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4DD1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152290/2024/105/</w:t>
      </w:r>
      <w:proofErr w:type="spellStart"/>
      <w:r>
        <w:rPr>
          <w:rFonts w:cs="Arial"/>
          <w:sz w:val="22"/>
          <w:szCs w:val="22"/>
        </w:rPr>
        <w:t>Vo</w:t>
      </w:r>
      <w:proofErr w:type="spellEnd"/>
    </w:p>
    <w:p w14:paraId="0778036D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920a5960</w:t>
      </w:r>
    </w:p>
    <w:p w14:paraId="22281E6D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240D6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1A23A93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651ECF9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6A0E80F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4976448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593066E8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0E8A70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685C7BB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F0373A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1001942406</w:t>
      </w:r>
    </w:p>
    <w:p w14:paraId="0278826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43017E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124C1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6CFD13C5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3EC667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Písek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Velké náměstí 114/3, Písek, PSČ 39701, IČO 002 49 998, DIČ CZ00249998, </w:t>
      </w:r>
    </w:p>
    <w:p w14:paraId="5F241E2D" w14:textId="3D5F8008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. starosta </w:t>
      </w:r>
      <w:r w:rsidR="00FF22AC">
        <w:rPr>
          <w:rFonts w:ascii="Arial" w:hAnsi="Arial" w:cs="Arial"/>
          <w:color w:val="000000"/>
          <w:sz w:val="22"/>
          <w:szCs w:val="22"/>
        </w:rPr>
        <w:t xml:space="preserve">JUDr. Ing. Michal </w:t>
      </w:r>
      <w:r w:rsidRPr="00BB196A">
        <w:rPr>
          <w:rFonts w:ascii="Arial" w:hAnsi="Arial" w:cs="Arial"/>
          <w:color w:val="000000"/>
          <w:sz w:val="22"/>
          <w:szCs w:val="22"/>
        </w:rPr>
        <w:t>Čapek</w:t>
      </w:r>
    </w:p>
    <w:p w14:paraId="07A6859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A605C4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DC203B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716369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A39ED7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B58C70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7D9141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1001942406</w:t>
      </w:r>
    </w:p>
    <w:p w14:paraId="2DE586E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7655F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BCCC816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kraj, Katastrální pracoviště Písek na LV 10 002:</w:t>
      </w:r>
    </w:p>
    <w:p w14:paraId="6A24C84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0247FA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340CE3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83379C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D2CB4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Písek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Písek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883/4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36CD981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851A69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F71CE9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C0E825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23AB328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79BD2BB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94410A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33FE7F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5B25D32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14D400" w14:textId="57E915F3" w:rsidR="00F95815" w:rsidRPr="0080603D" w:rsidRDefault="00746C63" w:rsidP="00AB3F2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E15F78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73EB8CB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469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08E15E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D22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1C3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10CBCB6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5D1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Písek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C9E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883/4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8E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440 600,00 Kč</w:t>
            </w:r>
          </w:p>
        </w:tc>
      </w:tr>
    </w:tbl>
    <w:p w14:paraId="75475EA5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0220E8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E88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AEB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440 600,00 Kč</w:t>
            </w:r>
          </w:p>
        </w:tc>
      </w:tr>
    </w:tbl>
    <w:p w14:paraId="1595051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0F0792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746593ED" w14:textId="77777777" w:rsidR="00AB3F2E" w:rsidRDefault="00AB3F2E">
      <w:pPr>
        <w:widowControl/>
        <w:tabs>
          <w:tab w:val="left" w:pos="426"/>
        </w:tabs>
      </w:pPr>
    </w:p>
    <w:p w14:paraId="77E8F07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3E5E11B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9DAAFDD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59979F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3BE8D9EA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6EFCB00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76805EC" w14:textId="6FB9C962" w:rsidR="00AB3F2E" w:rsidRPr="00BB196A" w:rsidRDefault="00746C63" w:rsidP="00AB3F2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AF64801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53504C3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E0481BB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0DF1DB6C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127B74B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391F9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B7EBE6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85B2C43" w14:textId="0E2936A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0CBE050C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D110933" w14:textId="77777777" w:rsidR="00746C63" w:rsidRPr="00BB196A" w:rsidRDefault="00746C63" w:rsidP="00AB3F2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319AB056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66B9FA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9D94773" w14:textId="01EFA84E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převeden dle schváleného územního plánu </w:t>
      </w:r>
      <w:r w:rsidR="00AE23F1">
        <w:rPr>
          <w:rFonts w:ascii="Arial" w:hAnsi="Arial" w:cs="Arial"/>
          <w:sz w:val="22"/>
          <w:szCs w:val="22"/>
        </w:rPr>
        <w:t xml:space="preserve">č. 2 </w:t>
      </w:r>
      <w:r w:rsidRPr="00BB196A">
        <w:rPr>
          <w:rFonts w:ascii="Arial" w:hAnsi="Arial" w:cs="Arial"/>
          <w:sz w:val="22"/>
          <w:szCs w:val="22"/>
        </w:rPr>
        <w:t xml:space="preserve">ze dne </w:t>
      </w:r>
      <w:r w:rsidR="00AE23F1">
        <w:rPr>
          <w:rFonts w:ascii="Arial" w:hAnsi="Arial" w:cs="Arial"/>
          <w:sz w:val="22"/>
          <w:szCs w:val="22"/>
        </w:rPr>
        <w:t>26.05.2022.</w:t>
      </w:r>
    </w:p>
    <w:p w14:paraId="5F96E8EF" w14:textId="13D10C73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</w:t>
      </w:r>
      <w:r w:rsidR="00DC295C">
        <w:rPr>
          <w:rFonts w:ascii="Arial" w:hAnsi="Arial" w:cs="Arial"/>
          <w:sz w:val="22"/>
          <w:szCs w:val="22"/>
        </w:rPr>
        <w:t>u</w:t>
      </w:r>
      <w:r w:rsidRPr="00BB196A">
        <w:rPr>
          <w:rFonts w:ascii="Arial" w:hAnsi="Arial" w:cs="Arial"/>
          <w:sz w:val="22"/>
          <w:szCs w:val="22"/>
        </w:rPr>
        <w:t xml:space="preserve"> odsouhlasilo </w:t>
      </w:r>
      <w:r w:rsidR="00FF22AC">
        <w:rPr>
          <w:rFonts w:ascii="Arial" w:hAnsi="Arial" w:cs="Arial"/>
          <w:sz w:val="22"/>
          <w:szCs w:val="22"/>
        </w:rPr>
        <w:t>Z</w:t>
      </w:r>
      <w:r w:rsidRPr="00BB196A">
        <w:rPr>
          <w:rFonts w:ascii="Arial" w:hAnsi="Arial" w:cs="Arial"/>
          <w:sz w:val="22"/>
          <w:szCs w:val="22"/>
        </w:rPr>
        <w:t>astupitelstvo města Písek dne 15.6.2023 usnesením č. 105/23</w:t>
      </w:r>
      <w:r w:rsidR="007D1A23">
        <w:rPr>
          <w:rFonts w:ascii="Arial" w:hAnsi="Arial" w:cs="Arial"/>
          <w:sz w:val="22"/>
          <w:szCs w:val="22"/>
        </w:rPr>
        <w:t>.</w:t>
      </w:r>
    </w:p>
    <w:p w14:paraId="3B72F0B7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438978CB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BEBD532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15EA3A5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56B8F1E4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97036B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EF653F" w14:textId="1DEB394B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ED2B9C">
        <w:rPr>
          <w:rFonts w:ascii="Arial" w:hAnsi="Arial" w:cs="Arial"/>
          <w:sz w:val="22"/>
          <w:szCs w:val="22"/>
        </w:rPr>
        <w:t xml:space="preserve"> 6.6.2024</w:t>
      </w:r>
      <w:r w:rsidRPr="00BB196A">
        <w:rPr>
          <w:rFonts w:ascii="Arial" w:hAnsi="Arial" w:cs="Arial"/>
          <w:sz w:val="22"/>
          <w:szCs w:val="22"/>
        </w:rPr>
        <w:tab/>
        <w:t xml:space="preserve">V ............................... </w:t>
      </w:r>
      <w:r w:rsidR="00BB7A3F">
        <w:rPr>
          <w:rFonts w:ascii="Arial" w:hAnsi="Arial" w:cs="Arial"/>
          <w:sz w:val="22"/>
          <w:szCs w:val="22"/>
        </w:rPr>
        <w:t>23.5.2024</w:t>
      </w:r>
    </w:p>
    <w:p w14:paraId="4B0BCAC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6FD4B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B7E1D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5F4B9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9E3EE7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Písek</w:t>
      </w:r>
    </w:p>
    <w:p w14:paraId="483F584A" w14:textId="6481B36E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. starosta </w:t>
      </w:r>
      <w:r w:rsidR="00FF22AC">
        <w:rPr>
          <w:rFonts w:ascii="Arial" w:hAnsi="Arial" w:cs="Arial"/>
          <w:sz w:val="22"/>
          <w:szCs w:val="22"/>
        </w:rPr>
        <w:t xml:space="preserve">JUDr. Ing. Michal </w:t>
      </w:r>
      <w:r w:rsidRPr="00BB196A">
        <w:rPr>
          <w:rFonts w:ascii="Arial" w:hAnsi="Arial" w:cs="Arial"/>
          <w:sz w:val="22"/>
          <w:szCs w:val="22"/>
        </w:rPr>
        <w:t xml:space="preserve">Čapek </w:t>
      </w:r>
    </w:p>
    <w:p w14:paraId="412AF6A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28457AD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14:paraId="0C85CAC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347B375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74AAF0B" w14:textId="4CD41B99" w:rsidR="00746C63" w:rsidRPr="00BB196A" w:rsidRDefault="00746C63" w:rsidP="00AB3F2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590606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729FF5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21360F0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31EBC97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14:paraId="3D9D14C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4E33E140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75539DB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B9945B9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214A8C5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0D9B49E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6E456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6698C9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9781726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1CE48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42789D3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2834E0A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0F9A9EE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9CE43D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90DF6C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67C148C5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7D119FE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830682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418E7DA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A8372C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FD8362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4A276E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7B80B4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A9585C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539D4B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6A378B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85B738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76ADFFA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9BD66E9" w14:textId="0033AC74" w:rsidR="00746C63" w:rsidRPr="00BB196A" w:rsidRDefault="00412D61" w:rsidP="00AB3F2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881" w14:textId="77777777" w:rsidR="0006137B" w:rsidRDefault="0006137B">
      <w:r>
        <w:separator/>
      </w:r>
    </w:p>
  </w:endnote>
  <w:endnote w:type="continuationSeparator" w:id="0">
    <w:p w14:paraId="656E44A1" w14:textId="77777777" w:rsidR="0006137B" w:rsidRDefault="000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4753" w14:textId="77777777" w:rsidR="0006137B" w:rsidRDefault="0006137B">
      <w:r>
        <w:separator/>
      </w:r>
    </w:p>
  </w:footnote>
  <w:footnote w:type="continuationSeparator" w:id="0">
    <w:p w14:paraId="0D7420AA" w14:textId="77777777" w:rsidR="0006137B" w:rsidRDefault="0006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D45C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6137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B3F2E"/>
    <w:rsid w:val="00AC09A0"/>
    <w:rsid w:val="00AE23F1"/>
    <w:rsid w:val="00B56780"/>
    <w:rsid w:val="00B837DC"/>
    <w:rsid w:val="00B9483C"/>
    <w:rsid w:val="00BA0CC9"/>
    <w:rsid w:val="00BB196A"/>
    <w:rsid w:val="00BB7A3F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C295C"/>
    <w:rsid w:val="00DE0D77"/>
    <w:rsid w:val="00E643A3"/>
    <w:rsid w:val="00EC3E05"/>
    <w:rsid w:val="00ED2B9C"/>
    <w:rsid w:val="00F24B49"/>
    <w:rsid w:val="00F34F6C"/>
    <w:rsid w:val="00F37709"/>
    <w:rsid w:val="00F53E72"/>
    <w:rsid w:val="00F80203"/>
    <w:rsid w:val="00F95815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DDFFC"/>
  <w14:defaultImageDpi w14:val="0"/>
  <w15:docId w15:val="{409043F3-9400-401D-85AA-D365DAB9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6468</Characters>
  <Application>Microsoft Office Word</Application>
  <DocSecurity>0</DocSecurity>
  <Lines>53</Lines>
  <Paragraphs>14</Paragraphs>
  <ScaleCrop>false</ScaleCrop>
  <Company>Pozemkový Fond ČR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 Bc.</dc:creator>
  <cp:keywords/>
  <dc:description/>
  <cp:lastModifiedBy>Vojtová Hana Bc.</cp:lastModifiedBy>
  <cp:revision>4</cp:revision>
  <cp:lastPrinted>2003-04-28T06:39:00Z</cp:lastPrinted>
  <dcterms:created xsi:type="dcterms:W3CDTF">2024-04-26T07:39:00Z</dcterms:created>
  <dcterms:modified xsi:type="dcterms:W3CDTF">2024-06-07T05:34:00Z</dcterms:modified>
</cp:coreProperties>
</file>