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4033"/>
        <w:gridCol w:w="163"/>
      </w:tblGrid>
      <w:tr w:rsidR="00D55DC4" w14:paraId="358E14EF" w14:textId="77777777" w:rsidTr="00344E47">
        <w:trPr>
          <w:trHeight w:val="98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</w:tcPr>
          <w:p w14:paraId="0D0AF530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4033" w:type="dxa"/>
          </w:tcPr>
          <w:p w14:paraId="786CDF9E" w14:textId="77777777" w:rsidR="00D55DC4" w:rsidRDefault="00D55DC4">
            <w:pPr>
              <w:pStyle w:val="Osloven"/>
            </w:pPr>
          </w:p>
        </w:tc>
        <w:tc>
          <w:tcPr>
            <w:tcW w:w="163" w:type="dxa"/>
            <w:tcBorders>
              <w:top w:val="single" w:sz="4" w:space="0" w:color="auto"/>
              <w:right w:val="single" w:sz="4" w:space="0" w:color="auto"/>
            </w:tcBorders>
          </w:tcPr>
          <w:p w14:paraId="03CB9E8C" w14:textId="77777777" w:rsidR="00D55DC4" w:rsidRDefault="00D55DC4">
            <w:pPr>
              <w:pStyle w:val="Osloven"/>
            </w:pPr>
          </w:p>
        </w:tc>
      </w:tr>
      <w:tr w:rsidR="00AA606F" w14:paraId="1C3A56E1" w14:textId="77777777" w:rsidTr="00344E47">
        <w:trPr>
          <w:trHeight w:val="1247"/>
        </w:trPr>
        <w:tc>
          <w:tcPr>
            <w:tcW w:w="163" w:type="dxa"/>
          </w:tcPr>
          <w:p w14:paraId="26C5F7E2" w14:textId="77777777" w:rsidR="00AA606F" w:rsidRDefault="00AA606F" w:rsidP="00AA606F">
            <w:pPr>
              <w:pStyle w:val="Osloven"/>
            </w:pPr>
          </w:p>
        </w:tc>
        <w:tc>
          <w:tcPr>
            <w:tcW w:w="4033" w:type="dxa"/>
          </w:tcPr>
          <w:p w14:paraId="68E94E38" w14:textId="77777777" w:rsidR="007E4FD2" w:rsidRDefault="00AA606F" w:rsidP="007E4FD2">
            <w:r>
              <w:tab/>
            </w:r>
            <w:r w:rsidR="007E4FD2">
              <w:t>APOSTAV spol. s r. o.</w:t>
            </w:r>
          </w:p>
          <w:p w14:paraId="596A9EBF" w14:textId="2DECD12C" w:rsidR="007E4FD2" w:rsidRDefault="007E4FD2" w:rsidP="007E4FD2">
            <w:r>
              <w:tab/>
              <w:t>třída Vítězství 246/</w:t>
            </w:r>
            <w:proofErr w:type="gramStart"/>
            <w:r>
              <w:t>6b</w:t>
            </w:r>
            <w:proofErr w:type="gramEnd"/>
          </w:p>
          <w:p w14:paraId="19AB1095" w14:textId="4CDBCF1A" w:rsidR="007E4FD2" w:rsidRDefault="007E4FD2" w:rsidP="007E4FD2">
            <w:r>
              <w:t xml:space="preserve">353 01   </w:t>
            </w:r>
            <w:r w:rsidRPr="007E4FD2">
              <w:t>Mariánské Lázně</w:t>
            </w:r>
          </w:p>
          <w:p w14:paraId="60618996" w14:textId="1FBCA249" w:rsidR="00AA606F" w:rsidRDefault="00AA606F" w:rsidP="00AA606F">
            <w:r>
              <w:t xml:space="preserve">IČ: </w:t>
            </w:r>
            <w:r w:rsidR="007E4FD2" w:rsidRPr="007E4FD2">
              <w:t>62618628</w:t>
            </w:r>
            <w:r w:rsidR="007E4FD2" w:rsidRPr="007E4FD2">
              <w:tab/>
            </w:r>
          </w:p>
        </w:tc>
        <w:tc>
          <w:tcPr>
            <w:tcW w:w="163" w:type="dxa"/>
          </w:tcPr>
          <w:p w14:paraId="18E820AD" w14:textId="77777777" w:rsidR="00AA606F" w:rsidRDefault="00AA606F" w:rsidP="00AA606F">
            <w:pPr>
              <w:pStyle w:val="Osloven"/>
            </w:pPr>
          </w:p>
        </w:tc>
      </w:tr>
      <w:tr w:rsidR="00AA606F" w14:paraId="62C17187" w14:textId="77777777" w:rsidTr="00344E47">
        <w:trPr>
          <w:trHeight w:val="118"/>
        </w:trPr>
        <w:tc>
          <w:tcPr>
            <w:tcW w:w="163" w:type="dxa"/>
            <w:tcBorders>
              <w:left w:val="single" w:sz="4" w:space="0" w:color="auto"/>
              <w:bottom w:val="single" w:sz="4" w:space="0" w:color="auto"/>
            </w:tcBorders>
          </w:tcPr>
          <w:p w14:paraId="0523BAE7" w14:textId="77777777" w:rsidR="00AA606F" w:rsidRDefault="00AA606F" w:rsidP="00AA606F">
            <w:pPr>
              <w:pStyle w:val="Osloven"/>
            </w:pPr>
          </w:p>
        </w:tc>
        <w:tc>
          <w:tcPr>
            <w:tcW w:w="4033" w:type="dxa"/>
          </w:tcPr>
          <w:p w14:paraId="46C5D622" w14:textId="77777777" w:rsidR="00AA606F" w:rsidRDefault="00AA606F" w:rsidP="00AA606F">
            <w:pPr>
              <w:pStyle w:val="Osloven"/>
            </w:pPr>
          </w:p>
        </w:tc>
        <w:tc>
          <w:tcPr>
            <w:tcW w:w="163" w:type="dxa"/>
            <w:tcBorders>
              <w:bottom w:val="single" w:sz="4" w:space="0" w:color="auto"/>
              <w:right w:val="single" w:sz="4" w:space="0" w:color="auto"/>
            </w:tcBorders>
          </w:tcPr>
          <w:p w14:paraId="2EB4A241" w14:textId="77777777" w:rsidR="00AA606F" w:rsidRDefault="00AA606F" w:rsidP="00AA606F">
            <w:pPr>
              <w:pStyle w:val="Osloven"/>
            </w:pPr>
          </w:p>
        </w:tc>
      </w:tr>
    </w:tbl>
    <w:p w14:paraId="322D20AF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846"/>
        <w:gridCol w:w="2279"/>
      </w:tblGrid>
      <w:tr w:rsidR="00D55DC4" w14:paraId="593E1CBA" w14:textId="77777777" w:rsidTr="00AA606F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084BAED9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5A7F6311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846" w:type="dxa"/>
            <w:vAlign w:val="center"/>
          </w:tcPr>
          <w:p w14:paraId="640871C5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3301704E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AA606F" w14:paraId="014A2670" w14:textId="77777777" w:rsidTr="00AA606F">
        <w:trPr>
          <w:cantSplit/>
          <w:jc w:val="center"/>
        </w:trPr>
        <w:tc>
          <w:tcPr>
            <w:tcW w:w="2408" w:type="dxa"/>
            <w:vAlign w:val="center"/>
          </w:tcPr>
          <w:p w14:paraId="3EE0F4D8" w14:textId="77777777" w:rsidR="00AA606F" w:rsidRDefault="00AA606F" w:rsidP="00AA606F">
            <w:pPr>
              <w:jc w:val="center"/>
            </w:pPr>
          </w:p>
        </w:tc>
        <w:tc>
          <w:tcPr>
            <w:tcW w:w="2259" w:type="dxa"/>
            <w:vAlign w:val="center"/>
          </w:tcPr>
          <w:p w14:paraId="571DE42D" w14:textId="515CA19B" w:rsidR="00AA606F" w:rsidRDefault="007E4FD2" w:rsidP="00AA606F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r w:rsidRPr="007E4FD2">
              <w:t>ORID/24/1051/SP</w:t>
            </w:r>
          </w:p>
        </w:tc>
        <w:tc>
          <w:tcPr>
            <w:tcW w:w="2846" w:type="dxa"/>
            <w:vAlign w:val="center"/>
          </w:tcPr>
          <w:p w14:paraId="30C766CB" w14:textId="2127F2A9" w:rsidR="00AA606F" w:rsidRDefault="00AA606F" w:rsidP="00AA606F">
            <w:pPr>
              <w:jc w:val="center"/>
            </w:pPr>
            <w:r w:rsidRPr="008C05F6">
              <w:t xml:space="preserve">Ing. Stanislav Pajer / </w:t>
            </w:r>
            <w:r>
              <w:t xml:space="preserve">354 922 </w:t>
            </w:r>
            <w:r w:rsidRPr="008C05F6">
              <w:t>158</w:t>
            </w:r>
          </w:p>
        </w:tc>
        <w:tc>
          <w:tcPr>
            <w:tcW w:w="2279" w:type="dxa"/>
            <w:vAlign w:val="center"/>
          </w:tcPr>
          <w:p w14:paraId="6CBF486B" w14:textId="09962E28" w:rsidR="00AA606F" w:rsidRDefault="007E4FD2" w:rsidP="00AA606F">
            <w:pPr>
              <w:jc w:val="center"/>
            </w:pPr>
            <w:r>
              <w:t>5.6</w:t>
            </w:r>
            <w:r w:rsidR="00AA606F">
              <w:t>.2024</w:t>
            </w:r>
          </w:p>
        </w:tc>
      </w:tr>
    </w:tbl>
    <w:p w14:paraId="14B14A04" w14:textId="77777777" w:rsidR="00D55DC4" w:rsidRDefault="00D55DC4">
      <w:pPr>
        <w:jc w:val="both"/>
        <w:rPr>
          <w:sz w:val="22"/>
        </w:rPr>
      </w:pPr>
    </w:p>
    <w:p w14:paraId="70713F30" w14:textId="77777777" w:rsidR="00D55DC4" w:rsidRDefault="00D55DC4">
      <w:pPr>
        <w:jc w:val="both"/>
        <w:rPr>
          <w:sz w:val="22"/>
        </w:rPr>
      </w:pPr>
    </w:p>
    <w:p w14:paraId="06AB8B69" w14:textId="61B9892C" w:rsidR="00AA606F" w:rsidRPr="00275113" w:rsidRDefault="00AA606F" w:rsidP="00AA606F">
      <w:pPr>
        <w:ind w:left="284"/>
        <w:jc w:val="center"/>
        <w:rPr>
          <w:b/>
          <w:sz w:val="24"/>
          <w:szCs w:val="24"/>
        </w:rPr>
      </w:pPr>
      <w:r w:rsidRPr="00275113">
        <w:rPr>
          <w:b/>
          <w:sz w:val="24"/>
          <w:szCs w:val="24"/>
        </w:rPr>
        <w:t xml:space="preserve">Objednávka – </w:t>
      </w:r>
      <w:r w:rsidR="009E103D" w:rsidRPr="009E103D">
        <w:rPr>
          <w:b/>
          <w:sz w:val="24"/>
          <w:szCs w:val="24"/>
        </w:rPr>
        <w:t xml:space="preserve">zajišťování služeb koordinátora BOZP a PO </w:t>
      </w:r>
      <w:r>
        <w:rPr>
          <w:b/>
          <w:sz w:val="24"/>
          <w:szCs w:val="24"/>
        </w:rPr>
        <w:t>pro akci „</w:t>
      </w:r>
      <w:r w:rsidRPr="00AA606F">
        <w:rPr>
          <w:b/>
          <w:sz w:val="24"/>
          <w:szCs w:val="24"/>
        </w:rPr>
        <w:t>Stavební úpravy Zpívající fontány</w:t>
      </w:r>
      <w:r>
        <w:rPr>
          <w:b/>
          <w:sz w:val="24"/>
          <w:szCs w:val="24"/>
        </w:rPr>
        <w:t>, Mariánské Lázně“</w:t>
      </w:r>
    </w:p>
    <w:p w14:paraId="7E0FFA61" w14:textId="77777777" w:rsidR="00AA606F" w:rsidRDefault="00AA606F" w:rsidP="00AA606F">
      <w:pPr>
        <w:jc w:val="both"/>
        <w:rPr>
          <w:sz w:val="22"/>
        </w:rPr>
      </w:pPr>
    </w:p>
    <w:p w14:paraId="46056721" w14:textId="77777777" w:rsidR="00AA606F" w:rsidRDefault="00AA606F" w:rsidP="00AA606F">
      <w:pPr>
        <w:jc w:val="both"/>
        <w:rPr>
          <w:sz w:val="22"/>
        </w:rPr>
      </w:pPr>
    </w:p>
    <w:p w14:paraId="58523B9F" w14:textId="6EB353EF" w:rsidR="00AA606F" w:rsidRDefault="00AA606F" w:rsidP="00AA606F">
      <w:pPr>
        <w:rPr>
          <w:sz w:val="22"/>
        </w:rPr>
      </w:pPr>
      <w:r>
        <w:rPr>
          <w:sz w:val="22"/>
        </w:rPr>
        <w:t xml:space="preserve">Objednáváme u vás </w:t>
      </w:r>
      <w:r w:rsidR="009E103D" w:rsidRPr="009E103D">
        <w:rPr>
          <w:sz w:val="22"/>
        </w:rPr>
        <w:t xml:space="preserve">zajišťování služeb koordinátora BOZP a PO </w:t>
      </w:r>
      <w:r w:rsidRPr="00AA606F">
        <w:rPr>
          <w:sz w:val="22"/>
        </w:rPr>
        <w:t>pro akci „Stavební úpravy Zpívající fontány, Mariánské Lázně“</w:t>
      </w:r>
      <w:r>
        <w:rPr>
          <w:sz w:val="22"/>
        </w:rPr>
        <w:t xml:space="preserve"> dle vaší nabídky</w:t>
      </w:r>
      <w:r w:rsidRPr="008E7D15">
        <w:rPr>
          <w:sz w:val="22"/>
        </w:rPr>
        <w:t xml:space="preserve"> </w:t>
      </w:r>
      <w:r w:rsidRPr="00F5483A">
        <w:rPr>
          <w:sz w:val="22"/>
        </w:rPr>
        <w:t xml:space="preserve">ze </w:t>
      </w:r>
      <w:r w:rsidR="009E103D">
        <w:rPr>
          <w:sz w:val="22"/>
        </w:rPr>
        <w:t>4.6</w:t>
      </w:r>
      <w:r>
        <w:rPr>
          <w:sz w:val="22"/>
        </w:rPr>
        <w:t>.2024</w:t>
      </w:r>
    </w:p>
    <w:p w14:paraId="7EA29653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Předmět plnění objednávky</w:t>
      </w:r>
    </w:p>
    <w:p w14:paraId="3E6DFAB8" w14:textId="5BD7CC37" w:rsidR="00AA606F" w:rsidRDefault="009E103D" w:rsidP="00AA606F">
      <w:pPr>
        <w:pStyle w:val="Nadpis2"/>
        <w:spacing w:before="120" w:after="120" w:line="276" w:lineRule="auto"/>
        <w:jc w:val="both"/>
        <w:rPr>
          <w:sz w:val="22"/>
        </w:rPr>
      </w:pPr>
      <w:r>
        <w:rPr>
          <w:sz w:val="22"/>
        </w:rPr>
        <w:t>Z</w:t>
      </w:r>
      <w:r w:rsidRPr="009E103D">
        <w:rPr>
          <w:sz w:val="22"/>
        </w:rPr>
        <w:t xml:space="preserve">ajišťování služeb koordinátora BOZP a PO </w:t>
      </w:r>
      <w:r w:rsidR="002E7FF8" w:rsidRPr="002E7FF8">
        <w:rPr>
          <w:sz w:val="22"/>
        </w:rPr>
        <w:t>pro akci „Stavební úpravy Zpívající fontány, Mariánské Lázně“ dle vaší nabídky ze 9.5.2024</w:t>
      </w:r>
      <w:r w:rsidR="00AA606F" w:rsidRPr="00F5483A">
        <w:rPr>
          <w:sz w:val="22"/>
        </w:rPr>
        <w:t xml:space="preserve">. </w:t>
      </w:r>
    </w:p>
    <w:p w14:paraId="1C383565" w14:textId="716071CA" w:rsidR="00AA606F" w:rsidRPr="009C23AE" w:rsidRDefault="002E7FF8" w:rsidP="00AA606F">
      <w:pPr>
        <w:pStyle w:val="Nadpis2"/>
        <w:spacing w:before="120" w:after="120" w:line="276" w:lineRule="auto"/>
        <w:jc w:val="both"/>
        <w:rPr>
          <w:sz w:val="22"/>
        </w:rPr>
      </w:pPr>
      <w:r>
        <w:rPr>
          <w:sz w:val="22"/>
        </w:rPr>
        <w:t>Plnění</w:t>
      </w:r>
      <w:r w:rsidR="00AA606F" w:rsidRPr="009C23AE">
        <w:rPr>
          <w:sz w:val="22"/>
        </w:rPr>
        <w:t xml:space="preserve"> se sestává z těchto základních částí:</w:t>
      </w:r>
    </w:p>
    <w:p w14:paraId="33652149" w14:textId="5C29D083" w:rsidR="00AA606F" w:rsidRDefault="009E103D" w:rsidP="00AA606F">
      <w:pPr>
        <w:pStyle w:val="Nadpis2"/>
        <w:numPr>
          <w:ilvl w:val="1"/>
          <w:numId w:val="1"/>
        </w:numPr>
        <w:spacing w:line="260" w:lineRule="exact"/>
        <w:jc w:val="both"/>
        <w:rPr>
          <w:bCs/>
          <w:sz w:val="22"/>
          <w:szCs w:val="22"/>
        </w:rPr>
      </w:pPr>
      <w:bookmarkStart w:id="0" w:name="_Ref450197736"/>
      <w:r>
        <w:rPr>
          <w:bCs/>
          <w:sz w:val="22"/>
          <w:szCs w:val="22"/>
        </w:rPr>
        <w:t>Z</w:t>
      </w:r>
      <w:r w:rsidRPr="009E103D">
        <w:rPr>
          <w:bCs/>
          <w:sz w:val="22"/>
          <w:szCs w:val="22"/>
        </w:rPr>
        <w:t>ajišťování služeb koordinátora BOZP a PO</w:t>
      </w:r>
      <w:r>
        <w:rPr>
          <w:bCs/>
          <w:sz w:val="22"/>
          <w:szCs w:val="22"/>
        </w:rPr>
        <w:t>,</w:t>
      </w:r>
      <w:r w:rsidRPr="009E103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ú</w:t>
      </w:r>
      <w:r w:rsidR="002E7FF8">
        <w:rPr>
          <w:bCs/>
          <w:sz w:val="22"/>
          <w:szCs w:val="22"/>
        </w:rPr>
        <w:t xml:space="preserve">čast na kontrolních </w:t>
      </w:r>
      <w:r w:rsidR="0058264F">
        <w:rPr>
          <w:bCs/>
          <w:sz w:val="22"/>
          <w:szCs w:val="22"/>
        </w:rPr>
        <w:t xml:space="preserve">dnech stavby </w:t>
      </w:r>
      <w:r w:rsidR="00DF7A43">
        <w:rPr>
          <w:bCs/>
          <w:sz w:val="22"/>
          <w:szCs w:val="22"/>
        </w:rPr>
        <w:t>dle potřeby</w:t>
      </w:r>
    </w:p>
    <w:p w14:paraId="2AEF92D1" w14:textId="79F2629D" w:rsidR="00AA606F" w:rsidRPr="00361FDD" w:rsidRDefault="009E103D" w:rsidP="00AA606F">
      <w:pPr>
        <w:pStyle w:val="Nadpis2"/>
        <w:numPr>
          <w:ilvl w:val="1"/>
          <w:numId w:val="1"/>
        </w:numPr>
        <w:spacing w:line="26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Zpracování plánu BOZP</w:t>
      </w:r>
    </w:p>
    <w:bookmarkEnd w:id="0"/>
    <w:p w14:paraId="6D166BC5" w14:textId="77777777" w:rsidR="0058264F" w:rsidRDefault="0058264F" w:rsidP="0058264F">
      <w:pPr>
        <w:rPr>
          <w:bCs/>
          <w:sz w:val="22"/>
          <w:szCs w:val="22"/>
        </w:rPr>
      </w:pPr>
    </w:p>
    <w:p w14:paraId="071D4430" w14:textId="00F1F4E0" w:rsidR="00AA606F" w:rsidRPr="00430D86" w:rsidRDefault="0058264F" w:rsidP="009E103D">
      <w:r w:rsidRPr="0058264F">
        <w:rPr>
          <w:bCs/>
          <w:sz w:val="22"/>
          <w:szCs w:val="22"/>
        </w:rPr>
        <w:t>Předpokl</w:t>
      </w:r>
      <w:r w:rsidR="009E103D">
        <w:rPr>
          <w:bCs/>
          <w:sz w:val="22"/>
          <w:szCs w:val="22"/>
        </w:rPr>
        <w:t>á</w:t>
      </w:r>
      <w:r w:rsidRPr="0058264F">
        <w:rPr>
          <w:bCs/>
          <w:sz w:val="22"/>
          <w:szCs w:val="22"/>
        </w:rPr>
        <w:t>d</w:t>
      </w:r>
      <w:r w:rsidR="009E103D">
        <w:rPr>
          <w:bCs/>
          <w:sz w:val="22"/>
          <w:szCs w:val="22"/>
        </w:rPr>
        <w:t>aná doba realizace stavby: od 1.6.2024 do 31.3.2025, tj. 10 měsíců.</w:t>
      </w:r>
    </w:p>
    <w:p w14:paraId="08CD904D" w14:textId="77777777" w:rsidR="00AA606F" w:rsidRPr="00776FFE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Cena</w:t>
      </w:r>
    </w:p>
    <w:p w14:paraId="5125898D" w14:textId="77777777" w:rsidR="00AA606F" w:rsidRPr="009C23AE" w:rsidRDefault="00AA606F" w:rsidP="00AA606F">
      <w:pPr>
        <w:pStyle w:val="Nadpis2"/>
        <w:numPr>
          <w:ilvl w:val="1"/>
          <w:numId w:val="1"/>
        </w:numPr>
        <w:spacing w:line="360" w:lineRule="auto"/>
        <w:ind w:left="788" w:hanging="431"/>
        <w:jc w:val="both"/>
        <w:rPr>
          <w:bCs/>
          <w:sz w:val="22"/>
          <w:szCs w:val="22"/>
        </w:rPr>
      </w:pPr>
      <w:r w:rsidRPr="009C23AE">
        <w:rPr>
          <w:bCs/>
          <w:sz w:val="22"/>
          <w:szCs w:val="22"/>
        </w:rPr>
        <w:t>Cena Díla je stanovena v souladu s obecně závaznými právními předpisy a je oběma smluvními stranami dohodnuta ve výši:</w:t>
      </w:r>
    </w:p>
    <w:p w14:paraId="281ACD2D" w14:textId="2F233817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  <w:r w:rsidRPr="009C23AE">
        <w:rPr>
          <w:sz w:val="22"/>
          <w:szCs w:val="22"/>
        </w:rPr>
        <w:t>cena celkem bez DPH</w:t>
      </w:r>
      <w:r w:rsidRPr="009C23AE">
        <w:rPr>
          <w:sz w:val="22"/>
          <w:szCs w:val="22"/>
        </w:rPr>
        <w:tab/>
      </w:r>
      <w:r w:rsidRPr="009C23AE">
        <w:rPr>
          <w:sz w:val="22"/>
          <w:szCs w:val="22"/>
        </w:rPr>
        <w:tab/>
      </w:r>
      <w:r w:rsidR="007E4FD2">
        <w:rPr>
          <w:b/>
          <w:sz w:val="22"/>
          <w:szCs w:val="22"/>
        </w:rPr>
        <w:t>67.500</w:t>
      </w:r>
      <w:r>
        <w:rPr>
          <w:b/>
          <w:sz w:val="22"/>
          <w:szCs w:val="22"/>
        </w:rPr>
        <w:t>,00</w:t>
      </w:r>
      <w:r w:rsidRPr="009C23AE">
        <w:rPr>
          <w:b/>
          <w:color w:val="FF0000"/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>Kč</w:t>
      </w:r>
    </w:p>
    <w:p w14:paraId="273E00DB" w14:textId="77777777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sz w:val="22"/>
          <w:szCs w:val="22"/>
        </w:rPr>
      </w:pPr>
      <w:r w:rsidRPr="009C23AE">
        <w:rPr>
          <w:sz w:val="22"/>
          <w:szCs w:val="22"/>
        </w:rPr>
        <w:t>sazba DPH</w:t>
      </w:r>
      <w:r w:rsidRPr="009C23AE">
        <w:rPr>
          <w:sz w:val="22"/>
          <w:szCs w:val="22"/>
        </w:rPr>
        <w:tab/>
      </w:r>
      <w:r w:rsidRPr="009C23AE">
        <w:rPr>
          <w:sz w:val="22"/>
          <w:szCs w:val="22"/>
        </w:rPr>
        <w:tab/>
        <w:t xml:space="preserve">                      </w:t>
      </w:r>
      <w:r w:rsidRPr="009C23AE">
        <w:rPr>
          <w:b/>
          <w:sz w:val="22"/>
          <w:szCs w:val="22"/>
        </w:rPr>
        <w:t>21</w:t>
      </w:r>
      <w:r w:rsidRPr="009C23AE">
        <w:rPr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>%</w:t>
      </w:r>
    </w:p>
    <w:p w14:paraId="10B38C4E" w14:textId="44E1E45D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b/>
          <w:bCs/>
          <w:sz w:val="22"/>
          <w:szCs w:val="22"/>
        </w:rPr>
      </w:pPr>
      <w:r w:rsidRPr="009C23AE">
        <w:rPr>
          <w:sz w:val="22"/>
          <w:szCs w:val="22"/>
        </w:rPr>
        <w:t>výše DPH</w:t>
      </w:r>
      <w:r w:rsidRPr="009C23AE">
        <w:rPr>
          <w:b/>
          <w:bCs/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ab/>
      </w:r>
      <w:r w:rsidR="007E4FD2">
        <w:rPr>
          <w:b/>
          <w:bCs/>
          <w:sz w:val="22"/>
          <w:szCs w:val="22"/>
        </w:rPr>
        <w:t>14.175</w:t>
      </w:r>
      <w:r w:rsidR="0058264F">
        <w:rPr>
          <w:b/>
          <w:bCs/>
          <w:sz w:val="22"/>
          <w:szCs w:val="22"/>
        </w:rPr>
        <w:t>,00</w:t>
      </w:r>
      <w:r w:rsidRPr="009C23AE">
        <w:rPr>
          <w:b/>
          <w:bCs/>
          <w:sz w:val="22"/>
          <w:szCs w:val="22"/>
        </w:rPr>
        <w:tab/>
        <w:t>Kč</w:t>
      </w:r>
    </w:p>
    <w:p w14:paraId="531A4F65" w14:textId="377A4031" w:rsidR="00AA606F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  <w:r w:rsidRPr="009C23AE">
        <w:rPr>
          <w:sz w:val="22"/>
          <w:szCs w:val="22"/>
        </w:rPr>
        <w:t>cena celkem včetně DPH</w:t>
      </w:r>
      <w:r w:rsidRPr="009C23AE">
        <w:rPr>
          <w:sz w:val="22"/>
          <w:szCs w:val="22"/>
        </w:rPr>
        <w:tab/>
      </w:r>
      <w:r w:rsidRPr="009C23AE">
        <w:rPr>
          <w:sz w:val="22"/>
          <w:szCs w:val="22"/>
        </w:rPr>
        <w:tab/>
      </w:r>
      <w:r w:rsidR="007E4FD2">
        <w:rPr>
          <w:b/>
          <w:sz w:val="22"/>
          <w:szCs w:val="22"/>
        </w:rPr>
        <w:t>81.675</w:t>
      </w:r>
      <w:r w:rsidR="0058264F">
        <w:rPr>
          <w:b/>
          <w:sz w:val="22"/>
          <w:szCs w:val="22"/>
        </w:rPr>
        <w:t>,00</w:t>
      </w:r>
      <w:r w:rsidRPr="009C23AE">
        <w:rPr>
          <w:b/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>Kč</w:t>
      </w:r>
      <w:r w:rsidRPr="009C23AE">
        <w:rPr>
          <w:b/>
          <w:sz w:val="22"/>
          <w:szCs w:val="22"/>
        </w:rPr>
        <w:t xml:space="preserve"> </w:t>
      </w:r>
    </w:p>
    <w:p w14:paraId="3364C556" w14:textId="77777777" w:rsidR="00AA606F" w:rsidRDefault="00AA606F" w:rsidP="00AA606F">
      <w:pPr>
        <w:ind w:left="709"/>
        <w:rPr>
          <w:sz w:val="22"/>
          <w:szCs w:val="22"/>
        </w:rPr>
      </w:pPr>
    </w:p>
    <w:p w14:paraId="3BF34072" w14:textId="77777777" w:rsidR="00AA606F" w:rsidRDefault="00AA606F" w:rsidP="00AA606F">
      <w:pPr>
        <w:ind w:left="709"/>
        <w:rPr>
          <w:sz w:val="22"/>
          <w:szCs w:val="22"/>
        </w:rPr>
      </w:pPr>
      <w:r w:rsidRPr="009C23AE">
        <w:rPr>
          <w:sz w:val="22"/>
          <w:szCs w:val="22"/>
        </w:rPr>
        <w:t>Ceny jsou platné po celou dobu realizace předmětu Díla.</w:t>
      </w:r>
    </w:p>
    <w:p w14:paraId="4D1E1443" w14:textId="77777777" w:rsidR="00AA606F" w:rsidRDefault="00AA606F" w:rsidP="00AA606F">
      <w:pPr>
        <w:pStyle w:val="Nadpis2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9C23AE">
        <w:rPr>
          <w:bCs/>
          <w:sz w:val="22"/>
          <w:szCs w:val="22"/>
        </w:rPr>
        <w:t>Cena se skládá z cen jednotlivých fází. Dílčí ceny včetně DPH za jednotlivé části jsou tyto:</w:t>
      </w:r>
    </w:p>
    <w:p w14:paraId="15FC252F" w14:textId="67EAC566" w:rsidR="00AA606F" w:rsidRPr="00361FDD" w:rsidRDefault="0058264F" w:rsidP="00AA606F">
      <w:pPr>
        <w:pStyle w:val="Nadpis2"/>
        <w:numPr>
          <w:ilvl w:val="2"/>
          <w:numId w:val="1"/>
        </w:numPr>
        <w:spacing w:line="38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9E103D">
        <w:rPr>
          <w:bCs/>
          <w:sz w:val="22"/>
          <w:szCs w:val="22"/>
        </w:rPr>
        <w:t>Z</w:t>
      </w:r>
      <w:r w:rsidR="009E103D" w:rsidRPr="009E103D">
        <w:rPr>
          <w:bCs/>
          <w:sz w:val="22"/>
          <w:szCs w:val="22"/>
        </w:rPr>
        <w:t>ajišťování služeb koordinátora BOZP a PO</w:t>
      </w:r>
      <w:r w:rsidR="009E103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</w:t>
      </w:r>
      <w:r w:rsidR="009E103D">
        <w:rPr>
          <w:bCs/>
          <w:sz w:val="22"/>
          <w:szCs w:val="22"/>
        </w:rPr>
        <w:t>10</w:t>
      </w:r>
      <w:r>
        <w:rPr>
          <w:bCs/>
          <w:sz w:val="22"/>
          <w:szCs w:val="22"/>
        </w:rPr>
        <w:t xml:space="preserve"> x </w:t>
      </w:r>
      <w:r w:rsidR="009E103D">
        <w:rPr>
          <w:bCs/>
          <w:sz w:val="22"/>
          <w:szCs w:val="22"/>
        </w:rPr>
        <w:t>5.900</w:t>
      </w:r>
      <w:r>
        <w:rPr>
          <w:bCs/>
          <w:sz w:val="22"/>
          <w:szCs w:val="22"/>
        </w:rPr>
        <w:t>,00 Kč)</w:t>
      </w:r>
      <w:r w:rsidR="00AA606F">
        <w:rPr>
          <w:bCs/>
          <w:sz w:val="22"/>
          <w:szCs w:val="22"/>
        </w:rPr>
        <w:tab/>
        <w:t xml:space="preserve">    </w:t>
      </w:r>
      <w:r w:rsidR="009E103D">
        <w:rPr>
          <w:bCs/>
          <w:sz w:val="22"/>
          <w:szCs w:val="22"/>
        </w:rPr>
        <w:t>59</w:t>
      </w:r>
      <w:r>
        <w:rPr>
          <w:bCs/>
          <w:sz w:val="22"/>
          <w:szCs w:val="22"/>
        </w:rPr>
        <w:t>.000</w:t>
      </w:r>
      <w:r w:rsidR="00AA606F" w:rsidRPr="00361FDD">
        <w:rPr>
          <w:bCs/>
          <w:sz w:val="22"/>
          <w:szCs w:val="22"/>
        </w:rPr>
        <w:t>,00 Kč bez DPH</w:t>
      </w:r>
    </w:p>
    <w:p w14:paraId="052B438F" w14:textId="6C1E158C" w:rsidR="00AA606F" w:rsidRPr="00361FDD" w:rsidRDefault="009E103D" w:rsidP="00AA606F">
      <w:pPr>
        <w:pStyle w:val="Nadpis2"/>
        <w:numPr>
          <w:ilvl w:val="2"/>
          <w:numId w:val="1"/>
        </w:numPr>
        <w:tabs>
          <w:tab w:val="left" w:pos="1418"/>
          <w:tab w:val="left" w:pos="7230"/>
        </w:tabs>
        <w:spacing w:line="380" w:lineRule="exact"/>
        <w:ind w:left="1276" w:hanging="556"/>
        <w:jc w:val="both"/>
        <w:rPr>
          <w:bCs/>
          <w:sz w:val="22"/>
          <w:szCs w:val="22"/>
        </w:rPr>
      </w:pPr>
      <w:r w:rsidRPr="009E103D">
        <w:rPr>
          <w:bCs/>
          <w:sz w:val="22"/>
          <w:szCs w:val="22"/>
        </w:rPr>
        <w:t xml:space="preserve">Zpracování plánu BOZP                                                                       </w:t>
      </w:r>
      <w:r>
        <w:rPr>
          <w:bCs/>
          <w:sz w:val="22"/>
          <w:szCs w:val="22"/>
        </w:rPr>
        <w:t xml:space="preserve"> 8.500</w:t>
      </w:r>
      <w:r w:rsidR="00AA606F" w:rsidRPr="00361FDD">
        <w:rPr>
          <w:bCs/>
          <w:sz w:val="22"/>
          <w:szCs w:val="22"/>
        </w:rPr>
        <w:t>,00 Kč bez DPH</w:t>
      </w:r>
    </w:p>
    <w:p w14:paraId="6AF9F77E" w14:textId="5875024C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</w:p>
    <w:p w14:paraId="12987B56" w14:textId="32E31008" w:rsidR="00AA606F" w:rsidRPr="00F5483A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F5483A">
        <w:rPr>
          <w:b/>
          <w:sz w:val="24"/>
          <w:szCs w:val="24"/>
        </w:rPr>
        <w:t xml:space="preserve">Termín </w:t>
      </w:r>
    </w:p>
    <w:p w14:paraId="5CD3187C" w14:textId="54015B66" w:rsidR="00AA606F" w:rsidRPr="00F5483A" w:rsidRDefault="0058264F" w:rsidP="00AA60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Činnost bude prováděna po dobu provádění stavby </w:t>
      </w:r>
      <w:r w:rsidRPr="002E7FF8">
        <w:rPr>
          <w:sz w:val="22"/>
        </w:rPr>
        <w:t>„Stavební úpravy Zpívající fontány, Mariánské Lázně“</w:t>
      </w:r>
      <w:r w:rsidR="005058EE">
        <w:rPr>
          <w:sz w:val="22"/>
        </w:rPr>
        <w:t xml:space="preserve"> v období cca od 06/2024 do 03/2025.</w:t>
      </w:r>
    </w:p>
    <w:p w14:paraId="295F4229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lastRenderedPageBreak/>
        <w:t>Platební podmínky</w:t>
      </w:r>
    </w:p>
    <w:p w14:paraId="5D055FD7" w14:textId="56F3401C" w:rsidR="00AA606F" w:rsidRDefault="005058EE" w:rsidP="00AA606F">
      <w:pPr>
        <w:tabs>
          <w:tab w:val="num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Činnost bude fakturována dle skutečně provedené činnosti, tj. počtu docházek </w:t>
      </w:r>
      <w:r w:rsidRPr="005058EE">
        <w:rPr>
          <w:sz w:val="22"/>
          <w:szCs w:val="22"/>
        </w:rPr>
        <w:t>na stavbu a celkového počtu hodin projektové činnosti na této akci.</w:t>
      </w:r>
    </w:p>
    <w:p w14:paraId="22884B0A" w14:textId="77777777" w:rsidR="00AA606F" w:rsidRPr="008E7D15" w:rsidRDefault="00AA606F" w:rsidP="00AA606F">
      <w:pPr>
        <w:tabs>
          <w:tab w:val="num" w:pos="567"/>
        </w:tabs>
        <w:rPr>
          <w:sz w:val="22"/>
          <w:szCs w:val="22"/>
        </w:rPr>
      </w:pPr>
    </w:p>
    <w:p w14:paraId="61B37F98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Ostatní podmínky</w:t>
      </w:r>
    </w:p>
    <w:p w14:paraId="3E32D691" w14:textId="77777777" w:rsidR="00AA606F" w:rsidRPr="008E7D15" w:rsidRDefault="00AA606F" w:rsidP="00AA606F">
      <w:pPr>
        <w:pStyle w:val="Textvbloku"/>
        <w:ind w:left="0" w:firstLine="0"/>
      </w:pPr>
      <w:r w:rsidRPr="008E7D15"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3F5E452E" w14:textId="77777777" w:rsidR="00AA606F" w:rsidRDefault="00AA606F" w:rsidP="00AA606F">
      <w:pPr>
        <w:rPr>
          <w:sz w:val="22"/>
        </w:rPr>
      </w:pPr>
    </w:p>
    <w:p w14:paraId="1E90BAA6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bookmarkStart w:id="1" w:name="_Hlk129770881"/>
      <w:r>
        <w:rPr>
          <w:b/>
          <w:sz w:val="24"/>
          <w:szCs w:val="24"/>
        </w:rPr>
        <w:t>Příloha</w:t>
      </w:r>
    </w:p>
    <w:p w14:paraId="315529FA" w14:textId="40BB2FEF" w:rsidR="00AA606F" w:rsidRPr="00100DAF" w:rsidRDefault="00AA606F" w:rsidP="00AA606F">
      <w:pPr>
        <w:rPr>
          <w:sz w:val="22"/>
          <w:szCs w:val="22"/>
        </w:rPr>
      </w:pPr>
      <w:r w:rsidRPr="00100DAF">
        <w:rPr>
          <w:sz w:val="22"/>
          <w:szCs w:val="22"/>
        </w:rPr>
        <w:t xml:space="preserve">Nabídka ze dne </w:t>
      </w:r>
      <w:r w:rsidR="007E4FD2">
        <w:rPr>
          <w:sz w:val="22"/>
          <w:szCs w:val="22"/>
        </w:rPr>
        <w:t>4.6</w:t>
      </w:r>
      <w:r w:rsidR="005058EE">
        <w:rPr>
          <w:sz w:val="22"/>
          <w:szCs w:val="22"/>
        </w:rPr>
        <w:t>.2024</w:t>
      </w:r>
    </w:p>
    <w:bookmarkEnd w:id="1"/>
    <w:p w14:paraId="43920192" w14:textId="77777777" w:rsidR="00D55DC4" w:rsidRDefault="00D55DC4">
      <w:pPr>
        <w:rPr>
          <w:sz w:val="22"/>
        </w:rPr>
      </w:pPr>
    </w:p>
    <w:p w14:paraId="53531A46" w14:textId="77777777" w:rsidR="00D55DC4" w:rsidRDefault="00D55DC4">
      <w:pPr>
        <w:rPr>
          <w:sz w:val="22"/>
        </w:rPr>
      </w:pPr>
    </w:p>
    <w:p w14:paraId="3623E046" w14:textId="77777777" w:rsidR="00D55DC4" w:rsidRDefault="00D55DC4">
      <w:pPr>
        <w:rPr>
          <w:sz w:val="22"/>
        </w:rPr>
      </w:pPr>
    </w:p>
    <w:p w14:paraId="195FA60A" w14:textId="77777777" w:rsidR="00D55DC4" w:rsidRDefault="00D55DC4">
      <w:pPr>
        <w:rPr>
          <w:sz w:val="22"/>
        </w:rPr>
      </w:pPr>
    </w:p>
    <w:p w14:paraId="0571817D" w14:textId="77777777" w:rsidR="00D55DC4" w:rsidRDefault="00D55DC4">
      <w:pPr>
        <w:rPr>
          <w:sz w:val="22"/>
        </w:rPr>
      </w:pPr>
    </w:p>
    <w:p w14:paraId="6E814032" w14:textId="77777777" w:rsidR="00D55DC4" w:rsidRDefault="00D55DC4">
      <w:pPr>
        <w:rPr>
          <w:sz w:val="22"/>
        </w:rPr>
      </w:pPr>
    </w:p>
    <w:p w14:paraId="6F88A94F" w14:textId="77777777" w:rsidR="009678F6" w:rsidRDefault="009678F6" w:rsidP="009678F6">
      <w:pPr>
        <w:rPr>
          <w:sz w:val="22"/>
        </w:rPr>
      </w:pPr>
      <w:r>
        <w:rPr>
          <w:sz w:val="22"/>
        </w:rPr>
        <w:t>……………………………….</w:t>
      </w:r>
    </w:p>
    <w:p w14:paraId="68D4324F" w14:textId="77777777" w:rsidR="009678F6" w:rsidRDefault="009678F6" w:rsidP="009678F6">
      <w:pPr>
        <w:rPr>
          <w:sz w:val="22"/>
        </w:rPr>
      </w:pPr>
      <w:r>
        <w:rPr>
          <w:sz w:val="22"/>
        </w:rPr>
        <w:t>          </w:t>
      </w:r>
      <w:r w:rsidRPr="009678F6">
        <w:rPr>
          <w:sz w:val="22"/>
        </w:rPr>
        <w:t>Ing. Petr Řezník</w:t>
      </w:r>
    </w:p>
    <w:p w14:paraId="2F9AEF38" w14:textId="77777777" w:rsidR="00D55DC4" w:rsidRDefault="009678F6" w:rsidP="009678F6">
      <w:pPr>
        <w:rPr>
          <w:sz w:val="22"/>
        </w:rPr>
      </w:pPr>
      <w:r>
        <w:rPr>
          <w:sz w:val="22"/>
        </w:rPr>
        <w:t>           vedoucí odboru</w:t>
      </w:r>
    </w:p>
    <w:p w14:paraId="65D80E1C" w14:textId="77777777" w:rsidR="00D55DC4" w:rsidRDefault="00D55DC4"/>
    <w:sectPr w:rsidR="00D55DC4">
      <w:headerReference w:type="default" r:id="rId10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0DF3E" w14:textId="77777777" w:rsidR="00AA606F" w:rsidRDefault="00AA606F">
      <w:r>
        <w:separator/>
      </w:r>
    </w:p>
  </w:endnote>
  <w:endnote w:type="continuationSeparator" w:id="0">
    <w:p w14:paraId="137C0DAE" w14:textId="77777777" w:rsidR="00AA606F" w:rsidRDefault="00AA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3C842" w14:textId="77777777" w:rsidR="00AA606F" w:rsidRDefault="00AA606F">
      <w:r>
        <w:separator/>
      </w:r>
    </w:p>
  </w:footnote>
  <w:footnote w:type="continuationSeparator" w:id="0">
    <w:p w14:paraId="4A41C0F1" w14:textId="77777777" w:rsidR="00AA606F" w:rsidRDefault="00AA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1972A4B2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10D38AD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3441673" w14:textId="77777777" w:rsidR="00D55DC4" w:rsidRDefault="008A133C">
          <w:pPr>
            <w:pStyle w:val="Zhlav"/>
          </w:pPr>
          <w:r>
            <w:rPr>
              <w:noProof/>
            </w:rPr>
            <w:drawing>
              <wp:inline distT="0" distB="0" distL="0" distR="0" wp14:anchorId="0B4275FA" wp14:editId="0FB4A408">
                <wp:extent cx="866899" cy="97959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LACK_V_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28" cy="1019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61DE5D5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24071518" w14:textId="77777777" w:rsidR="0071681A" w:rsidRDefault="00D55DC4" w:rsidP="009678F6">
          <w:pPr>
            <w:pStyle w:val="Zhlav"/>
            <w:spacing w:after="80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9678F6" w:rsidRPr="009678F6">
            <w:rPr>
              <w:sz w:val="32"/>
            </w:rPr>
            <w:t>Odbor rozvoje města, investic a dotací</w:t>
          </w:r>
        </w:p>
        <w:p w14:paraId="3EC0F5BD" w14:textId="77777777" w:rsidR="00367CDA" w:rsidRPr="00367CDA" w:rsidRDefault="00367CDA" w:rsidP="00367CDA">
          <w:pPr>
            <w:pStyle w:val="Zhlav"/>
            <w:jc w:val="center"/>
            <w:rPr>
              <w:sz w:val="18"/>
            </w:rPr>
          </w:pPr>
          <w:r w:rsidRPr="00367CDA">
            <w:rPr>
              <w:sz w:val="18"/>
            </w:rPr>
            <w:t>adresa: Městský úřad Mariánské Lázně, Ruská 155/3, 353 01 Mariánské Lázně, tel.: 354 922 111</w:t>
          </w:r>
        </w:p>
        <w:p w14:paraId="0BA01A19" w14:textId="77777777" w:rsidR="00D55DC4" w:rsidRDefault="005F3740" w:rsidP="00367CDA">
          <w:pPr>
            <w:pStyle w:val="Zhlav"/>
            <w:jc w:val="center"/>
            <w:rPr>
              <w:sz w:val="32"/>
            </w:rPr>
          </w:pPr>
          <w:r w:rsidRPr="007A5996">
            <w:rPr>
              <w:sz w:val="18"/>
            </w:rPr>
            <w:t>e-mail: muml@</w:t>
          </w:r>
          <w:r>
            <w:rPr>
              <w:sz w:val="18"/>
            </w:rPr>
            <w:t>muml</w:t>
          </w:r>
          <w:r w:rsidRPr="007A5996">
            <w:rPr>
              <w:sz w:val="18"/>
            </w:rPr>
            <w:t>.cz</w:t>
          </w:r>
          <w:r w:rsidR="00367CDA" w:rsidRPr="00367CDA">
            <w:rPr>
              <w:sz w:val="18"/>
            </w:rPr>
            <w:t xml:space="preserve">, IČ: 00254061, DIČ: CZ00254061, ISDS: </w:t>
          </w:r>
          <w:proofErr w:type="spellStart"/>
          <w:r w:rsidR="00367CDA" w:rsidRPr="00367CDA">
            <w:rPr>
              <w:sz w:val="18"/>
            </w:rPr>
            <w:t>bprbqms</w:t>
          </w:r>
          <w:proofErr w:type="spellEnd"/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815DAAC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5E24FA95" w14:textId="77777777" w:rsidR="00D55DC4" w:rsidRDefault="00D55DC4">
    <w:pPr>
      <w:pStyle w:val="Zhlav"/>
      <w:jc w:val="center"/>
    </w:pPr>
  </w:p>
  <w:p w14:paraId="4BAE0FA1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7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043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6F"/>
    <w:rsid w:val="000A25CF"/>
    <w:rsid w:val="000F4D06"/>
    <w:rsid w:val="00112899"/>
    <w:rsid w:val="001568BC"/>
    <w:rsid w:val="001D7E9B"/>
    <w:rsid w:val="001E2207"/>
    <w:rsid w:val="00256349"/>
    <w:rsid w:val="002A0520"/>
    <w:rsid w:val="002C44D6"/>
    <w:rsid w:val="002E7FF8"/>
    <w:rsid w:val="00344E47"/>
    <w:rsid w:val="00367CDA"/>
    <w:rsid w:val="003D5BCD"/>
    <w:rsid w:val="0045044A"/>
    <w:rsid w:val="005058EE"/>
    <w:rsid w:val="0058264F"/>
    <w:rsid w:val="005F3740"/>
    <w:rsid w:val="0071681A"/>
    <w:rsid w:val="007D72B1"/>
    <w:rsid w:val="007E4FD2"/>
    <w:rsid w:val="008A133C"/>
    <w:rsid w:val="00944274"/>
    <w:rsid w:val="009678F6"/>
    <w:rsid w:val="009C14FF"/>
    <w:rsid w:val="009D7109"/>
    <w:rsid w:val="009E103D"/>
    <w:rsid w:val="00A628AB"/>
    <w:rsid w:val="00AA606F"/>
    <w:rsid w:val="00AF7FDF"/>
    <w:rsid w:val="00BB66C1"/>
    <w:rsid w:val="00D30002"/>
    <w:rsid w:val="00D55DC4"/>
    <w:rsid w:val="00DF7A43"/>
    <w:rsid w:val="00E24DBA"/>
    <w:rsid w:val="00E64EDD"/>
    <w:rsid w:val="00F8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C0828"/>
  <w15:chartTrackingRefBased/>
  <w15:docId w15:val="{5C09E248-3B44-4116-BB7E-BE225D2B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rsid w:val="00AA606F"/>
    <w:rPr>
      <w:sz w:val="56"/>
    </w:rPr>
  </w:style>
  <w:style w:type="paragraph" w:styleId="Textvbloku">
    <w:name w:val="Block Text"/>
    <w:basedOn w:val="Normln"/>
    <w:rsid w:val="00AA606F"/>
    <w:pPr>
      <w:widowControl w:val="0"/>
      <w:ind w:left="720" w:right="-48" w:hanging="7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paj\OneDrive%20-%20MUML\Plocha\ORID%20-%20m&#283;st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7" ma:contentTypeDescription="Vytvoří nový dokument" ma:contentTypeScope="" ma:versionID="997c42557ce815abe8e4efdabb85885a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16676c3faffb5fe2ad2195232f9c4a53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a9270-c8ee-4679-9e7a-d27ac155c2c2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451F4-F05F-424C-A3F1-0FF2D21F8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11169-6B77-4D8B-B7DE-B56F75139DF9}">
  <ds:schemaRefs>
    <ds:schemaRef ds:uri="http://schemas.microsoft.com/office/2006/metadata/properties"/>
    <ds:schemaRef ds:uri="http://schemas.microsoft.com/office/infopath/2007/PartnerControls"/>
    <ds:schemaRef ds:uri="e42a39a4-173c-4eb8-b227-740604d76384"/>
    <ds:schemaRef ds:uri="1cda8c2f-adf4-4f6d-8522-20368568434c"/>
  </ds:schemaRefs>
</ds:datastoreItem>
</file>

<file path=customXml/itemProps3.xml><?xml version="1.0" encoding="utf-8"?>
<ds:datastoreItem xmlns:ds="http://schemas.openxmlformats.org/officeDocument/2006/customXml" ds:itemID="{34F412C9-1CCF-4E3A-8B6D-E2AB366D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ORID - město.dotx</Template>
  <TotalTime>5</TotalTime>
  <Pages>2</Pages>
  <Words>324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Pajer Stanislav</dc:creator>
  <cp:keywords/>
  <dc:description/>
  <cp:lastModifiedBy>Pajer Stanislav</cp:lastModifiedBy>
  <cp:revision>3</cp:revision>
  <cp:lastPrinted>2024-06-05T06:05:00Z</cp:lastPrinted>
  <dcterms:created xsi:type="dcterms:W3CDTF">2024-06-05T06:06:00Z</dcterms:created>
  <dcterms:modified xsi:type="dcterms:W3CDTF">2024-06-07T06:08:00Z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  <property fmtid="{D5CDD505-2E9C-101B-9397-08002B2CF9AE}" pid="3" name="MediaServiceImageTags">
    <vt:lpwstr/>
  </property>
</Properties>
</file>