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BF" w:rsidRPr="00A076CA" w:rsidRDefault="00B504BF" w:rsidP="00A076CA">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sidRPr="00A076CA">
        <w:rPr>
          <w:rFonts w:asciiTheme="minorHAnsi" w:hAnsiTheme="minorHAnsi" w:cstheme="minorHAnsi"/>
          <w:b/>
          <w:caps/>
          <w:color w:val="000000" w:themeColor="text1"/>
          <w:sz w:val="28"/>
          <w:szCs w:val="28"/>
        </w:rPr>
        <w:t>Smlouva o dílo</w:t>
      </w:r>
    </w:p>
    <w:p w:rsidR="00B504BF" w:rsidRPr="00A076CA"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zavřená dle</w:t>
      </w:r>
      <w:r w:rsidRPr="00A076CA">
        <w:rPr>
          <w:rFonts w:asciiTheme="minorHAnsi" w:hAnsiTheme="minorHAnsi" w:cstheme="minorHAnsi"/>
          <w:color w:val="000000" w:themeColor="text1"/>
          <w:sz w:val="21"/>
          <w:szCs w:val="21"/>
        </w:rPr>
        <w:t xml:space="preserve"> ustanovení</w:t>
      </w:r>
      <w:r w:rsidR="00B504BF" w:rsidRPr="00A076CA">
        <w:rPr>
          <w:rFonts w:asciiTheme="minorHAnsi" w:hAnsiTheme="minorHAnsi" w:cstheme="minorHAnsi"/>
          <w:color w:val="000000" w:themeColor="text1"/>
          <w:sz w:val="21"/>
          <w:szCs w:val="21"/>
        </w:rPr>
        <w:t xml:space="preserve"> § 2586 a následujících </w:t>
      </w:r>
      <w:r w:rsidR="00A9378A" w:rsidRPr="00A076CA">
        <w:rPr>
          <w:rFonts w:asciiTheme="minorHAnsi" w:hAnsiTheme="minorHAnsi" w:cstheme="minorHAnsi"/>
          <w:color w:val="000000" w:themeColor="text1"/>
          <w:sz w:val="21"/>
          <w:szCs w:val="21"/>
        </w:rPr>
        <w:t>zák.</w:t>
      </w:r>
      <w:r w:rsidR="00B504BF" w:rsidRPr="00A076CA">
        <w:rPr>
          <w:rFonts w:asciiTheme="minorHAnsi" w:hAnsiTheme="minorHAnsi" w:cstheme="minorHAnsi"/>
          <w:color w:val="000000" w:themeColor="text1"/>
          <w:sz w:val="21"/>
          <w:szCs w:val="21"/>
        </w:rPr>
        <w:t xml:space="preserve"> č. 89/2012 Sb.</w:t>
      </w:r>
      <w:r w:rsidR="00A9378A"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o</w:t>
      </w:r>
      <w:r w:rsidR="00A9378A" w:rsidRPr="00A076CA">
        <w:rPr>
          <w:rFonts w:asciiTheme="minorHAnsi" w:hAnsiTheme="minorHAnsi" w:cstheme="minorHAnsi"/>
          <w:color w:val="000000" w:themeColor="text1"/>
          <w:sz w:val="21"/>
          <w:szCs w:val="21"/>
        </w:rPr>
        <w:t>bčanský zákoník</w:t>
      </w: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v platném znění</w:t>
      </w:r>
      <w:r w:rsidRPr="00A076CA">
        <w:rPr>
          <w:rFonts w:asciiTheme="minorHAnsi" w:hAnsiTheme="minorHAnsi" w:cstheme="minorHAnsi"/>
          <w:color w:val="000000" w:themeColor="text1"/>
          <w:sz w:val="21"/>
          <w:szCs w:val="21"/>
        </w:rPr>
        <w:t xml:space="preserve"> (dále jen „</w:t>
      </w:r>
      <w:r w:rsidRPr="00A076CA">
        <w:rPr>
          <w:rFonts w:asciiTheme="minorHAnsi" w:hAnsiTheme="minorHAnsi" w:cstheme="minorHAnsi"/>
          <w:b/>
          <w:i/>
          <w:color w:val="000000" w:themeColor="text1"/>
          <w:sz w:val="21"/>
          <w:szCs w:val="21"/>
        </w:rPr>
        <w:t>Smlouva</w:t>
      </w:r>
      <w:r w:rsidRPr="00A076CA">
        <w:rPr>
          <w:rFonts w:asciiTheme="minorHAnsi" w:hAnsiTheme="minorHAnsi" w:cstheme="minorHAnsi"/>
          <w:color w:val="000000" w:themeColor="text1"/>
          <w:sz w:val="21"/>
          <w:szCs w:val="21"/>
        </w:rPr>
        <w:t>“)</w:t>
      </w:r>
    </w:p>
    <w:p w:rsidR="00B504BF" w:rsidRPr="00A076CA" w:rsidRDefault="00E9498C" w:rsidP="00A076C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p>
    <w:p w:rsidR="00522F17" w:rsidRPr="00C346CC" w:rsidRDefault="00B504BF" w:rsidP="00522F17">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5E38C6" w:rsidRPr="00A076CA">
        <w:rPr>
          <w:rFonts w:asciiTheme="minorHAnsi" w:hAnsiTheme="minorHAnsi" w:cstheme="minorHAnsi"/>
          <w:color w:val="000000" w:themeColor="text1"/>
          <w:sz w:val="21"/>
          <w:szCs w:val="21"/>
        </w:rPr>
        <w:tab/>
      </w:r>
      <w:hyperlink r:id="rId11" w:history="1">
        <w:r w:rsidR="00C346CC" w:rsidRPr="00C346CC">
          <w:rPr>
            <w:rFonts w:asciiTheme="minorHAnsi" w:hAnsiTheme="minorHAnsi" w:cstheme="minorHAnsi"/>
            <w:sz w:val="21"/>
            <w:szCs w:val="21"/>
          </w:rPr>
          <w:t>1/2024</w:t>
        </w:r>
        <w:r w:rsidR="00522F17" w:rsidRPr="00C346CC">
          <w:rPr>
            <w:rFonts w:asciiTheme="minorHAnsi" w:hAnsiTheme="minorHAnsi" w:cstheme="minorHAnsi"/>
            <w:sz w:val="21"/>
            <w:szCs w:val="21"/>
          </w:rPr>
          <w:t xml:space="preserve"> </w:t>
        </w:r>
      </w:hyperlink>
    </w:p>
    <w:p w:rsidR="00884E46" w:rsidRPr="00C346CC" w:rsidRDefault="00B504BF" w:rsidP="00B065BA">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C346CC">
        <w:rPr>
          <w:rFonts w:asciiTheme="minorHAnsi" w:hAnsiTheme="minorHAnsi" w:cstheme="minorHAnsi"/>
          <w:sz w:val="21"/>
          <w:szCs w:val="21"/>
        </w:rPr>
        <w:t xml:space="preserve">Číslo </w:t>
      </w:r>
      <w:r w:rsidR="000D33B2" w:rsidRPr="00C346CC">
        <w:rPr>
          <w:rFonts w:asciiTheme="minorHAnsi" w:hAnsiTheme="minorHAnsi" w:cstheme="minorHAnsi"/>
          <w:sz w:val="21"/>
          <w:szCs w:val="21"/>
        </w:rPr>
        <w:t>S</w:t>
      </w:r>
      <w:r w:rsidR="00911948" w:rsidRPr="00C346CC">
        <w:rPr>
          <w:rFonts w:asciiTheme="minorHAnsi" w:hAnsiTheme="minorHAnsi" w:cstheme="minorHAnsi"/>
          <w:sz w:val="21"/>
          <w:szCs w:val="21"/>
        </w:rPr>
        <w:t>mlouvy zhotovitele:</w:t>
      </w:r>
      <w:r w:rsidR="005E38C6" w:rsidRPr="00C346CC">
        <w:rPr>
          <w:rFonts w:asciiTheme="minorHAnsi" w:hAnsiTheme="minorHAnsi" w:cstheme="minorHAnsi"/>
          <w:sz w:val="21"/>
          <w:szCs w:val="21"/>
        </w:rPr>
        <w:tab/>
      </w:r>
      <w:r w:rsidR="00203DB5" w:rsidRPr="00C346CC">
        <w:rPr>
          <w:rFonts w:asciiTheme="minorHAnsi" w:hAnsiTheme="minorHAnsi" w:cstheme="minorHAnsi"/>
          <w:sz w:val="21"/>
          <w:szCs w:val="21"/>
        </w:rPr>
        <w:tab/>
      </w:r>
      <w:hyperlink r:id="rId12" w:history="1">
        <w:r w:rsidR="00E523BC" w:rsidRPr="00C346CC">
          <w:rPr>
            <w:rFonts w:asciiTheme="minorHAnsi" w:hAnsiTheme="minorHAnsi" w:cstheme="minorHAnsi"/>
            <w:sz w:val="21"/>
            <w:szCs w:val="21"/>
          </w:rPr>
          <w:t>20241704</w:t>
        </w:r>
        <w:r w:rsidR="005E38C6" w:rsidRPr="00C346CC">
          <w:rPr>
            <w:rFonts w:asciiTheme="minorHAnsi" w:hAnsiTheme="minorHAnsi" w:cstheme="minorHAnsi"/>
            <w:sz w:val="21"/>
            <w:szCs w:val="21"/>
          </w:rPr>
          <w:t xml:space="preserve"> </w:t>
        </w:r>
      </w:hyperlink>
    </w:p>
    <w:p w:rsidR="00786DB7" w:rsidRPr="00C346CC" w:rsidRDefault="00BE3D5D" w:rsidP="00786DB7">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C346CC">
        <w:rPr>
          <w:rFonts w:asciiTheme="minorHAnsi" w:hAnsiTheme="minorHAnsi" w:cstheme="minorHAnsi"/>
          <w:sz w:val="21"/>
          <w:szCs w:val="21"/>
        </w:rPr>
        <w:t>Číslo veřejné zakázky:</w:t>
      </w:r>
      <w:r w:rsidRPr="00C346CC">
        <w:rPr>
          <w:rFonts w:asciiTheme="minorHAnsi" w:hAnsiTheme="minorHAnsi" w:cstheme="minorHAnsi"/>
          <w:sz w:val="21"/>
          <w:szCs w:val="21"/>
        </w:rPr>
        <w:tab/>
      </w:r>
      <w:r w:rsidRPr="00C346CC">
        <w:rPr>
          <w:rFonts w:asciiTheme="minorHAnsi" w:hAnsiTheme="minorHAnsi" w:cstheme="minorHAnsi"/>
          <w:sz w:val="21"/>
          <w:szCs w:val="21"/>
        </w:rPr>
        <w:tab/>
      </w:r>
      <w:r w:rsidR="005A0505" w:rsidRPr="00C346CC">
        <w:rPr>
          <w:rFonts w:asciiTheme="minorHAnsi" w:hAnsiTheme="minorHAnsi" w:cstheme="minorHAnsi"/>
          <w:sz w:val="21"/>
          <w:szCs w:val="21"/>
        </w:rPr>
        <w:t>24004</w:t>
      </w:r>
      <w:r w:rsidR="00C2070F" w:rsidRPr="00C346CC">
        <w:rPr>
          <w:rFonts w:asciiTheme="minorHAnsi" w:hAnsiTheme="minorHAnsi" w:cstheme="minorHAnsi"/>
          <w:sz w:val="21"/>
          <w:szCs w:val="21"/>
        </w:rPr>
        <w:tab/>
      </w:r>
    </w:p>
    <w:p w:rsidR="00D03BE9" w:rsidRPr="00C346CC" w:rsidRDefault="00D03BE9" w:rsidP="00786DB7">
      <w:pPr>
        <w:tabs>
          <w:tab w:val="left" w:pos="-1440"/>
          <w:tab w:val="left" w:pos="-720"/>
          <w:tab w:val="left" w:pos="-426"/>
          <w:tab w:val="left" w:pos="426"/>
          <w:tab w:val="left" w:pos="567"/>
        </w:tabs>
        <w:ind w:left="567"/>
        <w:outlineLvl w:val="0"/>
        <w:rPr>
          <w:rFonts w:asciiTheme="minorHAnsi" w:hAnsiTheme="minorHAnsi" w:cstheme="minorHAnsi"/>
          <w:b/>
          <w:sz w:val="21"/>
          <w:szCs w:val="21"/>
        </w:rPr>
      </w:pPr>
    </w:p>
    <w:p w:rsidR="00B504BF" w:rsidRPr="00C346CC"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sz w:val="21"/>
          <w:szCs w:val="21"/>
        </w:rPr>
      </w:pPr>
      <w:r w:rsidRPr="00C346CC">
        <w:rPr>
          <w:rFonts w:asciiTheme="minorHAnsi" w:hAnsiTheme="minorHAnsi" w:cstheme="minorHAnsi"/>
          <w:b/>
          <w:sz w:val="21"/>
          <w:szCs w:val="21"/>
        </w:rPr>
        <w:t>Smluvní strany</w:t>
      </w:r>
    </w:p>
    <w:p w:rsidR="00B504BF" w:rsidRPr="00C346CC" w:rsidRDefault="00B504BF" w:rsidP="00B065BA">
      <w:pPr>
        <w:tabs>
          <w:tab w:val="left" w:pos="-1440"/>
          <w:tab w:val="left" w:pos="-720"/>
          <w:tab w:val="left" w:pos="-426"/>
          <w:tab w:val="left" w:pos="426"/>
        </w:tabs>
        <w:ind w:left="567"/>
        <w:jc w:val="both"/>
        <w:outlineLvl w:val="0"/>
        <w:rPr>
          <w:rFonts w:asciiTheme="minorHAnsi" w:hAnsiTheme="minorHAnsi" w:cstheme="minorHAnsi"/>
          <w:b/>
          <w:sz w:val="21"/>
          <w:szCs w:val="21"/>
        </w:rPr>
      </w:pPr>
    </w:p>
    <w:p w:rsidR="001F67A7" w:rsidRPr="00C346CC" w:rsidRDefault="001F67A7" w:rsidP="001F67A7">
      <w:pPr>
        <w:keepNext/>
        <w:ind w:left="567"/>
        <w:outlineLvl w:val="7"/>
        <w:rPr>
          <w:rFonts w:asciiTheme="minorHAnsi" w:hAnsiTheme="minorHAnsi" w:cstheme="minorHAnsi"/>
          <w:b/>
          <w:bCs/>
          <w:sz w:val="21"/>
          <w:szCs w:val="21"/>
        </w:rPr>
      </w:pPr>
      <w:r w:rsidRPr="00C346CC">
        <w:rPr>
          <w:rFonts w:asciiTheme="minorHAnsi" w:hAnsiTheme="minorHAnsi" w:cstheme="minorHAnsi"/>
          <w:b/>
          <w:bCs/>
          <w:sz w:val="21"/>
          <w:szCs w:val="21"/>
        </w:rPr>
        <w:t xml:space="preserve">Objednatel: </w:t>
      </w:r>
      <w:r w:rsidRPr="00C346CC">
        <w:rPr>
          <w:rFonts w:asciiTheme="minorHAnsi" w:hAnsiTheme="minorHAnsi" w:cstheme="minorHAnsi"/>
          <w:b/>
          <w:bCs/>
          <w:sz w:val="21"/>
          <w:szCs w:val="21"/>
        </w:rPr>
        <w:tab/>
      </w:r>
      <w:r w:rsidR="008212C1" w:rsidRPr="00C346CC">
        <w:rPr>
          <w:rFonts w:asciiTheme="minorHAnsi" w:hAnsiTheme="minorHAnsi" w:cstheme="minorHAnsi"/>
          <w:b/>
          <w:bCs/>
          <w:sz w:val="21"/>
          <w:szCs w:val="21"/>
        </w:rPr>
        <w:t>Základní škola</w:t>
      </w:r>
      <w:r w:rsidR="002859BB" w:rsidRPr="00C346CC">
        <w:rPr>
          <w:rFonts w:asciiTheme="minorHAnsi" w:hAnsiTheme="minorHAnsi" w:cstheme="minorHAnsi"/>
          <w:b/>
          <w:bCs/>
          <w:sz w:val="21"/>
          <w:szCs w:val="21"/>
        </w:rPr>
        <w:t xml:space="preserve"> a Mateřská škola, Nová 5</w:t>
      </w:r>
      <w:r w:rsidR="008212C1" w:rsidRPr="00C346CC">
        <w:rPr>
          <w:rFonts w:asciiTheme="minorHAnsi" w:hAnsiTheme="minorHAnsi" w:cstheme="minorHAnsi"/>
          <w:b/>
          <w:bCs/>
          <w:sz w:val="21"/>
          <w:szCs w:val="21"/>
        </w:rPr>
        <w:t>, České Budějovice</w:t>
      </w:r>
    </w:p>
    <w:p w:rsidR="001F67A7" w:rsidRPr="00C346CC" w:rsidRDefault="001F67A7" w:rsidP="001F67A7">
      <w:pPr>
        <w:ind w:left="567"/>
        <w:rPr>
          <w:rFonts w:asciiTheme="minorHAnsi" w:hAnsiTheme="minorHAnsi" w:cstheme="minorHAnsi"/>
          <w:sz w:val="21"/>
          <w:szCs w:val="21"/>
        </w:rPr>
      </w:pPr>
      <w:r w:rsidRPr="00C346CC">
        <w:rPr>
          <w:rFonts w:asciiTheme="minorHAnsi" w:hAnsiTheme="minorHAnsi" w:cstheme="minorHAnsi"/>
          <w:sz w:val="21"/>
          <w:szCs w:val="21"/>
        </w:rPr>
        <w:t>se sídlem:</w:t>
      </w:r>
      <w:r w:rsidRPr="00C346CC">
        <w:rPr>
          <w:rFonts w:asciiTheme="minorHAnsi" w:hAnsiTheme="minorHAnsi" w:cstheme="minorHAnsi"/>
          <w:sz w:val="21"/>
          <w:szCs w:val="21"/>
        </w:rPr>
        <w:tab/>
      </w:r>
      <w:r w:rsidR="002859BB" w:rsidRPr="00C346CC">
        <w:rPr>
          <w:rFonts w:asciiTheme="minorHAnsi" w:hAnsiTheme="minorHAnsi" w:cstheme="minorHAnsi"/>
          <w:sz w:val="21"/>
          <w:szCs w:val="21"/>
        </w:rPr>
        <w:t>Nová 1871/5</w:t>
      </w:r>
      <w:r w:rsidR="009B70D7" w:rsidRPr="00C346CC">
        <w:rPr>
          <w:rFonts w:asciiTheme="minorHAnsi" w:hAnsiTheme="minorHAnsi" w:cstheme="minorHAnsi"/>
          <w:sz w:val="21"/>
          <w:szCs w:val="21"/>
        </w:rPr>
        <w:t xml:space="preserve">, </w:t>
      </w:r>
      <w:r w:rsidR="00522F17" w:rsidRPr="00C346CC">
        <w:rPr>
          <w:rFonts w:asciiTheme="minorHAnsi" w:hAnsiTheme="minorHAnsi" w:cstheme="minorHAnsi"/>
          <w:sz w:val="21"/>
          <w:szCs w:val="21"/>
        </w:rPr>
        <w:t>370 01</w:t>
      </w:r>
      <w:r w:rsidR="008212C1" w:rsidRPr="00C346CC">
        <w:rPr>
          <w:rFonts w:asciiTheme="minorHAnsi" w:hAnsiTheme="minorHAnsi" w:cstheme="minorHAnsi"/>
          <w:sz w:val="21"/>
          <w:szCs w:val="21"/>
        </w:rPr>
        <w:t xml:space="preserve"> České Budějovice</w:t>
      </w:r>
    </w:p>
    <w:p w:rsidR="001F67A7" w:rsidRPr="00C346CC" w:rsidRDefault="001F67A7" w:rsidP="008212C1">
      <w:pPr>
        <w:ind w:left="2127" w:hanging="1560"/>
        <w:rPr>
          <w:rFonts w:asciiTheme="minorHAnsi" w:hAnsiTheme="minorHAnsi" w:cstheme="minorHAnsi"/>
          <w:bCs/>
          <w:sz w:val="21"/>
          <w:szCs w:val="21"/>
        </w:rPr>
      </w:pPr>
      <w:r w:rsidRPr="00C346CC">
        <w:rPr>
          <w:rFonts w:asciiTheme="minorHAnsi" w:hAnsiTheme="minorHAnsi" w:cstheme="minorHAnsi"/>
          <w:sz w:val="21"/>
          <w:szCs w:val="21"/>
        </w:rPr>
        <w:t>zastoupený:</w:t>
      </w:r>
      <w:r w:rsidRPr="00C346CC">
        <w:rPr>
          <w:rFonts w:asciiTheme="minorHAnsi" w:hAnsiTheme="minorHAnsi" w:cstheme="minorHAnsi"/>
          <w:sz w:val="21"/>
          <w:szCs w:val="21"/>
        </w:rPr>
        <w:tab/>
      </w:r>
      <w:r w:rsidR="002859BB" w:rsidRPr="00C346CC">
        <w:rPr>
          <w:rFonts w:asciiTheme="minorHAnsi" w:hAnsiTheme="minorHAnsi" w:cstheme="minorHAnsi"/>
          <w:sz w:val="21"/>
          <w:szCs w:val="21"/>
        </w:rPr>
        <w:t>Ing. Bc. Vítězslavem Ilko</w:t>
      </w:r>
      <w:r w:rsidR="001D3562" w:rsidRPr="00C346CC">
        <w:rPr>
          <w:rFonts w:asciiTheme="minorHAnsi" w:hAnsiTheme="minorHAnsi" w:cstheme="minorHAnsi"/>
          <w:sz w:val="21"/>
          <w:szCs w:val="21"/>
        </w:rPr>
        <w:t xml:space="preserve">, </w:t>
      </w:r>
      <w:r w:rsidR="008212C1" w:rsidRPr="00C346CC">
        <w:rPr>
          <w:rFonts w:asciiTheme="minorHAnsi" w:hAnsiTheme="minorHAnsi" w:cstheme="minorHAnsi"/>
          <w:sz w:val="21"/>
          <w:szCs w:val="21"/>
        </w:rPr>
        <w:t>ředitelem</w:t>
      </w:r>
    </w:p>
    <w:p w:rsidR="002859BB" w:rsidRPr="00C346CC" w:rsidRDefault="001F67A7" w:rsidP="002859BB">
      <w:pPr>
        <w:ind w:left="567"/>
        <w:rPr>
          <w:rFonts w:asciiTheme="minorHAnsi" w:hAnsiTheme="minorHAnsi" w:cstheme="minorHAnsi"/>
          <w:sz w:val="21"/>
          <w:szCs w:val="21"/>
        </w:rPr>
      </w:pPr>
      <w:r w:rsidRPr="00C346CC">
        <w:rPr>
          <w:rFonts w:asciiTheme="minorHAnsi" w:hAnsiTheme="minorHAnsi" w:cstheme="minorHAnsi"/>
          <w:sz w:val="21"/>
          <w:szCs w:val="21"/>
        </w:rPr>
        <w:t>IČO:</w:t>
      </w:r>
      <w:r w:rsidRPr="00C346CC">
        <w:rPr>
          <w:rFonts w:asciiTheme="minorHAnsi" w:hAnsiTheme="minorHAnsi" w:cstheme="minorHAnsi"/>
          <w:sz w:val="21"/>
          <w:szCs w:val="21"/>
        </w:rPr>
        <w:tab/>
      </w:r>
      <w:r w:rsidRPr="00C346CC">
        <w:rPr>
          <w:rFonts w:asciiTheme="minorHAnsi" w:hAnsiTheme="minorHAnsi" w:cstheme="minorHAnsi"/>
          <w:sz w:val="21"/>
          <w:szCs w:val="21"/>
        </w:rPr>
        <w:tab/>
      </w:r>
      <w:r w:rsidR="002859BB" w:rsidRPr="00C346CC">
        <w:rPr>
          <w:rFonts w:asciiTheme="minorHAnsi" w:hAnsiTheme="minorHAnsi" w:cstheme="minorHAnsi"/>
          <w:sz w:val="21"/>
          <w:szCs w:val="21"/>
        </w:rPr>
        <w:t>04677722</w:t>
      </w:r>
    </w:p>
    <w:p w:rsidR="001F67A7" w:rsidRPr="00C346CC" w:rsidRDefault="001F67A7" w:rsidP="002859BB">
      <w:pPr>
        <w:ind w:left="567"/>
        <w:rPr>
          <w:rFonts w:asciiTheme="minorHAnsi" w:hAnsiTheme="minorHAnsi" w:cstheme="minorHAnsi"/>
          <w:sz w:val="21"/>
          <w:szCs w:val="21"/>
        </w:rPr>
      </w:pPr>
      <w:r w:rsidRPr="00C346CC">
        <w:rPr>
          <w:rFonts w:asciiTheme="minorHAnsi" w:hAnsiTheme="minorHAnsi" w:cstheme="minorHAnsi"/>
          <w:sz w:val="21"/>
          <w:szCs w:val="21"/>
        </w:rPr>
        <w:t>kontaktní údaje:</w:t>
      </w:r>
      <w:r w:rsidRPr="00C346CC">
        <w:rPr>
          <w:rFonts w:asciiTheme="minorHAnsi" w:hAnsiTheme="minorHAnsi" w:cstheme="minorHAnsi"/>
          <w:sz w:val="21"/>
          <w:szCs w:val="21"/>
        </w:rPr>
        <w:tab/>
        <w:t xml:space="preserve">tel.: </w:t>
      </w:r>
      <w:r w:rsidR="002859BB" w:rsidRPr="00C346CC">
        <w:rPr>
          <w:rFonts w:asciiTheme="minorHAnsi" w:hAnsiTheme="minorHAnsi" w:cstheme="minorHAnsi"/>
          <w:sz w:val="21"/>
          <w:szCs w:val="21"/>
        </w:rPr>
        <w:t>387 411 147, 602 528 014</w:t>
      </w:r>
    </w:p>
    <w:p w:rsidR="001F67A7" w:rsidRPr="00C346CC" w:rsidRDefault="001F67A7" w:rsidP="001F67A7">
      <w:pPr>
        <w:tabs>
          <w:tab w:val="left" w:pos="1418"/>
          <w:tab w:val="left" w:pos="2127"/>
        </w:tabs>
        <w:ind w:left="567"/>
        <w:rPr>
          <w:rFonts w:asciiTheme="minorHAnsi" w:hAnsiTheme="minorHAnsi" w:cstheme="minorHAnsi"/>
          <w:sz w:val="21"/>
          <w:szCs w:val="21"/>
        </w:rPr>
      </w:pPr>
      <w:r w:rsidRPr="00C346CC">
        <w:rPr>
          <w:rFonts w:asciiTheme="minorHAnsi" w:hAnsiTheme="minorHAnsi" w:cstheme="minorHAnsi"/>
          <w:sz w:val="21"/>
          <w:szCs w:val="21"/>
        </w:rPr>
        <w:tab/>
      </w:r>
      <w:r w:rsidRPr="00C346CC">
        <w:rPr>
          <w:rFonts w:asciiTheme="minorHAnsi" w:hAnsiTheme="minorHAnsi" w:cstheme="minorHAnsi"/>
          <w:sz w:val="21"/>
          <w:szCs w:val="21"/>
        </w:rPr>
        <w:tab/>
        <w:t>e-mail:</w:t>
      </w:r>
      <w:hyperlink r:id="rId13" w:history="1">
        <w:r w:rsidR="002859BB" w:rsidRPr="00C346CC">
          <w:rPr>
            <w:rStyle w:val="Hypertextovodkaz"/>
            <w:rFonts w:asciiTheme="minorHAnsi" w:hAnsiTheme="minorHAnsi" w:cstheme="minorHAnsi"/>
            <w:color w:val="auto"/>
            <w:sz w:val="21"/>
            <w:szCs w:val="21"/>
          </w:rPr>
          <w:t>reditel@zsnovacb.cz</w:t>
        </w:r>
      </w:hyperlink>
    </w:p>
    <w:p w:rsidR="001F67A7" w:rsidRPr="00C346CC" w:rsidRDefault="001F67A7" w:rsidP="001F67A7">
      <w:pPr>
        <w:tabs>
          <w:tab w:val="left" w:pos="1418"/>
          <w:tab w:val="left" w:pos="2127"/>
        </w:tabs>
        <w:ind w:left="567"/>
        <w:rPr>
          <w:rFonts w:asciiTheme="minorHAnsi" w:hAnsiTheme="minorHAnsi" w:cstheme="minorHAnsi"/>
          <w:sz w:val="21"/>
          <w:szCs w:val="21"/>
        </w:rPr>
      </w:pPr>
      <w:r w:rsidRPr="00C346CC">
        <w:rPr>
          <w:rFonts w:asciiTheme="minorHAnsi" w:hAnsiTheme="minorHAnsi" w:cstheme="minorHAnsi"/>
          <w:sz w:val="21"/>
          <w:szCs w:val="21"/>
        </w:rPr>
        <w:t xml:space="preserve">bankovní spojení: </w:t>
      </w:r>
      <w:r w:rsidR="00786DB7" w:rsidRPr="00C346CC">
        <w:rPr>
          <w:rFonts w:asciiTheme="minorHAnsi" w:hAnsiTheme="minorHAnsi" w:cstheme="minorHAnsi"/>
          <w:sz w:val="21"/>
          <w:szCs w:val="21"/>
        </w:rPr>
        <w:t>Česká spořitelna</w:t>
      </w:r>
    </w:p>
    <w:p w:rsidR="001F67A7" w:rsidRPr="00C346CC" w:rsidRDefault="008212C1" w:rsidP="00EB567E">
      <w:pPr>
        <w:tabs>
          <w:tab w:val="left" w:pos="1418"/>
          <w:tab w:val="left" w:pos="2127"/>
        </w:tabs>
        <w:ind w:left="567"/>
        <w:rPr>
          <w:rFonts w:asciiTheme="minorHAnsi" w:hAnsiTheme="minorHAnsi" w:cstheme="minorHAnsi"/>
          <w:sz w:val="21"/>
          <w:szCs w:val="21"/>
        </w:rPr>
      </w:pPr>
      <w:r w:rsidRPr="00C346CC">
        <w:rPr>
          <w:rFonts w:asciiTheme="minorHAnsi" w:hAnsiTheme="minorHAnsi" w:cstheme="minorHAnsi"/>
          <w:sz w:val="21"/>
          <w:szCs w:val="21"/>
        </w:rPr>
        <w:t>číslo účtu:</w:t>
      </w:r>
      <w:r w:rsidR="0069020B" w:rsidRPr="00C346CC">
        <w:rPr>
          <w:rFonts w:asciiTheme="minorHAnsi" w:hAnsiTheme="minorHAnsi" w:cstheme="minorHAnsi"/>
          <w:sz w:val="21"/>
          <w:szCs w:val="21"/>
        </w:rPr>
        <w:tab/>
      </w:r>
      <w:r w:rsidR="005A0505" w:rsidRPr="00C346CC">
        <w:rPr>
          <w:rFonts w:asciiTheme="minorHAnsi" w:hAnsiTheme="minorHAnsi" w:cstheme="minorHAnsi"/>
          <w:bCs/>
          <w:sz w:val="21"/>
          <w:szCs w:val="21"/>
        </w:rPr>
        <w:t>4210819389/0800</w:t>
      </w:r>
    </w:p>
    <w:p w:rsidR="00B504BF" w:rsidRPr="00C346CC" w:rsidRDefault="00B504BF" w:rsidP="00B065BA">
      <w:pPr>
        <w:tabs>
          <w:tab w:val="left" w:pos="1418"/>
          <w:tab w:val="left" w:pos="3544"/>
          <w:tab w:val="left" w:pos="4253"/>
        </w:tabs>
        <w:ind w:left="567"/>
        <w:jc w:val="both"/>
        <w:rPr>
          <w:rFonts w:asciiTheme="minorHAnsi" w:hAnsiTheme="minorHAnsi" w:cstheme="minorHAnsi"/>
          <w:i/>
          <w:iCs/>
          <w:sz w:val="21"/>
          <w:szCs w:val="21"/>
        </w:rPr>
      </w:pPr>
      <w:r w:rsidRPr="00C346CC">
        <w:rPr>
          <w:rFonts w:asciiTheme="minorHAnsi" w:hAnsiTheme="minorHAnsi" w:cstheme="minorHAnsi"/>
          <w:i/>
          <w:iCs/>
          <w:sz w:val="21"/>
          <w:szCs w:val="21"/>
        </w:rPr>
        <w:t>(dále jen „</w:t>
      </w:r>
      <w:r w:rsidR="00235501" w:rsidRPr="00C346CC">
        <w:rPr>
          <w:rFonts w:asciiTheme="minorHAnsi" w:hAnsiTheme="minorHAnsi" w:cstheme="minorHAnsi"/>
          <w:b/>
          <w:i/>
          <w:iCs/>
          <w:sz w:val="21"/>
          <w:szCs w:val="21"/>
        </w:rPr>
        <w:t>O</w:t>
      </w:r>
      <w:r w:rsidRPr="00C346CC">
        <w:rPr>
          <w:rFonts w:asciiTheme="minorHAnsi" w:hAnsiTheme="minorHAnsi" w:cstheme="minorHAnsi"/>
          <w:b/>
          <w:i/>
          <w:iCs/>
          <w:sz w:val="21"/>
          <w:szCs w:val="21"/>
        </w:rPr>
        <w:t>bjednatel</w:t>
      </w:r>
      <w:r w:rsidRPr="00C346CC">
        <w:rPr>
          <w:rFonts w:asciiTheme="minorHAnsi" w:hAnsiTheme="minorHAnsi" w:cstheme="minorHAnsi"/>
          <w:i/>
          <w:iCs/>
          <w:sz w:val="21"/>
          <w:szCs w:val="21"/>
        </w:rPr>
        <w:t>“)</w:t>
      </w:r>
    </w:p>
    <w:p w:rsidR="00D03BE9" w:rsidRPr="00C346CC" w:rsidRDefault="00D03BE9" w:rsidP="008262CB">
      <w:pPr>
        <w:keepNext/>
        <w:outlineLvl w:val="7"/>
        <w:rPr>
          <w:rFonts w:asciiTheme="minorHAnsi" w:hAnsiTheme="minorHAnsi" w:cstheme="minorHAnsi"/>
          <w:sz w:val="21"/>
          <w:szCs w:val="21"/>
        </w:rPr>
      </w:pPr>
    </w:p>
    <w:p w:rsidR="001C6B14" w:rsidRPr="00C346CC" w:rsidRDefault="001C6B14" w:rsidP="008262CB">
      <w:pPr>
        <w:pStyle w:val="Nzev"/>
        <w:widowControl/>
        <w:tabs>
          <w:tab w:val="left" w:pos="1418"/>
        </w:tabs>
        <w:jc w:val="both"/>
        <w:rPr>
          <w:rFonts w:asciiTheme="minorHAnsi" w:hAnsiTheme="minorHAnsi" w:cstheme="minorHAnsi"/>
          <w:sz w:val="21"/>
          <w:szCs w:val="21"/>
        </w:rPr>
      </w:pPr>
    </w:p>
    <w:p w:rsidR="00FC3DBF" w:rsidRPr="00C346CC" w:rsidRDefault="00F334E3"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b/>
          <w:sz w:val="21"/>
          <w:szCs w:val="21"/>
        </w:rPr>
        <w:t>Zhotovitel</w:t>
      </w:r>
      <w:r w:rsidR="005E38C6" w:rsidRPr="00C346CC">
        <w:rPr>
          <w:rFonts w:asciiTheme="minorHAnsi" w:hAnsiTheme="minorHAnsi" w:cstheme="minorHAnsi"/>
          <w:b/>
          <w:sz w:val="21"/>
          <w:szCs w:val="21"/>
        </w:rPr>
        <w:t>:</w:t>
      </w:r>
      <w:r w:rsidR="005E38C6" w:rsidRPr="00C346CC">
        <w:rPr>
          <w:rFonts w:asciiTheme="minorHAnsi" w:hAnsiTheme="minorHAnsi" w:cstheme="minorHAnsi"/>
          <w:b/>
          <w:sz w:val="21"/>
          <w:szCs w:val="21"/>
        </w:rPr>
        <w:tab/>
      </w:r>
      <w:r w:rsidR="005E38C6" w:rsidRPr="00C346CC">
        <w:rPr>
          <w:rFonts w:asciiTheme="minorHAnsi" w:hAnsiTheme="minorHAnsi" w:cstheme="minorHAnsi"/>
          <w:b/>
          <w:sz w:val="21"/>
          <w:szCs w:val="21"/>
        </w:rPr>
        <w:tab/>
      </w:r>
      <w:hyperlink r:id="rId14" w:history="1">
        <w:r w:rsidR="00E523BC" w:rsidRPr="00C346CC">
          <w:rPr>
            <w:rFonts w:asciiTheme="minorHAnsi" w:hAnsiTheme="minorHAnsi" w:cstheme="minorHAnsi"/>
            <w:sz w:val="21"/>
            <w:szCs w:val="21"/>
          </w:rPr>
          <w:t>JSP Group s.r.o.</w:t>
        </w:r>
        <w:r w:rsidR="005E38C6" w:rsidRPr="00C346CC">
          <w:rPr>
            <w:rFonts w:asciiTheme="minorHAnsi" w:hAnsiTheme="minorHAnsi" w:cstheme="minorHAnsi"/>
            <w:sz w:val="21"/>
            <w:szCs w:val="21"/>
          </w:rPr>
          <w:t xml:space="preserve"> </w:t>
        </w:r>
      </w:hyperlink>
    </w:p>
    <w:p w:rsidR="00FC3DBF" w:rsidRPr="00C346CC" w:rsidRDefault="00FC3DBF"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se sídlem:</w:t>
      </w:r>
      <w:r w:rsidRPr="00C346CC">
        <w:rPr>
          <w:rFonts w:asciiTheme="minorHAnsi" w:hAnsiTheme="minorHAnsi" w:cstheme="minorHAnsi"/>
          <w:sz w:val="21"/>
          <w:szCs w:val="21"/>
        </w:rPr>
        <w:tab/>
      </w:r>
      <w:r w:rsidRPr="00C346CC">
        <w:rPr>
          <w:rFonts w:asciiTheme="minorHAnsi" w:hAnsiTheme="minorHAnsi" w:cstheme="minorHAnsi"/>
          <w:sz w:val="21"/>
          <w:szCs w:val="21"/>
        </w:rPr>
        <w:tab/>
      </w:r>
      <w:hyperlink r:id="rId15" w:history="1">
        <w:r w:rsidR="00E523BC" w:rsidRPr="00C346CC">
          <w:rPr>
            <w:rFonts w:asciiTheme="minorHAnsi" w:hAnsiTheme="minorHAnsi" w:cstheme="minorHAnsi"/>
            <w:sz w:val="21"/>
            <w:szCs w:val="21"/>
          </w:rPr>
          <w:t>U Hvízdala 1809/4a, České Budějovice</w:t>
        </w:r>
        <w:r w:rsidR="005E38C6" w:rsidRPr="00C346CC">
          <w:rPr>
            <w:rFonts w:asciiTheme="minorHAnsi" w:hAnsiTheme="minorHAnsi" w:cstheme="minorHAnsi"/>
            <w:sz w:val="21"/>
            <w:szCs w:val="21"/>
          </w:rPr>
          <w:t xml:space="preserve"> </w:t>
        </w:r>
      </w:hyperlink>
    </w:p>
    <w:p w:rsidR="00FC3DBF" w:rsidRPr="00C346CC" w:rsidRDefault="00FC3DBF" w:rsidP="00E348D8">
      <w:pPr>
        <w:ind w:left="2127" w:hanging="1560"/>
        <w:jc w:val="both"/>
        <w:outlineLvl w:val="0"/>
        <w:rPr>
          <w:rFonts w:asciiTheme="minorHAnsi" w:hAnsiTheme="minorHAnsi" w:cstheme="minorHAnsi"/>
          <w:sz w:val="21"/>
          <w:szCs w:val="21"/>
        </w:rPr>
      </w:pPr>
      <w:r w:rsidRPr="00C346CC">
        <w:rPr>
          <w:rFonts w:asciiTheme="minorHAnsi" w:hAnsiTheme="minorHAnsi" w:cstheme="minorHAnsi"/>
          <w:sz w:val="21"/>
          <w:szCs w:val="21"/>
        </w:rPr>
        <w:t>zastoupený:</w:t>
      </w:r>
      <w:r w:rsidRPr="00C346CC">
        <w:rPr>
          <w:rFonts w:asciiTheme="minorHAnsi" w:hAnsiTheme="minorHAnsi" w:cstheme="minorHAnsi"/>
          <w:sz w:val="21"/>
          <w:szCs w:val="21"/>
        </w:rPr>
        <w:tab/>
        <w:t xml:space="preserve">ve věcech </w:t>
      </w:r>
      <w:r w:rsidRPr="00C346CC">
        <w:rPr>
          <w:rFonts w:asciiTheme="minorHAnsi" w:hAnsiTheme="minorHAnsi" w:cstheme="minorHAnsi"/>
          <w:sz w:val="21"/>
          <w:szCs w:val="21"/>
          <w:u w:val="single"/>
        </w:rPr>
        <w:t>smluvních</w:t>
      </w:r>
      <w:r w:rsidRPr="00C346CC">
        <w:rPr>
          <w:rFonts w:asciiTheme="minorHAnsi" w:hAnsiTheme="minorHAnsi" w:cstheme="minorHAnsi"/>
          <w:sz w:val="21"/>
          <w:szCs w:val="21"/>
        </w:rPr>
        <w:t xml:space="preserve">: </w:t>
      </w:r>
      <w:r w:rsidR="00E348D8" w:rsidRPr="00C346CC">
        <w:rPr>
          <w:rFonts w:asciiTheme="minorHAnsi" w:hAnsiTheme="minorHAnsi" w:cstheme="minorHAnsi"/>
          <w:sz w:val="21"/>
          <w:szCs w:val="21"/>
        </w:rPr>
        <w:tab/>
      </w:r>
      <w:hyperlink r:id="rId16" w:history="1">
        <w:r w:rsidR="00E523BC" w:rsidRPr="00C346CC">
          <w:rPr>
            <w:rFonts w:asciiTheme="minorHAnsi" w:hAnsiTheme="minorHAnsi" w:cstheme="minorHAnsi"/>
            <w:sz w:val="21"/>
            <w:szCs w:val="21"/>
          </w:rPr>
          <w:t>Petrem Štěpánkem</w:t>
        </w:r>
        <w:r w:rsidR="005E38C6" w:rsidRPr="00C346CC">
          <w:rPr>
            <w:rFonts w:asciiTheme="minorHAnsi" w:hAnsiTheme="minorHAnsi" w:cstheme="minorHAnsi"/>
            <w:sz w:val="21"/>
            <w:szCs w:val="21"/>
          </w:rPr>
          <w:t xml:space="preserve"> </w:t>
        </w:r>
      </w:hyperlink>
    </w:p>
    <w:p w:rsidR="00FC3DBF" w:rsidRPr="00C346CC" w:rsidRDefault="00FC3DBF" w:rsidP="00E348D8">
      <w:pPr>
        <w:ind w:left="2127"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ab/>
        <w:t xml:space="preserve">ve věcech </w:t>
      </w:r>
      <w:r w:rsidRPr="00C346CC">
        <w:rPr>
          <w:rFonts w:asciiTheme="minorHAnsi" w:hAnsiTheme="minorHAnsi" w:cstheme="minorHAnsi"/>
          <w:sz w:val="21"/>
          <w:szCs w:val="21"/>
          <w:u w:val="single"/>
        </w:rPr>
        <w:t>technických</w:t>
      </w:r>
      <w:r w:rsidRPr="00C346CC">
        <w:rPr>
          <w:rFonts w:asciiTheme="minorHAnsi" w:hAnsiTheme="minorHAnsi" w:cstheme="minorHAnsi"/>
          <w:sz w:val="21"/>
          <w:szCs w:val="21"/>
        </w:rPr>
        <w:t xml:space="preserve">: </w:t>
      </w:r>
      <w:hyperlink r:id="rId17" w:history="1">
        <w:r w:rsidR="00E523BC" w:rsidRPr="00C346CC">
          <w:t xml:space="preserve"> </w:t>
        </w:r>
        <w:r w:rsidR="00E523BC" w:rsidRPr="00C346CC">
          <w:rPr>
            <w:rFonts w:asciiTheme="minorHAnsi" w:hAnsiTheme="minorHAnsi" w:cstheme="minorHAnsi"/>
            <w:sz w:val="21"/>
            <w:szCs w:val="21"/>
          </w:rPr>
          <w:t>Petrem Štěpánkem</w:t>
        </w:r>
        <w:r w:rsidR="005E38C6" w:rsidRPr="00C346CC">
          <w:rPr>
            <w:rFonts w:asciiTheme="minorHAnsi" w:hAnsiTheme="minorHAnsi" w:cstheme="minorHAnsi"/>
            <w:sz w:val="21"/>
            <w:szCs w:val="21"/>
          </w:rPr>
          <w:t xml:space="preserve"> </w:t>
        </w:r>
      </w:hyperlink>
    </w:p>
    <w:p w:rsidR="00FC3DBF" w:rsidRPr="00C346CC" w:rsidRDefault="00FC3DBF" w:rsidP="00E348D8">
      <w:pPr>
        <w:ind w:firstLine="567"/>
        <w:jc w:val="both"/>
        <w:outlineLvl w:val="0"/>
        <w:rPr>
          <w:rFonts w:asciiTheme="minorHAnsi" w:hAnsiTheme="minorHAnsi" w:cstheme="minorHAnsi"/>
          <w:sz w:val="21"/>
          <w:szCs w:val="21"/>
        </w:rPr>
      </w:pPr>
      <w:r w:rsidRPr="00C346CC">
        <w:rPr>
          <w:rFonts w:asciiTheme="minorHAnsi" w:hAnsiTheme="minorHAnsi" w:cstheme="minorHAnsi"/>
          <w:sz w:val="21"/>
          <w:szCs w:val="21"/>
        </w:rPr>
        <w:t>zapsaný:</w:t>
      </w:r>
      <w:r w:rsidRPr="00C346CC">
        <w:rPr>
          <w:rFonts w:asciiTheme="minorHAnsi" w:hAnsiTheme="minorHAnsi" w:cstheme="minorHAnsi"/>
          <w:sz w:val="21"/>
          <w:szCs w:val="21"/>
        </w:rPr>
        <w:tab/>
      </w:r>
      <w:r w:rsidR="005E38C6" w:rsidRPr="00C346CC">
        <w:rPr>
          <w:rFonts w:asciiTheme="minorHAnsi" w:hAnsiTheme="minorHAnsi" w:cstheme="minorHAnsi"/>
          <w:sz w:val="21"/>
          <w:szCs w:val="21"/>
        </w:rPr>
        <w:tab/>
      </w:r>
      <w:hyperlink r:id="rId18" w:history="1">
        <w:r w:rsidR="00E523BC" w:rsidRPr="00C346CC">
          <w:rPr>
            <w:rFonts w:asciiTheme="minorHAnsi" w:hAnsiTheme="minorHAnsi" w:cstheme="minorHAnsi"/>
            <w:sz w:val="21"/>
            <w:szCs w:val="21"/>
          </w:rPr>
          <w:t>u</w:t>
        </w:r>
      </w:hyperlink>
      <w:r w:rsidR="00E523BC" w:rsidRPr="00C346CC">
        <w:t xml:space="preserve"> KS v ČB vložka C oddíl 19959</w:t>
      </w:r>
    </w:p>
    <w:p w:rsidR="00FC3DBF" w:rsidRPr="00C346CC" w:rsidRDefault="00FC3DBF"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IČO:</w:t>
      </w:r>
      <w:r w:rsidRPr="00C346CC">
        <w:rPr>
          <w:rFonts w:asciiTheme="minorHAnsi" w:hAnsiTheme="minorHAnsi" w:cstheme="minorHAnsi"/>
          <w:sz w:val="21"/>
          <w:szCs w:val="21"/>
        </w:rPr>
        <w:tab/>
      </w:r>
      <w:r w:rsidRPr="00C346CC">
        <w:rPr>
          <w:rFonts w:asciiTheme="minorHAnsi" w:hAnsiTheme="minorHAnsi" w:cstheme="minorHAnsi"/>
          <w:sz w:val="21"/>
          <w:szCs w:val="21"/>
        </w:rPr>
        <w:tab/>
      </w:r>
      <w:hyperlink r:id="rId19" w:history="1">
        <w:r w:rsidR="00E523BC" w:rsidRPr="00C346CC">
          <w:rPr>
            <w:rFonts w:asciiTheme="minorHAnsi" w:hAnsiTheme="minorHAnsi" w:cstheme="minorHAnsi"/>
            <w:sz w:val="21"/>
            <w:szCs w:val="21"/>
          </w:rPr>
          <w:t>28141172</w:t>
        </w:r>
        <w:r w:rsidR="005E38C6" w:rsidRPr="00C346CC">
          <w:rPr>
            <w:rFonts w:asciiTheme="minorHAnsi" w:hAnsiTheme="minorHAnsi" w:cstheme="minorHAnsi"/>
            <w:sz w:val="21"/>
            <w:szCs w:val="21"/>
          </w:rPr>
          <w:t xml:space="preserve"> </w:t>
        </w:r>
      </w:hyperlink>
    </w:p>
    <w:p w:rsidR="00FC3DBF" w:rsidRPr="00C346CC" w:rsidRDefault="00FC3DBF"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 xml:space="preserve">DIČ: </w:t>
      </w:r>
      <w:r w:rsidRPr="00C346CC">
        <w:rPr>
          <w:rFonts w:asciiTheme="minorHAnsi" w:hAnsiTheme="minorHAnsi" w:cstheme="minorHAnsi"/>
          <w:sz w:val="21"/>
          <w:szCs w:val="21"/>
        </w:rPr>
        <w:tab/>
      </w:r>
      <w:r w:rsidRPr="00C346CC">
        <w:rPr>
          <w:rFonts w:asciiTheme="minorHAnsi" w:hAnsiTheme="minorHAnsi" w:cstheme="minorHAnsi"/>
          <w:sz w:val="21"/>
          <w:szCs w:val="21"/>
        </w:rPr>
        <w:tab/>
      </w:r>
      <w:hyperlink r:id="rId20" w:history="1">
        <w:r w:rsidR="00E523BC" w:rsidRPr="00C346CC">
          <w:rPr>
            <w:rFonts w:asciiTheme="minorHAnsi" w:hAnsiTheme="minorHAnsi" w:cstheme="minorHAnsi"/>
            <w:sz w:val="21"/>
            <w:szCs w:val="21"/>
          </w:rPr>
          <w:t>CZ28141172</w:t>
        </w:r>
        <w:r w:rsidR="005E38C6" w:rsidRPr="00C346CC">
          <w:rPr>
            <w:rFonts w:asciiTheme="minorHAnsi" w:hAnsiTheme="minorHAnsi" w:cstheme="minorHAnsi"/>
            <w:sz w:val="21"/>
            <w:szCs w:val="21"/>
          </w:rPr>
          <w:t xml:space="preserve"> </w:t>
        </w:r>
      </w:hyperlink>
    </w:p>
    <w:p w:rsidR="00FC3DBF" w:rsidRPr="00C346CC" w:rsidRDefault="00CF4322"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kontaktní údaje:</w:t>
      </w:r>
      <w:r w:rsidRPr="00C346CC">
        <w:rPr>
          <w:rFonts w:asciiTheme="minorHAnsi" w:hAnsiTheme="minorHAnsi" w:cstheme="minorHAnsi"/>
          <w:sz w:val="21"/>
          <w:szCs w:val="21"/>
        </w:rPr>
        <w:tab/>
        <w:t>t</w:t>
      </w:r>
      <w:r w:rsidR="00FC3DBF" w:rsidRPr="00C346CC">
        <w:rPr>
          <w:rFonts w:asciiTheme="minorHAnsi" w:hAnsiTheme="minorHAnsi" w:cstheme="minorHAnsi"/>
          <w:sz w:val="21"/>
          <w:szCs w:val="21"/>
        </w:rPr>
        <w:t xml:space="preserve">el.: </w:t>
      </w:r>
      <w:r w:rsidR="00E348D8" w:rsidRPr="00C346CC">
        <w:rPr>
          <w:rFonts w:asciiTheme="minorHAnsi" w:hAnsiTheme="minorHAnsi" w:cstheme="minorHAnsi"/>
          <w:sz w:val="21"/>
          <w:szCs w:val="21"/>
        </w:rPr>
        <w:tab/>
      </w:r>
      <w:hyperlink r:id="rId21" w:history="1">
        <w:r w:rsidR="00E523BC" w:rsidRPr="00C346CC">
          <w:rPr>
            <w:rFonts w:asciiTheme="minorHAnsi" w:hAnsiTheme="minorHAnsi" w:cstheme="minorHAnsi"/>
            <w:sz w:val="21"/>
            <w:szCs w:val="21"/>
          </w:rPr>
          <w:t>608848374</w:t>
        </w:r>
        <w:r w:rsidR="005E38C6" w:rsidRPr="00C346CC">
          <w:rPr>
            <w:rFonts w:asciiTheme="minorHAnsi" w:hAnsiTheme="minorHAnsi" w:cstheme="minorHAnsi"/>
            <w:sz w:val="21"/>
            <w:szCs w:val="21"/>
          </w:rPr>
          <w:t xml:space="preserve"> </w:t>
        </w:r>
      </w:hyperlink>
    </w:p>
    <w:p w:rsidR="00FC3DBF" w:rsidRPr="00C346CC" w:rsidRDefault="00FC3DBF"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ab/>
      </w:r>
      <w:r w:rsidRPr="00C346CC">
        <w:rPr>
          <w:rFonts w:asciiTheme="minorHAnsi" w:hAnsiTheme="minorHAnsi" w:cstheme="minorHAnsi"/>
          <w:sz w:val="21"/>
          <w:szCs w:val="21"/>
        </w:rPr>
        <w:tab/>
        <w:t xml:space="preserve">e-mail: </w:t>
      </w:r>
      <w:r w:rsidR="00E348D8" w:rsidRPr="00C346CC">
        <w:rPr>
          <w:rFonts w:asciiTheme="minorHAnsi" w:hAnsiTheme="minorHAnsi" w:cstheme="minorHAnsi"/>
          <w:sz w:val="21"/>
          <w:szCs w:val="21"/>
        </w:rPr>
        <w:tab/>
      </w:r>
      <w:hyperlink r:id="rId22" w:history="1">
        <w:r w:rsidR="00E523BC" w:rsidRPr="00C346CC">
          <w:rPr>
            <w:rStyle w:val="Hypertextovodkaz"/>
            <w:rFonts w:asciiTheme="minorHAnsi" w:hAnsiTheme="minorHAnsi" w:cstheme="minorHAnsi"/>
            <w:color w:val="auto"/>
            <w:sz w:val="21"/>
            <w:szCs w:val="21"/>
          </w:rPr>
          <w:t xml:space="preserve">info@levnejsistavba.cz  </w:t>
        </w:r>
      </w:hyperlink>
    </w:p>
    <w:p w:rsidR="00FC3DBF" w:rsidRPr="00C346CC" w:rsidRDefault="00FC3DBF" w:rsidP="00FC3DBF">
      <w:pPr>
        <w:ind w:left="1985" w:hanging="1418"/>
        <w:jc w:val="both"/>
        <w:outlineLvl w:val="0"/>
        <w:rPr>
          <w:rFonts w:asciiTheme="minorHAnsi" w:hAnsiTheme="minorHAnsi" w:cstheme="minorHAnsi"/>
          <w:sz w:val="21"/>
          <w:szCs w:val="21"/>
        </w:rPr>
      </w:pPr>
      <w:r w:rsidRPr="00C346CC">
        <w:rPr>
          <w:rFonts w:asciiTheme="minorHAnsi" w:hAnsiTheme="minorHAnsi" w:cstheme="minorHAnsi"/>
          <w:sz w:val="21"/>
          <w:szCs w:val="21"/>
        </w:rPr>
        <w:t xml:space="preserve">bankovní spojení: </w:t>
      </w:r>
      <w:hyperlink r:id="rId23" w:history="1">
        <w:r w:rsidR="00E523BC" w:rsidRPr="00C346CC">
          <w:rPr>
            <w:rFonts w:asciiTheme="minorHAnsi" w:hAnsiTheme="minorHAnsi" w:cstheme="minorHAnsi"/>
            <w:sz w:val="21"/>
            <w:szCs w:val="21"/>
          </w:rPr>
          <w:t>Komerční Banka a.s.</w:t>
        </w:r>
        <w:r w:rsidR="005E38C6" w:rsidRPr="00C346CC">
          <w:rPr>
            <w:rFonts w:asciiTheme="minorHAnsi" w:hAnsiTheme="minorHAnsi" w:cstheme="minorHAnsi"/>
            <w:sz w:val="21"/>
            <w:szCs w:val="21"/>
          </w:rPr>
          <w:t xml:space="preserve"> </w:t>
        </w:r>
      </w:hyperlink>
    </w:p>
    <w:p w:rsidR="000F0163" w:rsidRPr="00C346CC" w:rsidRDefault="00FC3DBF" w:rsidP="00EB567E">
      <w:pPr>
        <w:ind w:left="1985" w:hanging="1418"/>
        <w:jc w:val="both"/>
        <w:outlineLvl w:val="0"/>
        <w:rPr>
          <w:rFonts w:asciiTheme="minorHAnsi" w:hAnsiTheme="minorHAnsi" w:cstheme="minorHAnsi"/>
          <w:bCs/>
          <w:sz w:val="21"/>
          <w:szCs w:val="21"/>
        </w:rPr>
      </w:pPr>
      <w:r w:rsidRPr="00C346CC">
        <w:rPr>
          <w:rFonts w:asciiTheme="minorHAnsi" w:hAnsiTheme="minorHAnsi" w:cstheme="minorHAnsi"/>
          <w:sz w:val="21"/>
          <w:szCs w:val="21"/>
        </w:rPr>
        <w:t>číslo účtu:</w:t>
      </w:r>
      <w:r w:rsidRPr="00C346CC">
        <w:rPr>
          <w:rFonts w:asciiTheme="minorHAnsi" w:hAnsiTheme="minorHAnsi" w:cstheme="minorHAnsi"/>
          <w:sz w:val="21"/>
          <w:szCs w:val="21"/>
        </w:rPr>
        <w:tab/>
      </w:r>
      <w:r w:rsidRPr="00C346CC">
        <w:rPr>
          <w:rFonts w:asciiTheme="minorHAnsi" w:hAnsiTheme="minorHAnsi" w:cstheme="minorHAnsi"/>
          <w:sz w:val="21"/>
          <w:szCs w:val="21"/>
        </w:rPr>
        <w:tab/>
      </w:r>
      <w:hyperlink r:id="rId24" w:history="1">
        <w:r w:rsidR="00E523BC" w:rsidRPr="00C346CC">
          <w:rPr>
            <w:rFonts w:asciiTheme="minorHAnsi" w:hAnsiTheme="minorHAnsi" w:cstheme="minorHAnsi"/>
            <w:sz w:val="21"/>
            <w:szCs w:val="21"/>
          </w:rPr>
          <w:t>107-7162750287/0100</w:t>
        </w:r>
        <w:r w:rsidR="005E38C6" w:rsidRPr="00C346CC">
          <w:rPr>
            <w:rFonts w:asciiTheme="minorHAnsi" w:hAnsiTheme="minorHAnsi" w:cstheme="minorHAnsi"/>
            <w:sz w:val="21"/>
            <w:szCs w:val="21"/>
          </w:rPr>
          <w:t xml:space="preserve"> </w:t>
        </w:r>
      </w:hyperlink>
    </w:p>
    <w:p w:rsidR="00D03BE9" w:rsidRPr="00C346CC" w:rsidRDefault="00F334E3" w:rsidP="00DE7D61">
      <w:pPr>
        <w:ind w:left="567"/>
        <w:jc w:val="both"/>
        <w:outlineLvl w:val="0"/>
        <w:rPr>
          <w:rFonts w:asciiTheme="minorHAnsi" w:hAnsiTheme="minorHAnsi" w:cstheme="minorHAnsi"/>
          <w:i/>
          <w:iCs/>
          <w:sz w:val="21"/>
          <w:szCs w:val="21"/>
        </w:rPr>
      </w:pPr>
      <w:r w:rsidRPr="00C346CC">
        <w:rPr>
          <w:rFonts w:asciiTheme="minorHAnsi" w:hAnsiTheme="minorHAnsi" w:cstheme="minorHAnsi"/>
          <w:i/>
          <w:iCs/>
          <w:sz w:val="21"/>
          <w:szCs w:val="21"/>
        </w:rPr>
        <w:t xml:space="preserve">(dále jen </w:t>
      </w:r>
      <w:r w:rsidR="003F20FD" w:rsidRPr="00C346CC">
        <w:rPr>
          <w:rFonts w:asciiTheme="minorHAnsi" w:hAnsiTheme="minorHAnsi" w:cstheme="minorHAnsi"/>
          <w:i/>
          <w:iCs/>
          <w:sz w:val="21"/>
          <w:szCs w:val="21"/>
        </w:rPr>
        <w:t>„</w:t>
      </w:r>
      <w:r w:rsidR="00235501" w:rsidRPr="00C346CC">
        <w:rPr>
          <w:rFonts w:asciiTheme="minorHAnsi" w:hAnsiTheme="minorHAnsi" w:cstheme="minorHAnsi"/>
          <w:b/>
          <w:i/>
          <w:iCs/>
          <w:sz w:val="21"/>
          <w:szCs w:val="21"/>
        </w:rPr>
        <w:t>Z</w:t>
      </w:r>
      <w:r w:rsidRPr="00C346CC">
        <w:rPr>
          <w:rFonts w:asciiTheme="minorHAnsi" w:hAnsiTheme="minorHAnsi" w:cstheme="minorHAnsi"/>
          <w:b/>
          <w:i/>
          <w:iCs/>
          <w:sz w:val="21"/>
          <w:szCs w:val="21"/>
        </w:rPr>
        <w:t>hotovite</w:t>
      </w:r>
      <w:r w:rsidR="003F20FD" w:rsidRPr="00C346CC">
        <w:rPr>
          <w:rFonts w:asciiTheme="minorHAnsi" w:hAnsiTheme="minorHAnsi" w:cstheme="minorHAnsi"/>
          <w:i/>
          <w:iCs/>
          <w:sz w:val="21"/>
          <w:szCs w:val="21"/>
        </w:rPr>
        <w:t>l“</w:t>
      </w:r>
      <w:r w:rsidRPr="00C346CC">
        <w:rPr>
          <w:rFonts w:asciiTheme="minorHAnsi" w:hAnsiTheme="minorHAnsi" w:cstheme="minorHAnsi"/>
          <w:i/>
          <w:iCs/>
          <w:sz w:val="21"/>
          <w:szCs w:val="21"/>
        </w:rPr>
        <w:t>)</w:t>
      </w:r>
    </w:p>
    <w:p w:rsidR="00EB567E" w:rsidRPr="00C346CC" w:rsidRDefault="00EB567E" w:rsidP="00DE7D61">
      <w:pPr>
        <w:ind w:left="567"/>
        <w:jc w:val="both"/>
        <w:outlineLvl w:val="0"/>
        <w:rPr>
          <w:rFonts w:asciiTheme="minorHAnsi" w:hAnsiTheme="minorHAnsi" w:cstheme="minorHAnsi"/>
          <w:sz w:val="21"/>
          <w:szCs w:val="21"/>
        </w:rPr>
      </w:pPr>
    </w:p>
    <w:p w:rsidR="005A2563" w:rsidRPr="00C346CC" w:rsidRDefault="00235501" w:rsidP="001103AB">
      <w:pPr>
        <w:ind w:firstLine="567"/>
        <w:jc w:val="both"/>
        <w:outlineLvl w:val="0"/>
        <w:rPr>
          <w:rFonts w:asciiTheme="minorHAnsi" w:hAnsiTheme="minorHAnsi" w:cstheme="minorHAnsi"/>
          <w:sz w:val="21"/>
          <w:szCs w:val="21"/>
        </w:rPr>
      </w:pPr>
      <w:r w:rsidRPr="00C346CC">
        <w:rPr>
          <w:rFonts w:asciiTheme="minorHAnsi" w:hAnsiTheme="minorHAnsi" w:cstheme="minorHAnsi"/>
          <w:sz w:val="21"/>
          <w:szCs w:val="21"/>
        </w:rPr>
        <w:t xml:space="preserve">(dále </w:t>
      </w:r>
      <w:r w:rsidR="003F20FD" w:rsidRPr="00C346CC">
        <w:rPr>
          <w:rFonts w:asciiTheme="minorHAnsi" w:hAnsiTheme="minorHAnsi" w:cstheme="minorHAnsi"/>
          <w:sz w:val="21"/>
          <w:szCs w:val="21"/>
        </w:rPr>
        <w:t xml:space="preserve">společně </w:t>
      </w:r>
      <w:r w:rsidRPr="00C346CC">
        <w:rPr>
          <w:rFonts w:asciiTheme="minorHAnsi" w:hAnsiTheme="minorHAnsi" w:cstheme="minorHAnsi"/>
          <w:sz w:val="21"/>
          <w:szCs w:val="21"/>
        </w:rPr>
        <w:t>jen „</w:t>
      </w:r>
      <w:r w:rsidRPr="00C346CC">
        <w:rPr>
          <w:rFonts w:asciiTheme="minorHAnsi" w:hAnsiTheme="minorHAnsi" w:cstheme="minorHAnsi"/>
          <w:b/>
          <w:i/>
          <w:sz w:val="21"/>
          <w:szCs w:val="21"/>
        </w:rPr>
        <w:t>Smluvní strany</w:t>
      </w:r>
      <w:r w:rsidRPr="00C346CC">
        <w:rPr>
          <w:rFonts w:asciiTheme="minorHAnsi" w:hAnsiTheme="minorHAnsi" w:cstheme="minorHAnsi"/>
          <w:sz w:val="21"/>
          <w:szCs w:val="21"/>
        </w:rPr>
        <w:t>“</w:t>
      </w:r>
      <w:r w:rsidR="003F20FD" w:rsidRPr="00C346CC">
        <w:rPr>
          <w:rFonts w:asciiTheme="minorHAnsi" w:hAnsiTheme="minorHAnsi" w:cstheme="minorHAnsi"/>
          <w:sz w:val="21"/>
          <w:szCs w:val="21"/>
        </w:rPr>
        <w:t xml:space="preserve"> nebo též samostatně „</w:t>
      </w:r>
      <w:r w:rsidR="003F20FD" w:rsidRPr="00C346CC">
        <w:rPr>
          <w:rFonts w:asciiTheme="minorHAnsi" w:hAnsiTheme="minorHAnsi" w:cstheme="minorHAnsi"/>
          <w:b/>
          <w:i/>
          <w:sz w:val="21"/>
          <w:szCs w:val="21"/>
        </w:rPr>
        <w:t>Strana</w:t>
      </w:r>
      <w:r w:rsidR="003F20FD" w:rsidRPr="00C346CC">
        <w:rPr>
          <w:rFonts w:asciiTheme="minorHAnsi" w:hAnsiTheme="minorHAnsi" w:cstheme="minorHAnsi"/>
          <w:sz w:val="21"/>
          <w:szCs w:val="21"/>
        </w:rPr>
        <w:t>“)</w:t>
      </w:r>
    </w:p>
    <w:p w:rsidR="00264BFB" w:rsidRPr="00C346CC" w:rsidRDefault="00264BFB" w:rsidP="00AA6F18">
      <w:pPr>
        <w:tabs>
          <w:tab w:val="left" w:pos="-1440"/>
          <w:tab w:val="left" w:pos="-720"/>
          <w:tab w:val="left" w:pos="-426"/>
          <w:tab w:val="left" w:pos="426"/>
          <w:tab w:val="left" w:pos="567"/>
        </w:tabs>
        <w:jc w:val="both"/>
        <w:outlineLvl w:val="0"/>
        <w:rPr>
          <w:rFonts w:asciiTheme="minorHAnsi" w:hAnsiTheme="minorHAnsi" w:cstheme="minorHAnsi"/>
          <w:sz w:val="21"/>
          <w:szCs w:val="21"/>
        </w:rPr>
      </w:pPr>
    </w:p>
    <w:p w:rsidR="00264BFB" w:rsidRPr="00C346CC" w:rsidRDefault="00264BFB" w:rsidP="00AA6F18">
      <w:pPr>
        <w:tabs>
          <w:tab w:val="left" w:pos="-1440"/>
          <w:tab w:val="left" w:pos="-720"/>
          <w:tab w:val="left" w:pos="-426"/>
          <w:tab w:val="left" w:pos="426"/>
          <w:tab w:val="left" w:pos="567"/>
        </w:tabs>
        <w:jc w:val="both"/>
        <w:outlineLvl w:val="0"/>
        <w:rPr>
          <w:rFonts w:asciiTheme="minorHAnsi" w:hAnsiTheme="minorHAnsi" w:cstheme="minorHAnsi"/>
          <w:sz w:val="21"/>
          <w:szCs w:val="21"/>
        </w:rPr>
      </w:pPr>
    </w:p>
    <w:p w:rsidR="00B504BF" w:rsidRPr="00C346CC"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sz w:val="21"/>
          <w:szCs w:val="21"/>
        </w:rPr>
      </w:pPr>
      <w:r w:rsidRPr="00C346CC">
        <w:rPr>
          <w:rFonts w:asciiTheme="minorHAnsi" w:hAnsiTheme="minorHAnsi" w:cstheme="minorHAnsi"/>
          <w:b/>
          <w:sz w:val="21"/>
          <w:szCs w:val="21"/>
        </w:rPr>
        <w:t>Všeobecné smluvní podmínky</w:t>
      </w:r>
    </w:p>
    <w:p w:rsidR="00C3683E" w:rsidRPr="00C346CC"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sz w:val="21"/>
          <w:szCs w:val="21"/>
        </w:rPr>
      </w:pPr>
    </w:p>
    <w:p w:rsidR="00EB567E" w:rsidRPr="00C346CC" w:rsidRDefault="00C02A76" w:rsidP="00A076CA">
      <w:pPr>
        <w:pStyle w:val="Odstavecseseznamem"/>
        <w:numPr>
          <w:ilvl w:val="1"/>
          <w:numId w:val="5"/>
        </w:numPr>
        <w:tabs>
          <w:tab w:val="clear" w:pos="432"/>
          <w:tab w:val="num" w:pos="709"/>
        </w:tabs>
        <w:spacing w:after="240"/>
        <w:ind w:left="567" w:hanging="567"/>
        <w:jc w:val="both"/>
        <w:rPr>
          <w:rFonts w:asciiTheme="minorHAnsi" w:hAnsiTheme="minorHAnsi" w:cstheme="minorHAnsi"/>
          <w:sz w:val="21"/>
          <w:szCs w:val="21"/>
        </w:rPr>
      </w:pPr>
      <w:r w:rsidRPr="00C346CC">
        <w:rPr>
          <w:rFonts w:asciiTheme="minorHAnsi" w:hAnsiTheme="minorHAnsi" w:cstheme="minorHAnsi"/>
          <w:sz w:val="21"/>
          <w:szCs w:val="21"/>
        </w:rPr>
        <w:t xml:space="preserve">Tato Smlouva je uzavírána na základě veřejné zakázky </w:t>
      </w:r>
      <w:r w:rsidR="008E5B03" w:rsidRPr="00C346CC">
        <w:rPr>
          <w:rFonts w:asciiTheme="minorHAnsi" w:hAnsiTheme="minorHAnsi" w:cstheme="minorHAnsi"/>
          <w:sz w:val="21"/>
          <w:szCs w:val="21"/>
        </w:rPr>
        <w:t xml:space="preserve">zadávané dle zákona č. 134/2016 Sb., o zadávání veřejných zakázek, ve znění pozdějších předpisů, </w:t>
      </w:r>
      <w:r w:rsidRPr="00C346CC">
        <w:rPr>
          <w:rFonts w:asciiTheme="minorHAnsi" w:hAnsiTheme="minorHAnsi" w:cstheme="minorHAnsi"/>
          <w:sz w:val="21"/>
          <w:szCs w:val="21"/>
        </w:rPr>
        <w:t xml:space="preserve">s názvem: </w:t>
      </w:r>
      <w:r w:rsidRPr="00C346CC">
        <w:rPr>
          <w:rFonts w:asciiTheme="minorHAnsi" w:hAnsiTheme="minorHAnsi" w:cstheme="minorHAnsi"/>
          <w:b/>
          <w:sz w:val="21"/>
          <w:szCs w:val="21"/>
        </w:rPr>
        <w:t>„</w:t>
      </w:r>
      <w:r w:rsidR="002859BB" w:rsidRPr="00C346CC">
        <w:rPr>
          <w:rFonts w:asciiTheme="minorHAnsi" w:hAnsiTheme="minorHAnsi" w:cstheme="minorHAnsi"/>
          <w:b/>
          <w:sz w:val="21"/>
          <w:szCs w:val="21"/>
        </w:rPr>
        <w:t>Úprava stávajícího nákladního výtahu pro dopravu osob v objektu ZŠ a MŠ Nová, České Budějovice</w:t>
      </w:r>
      <w:r w:rsidR="004D302D" w:rsidRPr="00C346CC">
        <w:rPr>
          <w:rFonts w:asciiTheme="minorHAnsi" w:hAnsiTheme="minorHAnsi" w:cstheme="minorHAnsi"/>
          <w:b/>
          <w:sz w:val="21"/>
          <w:szCs w:val="21"/>
        </w:rPr>
        <w:t xml:space="preserve">“. </w:t>
      </w:r>
    </w:p>
    <w:p w:rsidR="007844BC" w:rsidRPr="00C346CC" w:rsidRDefault="007844BC" w:rsidP="007844BC">
      <w:pPr>
        <w:pStyle w:val="Odstavecseseznamem"/>
        <w:spacing w:after="240"/>
        <w:ind w:left="567"/>
        <w:jc w:val="both"/>
        <w:rPr>
          <w:rFonts w:asciiTheme="minorHAnsi" w:hAnsiTheme="minorHAnsi" w:cstheme="minorHAnsi"/>
          <w:sz w:val="21"/>
          <w:szCs w:val="21"/>
        </w:rPr>
      </w:pPr>
    </w:p>
    <w:p w:rsidR="0021568B" w:rsidRPr="00C346CC" w:rsidRDefault="00B504BF" w:rsidP="00A076CA">
      <w:pPr>
        <w:pStyle w:val="Odstavecseseznamem"/>
        <w:numPr>
          <w:ilvl w:val="1"/>
          <w:numId w:val="5"/>
        </w:numPr>
        <w:tabs>
          <w:tab w:val="clear" w:pos="432"/>
          <w:tab w:val="num" w:pos="709"/>
        </w:tabs>
        <w:spacing w:before="240" w:after="240"/>
        <w:ind w:left="567" w:hanging="567"/>
        <w:jc w:val="both"/>
        <w:rPr>
          <w:rFonts w:asciiTheme="minorHAnsi" w:hAnsiTheme="minorHAnsi" w:cstheme="minorHAnsi"/>
          <w:sz w:val="21"/>
          <w:szCs w:val="21"/>
        </w:rPr>
      </w:pPr>
      <w:r w:rsidRPr="00C346CC">
        <w:rPr>
          <w:rFonts w:asciiTheme="minorHAnsi" w:hAnsiTheme="minorHAnsi" w:cstheme="minorHAnsi"/>
          <w:sz w:val="21"/>
          <w:szCs w:val="21"/>
        </w:rPr>
        <w:t>V pochybnostech o obsahu smluvního vztahu se</w:t>
      </w:r>
      <w:r w:rsidR="00520D3C" w:rsidRPr="00C346CC">
        <w:rPr>
          <w:rFonts w:asciiTheme="minorHAnsi" w:hAnsiTheme="minorHAnsi" w:cstheme="minorHAnsi"/>
          <w:sz w:val="21"/>
          <w:szCs w:val="21"/>
        </w:rPr>
        <w:t> </w:t>
      </w:r>
      <w:r w:rsidRPr="00C346CC">
        <w:rPr>
          <w:rFonts w:asciiTheme="minorHAnsi" w:hAnsiTheme="minorHAnsi" w:cstheme="minorHAnsi"/>
          <w:sz w:val="21"/>
          <w:szCs w:val="21"/>
        </w:rPr>
        <w:t xml:space="preserve">použije nejprve znění této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mlouvy, potom nabídka </w:t>
      </w:r>
      <w:r w:rsidR="00235501" w:rsidRPr="00C346CC">
        <w:rPr>
          <w:rFonts w:asciiTheme="minorHAnsi" w:hAnsiTheme="minorHAnsi" w:cstheme="minorHAnsi"/>
          <w:sz w:val="21"/>
          <w:szCs w:val="21"/>
        </w:rPr>
        <w:t>Z</w:t>
      </w:r>
      <w:r w:rsidRPr="00C346CC">
        <w:rPr>
          <w:rFonts w:asciiTheme="minorHAnsi" w:hAnsiTheme="minorHAnsi" w:cstheme="minorHAnsi"/>
          <w:sz w:val="21"/>
          <w:szCs w:val="21"/>
        </w:rPr>
        <w:t xml:space="preserve">hotovitele, nedohodnou-li se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mluvní strany o</w:t>
      </w:r>
      <w:r w:rsidR="00203DB5" w:rsidRPr="00C346CC">
        <w:rPr>
          <w:rFonts w:asciiTheme="minorHAnsi" w:hAnsiTheme="minorHAnsi" w:cstheme="minorHAnsi"/>
          <w:sz w:val="21"/>
          <w:szCs w:val="21"/>
        </w:rPr>
        <w:t> </w:t>
      </w:r>
      <w:r w:rsidRPr="00C346CC">
        <w:rPr>
          <w:rFonts w:asciiTheme="minorHAnsi" w:hAnsiTheme="minorHAnsi" w:cstheme="minorHAnsi"/>
          <w:sz w:val="21"/>
          <w:szCs w:val="21"/>
        </w:rPr>
        <w:t xml:space="preserve">některých věcech výslovně a písemně jinak. Soubor všech dokumentů tvořících součást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mlouvy spolu s dokumenty, na které se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mlouva odvolává, je</w:t>
      </w:r>
      <w:r w:rsidR="00213DC1" w:rsidRPr="00C346CC">
        <w:rPr>
          <w:rFonts w:asciiTheme="minorHAnsi" w:hAnsiTheme="minorHAnsi" w:cstheme="minorHAnsi"/>
          <w:sz w:val="21"/>
          <w:szCs w:val="21"/>
        </w:rPr>
        <w:t> </w:t>
      </w:r>
      <w:r w:rsidRPr="00C346CC">
        <w:rPr>
          <w:rFonts w:asciiTheme="minorHAnsi" w:hAnsiTheme="minorHAnsi" w:cstheme="minorHAnsi"/>
          <w:sz w:val="21"/>
          <w:szCs w:val="21"/>
        </w:rPr>
        <w:t>nadále označován též jako „smluvní dokumenty“.</w:t>
      </w:r>
    </w:p>
    <w:p w:rsidR="00B504BF" w:rsidRPr="00C346CC"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sz w:val="21"/>
          <w:szCs w:val="21"/>
        </w:rPr>
      </w:pPr>
      <w:r w:rsidRPr="00C346CC">
        <w:rPr>
          <w:rFonts w:asciiTheme="minorHAnsi" w:hAnsiTheme="minorHAnsi" w:cstheme="minorHAnsi"/>
          <w:sz w:val="21"/>
          <w:szCs w:val="21"/>
        </w:rPr>
        <w:t xml:space="preserve">Zhotovitel se důkladně seznámil se </w:t>
      </w:r>
      <w:r w:rsidR="00870787" w:rsidRPr="00C346CC">
        <w:rPr>
          <w:rFonts w:asciiTheme="minorHAnsi" w:hAnsiTheme="minorHAnsi" w:cstheme="minorHAnsi"/>
          <w:sz w:val="21"/>
          <w:szCs w:val="21"/>
        </w:rPr>
        <w:t>z</w:t>
      </w:r>
      <w:r w:rsidRPr="00C346CC">
        <w:rPr>
          <w:rFonts w:asciiTheme="minorHAnsi" w:hAnsiTheme="minorHAnsi" w:cstheme="minorHAnsi"/>
          <w:sz w:val="21"/>
          <w:szCs w:val="21"/>
        </w:rPr>
        <w:t>adávací dokumentací</w:t>
      </w:r>
      <w:r w:rsidR="00C346CC" w:rsidRPr="00C346CC">
        <w:rPr>
          <w:rFonts w:asciiTheme="minorHAnsi" w:hAnsiTheme="minorHAnsi" w:cstheme="minorHAnsi"/>
          <w:sz w:val="21"/>
          <w:szCs w:val="21"/>
        </w:rPr>
        <w:t xml:space="preserve"> </w:t>
      </w:r>
      <w:r w:rsidRPr="00C346CC">
        <w:rPr>
          <w:rFonts w:asciiTheme="minorHAnsi" w:hAnsiTheme="minorHAnsi" w:cstheme="minorHAnsi"/>
          <w:sz w:val="21"/>
          <w:szCs w:val="21"/>
        </w:rPr>
        <w:t xml:space="preserve">a prohlašuje, že jeho nabídka obsahuje veškeré náležitosti potřebné pro bezvadné zhotovení díla, a disponuje veškerými potřebnými oprávněními a schopnostmi provést dílo. </w:t>
      </w:r>
      <w:r w:rsidR="009D6454" w:rsidRPr="00C346CC">
        <w:rPr>
          <w:rFonts w:asciiTheme="minorHAnsi" w:hAnsiTheme="minorHAnsi" w:cstheme="minorHAnsi"/>
          <w:sz w:val="21"/>
          <w:szCs w:val="21"/>
        </w:rPr>
        <w:t>Zhotovitel zaručuje úplnost rozpočtu.</w:t>
      </w:r>
    </w:p>
    <w:p w:rsidR="00B504BF" w:rsidRPr="00C346CC"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sz w:val="21"/>
          <w:szCs w:val="21"/>
        </w:rPr>
      </w:pPr>
      <w:r w:rsidRPr="00C346CC">
        <w:rPr>
          <w:rFonts w:asciiTheme="minorHAnsi" w:hAnsiTheme="minorHAnsi" w:cstheme="minorHAnsi"/>
          <w:sz w:val="21"/>
          <w:szCs w:val="21"/>
        </w:rPr>
        <w:lastRenderedPageBreak/>
        <w:t xml:space="preserve">Obě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mluvní strany se ve všech věcech, které nejsou upraveny podmínkami zadání, nabídkou </w:t>
      </w:r>
      <w:r w:rsidR="00235501" w:rsidRPr="00C346CC">
        <w:rPr>
          <w:rFonts w:asciiTheme="minorHAnsi" w:hAnsiTheme="minorHAnsi" w:cstheme="minorHAnsi"/>
          <w:sz w:val="21"/>
          <w:szCs w:val="21"/>
        </w:rPr>
        <w:t>Z</w:t>
      </w:r>
      <w:r w:rsidRPr="00C346CC">
        <w:rPr>
          <w:rFonts w:asciiTheme="minorHAnsi" w:hAnsiTheme="minorHAnsi" w:cstheme="minorHAnsi"/>
          <w:sz w:val="21"/>
          <w:szCs w:val="21"/>
        </w:rPr>
        <w:t xml:space="preserve">hotovitele nebo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mlouvou, řídí příslušnými ustanoveními </w:t>
      </w:r>
      <w:r w:rsidR="005D0490" w:rsidRPr="00C346CC">
        <w:rPr>
          <w:rFonts w:asciiTheme="minorHAnsi" w:hAnsiTheme="minorHAnsi" w:cstheme="minorHAnsi"/>
          <w:sz w:val="21"/>
          <w:szCs w:val="21"/>
        </w:rPr>
        <w:t>platných právních předpisů</w:t>
      </w:r>
      <w:r w:rsidRPr="00C346CC">
        <w:rPr>
          <w:rFonts w:asciiTheme="minorHAnsi" w:hAnsiTheme="minorHAnsi" w:cstheme="minorHAnsi"/>
          <w:sz w:val="21"/>
          <w:szCs w:val="21"/>
        </w:rPr>
        <w:t>.</w:t>
      </w:r>
    </w:p>
    <w:p w:rsidR="003E5683" w:rsidRPr="00C346CC" w:rsidRDefault="00B504BF" w:rsidP="00E803E7">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i/>
          <w:sz w:val="21"/>
          <w:szCs w:val="21"/>
        </w:rPr>
      </w:pPr>
      <w:r w:rsidRPr="00C346CC">
        <w:rPr>
          <w:rFonts w:asciiTheme="minorHAnsi" w:hAnsiTheme="minorHAnsi" w:cstheme="minorHAnsi"/>
          <w:sz w:val="21"/>
          <w:szCs w:val="21"/>
        </w:rPr>
        <w:t xml:space="preserve">Zhotovitel prohlašuje, že má uzavřenou pojistnou smlouvu na pojištění odpovědnosti za škody způsobené </w:t>
      </w:r>
      <w:r w:rsidR="00235501" w:rsidRPr="00C346CC">
        <w:rPr>
          <w:rFonts w:asciiTheme="minorHAnsi" w:hAnsiTheme="minorHAnsi" w:cstheme="minorHAnsi"/>
          <w:sz w:val="21"/>
          <w:szCs w:val="21"/>
        </w:rPr>
        <w:t>Z</w:t>
      </w:r>
      <w:r w:rsidRPr="00C346CC">
        <w:rPr>
          <w:rFonts w:asciiTheme="minorHAnsi" w:hAnsiTheme="minorHAnsi" w:cstheme="minorHAnsi"/>
          <w:sz w:val="21"/>
          <w:szCs w:val="21"/>
        </w:rPr>
        <w:t xml:space="preserve">hotovitelem </w:t>
      </w:r>
      <w:r w:rsidR="0072232D" w:rsidRPr="00C346CC">
        <w:rPr>
          <w:rFonts w:asciiTheme="minorHAnsi" w:hAnsiTheme="minorHAnsi" w:cstheme="minorHAnsi"/>
          <w:sz w:val="21"/>
          <w:szCs w:val="21"/>
        </w:rPr>
        <w:t xml:space="preserve">Objednateli </w:t>
      </w:r>
      <w:r w:rsidR="0079770B" w:rsidRPr="00C346CC">
        <w:rPr>
          <w:rFonts w:asciiTheme="minorHAnsi" w:hAnsiTheme="minorHAnsi" w:cstheme="minorHAnsi"/>
          <w:sz w:val="21"/>
          <w:szCs w:val="21"/>
        </w:rPr>
        <w:t xml:space="preserve">nebo </w:t>
      </w:r>
      <w:r w:rsidRPr="00C346CC">
        <w:rPr>
          <w:rFonts w:asciiTheme="minorHAnsi" w:hAnsiTheme="minorHAnsi" w:cstheme="minorHAnsi"/>
          <w:sz w:val="21"/>
          <w:szCs w:val="21"/>
        </w:rPr>
        <w:t xml:space="preserve">třetí osobě minimálně ve výši </w:t>
      </w:r>
      <w:r w:rsidR="00E02EE5" w:rsidRPr="00C346CC">
        <w:rPr>
          <w:rFonts w:asciiTheme="minorHAnsi" w:hAnsiTheme="minorHAnsi" w:cstheme="minorHAnsi"/>
          <w:sz w:val="21"/>
          <w:szCs w:val="21"/>
        </w:rPr>
        <w:t>2</w:t>
      </w:r>
      <w:r w:rsidR="00C658BD" w:rsidRPr="00C346CC">
        <w:rPr>
          <w:rFonts w:asciiTheme="minorHAnsi" w:hAnsiTheme="minorHAnsi" w:cstheme="minorHAnsi"/>
          <w:sz w:val="21"/>
          <w:szCs w:val="21"/>
        </w:rPr>
        <w:t>.000.</w:t>
      </w:r>
      <w:r w:rsidR="00A16154" w:rsidRPr="00C346CC">
        <w:rPr>
          <w:rFonts w:asciiTheme="minorHAnsi" w:hAnsiTheme="minorHAnsi" w:cstheme="minorHAnsi"/>
          <w:sz w:val="21"/>
          <w:szCs w:val="21"/>
        </w:rPr>
        <w:t>000</w:t>
      </w:r>
      <w:r w:rsidR="00466B95" w:rsidRPr="00C346CC">
        <w:rPr>
          <w:rFonts w:asciiTheme="minorHAnsi" w:hAnsiTheme="minorHAnsi" w:cstheme="minorHAnsi"/>
          <w:sz w:val="21"/>
          <w:szCs w:val="21"/>
        </w:rPr>
        <w:t>,-</w:t>
      </w:r>
      <w:r w:rsidRPr="00C346CC">
        <w:rPr>
          <w:rFonts w:asciiTheme="minorHAnsi" w:hAnsiTheme="minorHAnsi" w:cstheme="minorHAnsi"/>
          <w:sz w:val="21"/>
          <w:szCs w:val="21"/>
        </w:rPr>
        <w:t xml:space="preserve"> Kč </w:t>
      </w:r>
      <w:r w:rsidR="00235501" w:rsidRPr="00C346CC">
        <w:rPr>
          <w:rFonts w:asciiTheme="minorHAnsi" w:hAnsiTheme="minorHAnsi" w:cstheme="minorHAnsi"/>
          <w:sz w:val="21"/>
          <w:szCs w:val="21"/>
        </w:rPr>
        <w:t>(</w:t>
      </w:r>
      <w:r w:rsidR="0092169C" w:rsidRPr="00C346CC">
        <w:rPr>
          <w:rFonts w:asciiTheme="minorHAnsi" w:hAnsiTheme="minorHAnsi" w:cstheme="minorHAnsi"/>
          <w:i/>
          <w:sz w:val="21"/>
          <w:szCs w:val="21"/>
        </w:rPr>
        <w:t xml:space="preserve">slovy: </w:t>
      </w:r>
      <w:r w:rsidR="00E02EE5" w:rsidRPr="00C346CC">
        <w:rPr>
          <w:rFonts w:asciiTheme="minorHAnsi" w:hAnsiTheme="minorHAnsi" w:cstheme="minorHAnsi"/>
          <w:i/>
          <w:sz w:val="21"/>
          <w:szCs w:val="21"/>
        </w:rPr>
        <w:t>dva</w:t>
      </w:r>
      <w:r w:rsidR="00C658BD" w:rsidRPr="00C346CC">
        <w:rPr>
          <w:rFonts w:asciiTheme="minorHAnsi" w:hAnsiTheme="minorHAnsi" w:cstheme="minorHAnsi"/>
          <w:i/>
          <w:sz w:val="21"/>
          <w:szCs w:val="21"/>
        </w:rPr>
        <w:t xml:space="preserve"> milion</w:t>
      </w:r>
      <w:r w:rsidR="00E02EE5" w:rsidRPr="00C346CC">
        <w:rPr>
          <w:rFonts w:asciiTheme="minorHAnsi" w:hAnsiTheme="minorHAnsi" w:cstheme="minorHAnsi"/>
          <w:i/>
          <w:sz w:val="21"/>
          <w:szCs w:val="21"/>
        </w:rPr>
        <w:t>y</w:t>
      </w:r>
      <w:r w:rsidR="00235501" w:rsidRPr="00C346CC">
        <w:rPr>
          <w:rFonts w:asciiTheme="minorHAnsi" w:hAnsiTheme="minorHAnsi" w:cstheme="minorHAnsi"/>
          <w:i/>
          <w:sz w:val="21"/>
          <w:szCs w:val="21"/>
        </w:rPr>
        <w:t>korun českých</w:t>
      </w:r>
      <w:r w:rsidR="00235501" w:rsidRPr="00C346CC">
        <w:rPr>
          <w:rFonts w:asciiTheme="minorHAnsi" w:hAnsiTheme="minorHAnsi" w:cstheme="minorHAnsi"/>
          <w:sz w:val="21"/>
          <w:szCs w:val="21"/>
        </w:rPr>
        <w:t>)</w:t>
      </w:r>
      <w:r w:rsidR="0079770B" w:rsidRPr="00C346CC">
        <w:rPr>
          <w:rFonts w:asciiTheme="minorHAnsi" w:hAnsiTheme="minorHAnsi" w:cstheme="minorHAnsi"/>
          <w:sz w:val="21"/>
          <w:szCs w:val="21"/>
        </w:rPr>
        <w:t>,</w:t>
      </w:r>
      <w:r w:rsidRPr="00C346CC">
        <w:rPr>
          <w:rFonts w:asciiTheme="minorHAnsi" w:hAnsiTheme="minorHAnsi" w:cstheme="minorHAnsi"/>
          <w:sz w:val="21"/>
          <w:szCs w:val="21"/>
        </w:rPr>
        <w:t xml:space="preserve">a tento se zavazuje po celou dobu účinnosti této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mlouvy být pojištěn </w:t>
      </w:r>
      <w:r w:rsidR="0072232D" w:rsidRPr="00C346CC">
        <w:rPr>
          <w:rFonts w:asciiTheme="minorHAnsi" w:hAnsiTheme="minorHAnsi" w:cstheme="minorHAnsi"/>
          <w:sz w:val="21"/>
          <w:szCs w:val="21"/>
        </w:rPr>
        <w:t xml:space="preserve">minimálně </w:t>
      </w:r>
      <w:r w:rsidRPr="00C346CC">
        <w:rPr>
          <w:rFonts w:asciiTheme="minorHAnsi" w:hAnsiTheme="minorHAnsi" w:cstheme="minorHAnsi"/>
          <w:sz w:val="21"/>
          <w:szCs w:val="21"/>
        </w:rPr>
        <w:t xml:space="preserve">v uvedeném rozsahu. </w:t>
      </w:r>
      <w:r w:rsidR="00E45DC1" w:rsidRPr="00C346CC">
        <w:rPr>
          <w:rFonts w:asciiTheme="minorHAnsi" w:hAnsiTheme="minorHAnsi" w:cstheme="minorHAnsi"/>
          <w:sz w:val="21"/>
          <w:szCs w:val="21"/>
        </w:rPr>
        <w:t>Zhotovitel se zavazuje Objednateli předložit pojistnou smlouvu do</w:t>
      </w:r>
      <w:r w:rsidR="003675F3" w:rsidRPr="00C346CC">
        <w:rPr>
          <w:rFonts w:asciiTheme="minorHAnsi" w:hAnsiTheme="minorHAnsi" w:cstheme="minorHAnsi"/>
          <w:sz w:val="21"/>
          <w:szCs w:val="21"/>
        </w:rPr>
        <w:t> </w:t>
      </w:r>
      <w:r w:rsidR="00E45DC1" w:rsidRPr="00C346CC">
        <w:rPr>
          <w:rFonts w:asciiTheme="minorHAnsi" w:hAnsiTheme="minorHAnsi" w:cstheme="minorHAnsi"/>
          <w:sz w:val="21"/>
          <w:szCs w:val="21"/>
        </w:rPr>
        <w:t xml:space="preserve">15 dnů </w:t>
      </w:r>
      <w:r w:rsidR="00F12C57" w:rsidRPr="00C346CC">
        <w:rPr>
          <w:rFonts w:asciiTheme="minorHAnsi" w:hAnsiTheme="minorHAnsi" w:cstheme="minorHAnsi"/>
          <w:sz w:val="21"/>
          <w:szCs w:val="21"/>
        </w:rPr>
        <w:t>od</w:t>
      </w:r>
      <w:r w:rsidR="00EB567E" w:rsidRPr="00C346CC">
        <w:rPr>
          <w:rFonts w:asciiTheme="minorHAnsi" w:hAnsiTheme="minorHAnsi" w:cstheme="minorHAnsi"/>
          <w:sz w:val="21"/>
          <w:szCs w:val="21"/>
        </w:rPr>
        <w:t xml:space="preserve">e dne doručení výzvy </w:t>
      </w:r>
      <w:r w:rsidR="00466B95" w:rsidRPr="00C346CC">
        <w:rPr>
          <w:rFonts w:asciiTheme="minorHAnsi" w:hAnsiTheme="minorHAnsi" w:cstheme="minorHAnsi"/>
          <w:sz w:val="21"/>
          <w:szCs w:val="21"/>
        </w:rPr>
        <w:t xml:space="preserve">Objednatele. </w:t>
      </w:r>
    </w:p>
    <w:p w:rsidR="004308C3" w:rsidRPr="00C346CC" w:rsidRDefault="004308C3" w:rsidP="00B065BA">
      <w:pPr>
        <w:pStyle w:val="Odstavecseseznamem"/>
        <w:ind w:left="567"/>
        <w:rPr>
          <w:rFonts w:asciiTheme="minorHAnsi" w:hAnsiTheme="minorHAnsi" w:cstheme="minorHAnsi"/>
          <w:sz w:val="21"/>
          <w:szCs w:val="21"/>
        </w:rPr>
      </w:pPr>
    </w:p>
    <w:p w:rsidR="00B504BF" w:rsidRPr="00C346CC"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sz w:val="21"/>
          <w:szCs w:val="21"/>
        </w:rPr>
      </w:pPr>
      <w:r w:rsidRPr="00C346CC">
        <w:rPr>
          <w:rFonts w:asciiTheme="minorHAnsi" w:hAnsiTheme="minorHAnsi" w:cstheme="minorHAnsi"/>
          <w:b/>
          <w:sz w:val="21"/>
          <w:szCs w:val="21"/>
        </w:rPr>
        <w:t xml:space="preserve">Předmět a účel </w:t>
      </w:r>
      <w:r w:rsidR="00235501" w:rsidRPr="00C346CC">
        <w:rPr>
          <w:rFonts w:asciiTheme="minorHAnsi" w:hAnsiTheme="minorHAnsi" w:cstheme="minorHAnsi"/>
          <w:b/>
          <w:sz w:val="21"/>
          <w:szCs w:val="21"/>
        </w:rPr>
        <w:t>S</w:t>
      </w:r>
      <w:r w:rsidRPr="00C346CC">
        <w:rPr>
          <w:rFonts w:asciiTheme="minorHAnsi" w:hAnsiTheme="minorHAnsi" w:cstheme="minorHAnsi"/>
          <w:b/>
          <w:sz w:val="21"/>
          <w:szCs w:val="21"/>
        </w:rPr>
        <w:t>mlouvy</w:t>
      </w:r>
    </w:p>
    <w:p w:rsidR="00B504BF" w:rsidRPr="00C346CC"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sz w:val="21"/>
          <w:szCs w:val="21"/>
        </w:rPr>
      </w:pPr>
    </w:p>
    <w:p w:rsidR="00F52787" w:rsidRPr="00AE5B37" w:rsidRDefault="00B504BF" w:rsidP="000E7D4B">
      <w:pPr>
        <w:pStyle w:val="Odstavecseseznamem"/>
        <w:numPr>
          <w:ilvl w:val="1"/>
          <w:numId w:val="34"/>
        </w:numPr>
        <w:spacing w:after="240"/>
        <w:ind w:left="567" w:hanging="567"/>
        <w:jc w:val="both"/>
        <w:rPr>
          <w:rFonts w:asciiTheme="minorHAnsi" w:hAnsiTheme="minorHAnsi" w:cstheme="minorHAnsi"/>
          <w:sz w:val="21"/>
          <w:szCs w:val="21"/>
        </w:rPr>
      </w:pPr>
      <w:r w:rsidRPr="00C346CC">
        <w:rPr>
          <w:rFonts w:asciiTheme="minorHAnsi" w:hAnsiTheme="minorHAnsi" w:cstheme="minorHAnsi"/>
          <w:sz w:val="21"/>
          <w:szCs w:val="21"/>
        </w:rPr>
        <w:t xml:space="preserve">Předmětem </w:t>
      </w:r>
      <w:r w:rsidR="00235501" w:rsidRPr="00C346CC">
        <w:rPr>
          <w:rFonts w:asciiTheme="minorHAnsi" w:hAnsiTheme="minorHAnsi" w:cstheme="minorHAnsi"/>
          <w:sz w:val="21"/>
          <w:szCs w:val="21"/>
        </w:rPr>
        <w:t>S</w:t>
      </w:r>
      <w:r w:rsidRPr="00C346CC">
        <w:rPr>
          <w:rFonts w:asciiTheme="minorHAnsi" w:hAnsiTheme="minorHAnsi" w:cstheme="minorHAnsi"/>
          <w:sz w:val="21"/>
          <w:szCs w:val="21"/>
        </w:rPr>
        <w:t xml:space="preserve">mlouvy je </w:t>
      </w:r>
      <w:r w:rsidR="00466B95" w:rsidRPr="00C346CC">
        <w:rPr>
          <w:rFonts w:asciiTheme="minorHAnsi" w:hAnsiTheme="minorHAnsi" w:cstheme="minorHAnsi"/>
          <w:sz w:val="21"/>
          <w:szCs w:val="21"/>
        </w:rPr>
        <w:t>provedení</w:t>
      </w:r>
      <w:r w:rsidR="00C346CC" w:rsidRPr="00C346CC">
        <w:rPr>
          <w:rFonts w:asciiTheme="minorHAnsi" w:hAnsiTheme="minorHAnsi" w:cstheme="minorHAnsi"/>
          <w:sz w:val="21"/>
          <w:szCs w:val="21"/>
        </w:rPr>
        <w:t xml:space="preserve"> </w:t>
      </w:r>
      <w:r w:rsidR="00134184" w:rsidRPr="00C346CC">
        <w:rPr>
          <w:rFonts w:asciiTheme="minorHAnsi" w:hAnsiTheme="minorHAnsi" w:cstheme="minorHAnsi"/>
          <w:sz w:val="21"/>
          <w:szCs w:val="21"/>
        </w:rPr>
        <w:t xml:space="preserve">díla </w:t>
      </w:r>
      <w:r w:rsidR="000602BC" w:rsidRPr="00C346CC">
        <w:rPr>
          <w:rFonts w:asciiTheme="minorHAnsi" w:hAnsiTheme="minorHAnsi" w:cstheme="minorHAnsi"/>
          <w:sz w:val="21"/>
          <w:szCs w:val="21"/>
        </w:rPr>
        <w:t>označeného jako</w:t>
      </w:r>
      <w:r w:rsidR="00C346CC" w:rsidRPr="00C346CC">
        <w:rPr>
          <w:rFonts w:asciiTheme="minorHAnsi" w:hAnsiTheme="minorHAnsi" w:cstheme="minorHAnsi"/>
          <w:sz w:val="21"/>
          <w:szCs w:val="21"/>
        </w:rPr>
        <w:t xml:space="preserve"> </w:t>
      </w:r>
      <w:r w:rsidR="00E40089" w:rsidRPr="00C346CC">
        <w:rPr>
          <w:rFonts w:asciiTheme="minorHAnsi" w:hAnsiTheme="minorHAnsi" w:cstheme="minorHAnsi"/>
          <w:b/>
          <w:sz w:val="21"/>
          <w:szCs w:val="21"/>
        </w:rPr>
        <w:t>„</w:t>
      </w:r>
      <w:r w:rsidR="002859BB" w:rsidRPr="00C346CC">
        <w:rPr>
          <w:rFonts w:asciiTheme="minorHAnsi" w:hAnsiTheme="minorHAnsi" w:cstheme="minorHAnsi"/>
          <w:b/>
          <w:sz w:val="21"/>
          <w:szCs w:val="21"/>
        </w:rPr>
        <w:t>Úprava stávajícího nákladního výtahu pro</w:t>
      </w:r>
      <w:r w:rsidR="00D27804" w:rsidRPr="00C346CC">
        <w:rPr>
          <w:rFonts w:asciiTheme="minorHAnsi" w:hAnsiTheme="minorHAnsi" w:cstheme="minorHAnsi"/>
          <w:b/>
          <w:sz w:val="21"/>
          <w:szCs w:val="21"/>
        </w:rPr>
        <w:t> </w:t>
      </w:r>
      <w:r w:rsidR="002859BB" w:rsidRPr="00C346CC">
        <w:rPr>
          <w:rFonts w:asciiTheme="minorHAnsi" w:hAnsiTheme="minorHAnsi" w:cstheme="minorHAnsi"/>
          <w:b/>
          <w:sz w:val="21"/>
          <w:szCs w:val="21"/>
        </w:rPr>
        <w:t>dopravu osob v objektu ZŠ a MŠ Nová, České Budějovice</w:t>
      </w:r>
      <w:r w:rsidR="00E40089" w:rsidRPr="00C346CC">
        <w:rPr>
          <w:rFonts w:asciiTheme="minorHAnsi" w:hAnsiTheme="minorHAnsi" w:cstheme="minorHAnsi"/>
          <w:b/>
          <w:sz w:val="21"/>
          <w:szCs w:val="21"/>
        </w:rPr>
        <w:t xml:space="preserve">“ </w:t>
      </w:r>
      <w:r w:rsidR="000D0DFC" w:rsidRPr="00C346CC">
        <w:rPr>
          <w:rFonts w:asciiTheme="minorHAnsi" w:hAnsiTheme="minorHAnsi" w:cstheme="minorHAnsi"/>
          <w:sz w:val="21"/>
          <w:szCs w:val="21"/>
        </w:rPr>
        <w:t>v</w:t>
      </w:r>
      <w:r w:rsidRPr="00C346CC">
        <w:rPr>
          <w:rFonts w:asciiTheme="minorHAnsi" w:hAnsiTheme="minorHAnsi" w:cstheme="minorHAnsi"/>
          <w:sz w:val="21"/>
          <w:szCs w:val="21"/>
        </w:rPr>
        <w:t xml:space="preserve"> rozsahu vymezeném </w:t>
      </w:r>
      <w:r w:rsidR="00E40089" w:rsidRPr="00C346CC">
        <w:rPr>
          <w:rFonts w:asciiTheme="minorHAnsi" w:hAnsiTheme="minorHAnsi" w:cstheme="minorHAnsi"/>
          <w:sz w:val="21"/>
          <w:szCs w:val="21"/>
        </w:rPr>
        <w:t>z</w:t>
      </w:r>
      <w:r w:rsidRPr="00C346CC">
        <w:rPr>
          <w:rFonts w:asciiTheme="minorHAnsi" w:hAnsiTheme="minorHAnsi" w:cstheme="minorHAnsi"/>
          <w:sz w:val="21"/>
          <w:szCs w:val="21"/>
        </w:rPr>
        <w:t>ad</w:t>
      </w:r>
      <w:r w:rsidR="000E3F96" w:rsidRPr="00C346CC">
        <w:rPr>
          <w:rFonts w:asciiTheme="minorHAnsi" w:hAnsiTheme="minorHAnsi" w:cstheme="minorHAnsi"/>
          <w:sz w:val="21"/>
          <w:szCs w:val="21"/>
        </w:rPr>
        <w:t>ávací dokumentac</w:t>
      </w:r>
      <w:r w:rsidR="00671FF4" w:rsidRPr="00C346CC">
        <w:rPr>
          <w:rFonts w:asciiTheme="minorHAnsi" w:hAnsiTheme="minorHAnsi" w:cstheme="minorHAnsi"/>
          <w:sz w:val="21"/>
          <w:szCs w:val="21"/>
        </w:rPr>
        <w:t>í k veřejné zakázc</w:t>
      </w:r>
      <w:r w:rsidR="007A3CF0" w:rsidRPr="00C346CC">
        <w:rPr>
          <w:rFonts w:asciiTheme="minorHAnsi" w:hAnsiTheme="minorHAnsi" w:cstheme="minorHAnsi"/>
          <w:sz w:val="21"/>
          <w:szCs w:val="21"/>
        </w:rPr>
        <w:t>e</w:t>
      </w:r>
      <w:r w:rsidR="00E40089" w:rsidRPr="00C346CC">
        <w:rPr>
          <w:rFonts w:asciiTheme="minorHAnsi" w:hAnsiTheme="minorHAnsi" w:cstheme="minorHAnsi"/>
          <w:sz w:val="21"/>
          <w:szCs w:val="21"/>
        </w:rPr>
        <w:t xml:space="preserve"> a v souladu s projektovou dokumentací (dále jen „PD“) zpracovanou </w:t>
      </w:r>
      <w:r w:rsidR="002859BB" w:rsidRPr="00C346CC">
        <w:rPr>
          <w:rFonts w:asciiTheme="minorHAnsi" w:hAnsiTheme="minorHAnsi" w:cstheme="minorHAnsi"/>
          <w:sz w:val="21"/>
          <w:szCs w:val="21"/>
        </w:rPr>
        <w:t>Ing. Jindřichem Vanišem, se sídlem Nerudova 27, České B</w:t>
      </w:r>
      <w:bookmarkStart w:id="0" w:name="_GoBack"/>
      <w:bookmarkEnd w:id="0"/>
      <w:r w:rsidR="002859BB" w:rsidRPr="00AE5B37">
        <w:rPr>
          <w:rFonts w:asciiTheme="minorHAnsi" w:hAnsiTheme="minorHAnsi" w:cstheme="minorHAnsi"/>
          <w:sz w:val="21"/>
          <w:szCs w:val="21"/>
        </w:rPr>
        <w:t>udějovice</w:t>
      </w:r>
      <w:r w:rsidR="00F52787" w:rsidRPr="00AE5B37">
        <w:rPr>
          <w:rFonts w:asciiTheme="minorHAnsi" w:hAnsiTheme="minorHAnsi" w:cstheme="minorHAnsi"/>
          <w:sz w:val="21"/>
          <w:szCs w:val="21"/>
        </w:rPr>
        <w:t xml:space="preserve">, IČO: </w:t>
      </w:r>
      <w:r w:rsidR="002859BB" w:rsidRPr="00AE5B37">
        <w:rPr>
          <w:rFonts w:asciiTheme="minorHAnsi" w:hAnsiTheme="minorHAnsi" w:cstheme="minorHAnsi"/>
          <w:sz w:val="21"/>
          <w:szCs w:val="21"/>
        </w:rPr>
        <w:t>871 78 044</w:t>
      </w:r>
      <w:r w:rsidR="007A3CF0" w:rsidRPr="00AE5B37">
        <w:rPr>
          <w:rFonts w:asciiTheme="minorHAnsi" w:hAnsiTheme="minorHAnsi" w:cstheme="minorHAnsi"/>
          <w:sz w:val="21"/>
          <w:szCs w:val="21"/>
        </w:rPr>
        <w:t xml:space="preserve">, </w:t>
      </w:r>
      <w:r w:rsidR="00E40089" w:rsidRPr="00AE5B37">
        <w:rPr>
          <w:rFonts w:asciiTheme="minorHAnsi" w:hAnsiTheme="minorHAnsi" w:cstheme="minorHAnsi"/>
          <w:sz w:val="21"/>
          <w:szCs w:val="21"/>
        </w:rPr>
        <w:t>se kterou se</w:t>
      </w:r>
      <w:r w:rsidR="0031214E">
        <w:rPr>
          <w:rFonts w:asciiTheme="minorHAnsi" w:hAnsiTheme="minorHAnsi" w:cstheme="minorHAnsi"/>
          <w:sz w:val="21"/>
          <w:szCs w:val="21"/>
        </w:rPr>
        <w:t> </w:t>
      </w:r>
      <w:r w:rsidR="00E40089" w:rsidRPr="00AE5B37">
        <w:rPr>
          <w:rFonts w:asciiTheme="minorHAnsi" w:hAnsiTheme="minorHAnsi" w:cstheme="minorHAnsi"/>
          <w:sz w:val="21"/>
          <w:szCs w:val="21"/>
        </w:rPr>
        <w:t>Zhotovitel náležitě seznámil před</w:t>
      </w:r>
      <w:r w:rsidR="00F52787" w:rsidRPr="00AE5B37">
        <w:rPr>
          <w:rFonts w:asciiTheme="minorHAnsi" w:hAnsiTheme="minorHAnsi" w:cstheme="minorHAnsi"/>
          <w:sz w:val="21"/>
          <w:szCs w:val="21"/>
        </w:rPr>
        <w:t xml:space="preserve"> podpisem této Smlouvy. Účelem </w:t>
      </w:r>
      <w:r w:rsidRPr="00AE5B37">
        <w:rPr>
          <w:rFonts w:asciiTheme="minorHAnsi" w:hAnsiTheme="minorHAnsi" w:cstheme="minorHAnsi"/>
          <w:sz w:val="21"/>
          <w:szCs w:val="21"/>
        </w:rPr>
        <w:t xml:space="preserve">této </w:t>
      </w:r>
      <w:r w:rsidR="00235501" w:rsidRPr="00AE5B37">
        <w:rPr>
          <w:rFonts w:asciiTheme="minorHAnsi" w:hAnsiTheme="minorHAnsi" w:cstheme="minorHAnsi"/>
          <w:sz w:val="21"/>
          <w:szCs w:val="21"/>
        </w:rPr>
        <w:t>S</w:t>
      </w:r>
      <w:r w:rsidRPr="00AE5B37">
        <w:rPr>
          <w:rFonts w:asciiTheme="minorHAnsi" w:hAnsiTheme="minorHAnsi" w:cstheme="minorHAnsi"/>
          <w:sz w:val="21"/>
          <w:szCs w:val="21"/>
        </w:rPr>
        <w:t>mlouvy je</w:t>
      </w:r>
      <w:r w:rsidR="00C346CC">
        <w:rPr>
          <w:rFonts w:asciiTheme="minorHAnsi" w:hAnsiTheme="minorHAnsi" w:cstheme="minorHAnsi"/>
          <w:sz w:val="21"/>
          <w:szCs w:val="21"/>
        </w:rPr>
        <w:t xml:space="preserve"> </w:t>
      </w:r>
      <w:r w:rsidR="002859BB" w:rsidRPr="00AE5B37">
        <w:rPr>
          <w:rFonts w:asciiTheme="minorHAnsi" w:hAnsiTheme="minorHAnsi" w:cstheme="minorHAnsi"/>
          <w:bCs/>
          <w:iCs/>
          <w:sz w:val="21"/>
          <w:szCs w:val="21"/>
        </w:rPr>
        <w:t>dodávka osobního výtahu, jeho instalace do stávající výtahové šachty objektu školy</w:t>
      </w:r>
      <w:r w:rsidR="00C346CC">
        <w:rPr>
          <w:rFonts w:asciiTheme="minorHAnsi" w:hAnsiTheme="minorHAnsi" w:cstheme="minorHAnsi"/>
          <w:bCs/>
          <w:iCs/>
          <w:sz w:val="21"/>
          <w:szCs w:val="21"/>
        </w:rPr>
        <w:t xml:space="preserve"> </w:t>
      </w:r>
      <w:r w:rsidR="002859BB" w:rsidRPr="00AE5B37">
        <w:rPr>
          <w:rFonts w:asciiTheme="minorHAnsi" w:hAnsiTheme="minorHAnsi" w:cstheme="minorHAnsi"/>
          <w:bCs/>
          <w:iCs/>
          <w:sz w:val="21"/>
          <w:szCs w:val="21"/>
        </w:rPr>
        <w:t xml:space="preserve">a provedení stavebních prací </w:t>
      </w:r>
      <w:r w:rsidR="00F52787" w:rsidRPr="00AE5B37">
        <w:rPr>
          <w:rFonts w:asciiTheme="minorHAnsi" w:hAnsiTheme="minorHAnsi" w:cstheme="minorHAnsi"/>
          <w:sz w:val="21"/>
          <w:szCs w:val="21"/>
        </w:rPr>
        <w:t>způsobem uvedeným v této Smlouvě, zadávací dokumentac</w:t>
      </w:r>
      <w:r w:rsidR="002859BB" w:rsidRPr="00AE5B37">
        <w:rPr>
          <w:rFonts w:asciiTheme="minorHAnsi" w:hAnsiTheme="minorHAnsi" w:cstheme="minorHAnsi"/>
          <w:sz w:val="21"/>
          <w:szCs w:val="21"/>
        </w:rPr>
        <w:t>í</w:t>
      </w:r>
      <w:r w:rsidR="00F52787" w:rsidRPr="00AE5B37">
        <w:rPr>
          <w:rFonts w:asciiTheme="minorHAnsi" w:hAnsiTheme="minorHAnsi" w:cstheme="minorHAnsi"/>
          <w:sz w:val="21"/>
          <w:szCs w:val="21"/>
        </w:rPr>
        <w:t xml:space="preserve"> a PD, s náležitou a odbornou péčí v obvyklé kvalitě. </w:t>
      </w:r>
      <w:r w:rsidR="002859BB" w:rsidRPr="00AE5B37">
        <w:rPr>
          <w:rFonts w:asciiTheme="minorHAnsi" w:hAnsiTheme="minorHAnsi" w:cstheme="minorHAnsi"/>
          <w:bCs/>
          <w:iCs/>
          <w:sz w:val="21"/>
          <w:szCs w:val="21"/>
        </w:rPr>
        <w:t>Instalace osobního výtahu a provedení nového vstupu vedle zadního vchodu umožní bezbariérové využívání stávajícího objektu školy.</w:t>
      </w:r>
    </w:p>
    <w:p w:rsidR="00F52787" w:rsidRPr="00AE5B37" w:rsidRDefault="00F52787" w:rsidP="000E7D4B">
      <w:pPr>
        <w:pStyle w:val="Odstavecseseznamem"/>
        <w:spacing w:after="240"/>
        <w:ind w:left="567"/>
        <w:jc w:val="both"/>
        <w:rPr>
          <w:rFonts w:asciiTheme="minorHAnsi" w:hAnsiTheme="minorHAnsi" w:cstheme="minorHAnsi"/>
          <w:sz w:val="21"/>
          <w:szCs w:val="21"/>
        </w:rPr>
      </w:pPr>
    </w:p>
    <w:p w:rsidR="002E07C4" w:rsidRPr="00AE5B37" w:rsidRDefault="002E07C4" w:rsidP="00F52787">
      <w:pPr>
        <w:pStyle w:val="Odstavecseseznamem"/>
        <w:numPr>
          <w:ilvl w:val="1"/>
          <w:numId w:val="34"/>
        </w:numPr>
        <w:spacing w:after="240"/>
        <w:ind w:left="567" w:hanging="567"/>
        <w:jc w:val="both"/>
        <w:rPr>
          <w:rFonts w:asciiTheme="minorHAnsi" w:hAnsiTheme="minorHAnsi" w:cstheme="minorHAnsi"/>
          <w:sz w:val="21"/>
          <w:szCs w:val="21"/>
        </w:rPr>
      </w:pPr>
      <w:r w:rsidRPr="00AE5B37">
        <w:rPr>
          <w:rFonts w:asciiTheme="minorHAnsi" w:hAnsiTheme="minorHAnsi" w:cstheme="minorHAnsi"/>
          <w:sz w:val="21"/>
          <w:szCs w:val="21"/>
        </w:rPr>
        <w:t xml:space="preserve">Rozsah prací je dán </w:t>
      </w:r>
      <w:r w:rsidR="00F52787" w:rsidRPr="00AE5B37">
        <w:rPr>
          <w:rFonts w:asciiTheme="minorHAnsi" w:hAnsiTheme="minorHAnsi" w:cstheme="minorHAnsi"/>
          <w:sz w:val="21"/>
          <w:szCs w:val="21"/>
        </w:rPr>
        <w:t xml:space="preserve">PD zpracovanou </w:t>
      </w:r>
      <w:r w:rsidR="00E0516C" w:rsidRPr="00AE5B37">
        <w:rPr>
          <w:rFonts w:asciiTheme="minorHAnsi" w:hAnsiTheme="minorHAnsi" w:cstheme="minorHAnsi"/>
          <w:sz w:val="21"/>
          <w:szCs w:val="21"/>
        </w:rPr>
        <w:t>Ing. Jindřichem Vanišem, se sídlem Nerudova 27, České Budějovice, IČO: 871 78 044</w:t>
      </w:r>
      <w:r w:rsidR="00F52787" w:rsidRPr="00AE5B37">
        <w:rPr>
          <w:rFonts w:asciiTheme="minorHAnsi" w:hAnsiTheme="minorHAnsi" w:cstheme="minorHAnsi"/>
          <w:sz w:val="21"/>
          <w:szCs w:val="21"/>
        </w:rPr>
        <w:t xml:space="preserve">. </w:t>
      </w:r>
    </w:p>
    <w:p w:rsidR="005C4D52" w:rsidRPr="000E7D4B" w:rsidRDefault="005C4D52" w:rsidP="000E7D4B">
      <w:pPr>
        <w:pStyle w:val="Odstavecseseznamem"/>
        <w:spacing w:after="240"/>
        <w:ind w:left="567"/>
        <w:jc w:val="both"/>
        <w:rPr>
          <w:rFonts w:asciiTheme="minorHAnsi" w:hAnsiTheme="minorHAnsi" w:cstheme="minorHAnsi"/>
          <w:sz w:val="21"/>
          <w:szCs w:val="21"/>
        </w:rPr>
      </w:pPr>
    </w:p>
    <w:p w:rsidR="005C4D52" w:rsidRPr="000E7D4B" w:rsidRDefault="00B504BF" w:rsidP="005C4D52">
      <w:pPr>
        <w:pStyle w:val="Odstavecseseznamem"/>
        <w:numPr>
          <w:ilvl w:val="1"/>
          <w:numId w:val="34"/>
        </w:numPr>
        <w:spacing w:after="240"/>
        <w:ind w:left="567" w:hanging="567"/>
        <w:jc w:val="both"/>
        <w:rPr>
          <w:rFonts w:asciiTheme="minorHAnsi" w:hAnsiTheme="minorHAnsi" w:cstheme="minorHAnsi"/>
          <w:sz w:val="21"/>
          <w:szCs w:val="21"/>
        </w:rPr>
      </w:pPr>
      <w:r w:rsidRPr="00512B60">
        <w:rPr>
          <w:rFonts w:asciiTheme="minorHAnsi" w:hAnsiTheme="minorHAnsi" w:cstheme="minorHAnsi"/>
          <w:sz w:val="21"/>
          <w:szCs w:val="21"/>
        </w:rPr>
        <w:t xml:space="preserve">Součástí předmětu </w:t>
      </w:r>
      <w:r w:rsidR="00235501" w:rsidRPr="00512B60">
        <w:rPr>
          <w:rFonts w:asciiTheme="minorHAnsi" w:hAnsiTheme="minorHAnsi" w:cstheme="minorHAnsi"/>
          <w:sz w:val="21"/>
          <w:szCs w:val="21"/>
        </w:rPr>
        <w:t>S</w:t>
      </w:r>
      <w:r w:rsidRPr="00512B60">
        <w:rPr>
          <w:rFonts w:asciiTheme="minorHAnsi" w:hAnsiTheme="minorHAnsi" w:cstheme="minorHAnsi"/>
          <w:sz w:val="21"/>
          <w:szCs w:val="21"/>
        </w:rPr>
        <w:t>mlouvy je též provedení či obstarání veškerých prací a zhotovení děl, která jsou zapotřebí k</w:t>
      </w:r>
      <w:r w:rsidR="00F35CD7">
        <w:rPr>
          <w:rFonts w:asciiTheme="minorHAnsi" w:hAnsiTheme="minorHAnsi" w:cstheme="minorHAnsi"/>
          <w:sz w:val="21"/>
          <w:szCs w:val="21"/>
        </w:rPr>
        <w:t> </w:t>
      </w:r>
      <w:r w:rsidRPr="00512B60">
        <w:rPr>
          <w:rFonts w:asciiTheme="minorHAnsi" w:hAnsiTheme="minorHAnsi" w:cstheme="minorHAnsi"/>
          <w:sz w:val="21"/>
          <w:szCs w:val="21"/>
        </w:rPr>
        <w:t xml:space="preserve">úplnému provedení díla dle </w:t>
      </w:r>
      <w:r w:rsidR="00FE2AF8">
        <w:rPr>
          <w:rFonts w:asciiTheme="minorHAnsi" w:hAnsiTheme="minorHAnsi" w:cstheme="minorHAnsi"/>
          <w:sz w:val="21"/>
          <w:szCs w:val="21"/>
        </w:rPr>
        <w:t>této Smlouvy</w:t>
      </w:r>
      <w:r w:rsidRPr="00512B60">
        <w:rPr>
          <w:rFonts w:asciiTheme="minorHAnsi" w:hAnsiTheme="minorHAnsi" w:cstheme="minorHAnsi"/>
          <w:sz w:val="21"/>
          <w:szCs w:val="21"/>
        </w:rPr>
        <w:t>, pokud se k</w:t>
      </w:r>
      <w:r w:rsidR="00F35CD7">
        <w:rPr>
          <w:rFonts w:asciiTheme="minorHAnsi" w:hAnsiTheme="minorHAnsi" w:cstheme="minorHAnsi"/>
          <w:sz w:val="21"/>
          <w:szCs w:val="21"/>
        </w:rPr>
        <w:t> </w:t>
      </w:r>
      <w:r w:rsidRPr="00512B60">
        <w:rPr>
          <w:rFonts w:asciiTheme="minorHAnsi" w:hAnsiTheme="minorHAnsi" w:cstheme="minorHAnsi"/>
          <w:sz w:val="21"/>
          <w:szCs w:val="21"/>
        </w:rPr>
        <w:t>jejich provedení, obstarání či</w:t>
      </w:r>
      <w:r w:rsidR="000E7D4B">
        <w:rPr>
          <w:rFonts w:asciiTheme="minorHAnsi" w:hAnsiTheme="minorHAnsi" w:cstheme="minorHAnsi"/>
          <w:sz w:val="21"/>
          <w:szCs w:val="21"/>
        </w:rPr>
        <w:t> </w:t>
      </w:r>
      <w:r w:rsidRPr="00512B60">
        <w:rPr>
          <w:rFonts w:asciiTheme="minorHAnsi" w:hAnsiTheme="minorHAnsi" w:cstheme="minorHAnsi"/>
          <w:sz w:val="21"/>
          <w:szCs w:val="21"/>
        </w:rPr>
        <w:t xml:space="preserve">zhotovení nezavazuje </w:t>
      </w:r>
      <w:r w:rsidR="00235501" w:rsidRPr="00512B60">
        <w:rPr>
          <w:rFonts w:asciiTheme="minorHAnsi" w:hAnsiTheme="minorHAnsi" w:cstheme="minorHAnsi"/>
          <w:sz w:val="21"/>
          <w:szCs w:val="21"/>
        </w:rPr>
        <w:t>O</w:t>
      </w:r>
      <w:r w:rsidRPr="00512B60">
        <w:rPr>
          <w:rFonts w:asciiTheme="minorHAnsi" w:hAnsiTheme="minorHAnsi" w:cstheme="minorHAnsi"/>
          <w:sz w:val="21"/>
          <w:szCs w:val="21"/>
        </w:rPr>
        <w:t xml:space="preserve">bjednatel. </w:t>
      </w:r>
      <w:r w:rsidR="00F724BB" w:rsidRPr="00512B60">
        <w:rPr>
          <w:rFonts w:asciiTheme="minorHAnsi" w:hAnsiTheme="minorHAnsi" w:cstheme="minorHAnsi"/>
          <w:sz w:val="21"/>
          <w:szCs w:val="21"/>
        </w:rPr>
        <w:t>Součástí díla, které zhotoví Zhotovitel je, mimo jiné, dodávka nebo zhotovení veškerých pomocných a dočasných konstrukcí</w:t>
      </w:r>
      <w:r w:rsidR="00F724BB" w:rsidRPr="00A076CA">
        <w:rPr>
          <w:rFonts w:asciiTheme="minorHAnsi" w:hAnsiTheme="minorHAnsi" w:cstheme="minorHAnsi"/>
          <w:sz w:val="21"/>
          <w:szCs w:val="21"/>
        </w:rPr>
        <w:t>, lešení, bednění, přechodů nebo přejezdů rýh, ochranných zábradlí a bariér apod. v</w:t>
      </w:r>
      <w:r w:rsidR="00F35CD7">
        <w:rPr>
          <w:rFonts w:asciiTheme="minorHAnsi" w:hAnsiTheme="minorHAnsi" w:cstheme="minorHAnsi"/>
          <w:sz w:val="21"/>
          <w:szCs w:val="21"/>
        </w:rPr>
        <w:t> </w:t>
      </w:r>
      <w:r w:rsidR="00F724BB" w:rsidRPr="00A076CA">
        <w:rPr>
          <w:rFonts w:asciiTheme="minorHAnsi" w:hAnsiTheme="minorHAnsi" w:cstheme="minorHAnsi"/>
          <w:sz w:val="21"/>
          <w:szCs w:val="21"/>
        </w:rPr>
        <w:t>souladu se zákonem č. 309/2006 Sb., o zajištění dalších podmínek bezpečnosti a ochrany zdraví při práci, v</w:t>
      </w:r>
      <w:r w:rsidR="00F35CD7">
        <w:rPr>
          <w:rFonts w:asciiTheme="minorHAnsi" w:hAnsiTheme="minorHAnsi" w:cstheme="minorHAnsi"/>
          <w:sz w:val="21"/>
          <w:szCs w:val="21"/>
        </w:rPr>
        <w:t> </w:t>
      </w:r>
      <w:r w:rsidR="00F724BB" w:rsidRPr="00A076CA">
        <w:rPr>
          <w:rFonts w:asciiTheme="minorHAnsi" w:hAnsiTheme="minorHAnsi" w:cstheme="minorHAnsi"/>
          <w:sz w:val="21"/>
          <w:szCs w:val="21"/>
        </w:rPr>
        <w:t>platném znění.</w:t>
      </w:r>
    </w:p>
    <w:p w:rsidR="005C4D52" w:rsidRPr="000E7D4B" w:rsidRDefault="005C4D52" w:rsidP="000E7D4B">
      <w:pPr>
        <w:pStyle w:val="Odstavecseseznamem"/>
        <w:spacing w:after="240"/>
        <w:ind w:left="567"/>
        <w:jc w:val="both"/>
        <w:rPr>
          <w:rFonts w:asciiTheme="minorHAnsi" w:hAnsiTheme="minorHAnsi" w:cstheme="minorHAnsi"/>
          <w:sz w:val="21"/>
          <w:szCs w:val="21"/>
        </w:rPr>
      </w:pPr>
    </w:p>
    <w:p w:rsidR="005C4D52" w:rsidRPr="000E7D4B" w:rsidRDefault="00355F1B" w:rsidP="005C4D52">
      <w:pPr>
        <w:pStyle w:val="Odstavecseseznamem"/>
        <w:numPr>
          <w:ilvl w:val="1"/>
          <w:numId w:val="34"/>
        </w:numPr>
        <w:spacing w:after="240"/>
        <w:ind w:left="567" w:hanging="567"/>
        <w:jc w:val="both"/>
        <w:rPr>
          <w:rFonts w:asciiTheme="minorHAnsi" w:hAnsiTheme="minorHAnsi" w:cstheme="minorHAnsi"/>
          <w:sz w:val="21"/>
          <w:szCs w:val="21"/>
        </w:rPr>
      </w:pPr>
      <w:r w:rsidRPr="00A076CA">
        <w:rPr>
          <w:rFonts w:asciiTheme="minorHAnsi" w:hAnsiTheme="minorHAnsi" w:cstheme="minorHAnsi"/>
          <w:color w:val="000000" w:themeColor="text1"/>
          <w:sz w:val="21"/>
          <w:szCs w:val="21"/>
        </w:rPr>
        <w:t>Součástí předmětu Smlouvy je rovněž</w:t>
      </w:r>
      <w:r>
        <w:rPr>
          <w:rFonts w:asciiTheme="minorHAnsi" w:hAnsiTheme="minorHAnsi" w:cstheme="minorHAnsi"/>
          <w:color w:val="000000" w:themeColor="text1"/>
          <w:sz w:val="21"/>
          <w:szCs w:val="21"/>
        </w:rPr>
        <w:t xml:space="preserve"> naplnění plánu nakládání s odpady (odpady předané k opětovnému využití) a</w:t>
      </w:r>
      <w:r w:rsidRPr="00A076CA">
        <w:rPr>
          <w:rFonts w:asciiTheme="minorHAnsi" w:hAnsiTheme="minorHAnsi" w:cstheme="minorHAnsi"/>
          <w:color w:val="000000" w:themeColor="text1"/>
          <w:sz w:val="21"/>
          <w:szCs w:val="21"/>
        </w:rPr>
        <w:t xml:space="preserve"> likvidace veškerých odpadů </w:t>
      </w:r>
      <w:r>
        <w:rPr>
          <w:rFonts w:asciiTheme="minorHAnsi" w:hAnsiTheme="minorHAnsi" w:cstheme="minorHAnsi"/>
          <w:color w:val="000000" w:themeColor="text1"/>
          <w:sz w:val="21"/>
          <w:szCs w:val="21"/>
        </w:rPr>
        <w:t xml:space="preserve">(včetně obalů) </w:t>
      </w:r>
      <w:r w:rsidRPr="00A076CA">
        <w:rPr>
          <w:rFonts w:asciiTheme="minorHAnsi" w:hAnsiTheme="minorHAnsi" w:cstheme="minorHAnsi"/>
          <w:color w:val="000000" w:themeColor="text1"/>
          <w:sz w:val="21"/>
          <w:szCs w:val="21"/>
        </w:rPr>
        <w:t>vzniklých stavební nebo montážní činností Zhotovitele</w:t>
      </w:r>
      <w:r>
        <w:rPr>
          <w:rFonts w:asciiTheme="minorHAnsi" w:hAnsiTheme="minorHAnsi" w:cstheme="minorHAnsi"/>
          <w:color w:val="000000" w:themeColor="text1"/>
          <w:sz w:val="21"/>
          <w:szCs w:val="21"/>
        </w:rPr>
        <w:t>. Součástí předmětu je i e</w:t>
      </w:r>
      <w:r w:rsidRPr="00A076CA">
        <w:rPr>
          <w:rFonts w:asciiTheme="minorHAnsi" w:hAnsiTheme="minorHAnsi" w:cstheme="minorHAnsi"/>
          <w:color w:val="000000" w:themeColor="text1"/>
          <w:sz w:val="21"/>
          <w:szCs w:val="21"/>
        </w:rPr>
        <w:t xml:space="preserve">vidence odpadů pro případnou kontrolu. Zhotovitel předloží Objednateli po skončení stavby </w:t>
      </w:r>
      <w:r>
        <w:rPr>
          <w:rFonts w:asciiTheme="minorHAnsi" w:hAnsiTheme="minorHAnsi" w:cstheme="minorHAnsi"/>
          <w:color w:val="000000" w:themeColor="text1"/>
          <w:sz w:val="21"/>
          <w:szCs w:val="21"/>
        </w:rPr>
        <w:t xml:space="preserve">Předávací protokol, ve kterém popíše způsob nakládání s odpady, porovná konečný stav s plánem přípravy a zdůvodní vzniklé odchylky. Případně doplní i popis kompenzačních opatření, pokud nedojde k naplnění stanoveného plánu. Přílohou protokolu budou </w:t>
      </w:r>
      <w:r w:rsidRPr="00A076CA">
        <w:rPr>
          <w:rFonts w:asciiTheme="minorHAnsi" w:hAnsiTheme="minorHAnsi" w:cstheme="minorHAnsi"/>
          <w:color w:val="000000" w:themeColor="text1"/>
          <w:sz w:val="21"/>
          <w:szCs w:val="21"/>
        </w:rPr>
        <w:t>doklady</w:t>
      </w:r>
      <w:r>
        <w:rPr>
          <w:rFonts w:asciiTheme="minorHAnsi" w:hAnsiTheme="minorHAnsi" w:cstheme="minorHAnsi"/>
          <w:color w:val="000000" w:themeColor="text1"/>
          <w:sz w:val="21"/>
          <w:szCs w:val="21"/>
        </w:rPr>
        <w:t>, které potvrdí výši konečného hmotnostního procenta odpadů předaných k opětovnému využití a výpočty.</w:t>
      </w:r>
      <w:r>
        <w:rPr>
          <w:rStyle w:val="Znakapoznpodarou"/>
          <w:rFonts w:asciiTheme="minorHAnsi" w:hAnsiTheme="minorHAnsi" w:cstheme="minorHAnsi"/>
          <w:color w:val="000000" w:themeColor="text1"/>
          <w:sz w:val="21"/>
          <w:szCs w:val="21"/>
        </w:rPr>
        <w:footnoteReference w:id="1"/>
      </w:r>
      <w:r w:rsidR="005D0490" w:rsidRPr="000E7D4B">
        <w:rPr>
          <w:rFonts w:asciiTheme="minorHAnsi" w:hAnsiTheme="minorHAnsi" w:cstheme="minorHAnsi"/>
          <w:sz w:val="21"/>
          <w:szCs w:val="21"/>
        </w:rPr>
        <w:t>.</w:t>
      </w:r>
    </w:p>
    <w:p w:rsidR="005C4D52" w:rsidRPr="000E7D4B" w:rsidRDefault="005C4D52" w:rsidP="000E7D4B">
      <w:pPr>
        <w:pStyle w:val="Odstavecseseznamem"/>
        <w:spacing w:after="240"/>
        <w:ind w:left="567"/>
        <w:jc w:val="both"/>
        <w:rPr>
          <w:rFonts w:asciiTheme="minorHAnsi" w:hAnsiTheme="minorHAnsi" w:cstheme="minorHAnsi"/>
          <w:sz w:val="21"/>
          <w:szCs w:val="21"/>
        </w:rPr>
      </w:pPr>
    </w:p>
    <w:p w:rsidR="005C4D52" w:rsidRPr="000E7D4B" w:rsidRDefault="00B504BF" w:rsidP="005C4D52">
      <w:pPr>
        <w:pStyle w:val="Odstavecseseznamem"/>
        <w:numPr>
          <w:ilvl w:val="1"/>
          <w:numId w:val="34"/>
        </w:numPr>
        <w:spacing w:after="240"/>
        <w:ind w:left="567" w:hanging="567"/>
        <w:jc w:val="both"/>
        <w:rPr>
          <w:rFonts w:asciiTheme="minorHAnsi" w:hAnsiTheme="minorHAnsi" w:cstheme="minorHAnsi"/>
          <w:sz w:val="21"/>
          <w:szCs w:val="21"/>
        </w:rPr>
      </w:pPr>
      <w:r w:rsidRPr="000E7D4B">
        <w:rPr>
          <w:rFonts w:asciiTheme="minorHAnsi" w:hAnsiTheme="minorHAnsi" w:cstheme="minorHAnsi"/>
          <w:sz w:val="21"/>
          <w:szCs w:val="21"/>
        </w:rPr>
        <w:t xml:space="preserve">Součástí předmětu </w:t>
      </w:r>
      <w:r w:rsidR="00FA687C" w:rsidRPr="000E7D4B">
        <w:rPr>
          <w:rFonts w:asciiTheme="minorHAnsi" w:hAnsiTheme="minorHAnsi" w:cstheme="minorHAnsi"/>
          <w:sz w:val="21"/>
          <w:szCs w:val="21"/>
        </w:rPr>
        <w:t>S</w:t>
      </w:r>
      <w:r w:rsidRPr="000E7D4B">
        <w:rPr>
          <w:rFonts w:asciiTheme="minorHAnsi" w:hAnsiTheme="minorHAnsi" w:cstheme="minorHAnsi"/>
          <w:sz w:val="21"/>
          <w:szCs w:val="21"/>
        </w:rPr>
        <w:t>mlouvy je rovněž projednání a zajištění případného zvláštního užívání komunikací a veřejných ploch včetně úhrady vyměřených poplatků a nájemného, dále zajištění dopravního značení k</w:t>
      </w:r>
      <w:r w:rsidR="00F35CD7" w:rsidRPr="000E7D4B">
        <w:rPr>
          <w:rFonts w:asciiTheme="minorHAnsi" w:hAnsiTheme="minorHAnsi" w:cstheme="minorHAnsi"/>
          <w:sz w:val="21"/>
          <w:szCs w:val="21"/>
        </w:rPr>
        <w:t> </w:t>
      </w:r>
      <w:r w:rsidRPr="000E7D4B">
        <w:rPr>
          <w:rFonts w:asciiTheme="minorHAnsi" w:hAnsiTheme="minorHAnsi" w:cstheme="minorHAnsi"/>
          <w:sz w:val="21"/>
          <w:szCs w:val="21"/>
        </w:rPr>
        <w:t>dopravním omezením, jejich údržba, přemisťování a následné odstranění.</w:t>
      </w:r>
    </w:p>
    <w:p w:rsidR="005C4D52" w:rsidRPr="000E7D4B" w:rsidRDefault="005C4D52" w:rsidP="000E7D4B">
      <w:pPr>
        <w:pStyle w:val="Odstavecseseznamem"/>
        <w:spacing w:after="240"/>
        <w:ind w:left="567"/>
        <w:jc w:val="both"/>
        <w:rPr>
          <w:rFonts w:asciiTheme="minorHAnsi" w:hAnsiTheme="minorHAnsi" w:cstheme="minorHAnsi"/>
          <w:sz w:val="21"/>
          <w:szCs w:val="21"/>
        </w:rPr>
      </w:pPr>
    </w:p>
    <w:p w:rsidR="005C4D52" w:rsidRDefault="00B504BF" w:rsidP="005C4D52">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sz w:val="21"/>
          <w:szCs w:val="21"/>
        </w:rPr>
        <w:t xml:space="preserve">Součástí předmětu </w:t>
      </w:r>
      <w:r w:rsidR="00FA687C" w:rsidRPr="000E7D4B">
        <w:rPr>
          <w:rFonts w:asciiTheme="minorHAnsi" w:hAnsiTheme="minorHAnsi" w:cstheme="minorHAnsi"/>
          <w:sz w:val="21"/>
          <w:szCs w:val="21"/>
        </w:rPr>
        <w:t>S</w:t>
      </w:r>
      <w:r w:rsidRPr="000E7D4B">
        <w:rPr>
          <w:rFonts w:asciiTheme="minorHAnsi" w:hAnsiTheme="minorHAnsi" w:cstheme="minorHAnsi"/>
          <w:sz w:val="21"/>
          <w:szCs w:val="21"/>
        </w:rPr>
        <w:t>mlouvy jsou i veškeré práce a</w:t>
      </w:r>
      <w:r w:rsidRPr="00A076CA">
        <w:rPr>
          <w:rFonts w:asciiTheme="minorHAnsi" w:hAnsiTheme="minorHAnsi" w:cstheme="minorHAnsi"/>
          <w:color w:val="000000" w:themeColor="text1"/>
          <w:sz w:val="21"/>
          <w:szCs w:val="21"/>
        </w:rPr>
        <w:t xml:space="preserve"> dodávky související s</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bezpečnostními opatřeními na ochranu lidí a majetku (zejména </w:t>
      </w:r>
      <w:r w:rsidR="000B7343" w:rsidRPr="00A076CA">
        <w:rPr>
          <w:rFonts w:asciiTheme="minorHAnsi" w:hAnsiTheme="minorHAnsi" w:cstheme="minorHAnsi"/>
          <w:color w:val="000000" w:themeColor="text1"/>
          <w:sz w:val="21"/>
          <w:szCs w:val="21"/>
        </w:rPr>
        <w:t>osob</w:t>
      </w:r>
      <w:r w:rsidRPr="00A076CA">
        <w:rPr>
          <w:rFonts w:asciiTheme="minorHAnsi" w:hAnsiTheme="minorHAnsi" w:cstheme="minorHAnsi"/>
          <w:color w:val="000000" w:themeColor="text1"/>
          <w:sz w:val="21"/>
          <w:szCs w:val="21"/>
        </w:rPr>
        <w:t>, vozidel a nemovitostí v</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místech dotčených stavbou)</w:t>
      </w:r>
      <w:r w:rsidR="002C69C1" w:rsidRPr="00A076CA">
        <w:rPr>
          <w:rFonts w:asciiTheme="minorHAnsi" w:hAnsiTheme="minorHAnsi" w:cstheme="minorHAnsi"/>
          <w:color w:val="000000" w:themeColor="text1"/>
          <w:sz w:val="21"/>
          <w:szCs w:val="21"/>
        </w:rPr>
        <w:t>.</w:t>
      </w:r>
    </w:p>
    <w:p w:rsidR="005C4D52" w:rsidRPr="00A076CA" w:rsidRDefault="005C4D52" w:rsidP="000E7D4B">
      <w:pPr>
        <w:pStyle w:val="Odstavecseseznamem"/>
        <w:spacing w:after="240"/>
        <w:ind w:left="567"/>
        <w:jc w:val="both"/>
        <w:rPr>
          <w:rFonts w:asciiTheme="minorHAnsi" w:hAnsiTheme="minorHAnsi" w:cstheme="minorHAnsi"/>
          <w:color w:val="000000" w:themeColor="text1"/>
          <w:sz w:val="21"/>
          <w:szCs w:val="21"/>
        </w:rPr>
      </w:pPr>
    </w:p>
    <w:p w:rsidR="005C4D52" w:rsidRDefault="00B504BF" w:rsidP="005C4D52">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color w:val="000000" w:themeColor="text1"/>
          <w:sz w:val="21"/>
          <w:szCs w:val="21"/>
        </w:rPr>
        <w:t xml:space="preserve">Součástí předmětu </w:t>
      </w:r>
      <w:r w:rsidR="00FA687C" w:rsidRPr="000E7D4B">
        <w:rPr>
          <w:rFonts w:asciiTheme="minorHAnsi" w:hAnsiTheme="minorHAnsi" w:cstheme="minorHAnsi"/>
          <w:color w:val="000000" w:themeColor="text1"/>
          <w:sz w:val="21"/>
          <w:szCs w:val="21"/>
        </w:rPr>
        <w:t>S</w:t>
      </w:r>
      <w:r w:rsidRPr="000E7D4B">
        <w:rPr>
          <w:rFonts w:asciiTheme="minorHAnsi" w:hAnsiTheme="minorHAnsi" w:cstheme="minorHAnsi"/>
          <w:color w:val="000000" w:themeColor="text1"/>
          <w:sz w:val="21"/>
          <w:szCs w:val="21"/>
        </w:rPr>
        <w:t>mlouvy je zhotovení realizační dokumentace a zejména též zhotovení dílenských a konstrukčních výkresů, pokud je jich k</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provedení díla zapotřebí, provedení veškerých zkoušek, měření a atestů k</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prokázání požadovaných kvalitativních parametrů předmětu díla, pokud je vyžadují obecně závazné předpisy, technické normy nebo obchodní zvyklosti, zajištění individuálních a</w:t>
      </w:r>
      <w:r w:rsidR="00213DC1"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komplexních zkoušek včetně návrhu jejich postupu</w:t>
      </w:r>
      <w:r w:rsidR="009E00AB" w:rsidRPr="000E7D4B">
        <w:rPr>
          <w:rFonts w:asciiTheme="minorHAnsi" w:hAnsiTheme="minorHAnsi" w:cstheme="minorHAnsi"/>
          <w:color w:val="000000" w:themeColor="text1"/>
          <w:sz w:val="21"/>
          <w:szCs w:val="21"/>
        </w:rPr>
        <w:t xml:space="preserve"> a</w:t>
      </w:r>
      <w:r w:rsidR="00F724BB"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provedení veškerých potřebných prací</w:t>
      </w:r>
      <w:r w:rsidR="009E00AB" w:rsidRPr="000E7D4B">
        <w:rPr>
          <w:rFonts w:asciiTheme="minorHAnsi" w:hAnsiTheme="minorHAnsi" w:cstheme="minorHAnsi"/>
          <w:color w:val="000000" w:themeColor="text1"/>
          <w:sz w:val="21"/>
          <w:szCs w:val="21"/>
        </w:rPr>
        <w:t>.</w:t>
      </w:r>
    </w:p>
    <w:p w:rsidR="005C4D52" w:rsidRPr="000E7D4B" w:rsidRDefault="005C4D52" w:rsidP="000E7D4B">
      <w:pPr>
        <w:pStyle w:val="Odstavecseseznamem"/>
        <w:spacing w:after="240"/>
        <w:ind w:left="567"/>
        <w:jc w:val="both"/>
        <w:rPr>
          <w:rFonts w:asciiTheme="minorHAnsi" w:hAnsiTheme="minorHAnsi" w:cstheme="minorHAnsi"/>
          <w:color w:val="000000" w:themeColor="text1"/>
          <w:sz w:val="21"/>
          <w:szCs w:val="21"/>
        </w:rPr>
      </w:pPr>
    </w:p>
    <w:p w:rsidR="000E7D4B" w:rsidRDefault="00B504BF" w:rsidP="000E7D4B">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color w:val="000000" w:themeColor="text1"/>
          <w:sz w:val="21"/>
          <w:szCs w:val="21"/>
        </w:rPr>
        <w:t xml:space="preserve">Záměrem </w:t>
      </w:r>
      <w:r w:rsidR="00FA687C" w:rsidRPr="000E7D4B">
        <w:rPr>
          <w:rFonts w:asciiTheme="minorHAnsi" w:hAnsiTheme="minorHAnsi" w:cstheme="minorHAnsi"/>
          <w:color w:val="000000" w:themeColor="text1"/>
          <w:sz w:val="21"/>
          <w:szCs w:val="21"/>
        </w:rPr>
        <w:t>S</w:t>
      </w:r>
      <w:r w:rsidRPr="000E7D4B">
        <w:rPr>
          <w:rFonts w:asciiTheme="minorHAnsi" w:hAnsiTheme="minorHAnsi" w:cstheme="minorHAnsi"/>
          <w:color w:val="000000" w:themeColor="text1"/>
          <w:sz w:val="21"/>
          <w:szCs w:val="21"/>
        </w:rPr>
        <w:t>mlouvy je, aby dílo obsažené v</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každém dílčím smlu</w:t>
      </w:r>
      <w:r w:rsidR="00F04B35" w:rsidRPr="000E7D4B">
        <w:rPr>
          <w:rFonts w:asciiTheme="minorHAnsi" w:hAnsiTheme="minorHAnsi" w:cstheme="minorHAnsi"/>
          <w:color w:val="000000" w:themeColor="text1"/>
          <w:sz w:val="21"/>
          <w:szCs w:val="21"/>
        </w:rPr>
        <w:t>vním plnění zahrnovalo výrobu a </w:t>
      </w:r>
      <w:r w:rsidRPr="000E7D4B">
        <w:rPr>
          <w:rFonts w:asciiTheme="minorHAnsi" w:hAnsiTheme="minorHAnsi" w:cstheme="minorHAnsi"/>
          <w:color w:val="000000" w:themeColor="text1"/>
          <w:sz w:val="21"/>
          <w:szCs w:val="21"/>
        </w:rPr>
        <w:t>opracování, dodávku, montáž nebo instalaci nebo stavební montáž, dopravu, manipulaci a</w:t>
      </w:r>
      <w:r w:rsidR="00F04B35"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skladování, ochranu a ostrahu, pojištění a jiné práce, výkony a dodávky související s</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každým materiálem a výrobkem použitým pro stavbu, se všemi k</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tomu příslušnými a s</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 xml:space="preserve">tím souvisejícími pracemi, není-li výslovně dohodnuto jinak. </w:t>
      </w:r>
    </w:p>
    <w:p w:rsidR="000E7D4B" w:rsidRPr="000E7D4B" w:rsidRDefault="000E7D4B" w:rsidP="000E7D4B">
      <w:pPr>
        <w:pStyle w:val="Odstavecseseznamem"/>
        <w:rPr>
          <w:rFonts w:asciiTheme="minorHAnsi" w:hAnsiTheme="minorHAnsi" w:cstheme="minorHAnsi"/>
          <w:color w:val="000000" w:themeColor="text1"/>
          <w:sz w:val="21"/>
          <w:szCs w:val="21"/>
        </w:rPr>
      </w:pPr>
    </w:p>
    <w:p w:rsidR="005C4D52" w:rsidRPr="000E7D4B" w:rsidRDefault="00B504BF" w:rsidP="000E7D4B">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color w:val="000000" w:themeColor="text1"/>
          <w:sz w:val="21"/>
          <w:szCs w:val="21"/>
        </w:rPr>
        <w:t xml:space="preserve">Záměrem </w:t>
      </w:r>
      <w:r w:rsidR="00FA687C" w:rsidRPr="000E7D4B">
        <w:rPr>
          <w:rFonts w:asciiTheme="minorHAnsi" w:hAnsiTheme="minorHAnsi" w:cstheme="minorHAnsi"/>
          <w:color w:val="000000" w:themeColor="text1"/>
          <w:sz w:val="21"/>
          <w:szCs w:val="21"/>
        </w:rPr>
        <w:t>S</w:t>
      </w:r>
      <w:r w:rsidRPr="000E7D4B">
        <w:rPr>
          <w:rFonts w:asciiTheme="minorHAnsi" w:hAnsiTheme="minorHAnsi" w:cstheme="minorHAnsi"/>
          <w:color w:val="000000" w:themeColor="text1"/>
          <w:sz w:val="21"/>
          <w:szCs w:val="21"/>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0E7D4B">
        <w:rPr>
          <w:rFonts w:asciiTheme="minorHAnsi" w:hAnsiTheme="minorHAnsi" w:cstheme="minorHAnsi"/>
          <w:color w:val="000000" w:themeColor="text1"/>
          <w:sz w:val="21"/>
          <w:szCs w:val="21"/>
        </w:rPr>
        <w:t>S</w:t>
      </w:r>
      <w:r w:rsidRPr="000E7D4B">
        <w:rPr>
          <w:rFonts w:asciiTheme="minorHAnsi" w:hAnsiTheme="minorHAnsi" w:cstheme="minorHAnsi"/>
          <w:color w:val="000000" w:themeColor="text1"/>
          <w:sz w:val="21"/>
          <w:szCs w:val="21"/>
        </w:rPr>
        <w:t xml:space="preserve">mlouvy, </w:t>
      </w:r>
      <w:r w:rsidR="00FA687C" w:rsidRPr="000E7D4B">
        <w:rPr>
          <w:rFonts w:asciiTheme="minorHAnsi" w:hAnsiTheme="minorHAnsi" w:cstheme="minorHAnsi"/>
          <w:color w:val="000000" w:themeColor="text1"/>
          <w:sz w:val="21"/>
          <w:szCs w:val="21"/>
        </w:rPr>
        <w:t>Z</w:t>
      </w:r>
      <w:r w:rsidRPr="000E7D4B">
        <w:rPr>
          <w:rFonts w:asciiTheme="minorHAnsi" w:hAnsiTheme="minorHAnsi" w:cstheme="minorHAnsi"/>
          <w:color w:val="000000" w:themeColor="text1"/>
          <w:sz w:val="21"/>
          <w:szCs w:val="21"/>
        </w:rPr>
        <w:t>hotovitel dodá veškeré takové materiály nebo provede veškeré detailní práce jako součást díla, aniž by</w:t>
      </w:r>
      <w:r w:rsidR="00213DC1"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 xml:space="preserve">tím vznikly </w:t>
      </w:r>
      <w:r w:rsidR="0050565A" w:rsidRPr="000E7D4B">
        <w:rPr>
          <w:rFonts w:asciiTheme="minorHAnsi" w:hAnsiTheme="minorHAnsi" w:cstheme="minorHAnsi"/>
          <w:color w:val="000000" w:themeColor="text1"/>
          <w:sz w:val="21"/>
          <w:szCs w:val="21"/>
        </w:rPr>
        <w:t>O</w:t>
      </w:r>
      <w:r w:rsidRPr="000E7D4B">
        <w:rPr>
          <w:rFonts w:asciiTheme="minorHAnsi" w:hAnsiTheme="minorHAnsi" w:cstheme="minorHAnsi"/>
          <w:color w:val="000000" w:themeColor="text1"/>
          <w:sz w:val="21"/>
          <w:szCs w:val="21"/>
        </w:rPr>
        <w:t>bjednateli jakékoli další náklady.</w:t>
      </w:r>
    </w:p>
    <w:p w:rsidR="005C4D52" w:rsidRPr="000E7D4B" w:rsidRDefault="005C4D52" w:rsidP="000E7D4B">
      <w:pPr>
        <w:pStyle w:val="Odstavecseseznamem"/>
        <w:spacing w:after="240"/>
        <w:ind w:left="567"/>
        <w:jc w:val="both"/>
        <w:rPr>
          <w:rFonts w:asciiTheme="minorHAnsi" w:hAnsiTheme="minorHAnsi" w:cstheme="minorHAnsi"/>
          <w:color w:val="000000" w:themeColor="text1"/>
          <w:sz w:val="21"/>
          <w:szCs w:val="21"/>
        </w:rPr>
      </w:pPr>
    </w:p>
    <w:p w:rsidR="005C4D52" w:rsidRDefault="002B10A0" w:rsidP="005C4D52">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color w:val="000000" w:themeColor="text1"/>
          <w:sz w:val="21"/>
          <w:szCs w:val="21"/>
        </w:rPr>
        <w:t>Náklady vyplývající z</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výše uvedených podmínek včetně nákladů na provoz zařízení staveniště, jsou zahrnuty v</w:t>
      </w:r>
      <w:r w:rsidR="00F35CD7"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ceně díla.</w:t>
      </w:r>
    </w:p>
    <w:p w:rsidR="005C4D52" w:rsidRPr="000E7D4B" w:rsidRDefault="005C4D52" w:rsidP="000E7D4B">
      <w:pPr>
        <w:pStyle w:val="Odstavecseseznamem"/>
        <w:spacing w:after="240"/>
        <w:ind w:left="567"/>
        <w:jc w:val="both"/>
        <w:rPr>
          <w:rFonts w:asciiTheme="minorHAnsi" w:hAnsiTheme="minorHAnsi" w:cstheme="minorHAnsi"/>
          <w:color w:val="000000" w:themeColor="text1"/>
          <w:sz w:val="21"/>
          <w:szCs w:val="21"/>
        </w:rPr>
      </w:pPr>
    </w:p>
    <w:p w:rsidR="00B504BF" w:rsidRPr="000E7D4B" w:rsidRDefault="002B10A0" w:rsidP="000E7D4B">
      <w:pPr>
        <w:pStyle w:val="Odstavecseseznamem"/>
        <w:numPr>
          <w:ilvl w:val="1"/>
          <w:numId w:val="34"/>
        </w:numPr>
        <w:spacing w:after="240"/>
        <w:ind w:left="567" w:hanging="567"/>
        <w:jc w:val="both"/>
        <w:rPr>
          <w:rFonts w:asciiTheme="minorHAnsi" w:hAnsiTheme="minorHAnsi" w:cstheme="minorHAnsi"/>
          <w:color w:val="000000" w:themeColor="text1"/>
          <w:sz w:val="21"/>
          <w:szCs w:val="21"/>
        </w:rPr>
      </w:pPr>
      <w:r w:rsidRPr="000E7D4B">
        <w:rPr>
          <w:rFonts w:asciiTheme="minorHAnsi" w:hAnsiTheme="minorHAnsi" w:cstheme="minorHAnsi"/>
          <w:color w:val="000000" w:themeColor="text1"/>
          <w:sz w:val="21"/>
          <w:szCs w:val="21"/>
        </w:rPr>
        <w:t>Součástí předmětu plnění je také zajištění finálního úklidu prostor po provedení stavebních prací dle</w:t>
      </w:r>
      <w:r w:rsidR="003675F3" w:rsidRPr="000E7D4B">
        <w:rPr>
          <w:rFonts w:asciiTheme="minorHAnsi" w:hAnsiTheme="minorHAnsi" w:cstheme="minorHAnsi"/>
          <w:color w:val="000000" w:themeColor="text1"/>
          <w:sz w:val="21"/>
          <w:szCs w:val="21"/>
        </w:rPr>
        <w:t> </w:t>
      </w:r>
      <w:r w:rsidRPr="000E7D4B">
        <w:rPr>
          <w:rFonts w:asciiTheme="minorHAnsi" w:hAnsiTheme="minorHAnsi" w:cstheme="minorHAnsi"/>
          <w:color w:val="000000" w:themeColor="text1"/>
          <w:sz w:val="21"/>
          <w:szCs w:val="21"/>
        </w:rPr>
        <w:t xml:space="preserve">požadavků </w:t>
      </w:r>
      <w:r w:rsidR="009E00AB" w:rsidRPr="000E7D4B">
        <w:rPr>
          <w:rFonts w:asciiTheme="minorHAnsi" w:hAnsiTheme="minorHAnsi" w:cstheme="minorHAnsi"/>
          <w:color w:val="000000" w:themeColor="text1"/>
          <w:sz w:val="21"/>
          <w:szCs w:val="21"/>
        </w:rPr>
        <w:t>Objednatele</w:t>
      </w:r>
      <w:r w:rsidRPr="000E7D4B">
        <w:rPr>
          <w:rFonts w:asciiTheme="minorHAnsi" w:hAnsiTheme="minorHAnsi" w:cstheme="minorHAnsi"/>
          <w:color w:val="000000" w:themeColor="text1"/>
          <w:sz w:val="21"/>
          <w:szCs w:val="21"/>
        </w:rPr>
        <w:t>.</w:t>
      </w:r>
    </w:p>
    <w:p w:rsidR="004308C3" w:rsidRPr="00A076CA" w:rsidRDefault="004308C3" w:rsidP="00B065BA">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851"/>
        <w:jc w:val="both"/>
        <w:outlineLvl w:val="0"/>
        <w:rPr>
          <w:rFonts w:asciiTheme="minorHAnsi" w:hAnsiTheme="minorHAnsi" w:cstheme="minorHAnsi"/>
          <w:b/>
          <w:color w:val="000000" w:themeColor="text1"/>
          <w:sz w:val="21"/>
          <w:szCs w:val="21"/>
        </w:rPr>
      </w:pPr>
    </w:p>
    <w:p w:rsidR="00B504BF" w:rsidRPr="000E7D4B" w:rsidRDefault="003E5683" w:rsidP="000E7D4B">
      <w:pPr>
        <w:pStyle w:val="Odstavecseseznamem"/>
        <w:numPr>
          <w:ilvl w:val="0"/>
          <w:numId w:val="34"/>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0E7D4B">
        <w:rPr>
          <w:rFonts w:asciiTheme="minorHAnsi" w:hAnsiTheme="minorHAnsi" w:cstheme="minorHAnsi"/>
          <w:b/>
          <w:color w:val="000000" w:themeColor="text1"/>
          <w:sz w:val="21"/>
          <w:szCs w:val="21"/>
        </w:rPr>
        <w:t>Doba plnění</w:t>
      </w:r>
    </w:p>
    <w:p w:rsidR="00B504BF" w:rsidRPr="00A076CA"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rsidR="00B504BF" w:rsidRPr="00A076CA" w:rsidRDefault="003E5683" w:rsidP="00E02EE5">
      <w:pPr>
        <w:numPr>
          <w:ilvl w:val="1"/>
          <w:numId w:val="34"/>
        </w:numPr>
        <w:tabs>
          <w:tab w:val="left" w:pos="-1440"/>
          <w:tab w:val="left" w:pos="-720"/>
          <w:tab w:val="num" w:pos="928"/>
        </w:tabs>
        <w:spacing w:after="240"/>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w:t>
      </w:r>
      <w:r w:rsidR="00B504BF" w:rsidRPr="00A076CA">
        <w:rPr>
          <w:rFonts w:asciiTheme="minorHAnsi" w:hAnsiTheme="minorHAnsi" w:cstheme="minorHAnsi"/>
          <w:color w:val="000000" w:themeColor="text1"/>
          <w:sz w:val="21"/>
          <w:szCs w:val="21"/>
        </w:rPr>
        <w:t xml:space="preserve">plnění se řídí </w:t>
      </w:r>
      <w:r w:rsidR="005B120D" w:rsidRPr="00A076CA">
        <w:rPr>
          <w:rFonts w:asciiTheme="minorHAnsi" w:hAnsiTheme="minorHAnsi" w:cstheme="minorHAnsi"/>
          <w:color w:val="000000" w:themeColor="text1"/>
          <w:sz w:val="21"/>
          <w:szCs w:val="21"/>
        </w:rPr>
        <w:t xml:space="preserve">potřebami </w:t>
      </w:r>
      <w:r w:rsidR="00FA687C" w:rsidRPr="00A076CA">
        <w:rPr>
          <w:rFonts w:asciiTheme="minorHAnsi" w:hAnsiTheme="minorHAnsi" w:cstheme="minorHAnsi"/>
          <w:color w:val="000000" w:themeColor="text1"/>
          <w:sz w:val="21"/>
          <w:szCs w:val="21"/>
        </w:rPr>
        <w:t>O</w:t>
      </w:r>
      <w:r w:rsidR="005B120D" w:rsidRPr="00A076CA">
        <w:rPr>
          <w:rFonts w:asciiTheme="minorHAnsi" w:hAnsiTheme="minorHAnsi" w:cstheme="minorHAnsi"/>
          <w:color w:val="000000" w:themeColor="text1"/>
          <w:sz w:val="21"/>
          <w:szCs w:val="21"/>
        </w:rPr>
        <w:t xml:space="preserve">bjednatele dle časového </w:t>
      </w:r>
      <w:r w:rsidR="00B504BF" w:rsidRPr="00A076CA">
        <w:rPr>
          <w:rFonts w:asciiTheme="minorHAnsi" w:hAnsiTheme="minorHAnsi" w:cstheme="minorHAnsi"/>
          <w:color w:val="000000" w:themeColor="text1"/>
          <w:sz w:val="21"/>
          <w:szCs w:val="21"/>
        </w:rPr>
        <w:t>harmonogram</w:t>
      </w:r>
      <w:r w:rsidR="005B120D" w:rsidRPr="00A076CA">
        <w:rPr>
          <w:rFonts w:asciiTheme="minorHAnsi" w:hAnsiTheme="minorHAnsi" w:cstheme="minorHAnsi"/>
          <w:color w:val="000000" w:themeColor="text1"/>
          <w:sz w:val="21"/>
          <w:szCs w:val="21"/>
        </w:rPr>
        <w:t>u</w:t>
      </w:r>
      <w:r w:rsidR="00C346CC">
        <w:rPr>
          <w:rFonts w:asciiTheme="minorHAnsi" w:hAnsiTheme="minorHAnsi" w:cstheme="minorHAnsi"/>
          <w:color w:val="000000" w:themeColor="text1"/>
          <w:sz w:val="21"/>
          <w:szCs w:val="21"/>
        </w:rPr>
        <w:t xml:space="preserve"> </w:t>
      </w:r>
      <w:r w:rsidR="005231BB" w:rsidRPr="00A076CA">
        <w:rPr>
          <w:rFonts w:asciiTheme="minorHAnsi" w:hAnsiTheme="minorHAnsi" w:cstheme="minorHAnsi"/>
          <w:color w:val="000000" w:themeColor="text1"/>
          <w:sz w:val="21"/>
          <w:szCs w:val="21"/>
        </w:rPr>
        <w:t>prací (</w:t>
      </w:r>
      <w:r w:rsidR="007E77AD" w:rsidRPr="00A076CA">
        <w:rPr>
          <w:rFonts w:asciiTheme="minorHAnsi" w:hAnsiTheme="minorHAnsi" w:cstheme="minorHAnsi"/>
          <w:color w:val="000000" w:themeColor="text1"/>
          <w:sz w:val="21"/>
          <w:szCs w:val="21"/>
        </w:rPr>
        <w:t>konzultovaného a </w:t>
      </w:r>
      <w:r w:rsidR="005B120D" w:rsidRPr="00A076CA">
        <w:rPr>
          <w:rFonts w:asciiTheme="minorHAnsi" w:hAnsiTheme="minorHAnsi" w:cstheme="minorHAnsi"/>
          <w:color w:val="000000" w:themeColor="text1"/>
          <w:sz w:val="21"/>
          <w:szCs w:val="21"/>
        </w:rPr>
        <w:t xml:space="preserve">odsouhlaseného oběma </w:t>
      </w:r>
      <w:r w:rsidR="00FA687C" w:rsidRPr="00A076CA">
        <w:rPr>
          <w:rFonts w:asciiTheme="minorHAnsi" w:hAnsiTheme="minorHAnsi" w:cstheme="minorHAnsi"/>
          <w:color w:val="000000" w:themeColor="text1"/>
          <w:sz w:val="21"/>
          <w:szCs w:val="21"/>
        </w:rPr>
        <w:t>S</w:t>
      </w:r>
      <w:r w:rsidR="005B120D" w:rsidRPr="00A076CA">
        <w:rPr>
          <w:rFonts w:asciiTheme="minorHAnsi" w:hAnsiTheme="minorHAnsi" w:cstheme="minorHAnsi"/>
          <w:color w:val="000000" w:themeColor="text1"/>
          <w:sz w:val="21"/>
          <w:szCs w:val="21"/>
        </w:rPr>
        <w:t>mluvními stranami)</w:t>
      </w:r>
      <w:r w:rsidR="00B504BF" w:rsidRPr="00A076CA">
        <w:rPr>
          <w:rFonts w:asciiTheme="minorHAnsi" w:hAnsiTheme="minorHAnsi" w:cstheme="minorHAnsi"/>
          <w:color w:val="000000" w:themeColor="text1"/>
          <w:sz w:val="21"/>
          <w:szCs w:val="21"/>
        </w:rPr>
        <w:t>, aktualizovan</w:t>
      </w:r>
      <w:r w:rsidR="00263618" w:rsidRPr="00A076CA">
        <w:rPr>
          <w:rFonts w:asciiTheme="minorHAnsi" w:hAnsiTheme="minorHAnsi" w:cstheme="minorHAnsi"/>
          <w:color w:val="000000" w:themeColor="text1"/>
          <w:sz w:val="21"/>
          <w:szCs w:val="21"/>
        </w:rPr>
        <w:t>ého</w:t>
      </w:r>
      <w:r w:rsidR="00B504BF" w:rsidRPr="00A076CA">
        <w:rPr>
          <w:rFonts w:asciiTheme="minorHAnsi" w:hAnsiTheme="minorHAnsi" w:cstheme="minorHAnsi"/>
          <w:color w:val="000000" w:themeColor="text1"/>
          <w:sz w:val="21"/>
          <w:szCs w:val="21"/>
        </w:rPr>
        <w:t xml:space="preserve"> podle skutečného termínu zahájení stavby v</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souladu s</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podmínkami </w:t>
      </w:r>
      <w:r w:rsidR="00FA687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nebo termíny, které určil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 uplatněním svého práva na úpravu harmonogramu. Aktualizaci uvedenou v</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předchozí větě provede </w:t>
      </w:r>
      <w:r w:rsidR="00FA687C"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díla, a</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to</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nejpozději do </w:t>
      </w:r>
      <w:r w:rsidR="00FA687C" w:rsidRPr="00A076CA">
        <w:rPr>
          <w:rFonts w:asciiTheme="minorHAnsi" w:hAnsiTheme="minorHAnsi" w:cstheme="minorHAnsi"/>
          <w:color w:val="000000" w:themeColor="text1"/>
          <w:sz w:val="21"/>
          <w:szCs w:val="21"/>
        </w:rPr>
        <w:t>1 (</w:t>
      </w:r>
      <w:r w:rsidR="00B504BF" w:rsidRPr="00A076CA">
        <w:rPr>
          <w:rFonts w:asciiTheme="minorHAnsi" w:hAnsiTheme="minorHAnsi" w:cstheme="minorHAnsi"/>
          <w:color w:val="000000" w:themeColor="text1"/>
          <w:sz w:val="21"/>
          <w:szCs w:val="21"/>
        </w:rPr>
        <w:t>jednoho</w:t>
      </w:r>
      <w:r w:rsidR="00FA687C"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týdne od data skutečného předání staveniště. Takto aktualizovaný harmonogram podléhá písemnému schválení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bjednatelem.</w:t>
      </w:r>
    </w:p>
    <w:p w:rsidR="00694B13" w:rsidRPr="00A076CA" w:rsidRDefault="00694B13" w:rsidP="00E02EE5">
      <w:pPr>
        <w:numPr>
          <w:ilvl w:val="1"/>
          <w:numId w:val="34"/>
        </w:numPr>
        <w:tabs>
          <w:tab w:val="left" w:pos="-1440"/>
          <w:tab w:val="left" w:pos="-720"/>
          <w:tab w:val="num" w:pos="928"/>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plnění závazku této Smlouvy je stanovena takto:                                              </w:t>
      </w:r>
    </w:p>
    <w:p w:rsidR="00D0345F" w:rsidRPr="00E21689" w:rsidRDefault="00D0345F" w:rsidP="00E21689">
      <w:pPr>
        <w:pStyle w:val="Odstavecseseznamem"/>
        <w:tabs>
          <w:tab w:val="left" w:pos="-1440"/>
          <w:tab w:val="left" w:pos="-720"/>
          <w:tab w:val="num" w:pos="851"/>
        </w:tabs>
        <w:ind w:left="851" w:hanging="284"/>
        <w:outlineLvl w:val="0"/>
      </w:pPr>
    </w:p>
    <w:p w:rsidR="00EA6E0F" w:rsidRPr="00AE5B37" w:rsidRDefault="00D0345F" w:rsidP="00AE5B37">
      <w:pPr>
        <w:pStyle w:val="Odstavecseseznamem"/>
        <w:numPr>
          <w:ilvl w:val="0"/>
          <w:numId w:val="33"/>
        </w:numPr>
        <w:tabs>
          <w:tab w:val="left" w:pos="-1440"/>
          <w:tab w:val="left" w:pos="-720"/>
        </w:tabs>
        <w:ind w:hanging="294"/>
        <w:jc w:val="both"/>
        <w:outlineLvl w:val="0"/>
        <w:rPr>
          <w:rFonts w:asciiTheme="minorHAnsi" w:hAnsiTheme="minorHAnsi" w:cstheme="minorHAnsi"/>
          <w:b/>
          <w:sz w:val="21"/>
          <w:szCs w:val="21"/>
        </w:rPr>
      </w:pPr>
      <w:r w:rsidRPr="00AE5B37">
        <w:rPr>
          <w:rFonts w:asciiTheme="minorHAnsi" w:hAnsiTheme="minorHAnsi" w:cstheme="minorHAnsi"/>
          <w:sz w:val="21"/>
          <w:szCs w:val="21"/>
        </w:rPr>
        <w:t xml:space="preserve">Objednatel předá staveniště </w:t>
      </w:r>
      <w:r w:rsidR="00DA1A5F">
        <w:rPr>
          <w:rFonts w:asciiTheme="minorHAnsi" w:hAnsiTheme="minorHAnsi" w:cstheme="minorHAnsi"/>
          <w:sz w:val="21"/>
          <w:szCs w:val="21"/>
        </w:rPr>
        <w:t>Z</w:t>
      </w:r>
      <w:r w:rsidRPr="00AE5B37">
        <w:rPr>
          <w:rFonts w:asciiTheme="minorHAnsi" w:hAnsiTheme="minorHAnsi" w:cstheme="minorHAnsi"/>
          <w:sz w:val="21"/>
          <w:szCs w:val="21"/>
        </w:rPr>
        <w:t xml:space="preserve">hotoviteli: </w:t>
      </w:r>
      <w:r w:rsidR="00EA6E0F" w:rsidRPr="00AE5B37">
        <w:rPr>
          <w:rFonts w:asciiTheme="minorHAnsi" w:hAnsiTheme="minorHAnsi" w:cstheme="minorHAnsi"/>
          <w:sz w:val="21"/>
          <w:szCs w:val="21"/>
        </w:rPr>
        <w:tab/>
      </w:r>
      <w:r w:rsidR="00EA6E0F" w:rsidRPr="00AE5B37">
        <w:rPr>
          <w:rFonts w:asciiTheme="minorHAnsi" w:hAnsiTheme="minorHAnsi" w:cstheme="minorHAnsi"/>
          <w:b/>
          <w:sz w:val="21"/>
          <w:szCs w:val="21"/>
        </w:rPr>
        <w:t xml:space="preserve">na základě dohody </w:t>
      </w:r>
      <w:r w:rsidR="00DA1A5F">
        <w:rPr>
          <w:rFonts w:asciiTheme="minorHAnsi" w:hAnsiTheme="minorHAnsi" w:cstheme="minorHAnsi"/>
          <w:b/>
          <w:sz w:val="21"/>
          <w:szCs w:val="21"/>
        </w:rPr>
        <w:t>S</w:t>
      </w:r>
      <w:r w:rsidR="00EA6E0F" w:rsidRPr="00AE5B37">
        <w:rPr>
          <w:rFonts w:asciiTheme="minorHAnsi" w:hAnsiTheme="minorHAnsi" w:cstheme="minorHAnsi"/>
          <w:b/>
          <w:sz w:val="21"/>
          <w:szCs w:val="21"/>
        </w:rPr>
        <w:t xml:space="preserve">mluvních stran, přičemž Zhotovitel </w:t>
      </w:r>
    </w:p>
    <w:p w:rsidR="00EA6E0F" w:rsidRPr="00AE5B37" w:rsidRDefault="00EA6E0F" w:rsidP="00EA6E0F">
      <w:pPr>
        <w:tabs>
          <w:tab w:val="left" w:pos="-1440"/>
          <w:tab w:val="left" w:pos="-720"/>
        </w:tabs>
        <w:ind w:left="360"/>
        <w:jc w:val="both"/>
        <w:outlineLvl w:val="0"/>
        <w:rPr>
          <w:rFonts w:asciiTheme="minorHAnsi" w:hAnsiTheme="minorHAnsi" w:cstheme="minorHAnsi"/>
          <w:b/>
          <w:sz w:val="21"/>
          <w:szCs w:val="21"/>
        </w:rPr>
      </w:pP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t>nesmí bezdůvodně odpírat Objednateli součinnost při</w:t>
      </w:r>
    </w:p>
    <w:p w:rsidR="00D0345F" w:rsidRPr="00AE5B37" w:rsidRDefault="00EA6E0F" w:rsidP="00EA6E0F">
      <w:pPr>
        <w:pStyle w:val="Odstavecseseznamem"/>
        <w:tabs>
          <w:tab w:val="left" w:pos="-1440"/>
          <w:tab w:val="left" w:pos="-720"/>
        </w:tabs>
        <w:jc w:val="both"/>
        <w:outlineLvl w:val="0"/>
        <w:rPr>
          <w:rFonts w:asciiTheme="minorHAnsi" w:hAnsiTheme="minorHAnsi" w:cstheme="minorHAnsi"/>
          <w:b/>
          <w:sz w:val="21"/>
          <w:szCs w:val="21"/>
        </w:rPr>
      </w:pP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r>
      <w:r w:rsidRPr="00AE5B37">
        <w:rPr>
          <w:rFonts w:asciiTheme="minorHAnsi" w:hAnsiTheme="minorHAnsi" w:cstheme="minorHAnsi"/>
          <w:b/>
          <w:sz w:val="21"/>
          <w:szCs w:val="21"/>
        </w:rPr>
        <w:tab/>
        <w:t xml:space="preserve">předání staveniště </w:t>
      </w:r>
    </w:p>
    <w:p w:rsidR="00D0345F" w:rsidRPr="00AE5B37" w:rsidRDefault="00D0345F" w:rsidP="00D0345F">
      <w:pPr>
        <w:pStyle w:val="Odstavecseseznamem"/>
        <w:tabs>
          <w:tab w:val="left" w:pos="-1440"/>
          <w:tab w:val="left" w:pos="-720"/>
          <w:tab w:val="num" w:pos="851"/>
        </w:tabs>
        <w:ind w:left="852" w:hanging="285"/>
        <w:jc w:val="both"/>
        <w:outlineLvl w:val="0"/>
        <w:rPr>
          <w:rFonts w:asciiTheme="minorHAnsi" w:hAnsiTheme="minorHAnsi" w:cstheme="minorHAnsi"/>
          <w:sz w:val="21"/>
          <w:szCs w:val="21"/>
        </w:rPr>
      </w:pPr>
    </w:p>
    <w:p w:rsidR="00D0345F" w:rsidRPr="00AE5B37" w:rsidRDefault="00D0345F" w:rsidP="00AE5B37">
      <w:pPr>
        <w:pStyle w:val="Odstavecseseznamem"/>
        <w:numPr>
          <w:ilvl w:val="0"/>
          <w:numId w:val="33"/>
        </w:numPr>
        <w:tabs>
          <w:tab w:val="left" w:pos="-1440"/>
          <w:tab w:val="left" w:pos="-720"/>
        </w:tabs>
        <w:ind w:hanging="294"/>
        <w:jc w:val="both"/>
        <w:outlineLvl w:val="0"/>
        <w:rPr>
          <w:rFonts w:asciiTheme="minorHAnsi" w:hAnsiTheme="minorHAnsi" w:cstheme="minorHAnsi"/>
          <w:sz w:val="21"/>
          <w:szCs w:val="21"/>
        </w:rPr>
      </w:pPr>
      <w:r w:rsidRPr="00AE5B37">
        <w:rPr>
          <w:rFonts w:asciiTheme="minorHAnsi" w:hAnsiTheme="minorHAnsi" w:cstheme="minorHAnsi"/>
          <w:sz w:val="21"/>
          <w:szCs w:val="21"/>
        </w:rPr>
        <w:t xml:space="preserve">Zhotovitel je povinen zahájit práce na díle: </w:t>
      </w:r>
      <w:r w:rsidRPr="00AE5B37">
        <w:rPr>
          <w:rFonts w:asciiTheme="minorHAnsi" w:hAnsiTheme="minorHAnsi" w:cstheme="minorHAnsi"/>
          <w:b/>
          <w:bCs/>
          <w:sz w:val="21"/>
          <w:szCs w:val="21"/>
        </w:rPr>
        <w:t>dnem předání a převzetí staveniště</w:t>
      </w:r>
    </w:p>
    <w:p w:rsidR="00D0345F" w:rsidRPr="00AE5B37" w:rsidRDefault="00D0345F" w:rsidP="00E21689">
      <w:pPr>
        <w:pStyle w:val="Odstavecseseznamem"/>
        <w:tabs>
          <w:tab w:val="left" w:pos="-1440"/>
          <w:tab w:val="left" w:pos="-720"/>
          <w:tab w:val="num" w:pos="851"/>
        </w:tabs>
        <w:ind w:left="852" w:firstLine="2685"/>
        <w:jc w:val="both"/>
        <w:outlineLvl w:val="0"/>
        <w:rPr>
          <w:rFonts w:asciiTheme="minorHAnsi" w:hAnsiTheme="minorHAnsi" w:cstheme="minorHAnsi"/>
          <w:sz w:val="21"/>
          <w:szCs w:val="21"/>
        </w:rPr>
      </w:pPr>
    </w:p>
    <w:p w:rsidR="00D0345F" w:rsidRPr="00AE5B37" w:rsidRDefault="00D0345F" w:rsidP="00E0516C">
      <w:pPr>
        <w:pStyle w:val="Odstavecseseznamem"/>
        <w:numPr>
          <w:ilvl w:val="0"/>
          <w:numId w:val="33"/>
        </w:numPr>
        <w:tabs>
          <w:tab w:val="left" w:pos="-1440"/>
          <w:tab w:val="left" w:pos="-720"/>
          <w:tab w:val="num" w:pos="709"/>
        </w:tabs>
        <w:ind w:left="4253" w:hanging="3827"/>
        <w:jc w:val="both"/>
        <w:outlineLvl w:val="0"/>
        <w:rPr>
          <w:rFonts w:asciiTheme="minorHAnsi" w:hAnsiTheme="minorHAnsi" w:cstheme="minorHAnsi"/>
          <w:sz w:val="21"/>
          <w:szCs w:val="21"/>
        </w:rPr>
      </w:pPr>
      <w:r w:rsidRPr="00AE5B37">
        <w:rPr>
          <w:rFonts w:asciiTheme="minorHAnsi" w:hAnsiTheme="minorHAnsi" w:cstheme="minorHAnsi"/>
          <w:sz w:val="21"/>
          <w:szCs w:val="21"/>
        </w:rPr>
        <w:t xml:space="preserve">Zhotovitel je povinen </w:t>
      </w:r>
      <w:r w:rsidR="00FE2AF8" w:rsidRPr="00AE5B37">
        <w:rPr>
          <w:rFonts w:asciiTheme="minorHAnsi" w:hAnsiTheme="minorHAnsi" w:cstheme="minorHAnsi"/>
          <w:sz w:val="21"/>
          <w:szCs w:val="21"/>
        </w:rPr>
        <w:t xml:space="preserve">provést dílo: </w:t>
      </w:r>
      <w:r w:rsidR="00F02A81" w:rsidRPr="00AE5B37">
        <w:rPr>
          <w:rFonts w:asciiTheme="minorHAnsi" w:hAnsiTheme="minorHAnsi" w:cstheme="minorHAnsi"/>
          <w:sz w:val="21"/>
          <w:szCs w:val="21"/>
        </w:rPr>
        <w:tab/>
      </w:r>
      <w:r w:rsidR="0072418C" w:rsidRPr="00AE5B37">
        <w:rPr>
          <w:rFonts w:asciiTheme="minorHAnsi" w:hAnsiTheme="minorHAnsi" w:cstheme="minorHAnsi"/>
          <w:b/>
          <w:bCs/>
          <w:sz w:val="21"/>
          <w:szCs w:val="21"/>
        </w:rPr>
        <w:t xml:space="preserve">do </w:t>
      </w:r>
      <w:r w:rsidR="005A0505">
        <w:rPr>
          <w:rFonts w:asciiTheme="minorHAnsi" w:hAnsiTheme="minorHAnsi" w:cstheme="minorHAnsi"/>
          <w:b/>
          <w:bCs/>
          <w:sz w:val="21"/>
          <w:szCs w:val="21"/>
        </w:rPr>
        <w:t>60</w:t>
      </w:r>
      <w:r w:rsidR="0072418C" w:rsidRPr="00AE5B37">
        <w:rPr>
          <w:rFonts w:asciiTheme="minorHAnsi" w:hAnsiTheme="minorHAnsi" w:cstheme="minorHAnsi"/>
          <w:b/>
          <w:bCs/>
          <w:sz w:val="21"/>
          <w:szCs w:val="21"/>
        </w:rPr>
        <w:t xml:space="preserve">kalendářních dnů ode dne </w:t>
      </w:r>
      <w:r w:rsidR="00E0516C" w:rsidRPr="00AE5B37">
        <w:rPr>
          <w:rFonts w:asciiTheme="minorHAnsi" w:hAnsiTheme="minorHAnsi" w:cstheme="minorHAnsi"/>
          <w:b/>
          <w:bCs/>
          <w:sz w:val="21"/>
          <w:szCs w:val="21"/>
        </w:rPr>
        <w:t>předání a převzetí staveniště</w:t>
      </w:r>
    </w:p>
    <w:p w:rsidR="00C34851" w:rsidRPr="00512B60" w:rsidRDefault="00C34851" w:rsidP="00512B60">
      <w:pPr>
        <w:tabs>
          <w:tab w:val="left" w:pos="-1440"/>
          <w:tab w:val="left" w:pos="-720"/>
          <w:tab w:val="num" w:pos="851"/>
        </w:tabs>
        <w:jc w:val="both"/>
        <w:outlineLvl w:val="0"/>
        <w:rPr>
          <w:rFonts w:asciiTheme="minorHAnsi" w:hAnsiTheme="minorHAnsi" w:cstheme="minorHAnsi"/>
          <w:color w:val="000000" w:themeColor="text1"/>
          <w:sz w:val="21"/>
          <w:szCs w:val="21"/>
        </w:rPr>
      </w:pPr>
    </w:p>
    <w:p w:rsidR="001D3562" w:rsidRPr="00C94737" w:rsidRDefault="001D3562" w:rsidP="00E02EE5">
      <w:pPr>
        <w:numPr>
          <w:ilvl w:val="1"/>
          <w:numId w:val="34"/>
        </w:numPr>
        <w:tabs>
          <w:tab w:val="left" w:pos="-1440"/>
          <w:tab w:val="left" w:pos="-720"/>
          <w:tab w:val="num" w:pos="928"/>
        </w:tabs>
        <w:ind w:left="431" w:hanging="431"/>
        <w:jc w:val="both"/>
        <w:outlineLvl w:val="0"/>
        <w:rPr>
          <w:rFonts w:asciiTheme="minorHAnsi" w:hAnsiTheme="minorHAnsi" w:cstheme="minorHAnsi"/>
          <w:color w:val="000000" w:themeColor="text1"/>
          <w:sz w:val="21"/>
          <w:szCs w:val="21"/>
        </w:rPr>
      </w:pPr>
      <w:r w:rsidRPr="00C94737">
        <w:rPr>
          <w:rFonts w:asciiTheme="minorHAnsi" w:hAnsiTheme="minorHAnsi" w:cstheme="minorHAnsi"/>
          <w:color w:val="000000" w:themeColor="text1"/>
          <w:sz w:val="21"/>
          <w:szCs w:val="21"/>
        </w:rPr>
        <w:t>Zhotovitel je povinen zajistit, aby bylo dílo prováděno s</w:t>
      </w:r>
      <w:r w:rsidR="00F35CD7" w:rsidRPr="00C94737">
        <w:rPr>
          <w:rFonts w:asciiTheme="minorHAnsi" w:hAnsiTheme="minorHAnsi" w:cstheme="minorHAnsi"/>
          <w:color w:val="000000" w:themeColor="text1"/>
          <w:sz w:val="21"/>
          <w:szCs w:val="21"/>
        </w:rPr>
        <w:t> </w:t>
      </w:r>
      <w:r w:rsidRPr="00C94737">
        <w:rPr>
          <w:rFonts w:asciiTheme="minorHAnsi" w:hAnsiTheme="minorHAnsi" w:cstheme="minorHAnsi"/>
          <w:color w:val="000000" w:themeColor="text1"/>
          <w:sz w:val="21"/>
          <w:szCs w:val="21"/>
        </w:rPr>
        <w:t>ohledem na skutečnost, že plněním Smlouvy je dotčeno školské zařízení. Zhotovitel je povinen veškeré hlučné práce, či práce jinak narušující provoz školského zařízení, provádět výhradně v</w:t>
      </w:r>
      <w:r w:rsidR="00F35CD7" w:rsidRPr="00C94737">
        <w:rPr>
          <w:rFonts w:asciiTheme="minorHAnsi" w:hAnsiTheme="minorHAnsi" w:cstheme="minorHAnsi"/>
          <w:color w:val="000000" w:themeColor="text1"/>
          <w:sz w:val="21"/>
          <w:szCs w:val="21"/>
        </w:rPr>
        <w:t> </w:t>
      </w:r>
      <w:r w:rsidRPr="00C94737">
        <w:rPr>
          <w:rFonts w:asciiTheme="minorHAnsi" w:hAnsiTheme="minorHAnsi" w:cstheme="minorHAnsi"/>
          <w:color w:val="000000" w:themeColor="text1"/>
          <w:sz w:val="21"/>
          <w:szCs w:val="21"/>
        </w:rPr>
        <w:t>dobu určenou Objednatelem.</w:t>
      </w:r>
    </w:p>
    <w:p w:rsidR="001D3562" w:rsidRPr="00A4368B" w:rsidRDefault="001D3562" w:rsidP="001D3562">
      <w:pPr>
        <w:tabs>
          <w:tab w:val="left" w:pos="-1440"/>
          <w:tab w:val="left" w:pos="-720"/>
          <w:tab w:val="num" w:pos="928"/>
        </w:tabs>
        <w:ind w:left="431"/>
        <w:jc w:val="both"/>
        <w:outlineLvl w:val="0"/>
        <w:rPr>
          <w:rFonts w:asciiTheme="minorHAnsi" w:hAnsiTheme="minorHAnsi" w:cstheme="minorHAnsi"/>
          <w:color w:val="000000" w:themeColor="text1"/>
          <w:sz w:val="21"/>
          <w:szCs w:val="21"/>
        </w:rPr>
      </w:pPr>
    </w:p>
    <w:p w:rsidR="00F35CD7" w:rsidRPr="000B39C4" w:rsidRDefault="00B504BF" w:rsidP="00E02EE5">
      <w:pPr>
        <w:numPr>
          <w:ilvl w:val="1"/>
          <w:numId w:val="34"/>
        </w:numPr>
        <w:tabs>
          <w:tab w:val="left" w:pos="-1440"/>
          <w:tab w:val="left" w:pos="-720"/>
          <w:tab w:val="num" w:pos="928"/>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V</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případě posunutí termínu zahájení stavby z</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důvodů, které neleží na straně </w:t>
      </w:r>
      <w:r w:rsidR="009D6ED6" w:rsidRPr="00A076CA">
        <w:rPr>
          <w:rFonts w:asciiTheme="minorHAnsi" w:hAnsiTheme="minorHAnsi" w:cstheme="minorHAnsi"/>
          <w:color w:val="000000" w:themeColor="text1"/>
          <w:sz w:val="21"/>
          <w:szCs w:val="21"/>
        </w:rPr>
        <w:t>Z</w:t>
      </w:r>
      <w:r w:rsidR="00B17927" w:rsidRPr="00A076CA">
        <w:rPr>
          <w:rFonts w:asciiTheme="minorHAnsi" w:hAnsiTheme="minorHAnsi" w:cstheme="minorHAnsi"/>
          <w:color w:val="000000" w:themeColor="text1"/>
          <w:sz w:val="21"/>
          <w:szCs w:val="21"/>
        </w:rPr>
        <w:t>hotovitele, bude o </w:t>
      </w:r>
      <w:r w:rsidRPr="00A076CA">
        <w:rPr>
          <w:rFonts w:asciiTheme="minorHAnsi" w:hAnsiTheme="minorHAnsi" w:cstheme="minorHAnsi"/>
          <w:color w:val="000000" w:themeColor="text1"/>
          <w:sz w:val="21"/>
          <w:szCs w:val="21"/>
        </w:rPr>
        <w:t>stejný počet dní, o který dojde k</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posunutí termínu zahájení stavby, posunut i termín dokončení stavby, pokud se obě </w:t>
      </w:r>
      <w:r w:rsidR="009D6ED6"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nedohodnou jinak.</w:t>
      </w:r>
    </w:p>
    <w:p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rsidR="000F0163" w:rsidRPr="00C94737" w:rsidRDefault="00415067" w:rsidP="00611583">
      <w:pPr>
        <w:numPr>
          <w:ilvl w:val="1"/>
          <w:numId w:val="34"/>
        </w:numPr>
        <w:tabs>
          <w:tab w:val="left" w:pos="-1440"/>
          <w:tab w:val="left" w:pos="-720"/>
          <w:tab w:val="num" w:pos="928"/>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případě nepřekonatelné překážky v</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provádění díla, kter</w:t>
      </w:r>
      <w:r w:rsidR="00BB15A5" w:rsidRPr="00A076CA">
        <w:rPr>
          <w:rFonts w:asciiTheme="minorHAnsi" w:hAnsiTheme="minorHAnsi" w:cstheme="minorHAnsi"/>
          <w:color w:val="000000" w:themeColor="text1"/>
          <w:sz w:val="21"/>
          <w:szCs w:val="21"/>
        </w:rPr>
        <w:t>á</w:t>
      </w:r>
      <w:r w:rsidRPr="00A076CA">
        <w:rPr>
          <w:rFonts w:asciiTheme="minorHAnsi" w:hAnsiTheme="minorHAnsi" w:cstheme="minorHAnsi"/>
          <w:color w:val="000000" w:themeColor="text1"/>
          <w:sz w:val="21"/>
          <w:szCs w:val="21"/>
        </w:rPr>
        <w:t xml:space="preserve"> neleží na straně Zhotovitele (zejména nevhodnost aktuálních klimatických podmínek pro provádění díla trvající nejméně po dobu 3 po</w:t>
      </w:r>
      <w:r w:rsidR="009E00A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sobě následujících dnů</w:t>
      </w:r>
      <w:r w:rsidR="007E77AD" w:rsidRPr="00A076CA">
        <w:rPr>
          <w:rFonts w:asciiTheme="minorHAnsi" w:hAnsiTheme="minorHAnsi" w:cstheme="minorHAnsi"/>
          <w:color w:val="000000" w:themeColor="text1"/>
          <w:sz w:val="21"/>
          <w:szCs w:val="21"/>
        </w:rPr>
        <w:t>,</w:t>
      </w:r>
      <w:r w:rsidR="00C346CC">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neposkytnutí oprávněně požadované součinnosti </w:t>
      </w:r>
      <w:r w:rsidR="00C10F5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vyšší moc apod.) bude o stejný počet dní, na které bude stavba přerušena</w:t>
      </w:r>
      <w:r w:rsidR="00B85A0C"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posunut i termín dokončení stavby, pokud se obě Smluvní strany nedohodnou jinak. Takovouto překážku oznámí Zhotovitel Objednateli bez</w:t>
      </w:r>
      <w:r w:rsidR="0031214E">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zbytečného odkladu, nejpozději do 3 (tří) dnů.</w:t>
      </w:r>
      <w:r w:rsidR="009E00AB" w:rsidRPr="00A076CA">
        <w:rPr>
          <w:rFonts w:asciiTheme="minorHAnsi" w:hAnsiTheme="minorHAnsi" w:cstheme="minorHAnsi"/>
          <w:color w:val="000000" w:themeColor="text1"/>
          <w:sz w:val="21"/>
          <w:szCs w:val="21"/>
        </w:rPr>
        <w:t xml:space="preserve"> O oprávněnosti překážky je </w:t>
      </w:r>
      <w:r w:rsidR="00BB1EA1" w:rsidRPr="00A076CA">
        <w:rPr>
          <w:rFonts w:asciiTheme="minorHAnsi" w:hAnsiTheme="minorHAnsi" w:cstheme="minorHAnsi"/>
          <w:color w:val="000000" w:themeColor="text1"/>
          <w:sz w:val="21"/>
          <w:szCs w:val="21"/>
        </w:rPr>
        <w:t>oprávněn rozhodnout výlučně Objednatel.</w:t>
      </w:r>
    </w:p>
    <w:p w:rsidR="006377BB" w:rsidRPr="00A076CA" w:rsidRDefault="006377BB" w:rsidP="00611583">
      <w:pPr>
        <w:tabs>
          <w:tab w:val="left" w:pos="-1440"/>
          <w:tab w:val="left" w:pos="-720"/>
          <w:tab w:val="left" w:pos="851"/>
        </w:tabs>
        <w:jc w:val="both"/>
        <w:outlineLvl w:val="0"/>
        <w:rPr>
          <w:rFonts w:asciiTheme="minorHAnsi" w:hAnsiTheme="minorHAnsi" w:cstheme="minorHAnsi"/>
          <w:color w:val="000000" w:themeColor="text1"/>
          <w:sz w:val="21"/>
          <w:szCs w:val="21"/>
        </w:rPr>
      </w:pPr>
    </w:p>
    <w:p w:rsidR="00B504BF" w:rsidRPr="00A076CA"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Cenové podmínky</w:t>
      </w:r>
    </w:p>
    <w:p w:rsidR="000F0163" w:rsidRPr="00A076CA"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rsidR="005D0490" w:rsidRPr="003A3801" w:rsidRDefault="005D0490" w:rsidP="00E02EE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se zavazuje zaplatit </w:t>
      </w:r>
      <w:r w:rsidR="00743F7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za provedení díla cenu dle nabídkov</w:t>
      </w:r>
      <w:r w:rsidR="00A11B3D">
        <w:rPr>
          <w:rFonts w:asciiTheme="minorHAnsi" w:hAnsiTheme="minorHAnsi" w:cstheme="minorHAnsi"/>
          <w:color w:val="000000" w:themeColor="text1"/>
          <w:sz w:val="21"/>
          <w:szCs w:val="21"/>
        </w:rPr>
        <w:t>ého rozpočtu</w:t>
      </w:r>
      <w:r w:rsidR="00E02EE5">
        <w:rPr>
          <w:rFonts w:asciiTheme="minorHAnsi" w:hAnsiTheme="minorHAnsi" w:cstheme="minorHAnsi"/>
          <w:color w:val="000000" w:themeColor="text1"/>
          <w:sz w:val="21"/>
          <w:szCs w:val="21"/>
        </w:rPr>
        <w:t>, a</w:t>
      </w:r>
      <w:r w:rsidR="004A7E15">
        <w:rPr>
          <w:rFonts w:asciiTheme="minorHAnsi" w:hAnsiTheme="minorHAnsi" w:cstheme="minorHAnsi"/>
          <w:color w:val="000000" w:themeColor="text1"/>
          <w:sz w:val="21"/>
          <w:szCs w:val="21"/>
        </w:rPr>
        <w:t> </w:t>
      </w:r>
      <w:r w:rsidR="00E02EE5">
        <w:rPr>
          <w:rFonts w:asciiTheme="minorHAnsi" w:hAnsiTheme="minorHAnsi" w:cstheme="minorHAnsi"/>
          <w:color w:val="000000" w:themeColor="text1"/>
          <w:sz w:val="21"/>
          <w:szCs w:val="21"/>
        </w:rPr>
        <w:t>to</w:t>
      </w:r>
      <w:r w:rsidR="004A7E15">
        <w:rPr>
          <w:rFonts w:asciiTheme="minorHAnsi" w:hAnsiTheme="minorHAnsi" w:cstheme="minorHAnsi"/>
          <w:color w:val="000000" w:themeColor="text1"/>
          <w:sz w:val="21"/>
          <w:szCs w:val="21"/>
        </w:rPr>
        <w:t> </w:t>
      </w:r>
      <w:r w:rsidR="00E02EE5">
        <w:rPr>
          <w:rFonts w:asciiTheme="minorHAnsi" w:hAnsiTheme="minorHAnsi" w:cstheme="minorHAnsi"/>
          <w:color w:val="000000" w:themeColor="text1"/>
          <w:sz w:val="21"/>
          <w:szCs w:val="21"/>
        </w:rPr>
        <w:t>částku</w:t>
      </w:r>
      <w:hyperlink r:id="rId25" w:history="1"/>
      <w:r w:rsidR="00E523BC">
        <w:t xml:space="preserve"> </w:t>
      </w:r>
      <w:r w:rsidR="00E523BC" w:rsidRPr="00E523BC">
        <w:rPr>
          <w:b/>
        </w:rPr>
        <w:t>2.056.983,69,-</w:t>
      </w:r>
      <w:r w:rsidR="00E523BC">
        <w:t xml:space="preserve"> </w:t>
      </w:r>
      <w:r w:rsidR="00B85C9D" w:rsidRPr="003A3801">
        <w:rPr>
          <w:rFonts w:asciiTheme="minorHAnsi" w:hAnsiTheme="minorHAnsi" w:cstheme="minorHAnsi"/>
          <w:b/>
          <w:color w:val="000000" w:themeColor="text1"/>
          <w:sz w:val="21"/>
          <w:szCs w:val="21"/>
        </w:rPr>
        <w:t xml:space="preserve">Kč </w:t>
      </w:r>
      <w:r w:rsidR="00F334E3" w:rsidRPr="003A3801">
        <w:rPr>
          <w:rFonts w:asciiTheme="minorHAnsi" w:hAnsiTheme="minorHAnsi" w:cstheme="minorHAnsi"/>
          <w:b/>
          <w:color w:val="000000" w:themeColor="text1"/>
          <w:sz w:val="21"/>
          <w:szCs w:val="21"/>
        </w:rPr>
        <w:t>be</w:t>
      </w:r>
      <w:r w:rsidRPr="003A3801">
        <w:rPr>
          <w:rFonts w:asciiTheme="minorHAnsi" w:hAnsiTheme="minorHAnsi" w:cstheme="minorHAnsi"/>
          <w:b/>
          <w:color w:val="000000" w:themeColor="text1"/>
          <w:sz w:val="21"/>
          <w:szCs w:val="21"/>
        </w:rPr>
        <w:t>z DPH</w:t>
      </w:r>
      <w:r w:rsidRPr="003A3801">
        <w:rPr>
          <w:rFonts w:asciiTheme="minorHAnsi" w:hAnsiTheme="minorHAnsi" w:cstheme="minorHAnsi"/>
          <w:color w:val="000000" w:themeColor="text1"/>
          <w:sz w:val="21"/>
          <w:szCs w:val="21"/>
        </w:rPr>
        <w:t>. K</w:t>
      </w:r>
      <w:r w:rsidR="00F35CD7">
        <w:rPr>
          <w:rFonts w:asciiTheme="minorHAnsi" w:hAnsiTheme="minorHAnsi" w:cstheme="minorHAnsi"/>
          <w:color w:val="000000" w:themeColor="text1"/>
          <w:sz w:val="21"/>
          <w:szCs w:val="21"/>
        </w:rPr>
        <w:t> </w:t>
      </w:r>
      <w:r w:rsidRPr="003A3801">
        <w:rPr>
          <w:rFonts w:asciiTheme="minorHAnsi" w:hAnsiTheme="minorHAnsi" w:cstheme="minorHAnsi"/>
          <w:color w:val="000000" w:themeColor="text1"/>
          <w:sz w:val="21"/>
          <w:szCs w:val="21"/>
        </w:rPr>
        <w:t>takto sjednané ceně bude účtováno DPH ve výši stanovené právními předpisy platnými ke dni uskutečnění zdanitelného plnění.</w:t>
      </w:r>
    </w:p>
    <w:p w:rsidR="005B120D" w:rsidRPr="00A076CA"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1"/>
          <w:szCs w:val="21"/>
        </w:rPr>
      </w:pPr>
    </w:p>
    <w:p w:rsidR="004D1532" w:rsidRPr="00203DB5" w:rsidRDefault="005D0490" w:rsidP="00203DB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Takto sjednaná cena díla, resp. </w:t>
      </w:r>
      <w:r w:rsidR="004D1532" w:rsidRPr="00A076CA">
        <w:rPr>
          <w:rFonts w:asciiTheme="minorHAnsi" w:hAnsiTheme="minorHAnsi" w:cstheme="minorHAnsi"/>
          <w:color w:val="000000" w:themeColor="text1"/>
          <w:sz w:val="21"/>
          <w:szCs w:val="21"/>
        </w:rPr>
        <w:t>c</w:t>
      </w:r>
      <w:r w:rsidR="00D87E63" w:rsidRPr="00A076CA">
        <w:rPr>
          <w:rFonts w:asciiTheme="minorHAnsi" w:hAnsiTheme="minorHAnsi" w:cstheme="minorHAnsi"/>
          <w:color w:val="000000" w:themeColor="text1"/>
          <w:sz w:val="21"/>
          <w:szCs w:val="21"/>
        </w:rPr>
        <w:t xml:space="preserve">ena </w:t>
      </w:r>
      <w:r w:rsidR="004D1532" w:rsidRPr="00A076CA">
        <w:rPr>
          <w:rFonts w:asciiTheme="minorHAnsi" w:hAnsiTheme="minorHAnsi" w:cstheme="minorHAnsi"/>
          <w:color w:val="000000" w:themeColor="text1"/>
          <w:sz w:val="21"/>
          <w:szCs w:val="21"/>
        </w:rPr>
        <w:t>pro každé dílčí plnění je nejvýše přípustná a lze ji překročit jen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podmínek stanovených v</w:t>
      </w:r>
      <w:r w:rsidR="00F35CD7">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 xml:space="preserve">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Celková cena díla je stanovena jako součet cen dílčích plnění. Nejvýše přípustnou cenou se přitom rozumí cena, která je neměnná, </w:t>
      </w:r>
      <w:r w:rsidR="00B504BF" w:rsidRPr="00A076CA">
        <w:rPr>
          <w:rFonts w:asciiTheme="minorHAnsi" w:hAnsiTheme="minorHAnsi" w:cstheme="minorHAnsi"/>
          <w:color w:val="000000" w:themeColor="text1"/>
          <w:sz w:val="21"/>
          <w:szCs w:val="21"/>
        </w:rPr>
        <w:t>bez výhrad a</w:t>
      </w:r>
      <w:r w:rsidR="00213DC1"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závazná po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celou dobu trvání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 není-li přitom splněna některá z</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podmínek, které dle</w:t>
      </w:r>
      <w:r w:rsidR="00213DC1" w:rsidRPr="00A076CA">
        <w:rPr>
          <w:rFonts w:asciiTheme="minorHAnsi" w:hAnsiTheme="minorHAnsi" w:cstheme="minorHAnsi"/>
          <w:color w:val="000000" w:themeColor="text1"/>
          <w:sz w:val="21"/>
          <w:szCs w:val="21"/>
        </w:rPr>
        <w:t>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zakládají možnost či povinnost její změny. </w:t>
      </w:r>
      <w:r w:rsidR="009E00AB" w:rsidRPr="00A076CA">
        <w:rPr>
          <w:rFonts w:asciiTheme="minorHAnsi" w:hAnsiTheme="minorHAnsi" w:cstheme="minorHAnsi"/>
          <w:color w:val="000000" w:themeColor="text1"/>
          <w:sz w:val="21"/>
          <w:szCs w:val="21"/>
        </w:rPr>
        <w:t>Nedílnou s</w:t>
      </w:r>
      <w:r w:rsidR="004D1532" w:rsidRPr="00A076CA">
        <w:rPr>
          <w:rFonts w:asciiTheme="minorHAnsi" w:hAnsiTheme="minorHAnsi" w:cstheme="minorHAnsi"/>
          <w:color w:val="000000" w:themeColor="text1"/>
          <w:sz w:val="21"/>
          <w:szCs w:val="21"/>
        </w:rPr>
        <w:t xml:space="preserve">oučástí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mlouvy j</w:t>
      </w:r>
      <w:r w:rsidR="00A11B3D">
        <w:rPr>
          <w:rFonts w:asciiTheme="minorHAnsi" w:hAnsiTheme="minorHAnsi" w:cstheme="minorHAnsi"/>
          <w:color w:val="000000" w:themeColor="text1"/>
          <w:sz w:val="21"/>
          <w:szCs w:val="21"/>
        </w:rPr>
        <w:t>e</w:t>
      </w:r>
      <w:r w:rsidR="00C346CC">
        <w:rPr>
          <w:rFonts w:asciiTheme="minorHAnsi" w:hAnsiTheme="minorHAnsi" w:cstheme="minorHAnsi"/>
          <w:color w:val="000000" w:themeColor="text1"/>
          <w:sz w:val="21"/>
          <w:szCs w:val="21"/>
        </w:rPr>
        <w:t xml:space="preserve"> </w:t>
      </w:r>
      <w:r w:rsidR="009E00AB" w:rsidRPr="00A076CA">
        <w:rPr>
          <w:rFonts w:asciiTheme="minorHAnsi" w:hAnsiTheme="minorHAnsi" w:cstheme="minorHAnsi"/>
          <w:color w:val="000000" w:themeColor="text1"/>
          <w:sz w:val="21"/>
          <w:szCs w:val="21"/>
        </w:rPr>
        <w:t xml:space="preserve">jako příloha č. 1 </w:t>
      </w:r>
      <w:r w:rsidR="00AC3115" w:rsidRPr="00A076CA">
        <w:rPr>
          <w:rFonts w:asciiTheme="minorHAnsi" w:hAnsiTheme="minorHAnsi" w:cstheme="minorHAnsi"/>
          <w:color w:val="000000" w:themeColor="text1"/>
          <w:sz w:val="21"/>
          <w:szCs w:val="21"/>
        </w:rPr>
        <w:t>nabídkov</w:t>
      </w:r>
      <w:r w:rsidR="00A11B3D">
        <w:rPr>
          <w:rFonts w:asciiTheme="minorHAnsi" w:hAnsiTheme="minorHAnsi" w:cstheme="minorHAnsi"/>
          <w:color w:val="000000" w:themeColor="text1"/>
          <w:sz w:val="21"/>
          <w:szCs w:val="21"/>
        </w:rPr>
        <w:t>ý</w:t>
      </w:r>
      <w:r w:rsidR="00C346CC">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rozpoč</w:t>
      </w:r>
      <w:r w:rsidR="00A11B3D">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t </w:t>
      </w:r>
      <w:r w:rsidR="001B74EC"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hotovitel</w:t>
      </w:r>
      <w:r w:rsidR="007315E0" w:rsidRPr="00A076CA">
        <w:rPr>
          <w:rFonts w:asciiTheme="minorHAnsi" w:hAnsiTheme="minorHAnsi" w:cstheme="minorHAnsi"/>
          <w:color w:val="000000" w:themeColor="text1"/>
          <w:sz w:val="21"/>
          <w:szCs w:val="21"/>
        </w:rPr>
        <w:t>e</w:t>
      </w:r>
      <w:r w:rsidR="009E00AB" w:rsidRPr="00A076CA">
        <w:rPr>
          <w:rFonts w:asciiTheme="minorHAnsi" w:hAnsiTheme="minorHAnsi" w:cstheme="minorHAnsi"/>
          <w:color w:val="000000" w:themeColor="text1"/>
          <w:sz w:val="21"/>
          <w:szCs w:val="21"/>
        </w:rPr>
        <w:t>.</w:t>
      </w:r>
      <w:r w:rsidR="00C346CC">
        <w:rPr>
          <w:rFonts w:asciiTheme="minorHAnsi" w:hAnsiTheme="minorHAnsi" w:cstheme="minorHAnsi"/>
          <w:color w:val="000000" w:themeColor="text1"/>
          <w:sz w:val="21"/>
          <w:szCs w:val="21"/>
        </w:rPr>
        <w:t xml:space="preserve"> </w:t>
      </w:r>
      <w:r w:rsidR="004D1532" w:rsidRPr="00203DB5">
        <w:rPr>
          <w:rFonts w:asciiTheme="minorHAnsi" w:hAnsiTheme="minorHAnsi" w:cstheme="minorHAnsi"/>
          <w:color w:val="000000" w:themeColor="text1"/>
          <w:sz w:val="21"/>
          <w:szCs w:val="21"/>
        </w:rPr>
        <w:t>Zhotovitel zaručuje úplnost rozpočt</w:t>
      </w:r>
      <w:r w:rsidR="00A11B3D">
        <w:rPr>
          <w:rFonts w:asciiTheme="minorHAnsi" w:hAnsiTheme="minorHAnsi" w:cstheme="minorHAnsi"/>
          <w:color w:val="000000" w:themeColor="text1"/>
          <w:sz w:val="21"/>
          <w:szCs w:val="21"/>
        </w:rPr>
        <w:t>u</w:t>
      </w:r>
      <w:r w:rsidR="004D1532" w:rsidRPr="00203DB5">
        <w:rPr>
          <w:rFonts w:asciiTheme="minorHAnsi" w:hAnsiTheme="minorHAnsi" w:cstheme="minorHAnsi"/>
          <w:color w:val="000000" w:themeColor="text1"/>
          <w:sz w:val="21"/>
          <w:szCs w:val="21"/>
        </w:rPr>
        <w:t xml:space="preserve">. </w:t>
      </w:r>
    </w:p>
    <w:p w:rsidR="00B504BF" w:rsidRPr="00A076CA"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1"/>
          <w:szCs w:val="21"/>
        </w:rPr>
      </w:pPr>
    </w:p>
    <w:p w:rsidR="00B504BF" w:rsidRPr="00A076CA"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Celková cena pokrývá veškeré náklady spojené s</w:t>
      </w:r>
      <w:r w:rsidR="00F35CD7">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provedením díla. Není</w:t>
      </w:r>
      <w:r w:rsidR="00644727"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li příslušný náklad </w:t>
      </w:r>
      <w:r w:rsidR="00B504BF" w:rsidRPr="00A076CA">
        <w:rPr>
          <w:rFonts w:asciiTheme="minorHAnsi" w:hAnsiTheme="minorHAnsi" w:cstheme="minorHAnsi"/>
          <w:color w:val="000000" w:themeColor="text1"/>
          <w:sz w:val="21"/>
          <w:szCs w:val="21"/>
        </w:rPr>
        <w:t>v</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kalkulaci nabídkové ceny jednoznačně přiřazen konkrétnímu dílčímu plnění nebo není v</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této kalkulaci uveden, má se za to, že je zahrnut do ceny jednotlivých dílčích plnění úměrně jejich podílu na celkové ceně, není-liz</w:t>
      </w:r>
      <w:r w:rsidR="00F35CD7">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povahy nákladu zřejmé něco jiného. Obdobně se posuzuje přiřazení takových nákladů jednotlivým</w:t>
      </w:r>
      <w:r w:rsidR="00C346CC">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položkám kalkulace.</w:t>
      </w:r>
    </w:p>
    <w:p w:rsidR="00F35CD7" w:rsidRDefault="00F35CD7" w:rsidP="002C2A0C">
      <w:pPr>
        <w:pStyle w:val="Odstavecseseznamem"/>
        <w:rPr>
          <w:rFonts w:asciiTheme="minorHAnsi" w:hAnsiTheme="minorHAnsi" w:cstheme="minorHAnsi"/>
          <w:color w:val="000000" w:themeColor="text1"/>
          <w:sz w:val="21"/>
          <w:szCs w:val="21"/>
        </w:rPr>
      </w:pPr>
    </w:p>
    <w:p w:rsidR="008A0A47" w:rsidRPr="00A076CA" w:rsidRDefault="008A0A47" w:rsidP="00017E3B">
      <w:pPr>
        <w:tabs>
          <w:tab w:val="left" w:pos="-1440"/>
          <w:tab w:val="left" w:pos="-720"/>
          <w:tab w:val="left" w:pos="426"/>
        </w:tabs>
        <w:jc w:val="both"/>
        <w:outlineLvl w:val="0"/>
        <w:rPr>
          <w:rFonts w:asciiTheme="minorHAnsi" w:hAnsiTheme="minorHAnsi" w:cstheme="minorHAnsi"/>
          <w:b/>
          <w:color w:val="000000" w:themeColor="text1"/>
          <w:sz w:val="21"/>
          <w:szCs w:val="21"/>
        </w:rPr>
      </w:pPr>
    </w:p>
    <w:p w:rsidR="00B504BF" w:rsidRPr="00AE5B37"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sz w:val="21"/>
          <w:szCs w:val="21"/>
        </w:rPr>
      </w:pPr>
      <w:r w:rsidRPr="00AE5B37">
        <w:rPr>
          <w:rFonts w:asciiTheme="minorHAnsi" w:hAnsiTheme="minorHAnsi" w:cstheme="minorHAnsi"/>
          <w:b/>
          <w:sz w:val="21"/>
          <w:szCs w:val="21"/>
        </w:rPr>
        <w:t>Platební podmínky</w:t>
      </w:r>
    </w:p>
    <w:p w:rsidR="00B504BF" w:rsidRPr="00AE5B37" w:rsidRDefault="00B504BF" w:rsidP="00B065BA">
      <w:pPr>
        <w:tabs>
          <w:tab w:val="left" w:pos="-1440"/>
          <w:tab w:val="left" w:pos="-720"/>
          <w:tab w:val="left" w:pos="426"/>
        </w:tabs>
        <w:ind w:left="567"/>
        <w:jc w:val="both"/>
        <w:outlineLvl w:val="0"/>
        <w:rPr>
          <w:rFonts w:asciiTheme="minorHAnsi" w:hAnsiTheme="minorHAnsi" w:cstheme="minorHAnsi"/>
          <w:b/>
          <w:sz w:val="21"/>
          <w:szCs w:val="21"/>
        </w:rPr>
      </w:pPr>
    </w:p>
    <w:p w:rsidR="00E0516C" w:rsidRPr="00AE5B37" w:rsidRDefault="00E0516C" w:rsidP="00E0516C">
      <w:pPr>
        <w:ind w:left="426" w:hanging="426"/>
        <w:jc w:val="both"/>
        <w:rPr>
          <w:rFonts w:asciiTheme="minorHAnsi" w:hAnsiTheme="minorHAnsi" w:cstheme="minorHAnsi"/>
          <w:sz w:val="21"/>
          <w:szCs w:val="21"/>
        </w:rPr>
      </w:pPr>
      <w:r w:rsidRPr="00AE5B37">
        <w:t>6.1.   </w:t>
      </w:r>
      <w:r w:rsidRPr="00AE5B37">
        <w:rPr>
          <w:rFonts w:asciiTheme="minorHAnsi" w:hAnsiTheme="minorHAnsi" w:cstheme="minorHAnsi"/>
          <w:sz w:val="21"/>
          <w:szCs w:val="21"/>
        </w:rPr>
        <w:t xml:space="preserve">Nárok na zaplacení ceny za dílo vznikne Zhotoviteli teprve tehdy, je-li předmět Smlouvy řádně dokončen a plně způsobilý sloužit svému účelu dle této Smlouvy a projektové dokumentace a je-li řádně předán. Je-li předmět Smlouvy řádně dokončen, může být předán Objednateli a dílo se tak považuje za provedené. Při předání předmětu Smlouvy bude sepsán protokol o předání předmětu Smlouvy podepsaný pověřenými zástupci obou Smluvních stran. </w:t>
      </w:r>
    </w:p>
    <w:p w:rsidR="00E0516C" w:rsidRPr="00AE5B37" w:rsidRDefault="00E0516C" w:rsidP="00E0516C">
      <w:pPr>
        <w:rPr>
          <w:rFonts w:asciiTheme="minorHAnsi" w:hAnsiTheme="minorHAnsi" w:cstheme="minorHAnsi"/>
          <w:sz w:val="21"/>
          <w:szCs w:val="21"/>
        </w:rPr>
      </w:pPr>
    </w:p>
    <w:p w:rsidR="00E0516C" w:rsidRPr="00AE5B37" w:rsidRDefault="00E0516C" w:rsidP="00E0516C">
      <w:pPr>
        <w:ind w:left="426" w:hanging="426"/>
        <w:jc w:val="both"/>
        <w:rPr>
          <w:rFonts w:asciiTheme="minorHAnsi" w:hAnsiTheme="minorHAnsi" w:cstheme="minorHAnsi"/>
          <w:sz w:val="21"/>
          <w:szCs w:val="21"/>
        </w:rPr>
      </w:pPr>
      <w:r w:rsidRPr="00AE5B37">
        <w:rPr>
          <w:rFonts w:asciiTheme="minorHAnsi" w:hAnsiTheme="minorHAnsi" w:cstheme="minorHAnsi"/>
          <w:sz w:val="21"/>
          <w:szCs w:val="21"/>
        </w:rPr>
        <w:t>6.2. Objednatel se zavazuje uhradit cenu díla dle čl. 5 této Smlouvy na základě konečné faktury, která je</w:t>
      </w:r>
      <w:r w:rsidR="0031214E">
        <w:rPr>
          <w:rFonts w:asciiTheme="minorHAnsi" w:hAnsiTheme="minorHAnsi" w:cstheme="minorHAnsi"/>
          <w:sz w:val="21"/>
          <w:szCs w:val="21"/>
        </w:rPr>
        <w:t> </w:t>
      </w:r>
      <w:r w:rsidRPr="00AE5B37">
        <w:rPr>
          <w:rFonts w:asciiTheme="minorHAnsi" w:hAnsiTheme="minorHAnsi" w:cstheme="minorHAnsi"/>
          <w:sz w:val="21"/>
          <w:szCs w:val="21"/>
        </w:rPr>
        <w:t>podkladem pro úhradu ceny. Konečná faktura (daňový doklad) bude vystavena nejdříve po řádném dokončení díla a po jeho protokolárním předání bez výhrad, vad a nedodělků a to do 15 (patnácti) dnů ode dne potvrzení protokolu převzetí řádně dokončeného díla. Faktura musí obsahovat všechny náležitosti předepsané pro daňový doklad.</w:t>
      </w:r>
    </w:p>
    <w:p w:rsidR="00E0516C" w:rsidRPr="00AE5B37" w:rsidRDefault="00E0516C" w:rsidP="00E0516C">
      <w:pPr>
        <w:rPr>
          <w:rFonts w:asciiTheme="minorHAnsi" w:hAnsiTheme="minorHAnsi" w:cstheme="minorHAnsi"/>
          <w:sz w:val="21"/>
          <w:szCs w:val="21"/>
        </w:rPr>
      </w:pPr>
    </w:p>
    <w:p w:rsidR="00E0516C" w:rsidRPr="00AE5B37" w:rsidRDefault="00E0516C" w:rsidP="00E0516C">
      <w:pPr>
        <w:ind w:left="426" w:hanging="426"/>
        <w:jc w:val="both"/>
        <w:rPr>
          <w:rFonts w:asciiTheme="minorHAnsi" w:hAnsiTheme="minorHAnsi" w:cstheme="minorHAnsi"/>
          <w:sz w:val="21"/>
          <w:szCs w:val="21"/>
        </w:rPr>
      </w:pPr>
      <w:r w:rsidRPr="00AE5B37">
        <w:rPr>
          <w:rFonts w:asciiTheme="minorHAnsi" w:hAnsiTheme="minorHAnsi" w:cstheme="minorHAnsi"/>
          <w:sz w:val="21"/>
          <w:szCs w:val="21"/>
        </w:rPr>
        <w:t>6.3.   Řádně vystavenou fakturu uhradí Objednatel do 30 (třiceti) dnů po jejím prokazatelném doručení do</w:t>
      </w:r>
      <w:r w:rsidR="0031214E">
        <w:rPr>
          <w:rFonts w:asciiTheme="minorHAnsi" w:hAnsiTheme="minorHAnsi" w:cstheme="minorHAnsi"/>
          <w:sz w:val="21"/>
          <w:szCs w:val="21"/>
        </w:rPr>
        <w:t> </w:t>
      </w:r>
      <w:r w:rsidRPr="00AE5B37">
        <w:rPr>
          <w:rFonts w:asciiTheme="minorHAnsi" w:hAnsiTheme="minorHAnsi" w:cstheme="minorHAnsi"/>
          <w:sz w:val="21"/>
          <w:szCs w:val="21"/>
        </w:rPr>
        <w:t>sídla Objednatele, a to bezhotovostním převodem na účet Zhotovitele uvedený v záhlaví této Smlouvy. Platby budou probíhat v CZK a rovněž veškeré cenové údaje budou v této měně. Cena je považovaná za uhrazenou dnem odeslání platby z účtu Objednatele.</w:t>
      </w:r>
    </w:p>
    <w:p w:rsidR="00E0516C" w:rsidRPr="00AE5B37" w:rsidRDefault="00E0516C" w:rsidP="00E0516C">
      <w:pPr>
        <w:jc w:val="both"/>
        <w:rPr>
          <w:rFonts w:asciiTheme="minorHAnsi" w:hAnsiTheme="minorHAnsi" w:cstheme="minorHAnsi"/>
          <w:sz w:val="21"/>
          <w:szCs w:val="21"/>
        </w:rPr>
      </w:pPr>
    </w:p>
    <w:p w:rsidR="00E0516C" w:rsidRPr="00AE5B37" w:rsidRDefault="00E0516C" w:rsidP="00E0516C">
      <w:pPr>
        <w:ind w:left="426" w:hanging="426"/>
        <w:jc w:val="both"/>
        <w:rPr>
          <w:rFonts w:asciiTheme="minorHAnsi" w:hAnsiTheme="minorHAnsi" w:cstheme="minorHAnsi"/>
          <w:sz w:val="21"/>
          <w:szCs w:val="21"/>
        </w:rPr>
      </w:pPr>
      <w:r w:rsidRPr="00AE5B37">
        <w:rPr>
          <w:rFonts w:asciiTheme="minorHAnsi" w:hAnsiTheme="minorHAnsi" w:cstheme="minorHAnsi"/>
          <w:sz w:val="21"/>
          <w:szCs w:val="21"/>
        </w:rPr>
        <w:lastRenderedPageBreak/>
        <w:t>6.4.  V případě, že daňový doklad bude trpět formálními (absence zákonných náležitostí faktury, apod.) či</w:t>
      </w:r>
      <w:r w:rsidR="0031214E">
        <w:rPr>
          <w:rFonts w:asciiTheme="minorHAnsi" w:hAnsiTheme="minorHAnsi" w:cstheme="minorHAnsi"/>
          <w:sz w:val="21"/>
          <w:szCs w:val="21"/>
        </w:rPr>
        <w:t> </w:t>
      </w:r>
      <w:r w:rsidRPr="00AE5B37">
        <w:rPr>
          <w:rFonts w:asciiTheme="minorHAnsi" w:hAnsiTheme="minorHAnsi" w:cstheme="minorHAnsi"/>
          <w:sz w:val="21"/>
          <w:szCs w:val="21"/>
        </w:rPr>
        <w:t>věcnými (cena neodpovídá nabídce, práce nebyly provedeny či byly provedeny vadně apod.) vadami, je Objednatel povinen Zhotovitele na tyto vady upozornit a tuto Zhotoviteli vrátit k 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6.3 tohoto článku.</w:t>
      </w:r>
    </w:p>
    <w:p w:rsidR="00E0516C" w:rsidRPr="00AE5B37" w:rsidRDefault="00E0516C" w:rsidP="00E0516C">
      <w:pPr>
        <w:rPr>
          <w:rFonts w:asciiTheme="minorHAnsi" w:hAnsiTheme="minorHAnsi" w:cstheme="minorHAnsi"/>
          <w:sz w:val="21"/>
          <w:szCs w:val="21"/>
        </w:rPr>
      </w:pPr>
    </w:p>
    <w:p w:rsidR="00E0516C" w:rsidRPr="00AE5B37" w:rsidRDefault="00E0516C" w:rsidP="00E0516C">
      <w:pPr>
        <w:tabs>
          <w:tab w:val="left" w:pos="284"/>
        </w:tabs>
        <w:ind w:left="426" w:hanging="426"/>
        <w:jc w:val="both"/>
        <w:rPr>
          <w:rFonts w:asciiTheme="minorHAnsi" w:hAnsiTheme="minorHAnsi" w:cstheme="minorHAnsi"/>
          <w:sz w:val="21"/>
          <w:szCs w:val="21"/>
        </w:rPr>
      </w:pPr>
      <w:r w:rsidRPr="00AE5B37">
        <w:rPr>
          <w:rFonts w:asciiTheme="minorHAnsi" w:hAnsiTheme="minorHAnsi" w:cstheme="minorHAnsi"/>
          <w:sz w:val="21"/>
          <w:szCs w:val="21"/>
        </w:rPr>
        <w:t>6.5. Zhotovitel není oprávněn provést jednostranné započtení. Objednatel neposkytuje Zhotoviteli na</w:t>
      </w:r>
      <w:r w:rsidR="0031214E">
        <w:rPr>
          <w:rFonts w:asciiTheme="minorHAnsi" w:hAnsiTheme="minorHAnsi" w:cstheme="minorHAnsi"/>
          <w:sz w:val="21"/>
          <w:szCs w:val="21"/>
        </w:rPr>
        <w:t> </w:t>
      </w:r>
      <w:r w:rsidRPr="00AE5B37">
        <w:rPr>
          <w:rFonts w:asciiTheme="minorHAnsi" w:hAnsiTheme="minorHAnsi" w:cstheme="minorHAnsi"/>
          <w:sz w:val="21"/>
          <w:szCs w:val="21"/>
        </w:rPr>
        <w:t>plnění díla žádné zálohy.</w:t>
      </w:r>
    </w:p>
    <w:p w:rsidR="00D54608" w:rsidRDefault="00D54608" w:rsidP="00334840">
      <w:pPr>
        <w:tabs>
          <w:tab w:val="left" w:pos="-1440"/>
          <w:tab w:val="left" w:pos="-720"/>
          <w:tab w:val="left" w:pos="851"/>
          <w:tab w:val="num" w:pos="1070"/>
        </w:tabs>
        <w:jc w:val="both"/>
        <w:outlineLvl w:val="0"/>
        <w:rPr>
          <w:rFonts w:asciiTheme="minorHAnsi" w:hAnsiTheme="minorHAnsi" w:cstheme="minorHAnsi"/>
          <w:sz w:val="21"/>
          <w:szCs w:val="21"/>
        </w:rPr>
      </w:pPr>
    </w:p>
    <w:p w:rsidR="00C94737" w:rsidRPr="00AE5B37" w:rsidRDefault="00C94737" w:rsidP="00334840">
      <w:pPr>
        <w:tabs>
          <w:tab w:val="left" w:pos="-1440"/>
          <w:tab w:val="left" w:pos="-720"/>
          <w:tab w:val="left" w:pos="851"/>
          <w:tab w:val="num" w:pos="1070"/>
        </w:tabs>
        <w:jc w:val="both"/>
        <w:outlineLvl w:val="0"/>
        <w:rPr>
          <w:rFonts w:asciiTheme="minorHAnsi" w:hAnsiTheme="minorHAnsi" w:cstheme="minorHAnsi"/>
          <w:sz w:val="21"/>
          <w:szCs w:val="21"/>
        </w:rPr>
      </w:pPr>
    </w:p>
    <w:p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Staveniště</w:t>
      </w:r>
    </w:p>
    <w:p w:rsidR="00B504BF" w:rsidRPr="00A076CA"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1"/>
          <w:szCs w:val="21"/>
        </w:rPr>
      </w:pPr>
      <w:r w:rsidRPr="00A076CA">
        <w:rPr>
          <w:rFonts w:asciiTheme="minorHAnsi" w:hAnsiTheme="minorHAnsi" w:cstheme="minorHAnsi"/>
          <w:color w:val="000000" w:themeColor="text1"/>
          <w:sz w:val="21"/>
          <w:szCs w:val="21"/>
        </w:rPr>
        <w:t>Požadovaný rozsah ploch pro zařízení staveniště, jeho uspořádání a vztahy k</w:t>
      </w:r>
      <w:r w:rsidR="00642CE4"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okolí</w:t>
      </w:r>
      <w:r w:rsidR="00297F77" w:rsidRPr="00A076CA">
        <w:rPr>
          <w:rFonts w:asciiTheme="minorHAnsi" w:hAnsiTheme="minorHAnsi" w:cstheme="minorHAnsi"/>
          <w:sz w:val="21"/>
          <w:szCs w:val="21"/>
        </w:rPr>
        <w:t>, jako například dopravní značení,</w:t>
      </w:r>
      <w:r w:rsidR="00C346CC">
        <w:rPr>
          <w:rFonts w:asciiTheme="minorHAnsi" w:hAnsiTheme="minorHAnsi" w:cstheme="minorHAnsi"/>
          <w:sz w:val="21"/>
          <w:szCs w:val="21"/>
        </w:rPr>
        <w:t xml:space="preserve"> </w:t>
      </w:r>
      <w:r w:rsidRPr="00A076CA">
        <w:rPr>
          <w:rFonts w:asciiTheme="minorHAnsi" w:hAnsiTheme="minorHAnsi" w:cstheme="minorHAnsi"/>
          <w:color w:val="000000" w:themeColor="text1"/>
          <w:sz w:val="21"/>
          <w:szCs w:val="21"/>
        </w:rPr>
        <w:t xml:space="preserve">je součástí nabídky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Tomu odpovídající náklady, včetně nákladů na</w:t>
      </w:r>
      <w:r w:rsidR="00297F77"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provoz zařízení staveniště, jsou zahrnuty v nabídkové ceně. Vyžaduje</w:t>
      </w:r>
      <w:r w:rsidRPr="00A076CA">
        <w:rPr>
          <w:rFonts w:asciiTheme="minorHAnsi" w:hAnsiTheme="minorHAnsi" w:cstheme="minorHAnsi"/>
          <w:color w:val="000000" w:themeColor="text1"/>
          <w:sz w:val="21"/>
          <w:szCs w:val="21"/>
        </w:rPr>
        <w:noBreakHyphen/>
        <w:t xml:space="preserve">li vybudování zařízení staveniště stavební povolení nebo projednání s dotčenými orgány státní správy či jinými osobami, provede je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vlastní náklady. Pozemky potřebné pro zařízení staveniště, které jsou ve</w:t>
      </w:r>
      <w:r w:rsidR="00297F77" w:rsidRPr="00A076CA">
        <w:rPr>
          <w:rFonts w:asciiTheme="minorHAnsi" w:hAnsiTheme="minorHAnsi" w:cstheme="minorHAnsi"/>
          <w:color w:val="000000" w:themeColor="text1"/>
          <w:sz w:val="21"/>
          <w:szCs w:val="21"/>
        </w:rPr>
        <w:t> </w:t>
      </w:r>
      <w:r w:rsidR="005A75D9" w:rsidRPr="00A076CA">
        <w:rPr>
          <w:rFonts w:asciiTheme="minorHAnsi" w:hAnsiTheme="minorHAnsi" w:cstheme="minorHAnsi"/>
          <w:color w:val="000000" w:themeColor="text1"/>
          <w:sz w:val="21"/>
          <w:szCs w:val="21"/>
        </w:rPr>
        <w:t>správě</w:t>
      </w:r>
      <w:r w:rsidR="00C346CC">
        <w:rPr>
          <w:rFonts w:asciiTheme="minorHAnsi" w:hAnsiTheme="minorHAnsi" w:cstheme="minorHAnsi"/>
          <w:color w:val="000000" w:themeColor="text1"/>
          <w:sz w:val="21"/>
          <w:szCs w:val="21"/>
        </w:rPr>
        <w:t xml:space="preserv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nebo které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obstaral, poskytuje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bezplatně.</w:t>
      </w:r>
    </w:p>
    <w:p w:rsidR="00B504BF" w:rsidRPr="00A076CA"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1"/>
          <w:szCs w:val="21"/>
        </w:rPr>
      </w:pPr>
    </w:p>
    <w:p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rsidR="00922F11" w:rsidRPr="00A076CA" w:rsidRDefault="00922F11" w:rsidP="000E05F7">
      <w:pPr>
        <w:tabs>
          <w:tab w:val="left" w:pos="-1440"/>
          <w:tab w:val="left" w:pos="-720"/>
          <w:tab w:val="left" w:pos="426"/>
        </w:tabs>
        <w:outlineLvl w:val="0"/>
        <w:rPr>
          <w:rFonts w:asciiTheme="minorHAnsi" w:hAnsiTheme="minorHAnsi" w:cstheme="minorHAnsi"/>
          <w:b/>
          <w:color w:val="000000" w:themeColor="text1"/>
          <w:sz w:val="21"/>
          <w:szCs w:val="21"/>
        </w:rPr>
      </w:pPr>
    </w:p>
    <w:p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Podmínky provádění díla</w:t>
      </w:r>
    </w:p>
    <w:p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rsidR="00AE0208" w:rsidRPr="00A076CA" w:rsidRDefault="00D34F53" w:rsidP="00AC536F">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w:t>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provádí dílo samostatně</w:t>
      </w:r>
      <w:r w:rsidR="00303C66" w:rsidRPr="00A076CA">
        <w:rPr>
          <w:rFonts w:asciiTheme="minorHAnsi" w:hAnsiTheme="minorHAnsi" w:cstheme="minorHAnsi"/>
          <w:color w:val="000000" w:themeColor="text1"/>
          <w:sz w:val="21"/>
          <w:szCs w:val="21"/>
        </w:rPr>
        <w:t xml:space="preserve"> (tj. osobně nebo pod svým osobním vedením)</w:t>
      </w:r>
      <w:r w:rsidR="00B504BF" w:rsidRPr="00A076CA">
        <w:rPr>
          <w:rFonts w:asciiTheme="minorHAnsi" w:hAnsiTheme="minorHAnsi" w:cstheme="minorHAnsi"/>
          <w:color w:val="000000" w:themeColor="text1"/>
          <w:sz w:val="21"/>
          <w:szCs w:val="21"/>
        </w:rPr>
        <w:t xml:space="preserve"> a na vlastní odpovědnost. Při provádění díla je povinen respektovat všechny právní předpisy, technické normy </w:t>
      </w:r>
      <w:r w:rsidR="008D07BD" w:rsidRPr="00A076CA">
        <w:rPr>
          <w:rFonts w:asciiTheme="minorHAnsi" w:hAnsiTheme="minorHAnsi" w:cstheme="minorHAnsi"/>
          <w:color w:val="000000" w:themeColor="text1"/>
          <w:sz w:val="21"/>
          <w:szCs w:val="21"/>
        </w:rPr>
        <w:t xml:space="preserve">(včetně technických norem ČSN) </w:t>
      </w:r>
      <w:r w:rsidR="00B504BF" w:rsidRPr="00A076CA">
        <w:rPr>
          <w:rFonts w:asciiTheme="minorHAnsi" w:hAnsiTheme="minorHAnsi" w:cstheme="minorHAnsi"/>
          <w:color w:val="000000" w:themeColor="text1"/>
          <w:sz w:val="21"/>
          <w:szCs w:val="21"/>
        </w:rPr>
        <w:t>a správní akty vztahující se k předmětu díla.</w:t>
      </w:r>
    </w:p>
    <w:p w:rsidR="00B504BF" w:rsidRPr="00A076CA" w:rsidRDefault="00B504BF">
      <w:pPr>
        <w:tabs>
          <w:tab w:val="left" w:pos="-1440"/>
          <w:tab w:val="left" w:pos="-720"/>
          <w:tab w:val="num" w:pos="1211"/>
        </w:tabs>
        <w:jc w:val="both"/>
        <w:outlineLvl w:val="0"/>
        <w:rPr>
          <w:rFonts w:asciiTheme="minorHAnsi" w:hAnsiTheme="minorHAnsi" w:cstheme="minorHAnsi"/>
          <w:color w:val="000000" w:themeColor="text1"/>
          <w:sz w:val="21"/>
          <w:szCs w:val="21"/>
        </w:rPr>
      </w:pPr>
    </w:p>
    <w:p w:rsidR="00B504BF" w:rsidRPr="00A076CA"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2</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t>Zh</w:t>
      </w:r>
      <w:r w:rsidR="00B504BF" w:rsidRPr="00A076CA">
        <w:rPr>
          <w:rFonts w:asciiTheme="minorHAnsi" w:hAnsiTheme="minorHAnsi" w:cstheme="minorHAnsi"/>
          <w:color w:val="000000" w:themeColor="text1"/>
          <w:sz w:val="21"/>
          <w:szCs w:val="21"/>
        </w:rPr>
        <w:t>otovitel tímto stanovuje stavbyvedoucího, kterým bude</w:t>
      </w:r>
      <w:hyperlink r:id="rId26" w:history="1"/>
      <w:r w:rsidR="00E523BC" w:rsidRPr="00E523BC">
        <w:rPr>
          <w:rFonts w:asciiTheme="minorHAnsi" w:hAnsiTheme="minorHAnsi" w:cstheme="minorHAnsi"/>
        </w:rPr>
        <w:t xml:space="preserve"> Petr Štěpánek </w:t>
      </w:r>
      <w:r w:rsidR="00C9279B" w:rsidRPr="00A076CA">
        <w:rPr>
          <w:rFonts w:asciiTheme="minorHAnsi" w:hAnsiTheme="minorHAnsi" w:cstheme="minorHAnsi"/>
          <w:color w:val="000000" w:themeColor="text1"/>
          <w:sz w:val="21"/>
          <w:szCs w:val="21"/>
        </w:rPr>
        <w:t>(</w:t>
      </w:r>
      <w:r w:rsidR="00193D68" w:rsidRPr="00A076CA">
        <w:rPr>
          <w:rFonts w:asciiTheme="minorHAnsi" w:hAnsiTheme="minorHAnsi" w:cstheme="minorHAnsi"/>
          <w:color w:val="000000" w:themeColor="text1"/>
          <w:sz w:val="21"/>
          <w:szCs w:val="21"/>
        </w:rPr>
        <w:t>kontakt</w:t>
      </w:r>
      <w:r w:rsidR="00922F11" w:rsidRPr="00A076CA">
        <w:rPr>
          <w:rFonts w:asciiTheme="minorHAnsi" w:hAnsiTheme="minorHAnsi" w:cstheme="minorHAnsi"/>
          <w:color w:val="000000" w:themeColor="text1"/>
          <w:sz w:val="21"/>
          <w:szCs w:val="21"/>
        </w:rPr>
        <w:t>: </w:t>
      </w:r>
      <w:r w:rsidR="00193D68" w:rsidRPr="00A076CA">
        <w:rPr>
          <w:rFonts w:asciiTheme="minorHAnsi" w:hAnsiTheme="minorHAnsi" w:cstheme="minorHAnsi"/>
          <w:color w:val="000000" w:themeColor="text1"/>
          <w:sz w:val="21"/>
          <w:szCs w:val="21"/>
        </w:rPr>
        <w:t>+420</w:t>
      </w:r>
      <w:r w:rsidR="00FC3DBF" w:rsidRPr="00A076CA">
        <w:rPr>
          <w:rFonts w:asciiTheme="minorHAnsi" w:hAnsiTheme="minorHAnsi" w:cstheme="minorHAnsi"/>
          <w:color w:val="000000" w:themeColor="text1"/>
          <w:sz w:val="21"/>
          <w:szCs w:val="21"/>
        </w:rPr>
        <w:t> </w:t>
      </w:r>
      <w:hyperlink r:id="rId27" w:history="1">
        <w:r w:rsidR="00E523BC">
          <w:rPr>
            <w:rFonts w:asciiTheme="minorHAnsi" w:hAnsiTheme="minorHAnsi" w:cstheme="minorHAnsi"/>
            <w:sz w:val="21"/>
            <w:szCs w:val="21"/>
          </w:rPr>
          <w:t>608</w:t>
        </w:r>
      </w:hyperlink>
      <w:r w:rsidR="00E523BC">
        <w:t xml:space="preserve"> 848 374 </w:t>
      </w:r>
      <w:r w:rsidR="00193D68"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zároveň stanovuje zástupce</w:t>
      </w:r>
      <w:r w:rsidR="00C346CC">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stavbyvedoucího</w:t>
      </w:r>
      <w:r w:rsidR="00193D68" w:rsidRPr="00A076CA">
        <w:rPr>
          <w:rFonts w:asciiTheme="minorHAnsi" w:hAnsiTheme="minorHAnsi" w:cstheme="minorHAnsi"/>
          <w:color w:val="000000" w:themeColor="text1"/>
          <w:sz w:val="21"/>
          <w:szCs w:val="21"/>
        </w:rPr>
        <w:t>,</w:t>
      </w:r>
      <w:r w:rsidR="00C346CC">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kterým bude</w:t>
      </w:r>
      <w:r w:rsidR="00E523BC">
        <w:rPr>
          <w:rFonts w:asciiTheme="minorHAnsi" w:hAnsiTheme="minorHAnsi" w:cstheme="minorHAnsi"/>
          <w:color w:val="000000" w:themeColor="text1"/>
          <w:sz w:val="21"/>
          <w:szCs w:val="21"/>
        </w:rPr>
        <w:t xml:space="preserve"> </w:t>
      </w:r>
      <w:hyperlink r:id="rId28" w:history="1">
        <w:r w:rsidR="00E523BC">
          <w:rPr>
            <w:rFonts w:asciiTheme="minorHAnsi" w:hAnsiTheme="minorHAnsi" w:cstheme="minorHAnsi"/>
            <w:sz w:val="21"/>
            <w:szCs w:val="21"/>
          </w:rPr>
          <w:t>Rudolf</w:t>
        </w:r>
      </w:hyperlink>
      <w:r w:rsidR="00E523BC">
        <w:t xml:space="preserve"> Holzapfl </w:t>
      </w:r>
      <w:r w:rsidR="00B56167" w:rsidRPr="00A076CA">
        <w:rPr>
          <w:rFonts w:asciiTheme="minorHAnsi" w:hAnsiTheme="minorHAnsi" w:cstheme="minorHAnsi"/>
          <w:color w:val="000000" w:themeColor="text1"/>
          <w:sz w:val="21"/>
          <w:szCs w:val="21"/>
        </w:rPr>
        <w:t>(kontakt</w:t>
      </w:r>
      <w:r w:rsidR="00922F11" w:rsidRPr="00A076CA">
        <w:rPr>
          <w:rFonts w:asciiTheme="minorHAnsi" w:hAnsiTheme="minorHAnsi" w:cstheme="minorHAnsi"/>
          <w:color w:val="000000" w:themeColor="text1"/>
          <w:sz w:val="21"/>
          <w:szCs w:val="21"/>
        </w:rPr>
        <w:t>: </w:t>
      </w:r>
      <w:r w:rsidR="008465A5" w:rsidRPr="00A076CA">
        <w:rPr>
          <w:rFonts w:asciiTheme="minorHAnsi" w:hAnsiTheme="minorHAnsi" w:cstheme="minorHAnsi"/>
          <w:color w:val="000000" w:themeColor="text1"/>
          <w:sz w:val="21"/>
          <w:szCs w:val="21"/>
        </w:rPr>
        <w:t>+420</w:t>
      </w:r>
      <w:r w:rsidR="00FC3DBF" w:rsidRPr="00A076CA">
        <w:rPr>
          <w:rFonts w:asciiTheme="minorHAnsi" w:hAnsiTheme="minorHAnsi" w:cstheme="minorHAnsi"/>
          <w:color w:val="000000" w:themeColor="text1"/>
          <w:sz w:val="21"/>
          <w:szCs w:val="21"/>
        </w:rPr>
        <w:t> </w:t>
      </w:r>
      <w:hyperlink r:id="rId29" w:history="1">
        <w:r w:rsidR="00E523BC">
          <w:rPr>
            <w:rFonts w:asciiTheme="minorHAnsi" w:hAnsiTheme="minorHAnsi" w:cstheme="minorHAnsi"/>
            <w:sz w:val="21"/>
            <w:szCs w:val="21"/>
          </w:rPr>
          <w:t>608</w:t>
        </w:r>
      </w:hyperlink>
      <w:r w:rsidR="00E523BC">
        <w:t> 851 328</w:t>
      </w:r>
      <w:r w:rsidR="00B56167" w:rsidRPr="00A076CA">
        <w:rPr>
          <w:rFonts w:asciiTheme="minorHAnsi" w:hAnsiTheme="minorHAnsi" w:cstheme="minorHAnsi"/>
          <w:color w:val="000000" w:themeColor="text1"/>
          <w:sz w:val="21"/>
          <w:szCs w:val="21"/>
        </w:rPr>
        <w:t>)</w:t>
      </w:r>
      <w:r w:rsidR="00457E8E" w:rsidRPr="00A076CA">
        <w:rPr>
          <w:rFonts w:asciiTheme="minorHAnsi" w:hAnsiTheme="minorHAnsi" w:cstheme="minorHAnsi"/>
          <w:b/>
          <w:color w:val="000000" w:themeColor="text1"/>
          <w:sz w:val="21"/>
          <w:szCs w:val="21"/>
        </w:rPr>
        <w:t>.</w:t>
      </w:r>
      <w:r w:rsidR="00B504BF" w:rsidRPr="00A076CA">
        <w:rPr>
          <w:rFonts w:asciiTheme="minorHAnsi" w:hAnsiTheme="minorHAnsi" w:cstheme="minorHAnsi"/>
          <w:color w:val="000000" w:themeColor="text1"/>
          <w:sz w:val="21"/>
          <w:szCs w:val="21"/>
        </w:rPr>
        <w:t xml:space="preserve">Stavbyvedoucí bude za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 po celou dobu přítomen na</w:t>
      </w:r>
      <w:r w:rsidR="00520D3C">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stavbě. Po dobu nepřítomnosti stavbyvedoucího přejímá jeho funkci ve</w:t>
      </w:r>
      <w:r w:rsidR="00B85A0C" w:rsidRPr="00A076CA">
        <w:rPr>
          <w:rFonts w:asciiTheme="minorHAnsi" w:hAnsiTheme="minorHAnsi" w:cstheme="minorHAnsi"/>
          <w:color w:val="000000" w:themeColor="text1"/>
          <w:sz w:val="21"/>
          <w:szCs w:val="21"/>
        </w:rPr>
        <w:t>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mlouvě určený zástupce.</w:t>
      </w:r>
    </w:p>
    <w:p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rsidR="00B504BF" w:rsidRPr="00A076CA" w:rsidRDefault="00D34F53" w:rsidP="00FB1EBB">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3D509D"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odpovídá za soulad prováděných prací s</w:t>
      </w:r>
      <w:r w:rsidR="00325BF0" w:rsidRPr="00A076CA">
        <w:rPr>
          <w:rFonts w:asciiTheme="minorHAnsi" w:hAnsiTheme="minorHAnsi" w:cstheme="minorHAnsi"/>
          <w:color w:val="000000" w:themeColor="text1"/>
          <w:sz w:val="21"/>
          <w:szCs w:val="21"/>
        </w:rPr>
        <w:t xml:space="preserve"> touto Smlouvou </w:t>
      </w:r>
      <w:r w:rsidR="00B504BF" w:rsidRPr="00A076CA">
        <w:rPr>
          <w:rFonts w:asciiTheme="minorHAnsi" w:hAnsiTheme="minorHAnsi" w:cstheme="minorHAnsi"/>
          <w:color w:val="000000" w:themeColor="text1"/>
          <w:sz w:val="21"/>
          <w:szCs w:val="21"/>
        </w:rPr>
        <w:t xml:space="preserve">a </w:t>
      </w:r>
      <w:r w:rsidR="00325BF0" w:rsidRPr="00A076CA">
        <w:rPr>
          <w:rFonts w:asciiTheme="minorHAnsi" w:hAnsiTheme="minorHAnsi" w:cstheme="minorHAnsi"/>
          <w:color w:val="000000" w:themeColor="text1"/>
          <w:sz w:val="21"/>
          <w:szCs w:val="21"/>
        </w:rPr>
        <w:t xml:space="preserve">případnými </w:t>
      </w:r>
      <w:r w:rsidR="00B504BF" w:rsidRPr="00A076CA">
        <w:rPr>
          <w:rFonts w:asciiTheme="minorHAnsi" w:hAnsiTheme="minorHAnsi" w:cstheme="minorHAnsi"/>
          <w:color w:val="000000" w:themeColor="text1"/>
          <w:sz w:val="21"/>
          <w:szCs w:val="21"/>
        </w:rPr>
        <w:t>správními akty vztahujícími se k předmětu díla, dodržování veškerých platných norem, předpisů a</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technologických postupů při provádění </w:t>
      </w:r>
      <w:r w:rsidR="00325BF0" w:rsidRPr="00A076CA">
        <w:rPr>
          <w:rFonts w:asciiTheme="minorHAnsi" w:hAnsiTheme="minorHAnsi" w:cstheme="minorHAnsi"/>
          <w:color w:val="000000" w:themeColor="text1"/>
          <w:sz w:val="21"/>
          <w:szCs w:val="21"/>
        </w:rPr>
        <w:t>díla</w:t>
      </w:r>
      <w:r w:rsidR="009831D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a to jak u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hotovitele, tak u jeho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dodavatelů.</w:t>
      </w:r>
    </w:p>
    <w:p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4</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Použije</w:t>
      </w:r>
      <w:r w:rsidR="00B504BF" w:rsidRPr="00A076CA">
        <w:rPr>
          <w:rFonts w:asciiTheme="minorHAnsi" w:hAnsiTheme="minorHAnsi" w:cstheme="minorHAnsi"/>
          <w:color w:val="000000" w:themeColor="text1"/>
          <w:sz w:val="21"/>
          <w:szCs w:val="21"/>
        </w:rPr>
        <w:noBreakHyphen/>
        <w:t xml:space="preserve">li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k provedení některých částí díla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dodavatele, je povinen je seznámit se</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všemi podmínkami provádění díla plynoucími ze zadávacích podkladů a </w:t>
      </w:r>
      <w:r w:rsidR="009E00AB" w:rsidRPr="00A076CA">
        <w:rPr>
          <w:rFonts w:asciiTheme="minorHAnsi" w:hAnsiTheme="minorHAnsi" w:cstheme="minorHAnsi"/>
          <w:color w:val="000000" w:themeColor="text1"/>
          <w:sz w:val="21"/>
          <w:szCs w:val="21"/>
        </w:rPr>
        <w:t xml:space="preserve">této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w:t>
      </w:r>
      <w:r w:rsidR="009E00AB" w:rsidRPr="00A076CA">
        <w:rPr>
          <w:rFonts w:asciiTheme="minorHAnsi" w:hAnsiTheme="minorHAnsi" w:cstheme="minorHAnsi"/>
          <w:color w:val="000000" w:themeColor="text1"/>
          <w:sz w:val="21"/>
          <w:szCs w:val="21"/>
        </w:rPr>
        <w:t>.</w:t>
      </w:r>
    </w:p>
    <w:p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se zavazuje dodržovat při provádění díla veškeré podmínky vyplývající z platných povolení vztahujících se k předmětu plnění. Pokud nesplněním těchto podmínek vznikne </w:t>
      </w:r>
      <w:r w:rsidR="000536DF"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bjednateli škoda, hradí ji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v plném rozsahu.</w:t>
      </w:r>
    </w:p>
    <w:p w:rsidR="00B504BF" w:rsidRPr="00A076CA" w:rsidRDefault="00B504BF"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p>
    <w:p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6</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ust. § 2926 občanského zákoníku. Je</w:t>
      </w:r>
      <w:r w:rsidR="00B504BF" w:rsidRPr="00A076CA">
        <w:rPr>
          <w:rFonts w:asciiTheme="minorHAnsi" w:hAnsiTheme="minorHAnsi" w:cstheme="minorHAnsi"/>
          <w:color w:val="000000" w:themeColor="text1"/>
          <w:sz w:val="21"/>
          <w:szCs w:val="21"/>
        </w:rPr>
        <w:noBreakHyphen/>
        <w:t xml:space="preserve">li již </w:t>
      </w:r>
      <w:r w:rsidR="00B504BF" w:rsidRPr="00A076CA">
        <w:rPr>
          <w:rFonts w:asciiTheme="minorHAnsi" w:hAnsiTheme="minorHAnsi" w:cstheme="minorHAnsi"/>
          <w:color w:val="000000" w:themeColor="text1"/>
          <w:sz w:val="21"/>
          <w:szCs w:val="21"/>
        </w:rPr>
        <w:lastRenderedPageBreak/>
        <w:t>z</w:t>
      </w:r>
      <w:r w:rsidR="00520D3C">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povahy prováděného díla zřejmé, že ke škodám na vlastnictví nebo k poškození zájmů může dojít, je</w:t>
      </w:r>
      <w:r w:rsidR="0031214E">
        <w:rPr>
          <w:rFonts w:asciiTheme="minorHAnsi" w:hAnsiTheme="minorHAnsi" w:cstheme="minorHAnsi"/>
          <w:color w:val="000000" w:themeColor="text1"/>
          <w:sz w:val="21"/>
          <w:szCs w:val="21"/>
        </w:rPr>
        <w:t>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povinen s dotčenými osobami předem projednat přiměřenou náhradu. </w:t>
      </w:r>
    </w:p>
    <w:p w:rsidR="000475D0" w:rsidRPr="00A076CA"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rsidR="004D1532" w:rsidRPr="00A076CA" w:rsidRDefault="00D34F53" w:rsidP="00611583">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514C1E" w:rsidRPr="00A076CA">
        <w:rPr>
          <w:rFonts w:asciiTheme="minorHAnsi" w:hAnsiTheme="minorHAnsi" w:cstheme="minorHAnsi"/>
          <w:color w:val="000000" w:themeColor="text1"/>
          <w:sz w:val="21"/>
          <w:szCs w:val="21"/>
        </w:rPr>
        <w:t>7</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970ECD" w:rsidRPr="00A076CA">
        <w:rPr>
          <w:rFonts w:asciiTheme="minorHAnsi" w:hAnsiTheme="minorHAnsi" w:cstheme="minorHAnsi"/>
          <w:color w:val="000000" w:themeColor="text1"/>
          <w:sz w:val="21"/>
          <w:szCs w:val="21"/>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Originál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předá </w:t>
      </w:r>
      <w:r w:rsidR="0063689D"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bjednateli</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Do</w:t>
      </w:r>
      <w:r w:rsidR="00B85A0C" w:rsidRPr="00A076CA">
        <w:rPr>
          <w:rFonts w:asciiTheme="minorHAnsi" w:hAnsiTheme="minorHAnsi" w:cstheme="minorHAnsi"/>
          <w:color w:val="000000" w:themeColor="text1"/>
          <w:sz w:val="21"/>
          <w:szCs w:val="21"/>
        </w:rPr>
        <w:t>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může dále provádět potřebné záznamy pouze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 případně jím pověřený zástupce ve</w:t>
      </w:r>
      <w:r w:rsidR="0031214E">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nebo příslušné orgány státní správy. Nesouhlasí-li </w:t>
      </w:r>
      <w:r w:rsidR="00FB7A25"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se zápisem, který učinil </w:t>
      </w:r>
      <w:r w:rsidR="00FB7A25"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nebo jím pověřený zástupce, do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tavebního deníku, musí k tomuto zápisu připojit svoje stanovisko nejpozději do tří dnů o</w:t>
      </w:r>
      <w:r w:rsidR="001E01F3" w:rsidRPr="00A076CA">
        <w:rPr>
          <w:rFonts w:asciiTheme="minorHAnsi" w:hAnsiTheme="minorHAnsi" w:cstheme="minorHAnsi"/>
          <w:color w:val="000000" w:themeColor="text1"/>
          <w:sz w:val="21"/>
          <w:szCs w:val="21"/>
        </w:rPr>
        <w:t>d</w:t>
      </w:r>
      <w:r w:rsidR="00970ECD" w:rsidRPr="00A076CA">
        <w:rPr>
          <w:rFonts w:asciiTheme="minorHAnsi" w:hAnsiTheme="minorHAnsi" w:cstheme="minorHAnsi"/>
          <w:color w:val="000000" w:themeColor="text1"/>
          <w:sz w:val="21"/>
          <w:szCs w:val="21"/>
        </w:rPr>
        <w:t xml:space="preserve"> sporného zápisu, jinak se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má za to, že s uvedeným zápisem souhlasí.</w:t>
      </w:r>
    </w:p>
    <w:p w:rsidR="004D1532" w:rsidRPr="00A076CA"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rsidR="00297F77" w:rsidRPr="00A076CA" w:rsidRDefault="00514C1E"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8.8</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297F77" w:rsidRPr="00A076CA">
        <w:rPr>
          <w:rFonts w:asciiTheme="minorHAnsi" w:hAnsiTheme="minorHAnsi" w:cstheme="minorHAnsi"/>
          <w:color w:val="000000" w:themeColor="text1"/>
          <w:sz w:val="21"/>
          <w:szCs w:val="21"/>
        </w:rPr>
        <w:t>Zhotovitel je povinen vyzvat Objednatele a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sidR="00297F77" w:rsidRPr="00A076CA">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8.9.</w:t>
      </w:r>
      <w:r w:rsidRPr="00A076CA">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všemi ostatními podmínkami Smlouvy.</w:t>
      </w:r>
    </w:p>
    <w:p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rsidR="00B504BF" w:rsidRPr="00A076CA" w:rsidRDefault="00297F77" w:rsidP="00297F77">
      <w:p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8.10.</w:t>
      </w:r>
      <w:r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Objednatel má právo nezahájit přejímací řízení díla</w:t>
      </w:r>
      <w:r w:rsidR="00B504BF" w:rsidRPr="00A076CA">
        <w:rPr>
          <w:rFonts w:asciiTheme="minorHAnsi" w:hAnsiTheme="minorHAnsi" w:cstheme="minorHAnsi"/>
          <w:color w:val="000000" w:themeColor="text1"/>
          <w:sz w:val="21"/>
          <w:szCs w:val="21"/>
        </w:rPr>
        <w:t>, není-li na staveništi pořádek, zejména uspořádaný zbylý materiál nebo není-li odstraněn odpad vzniklý při stavebních pracích apod.</w:t>
      </w:r>
    </w:p>
    <w:p w:rsidR="005107E6" w:rsidRPr="00A076CA"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rsidR="004D1532" w:rsidRPr="00A076CA" w:rsidRDefault="00514C1E" w:rsidP="00297F77">
      <w:pPr>
        <w:tabs>
          <w:tab w:val="left" w:pos="-1440"/>
          <w:tab w:val="left" w:pos="-720"/>
          <w:tab w:val="left" w:pos="851"/>
          <w:tab w:val="num" w:pos="107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297F77" w:rsidRPr="00A076CA">
        <w:rPr>
          <w:rFonts w:asciiTheme="minorHAnsi" w:hAnsiTheme="minorHAnsi" w:cstheme="minorHAnsi"/>
          <w:color w:val="000000" w:themeColor="text1"/>
          <w:sz w:val="21"/>
          <w:szCs w:val="21"/>
        </w:rPr>
        <w:t>11</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 xml:space="preserve">K termínu stanovenému ve </w:t>
      </w:r>
      <w:r w:rsidR="000D33B2"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k vyklizení staveniště je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povinen předat všechny </w:t>
      </w:r>
      <w:r w:rsidR="00527305" w:rsidRPr="00A076CA">
        <w:rPr>
          <w:rFonts w:asciiTheme="minorHAnsi" w:hAnsiTheme="minorHAnsi" w:cstheme="minorHAnsi"/>
          <w:color w:val="000000" w:themeColor="text1"/>
          <w:sz w:val="21"/>
          <w:szCs w:val="21"/>
        </w:rPr>
        <w:t>p</w:t>
      </w:r>
      <w:r w:rsidR="004D1532" w:rsidRPr="00A076CA">
        <w:rPr>
          <w:rFonts w:asciiTheme="minorHAnsi" w:hAnsiTheme="minorHAnsi" w:cstheme="minorHAnsi"/>
          <w:color w:val="000000" w:themeColor="text1"/>
          <w:sz w:val="21"/>
          <w:szCs w:val="21"/>
        </w:rPr>
        <w:t xml:space="preserve">ozemky dotčené prováděním stavby zpět jejich vlastníkům. O tomto předání sepíší spolu písemný zápis, který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předá </w:t>
      </w:r>
      <w:r w:rsidR="000536DF" w:rsidRPr="00A076CA">
        <w:rPr>
          <w:rFonts w:asciiTheme="minorHAnsi" w:hAnsiTheme="minorHAnsi" w:cstheme="minorHAnsi"/>
          <w:color w:val="000000" w:themeColor="text1"/>
          <w:sz w:val="21"/>
          <w:szCs w:val="21"/>
        </w:rPr>
        <w:t>O</w:t>
      </w:r>
      <w:r w:rsidR="004D1532" w:rsidRPr="00A076CA">
        <w:rPr>
          <w:rFonts w:asciiTheme="minorHAnsi" w:hAnsiTheme="minorHAnsi" w:cstheme="minorHAnsi"/>
          <w:color w:val="000000" w:themeColor="text1"/>
          <w:sz w:val="21"/>
          <w:szCs w:val="21"/>
        </w:rPr>
        <w:t>bjednateli nejpozději zároveň s oznámením o odstranění veškerých vad a nedodělků uvedených v zápise o definitivním předání stavby. Každý chybějící písemný zápis o</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zpětném předání pozemku dotčeného prováděním stavby jeho vlastníkovi bude považován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nedodělek díla.</w:t>
      </w:r>
    </w:p>
    <w:p w:rsidR="00AE0208" w:rsidRDefault="00AE0208"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rsidR="00E803E7" w:rsidRPr="00A076CA" w:rsidRDefault="00E803E7"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rsidR="00B504BF" w:rsidRPr="00A076CA"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Kontrola provádění díla</w:t>
      </w:r>
    </w:p>
    <w:p w:rsidR="00B504BF" w:rsidRPr="00A076CA"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1"/>
          <w:szCs w:val="21"/>
        </w:rPr>
      </w:pPr>
    </w:p>
    <w:p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může písemně určit osoby, které jsou oprávněny kontrolovat provádění díla (dále jen </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technický dozor</w:t>
      </w:r>
      <w:r w:rsidR="00970ECD" w:rsidRPr="00A076CA">
        <w:rPr>
          <w:rFonts w:asciiTheme="minorHAnsi" w:hAnsiTheme="minorHAnsi" w:cstheme="minorHAnsi"/>
          <w:color w:val="000000" w:themeColor="text1"/>
          <w:sz w:val="21"/>
          <w:szCs w:val="21"/>
        </w:rPr>
        <w:t xml:space="preserve"> stavebníka</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Dojde</w:t>
      </w:r>
      <w:r w:rsidRPr="00A076CA">
        <w:rPr>
          <w:rFonts w:asciiTheme="minorHAnsi" w:hAnsiTheme="minorHAnsi" w:cstheme="minorHAnsi"/>
          <w:color w:val="000000" w:themeColor="text1"/>
          <w:sz w:val="21"/>
          <w:szCs w:val="21"/>
        </w:rPr>
        <w:noBreakHyphen/>
        <w:t>li v průběhu stavby ke změně technického dozoru</w:t>
      </w:r>
      <w:r w:rsidR="00970ECD" w:rsidRPr="00A076CA">
        <w:rPr>
          <w:rFonts w:asciiTheme="minorHAnsi" w:hAnsiTheme="minorHAnsi" w:cstheme="minorHAnsi"/>
          <w:color w:val="000000" w:themeColor="text1"/>
          <w:sz w:val="21"/>
          <w:szCs w:val="21"/>
        </w:rPr>
        <w:t xml:space="preserve"> stavebníka</w:t>
      </w:r>
      <w:r w:rsidRPr="00A076CA">
        <w:rPr>
          <w:rFonts w:asciiTheme="minorHAnsi" w:hAnsiTheme="minorHAnsi" w:cstheme="minorHAnsi"/>
          <w:color w:val="000000" w:themeColor="text1"/>
          <w:sz w:val="21"/>
          <w:szCs w:val="21"/>
        </w:rPr>
        <w:t>,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vůči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tato změna účinná doručením písemného oznámení jména nového technického dozoru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podepsaného osobou oprávněnou jednat za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970ECD" w:rsidRPr="00A076CA">
        <w:rPr>
          <w:rFonts w:asciiTheme="minorHAnsi" w:hAnsiTheme="minorHAnsi" w:cstheme="minorHAnsi"/>
          <w:color w:val="000000" w:themeColor="text1"/>
          <w:sz w:val="21"/>
          <w:szCs w:val="21"/>
        </w:rPr>
        <w:t>ve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w:t>
      </w:r>
      <w:r w:rsidRPr="00A076CA">
        <w:rPr>
          <w:rFonts w:asciiTheme="minorHAnsi" w:hAnsiTheme="minorHAnsi" w:cstheme="minorHAnsi"/>
          <w:color w:val="000000" w:themeColor="text1"/>
          <w:sz w:val="21"/>
          <w:szCs w:val="21"/>
        </w:rPr>
        <w:t>nebo zápisem do stavebního deníku.</w:t>
      </w:r>
    </w:p>
    <w:p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je oprávněn kontrolovat provádění díla v plném rozsahu a je při tom oprávněn vstupovat na staveniš</w:t>
      </w:r>
      <w:r w:rsidRPr="00A076CA">
        <w:rPr>
          <w:rFonts w:asciiTheme="minorHAnsi" w:hAnsiTheme="minorHAnsi" w:cstheme="minorHAnsi"/>
          <w:color w:val="000000" w:themeColor="text1"/>
          <w:sz w:val="21"/>
          <w:szCs w:val="21"/>
        </w:rPr>
        <w:softHyphen/>
        <w:t xml:space="preserve">tě a na všechna pracoviště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vyrábějí výrobky pro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stavbu, a do skladů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materiály a výrobky pro stavbu skladují.</w:t>
      </w:r>
    </w:p>
    <w:p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je oprávněn po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požadovat prokázání původu a vlastností materiálů a výrobků, které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hodlá použít pro stavbu.</w:t>
      </w:r>
    </w:p>
    <w:p w:rsidR="00F411DD" w:rsidRPr="00A076CA" w:rsidRDefault="00F411DD" w:rsidP="000621A2">
      <w:pPr>
        <w:pStyle w:val="Odstavecseseznamem"/>
        <w:ind w:left="431" w:hanging="431"/>
        <w:rPr>
          <w:rFonts w:asciiTheme="minorHAnsi" w:hAnsiTheme="minorHAnsi" w:cstheme="minorHAnsi"/>
          <w:color w:val="000000" w:themeColor="text1"/>
          <w:sz w:val="21"/>
          <w:szCs w:val="21"/>
        </w:rPr>
      </w:pPr>
    </w:p>
    <w:p w:rsidR="00F411DD" w:rsidRPr="00A076CA"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potvrzuje podepsáním protokolu nebo zápisem do stavebního deníku provedení prací, které mají být uplatněny fakturou.</w:t>
      </w:r>
    </w:p>
    <w:p w:rsidR="00970ECD" w:rsidRPr="00A076CA" w:rsidRDefault="00970ECD" w:rsidP="002A02BE">
      <w:pPr>
        <w:pStyle w:val="Odstavecseseznamem"/>
        <w:rPr>
          <w:rFonts w:asciiTheme="minorHAnsi" w:hAnsiTheme="minorHAnsi" w:cstheme="minorHAnsi"/>
          <w:color w:val="000000" w:themeColor="text1"/>
          <w:sz w:val="21"/>
          <w:szCs w:val="21"/>
        </w:rPr>
      </w:pPr>
    </w:p>
    <w:p w:rsidR="00C24BBB" w:rsidRPr="00203DB5" w:rsidRDefault="00970ECD" w:rsidP="00611583">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Zjistí-li technický dozor stavebníka, že jsou prováděny stavební a montážní práce bez toho,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by</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stavbě byl přítomen stavbyvedoucí nebo jeho zástupce, má právo tyto práce zastavit až</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doby, než bude stavbyvedoucí nebo jeho zástupce přítomen. Zhotovitel nemá nárok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prodloužení termínu dokončení stavby ani úhradu nákladů vzniklých z důvodů takovéto prodlevy.</w:t>
      </w:r>
    </w:p>
    <w:p w:rsidR="00B504BF" w:rsidRDefault="00B504BF" w:rsidP="00611583">
      <w:pPr>
        <w:tabs>
          <w:tab w:val="left" w:pos="-1440"/>
          <w:tab w:val="left" w:pos="-720"/>
        </w:tabs>
        <w:ind w:left="431"/>
        <w:jc w:val="both"/>
        <w:outlineLvl w:val="0"/>
        <w:rPr>
          <w:rFonts w:asciiTheme="minorHAnsi" w:hAnsiTheme="minorHAnsi" w:cstheme="minorHAnsi"/>
          <w:color w:val="000000" w:themeColor="text1"/>
          <w:sz w:val="21"/>
          <w:szCs w:val="21"/>
        </w:rPr>
      </w:pPr>
    </w:p>
    <w:p w:rsidR="00E02EE5" w:rsidRPr="00A076CA" w:rsidRDefault="00E02EE5" w:rsidP="00611583">
      <w:pPr>
        <w:tabs>
          <w:tab w:val="left" w:pos="-1440"/>
          <w:tab w:val="left" w:pos="-720"/>
        </w:tabs>
        <w:ind w:left="431"/>
        <w:jc w:val="both"/>
        <w:outlineLvl w:val="0"/>
        <w:rPr>
          <w:rFonts w:asciiTheme="minorHAnsi" w:hAnsiTheme="minorHAnsi" w:cstheme="minorHAnsi"/>
          <w:color w:val="000000" w:themeColor="text1"/>
          <w:sz w:val="21"/>
          <w:szCs w:val="21"/>
        </w:rPr>
      </w:pPr>
    </w:p>
    <w:p w:rsidR="003E5683" w:rsidRPr="00A076CA"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Předání, převzetí díla</w:t>
      </w:r>
    </w:p>
    <w:p w:rsidR="003E5683" w:rsidRPr="00A076CA"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rsidR="003E5683" w:rsidRPr="00A076CA"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Dílo je provedeno, je-li řádně dokončeno a předáno. Dílo bude předáno na místě samém, o tom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zavazují obě zúčastněné strany sepsat samostatný zápis o předání a převzetí, podepsaný oprávněným zástupcem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technickým dozorem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a zástupcem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oprávněným jednat ve věcech technických. Dílo se nepovažuje za dokončené, vykazuje-li vady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nedodělky, které buď samy o sobě, anebo ve spojení s jinými brání užívání stavby funkčně nebo esteticky. V zápise se uvede zejména soupis předaných dokladů, soupis ojedinělých drobných vad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nedodělků, které samy o sobě ani ve spojení s jinými nebrání užívání stavby funkčně nebo esteticky ani její užívání podstatným způsobem neomezují s termínem jejich odstranění, který nesmí být delší než </w:t>
      </w:r>
      <w:r w:rsidR="00134184" w:rsidRPr="00A076CA">
        <w:rPr>
          <w:rFonts w:asciiTheme="minorHAnsi" w:hAnsiTheme="minorHAnsi" w:cstheme="minorHAnsi"/>
          <w:color w:val="000000" w:themeColor="text1"/>
          <w:sz w:val="21"/>
          <w:szCs w:val="21"/>
        </w:rPr>
        <w:t xml:space="preserve">30 </w:t>
      </w:r>
      <w:r w:rsidR="00B54CA9" w:rsidRPr="00A076CA">
        <w:rPr>
          <w:rFonts w:asciiTheme="minorHAnsi" w:hAnsiTheme="minorHAnsi" w:cstheme="minorHAnsi"/>
          <w:color w:val="000000" w:themeColor="text1"/>
          <w:sz w:val="21"/>
          <w:szCs w:val="21"/>
        </w:rPr>
        <w:t>(</w:t>
      </w:r>
      <w:r w:rsidR="00134184" w:rsidRPr="00A076CA">
        <w:rPr>
          <w:rFonts w:asciiTheme="minorHAnsi" w:hAnsiTheme="minorHAnsi" w:cstheme="minorHAnsi"/>
          <w:color w:val="000000" w:themeColor="text1"/>
          <w:sz w:val="21"/>
          <w:szCs w:val="21"/>
        </w:rPr>
        <w:t>třicet</w:t>
      </w:r>
      <w:r w:rsidR="00B54CA9"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dní, soupis dodatečně požadovaných prací s termínem a způsobem jejich zajištění, cena díla a konec záruční doby. Taktéž v něm bude uvedeno datum vyklizení staveniště. Nebudou</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li vady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nedodělky odstraněny ve sjednaném termínu,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oprávněn jejich odstranění provést prostřednictvím třetí osoby</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to na náklady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Takto odstraněné vady budou považovány za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odstraněné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a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49489A"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B54CA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vad odstraněných třetí stranou. Tím nezaniká právo na náhradu škody, která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 souvislosti s nečinností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při odstraňování vad a nedodělků vznikla. </w:t>
      </w:r>
    </w:p>
    <w:p w:rsidR="003E5683" w:rsidRPr="00A076CA"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rsidR="003E5683" w:rsidRPr="00A076CA"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Řádné provedení díla bude dále prokázáno úspěšným provedením všech předepsaných zkoušek, nutných k řádnému dokončení celého díla. K účasti na nich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technický dozor, včas pozvat, jinak nemusí být výsledky těchto zkoušek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bjednatelem uznány a</w:t>
      </w:r>
      <w:r w:rsidR="00334840">
        <w:rPr>
          <w:rFonts w:asciiTheme="minorHAnsi" w:hAnsiTheme="minorHAnsi" w:cstheme="minorHAnsi"/>
          <w:color w:val="000000" w:themeColor="text1"/>
          <w:sz w:val="21"/>
          <w:szCs w:val="21"/>
        </w:rPr>
        <w: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na své náklady zajistí nové zkoušky za přítomnosti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 jeho technického dozoru.</w:t>
      </w:r>
    </w:p>
    <w:p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faktické a právní vady, které má dílo v době předání.</w:t>
      </w:r>
    </w:p>
    <w:p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oznámí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zápisem do stavebního deníku nebo samostatnou písemnou výzvou k převzetí dokončeného díla, že dílo je připraveno k předání a převzetí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předávacím a přejímacím řízení se prokáže, že dílo není dokončeno nebo, že není ve stavu nezbytném pro předání a převzetí díla,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uhradit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veškeré náklady jemu vzniklé při neúspěšném předávacím a přejímacím řízení. Zhotovitel nese i náklady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organizaci opakovaného řízení.</w:t>
      </w:r>
    </w:p>
    <w:p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V případě, že se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přes řádné vyzvání a bez závažného důvodu nedostaví k převzetí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předání díla, nebo předávací a přejímací řízení jiným způsobem zmaří,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uhradit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veškeré náklady jemu vzniklé při neúspěšném předávacím a přejímacím řízení. Objednatel pak nese i náklady na organizaci opakovaného řízení.</w:t>
      </w:r>
    </w:p>
    <w:p w:rsidR="00970ECD" w:rsidRPr="00A076CA" w:rsidRDefault="00970ECD" w:rsidP="00611583">
      <w:pPr>
        <w:rPr>
          <w:color w:val="000000" w:themeColor="text1"/>
          <w:sz w:val="21"/>
          <w:szCs w:val="21"/>
        </w:rPr>
      </w:pPr>
    </w:p>
    <w:p w:rsidR="00970ECD" w:rsidRPr="00A076CA"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je povinen doložit při zahájení předávání a přebírání díla dle </w:t>
      </w:r>
      <w:r w:rsidR="00297F77" w:rsidRPr="00A076CA">
        <w:rPr>
          <w:rFonts w:asciiTheme="minorHAnsi" w:hAnsiTheme="minorHAnsi" w:cstheme="minorHAnsi"/>
          <w:color w:val="000000" w:themeColor="text1"/>
          <w:sz w:val="21"/>
          <w:szCs w:val="21"/>
        </w:rPr>
        <w:t>čl</w:t>
      </w:r>
      <w:r w:rsidRPr="00A076CA">
        <w:rPr>
          <w:rFonts w:asciiTheme="minorHAnsi" w:hAnsiTheme="minorHAnsi" w:cstheme="minorHAnsi"/>
          <w:color w:val="000000" w:themeColor="text1"/>
          <w:sz w:val="21"/>
          <w:szCs w:val="21"/>
        </w:rPr>
        <w:t xml:space="preserve">. 10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mimo doklady uvedené v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mlouvě i níže uvedené doklady, listiny a potvrzení. Bez jejich předložení objednateli v uvedené lhůtě není dílo považováno za dokončené. Jedná se o tyto doklady:</w:t>
      </w:r>
    </w:p>
    <w:p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zápisy a osvědčení o provedených zkouškách použitých materiálů,</w:t>
      </w:r>
    </w:p>
    <w:p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zápisy o vyzkoušení smontovaného zařízení, o provedených revizních a provozních kontrolách,</w:t>
      </w:r>
    </w:p>
    <w:p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doklady o likvidaci odpadů v průběhu provádění prací,</w:t>
      </w:r>
    </w:p>
    <w:p w:rsidR="00970ECD" w:rsidRPr="00A076CA" w:rsidRDefault="00970ECD" w:rsidP="00FB7A25">
      <w:pPr>
        <w:pStyle w:val="Zpat"/>
        <w:numPr>
          <w:ilvl w:val="0"/>
          <w:numId w:val="24"/>
        </w:numPr>
        <w:tabs>
          <w:tab w:val="left" w:pos="851"/>
        </w:tabs>
        <w:jc w:val="both"/>
        <w:rPr>
          <w:rFonts w:asciiTheme="minorHAnsi" w:hAnsiTheme="minorHAnsi" w:cstheme="minorHAnsi"/>
          <w:color w:val="FF0000"/>
          <w:sz w:val="21"/>
          <w:szCs w:val="21"/>
        </w:rPr>
      </w:pPr>
      <w:r w:rsidRPr="00A076CA">
        <w:rPr>
          <w:rFonts w:asciiTheme="minorHAnsi" w:hAnsiTheme="minorHAnsi" w:cstheme="minorHAnsi"/>
          <w:color w:val="000000" w:themeColor="text1"/>
          <w:sz w:val="21"/>
          <w:szCs w:val="21"/>
        </w:rPr>
        <w:t>prohlášení o shodě, certifikáty výrobků, doklady o schválení výrobků apod.,</w:t>
      </w:r>
    </w:p>
    <w:p w:rsidR="00E02EE5" w:rsidRDefault="00970ECD" w:rsidP="00E803E7">
      <w:pPr>
        <w:pStyle w:val="Zpat"/>
        <w:numPr>
          <w:ilvl w:val="0"/>
          <w:numId w:val="24"/>
        </w:numPr>
        <w:tabs>
          <w:tab w:val="left" w:pos="851"/>
        </w:tabs>
        <w:spacing w:after="240"/>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originál stavebního deníku.</w:t>
      </w:r>
    </w:p>
    <w:p w:rsidR="00E803E7" w:rsidRPr="00E803E7" w:rsidRDefault="00E803E7" w:rsidP="00E803E7">
      <w:pPr>
        <w:pStyle w:val="Zpat"/>
        <w:tabs>
          <w:tab w:val="left" w:pos="851"/>
        </w:tabs>
        <w:ind w:left="1146"/>
        <w:jc w:val="both"/>
        <w:rPr>
          <w:rFonts w:asciiTheme="minorHAnsi" w:hAnsiTheme="minorHAnsi" w:cstheme="minorHAnsi"/>
          <w:color w:val="000000" w:themeColor="text1"/>
          <w:sz w:val="21"/>
          <w:szCs w:val="21"/>
        </w:rPr>
      </w:pPr>
    </w:p>
    <w:p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Záruka, odpovědnost za škody a sankce</w:t>
      </w:r>
    </w:p>
    <w:p w:rsidR="00B504BF" w:rsidRPr="00A076CA"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vady díla za podmínek a v rozsahu stanoveném obecně závaznými právními předpisy. Zhotovitel poskytuje </w:t>
      </w:r>
      <w:r w:rsidR="00793F2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jakost díla záruku, že dílo bude po záruční dobu způsobilé k použití pro ujednaný, jinak obvyklý, účel, a že si zachová ujednané, jinak obvyklé vlastnosti. </w:t>
      </w:r>
      <w:r w:rsidR="00B504BF" w:rsidRPr="00A076CA">
        <w:rPr>
          <w:rFonts w:asciiTheme="minorHAnsi" w:hAnsiTheme="minorHAnsi" w:cstheme="minorHAnsi"/>
          <w:color w:val="000000" w:themeColor="text1"/>
          <w:sz w:val="21"/>
          <w:szCs w:val="21"/>
        </w:rPr>
        <w:t xml:space="preserve">Zhotovitel plně odpovídá za škody, které vzniknou </w:t>
      </w:r>
      <w:r w:rsidR="00793F2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w:t>
      </w:r>
      <w:r w:rsidR="00F04B35" w:rsidRPr="00A076CA">
        <w:rPr>
          <w:rFonts w:asciiTheme="minorHAnsi" w:hAnsiTheme="minorHAnsi" w:cstheme="minorHAnsi"/>
          <w:color w:val="000000" w:themeColor="text1"/>
          <w:sz w:val="21"/>
          <w:szCs w:val="21"/>
        </w:rPr>
        <w:t>jednateli a které mají původ ve </w:t>
      </w:r>
      <w:r w:rsidR="00B504BF" w:rsidRPr="00A076CA">
        <w:rPr>
          <w:rFonts w:asciiTheme="minorHAnsi" w:hAnsiTheme="minorHAnsi" w:cstheme="minorHAnsi"/>
          <w:color w:val="000000" w:themeColor="text1"/>
          <w:sz w:val="21"/>
          <w:szCs w:val="21"/>
        </w:rPr>
        <w:t>vadném, neúplném nebo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opožděném plnění </w:t>
      </w:r>
      <w:r w:rsidR="00793F2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r w:rsidRPr="00A076CA">
        <w:rPr>
          <w:rFonts w:asciiTheme="minorHAnsi" w:hAnsiTheme="minorHAnsi" w:cstheme="minorHAnsi"/>
          <w:color w:val="000000" w:themeColor="text1"/>
          <w:sz w:val="21"/>
          <w:szCs w:val="21"/>
        </w:rPr>
        <w:t>.</w:t>
      </w:r>
    </w:p>
    <w:p w:rsidR="00B504BF" w:rsidRPr="00512B60" w:rsidRDefault="00B504BF" w:rsidP="00B822FF">
      <w:pPr>
        <w:tabs>
          <w:tab w:val="left" w:pos="-1440"/>
          <w:tab w:val="left" w:pos="-720"/>
          <w:tab w:val="left" w:pos="426"/>
          <w:tab w:val="num" w:pos="851"/>
        </w:tabs>
        <w:ind w:left="567" w:hanging="709"/>
        <w:jc w:val="both"/>
        <w:outlineLvl w:val="0"/>
        <w:rPr>
          <w:rFonts w:asciiTheme="minorHAnsi" w:hAnsiTheme="minorHAnsi" w:cstheme="minorHAnsi"/>
          <w:sz w:val="21"/>
          <w:szCs w:val="21"/>
        </w:rPr>
      </w:pPr>
    </w:p>
    <w:p w:rsidR="00F84FD8" w:rsidRPr="00512B60"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sz w:val="21"/>
          <w:szCs w:val="21"/>
        </w:rPr>
      </w:pPr>
      <w:r w:rsidRPr="00512B60">
        <w:rPr>
          <w:rFonts w:asciiTheme="minorHAnsi" w:hAnsiTheme="minorHAnsi" w:cstheme="minorHAnsi"/>
          <w:sz w:val="21"/>
          <w:szCs w:val="21"/>
        </w:rPr>
        <w:t>Záruční doba na dílo a veškeré jeho části včetně všech provedených prací je</w:t>
      </w:r>
      <w:r w:rsidR="009032F5" w:rsidRPr="00512B60">
        <w:rPr>
          <w:rFonts w:asciiTheme="minorHAnsi" w:hAnsiTheme="minorHAnsi" w:cstheme="minorHAnsi"/>
          <w:b/>
          <w:sz w:val="21"/>
          <w:szCs w:val="21"/>
        </w:rPr>
        <w:t>60</w:t>
      </w:r>
      <w:r w:rsidR="00E73723" w:rsidRPr="00512B60">
        <w:rPr>
          <w:rFonts w:asciiTheme="minorHAnsi" w:hAnsiTheme="minorHAnsi" w:cstheme="minorHAnsi"/>
          <w:b/>
          <w:sz w:val="21"/>
          <w:szCs w:val="21"/>
        </w:rPr>
        <w:t xml:space="preserve"> (</w:t>
      </w:r>
      <w:r w:rsidR="009032F5" w:rsidRPr="00512B60">
        <w:rPr>
          <w:rFonts w:asciiTheme="minorHAnsi" w:hAnsiTheme="minorHAnsi" w:cstheme="minorHAnsi"/>
          <w:b/>
          <w:sz w:val="21"/>
          <w:szCs w:val="21"/>
        </w:rPr>
        <w:t>šedesát</w:t>
      </w:r>
      <w:r w:rsidR="00E73723" w:rsidRPr="00512B60">
        <w:rPr>
          <w:rFonts w:asciiTheme="minorHAnsi" w:hAnsiTheme="minorHAnsi" w:cstheme="minorHAnsi"/>
          <w:b/>
          <w:sz w:val="21"/>
          <w:szCs w:val="21"/>
        </w:rPr>
        <w:t>)</w:t>
      </w:r>
      <w:r w:rsidR="00B504BF" w:rsidRPr="00512B60">
        <w:rPr>
          <w:rFonts w:asciiTheme="minorHAnsi" w:hAnsiTheme="minorHAnsi" w:cstheme="minorHAnsi"/>
          <w:b/>
          <w:sz w:val="21"/>
          <w:szCs w:val="21"/>
        </w:rPr>
        <w:t xml:space="preserve"> měsíců</w:t>
      </w:r>
      <w:r w:rsidR="00F84FD8" w:rsidRPr="00512B60">
        <w:rPr>
          <w:rFonts w:asciiTheme="minorHAnsi" w:hAnsiTheme="minorHAnsi" w:cstheme="minorHAnsi"/>
          <w:b/>
          <w:sz w:val="21"/>
          <w:szCs w:val="21"/>
        </w:rPr>
        <w:t>.</w:t>
      </w:r>
    </w:p>
    <w:p w:rsidR="00B504BF" w:rsidRPr="00512B60" w:rsidRDefault="00B504BF" w:rsidP="00B822FF">
      <w:pPr>
        <w:tabs>
          <w:tab w:val="left" w:pos="-1440"/>
          <w:tab w:val="left" w:pos="-720"/>
          <w:tab w:val="left" w:pos="426"/>
          <w:tab w:val="num" w:pos="928"/>
        </w:tabs>
        <w:ind w:left="567" w:hanging="709"/>
        <w:jc w:val="both"/>
        <w:outlineLvl w:val="0"/>
        <w:rPr>
          <w:rFonts w:asciiTheme="minorHAnsi" w:hAnsiTheme="minorHAnsi" w:cstheme="minorHAnsi"/>
          <w:sz w:val="21"/>
          <w:szCs w:val="21"/>
        </w:rPr>
      </w:pPr>
    </w:p>
    <w:p w:rsidR="004D1532" w:rsidRPr="00512B60" w:rsidRDefault="004D1532" w:rsidP="00B822FF">
      <w:pPr>
        <w:pStyle w:val="Zpat"/>
        <w:numPr>
          <w:ilvl w:val="1"/>
          <w:numId w:val="20"/>
        </w:numPr>
        <w:tabs>
          <w:tab w:val="clear" w:pos="4536"/>
          <w:tab w:val="clear" w:pos="9072"/>
        </w:tabs>
        <w:ind w:left="426" w:hanging="568"/>
        <w:jc w:val="both"/>
        <w:rPr>
          <w:rFonts w:asciiTheme="minorHAnsi" w:hAnsiTheme="minorHAnsi" w:cstheme="minorHAnsi"/>
          <w:sz w:val="21"/>
          <w:szCs w:val="21"/>
        </w:rPr>
      </w:pPr>
      <w:r w:rsidRPr="00512B60">
        <w:rPr>
          <w:rFonts w:asciiTheme="minorHAnsi" w:hAnsiTheme="minorHAnsi" w:cstheme="minorHAnsi"/>
          <w:sz w:val="21"/>
          <w:szCs w:val="21"/>
        </w:rPr>
        <w:t>Záruční doba počíná běžet dnem předání a převzetí díla jako celku bez vad a nedodělků, provedeného v souladu s</w:t>
      </w:r>
      <w:r w:rsidR="009E00AB" w:rsidRPr="00512B60">
        <w:rPr>
          <w:rFonts w:asciiTheme="minorHAnsi" w:hAnsiTheme="minorHAnsi" w:cstheme="minorHAnsi"/>
          <w:sz w:val="21"/>
          <w:szCs w:val="21"/>
        </w:rPr>
        <w:t> touto Smlouvou a</w:t>
      </w:r>
      <w:r w:rsidRPr="00512B60">
        <w:rPr>
          <w:rFonts w:asciiTheme="minorHAnsi" w:hAnsiTheme="minorHAnsi" w:cstheme="minorHAnsi"/>
          <w:sz w:val="21"/>
          <w:szCs w:val="21"/>
        </w:rPr>
        <w:t xml:space="preserve"> zadávací</w:t>
      </w:r>
      <w:r w:rsidR="00F04B35" w:rsidRPr="00512B60">
        <w:rPr>
          <w:rFonts w:asciiTheme="minorHAnsi" w:hAnsiTheme="minorHAnsi" w:cstheme="minorHAnsi"/>
          <w:sz w:val="21"/>
          <w:szCs w:val="21"/>
        </w:rPr>
        <w:t>mi podmínkami veřejné zakázky</w:t>
      </w:r>
      <w:r w:rsidR="009E00AB" w:rsidRPr="00512B60">
        <w:rPr>
          <w:rFonts w:asciiTheme="minorHAnsi" w:hAnsiTheme="minorHAnsi" w:cstheme="minorHAnsi"/>
          <w:sz w:val="21"/>
          <w:szCs w:val="21"/>
        </w:rPr>
        <w:t>.</w:t>
      </w:r>
      <w:r w:rsidRPr="00512B60">
        <w:rPr>
          <w:rFonts w:asciiTheme="minorHAnsi" w:hAnsiTheme="minorHAnsi" w:cstheme="minorHAnsi"/>
          <w:sz w:val="21"/>
          <w:szCs w:val="21"/>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512B60">
        <w:rPr>
          <w:rFonts w:asciiTheme="minorHAnsi" w:hAnsiTheme="minorHAnsi" w:cstheme="minorHAnsi"/>
          <w:sz w:val="21"/>
          <w:szCs w:val="21"/>
        </w:rPr>
        <w:t>Z</w:t>
      </w:r>
      <w:r w:rsidRPr="00512B60">
        <w:rPr>
          <w:rFonts w:asciiTheme="minorHAnsi" w:hAnsiTheme="minorHAnsi" w:cstheme="minorHAnsi"/>
          <w:sz w:val="21"/>
          <w:szCs w:val="21"/>
        </w:rPr>
        <w:t xml:space="preserve">hotovitele povinnosti předat dílo jako celek komplexním zápisem o předání a převzetí. </w:t>
      </w:r>
    </w:p>
    <w:p w:rsidR="008C30E3" w:rsidRPr="00512B60" w:rsidRDefault="008C30E3" w:rsidP="00B822FF">
      <w:pPr>
        <w:pStyle w:val="Zpat"/>
        <w:tabs>
          <w:tab w:val="clear" w:pos="4536"/>
          <w:tab w:val="clear" w:pos="9072"/>
        </w:tabs>
        <w:ind w:left="426" w:hanging="568"/>
        <w:jc w:val="both"/>
        <w:rPr>
          <w:rFonts w:asciiTheme="minorHAnsi" w:hAnsiTheme="minorHAnsi" w:cstheme="minorHAnsi"/>
          <w:sz w:val="21"/>
          <w:szCs w:val="21"/>
        </w:rPr>
      </w:pPr>
    </w:p>
    <w:p w:rsidR="004D1532" w:rsidRPr="007A3CF0" w:rsidRDefault="004D1532" w:rsidP="00B822FF">
      <w:pPr>
        <w:pStyle w:val="Zpat"/>
        <w:numPr>
          <w:ilvl w:val="1"/>
          <w:numId w:val="20"/>
        </w:numPr>
        <w:tabs>
          <w:tab w:val="clear" w:pos="4536"/>
          <w:tab w:val="clear" w:pos="9072"/>
        </w:tabs>
        <w:ind w:left="426" w:hanging="568"/>
        <w:jc w:val="both"/>
        <w:rPr>
          <w:rFonts w:asciiTheme="minorHAnsi" w:hAnsiTheme="minorHAnsi" w:cstheme="minorHAnsi"/>
          <w:sz w:val="21"/>
          <w:szCs w:val="21"/>
        </w:rPr>
      </w:pPr>
      <w:r w:rsidRPr="00512B60">
        <w:rPr>
          <w:rFonts w:asciiTheme="minorHAnsi" w:hAnsiTheme="minorHAnsi" w:cstheme="minorHAnsi"/>
          <w:sz w:val="21"/>
          <w:szCs w:val="21"/>
        </w:rPr>
        <w:t xml:space="preserve">Zhotovitel poskytne na opravy provedené v rámci odstranění vad díla včetně záručních vad v posledních </w:t>
      </w:r>
      <w:r w:rsidR="00E73723" w:rsidRPr="00512B60">
        <w:rPr>
          <w:rFonts w:asciiTheme="minorHAnsi" w:hAnsiTheme="minorHAnsi" w:cstheme="minorHAnsi"/>
          <w:sz w:val="21"/>
          <w:szCs w:val="21"/>
        </w:rPr>
        <w:t>6 (</w:t>
      </w:r>
      <w:r w:rsidRPr="00512B60">
        <w:rPr>
          <w:rFonts w:asciiTheme="minorHAnsi" w:hAnsiTheme="minorHAnsi" w:cstheme="minorHAnsi"/>
          <w:sz w:val="21"/>
          <w:szCs w:val="21"/>
        </w:rPr>
        <w:t>šesti</w:t>
      </w:r>
      <w:r w:rsidR="00E73723" w:rsidRPr="00512B60">
        <w:rPr>
          <w:rFonts w:asciiTheme="minorHAnsi" w:hAnsiTheme="minorHAnsi" w:cstheme="minorHAnsi"/>
          <w:sz w:val="21"/>
          <w:szCs w:val="21"/>
        </w:rPr>
        <w:t>)</w:t>
      </w:r>
      <w:r w:rsidRPr="00512B60">
        <w:rPr>
          <w:rFonts w:asciiTheme="minorHAnsi" w:hAnsiTheme="minorHAnsi" w:cstheme="minorHAnsi"/>
          <w:sz w:val="21"/>
          <w:szCs w:val="21"/>
        </w:rPr>
        <w:t xml:space="preserve"> měsících záruční doby záruku v délce 24</w:t>
      </w:r>
      <w:r w:rsidR="00E73723" w:rsidRPr="00512B60">
        <w:rPr>
          <w:rFonts w:asciiTheme="minorHAnsi" w:hAnsiTheme="minorHAnsi" w:cstheme="minorHAnsi"/>
          <w:sz w:val="21"/>
          <w:szCs w:val="21"/>
        </w:rPr>
        <w:t xml:space="preserve"> (dvacet čtyři)</w:t>
      </w:r>
      <w:r w:rsidRPr="00512B60">
        <w:rPr>
          <w:rFonts w:asciiTheme="minorHAnsi" w:hAnsiTheme="minorHAnsi" w:cstheme="minorHAnsi"/>
          <w:sz w:val="21"/>
          <w:szCs w:val="21"/>
        </w:rPr>
        <w:t xml:space="preserve"> měsíců. Záruční doba začíná běžet ode dne převzetí dokončené opravy reklamované vady</w:t>
      </w:r>
      <w:r w:rsidRPr="007A3CF0">
        <w:rPr>
          <w:rFonts w:asciiTheme="minorHAnsi" w:hAnsiTheme="minorHAnsi" w:cstheme="minorHAnsi"/>
          <w:sz w:val="21"/>
          <w:szCs w:val="21"/>
        </w:rPr>
        <w:t>.</w:t>
      </w:r>
    </w:p>
    <w:p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uplatněné reklamace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pracovních dní od</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Zápis bude oboustranně podepsán.</w:t>
      </w:r>
    </w:p>
    <w:p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Práce na odstranění vady nebo záruční vady budou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zahájeny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 xml:space="preserve">dní v případě </w:t>
      </w:r>
      <w:r w:rsidR="0049489A" w:rsidRPr="00A076CA">
        <w:rPr>
          <w:rFonts w:asciiTheme="minorHAnsi" w:hAnsiTheme="minorHAnsi" w:cstheme="minorHAnsi"/>
          <w:color w:val="000000" w:themeColor="text1"/>
          <w:sz w:val="21"/>
          <w:szCs w:val="21"/>
        </w:rPr>
        <w:t>vady</w:t>
      </w:r>
      <w:r w:rsidR="000A514D" w:rsidRPr="00A076CA">
        <w:rPr>
          <w:rFonts w:asciiTheme="minorHAnsi" w:hAnsiTheme="minorHAnsi" w:cstheme="minorHAnsi"/>
          <w:color w:val="000000" w:themeColor="text1"/>
          <w:sz w:val="21"/>
          <w:szCs w:val="21"/>
        </w:rPr>
        <w:t xml:space="preserve"> omezující </w:t>
      </w:r>
      <w:r w:rsidR="0049489A" w:rsidRPr="00A076CA">
        <w:rPr>
          <w:rFonts w:asciiTheme="minorHAnsi" w:hAnsiTheme="minorHAnsi" w:cstheme="minorHAnsi"/>
          <w:color w:val="000000" w:themeColor="text1"/>
          <w:sz w:val="21"/>
          <w:szCs w:val="21"/>
        </w:rPr>
        <w:t>běžné užívání díla</w:t>
      </w:r>
      <w:r w:rsidRPr="00A076CA">
        <w:rPr>
          <w:rFonts w:asciiTheme="minorHAnsi" w:hAnsiTheme="minorHAnsi" w:cstheme="minorHAnsi"/>
          <w:color w:val="000000" w:themeColor="text1"/>
          <w:sz w:val="21"/>
          <w:szCs w:val="21"/>
        </w:rPr>
        <w:t xml:space="preserve">, jinak do 30 </w:t>
      </w:r>
      <w:r w:rsidR="00E73723" w:rsidRPr="00A076CA">
        <w:rPr>
          <w:rFonts w:asciiTheme="minorHAnsi" w:hAnsiTheme="minorHAnsi" w:cstheme="minorHAnsi"/>
          <w:color w:val="000000" w:themeColor="text1"/>
          <w:sz w:val="21"/>
          <w:szCs w:val="21"/>
        </w:rPr>
        <w:t xml:space="preserve">(třiceti) </w:t>
      </w:r>
      <w:r w:rsidRPr="00A076CA">
        <w:rPr>
          <w:rFonts w:asciiTheme="minorHAnsi" w:hAnsiTheme="minorHAnsi" w:cstheme="minorHAnsi"/>
          <w:color w:val="000000" w:themeColor="text1"/>
          <w:sz w:val="21"/>
          <w:szCs w:val="21"/>
        </w:rPr>
        <w:t xml:space="preserve">dní po obdržení reklamace (pokud to dovolí klimatické podmínky), a to i v případě, že reklamaci neuznává. Náklady na odstranění reklamované vady nese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i ve sporných případech až do rozhodnutí soudu. Zhotovitel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povinen reklamaci vyřídit, tj. odstranit vyskytlou reklamovanou vadu nejpozději ve lhůtě, která bude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mluvními stranami dohodnuta, neprodleně po uplatnění reklamace, když tato lhůta bude stanovena v zápise dle odst. </w:t>
      </w:r>
      <w:r w:rsidR="00F411DD"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 xml:space="preserve">tohoto článku. Pakliže se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nedohodnou na lhůtě k odstranění reklamované vady, bude tato určena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dle povahy a charakteru vyskytlé vady. </w:t>
      </w:r>
    </w:p>
    <w:p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rsidR="00F411DD"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V případě, že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nenastoupí k odstranění záručních vad zjištěných a uplatněných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v souladu s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případně pokud je neodstraní v termínech stanovených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má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právo zadat odstranění takovýchto vad třetí straně na náklady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Takto odstraněné vady budou považovány za odstraněné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a</w:t>
      </w:r>
      <w:r w:rsidR="00B85A0C" w:rsidRPr="00A076CA">
        <w:rPr>
          <w:rFonts w:asciiTheme="minorHAnsi" w:hAnsiTheme="minorHAnsi" w:cstheme="minorHAnsi"/>
          <w:color w:val="000000" w:themeColor="text1"/>
          <w:sz w:val="21"/>
          <w:szCs w:val="21"/>
        </w:rPr>
        <w:t>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0A514D"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vad odstraněných třetí stranou.</w:t>
      </w:r>
    </w:p>
    <w:p w:rsidR="00F411DD" w:rsidRPr="00A076CA" w:rsidRDefault="00F411DD"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povinen </w:t>
      </w:r>
      <w:r w:rsidR="000A514D" w:rsidRPr="00A076CA">
        <w:rPr>
          <w:rFonts w:asciiTheme="minorHAnsi" w:hAnsiTheme="minorHAnsi" w:cstheme="minorHAnsi"/>
          <w:color w:val="000000" w:themeColor="text1"/>
          <w:sz w:val="21"/>
          <w:szCs w:val="21"/>
        </w:rPr>
        <w:t>uplatnit práva z vadného plnění</w:t>
      </w:r>
      <w:r w:rsidRPr="00A076CA">
        <w:rPr>
          <w:rFonts w:asciiTheme="minorHAnsi" w:hAnsiTheme="minorHAnsi" w:cstheme="minorHAnsi"/>
          <w:color w:val="000000" w:themeColor="text1"/>
          <w:sz w:val="21"/>
          <w:szCs w:val="21"/>
        </w:rPr>
        <w:t xml:space="preserve"> 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bez zbytečného odkladu po</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zjištění. Oznámení </w:t>
      </w:r>
      <w:r w:rsidR="004557C7" w:rsidRPr="00A076CA">
        <w:rPr>
          <w:rFonts w:asciiTheme="minorHAnsi" w:hAnsiTheme="minorHAnsi" w:cstheme="minorHAnsi"/>
          <w:color w:val="000000" w:themeColor="text1"/>
          <w:sz w:val="21"/>
          <w:szCs w:val="21"/>
        </w:rPr>
        <w:t>(</w:t>
      </w:r>
      <w:r w:rsidR="000A514D" w:rsidRPr="00A076CA">
        <w:rPr>
          <w:rFonts w:asciiTheme="minorHAnsi" w:hAnsiTheme="minorHAnsi" w:cstheme="minorHAnsi"/>
          <w:color w:val="000000" w:themeColor="text1"/>
          <w:sz w:val="21"/>
          <w:szCs w:val="21"/>
        </w:rPr>
        <w:t>uplatnění práv z vadného plnění</w:t>
      </w:r>
      <w:r w:rsidRPr="00A076CA">
        <w:rPr>
          <w:rFonts w:asciiTheme="minorHAnsi" w:hAnsiTheme="minorHAnsi" w:cstheme="minorHAnsi"/>
          <w:color w:val="000000" w:themeColor="text1"/>
          <w:sz w:val="21"/>
          <w:szCs w:val="21"/>
        </w:rPr>
        <w:t xml:space="preserve">) odešle na adresu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uvedenou v </w:t>
      </w:r>
      <w:r w:rsidR="00F411DD" w:rsidRPr="00A076CA">
        <w:rPr>
          <w:rFonts w:asciiTheme="minorHAnsi" w:hAnsiTheme="minorHAnsi" w:cstheme="minorHAnsi"/>
          <w:color w:val="000000" w:themeColor="text1"/>
          <w:sz w:val="21"/>
          <w:szCs w:val="21"/>
        </w:rPr>
        <w:t xml:space="preserve">článku 1. </w:t>
      </w:r>
      <w:r w:rsidRPr="00A076CA">
        <w:rPr>
          <w:rFonts w:asciiTheme="minorHAnsi" w:hAnsiTheme="minorHAnsi" w:cstheme="minorHAnsi"/>
          <w:color w:val="000000" w:themeColor="text1"/>
          <w:sz w:val="21"/>
          <w:szCs w:val="21"/>
        </w:rPr>
        <w:t>Smluvní strany. V</w:t>
      </w:r>
      <w:r w:rsidR="000A514D" w:rsidRPr="00A076CA">
        <w:rPr>
          <w:rFonts w:asciiTheme="minorHAnsi" w:hAnsiTheme="minorHAnsi" w:cstheme="minorHAnsi"/>
          <w:color w:val="000000" w:themeColor="text1"/>
          <w:sz w:val="21"/>
          <w:szCs w:val="21"/>
        </w:rPr>
        <w:t xml:space="preserve">oznámení </w:t>
      </w:r>
      <w:r w:rsidRPr="00A076CA">
        <w:rPr>
          <w:rFonts w:asciiTheme="minorHAnsi" w:hAnsiTheme="minorHAnsi" w:cstheme="minorHAnsi"/>
          <w:color w:val="000000" w:themeColor="text1"/>
          <w:sz w:val="21"/>
          <w:szCs w:val="21"/>
        </w:rPr>
        <w:t xml:space="preserve">musí být vady popsány nebo </w:t>
      </w:r>
      <w:r w:rsidR="00A35F99" w:rsidRPr="00A076CA">
        <w:rPr>
          <w:rFonts w:asciiTheme="minorHAnsi" w:hAnsiTheme="minorHAnsi" w:cstheme="minorHAnsi"/>
          <w:color w:val="000000" w:themeColor="text1"/>
          <w:sz w:val="21"/>
          <w:szCs w:val="21"/>
        </w:rPr>
        <w:t>uvedeno,</w:t>
      </w:r>
      <w:r w:rsidRPr="00A076CA">
        <w:rPr>
          <w:rFonts w:asciiTheme="minorHAnsi" w:hAnsiTheme="minorHAnsi" w:cstheme="minorHAnsi"/>
          <w:color w:val="000000" w:themeColor="text1"/>
          <w:sz w:val="21"/>
          <w:szCs w:val="21"/>
        </w:rPr>
        <w:t xml:space="preserve"> jak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projevují. Dále v </w:t>
      </w:r>
      <w:r w:rsidR="000A514D" w:rsidRPr="00A076CA">
        <w:rPr>
          <w:rFonts w:asciiTheme="minorHAnsi" w:hAnsiTheme="minorHAnsi" w:cstheme="minorHAnsi"/>
          <w:color w:val="000000" w:themeColor="text1"/>
          <w:sz w:val="21"/>
          <w:szCs w:val="21"/>
        </w:rPr>
        <w:t xml:space="preserve">oznámení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uvede, jakým způsobem požaduje sjednat nápravu</w:t>
      </w:r>
      <w:r w:rsidR="00B504BF" w:rsidRPr="00A076CA">
        <w:rPr>
          <w:rFonts w:asciiTheme="minorHAnsi" w:hAnsiTheme="minorHAnsi" w:cstheme="minorHAnsi"/>
          <w:color w:val="000000" w:themeColor="text1"/>
          <w:sz w:val="21"/>
          <w:szCs w:val="21"/>
        </w:rPr>
        <w:t xml:space="preserve">.  </w:t>
      </w:r>
    </w:p>
    <w:p w:rsidR="00B504BF" w:rsidRPr="00A076CA" w:rsidRDefault="00B504BF" w:rsidP="00B822FF">
      <w:pPr>
        <w:tabs>
          <w:tab w:val="left" w:pos="-1440"/>
          <w:tab w:val="left" w:pos="-720"/>
        </w:tabs>
        <w:ind w:left="426" w:hanging="568"/>
        <w:jc w:val="both"/>
        <w:outlineLvl w:val="0"/>
        <w:rPr>
          <w:rFonts w:asciiTheme="minorHAnsi" w:hAnsiTheme="minorHAnsi" w:cstheme="minorHAnsi"/>
          <w:color w:val="000000" w:themeColor="text1"/>
          <w:sz w:val="21"/>
          <w:szCs w:val="21"/>
        </w:rPr>
      </w:pPr>
    </w:p>
    <w:p w:rsidR="00B504BF" w:rsidRPr="00A076CA"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Práva z vadného plnění </w:t>
      </w:r>
      <w:r w:rsidR="00B504BF" w:rsidRPr="00A076CA">
        <w:rPr>
          <w:rFonts w:asciiTheme="minorHAnsi" w:hAnsiTheme="minorHAnsi" w:cstheme="minorHAnsi"/>
          <w:color w:val="000000" w:themeColor="text1"/>
          <w:sz w:val="21"/>
          <w:szCs w:val="21"/>
        </w:rPr>
        <w:t xml:space="preserve">lze uplatnit nejpozději do posledního dne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přičemž i</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reklamace odeslaná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bjednatelem v poslední den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xml:space="preserve"> se považuje za včas uplatněnou.</w:t>
      </w:r>
    </w:p>
    <w:p w:rsidR="00B504BF" w:rsidRPr="00776258" w:rsidRDefault="00B504BF" w:rsidP="00B822FF">
      <w:pPr>
        <w:numPr>
          <w:ilvl w:val="1"/>
          <w:numId w:val="20"/>
        </w:numPr>
        <w:tabs>
          <w:tab w:val="left" w:pos="-1440"/>
          <w:tab w:val="left" w:pos="-720"/>
        </w:tabs>
        <w:ind w:left="426" w:hanging="568"/>
        <w:jc w:val="both"/>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Za nedodržení termínu </w:t>
      </w:r>
      <w:r w:rsidRPr="004A1453">
        <w:rPr>
          <w:rFonts w:asciiTheme="minorHAnsi" w:hAnsiTheme="minorHAnsi" w:cstheme="minorHAnsi"/>
          <w:color w:val="000000" w:themeColor="text1"/>
          <w:sz w:val="21"/>
          <w:szCs w:val="21"/>
        </w:rPr>
        <w:t xml:space="preserve">odstranění oprávněné reklamované vady je </w:t>
      </w:r>
      <w:r w:rsidR="00E73723" w:rsidRPr="004A1453">
        <w:rPr>
          <w:rFonts w:asciiTheme="minorHAnsi" w:hAnsiTheme="minorHAnsi" w:cstheme="minorHAnsi"/>
          <w:color w:val="000000" w:themeColor="text1"/>
          <w:sz w:val="21"/>
          <w:szCs w:val="21"/>
        </w:rPr>
        <w:t>Z</w:t>
      </w:r>
      <w:r w:rsidRPr="004A1453">
        <w:rPr>
          <w:rFonts w:asciiTheme="minorHAnsi" w:hAnsiTheme="minorHAnsi" w:cstheme="minorHAnsi"/>
          <w:color w:val="000000" w:themeColor="text1"/>
          <w:sz w:val="21"/>
          <w:szCs w:val="21"/>
        </w:rPr>
        <w:t xml:space="preserve">hotovitel povinen zaplatit </w:t>
      </w:r>
      <w:r w:rsidR="00E73723" w:rsidRPr="004A1453">
        <w:rPr>
          <w:rFonts w:asciiTheme="minorHAnsi" w:hAnsiTheme="minorHAnsi" w:cstheme="minorHAnsi"/>
          <w:color w:val="000000" w:themeColor="text1"/>
          <w:sz w:val="21"/>
          <w:szCs w:val="21"/>
        </w:rPr>
        <w:t>O</w:t>
      </w:r>
      <w:r w:rsidRPr="004A1453">
        <w:rPr>
          <w:rFonts w:asciiTheme="minorHAnsi" w:hAnsiTheme="minorHAnsi" w:cstheme="minorHAnsi"/>
          <w:color w:val="000000" w:themeColor="text1"/>
          <w:sz w:val="21"/>
          <w:szCs w:val="21"/>
        </w:rPr>
        <w:t xml:space="preserve">bjednateli smluvní pokutu </w:t>
      </w:r>
      <w:r w:rsidRPr="00776258">
        <w:rPr>
          <w:rFonts w:asciiTheme="minorHAnsi" w:hAnsiTheme="minorHAnsi" w:cstheme="minorHAnsi"/>
          <w:b/>
          <w:i/>
          <w:sz w:val="21"/>
          <w:szCs w:val="21"/>
        </w:rPr>
        <w:t xml:space="preserve">ve výši </w:t>
      </w:r>
      <w:r w:rsidRPr="00776258">
        <w:rPr>
          <w:rFonts w:asciiTheme="minorHAnsi" w:hAnsiTheme="minorHAnsi" w:cstheme="minorHAnsi"/>
          <w:b/>
          <w:i/>
          <w:sz w:val="21"/>
          <w:szCs w:val="21"/>
          <w:u w:val="single"/>
        </w:rPr>
        <w:t>500,- Kč</w:t>
      </w:r>
      <w:r w:rsidR="00E73723" w:rsidRPr="00776258">
        <w:rPr>
          <w:rFonts w:asciiTheme="minorHAnsi" w:hAnsiTheme="minorHAnsi" w:cstheme="minorHAnsi"/>
          <w:i/>
          <w:sz w:val="21"/>
          <w:szCs w:val="21"/>
        </w:rPr>
        <w:t xml:space="preserve">(slovy: pětset korun českých) </w:t>
      </w:r>
      <w:r w:rsidRPr="00776258">
        <w:rPr>
          <w:rFonts w:asciiTheme="minorHAnsi" w:hAnsiTheme="minorHAnsi" w:cstheme="minorHAnsi"/>
          <w:b/>
          <w:i/>
          <w:sz w:val="21"/>
          <w:szCs w:val="21"/>
        </w:rPr>
        <w:t>za každý započatý den prodlení s odstraněním vady.</w:t>
      </w:r>
    </w:p>
    <w:p w:rsidR="006B0D77" w:rsidRPr="00776258" w:rsidRDefault="006B0D77" w:rsidP="00B822FF">
      <w:pPr>
        <w:tabs>
          <w:tab w:val="left" w:pos="-1440"/>
          <w:tab w:val="left" w:pos="-720"/>
          <w:tab w:val="num" w:pos="928"/>
        </w:tabs>
        <w:ind w:left="426" w:hanging="568"/>
        <w:jc w:val="both"/>
        <w:outlineLvl w:val="0"/>
        <w:rPr>
          <w:rFonts w:asciiTheme="minorHAnsi" w:hAnsiTheme="minorHAnsi" w:cstheme="minorHAnsi"/>
          <w:sz w:val="21"/>
          <w:szCs w:val="21"/>
        </w:rPr>
      </w:pPr>
    </w:p>
    <w:p w:rsidR="002C39A9" w:rsidRPr="00776258" w:rsidRDefault="00B504BF" w:rsidP="00B822FF">
      <w:pPr>
        <w:numPr>
          <w:ilvl w:val="1"/>
          <w:numId w:val="20"/>
        </w:numPr>
        <w:tabs>
          <w:tab w:val="left" w:pos="-1440"/>
          <w:tab w:val="left" w:pos="-720"/>
        </w:tabs>
        <w:ind w:left="426" w:hanging="568"/>
        <w:jc w:val="both"/>
        <w:outlineLvl w:val="0"/>
        <w:rPr>
          <w:rFonts w:asciiTheme="minorHAnsi" w:hAnsiTheme="minorHAnsi" w:cstheme="minorHAnsi"/>
          <w:sz w:val="21"/>
          <w:szCs w:val="21"/>
        </w:rPr>
      </w:pPr>
      <w:r w:rsidRPr="00776258">
        <w:rPr>
          <w:rFonts w:asciiTheme="minorHAnsi" w:hAnsiTheme="minorHAnsi" w:cstheme="minorHAnsi"/>
          <w:sz w:val="21"/>
          <w:szCs w:val="21"/>
        </w:rPr>
        <w:t xml:space="preserve">Zhotovitel je povinen </w:t>
      </w:r>
      <w:r w:rsidR="00E73723" w:rsidRPr="00776258">
        <w:rPr>
          <w:rFonts w:asciiTheme="minorHAnsi" w:hAnsiTheme="minorHAnsi" w:cstheme="minorHAnsi"/>
          <w:sz w:val="21"/>
          <w:szCs w:val="21"/>
        </w:rPr>
        <w:t>O</w:t>
      </w:r>
      <w:r w:rsidRPr="00776258">
        <w:rPr>
          <w:rFonts w:asciiTheme="minorHAnsi" w:hAnsiTheme="minorHAnsi" w:cstheme="minorHAnsi"/>
          <w:sz w:val="21"/>
          <w:szCs w:val="21"/>
        </w:rPr>
        <w:t>bjednateli zaplatit smluvní pokutu za nedodržení sjednaného termínu na</w:t>
      </w:r>
      <w:r w:rsidR="00B85A0C" w:rsidRPr="00776258">
        <w:rPr>
          <w:rFonts w:asciiTheme="minorHAnsi" w:hAnsiTheme="minorHAnsi" w:cstheme="minorHAnsi"/>
          <w:sz w:val="21"/>
          <w:szCs w:val="21"/>
        </w:rPr>
        <w:t> </w:t>
      </w:r>
      <w:r w:rsidRPr="00776258">
        <w:rPr>
          <w:rFonts w:asciiTheme="minorHAnsi" w:hAnsiTheme="minorHAnsi" w:cstheme="minorHAnsi"/>
          <w:sz w:val="21"/>
          <w:szCs w:val="21"/>
        </w:rPr>
        <w:t xml:space="preserve">odstranění vad a nedodělků nebránících užívání </w:t>
      </w:r>
      <w:r w:rsidR="006322D8" w:rsidRPr="00776258">
        <w:rPr>
          <w:rFonts w:asciiTheme="minorHAnsi" w:hAnsiTheme="minorHAnsi" w:cstheme="minorHAnsi"/>
          <w:sz w:val="21"/>
          <w:szCs w:val="21"/>
        </w:rPr>
        <w:t>díla</w:t>
      </w:r>
      <w:r w:rsidRPr="00776258">
        <w:rPr>
          <w:rFonts w:asciiTheme="minorHAnsi" w:hAnsiTheme="minorHAnsi" w:cstheme="minorHAnsi"/>
          <w:sz w:val="21"/>
          <w:szCs w:val="21"/>
        </w:rPr>
        <w:t xml:space="preserve"> ve výši </w:t>
      </w:r>
      <w:r w:rsidRPr="00776258">
        <w:rPr>
          <w:rFonts w:asciiTheme="minorHAnsi" w:hAnsiTheme="minorHAnsi" w:cstheme="minorHAnsi"/>
          <w:b/>
          <w:i/>
          <w:sz w:val="21"/>
          <w:szCs w:val="21"/>
          <w:u w:val="single"/>
        </w:rPr>
        <w:t>500,- Kč</w:t>
      </w:r>
      <w:r w:rsidR="00E73723" w:rsidRPr="00776258">
        <w:rPr>
          <w:rFonts w:asciiTheme="minorHAnsi" w:hAnsiTheme="minorHAnsi" w:cstheme="minorHAnsi"/>
          <w:i/>
          <w:sz w:val="21"/>
          <w:szCs w:val="21"/>
        </w:rPr>
        <w:t xml:space="preserve">(slovy: pětset korun českých) </w:t>
      </w:r>
      <w:r w:rsidRPr="00776258">
        <w:rPr>
          <w:rFonts w:asciiTheme="minorHAnsi" w:hAnsiTheme="minorHAnsi" w:cstheme="minorHAnsi"/>
          <w:sz w:val="21"/>
          <w:szCs w:val="21"/>
        </w:rPr>
        <w:t>za každý započatý den prodlení.</w:t>
      </w:r>
    </w:p>
    <w:p w:rsidR="00B504BF" w:rsidRPr="00776258" w:rsidRDefault="00B504BF" w:rsidP="00B822FF">
      <w:pPr>
        <w:tabs>
          <w:tab w:val="left" w:pos="-1440"/>
          <w:tab w:val="left" w:pos="-720"/>
          <w:tab w:val="num" w:pos="851"/>
        </w:tabs>
        <w:ind w:left="426" w:hanging="568"/>
        <w:jc w:val="both"/>
        <w:outlineLvl w:val="0"/>
        <w:rPr>
          <w:rFonts w:asciiTheme="minorHAnsi" w:hAnsiTheme="minorHAnsi" w:cstheme="minorHAnsi"/>
          <w:sz w:val="21"/>
          <w:szCs w:val="21"/>
        </w:rPr>
      </w:pPr>
    </w:p>
    <w:p w:rsidR="002C39A9" w:rsidRPr="00776258" w:rsidRDefault="00B504BF" w:rsidP="00B822FF">
      <w:pPr>
        <w:numPr>
          <w:ilvl w:val="1"/>
          <w:numId w:val="20"/>
        </w:numPr>
        <w:tabs>
          <w:tab w:val="left" w:pos="-1440"/>
          <w:tab w:val="left" w:pos="-720"/>
        </w:tabs>
        <w:ind w:left="426" w:hanging="568"/>
        <w:jc w:val="both"/>
        <w:outlineLvl w:val="0"/>
        <w:rPr>
          <w:rFonts w:asciiTheme="minorHAnsi" w:hAnsiTheme="minorHAnsi" w:cstheme="minorHAnsi"/>
          <w:sz w:val="21"/>
          <w:szCs w:val="21"/>
        </w:rPr>
      </w:pPr>
      <w:r w:rsidRPr="00776258">
        <w:rPr>
          <w:rFonts w:asciiTheme="minorHAnsi" w:hAnsiTheme="minorHAnsi" w:cstheme="minorHAnsi"/>
          <w:sz w:val="21"/>
          <w:szCs w:val="21"/>
        </w:rPr>
        <w:t xml:space="preserve">Zhotovitel je povinen </w:t>
      </w:r>
      <w:r w:rsidR="00E73723" w:rsidRPr="00776258">
        <w:rPr>
          <w:rFonts w:asciiTheme="minorHAnsi" w:hAnsiTheme="minorHAnsi" w:cstheme="minorHAnsi"/>
          <w:sz w:val="21"/>
          <w:szCs w:val="21"/>
        </w:rPr>
        <w:t>O</w:t>
      </w:r>
      <w:r w:rsidRPr="00776258">
        <w:rPr>
          <w:rFonts w:asciiTheme="minorHAnsi" w:hAnsiTheme="minorHAnsi" w:cstheme="minorHAnsi"/>
          <w:sz w:val="21"/>
          <w:szCs w:val="21"/>
        </w:rPr>
        <w:t xml:space="preserve">bjednateli zaplatit smluvní pokutu za nedodržení termínu dokončení </w:t>
      </w:r>
      <w:r w:rsidR="009032F5" w:rsidRPr="00776258">
        <w:rPr>
          <w:rFonts w:asciiTheme="minorHAnsi" w:hAnsiTheme="minorHAnsi" w:cstheme="minorHAnsi"/>
          <w:sz w:val="21"/>
          <w:szCs w:val="21"/>
        </w:rPr>
        <w:t>díla</w:t>
      </w:r>
      <w:r w:rsidRPr="00776258">
        <w:rPr>
          <w:rFonts w:asciiTheme="minorHAnsi" w:hAnsiTheme="minorHAnsi" w:cstheme="minorHAnsi"/>
          <w:sz w:val="21"/>
          <w:szCs w:val="21"/>
        </w:rPr>
        <w:t xml:space="preserve"> ve</w:t>
      </w:r>
      <w:r w:rsidR="00772D39" w:rsidRPr="00776258">
        <w:rPr>
          <w:rFonts w:asciiTheme="minorHAnsi" w:hAnsiTheme="minorHAnsi" w:cstheme="minorHAnsi"/>
          <w:sz w:val="21"/>
          <w:szCs w:val="21"/>
        </w:rPr>
        <w:t> </w:t>
      </w:r>
      <w:r w:rsidRPr="00776258">
        <w:rPr>
          <w:rFonts w:asciiTheme="minorHAnsi" w:hAnsiTheme="minorHAnsi" w:cstheme="minorHAnsi"/>
          <w:sz w:val="21"/>
          <w:szCs w:val="21"/>
        </w:rPr>
        <w:t xml:space="preserve">výši </w:t>
      </w:r>
      <w:r w:rsidR="00F02F82" w:rsidRPr="00776258">
        <w:rPr>
          <w:rFonts w:asciiTheme="minorHAnsi" w:hAnsiTheme="minorHAnsi" w:cstheme="minorHAnsi"/>
          <w:b/>
          <w:i/>
          <w:sz w:val="21"/>
          <w:szCs w:val="21"/>
        </w:rPr>
        <w:t>0,2% z celkové ceny</w:t>
      </w:r>
      <w:r w:rsidR="004557C7" w:rsidRPr="00776258">
        <w:rPr>
          <w:rFonts w:asciiTheme="minorHAnsi" w:hAnsiTheme="minorHAnsi" w:cstheme="minorHAnsi"/>
          <w:b/>
          <w:i/>
          <w:sz w:val="21"/>
          <w:szCs w:val="21"/>
        </w:rPr>
        <w:t xml:space="preserve"> dí</w:t>
      </w:r>
      <w:r w:rsidR="008578AB" w:rsidRPr="00776258">
        <w:rPr>
          <w:rFonts w:asciiTheme="minorHAnsi" w:hAnsiTheme="minorHAnsi" w:cstheme="minorHAnsi"/>
          <w:b/>
          <w:i/>
          <w:sz w:val="21"/>
          <w:szCs w:val="21"/>
        </w:rPr>
        <w:t>la bez</w:t>
      </w:r>
      <w:r w:rsidRPr="00776258">
        <w:rPr>
          <w:rFonts w:asciiTheme="minorHAnsi" w:hAnsiTheme="minorHAnsi" w:cstheme="minorHAnsi"/>
          <w:b/>
          <w:i/>
          <w:sz w:val="21"/>
          <w:szCs w:val="21"/>
        </w:rPr>
        <w:t xml:space="preserve"> DPH </w:t>
      </w:r>
      <w:r w:rsidRPr="00776258">
        <w:rPr>
          <w:rFonts w:asciiTheme="minorHAnsi" w:hAnsiTheme="minorHAnsi" w:cstheme="minorHAnsi"/>
          <w:sz w:val="21"/>
          <w:szCs w:val="21"/>
        </w:rPr>
        <w:t xml:space="preserve">za každý započatý den prodlení. </w:t>
      </w:r>
    </w:p>
    <w:p w:rsidR="00B504BF" w:rsidRPr="00776258" w:rsidRDefault="00B504BF" w:rsidP="00B822FF">
      <w:pPr>
        <w:tabs>
          <w:tab w:val="left" w:pos="-1440"/>
          <w:tab w:val="left" w:pos="-720"/>
          <w:tab w:val="num" w:pos="851"/>
        </w:tabs>
        <w:ind w:left="426" w:hanging="568"/>
        <w:jc w:val="both"/>
        <w:outlineLvl w:val="0"/>
        <w:rPr>
          <w:rFonts w:asciiTheme="minorHAnsi" w:hAnsiTheme="minorHAnsi" w:cstheme="minorHAnsi"/>
          <w:sz w:val="21"/>
          <w:szCs w:val="21"/>
        </w:rPr>
      </w:pPr>
    </w:p>
    <w:p w:rsidR="00A076CA" w:rsidRPr="00776258" w:rsidRDefault="009032F5" w:rsidP="00A076CA">
      <w:pPr>
        <w:numPr>
          <w:ilvl w:val="1"/>
          <w:numId w:val="20"/>
        </w:numPr>
        <w:tabs>
          <w:tab w:val="clear" w:pos="928"/>
          <w:tab w:val="left" w:pos="-1440"/>
          <w:tab w:val="left" w:pos="-720"/>
          <w:tab w:val="num" w:pos="786"/>
          <w:tab w:val="left" w:pos="1843"/>
        </w:tabs>
        <w:ind w:left="426" w:hanging="569"/>
        <w:jc w:val="both"/>
        <w:outlineLvl w:val="0"/>
        <w:rPr>
          <w:rFonts w:asciiTheme="minorHAnsi" w:hAnsiTheme="minorHAnsi" w:cstheme="minorHAnsi"/>
          <w:sz w:val="21"/>
          <w:szCs w:val="21"/>
        </w:rPr>
      </w:pPr>
      <w:r w:rsidRPr="00776258">
        <w:rPr>
          <w:rFonts w:asciiTheme="minorHAnsi" w:hAnsiTheme="minorHAnsi" w:cstheme="minorHAnsi"/>
          <w:sz w:val="21"/>
          <w:szCs w:val="21"/>
        </w:rPr>
        <w:t>Zhotovitel je povinen Objednateli zaplatit smluvní pokutu za nedodržení termínu dle čl. 1</w:t>
      </w:r>
      <w:r w:rsidR="006322D8" w:rsidRPr="00776258">
        <w:rPr>
          <w:rFonts w:asciiTheme="minorHAnsi" w:hAnsiTheme="minorHAnsi" w:cstheme="minorHAnsi"/>
          <w:sz w:val="21"/>
          <w:szCs w:val="21"/>
        </w:rPr>
        <w:t>4</w:t>
      </w:r>
      <w:r w:rsidRPr="00776258">
        <w:rPr>
          <w:rFonts w:asciiTheme="minorHAnsi" w:hAnsiTheme="minorHAnsi" w:cstheme="minorHAnsi"/>
          <w:sz w:val="21"/>
          <w:szCs w:val="21"/>
        </w:rPr>
        <w:t xml:space="preserve"> odst. 1</w:t>
      </w:r>
      <w:r w:rsidR="006322D8" w:rsidRPr="00776258">
        <w:rPr>
          <w:rFonts w:asciiTheme="minorHAnsi" w:hAnsiTheme="minorHAnsi" w:cstheme="minorHAnsi"/>
          <w:sz w:val="21"/>
          <w:szCs w:val="21"/>
        </w:rPr>
        <w:t>4</w:t>
      </w:r>
      <w:r w:rsidRPr="00776258">
        <w:rPr>
          <w:rFonts w:asciiTheme="minorHAnsi" w:hAnsiTheme="minorHAnsi" w:cstheme="minorHAnsi"/>
          <w:sz w:val="21"/>
          <w:szCs w:val="21"/>
        </w:rPr>
        <w:t>.3. Smlouvy ve výši 500,- Kč (slovy: pětset korun českých) za každý započatý den prodlení.</w:t>
      </w:r>
    </w:p>
    <w:p w:rsidR="00A076CA" w:rsidRPr="00776258" w:rsidRDefault="00A076CA" w:rsidP="00A076CA">
      <w:pPr>
        <w:tabs>
          <w:tab w:val="left" w:pos="-1440"/>
          <w:tab w:val="left" w:pos="-720"/>
          <w:tab w:val="left" w:pos="1843"/>
        </w:tabs>
        <w:ind w:left="426"/>
        <w:jc w:val="both"/>
        <w:outlineLvl w:val="0"/>
        <w:rPr>
          <w:rFonts w:asciiTheme="minorHAnsi" w:hAnsiTheme="minorHAnsi" w:cstheme="minorHAnsi"/>
          <w:sz w:val="21"/>
          <w:szCs w:val="21"/>
        </w:rPr>
      </w:pPr>
    </w:p>
    <w:p w:rsidR="00BA2298" w:rsidRPr="00776258" w:rsidRDefault="00B504BF" w:rsidP="00BA2298">
      <w:pPr>
        <w:numPr>
          <w:ilvl w:val="1"/>
          <w:numId w:val="20"/>
        </w:numPr>
        <w:tabs>
          <w:tab w:val="left" w:pos="-1440"/>
          <w:tab w:val="left" w:pos="-720"/>
        </w:tabs>
        <w:ind w:left="426" w:hanging="568"/>
        <w:jc w:val="both"/>
        <w:outlineLvl w:val="0"/>
        <w:rPr>
          <w:rFonts w:asciiTheme="minorHAnsi" w:hAnsiTheme="minorHAnsi" w:cstheme="minorHAnsi"/>
          <w:sz w:val="21"/>
          <w:szCs w:val="21"/>
        </w:rPr>
      </w:pPr>
      <w:r w:rsidRPr="00776258">
        <w:rPr>
          <w:rFonts w:asciiTheme="minorHAnsi" w:hAnsiTheme="minorHAnsi" w:cstheme="minorHAnsi"/>
          <w:sz w:val="21"/>
          <w:szCs w:val="21"/>
        </w:rPr>
        <w:t>Pokud dojde k opožděné úhradě odsouhlasených faktur, vyjma nároků vyplývajících z</w:t>
      </w:r>
      <w:r w:rsidR="006322D8" w:rsidRPr="00776258">
        <w:rPr>
          <w:rFonts w:asciiTheme="minorHAnsi" w:hAnsiTheme="minorHAnsi" w:cstheme="minorHAnsi"/>
          <w:sz w:val="21"/>
          <w:szCs w:val="21"/>
        </w:rPr>
        <w:t> </w:t>
      </w:r>
      <w:r w:rsidR="0008740B" w:rsidRPr="00776258">
        <w:rPr>
          <w:rFonts w:asciiTheme="minorHAnsi" w:hAnsiTheme="minorHAnsi" w:cstheme="minorHAnsi"/>
          <w:sz w:val="21"/>
          <w:szCs w:val="21"/>
        </w:rPr>
        <w:t>čl</w:t>
      </w:r>
      <w:r w:rsidR="006322D8" w:rsidRPr="00776258">
        <w:rPr>
          <w:rFonts w:asciiTheme="minorHAnsi" w:hAnsiTheme="minorHAnsi" w:cstheme="minorHAnsi"/>
          <w:sz w:val="21"/>
          <w:szCs w:val="21"/>
        </w:rPr>
        <w:t xml:space="preserve">. </w:t>
      </w:r>
      <w:r w:rsidRPr="00776258">
        <w:rPr>
          <w:rFonts w:asciiTheme="minorHAnsi" w:hAnsiTheme="minorHAnsi" w:cstheme="minorHAnsi"/>
          <w:sz w:val="21"/>
          <w:szCs w:val="21"/>
        </w:rPr>
        <w:t>6</w:t>
      </w:r>
      <w:r w:rsidR="009032F5" w:rsidRPr="00776258">
        <w:rPr>
          <w:rFonts w:asciiTheme="minorHAnsi" w:hAnsiTheme="minorHAnsi" w:cstheme="minorHAnsi"/>
          <w:sz w:val="21"/>
          <w:szCs w:val="21"/>
        </w:rPr>
        <w:t xml:space="preserve"> odst. 6.4. </w:t>
      </w:r>
      <w:r w:rsidR="0008740B" w:rsidRPr="00776258">
        <w:rPr>
          <w:rFonts w:asciiTheme="minorHAnsi" w:hAnsiTheme="minorHAnsi" w:cstheme="minorHAnsi"/>
          <w:sz w:val="21"/>
          <w:szCs w:val="21"/>
        </w:rPr>
        <w:t>této</w:t>
      </w:r>
      <w:r w:rsidR="00E73723" w:rsidRPr="00776258">
        <w:rPr>
          <w:rFonts w:asciiTheme="minorHAnsi" w:hAnsiTheme="minorHAnsi" w:cstheme="minorHAnsi"/>
          <w:sz w:val="21"/>
          <w:szCs w:val="21"/>
        </w:rPr>
        <w:t>S</w:t>
      </w:r>
      <w:r w:rsidRPr="00776258">
        <w:rPr>
          <w:rFonts w:asciiTheme="minorHAnsi" w:hAnsiTheme="minorHAnsi" w:cstheme="minorHAnsi"/>
          <w:sz w:val="21"/>
          <w:szCs w:val="21"/>
        </w:rPr>
        <w:t xml:space="preserve">mlouvy, uplatní </w:t>
      </w:r>
      <w:r w:rsidR="00E73723" w:rsidRPr="00776258">
        <w:rPr>
          <w:rFonts w:asciiTheme="minorHAnsi" w:hAnsiTheme="minorHAnsi" w:cstheme="minorHAnsi"/>
          <w:sz w:val="21"/>
          <w:szCs w:val="21"/>
        </w:rPr>
        <w:t>Z</w:t>
      </w:r>
      <w:r w:rsidRPr="00776258">
        <w:rPr>
          <w:rFonts w:asciiTheme="minorHAnsi" w:hAnsiTheme="minorHAnsi" w:cstheme="minorHAnsi"/>
          <w:sz w:val="21"/>
          <w:szCs w:val="21"/>
        </w:rPr>
        <w:t xml:space="preserve">hotovitel vůči </w:t>
      </w:r>
      <w:r w:rsidR="00E73723" w:rsidRPr="00776258">
        <w:rPr>
          <w:rFonts w:asciiTheme="minorHAnsi" w:hAnsiTheme="minorHAnsi" w:cstheme="minorHAnsi"/>
          <w:sz w:val="21"/>
          <w:szCs w:val="21"/>
        </w:rPr>
        <w:t>O</w:t>
      </w:r>
      <w:r w:rsidRPr="00776258">
        <w:rPr>
          <w:rFonts w:asciiTheme="minorHAnsi" w:hAnsiTheme="minorHAnsi" w:cstheme="minorHAnsi"/>
          <w:sz w:val="21"/>
          <w:szCs w:val="21"/>
        </w:rPr>
        <w:t xml:space="preserve">bjednateli </w:t>
      </w:r>
      <w:r w:rsidR="00134184" w:rsidRPr="00776258">
        <w:rPr>
          <w:rFonts w:asciiTheme="minorHAnsi" w:hAnsiTheme="minorHAnsi" w:cstheme="minorHAnsi"/>
          <w:sz w:val="21"/>
          <w:szCs w:val="21"/>
        </w:rPr>
        <w:t xml:space="preserve">smluvní </w:t>
      </w:r>
      <w:r w:rsidR="00D6704C" w:rsidRPr="00776258">
        <w:rPr>
          <w:rFonts w:asciiTheme="minorHAnsi" w:hAnsiTheme="minorHAnsi" w:cstheme="minorHAnsi"/>
          <w:sz w:val="21"/>
          <w:szCs w:val="21"/>
        </w:rPr>
        <w:t>úrok z prodlení</w:t>
      </w:r>
      <w:r w:rsidRPr="00776258">
        <w:rPr>
          <w:rFonts w:asciiTheme="minorHAnsi" w:hAnsiTheme="minorHAnsi" w:cstheme="minorHAnsi"/>
          <w:sz w:val="21"/>
          <w:szCs w:val="21"/>
        </w:rPr>
        <w:t xml:space="preserve"> ve výši </w:t>
      </w:r>
      <w:r w:rsidR="001B09E9" w:rsidRPr="00776258">
        <w:rPr>
          <w:rFonts w:asciiTheme="minorHAnsi" w:hAnsiTheme="minorHAnsi" w:cstheme="minorHAnsi"/>
          <w:b/>
          <w:i/>
          <w:sz w:val="21"/>
          <w:szCs w:val="21"/>
        </w:rPr>
        <w:t>0,0</w:t>
      </w:r>
      <w:r w:rsidR="009E00AB" w:rsidRPr="00776258">
        <w:rPr>
          <w:rFonts w:asciiTheme="minorHAnsi" w:hAnsiTheme="minorHAnsi" w:cstheme="minorHAnsi"/>
          <w:b/>
          <w:i/>
          <w:sz w:val="21"/>
          <w:szCs w:val="21"/>
        </w:rPr>
        <w:t>2</w:t>
      </w:r>
      <w:r w:rsidR="009032F5" w:rsidRPr="00776258">
        <w:rPr>
          <w:rFonts w:asciiTheme="minorHAnsi" w:hAnsiTheme="minorHAnsi" w:cstheme="minorHAnsi"/>
          <w:b/>
          <w:i/>
          <w:sz w:val="21"/>
          <w:szCs w:val="21"/>
        </w:rPr>
        <w:t> </w:t>
      </w:r>
      <w:r w:rsidRPr="00776258">
        <w:rPr>
          <w:rFonts w:asciiTheme="minorHAnsi" w:hAnsiTheme="minorHAnsi" w:cstheme="minorHAnsi"/>
          <w:b/>
          <w:i/>
          <w:sz w:val="21"/>
          <w:szCs w:val="21"/>
        </w:rPr>
        <w:t>%</w:t>
      </w:r>
      <w:r w:rsidRPr="00776258">
        <w:rPr>
          <w:rFonts w:asciiTheme="minorHAnsi" w:hAnsiTheme="minorHAnsi" w:cstheme="minorHAnsi"/>
          <w:sz w:val="21"/>
          <w:szCs w:val="21"/>
        </w:rPr>
        <w:t xml:space="preserve"> z dlužné částky za každý započatý den prodlení.</w:t>
      </w:r>
    </w:p>
    <w:p w:rsidR="00BA2298" w:rsidRPr="00A076CA" w:rsidRDefault="00BA2298" w:rsidP="00BA2298">
      <w:pPr>
        <w:tabs>
          <w:tab w:val="left" w:pos="-1440"/>
          <w:tab w:val="left" w:pos="-720"/>
        </w:tabs>
        <w:ind w:left="426"/>
        <w:jc w:val="both"/>
        <w:outlineLvl w:val="0"/>
        <w:rPr>
          <w:rFonts w:asciiTheme="minorHAnsi" w:hAnsiTheme="minorHAnsi" w:cstheme="minorHAnsi"/>
          <w:color w:val="000000" w:themeColor="text1"/>
          <w:sz w:val="21"/>
          <w:szCs w:val="21"/>
        </w:rPr>
      </w:pPr>
    </w:p>
    <w:p w:rsidR="00B85A0C" w:rsidRPr="00A076CA"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Smluvní pokuty dle výše uvedených odstavců jsou splatné do 14 (čtrnácti) kalendářních dnů od</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data doručení písemné výzvy k zaplacení smluvní pokuty.</w:t>
      </w:r>
    </w:p>
    <w:p w:rsidR="00AA6F18" w:rsidRPr="00A076CA" w:rsidRDefault="00AA6F18" w:rsidP="00BA2298">
      <w:pPr>
        <w:rPr>
          <w:rFonts w:asciiTheme="minorHAnsi" w:hAnsiTheme="minorHAnsi" w:cstheme="minorHAnsi"/>
          <w:color w:val="000000" w:themeColor="text1"/>
          <w:sz w:val="21"/>
          <w:szCs w:val="21"/>
        </w:rPr>
      </w:pPr>
    </w:p>
    <w:p w:rsidR="00BA2298" w:rsidRPr="00A076CA" w:rsidRDefault="00BA2298" w:rsidP="00BA2298">
      <w:pPr>
        <w:rPr>
          <w:rFonts w:asciiTheme="minorHAnsi" w:hAnsiTheme="minorHAnsi" w:cstheme="minorHAnsi"/>
          <w:color w:val="000000" w:themeColor="text1"/>
          <w:sz w:val="21"/>
          <w:szCs w:val="21"/>
        </w:rPr>
      </w:pPr>
    </w:p>
    <w:p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Vlastnictví k předmětu díla a nebezpečí škody na něm</w:t>
      </w:r>
    </w:p>
    <w:p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w:t>
      </w:r>
      <w:r w:rsidR="0018145F" w:rsidRPr="00A076CA">
        <w:rPr>
          <w:rFonts w:asciiTheme="minorHAnsi" w:hAnsiTheme="minorHAnsi" w:cstheme="minorHAnsi"/>
          <w:color w:val="000000" w:themeColor="text1"/>
          <w:sz w:val="21"/>
          <w:szCs w:val="21"/>
        </w:rPr>
        <w:t>i byla zřizovatelem svěřena</w:t>
      </w:r>
      <w:r w:rsidR="00C346CC">
        <w:rPr>
          <w:rFonts w:asciiTheme="minorHAnsi" w:hAnsiTheme="minorHAnsi" w:cstheme="minorHAnsi"/>
          <w:color w:val="000000" w:themeColor="text1"/>
          <w:sz w:val="21"/>
          <w:szCs w:val="21"/>
        </w:rPr>
        <w:t xml:space="preserve"> </w:t>
      </w:r>
      <w:r w:rsidR="005A75D9" w:rsidRPr="00A076CA">
        <w:rPr>
          <w:rFonts w:asciiTheme="minorHAnsi" w:hAnsiTheme="minorHAnsi" w:cstheme="minorHAnsi"/>
          <w:color w:val="000000" w:themeColor="text1"/>
          <w:sz w:val="21"/>
          <w:szCs w:val="21"/>
        </w:rPr>
        <w:t>správ</w:t>
      </w:r>
      <w:r w:rsidR="0018145F" w:rsidRPr="00A076CA">
        <w:rPr>
          <w:rFonts w:asciiTheme="minorHAnsi" w:hAnsiTheme="minorHAnsi" w:cstheme="minorHAnsi"/>
          <w:color w:val="000000" w:themeColor="text1"/>
          <w:sz w:val="21"/>
          <w:szCs w:val="21"/>
        </w:rPr>
        <w:t>a</w:t>
      </w:r>
      <w:r w:rsidRPr="00A076CA">
        <w:rPr>
          <w:rFonts w:asciiTheme="minorHAnsi" w:hAnsiTheme="minorHAnsi" w:cstheme="minorHAnsi"/>
          <w:color w:val="000000" w:themeColor="text1"/>
          <w:sz w:val="21"/>
          <w:szCs w:val="21"/>
        </w:rPr>
        <w:t xml:space="preserve"> veškerých objektů, kde bude dílo prováděno</w:t>
      </w:r>
      <w:r w:rsidR="008005B3" w:rsidRPr="00A076CA">
        <w:rPr>
          <w:rFonts w:asciiTheme="minorHAnsi" w:hAnsiTheme="minorHAnsi" w:cstheme="minorHAnsi"/>
          <w:color w:val="000000" w:themeColor="text1"/>
          <w:sz w:val="21"/>
          <w:szCs w:val="21"/>
        </w:rPr>
        <w:t>.</w:t>
      </w:r>
      <w:r w:rsidR="0018145F" w:rsidRPr="00A076CA">
        <w:rPr>
          <w:rFonts w:asciiTheme="minorHAnsi" w:hAnsiTheme="minorHAnsi" w:cstheme="minorHAnsi"/>
          <w:color w:val="000000" w:themeColor="text1"/>
          <w:sz w:val="21"/>
          <w:szCs w:val="21"/>
        </w:rPr>
        <w:t xml:space="preserve"> Objednatel je</w:t>
      </w:r>
      <w:r w:rsidR="005A75D9" w:rsidRPr="00A076CA">
        <w:rPr>
          <w:rFonts w:asciiTheme="minorHAnsi" w:hAnsiTheme="minorHAnsi" w:cstheme="minorHAnsi"/>
          <w:color w:val="000000" w:themeColor="text1"/>
          <w:sz w:val="21"/>
          <w:szCs w:val="21"/>
        </w:rPr>
        <w:t xml:space="preserve"> správcem </w:t>
      </w:r>
      <w:r w:rsidR="008005B3" w:rsidRPr="00A076CA">
        <w:rPr>
          <w:rFonts w:asciiTheme="minorHAnsi" w:hAnsiTheme="minorHAnsi" w:cstheme="minorHAnsi"/>
          <w:color w:val="000000" w:themeColor="text1"/>
          <w:sz w:val="21"/>
          <w:szCs w:val="21"/>
        </w:rPr>
        <w:t xml:space="preserve">(a zřizovatel vlastníkem) </w:t>
      </w:r>
      <w:r w:rsidRPr="00A076CA">
        <w:rPr>
          <w:rFonts w:asciiTheme="minorHAnsi" w:hAnsiTheme="minorHAnsi" w:cstheme="minorHAnsi"/>
          <w:color w:val="000000" w:themeColor="text1"/>
          <w:sz w:val="21"/>
          <w:szCs w:val="21"/>
        </w:rPr>
        <w:t>všech výrobků a materiálů do nich zabudovaných od okamžiku, kdy k</w:t>
      </w:r>
      <w:r w:rsidR="0018145F"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r w:rsidR="00FF21B1" w:rsidRPr="00A076CA">
        <w:rPr>
          <w:rFonts w:asciiTheme="minorHAnsi" w:hAnsiTheme="minorHAnsi" w:cstheme="minorHAnsi"/>
          <w:color w:val="000000" w:themeColor="text1"/>
          <w:sz w:val="21"/>
          <w:szCs w:val="21"/>
        </w:rPr>
        <w:t>.</w:t>
      </w:r>
    </w:p>
    <w:p w:rsidR="00B504BF" w:rsidRPr="00A076CA" w:rsidRDefault="00B504BF" w:rsidP="00BA2298">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rsidR="008465A5" w:rsidRPr="00E02EE5" w:rsidRDefault="00B504BF" w:rsidP="00CA7475">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Vlastníkem všech ostatních částí předmětu díla, které nemají p</w:t>
      </w:r>
      <w:r w:rsidR="00F04B35" w:rsidRPr="00A076CA">
        <w:rPr>
          <w:rFonts w:asciiTheme="minorHAnsi" w:hAnsiTheme="minorHAnsi" w:cstheme="minorHAnsi"/>
          <w:color w:val="000000" w:themeColor="text1"/>
          <w:sz w:val="21"/>
          <w:szCs w:val="21"/>
        </w:rPr>
        <w:t>ovahu nemovitosti nebo nejsou s </w:t>
      </w:r>
      <w:r w:rsidRPr="00A076CA">
        <w:rPr>
          <w:rFonts w:asciiTheme="minorHAnsi" w:hAnsiTheme="minorHAnsi" w:cstheme="minorHAnsi"/>
          <w:color w:val="000000" w:themeColor="text1"/>
          <w:sz w:val="21"/>
          <w:szCs w:val="21"/>
        </w:rPr>
        <w:t xml:space="preserve">nemovitostí pevně spojeny, je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až do okamžiku jejich předání </w:t>
      </w:r>
      <w:r w:rsidR="0018145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p>
    <w:p w:rsidR="00A11B3D" w:rsidRPr="00A076CA" w:rsidRDefault="00A11B3D" w:rsidP="00CA7475">
      <w:pPr>
        <w:tabs>
          <w:tab w:val="left" w:pos="-1440"/>
          <w:tab w:val="left" w:pos="-720"/>
          <w:tab w:val="left" w:pos="426"/>
        </w:tabs>
        <w:outlineLvl w:val="0"/>
        <w:rPr>
          <w:rFonts w:asciiTheme="minorHAnsi" w:hAnsiTheme="minorHAnsi" w:cstheme="minorHAnsi"/>
          <w:b/>
          <w:color w:val="000000" w:themeColor="text1"/>
          <w:sz w:val="21"/>
          <w:szCs w:val="21"/>
        </w:rPr>
      </w:pPr>
    </w:p>
    <w:p w:rsidR="00BA2298" w:rsidRPr="00A076CA" w:rsidRDefault="00BA2298" w:rsidP="00B065BA">
      <w:pPr>
        <w:tabs>
          <w:tab w:val="left" w:pos="-1440"/>
          <w:tab w:val="left" w:pos="-720"/>
          <w:tab w:val="left" w:pos="426"/>
        </w:tabs>
        <w:ind w:left="567"/>
        <w:outlineLvl w:val="0"/>
        <w:rPr>
          <w:rFonts w:asciiTheme="minorHAnsi" w:hAnsiTheme="minorHAnsi" w:cstheme="minorHAnsi"/>
          <w:b/>
          <w:color w:val="000000" w:themeColor="text1"/>
          <w:sz w:val="21"/>
          <w:szCs w:val="21"/>
        </w:rPr>
      </w:pPr>
    </w:p>
    <w:p w:rsidR="00B504BF" w:rsidRPr="00A076CA"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Odstoupení od </w:t>
      </w:r>
      <w:r w:rsidR="000D33B2"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 odpovědnost za škodu</w:t>
      </w:r>
    </w:p>
    <w:p w:rsidR="004D1532" w:rsidRPr="00A076CA" w:rsidRDefault="004D1532"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oprávněn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důvodu hrubého a opakovaného porušování kvality prací nebo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důvodu hrubého a opakovaného porušování bezpečnostních předpisů nebo pracovněprávních předpisů, odstoupit od Smlouvy. Opakovaným porušením se rozumí porušení nejméně ve 3 případech.</w:t>
      </w:r>
    </w:p>
    <w:p w:rsidR="00EC1E12" w:rsidRPr="00A076CA"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Prodlení Zhotovitele s</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řádným dokončením díla, případně prodlení se zhotovením jednotlivých dílčích plnění, je považováno za podstatné porušení Smlouvy o dílo, když na základě této skutečnosti je Objednatel oprávněn od této Smlouvy o dílo odstoupit neprodleně poté, co</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se</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 této skutečnosti dozvěděl. Objednatel je dále oprávněn od této Smlouvy odstoupit také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jiných důvodů stanovených zákonem. Odstoupení od Smlouvy se nedotýká nároků na náhradu škody a zaplacení sml</w:t>
      </w:r>
      <w:r w:rsidR="008005B3" w:rsidRPr="00A076CA">
        <w:rPr>
          <w:rFonts w:asciiTheme="minorHAnsi" w:hAnsiTheme="minorHAnsi" w:cstheme="minorHAnsi"/>
          <w:color w:val="000000" w:themeColor="text1"/>
          <w:sz w:val="21"/>
          <w:szCs w:val="21"/>
        </w:rPr>
        <w:t>uvní pokuty, řešení sporů mezi S</w:t>
      </w:r>
      <w:r w:rsidRPr="00A076CA">
        <w:rPr>
          <w:rFonts w:asciiTheme="minorHAnsi" w:hAnsiTheme="minorHAnsi" w:cstheme="minorHAnsi"/>
          <w:color w:val="000000" w:themeColor="text1"/>
          <w:sz w:val="21"/>
          <w:szCs w:val="21"/>
        </w:rPr>
        <w:t>mluvními stranami a jinými ustanovením i Sml</w:t>
      </w:r>
      <w:r w:rsidR="008005B3" w:rsidRPr="00A076CA">
        <w:rPr>
          <w:rFonts w:asciiTheme="minorHAnsi" w:hAnsiTheme="minorHAnsi" w:cstheme="minorHAnsi"/>
          <w:color w:val="000000" w:themeColor="text1"/>
          <w:sz w:val="21"/>
          <w:szCs w:val="21"/>
        </w:rPr>
        <w:t>ouvy, která dle projevené vůle S</w:t>
      </w:r>
      <w:r w:rsidRPr="00A076CA">
        <w:rPr>
          <w:rFonts w:asciiTheme="minorHAnsi" w:hAnsiTheme="minorHAnsi" w:cstheme="minorHAnsi"/>
          <w:color w:val="000000" w:themeColor="text1"/>
          <w:sz w:val="21"/>
          <w:szCs w:val="21"/>
        </w:rPr>
        <w:t>mluvních stran nebo vzhledem ke své povaze mají trvat i</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ukončení Smlouvy. Zhotovitelovy závazky za jakost stavebních prací a dodávek, odstranění vad a nedodělků, platí</w:t>
      </w:r>
      <w:r w:rsidR="00C10F53" w:rsidRPr="00A076CA">
        <w:rPr>
          <w:rFonts w:asciiTheme="minorHAnsi" w:hAnsiTheme="minorHAnsi" w:cstheme="minorHAnsi"/>
          <w:color w:val="000000" w:themeColor="text1"/>
          <w:sz w:val="21"/>
          <w:szCs w:val="21"/>
        </w:rPr>
        <w:t xml:space="preserve"> i po jakémkoliv odstoupení od Smlouvy, pro část díla, kterou Z</w:t>
      </w:r>
      <w:r w:rsidRPr="00A076CA">
        <w:rPr>
          <w:rFonts w:asciiTheme="minorHAnsi" w:hAnsiTheme="minorHAnsi" w:cstheme="minorHAnsi"/>
          <w:color w:val="000000" w:themeColor="text1"/>
          <w:sz w:val="21"/>
          <w:szCs w:val="21"/>
        </w:rPr>
        <w:t>hotovitel do tohoto odstoupení realizoval.</w:t>
      </w:r>
    </w:p>
    <w:p w:rsidR="004D1532" w:rsidRPr="00E02EE5" w:rsidRDefault="004D1532" w:rsidP="00E02EE5">
      <w:pPr>
        <w:rPr>
          <w:rFonts w:asciiTheme="minorHAnsi" w:hAnsiTheme="minorHAnsi" w:cstheme="minorHAnsi"/>
          <w:color w:val="000000" w:themeColor="text1"/>
          <w:sz w:val="21"/>
          <w:szCs w:val="21"/>
        </w:rPr>
      </w:pPr>
    </w:p>
    <w:p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za škodu vzniklou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důsledku nedodržení ustanovení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a právních předpisů České republiky při provádění díla.</w:t>
      </w:r>
    </w:p>
    <w:p w:rsidR="004D1532" w:rsidRPr="00A076CA" w:rsidRDefault="004D1532" w:rsidP="00611583">
      <w:pPr>
        <w:rPr>
          <w:sz w:val="21"/>
          <w:szCs w:val="21"/>
        </w:rPr>
      </w:pPr>
    </w:p>
    <w:p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Pokud činností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dojde ke způsobení škody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nebo třetím osobám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titulu opomenutí, nedbalosti nebo neplněním podmínek vyplývajících ze zákona, technických nebo jiných norem nebo vyplývajících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opožděného plnění,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bez</w:t>
      </w:r>
      <w:r w:rsidR="0031214E">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zbytečného odkladu tuto škodu odstranit a není-li to možné nebo pokud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bude požadovat jinak, tak finančně uhradit. Veškeré náklady s</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tím spojené nese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Zhotovitel je povinen počínat si tak, aby </w:t>
      </w:r>
      <w:r w:rsidR="00A35F99" w:rsidRPr="00A076CA">
        <w:rPr>
          <w:rFonts w:asciiTheme="minorHAnsi" w:hAnsiTheme="minorHAnsi" w:cstheme="minorHAnsi"/>
          <w:color w:val="000000" w:themeColor="text1"/>
          <w:sz w:val="21"/>
          <w:szCs w:val="21"/>
        </w:rPr>
        <w:t>škodám</w:t>
      </w:r>
      <w:r w:rsidRPr="00A076CA">
        <w:rPr>
          <w:rFonts w:asciiTheme="minorHAnsi" w:hAnsiTheme="minorHAnsi" w:cstheme="minorHAnsi"/>
          <w:color w:val="000000" w:themeColor="text1"/>
          <w:sz w:val="21"/>
          <w:szCs w:val="21"/>
        </w:rPr>
        <w:t xml:space="preserve"> pokud možno předcházel. Je</w:t>
      </w:r>
      <w:r w:rsidRPr="00A076CA">
        <w:rPr>
          <w:rFonts w:asciiTheme="minorHAnsi" w:hAnsiTheme="minorHAnsi" w:cstheme="minorHAnsi"/>
          <w:color w:val="000000" w:themeColor="text1"/>
          <w:sz w:val="21"/>
          <w:szCs w:val="21"/>
        </w:rPr>
        <w:noBreakHyphen/>
        <w:t>li již z</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povahy prováděného díla zřejmé, že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škodám na vlastnictví nebo k</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poškození zájmů může dojít,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s</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dotčenými osobami předem projednat přiměřenou náhradu. Zproštění odpovědnosti za škodu je možné pouze průkazem, že ke škodě nedošlo.</w:t>
      </w:r>
    </w:p>
    <w:p w:rsidR="004D1532" w:rsidRPr="00E02EE5" w:rsidRDefault="004D1532" w:rsidP="00E02EE5">
      <w:pPr>
        <w:rPr>
          <w:rFonts w:asciiTheme="minorHAnsi" w:hAnsiTheme="minorHAnsi" w:cstheme="minorHAnsi"/>
          <w:color w:val="000000" w:themeColor="text1"/>
          <w:sz w:val="21"/>
          <w:szCs w:val="21"/>
        </w:rPr>
      </w:pPr>
    </w:p>
    <w:p w:rsidR="00A11B3D" w:rsidRPr="00E02EE5" w:rsidRDefault="004D1532" w:rsidP="00E02EE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i za škodu způsobenou činností těch, kteří pro něj dílo provádějí.</w:t>
      </w:r>
    </w:p>
    <w:p w:rsidR="004D1532" w:rsidRPr="00A076CA" w:rsidRDefault="004D1532" w:rsidP="00B065BA">
      <w:pPr>
        <w:pStyle w:val="Odstavecseseznamem"/>
        <w:ind w:left="567"/>
        <w:rPr>
          <w:rFonts w:asciiTheme="minorHAnsi" w:hAnsiTheme="minorHAnsi" w:cstheme="minorHAnsi"/>
          <w:color w:val="000000" w:themeColor="text1"/>
          <w:sz w:val="21"/>
          <w:szCs w:val="21"/>
        </w:rPr>
      </w:pPr>
    </w:p>
    <w:p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škodu způsobenou okolnostmi, které mají původ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povaze strojů, přístrojů nebo jiných věcí, které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použil nebo hodlal použít při provádění díla.</w:t>
      </w:r>
    </w:p>
    <w:p w:rsidR="00BA1D17" w:rsidRPr="00A076CA" w:rsidRDefault="00BA1D17" w:rsidP="00E11287">
      <w:pPr>
        <w:tabs>
          <w:tab w:val="left" w:pos="-1440"/>
          <w:tab w:val="left" w:pos="-720"/>
          <w:tab w:val="left" w:pos="851"/>
        </w:tabs>
        <w:jc w:val="both"/>
        <w:outlineLvl w:val="0"/>
        <w:rPr>
          <w:rFonts w:asciiTheme="minorHAnsi" w:hAnsiTheme="minorHAnsi" w:cstheme="minorHAnsi"/>
          <w:color w:val="000000" w:themeColor="text1"/>
          <w:sz w:val="21"/>
          <w:szCs w:val="21"/>
        </w:rPr>
      </w:pPr>
    </w:p>
    <w:p w:rsidR="00922F11" w:rsidRPr="00A076CA"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BA1D17" w:rsidRPr="00A076CA" w:rsidRDefault="00BA1D17" w:rsidP="00BA1D17">
      <w:pPr>
        <w:pStyle w:val="INadpis"/>
        <w:numPr>
          <w:ilvl w:val="0"/>
          <w:numId w:val="20"/>
        </w:numPr>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Principy odpovědného veřejného zadávání</w:t>
      </w:r>
    </w:p>
    <w:p w:rsidR="002F05F2" w:rsidRPr="00A076CA" w:rsidRDefault="002F05F2" w:rsidP="002F05F2">
      <w:pPr>
        <w:pStyle w:val="INadpis"/>
        <w:numPr>
          <w:ilvl w:val="0"/>
          <w:numId w:val="0"/>
        </w:numPr>
        <w:ind w:left="360"/>
        <w:jc w:val="left"/>
        <w:rPr>
          <w:color w:val="000000" w:themeColor="text1"/>
          <w:sz w:val="21"/>
          <w:szCs w:val="21"/>
        </w:rPr>
      </w:pPr>
    </w:p>
    <w:p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přesvědčen, že jednotliví účastníci dodavatelského řetězce realizujícího plnění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mají právo na férové platební podmínky a řádné a včasné placení jejich pohledávek vzniklých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souvislosti s</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p>
    <w:p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A11B3D" w:rsidRPr="00D93E03" w:rsidRDefault="00BA1D17" w:rsidP="00D93E03">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stanovit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rámci smluvních vztahů se svými poddodavateli podílejícími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dobu splatnosti faktur stejnou nebo kratší</w:t>
      </w:r>
      <w:r w:rsidR="00A35F9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než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stanovena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zavázání těchto poddodavatelů, aby tak učinili i vůči svým dalším poddodavatelům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rámci celého dodavatelského řetězce podílejícího se na 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w:t>
      </w:r>
    </w:p>
    <w:p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BA1D17"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Objednatel je oprávněn vyžádat si od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prokázání splnění jeho povinnosti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odst</w:t>
      </w:r>
      <w:r w:rsidR="00922F11" w:rsidRPr="00A076CA">
        <w:rPr>
          <w:rFonts w:asciiTheme="minorHAnsi" w:hAnsiTheme="minorHAnsi" w:cstheme="minorHAnsi"/>
          <w:color w:val="000000" w:themeColor="text1"/>
          <w:sz w:val="21"/>
          <w:szCs w:val="21"/>
        </w:rPr>
        <w:t>. 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Zhotovitel je povinen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prokázat splnění jeho povinnosti dle odst. </w:t>
      </w:r>
      <w:r w:rsidR="00922F11" w:rsidRPr="00A076CA">
        <w:rPr>
          <w:rFonts w:asciiTheme="minorHAnsi" w:hAnsiTheme="minorHAnsi" w:cstheme="minorHAnsi"/>
          <w:color w:val="000000" w:themeColor="text1"/>
          <w:sz w:val="21"/>
          <w:szCs w:val="21"/>
        </w:rPr>
        <w:t>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do pěti (5) pracovních dnů od prokazatelného doručení výzvy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p>
    <w:p w:rsidR="00731D2F" w:rsidRPr="00D93E03" w:rsidRDefault="00731D2F" w:rsidP="00D93E03">
      <w:pPr>
        <w:rPr>
          <w:rFonts w:asciiTheme="minorHAnsi" w:hAnsiTheme="minorHAnsi" w:cstheme="minorHAnsi"/>
          <w:color w:val="000000" w:themeColor="text1"/>
          <w:sz w:val="21"/>
          <w:szCs w:val="21"/>
        </w:rPr>
      </w:pPr>
    </w:p>
    <w:p w:rsidR="00A11B3D" w:rsidRPr="00D93E03" w:rsidRDefault="00731D2F" w:rsidP="00D93E03">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w:t>
      </w:r>
      <w:r>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w:t>
      </w:r>
      <w:r w:rsidR="00C346CC">
        <w:rPr>
          <w:rFonts w:asciiTheme="minorHAnsi" w:hAnsiTheme="minorHAnsi" w:cstheme="minorHAnsi"/>
          <w:color w:val="000000" w:themeColor="text1"/>
          <w:sz w:val="21"/>
          <w:szCs w:val="21"/>
        </w:rPr>
        <w:t xml:space="preserve"> </w:t>
      </w:r>
      <w:r w:rsidRPr="003277BF">
        <w:rPr>
          <w:rFonts w:asciiTheme="minorHAnsi" w:hAnsiTheme="minorHAnsi" w:cstheme="minorHAnsi"/>
          <w:color w:val="000000" w:themeColor="text1"/>
          <w:sz w:val="21"/>
          <w:szCs w:val="21"/>
        </w:rPr>
        <w:t>Zhotovitel se zavazuje zajistit dodržování veškerých právních a ostatních předpisů k</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zajištění bezpečnosti a ochrany zdraví při práci</w:t>
      </w:r>
      <w:r>
        <w:rPr>
          <w:rFonts w:asciiTheme="minorHAnsi" w:hAnsiTheme="minorHAnsi" w:cstheme="minorHAnsi"/>
          <w:color w:val="000000" w:themeColor="text1"/>
          <w:sz w:val="21"/>
          <w:szCs w:val="21"/>
        </w:rPr>
        <w:t>.</w:t>
      </w:r>
    </w:p>
    <w:p w:rsidR="00731D2F" w:rsidRDefault="00731D2F" w:rsidP="00512B60">
      <w:pPr>
        <w:pStyle w:val="Odstavecseseznamem"/>
        <w:rPr>
          <w:rFonts w:asciiTheme="minorHAnsi" w:hAnsiTheme="minorHAnsi" w:cstheme="minorHAnsi"/>
          <w:color w:val="000000" w:themeColor="text1"/>
          <w:sz w:val="21"/>
          <w:szCs w:val="21"/>
        </w:rPr>
      </w:pPr>
    </w:p>
    <w:p w:rsidR="00731D2F" w:rsidRPr="00A076CA" w:rsidRDefault="00731D2F" w:rsidP="00731D2F">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3277BF">
        <w:rPr>
          <w:rFonts w:asciiTheme="minorHAnsi" w:hAnsiTheme="minorHAnsi" w:cstheme="minorHAnsi"/>
          <w:color w:val="000000" w:themeColor="text1"/>
          <w:sz w:val="21"/>
          <w:szCs w:val="21"/>
        </w:rPr>
        <w:t xml:space="preserve">Zhotovitel je povinen oznámit </w:t>
      </w:r>
      <w:r>
        <w:rPr>
          <w:rFonts w:asciiTheme="minorHAnsi" w:hAnsiTheme="minorHAnsi" w:cstheme="minorHAnsi"/>
          <w:color w:val="000000" w:themeColor="text1"/>
          <w:sz w:val="21"/>
          <w:szCs w:val="21"/>
        </w:rPr>
        <w:t>O</w:t>
      </w:r>
      <w:r w:rsidRPr="003277BF">
        <w:rPr>
          <w:rFonts w:asciiTheme="minorHAnsi" w:hAnsiTheme="minorHAnsi" w:cstheme="minorHAnsi"/>
          <w:color w:val="000000" w:themeColor="text1"/>
          <w:sz w:val="21"/>
          <w:szCs w:val="21"/>
        </w:rPr>
        <w:t>bjednateli, že vůči němu či jeho poddodavateli bylo orgánem veřejné moci České republiky zahájeno řízení pro porušení právních předpisů, jichž se dotýká ujednání v</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 xml:space="preserve">odst. </w:t>
      </w:r>
      <w:r>
        <w:rPr>
          <w:rFonts w:asciiTheme="minorHAnsi" w:hAnsiTheme="minorHAnsi" w:cstheme="minorHAnsi"/>
          <w:color w:val="000000" w:themeColor="text1"/>
          <w:sz w:val="21"/>
          <w:szCs w:val="21"/>
        </w:rPr>
        <w:t>14.</w:t>
      </w:r>
      <w:r w:rsidRPr="003277BF">
        <w:rPr>
          <w:rFonts w:asciiTheme="minorHAnsi" w:hAnsiTheme="minorHAnsi" w:cstheme="minorHAnsi"/>
          <w:color w:val="000000" w:themeColor="text1"/>
          <w:sz w:val="21"/>
          <w:szCs w:val="21"/>
        </w:rPr>
        <w:t>4</w:t>
      </w:r>
      <w:r>
        <w:rPr>
          <w:rFonts w:asciiTheme="minorHAnsi" w:hAnsiTheme="minorHAnsi" w:cstheme="minorHAnsi"/>
          <w:color w:val="000000" w:themeColor="text1"/>
          <w:sz w:val="21"/>
          <w:szCs w:val="21"/>
        </w:rPr>
        <w:t>.</w:t>
      </w:r>
      <w:r w:rsidRPr="003277BF">
        <w:rPr>
          <w:rFonts w:asciiTheme="minorHAnsi" w:hAnsiTheme="minorHAnsi" w:cstheme="minorHAnsi"/>
          <w:color w:val="000000" w:themeColor="text1"/>
          <w:sz w:val="21"/>
          <w:szCs w:val="21"/>
        </w:rPr>
        <w:t xml:space="preserve"> tohoto článku, a k</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 xml:space="preserve">němuž došlo při plnění této </w:t>
      </w:r>
      <w:r>
        <w:rPr>
          <w:rFonts w:asciiTheme="minorHAnsi" w:hAnsiTheme="minorHAnsi" w:cstheme="minorHAnsi"/>
          <w:color w:val="000000" w:themeColor="text1"/>
          <w:sz w:val="21"/>
          <w:szCs w:val="21"/>
        </w:rPr>
        <w:t>S</w:t>
      </w:r>
      <w:r w:rsidRPr="003277BF">
        <w:rPr>
          <w:rFonts w:asciiTheme="minorHAnsi" w:hAnsiTheme="minorHAnsi" w:cstheme="minorHAnsi"/>
          <w:color w:val="000000" w:themeColor="text1"/>
          <w:sz w:val="21"/>
          <w:szCs w:val="21"/>
        </w:rPr>
        <w:t>mlouvy nebo v</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souvislosti s</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ním, a to nejpozději do 10 dnů ode dne doručení oznámení o zahájení řízení</w:t>
      </w:r>
      <w:r>
        <w:rPr>
          <w:rFonts w:asciiTheme="minorHAnsi" w:hAnsiTheme="minorHAnsi" w:cstheme="minorHAnsi"/>
          <w:color w:val="000000" w:themeColor="text1"/>
          <w:sz w:val="21"/>
          <w:szCs w:val="21"/>
        </w:rPr>
        <w:t>.</w:t>
      </w:r>
    </w:p>
    <w:p w:rsidR="00731D2F" w:rsidRPr="00A076CA" w:rsidRDefault="00731D2F" w:rsidP="00D93E03">
      <w:pPr>
        <w:tabs>
          <w:tab w:val="left" w:pos="-1440"/>
          <w:tab w:val="left" w:pos="-720"/>
          <w:tab w:val="left" w:pos="851"/>
        </w:tabs>
        <w:jc w:val="both"/>
        <w:outlineLvl w:val="0"/>
        <w:rPr>
          <w:rFonts w:asciiTheme="minorHAnsi" w:hAnsiTheme="minorHAnsi" w:cstheme="minorHAnsi"/>
          <w:color w:val="000000" w:themeColor="text1"/>
          <w:sz w:val="21"/>
          <w:szCs w:val="21"/>
        </w:rPr>
      </w:pPr>
    </w:p>
    <w:p w:rsidR="00731D2F" w:rsidRDefault="00731D2F" w:rsidP="00731D2F">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postupovat v</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rámci provádění díla tak, aby nedocházelo k</w:t>
      </w:r>
      <w:r w:rsidR="00A11B3D">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nadměrnému zatěžování životního prostředí, a tam, kde to bude možné a vhodné zajistit zejména vhodné postupy pro redukci množství odpadů a používání rozložitelných či opětovně použitelných obalů.</w:t>
      </w:r>
    </w:p>
    <w:p w:rsidR="00731D2F" w:rsidRPr="00D93E03" w:rsidRDefault="00731D2F" w:rsidP="00D93E03">
      <w:pPr>
        <w:rPr>
          <w:rFonts w:asciiTheme="minorHAnsi" w:hAnsiTheme="minorHAnsi" w:cstheme="minorHAnsi"/>
          <w:color w:val="000000" w:themeColor="text1"/>
          <w:sz w:val="21"/>
          <w:szCs w:val="21"/>
        </w:rPr>
      </w:pPr>
    </w:p>
    <w:p w:rsidR="00A11B3D" w:rsidRPr="00D93E03" w:rsidRDefault="00731D2F" w:rsidP="00D93E03">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3277BF">
        <w:rPr>
          <w:rFonts w:asciiTheme="minorHAnsi" w:hAnsiTheme="minorHAnsi" w:cstheme="minorHAnsi"/>
          <w:color w:val="000000" w:themeColor="text1"/>
          <w:sz w:val="21"/>
          <w:szCs w:val="21"/>
        </w:rPr>
        <w:t>Zhotovitel je povinen postupovat tak, aby všechny činnosti v</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rámci provádění díla byly v</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souladu s</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technickými pokyny k</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uplatňování zásady „významně nepoškozovat“ („do no significantharm“, viz</w:t>
      </w:r>
      <w:r>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Oznámení Komise Technické pokyny k</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uplatňování zásady „významně nepoškozovat“ podle nařízení o Nástroji pro oživení a odolnost 2021/C 58/01). Zhotovitel je zejména povinen přijmout opatření zahrnutá v</w:t>
      </w:r>
      <w:r w:rsidR="00A11B3D">
        <w:rPr>
          <w:rFonts w:asciiTheme="minorHAnsi" w:hAnsiTheme="minorHAnsi" w:cstheme="minorHAnsi"/>
          <w:color w:val="000000" w:themeColor="text1"/>
          <w:sz w:val="21"/>
          <w:szCs w:val="21"/>
        </w:rPr>
        <w:t> </w:t>
      </w:r>
      <w:r w:rsidRPr="003277BF">
        <w:rPr>
          <w:rFonts w:asciiTheme="minorHAnsi" w:hAnsiTheme="minorHAnsi" w:cstheme="minorHAnsi"/>
          <w:color w:val="000000" w:themeColor="text1"/>
          <w:sz w:val="21"/>
          <w:szCs w:val="21"/>
        </w:rPr>
        <w:t xml:space="preserve">této </w:t>
      </w:r>
      <w:r>
        <w:rPr>
          <w:rFonts w:asciiTheme="minorHAnsi" w:hAnsiTheme="minorHAnsi" w:cstheme="minorHAnsi"/>
          <w:color w:val="000000" w:themeColor="text1"/>
          <w:sz w:val="21"/>
          <w:szCs w:val="21"/>
        </w:rPr>
        <w:t>S</w:t>
      </w:r>
      <w:r w:rsidRPr="003277BF">
        <w:rPr>
          <w:rFonts w:asciiTheme="minorHAnsi" w:hAnsiTheme="minorHAnsi" w:cstheme="minorHAnsi"/>
          <w:color w:val="000000" w:themeColor="text1"/>
          <w:sz w:val="21"/>
          <w:szCs w:val="21"/>
        </w:rPr>
        <w:t>mlouvě nebo příslušné projektové dokumentaci týkající se zmírňování změny klimatu, adaptace na změnu klimatu, udržitelného využívání a ochrany vodních a mořských zdrojů, přechodu na cirkulární ekonomiku, prevence a kontroly znečištění a ochrany a obnovy biodiverzity a ekosystémů.</w:t>
      </w:r>
      <w:r w:rsidR="00C346CC">
        <w:rPr>
          <w:rFonts w:asciiTheme="minorHAnsi" w:hAnsiTheme="minorHAnsi" w:cstheme="minorHAnsi"/>
          <w:color w:val="000000" w:themeColor="text1"/>
          <w:sz w:val="21"/>
          <w:szCs w:val="21"/>
        </w:rPr>
        <w:t xml:space="preserve"> </w:t>
      </w:r>
      <w:r w:rsidR="00355F1B">
        <w:rPr>
          <w:rFonts w:asciiTheme="minorHAnsi" w:hAnsiTheme="minorHAnsi" w:cstheme="minorHAnsi"/>
          <w:color w:val="000000" w:themeColor="text1"/>
          <w:sz w:val="21"/>
          <w:szCs w:val="21"/>
        </w:rPr>
        <w:t>Splnění této povinnosti je povinen Objednateli prokázat a písemně doložit způsobem dohodnutým s Objednatelem a technickým dozorem stavebníka.</w:t>
      </w:r>
    </w:p>
    <w:p w:rsidR="00731D2F" w:rsidRDefault="00731D2F" w:rsidP="00731D2F">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BA1D17" w:rsidRPr="0007237B" w:rsidRDefault="00731D2F" w:rsidP="00DD2446">
      <w:pPr>
        <w:numPr>
          <w:ilvl w:val="1"/>
          <w:numId w:val="20"/>
        </w:numPr>
        <w:tabs>
          <w:tab w:val="left" w:pos="-1440"/>
          <w:tab w:val="left" w:pos="-720"/>
          <w:tab w:val="left" w:pos="851"/>
        </w:tabs>
        <w:ind w:left="567" w:hanging="567"/>
        <w:jc w:val="both"/>
        <w:outlineLvl w:val="0"/>
        <w:rPr>
          <w:rFonts w:asciiTheme="minorHAnsi" w:hAnsiTheme="minorHAnsi" w:cstheme="minorHAnsi"/>
          <w:sz w:val="21"/>
          <w:szCs w:val="21"/>
        </w:rPr>
      </w:pPr>
      <w:r w:rsidRPr="00731D2F">
        <w:rPr>
          <w:rFonts w:asciiTheme="minorHAnsi" w:hAnsiTheme="minorHAnsi" w:cstheme="minorHAnsi"/>
          <w:color w:val="000000" w:themeColor="text1"/>
          <w:sz w:val="21"/>
          <w:szCs w:val="21"/>
        </w:rPr>
        <w:t>Zhotovitel je povinen nejméně 70 % (hmotnostních) stavebního a demoličního odpadu, neklasifikovaného jako nebezpečný (s výjimkou v</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přírodě se vyskytujících materiálů uvedených v</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kategorii 17 05 04 v</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Evropském seznamu odpadů stanoveném rozhodnutím 2000/532/ES), vzniklého na staveništi opětovně použít, recyklovat a jinak materiálově využít, včetně zásypů, při nichž budou jiné materiály nahrazeny odpadem, v</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souladu s</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hierarchií způsobů nakládání s</w:t>
      </w:r>
      <w:r w:rsidR="00A11B3D">
        <w:rPr>
          <w:rFonts w:asciiTheme="minorHAnsi" w:hAnsiTheme="minorHAnsi" w:cstheme="minorHAnsi"/>
          <w:color w:val="000000" w:themeColor="text1"/>
          <w:sz w:val="21"/>
          <w:szCs w:val="21"/>
        </w:rPr>
        <w:t> </w:t>
      </w:r>
      <w:r w:rsidRPr="00731D2F">
        <w:rPr>
          <w:rFonts w:asciiTheme="minorHAnsi" w:hAnsiTheme="minorHAnsi" w:cstheme="minorHAnsi"/>
          <w:color w:val="000000" w:themeColor="text1"/>
          <w:sz w:val="21"/>
          <w:szCs w:val="21"/>
        </w:rPr>
        <w:t>odpady a protokolem EU pro nakládání se stavebním a demoličním odpadem. Splnění této povin</w:t>
      </w:r>
      <w:r w:rsidRPr="0007237B">
        <w:rPr>
          <w:rFonts w:asciiTheme="minorHAnsi" w:hAnsiTheme="minorHAnsi" w:cstheme="minorHAnsi"/>
          <w:sz w:val="21"/>
          <w:szCs w:val="21"/>
        </w:rPr>
        <w:t>nosti je povinen Objednateli prokázat a písemně doložit způsobem dohodnutým s</w:t>
      </w:r>
      <w:r w:rsidR="00A11B3D">
        <w:rPr>
          <w:rFonts w:asciiTheme="minorHAnsi" w:hAnsiTheme="minorHAnsi" w:cstheme="minorHAnsi"/>
          <w:sz w:val="21"/>
          <w:szCs w:val="21"/>
        </w:rPr>
        <w:t> </w:t>
      </w:r>
      <w:r w:rsidRPr="0007237B">
        <w:rPr>
          <w:rFonts w:asciiTheme="minorHAnsi" w:hAnsiTheme="minorHAnsi" w:cstheme="minorHAnsi"/>
          <w:sz w:val="21"/>
          <w:szCs w:val="21"/>
        </w:rPr>
        <w:t>Objednatelem a technickým dozorem stavebníka.</w:t>
      </w:r>
    </w:p>
    <w:p w:rsidR="00A11B3D" w:rsidRDefault="00A11B3D" w:rsidP="00D93E03">
      <w:pPr>
        <w:pStyle w:val="Odstavecseseznamem"/>
        <w:rPr>
          <w:rFonts w:asciiTheme="minorHAnsi" w:hAnsiTheme="minorHAnsi" w:cstheme="minorHAnsi"/>
          <w:b/>
          <w:sz w:val="21"/>
          <w:szCs w:val="21"/>
        </w:rPr>
      </w:pPr>
    </w:p>
    <w:p w:rsidR="00203DB5" w:rsidRPr="0007237B" w:rsidRDefault="00203DB5" w:rsidP="00772D39">
      <w:pPr>
        <w:tabs>
          <w:tab w:val="left" w:pos="-1440"/>
          <w:tab w:val="left" w:pos="-720"/>
          <w:tab w:val="left" w:pos="426"/>
        </w:tabs>
        <w:outlineLvl w:val="0"/>
        <w:rPr>
          <w:rFonts w:asciiTheme="minorHAnsi" w:hAnsiTheme="minorHAnsi" w:cstheme="minorHAnsi"/>
          <w:b/>
          <w:sz w:val="21"/>
          <w:szCs w:val="21"/>
        </w:rPr>
      </w:pPr>
    </w:p>
    <w:p w:rsidR="009032F5" w:rsidRPr="0007237B" w:rsidRDefault="009032F5" w:rsidP="00CA7475">
      <w:pPr>
        <w:numPr>
          <w:ilvl w:val="0"/>
          <w:numId w:val="20"/>
        </w:numPr>
        <w:tabs>
          <w:tab w:val="left" w:pos="-1440"/>
          <w:tab w:val="left" w:pos="-720"/>
          <w:tab w:val="left" w:pos="426"/>
        </w:tabs>
        <w:spacing w:after="240"/>
        <w:ind w:left="567"/>
        <w:jc w:val="center"/>
        <w:outlineLvl w:val="0"/>
        <w:rPr>
          <w:rFonts w:asciiTheme="minorHAnsi" w:hAnsiTheme="minorHAnsi" w:cstheme="minorHAnsi"/>
          <w:b/>
          <w:sz w:val="21"/>
          <w:szCs w:val="21"/>
        </w:rPr>
      </w:pPr>
      <w:r w:rsidRPr="0007237B">
        <w:rPr>
          <w:rFonts w:asciiTheme="minorHAnsi" w:hAnsiTheme="minorHAnsi" w:cstheme="minorHAnsi"/>
          <w:b/>
          <w:sz w:val="21"/>
          <w:szCs w:val="21"/>
        </w:rPr>
        <w:t>Prohlášení</w:t>
      </w:r>
      <w:r w:rsidR="00787809" w:rsidRPr="0007237B">
        <w:rPr>
          <w:rFonts w:asciiTheme="minorHAnsi" w:hAnsiTheme="minorHAnsi" w:cstheme="minorHAnsi"/>
          <w:b/>
          <w:sz w:val="21"/>
          <w:szCs w:val="21"/>
        </w:rPr>
        <w:t xml:space="preserve"> zhotovitele</w:t>
      </w:r>
    </w:p>
    <w:p w:rsidR="009032F5" w:rsidRPr="0007237B" w:rsidRDefault="009032F5" w:rsidP="00203DB5">
      <w:pPr>
        <w:numPr>
          <w:ilvl w:val="1"/>
          <w:numId w:val="20"/>
        </w:numPr>
        <w:tabs>
          <w:tab w:val="clear" w:pos="928"/>
          <w:tab w:val="left" w:pos="-1440"/>
          <w:tab w:val="left" w:pos="-720"/>
          <w:tab w:val="num" w:pos="786"/>
          <w:tab w:val="left" w:pos="851"/>
          <w:tab w:val="left" w:pos="1843"/>
        </w:tabs>
        <w:spacing w:after="240"/>
        <w:ind w:left="567" w:hanging="567"/>
        <w:jc w:val="both"/>
        <w:outlineLvl w:val="0"/>
        <w:rPr>
          <w:rFonts w:asciiTheme="minorHAnsi" w:hAnsiTheme="minorHAnsi" w:cstheme="minorHAnsi"/>
          <w:sz w:val="21"/>
          <w:szCs w:val="21"/>
        </w:rPr>
      </w:pPr>
      <w:r w:rsidRPr="0007237B">
        <w:rPr>
          <w:rFonts w:asciiTheme="minorHAnsi" w:hAnsiTheme="minorHAnsi" w:cstheme="minorHAnsi"/>
          <w:sz w:val="21"/>
          <w:szCs w:val="21"/>
        </w:rPr>
        <w:t>Zhotovitel prohlašuje, že ke dni uzavření Smlouvy jsou informace uvedené v</w:t>
      </w:r>
      <w:r w:rsidR="00A11B3D">
        <w:rPr>
          <w:rFonts w:asciiTheme="minorHAnsi" w:hAnsiTheme="minorHAnsi" w:cstheme="minorHAnsi"/>
          <w:sz w:val="21"/>
          <w:szCs w:val="21"/>
        </w:rPr>
        <w:t> </w:t>
      </w:r>
      <w:r w:rsidRPr="0007237B">
        <w:rPr>
          <w:rFonts w:asciiTheme="minorHAnsi" w:hAnsiTheme="minorHAnsi" w:cstheme="minorHAnsi"/>
          <w:sz w:val="21"/>
          <w:szCs w:val="21"/>
        </w:rPr>
        <w:t>čestném prohlášení (omezující opatření ve vztahu k</w:t>
      </w:r>
      <w:r w:rsidR="00A11B3D">
        <w:rPr>
          <w:rFonts w:asciiTheme="minorHAnsi" w:hAnsiTheme="minorHAnsi" w:cstheme="minorHAnsi"/>
          <w:sz w:val="21"/>
          <w:szCs w:val="21"/>
        </w:rPr>
        <w:t> </w:t>
      </w:r>
      <w:r w:rsidR="007B253A" w:rsidRPr="0007237B">
        <w:rPr>
          <w:rFonts w:asciiTheme="minorHAnsi" w:hAnsiTheme="minorHAnsi" w:cstheme="minorHAnsi"/>
          <w:sz w:val="21"/>
          <w:szCs w:val="21"/>
        </w:rPr>
        <w:t>mezinárodním sankcím</w:t>
      </w:r>
      <w:r w:rsidRPr="0007237B">
        <w:rPr>
          <w:rFonts w:asciiTheme="minorHAnsi" w:hAnsiTheme="minorHAnsi" w:cstheme="minorHAnsi"/>
          <w:sz w:val="21"/>
          <w:szCs w:val="21"/>
        </w:rPr>
        <w:t>)</w:t>
      </w:r>
      <w:r w:rsidR="007B253A" w:rsidRPr="0007237B">
        <w:rPr>
          <w:rFonts w:asciiTheme="minorHAnsi" w:hAnsiTheme="minorHAnsi" w:cstheme="minorHAnsi"/>
          <w:sz w:val="21"/>
          <w:szCs w:val="21"/>
        </w:rPr>
        <w:t>,</w:t>
      </w:r>
      <w:r w:rsidRPr="0007237B">
        <w:rPr>
          <w:rFonts w:asciiTheme="minorHAnsi" w:hAnsiTheme="minorHAnsi" w:cstheme="minorHAnsi"/>
          <w:sz w:val="21"/>
          <w:szCs w:val="21"/>
        </w:rPr>
        <w:t xml:space="preserve"> předloženém v</w:t>
      </w:r>
      <w:r w:rsidR="00A11B3D">
        <w:rPr>
          <w:rFonts w:asciiTheme="minorHAnsi" w:hAnsiTheme="minorHAnsi" w:cstheme="minorHAnsi"/>
          <w:sz w:val="21"/>
          <w:szCs w:val="21"/>
        </w:rPr>
        <w:t> </w:t>
      </w:r>
      <w:r w:rsidRPr="0007237B">
        <w:rPr>
          <w:rFonts w:asciiTheme="minorHAnsi" w:hAnsiTheme="minorHAnsi" w:cstheme="minorHAnsi"/>
          <w:sz w:val="21"/>
          <w:szCs w:val="21"/>
        </w:rPr>
        <w:t>jeho nabídce v</w:t>
      </w:r>
      <w:r w:rsidR="00A11B3D">
        <w:rPr>
          <w:rFonts w:asciiTheme="minorHAnsi" w:hAnsiTheme="minorHAnsi" w:cstheme="minorHAnsi"/>
          <w:sz w:val="21"/>
          <w:szCs w:val="21"/>
        </w:rPr>
        <w:t> </w:t>
      </w:r>
      <w:r w:rsidRPr="0007237B">
        <w:rPr>
          <w:rFonts w:asciiTheme="minorHAnsi" w:hAnsiTheme="minorHAnsi" w:cstheme="minorHAnsi"/>
          <w:sz w:val="21"/>
          <w:szCs w:val="21"/>
        </w:rPr>
        <w:t>souladu se</w:t>
      </w:r>
      <w:r w:rsidR="0031214E">
        <w:rPr>
          <w:rFonts w:asciiTheme="minorHAnsi" w:hAnsiTheme="minorHAnsi" w:cstheme="minorHAnsi"/>
          <w:sz w:val="21"/>
          <w:szCs w:val="21"/>
        </w:rPr>
        <w:t> </w:t>
      </w:r>
      <w:r w:rsidRPr="0007237B">
        <w:rPr>
          <w:rFonts w:asciiTheme="minorHAnsi" w:hAnsiTheme="minorHAnsi" w:cstheme="minorHAnsi"/>
          <w:sz w:val="21"/>
          <w:szCs w:val="21"/>
        </w:rPr>
        <w:t>zadávací dokumentací</w:t>
      </w:r>
      <w:r w:rsidR="007B253A" w:rsidRPr="0007237B">
        <w:rPr>
          <w:rFonts w:asciiTheme="minorHAnsi" w:hAnsiTheme="minorHAnsi" w:cstheme="minorHAnsi"/>
          <w:sz w:val="21"/>
          <w:szCs w:val="21"/>
        </w:rPr>
        <w:t>,</w:t>
      </w:r>
      <w:r w:rsidRPr="0007237B">
        <w:rPr>
          <w:rFonts w:asciiTheme="minorHAnsi" w:hAnsiTheme="minorHAnsi" w:cstheme="minorHAnsi"/>
          <w:sz w:val="21"/>
          <w:szCs w:val="21"/>
        </w:rPr>
        <w:t xml:space="preserve"> pravdivé.</w:t>
      </w:r>
    </w:p>
    <w:p w:rsidR="009032F5" w:rsidRPr="0007237B"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07237B">
        <w:rPr>
          <w:rFonts w:asciiTheme="minorHAnsi" w:hAnsiTheme="minorHAnsi" w:cstheme="minorHAnsi"/>
          <w:sz w:val="21"/>
          <w:szCs w:val="21"/>
        </w:rPr>
        <w:t>Zhotovitel bez zbytečného odkladu, nejpozději však do 5 pracovních dnů, informuje Objednatele o</w:t>
      </w:r>
      <w:r w:rsidR="00772D39" w:rsidRPr="0007237B">
        <w:rPr>
          <w:rFonts w:asciiTheme="minorHAnsi" w:hAnsiTheme="minorHAnsi" w:cstheme="minorHAnsi"/>
          <w:sz w:val="21"/>
          <w:szCs w:val="21"/>
        </w:rPr>
        <w:t> </w:t>
      </w:r>
      <w:r w:rsidRPr="0007237B">
        <w:rPr>
          <w:rFonts w:asciiTheme="minorHAnsi" w:hAnsiTheme="minorHAnsi" w:cstheme="minorHAnsi"/>
          <w:sz w:val="21"/>
          <w:szCs w:val="21"/>
        </w:rPr>
        <w:t>tom, že se dozvěděl o některé z</w:t>
      </w:r>
      <w:r w:rsidR="00A11B3D">
        <w:rPr>
          <w:rFonts w:asciiTheme="minorHAnsi" w:hAnsiTheme="minorHAnsi" w:cstheme="minorHAnsi"/>
          <w:sz w:val="21"/>
          <w:szCs w:val="21"/>
        </w:rPr>
        <w:t> </w:t>
      </w:r>
      <w:r w:rsidRPr="0007237B">
        <w:rPr>
          <w:rFonts w:asciiTheme="minorHAnsi" w:hAnsiTheme="minorHAnsi" w:cstheme="minorHAnsi"/>
          <w:sz w:val="21"/>
          <w:szCs w:val="21"/>
        </w:rPr>
        <w:t>následujících skutečností:</w:t>
      </w:r>
    </w:p>
    <w:p w:rsidR="00CA7475" w:rsidRPr="0007237B"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rsidR="00CA7475" w:rsidRPr="0007237B" w:rsidRDefault="007B253A" w:rsidP="003612FD">
      <w:pPr>
        <w:pStyle w:val="Odstavecseseznamem"/>
        <w:numPr>
          <w:ilvl w:val="0"/>
          <w:numId w:val="30"/>
        </w:numPr>
        <w:tabs>
          <w:tab w:val="left" w:pos="-1440"/>
          <w:tab w:val="left" w:pos="-720"/>
          <w:tab w:val="left" w:pos="851"/>
          <w:tab w:val="left" w:pos="1843"/>
        </w:tabs>
        <w:ind w:left="1440"/>
        <w:jc w:val="both"/>
        <w:outlineLvl w:val="0"/>
        <w:rPr>
          <w:rFonts w:asciiTheme="minorHAnsi" w:hAnsiTheme="minorHAnsi" w:cstheme="minorHAnsi"/>
          <w:sz w:val="21"/>
          <w:szCs w:val="21"/>
        </w:rPr>
      </w:pPr>
      <w:r w:rsidRPr="0007237B">
        <w:rPr>
          <w:rFonts w:asciiTheme="minorHAnsi" w:hAnsiTheme="minorHAnsi" w:cstheme="minorHAnsi"/>
          <w:sz w:val="21"/>
          <w:szCs w:val="21"/>
        </w:rPr>
        <w:lastRenderedPageBreak/>
        <w:t>Zhotovitel nebo jeho poddodavatelé jsou osobami, na které dopadají mezinárodní sankce podle zákona č. 69/2006 Sb., o provádění mezinárodních sankcí, ve znění pozdějších předpisů, na základě kterých Objednatel nesmí zadat veřejnou zakázku</w:t>
      </w:r>
      <w:r w:rsidR="00F460FD">
        <w:rPr>
          <w:rFonts w:asciiTheme="minorHAnsi" w:hAnsiTheme="minorHAnsi" w:cstheme="minorHAnsi"/>
          <w:sz w:val="21"/>
          <w:szCs w:val="21"/>
        </w:rPr>
        <w:t xml:space="preserve"> účastníku řízení dle</w:t>
      </w:r>
      <w:r w:rsidR="0031214E">
        <w:rPr>
          <w:rFonts w:asciiTheme="minorHAnsi" w:hAnsiTheme="minorHAnsi" w:cstheme="minorHAnsi"/>
          <w:sz w:val="21"/>
          <w:szCs w:val="21"/>
        </w:rPr>
        <w:t> </w:t>
      </w:r>
      <w:r w:rsidR="00F460FD">
        <w:rPr>
          <w:rFonts w:asciiTheme="minorHAnsi" w:hAnsiTheme="minorHAnsi" w:cstheme="minorHAnsi"/>
          <w:sz w:val="21"/>
          <w:szCs w:val="21"/>
        </w:rPr>
        <w:t>§ 48a ZZVZ</w:t>
      </w:r>
      <w:r w:rsidRPr="0007237B">
        <w:rPr>
          <w:rFonts w:asciiTheme="minorHAnsi" w:hAnsiTheme="minorHAnsi" w:cstheme="minorHAnsi"/>
          <w:sz w:val="21"/>
          <w:szCs w:val="21"/>
        </w:rPr>
        <w:t>;</w:t>
      </w:r>
    </w:p>
    <w:p w:rsidR="0069072A" w:rsidRPr="0007237B" w:rsidRDefault="0069072A" w:rsidP="0069072A">
      <w:pPr>
        <w:tabs>
          <w:tab w:val="left" w:pos="-1440"/>
          <w:tab w:val="left" w:pos="-720"/>
          <w:tab w:val="left" w:pos="851"/>
          <w:tab w:val="left" w:pos="1843"/>
        </w:tabs>
        <w:jc w:val="both"/>
        <w:outlineLvl w:val="0"/>
        <w:rPr>
          <w:rFonts w:asciiTheme="minorHAnsi" w:hAnsiTheme="minorHAnsi" w:cstheme="minorHAnsi"/>
          <w:sz w:val="21"/>
          <w:szCs w:val="21"/>
        </w:rPr>
      </w:pPr>
    </w:p>
    <w:p w:rsidR="00A11B3D" w:rsidRPr="00D93E03" w:rsidRDefault="0069072A" w:rsidP="00D93E03">
      <w:pPr>
        <w:pStyle w:val="Odstavecseseznamem"/>
        <w:numPr>
          <w:ilvl w:val="0"/>
          <w:numId w:val="30"/>
        </w:numPr>
        <w:tabs>
          <w:tab w:val="left" w:pos="-1440"/>
          <w:tab w:val="left" w:pos="-720"/>
          <w:tab w:val="left" w:pos="851"/>
          <w:tab w:val="left" w:pos="1843"/>
        </w:tabs>
        <w:ind w:left="1418"/>
        <w:jc w:val="both"/>
        <w:outlineLvl w:val="0"/>
        <w:rPr>
          <w:rFonts w:asciiTheme="minorHAnsi" w:hAnsiTheme="minorHAnsi" w:cstheme="minorHAnsi"/>
          <w:sz w:val="21"/>
          <w:szCs w:val="21"/>
        </w:rPr>
      </w:pPr>
      <w:r w:rsidRPr="0007237B">
        <w:rPr>
          <w:rFonts w:asciiTheme="minorHAnsi" w:hAnsiTheme="minorHAnsi" w:cstheme="minorHAnsi"/>
          <w:sz w:val="21"/>
          <w:szCs w:val="21"/>
        </w:rPr>
        <w:t>Z</w:t>
      </w:r>
      <w:r w:rsidR="007B253A" w:rsidRPr="0007237B">
        <w:rPr>
          <w:rFonts w:asciiTheme="minorHAnsi" w:hAnsiTheme="minorHAnsi" w:cstheme="minorHAnsi"/>
          <w:sz w:val="21"/>
          <w:szCs w:val="21"/>
        </w:rPr>
        <w:t>hotovitel nebo jeho poddodavatelé jsou osobami, na které dopadají mezinárodní sankce podle zákona č. 69/2006 Sb., o provádění mezinárodních sankcí, ve znění pozdějších předpisů, na základě kterých Objednatel nesmí zpřístupnit finanční prostředky za plnění Smlouvy</w:t>
      </w:r>
      <w:r w:rsidR="009032F5" w:rsidRPr="0007237B">
        <w:rPr>
          <w:rFonts w:asciiTheme="minorHAnsi" w:hAnsiTheme="minorHAnsi" w:cstheme="minorHAnsi"/>
          <w:sz w:val="21"/>
          <w:szCs w:val="21"/>
        </w:rPr>
        <w:t>.</w:t>
      </w:r>
    </w:p>
    <w:p w:rsidR="007B253A" w:rsidRPr="0007237B" w:rsidRDefault="007B253A" w:rsidP="007B253A">
      <w:pPr>
        <w:tabs>
          <w:tab w:val="left" w:pos="-1440"/>
          <w:tab w:val="left" w:pos="-720"/>
          <w:tab w:val="left" w:pos="851"/>
          <w:tab w:val="left" w:pos="1843"/>
        </w:tabs>
        <w:ind w:left="720"/>
        <w:jc w:val="both"/>
        <w:outlineLvl w:val="0"/>
        <w:rPr>
          <w:rFonts w:asciiTheme="minorHAnsi" w:hAnsiTheme="minorHAnsi" w:cstheme="minorHAnsi"/>
          <w:sz w:val="21"/>
          <w:szCs w:val="21"/>
        </w:rPr>
      </w:pPr>
    </w:p>
    <w:p w:rsidR="009032F5" w:rsidRPr="0007237B" w:rsidRDefault="007B253A"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07237B">
        <w:rPr>
          <w:rFonts w:asciiTheme="minorHAnsi" w:hAnsiTheme="minorHAnsi" w:cstheme="minorHAnsi"/>
          <w:sz w:val="21"/>
          <w:szCs w:val="21"/>
        </w:rPr>
        <w:t>Smluvní strany se dohodly, že v</w:t>
      </w:r>
      <w:r w:rsidR="00A11B3D">
        <w:rPr>
          <w:rFonts w:asciiTheme="minorHAnsi" w:hAnsiTheme="minorHAnsi" w:cstheme="minorHAnsi"/>
          <w:sz w:val="21"/>
          <w:szCs w:val="21"/>
        </w:rPr>
        <w:t> </w:t>
      </w:r>
      <w:r w:rsidRPr="0007237B">
        <w:rPr>
          <w:rFonts w:asciiTheme="minorHAnsi" w:hAnsiTheme="minorHAnsi" w:cstheme="minorHAnsi"/>
          <w:sz w:val="21"/>
          <w:szCs w:val="21"/>
        </w:rPr>
        <w:t xml:space="preserve">případě porušení povinnosti </w:t>
      </w:r>
      <w:r w:rsidR="0069072A" w:rsidRPr="0007237B">
        <w:rPr>
          <w:rFonts w:asciiTheme="minorHAnsi" w:hAnsiTheme="minorHAnsi" w:cstheme="minorHAnsi"/>
          <w:sz w:val="21"/>
          <w:szCs w:val="21"/>
        </w:rPr>
        <w:t>Z</w:t>
      </w:r>
      <w:r w:rsidRPr="0007237B">
        <w:rPr>
          <w:rFonts w:asciiTheme="minorHAnsi" w:hAnsiTheme="minorHAnsi" w:cstheme="minorHAnsi"/>
          <w:sz w:val="21"/>
          <w:szCs w:val="21"/>
        </w:rPr>
        <w:t>hotovitele dle odst. 15.1. nebo odst. 15.2. Smlouvy vzniká Objednateli nárok na smluvní pokutu ve výši 100 000 Kč za každý takový případ</w:t>
      </w:r>
      <w:r w:rsidR="009032F5" w:rsidRPr="0007237B">
        <w:rPr>
          <w:rFonts w:asciiTheme="minorHAnsi" w:hAnsiTheme="minorHAnsi" w:cstheme="minorHAnsi"/>
          <w:sz w:val="21"/>
          <w:szCs w:val="21"/>
        </w:rPr>
        <w:t xml:space="preserve">. </w:t>
      </w:r>
    </w:p>
    <w:p w:rsidR="00CA7475" w:rsidRPr="0007237B"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rsidR="00512B60" w:rsidRPr="00C94737" w:rsidRDefault="007B253A" w:rsidP="000B39C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b/>
          <w:color w:val="000000" w:themeColor="text1"/>
          <w:sz w:val="21"/>
          <w:szCs w:val="21"/>
        </w:rPr>
      </w:pPr>
      <w:r w:rsidRPr="0007237B">
        <w:rPr>
          <w:rFonts w:asciiTheme="minorHAnsi" w:hAnsiTheme="minorHAnsi" w:cstheme="minorHAnsi"/>
          <w:sz w:val="21"/>
          <w:szCs w:val="21"/>
        </w:rPr>
        <w:t>Objednatel je oprávněn od Smlouvy písemně odstoupit, nastane-li skutečnost předvídaná v</w:t>
      </w:r>
      <w:r w:rsidR="00A11B3D">
        <w:rPr>
          <w:rFonts w:asciiTheme="minorHAnsi" w:hAnsiTheme="minorHAnsi" w:cstheme="minorHAnsi"/>
          <w:sz w:val="21"/>
          <w:szCs w:val="21"/>
        </w:rPr>
        <w:t> </w:t>
      </w:r>
      <w:r w:rsidRPr="0007237B">
        <w:rPr>
          <w:rFonts w:asciiTheme="minorHAnsi" w:hAnsiTheme="minorHAnsi" w:cstheme="minorHAnsi"/>
          <w:sz w:val="21"/>
          <w:szCs w:val="21"/>
        </w:rPr>
        <w:t>odst. 15.2. Smlouvy, o které je Zhotovitel povinen informovat Objednatele.</w:t>
      </w:r>
    </w:p>
    <w:p w:rsidR="00C94737" w:rsidRDefault="00C94737" w:rsidP="00C94737">
      <w:pPr>
        <w:pStyle w:val="Odstavecseseznamem"/>
        <w:rPr>
          <w:rFonts w:asciiTheme="minorHAnsi" w:hAnsiTheme="minorHAnsi" w:cstheme="minorHAnsi"/>
          <w:b/>
          <w:color w:val="000000" w:themeColor="text1"/>
          <w:sz w:val="21"/>
          <w:szCs w:val="21"/>
        </w:rPr>
      </w:pPr>
    </w:p>
    <w:p w:rsidR="00512B60" w:rsidRDefault="00512B60" w:rsidP="009032F5">
      <w:pPr>
        <w:tabs>
          <w:tab w:val="left" w:pos="-1440"/>
          <w:tab w:val="left" w:pos="-720"/>
          <w:tab w:val="left" w:pos="426"/>
        </w:tabs>
        <w:outlineLvl w:val="0"/>
        <w:rPr>
          <w:rFonts w:asciiTheme="minorHAnsi" w:hAnsiTheme="minorHAnsi" w:cstheme="minorHAnsi"/>
          <w:b/>
          <w:color w:val="000000" w:themeColor="text1"/>
          <w:sz w:val="21"/>
          <w:szCs w:val="21"/>
        </w:rPr>
      </w:pPr>
    </w:p>
    <w:p w:rsidR="00551134" w:rsidRPr="00A076CA" w:rsidRDefault="00551134"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Zvláštní povinnosti zhotovitele spojené s</w:t>
      </w:r>
      <w:r w:rsidR="00A11B3D">
        <w:rPr>
          <w:rFonts w:asciiTheme="minorHAnsi" w:hAnsiTheme="minorHAnsi" w:cstheme="minorHAnsi"/>
          <w:b/>
          <w:color w:val="000000" w:themeColor="text1"/>
          <w:sz w:val="21"/>
          <w:szCs w:val="21"/>
        </w:rPr>
        <w:t> </w:t>
      </w:r>
      <w:r w:rsidRPr="00A076CA">
        <w:rPr>
          <w:rFonts w:asciiTheme="minorHAnsi" w:hAnsiTheme="minorHAnsi" w:cstheme="minorHAnsi"/>
          <w:b/>
          <w:color w:val="000000" w:themeColor="text1"/>
          <w:sz w:val="21"/>
          <w:szCs w:val="21"/>
        </w:rPr>
        <w:t>dílem spolufinancovaným z</w:t>
      </w:r>
      <w:r w:rsidR="00A11B3D">
        <w:rPr>
          <w:rFonts w:asciiTheme="minorHAnsi" w:hAnsiTheme="minorHAnsi" w:cstheme="minorHAnsi"/>
          <w:b/>
          <w:color w:val="000000" w:themeColor="text1"/>
          <w:sz w:val="21"/>
          <w:szCs w:val="21"/>
        </w:rPr>
        <w:t> </w:t>
      </w:r>
      <w:r w:rsidRPr="00A076CA">
        <w:rPr>
          <w:rFonts w:asciiTheme="minorHAnsi" w:hAnsiTheme="minorHAnsi" w:cstheme="minorHAnsi"/>
          <w:b/>
          <w:color w:val="000000" w:themeColor="text1"/>
          <w:sz w:val="21"/>
          <w:szCs w:val="21"/>
        </w:rPr>
        <w:t xml:space="preserve">ESI fondu </w:t>
      </w:r>
    </w:p>
    <w:p w:rsidR="00551134" w:rsidRPr="00A076CA" w:rsidRDefault="00551134" w:rsidP="00551134">
      <w:pPr>
        <w:tabs>
          <w:tab w:val="left" w:pos="-1440"/>
          <w:tab w:val="left" w:pos="-720"/>
          <w:tab w:val="left" w:pos="426"/>
        </w:tabs>
        <w:outlineLvl w:val="0"/>
        <w:rPr>
          <w:rFonts w:asciiTheme="minorHAnsi" w:hAnsiTheme="minorHAnsi" w:cstheme="minorHAnsi"/>
          <w:b/>
          <w:color w:val="000000" w:themeColor="text1"/>
          <w:sz w:val="21"/>
          <w:szCs w:val="21"/>
        </w:rPr>
      </w:pPr>
    </w:p>
    <w:p w:rsidR="00551134" w:rsidRPr="00A076CA" w:rsidRDefault="00551134"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Zhotovitel bere na vědomí, že dílo dle této Smlouvy je spolufinancováno z</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Evropských strukturálních a investičních fondů</w:t>
      </w:r>
      <w:r w:rsidR="00063D1F" w:rsidRPr="00A076CA">
        <w:rPr>
          <w:rFonts w:asciiTheme="minorHAnsi" w:hAnsiTheme="minorHAnsi" w:cstheme="minorHAnsi"/>
          <w:bCs/>
          <w:color w:val="000000" w:themeColor="text1"/>
          <w:sz w:val="21"/>
          <w:szCs w:val="21"/>
        </w:rPr>
        <w:t xml:space="preserve"> (dále též „ESI fondy“)</w:t>
      </w:r>
      <w:r w:rsidRPr="00A076CA">
        <w:rPr>
          <w:rFonts w:asciiTheme="minorHAnsi" w:hAnsiTheme="minorHAnsi" w:cstheme="minorHAnsi"/>
          <w:bCs/>
          <w:color w:val="000000" w:themeColor="text1"/>
          <w:sz w:val="21"/>
          <w:szCs w:val="21"/>
        </w:rPr>
        <w:t>. Z</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toho důvodu se </w:t>
      </w:r>
      <w:r w:rsidR="00512B60">
        <w:rPr>
          <w:rFonts w:asciiTheme="minorHAnsi" w:hAnsiTheme="minorHAnsi" w:cstheme="minorHAnsi"/>
          <w:bCs/>
          <w:color w:val="000000" w:themeColor="text1"/>
          <w:sz w:val="21"/>
          <w:szCs w:val="21"/>
        </w:rPr>
        <w:t>Z</w:t>
      </w:r>
      <w:r w:rsidRPr="00A076CA">
        <w:rPr>
          <w:rFonts w:asciiTheme="minorHAnsi" w:hAnsiTheme="minorHAnsi" w:cstheme="minorHAnsi"/>
          <w:bCs/>
          <w:color w:val="000000" w:themeColor="text1"/>
          <w:sz w:val="21"/>
          <w:szCs w:val="21"/>
        </w:rPr>
        <w:t xml:space="preserve">hotovitel zavazuje dodržovat následující povinnosti. </w:t>
      </w:r>
    </w:p>
    <w:p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rsidR="00063D1F" w:rsidRPr="00A076CA" w:rsidRDefault="00551134" w:rsidP="00063D1F">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Zhotovitel je povinen uchovávat veškeré doklady související s</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realizací díla nebo jeho části a jeho financování po dobu 10 let ode dne provedení díla, minimálně však do 31. 12. 2035.</w:t>
      </w:r>
    </w:p>
    <w:p w:rsidR="00063D1F" w:rsidRPr="00D93E03" w:rsidRDefault="00063D1F" w:rsidP="00D93E03">
      <w:pPr>
        <w:tabs>
          <w:tab w:val="left" w:pos="-1440"/>
          <w:tab w:val="left" w:pos="-720"/>
          <w:tab w:val="left" w:pos="709"/>
        </w:tabs>
        <w:jc w:val="both"/>
        <w:outlineLvl w:val="0"/>
        <w:rPr>
          <w:rFonts w:asciiTheme="minorHAnsi" w:hAnsiTheme="minorHAnsi" w:cstheme="minorHAnsi"/>
          <w:bCs/>
          <w:color w:val="000000" w:themeColor="text1"/>
          <w:sz w:val="21"/>
          <w:szCs w:val="21"/>
        </w:rPr>
      </w:pPr>
    </w:p>
    <w:p w:rsidR="00A11B3D" w:rsidRPr="00D93E03" w:rsidRDefault="00063D1F" w:rsidP="00D93E03">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512B60">
        <w:rPr>
          <w:rFonts w:asciiTheme="minorHAnsi" w:hAnsiTheme="minorHAnsi" w:cstheme="minorHAnsi"/>
          <w:bCs/>
          <w:sz w:val="21"/>
          <w:szCs w:val="21"/>
        </w:rPr>
        <w:t>Zhotovitel je povinen zajistit, aby každý originál účetního dokladu obsahoval informaci, že se jedná o</w:t>
      </w:r>
      <w:r w:rsidR="00772D39" w:rsidRPr="00512B60">
        <w:rPr>
          <w:rFonts w:asciiTheme="minorHAnsi" w:hAnsiTheme="minorHAnsi" w:cstheme="minorHAnsi"/>
          <w:bCs/>
          <w:sz w:val="21"/>
          <w:szCs w:val="21"/>
        </w:rPr>
        <w:t> </w:t>
      </w:r>
      <w:r w:rsidRPr="00512B60">
        <w:rPr>
          <w:rFonts w:asciiTheme="minorHAnsi" w:hAnsiTheme="minorHAnsi" w:cstheme="minorHAnsi"/>
          <w:bCs/>
          <w:sz w:val="21"/>
          <w:szCs w:val="21"/>
        </w:rPr>
        <w:t>dílo financované z</w:t>
      </w:r>
      <w:r w:rsidR="00A11B3D">
        <w:rPr>
          <w:rFonts w:asciiTheme="minorHAnsi" w:hAnsiTheme="minorHAnsi" w:cstheme="minorHAnsi"/>
          <w:bCs/>
          <w:sz w:val="21"/>
          <w:szCs w:val="21"/>
        </w:rPr>
        <w:t> </w:t>
      </w:r>
      <w:r w:rsidRPr="00512B60">
        <w:rPr>
          <w:rFonts w:asciiTheme="minorHAnsi" w:hAnsiTheme="minorHAnsi" w:cstheme="minorHAnsi"/>
          <w:bCs/>
          <w:sz w:val="21"/>
          <w:szCs w:val="21"/>
        </w:rPr>
        <w:t>ESI fondu</w:t>
      </w:r>
      <w:r w:rsidR="00BE3D5D" w:rsidRPr="00512B60">
        <w:rPr>
          <w:rFonts w:asciiTheme="minorHAnsi" w:hAnsiTheme="minorHAnsi" w:cstheme="minorHAnsi"/>
          <w:bCs/>
          <w:sz w:val="21"/>
          <w:szCs w:val="21"/>
        </w:rPr>
        <w:t xml:space="preserve"> vč. </w:t>
      </w:r>
      <w:r w:rsidR="00532B98" w:rsidRPr="00512B60">
        <w:rPr>
          <w:rFonts w:asciiTheme="minorHAnsi" w:hAnsiTheme="minorHAnsi" w:cstheme="minorHAnsi"/>
          <w:bCs/>
          <w:sz w:val="21"/>
          <w:szCs w:val="21"/>
        </w:rPr>
        <w:t>názvu projektu</w:t>
      </w:r>
      <w:r w:rsidRPr="00512B60">
        <w:rPr>
          <w:rFonts w:asciiTheme="minorHAnsi" w:hAnsiTheme="minorHAnsi" w:cstheme="minorHAnsi"/>
          <w:bCs/>
          <w:sz w:val="21"/>
          <w:szCs w:val="21"/>
        </w:rPr>
        <w:t>.</w:t>
      </w:r>
    </w:p>
    <w:p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rsidR="00063D1F" w:rsidRPr="00A076CA" w:rsidRDefault="00063D1F" w:rsidP="00063D1F">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Zhotovitel v</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souladu s</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ustanovením § 2 písm. e) zákona č. 320/2001 Sb., o finanční kontrole ve veřejné správě a o změně některých zákonů (zákon o finanční kontrole), ve znění pozdějších předpisů, souhlasí s</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výkonem kontroly týkající se předmětu </w:t>
      </w:r>
      <w:r w:rsidR="006322D8">
        <w:rPr>
          <w:rFonts w:asciiTheme="minorHAnsi" w:hAnsiTheme="minorHAnsi" w:cstheme="minorHAnsi"/>
          <w:bCs/>
          <w:color w:val="000000" w:themeColor="text1"/>
          <w:sz w:val="21"/>
          <w:szCs w:val="21"/>
        </w:rPr>
        <w:t>S</w:t>
      </w:r>
      <w:r w:rsidRPr="00A076CA">
        <w:rPr>
          <w:rFonts w:asciiTheme="minorHAnsi" w:hAnsiTheme="minorHAnsi" w:cstheme="minorHAnsi"/>
          <w:bCs/>
          <w:color w:val="000000" w:themeColor="text1"/>
          <w:sz w:val="21"/>
          <w:szCs w:val="21"/>
        </w:rPr>
        <w:t>mlouvy a minimálně do konce roku 20</w:t>
      </w:r>
      <w:r w:rsidR="00BE3D5D" w:rsidRPr="00A076CA">
        <w:rPr>
          <w:rFonts w:asciiTheme="minorHAnsi" w:hAnsiTheme="minorHAnsi" w:cstheme="minorHAnsi"/>
          <w:bCs/>
          <w:color w:val="000000" w:themeColor="text1"/>
          <w:sz w:val="21"/>
          <w:szCs w:val="21"/>
        </w:rPr>
        <w:t>35</w:t>
      </w:r>
      <w:r w:rsidRPr="00A076CA">
        <w:rPr>
          <w:rFonts w:asciiTheme="minorHAnsi" w:hAnsiTheme="minorHAnsi" w:cstheme="minorHAnsi"/>
          <w:bCs/>
          <w:color w:val="000000" w:themeColor="text1"/>
          <w:sz w:val="21"/>
          <w:szCs w:val="21"/>
        </w:rPr>
        <w:t xml:space="preserve"> se zavazuje poskytovat požadované informace a dokumentaci související s</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realizací díla </w:t>
      </w:r>
      <w:r w:rsidR="00BB6CBF" w:rsidRPr="00A076CA">
        <w:rPr>
          <w:rFonts w:asciiTheme="minorHAnsi" w:hAnsiTheme="minorHAnsi" w:cstheme="minorHAnsi"/>
          <w:bCs/>
          <w:color w:val="000000" w:themeColor="text1"/>
          <w:sz w:val="21"/>
          <w:szCs w:val="21"/>
        </w:rPr>
        <w:t xml:space="preserve">zaměstnancům nebo zmocněncům </w:t>
      </w:r>
      <w:r w:rsidRPr="00A076CA">
        <w:rPr>
          <w:rFonts w:asciiTheme="minorHAnsi" w:hAnsiTheme="minorHAnsi" w:cstheme="minorHAnsi"/>
          <w:bCs/>
          <w:color w:val="000000" w:themeColor="text1"/>
          <w:sz w:val="21"/>
          <w:szCs w:val="21"/>
        </w:rPr>
        <w:t>pověřený</w:t>
      </w:r>
      <w:r w:rsidR="00BB6CBF" w:rsidRPr="00A076CA">
        <w:rPr>
          <w:rFonts w:asciiTheme="minorHAnsi" w:hAnsiTheme="minorHAnsi" w:cstheme="minorHAnsi"/>
          <w:bCs/>
          <w:color w:val="000000" w:themeColor="text1"/>
          <w:sz w:val="21"/>
          <w:szCs w:val="21"/>
        </w:rPr>
        <w:t>ch</w:t>
      </w:r>
      <w:r w:rsidR="00C346CC">
        <w:rPr>
          <w:rFonts w:asciiTheme="minorHAnsi" w:hAnsiTheme="minorHAnsi" w:cstheme="minorHAnsi"/>
          <w:bCs/>
          <w:color w:val="000000" w:themeColor="text1"/>
          <w:sz w:val="21"/>
          <w:szCs w:val="21"/>
        </w:rPr>
        <w:t xml:space="preserve"> </w:t>
      </w:r>
      <w:r w:rsidRPr="00A076CA">
        <w:rPr>
          <w:rFonts w:asciiTheme="minorHAnsi" w:hAnsiTheme="minorHAnsi" w:cstheme="minorHAnsi"/>
          <w:bCs/>
          <w:sz w:val="21"/>
          <w:szCs w:val="21"/>
        </w:rPr>
        <w:t>orgánům</w:t>
      </w:r>
      <w:r w:rsidR="00BB6CBF" w:rsidRPr="00A076CA">
        <w:rPr>
          <w:rFonts w:asciiTheme="minorHAnsi" w:hAnsiTheme="minorHAnsi" w:cstheme="minorHAnsi"/>
          <w:bCs/>
          <w:sz w:val="21"/>
          <w:szCs w:val="21"/>
        </w:rPr>
        <w:t xml:space="preserve"> (</w:t>
      </w:r>
      <w:r w:rsidR="00A076CA" w:rsidRPr="00A076CA">
        <w:rPr>
          <w:rFonts w:asciiTheme="minorHAnsi" w:hAnsiTheme="minorHAnsi" w:cstheme="minorHAnsi"/>
          <w:bCs/>
          <w:sz w:val="21"/>
          <w:szCs w:val="21"/>
        </w:rPr>
        <w:t>CRR</w:t>
      </w:r>
      <w:r w:rsidR="00BB6CBF" w:rsidRPr="00A076CA">
        <w:rPr>
          <w:rFonts w:asciiTheme="minorHAnsi" w:hAnsiTheme="minorHAnsi" w:cstheme="minorHAnsi"/>
          <w:bCs/>
          <w:sz w:val="21"/>
          <w:szCs w:val="21"/>
        </w:rPr>
        <w:t xml:space="preserve">, MMR, </w:t>
      </w:r>
      <w:r w:rsidR="00BB6CBF" w:rsidRPr="00A076CA">
        <w:rPr>
          <w:rFonts w:asciiTheme="minorHAnsi" w:hAnsiTheme="minorHAnsi" w:cstheme="minorHAnsi"/>
          <w:bCs/>
          <w:color w:val="000000" w:themeColor="text1"/>
          <w:sz w:val="21"/>
          <w:szCs w:val="21"/>
        </w:rPr>
        <w:t>MF, Evropské komise, Evropského účetního dvora, Nejvyššího kontrolního úřadu, příslušného orgánu finanční správy a dalších oprávněných orgánů státní správy)</w:t>
      </w:r>
      <w:r w:rsidRPr="00A076CA">
        <w:rPr>
          <w:rFonts w:asciiTheme="minorHAnsi" w:hAnsiTheme="minorHAnsi" w:cstheme="minorHAnsi"/>
          <w:bCs/>
          <w:color w:val="000000" w:themeColor="text1"/>
          <w:sz w:val="21"/>
          <w:szCs w:val="21"/>
        </w:rPr>
        <w:t xml:space="preserve">. Zároveň je </w:t>
      </w:r>
      <w:r w:rsidR="006322D8">
        <w:rPr>
          <w:rFonts w:asciiTheme="minorHAnsi" w:hAnsiTheme="minorHAnsi" w:cstheme="minorHAnsi"/>
          <w:bCs/>
          <w:color w:val="000000" w:themeColor="text1"/>
          <w:sz w:val="21"/>
          <w:szCs w:val="21"/>
        </w:rPr>
        <w:t>Z</w:t>
      </w:r>
      <w:r w:rsidRPr="00A076CA">
        <w:rPr>
          <w:rFonts w:asciiTheme="minorHAnsi" w:hAnsiTheme="minorHAnsi" w:cstheme="minorHAnsi"/>
          <w:bCs/>
          <w:color w:val="000000" w:themeColor="text1"/>
          <w:sz w:val="21"/>
          <w:szCs w:val="21"/>
        </w:rPr>
        <w:t>hotovitel povinen vytvořit orgánům pověřeným kontrolou podmínky k</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provedení kontroly a poskytnout jim veškerou nezbytnou součinnost.</w:t>
      </w:r>
    </w:p>
    <w:p w:rsidR="00063D1F" w:rsidRPr="00D93E03" w:rsidRDefault="00063D1F" w:rsidP="00D93E03">
      <w:pPr>
        <w:tabs>
          <w:tab w:val="left" w:pos="-1440"/>
          <w:tab w:val="left" w:pos="-720"/>
          <w:tab w:val="left" w:pos="709"/>
        </w:tabs>
        <w:jc w:val="both"/>
        <w:outlineLvl w:val="0"/>
        <w:rPr>
          <w:rFonts w:asciiTheme="minorHAnsi" w:hAnsiTheme="minorHAnsi" w:cstheme="minorHAnsi"/>
          <w:bCs/>
          <w:color w:val="000000" w:themeColor="text1"/>
          <w:sz w:val="21"/>
          <w:szCs w:val="21"/>
        </w:rPr>
      </w:pPr>
    </w:p>
    <w:p w:rsidR="00063D1F" w:rsidRPr="00A076CA" w:rsidRDefault="00063D1F"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je povinen poskytovat potřebné informace, dokumentaci a součinnost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bjednateli též v</w:t>
      </w:r>
      <w:r w:rsidR="00A11B3D">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případě, kdy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 bude sám podroben kontrole pověřenými orgány.</w:t>
      </w:r>
    </w:p>
    <w:p w:rsidR="00BB6CBF" w:rsidRPr="00A076CA" w:rsidRDefault="00BB6CBF" w:rsidP="00BB6CBF">
      <w:pPr>
        <w:pStyle w:val="Odstavecseseznamem"/>
        <w:rPr>
          <w:rFonts w:asciiTheme="minorHAnsi" w:hAnsiTheme="minorHAnsi" w:cstheme="minorHAnsi"/>
          <w:bCs/>
          <w:color w:val="000000" w:themeColor="text1"/>
          <w:sz w:val="21"/>
          <w:szCs w:val="21"/>
        </w:rPr>
      </w:pPr>
    </w:p>
    <w:p w:rsidR="00BB6CBF" w:rsidRPr="00A076CA" w:rsidRDefault="00BB6CBF" w:rsidP="00BB6CB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Závěrečná ustanovení</w:t>
      </w:r>
    </w:p>
    <w:p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rsidR="00B504B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sidRPr="00A076CA">
        <w:rPr>
          <w:rFonts w:asciiTheme="minorHAnsi" w:hAnsiTheme="minorHAnsi" w:cstheme="minorHAnsi"/>
          <w:bCs/>
          <w:iCs/>
          <w:color w:val="000000" w:themeColor="text1"/>
          <w:sz w:val="21"/>
          <w:szCs w:val="21"/>
        </w:rPr>
        <w:t xml:space="preserve">Smluvní strany berou na vědomí, že za podmínek vyplývajících ze zákona č. 340/2015 Sb., v platném znění, podléhá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uveřejnění v registru smluv, přičemž uveřejnění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tohoto zákona zajistí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bjednatel způsobem, v rozsahu a ve lhůtách z něho vyplývajících. Smluvní strany si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ujednávají,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oprávněn bez omezení provést uveřejnění úplného znění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mlouvy včetně všech příloh v registru smluv i v případě, že povinnost k jejímu uveřejnění ze </w:t>
      </w:r>
      <w:r w:rsidRPr="00A076CA">
        <w:rPr>
          <w:rFonts w:asciiTheme="minorHAnsi" w:hAnsiTheme="minorHAnsi" w:cstheme="minorHAnsi"/>
          <w:bCs/>
          <w:iCs/>
          <w:color w:val="000000" w:themeColor="text1"/>
          <w:sz w:val="21"/>
          <w:szCs w:val="21"/>
        </w:rPr>
        <w:lastRenderedPageBreak/>
        <w:t>zákona dle</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předchozí věty nevyplývá, jakož i uveřejnění na oficiálních webových stránkách města </w:t>
      </w:r>
      <w:r w:rsidR="001B09E9" w:rsidRPr="00A076CA">
        <w:rPr>
          <w:rFonts w:asciiTheme="minorHAnsi" w:hAnsiTheme="minorHAnsi" w:cstheme="minorHAnsi"/>
          <w:bCs/>
          <w:iCs/>
          <w:color w:val="000000" w:themeColor="text1"/>
          <w:sz w:val="21"/>
          <w:szCs w:val="21"/>
        </w:rPr>
        <w:t>Objednatele</w:t>
      </w:r>
      <w:r w:rsidRPr="00A076CA">
        <w:rPr>
          <w:rFonts w:asciiTheme="minorHAnsi" w:hAnsiTheme="minorHAnsi" w:cstheme="minorHAnsi"/>
          <w:bCs/>
          <w:iCs/>
          <w:color w:val="000000" w:themeColor="text1"/>
          <w:sz w:val="21"/>
          <w:szCs w:val="21"/>
        </w:rPr>
        <w:t xml:space="preserve">. Smluvní strany berou dále na vědomí,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povinen tuto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mlouvu či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skutečnosti z ní vyplývající uveřejnit nebo poskytnout třetím osobám, pokud takový postup vyplývá z příslušných právních předpisů. Pro účely uveřejňování či poskytování dle předchozích vět </w:t>
      </w:r>
      <w:r w:rsidR="00C03F9E"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mluvní strany současně shodně prohlašují, že žádnou část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nepovažují za své obchodní tajemství bránící jejímu uveřejnění či poskytnutí. Ujednání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tohoto odstavce se vztahují 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na všechny případné dodatky k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mlouvě, jejichž prostřednictvím je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měněna či ukončována.</w:t>
      </w:r>
    </w:p>
    <w:p w:rsidR="00B504BF" w:rsidRPr="00A076CA"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Tuto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mlouvu lze měnit pouze písemným oboustranně potvrzeným ujednáním, nazvaným "Dodatek ke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podepsaným odpovědnými zástupci </w:t>
      </w:r>
      <w:r w:rsidR="00FF21B1" w:rsidRPr="00A076CA">
        <w:rPr>
          <w:rFonts w:asciiTheme="minorHAnsi" w:hAnsiTheme="minorHAnsi" w:cstheme="minorHAnsi"/>
          <w:color w:val="000000" w:themeColor="text1"/>
          <w:sz w:val="21"/>
          <w:szCs w:val="21"/>
        </w:rPr>
        <w:t xml:space="preserve">obou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mluvních stran.</w:t>
      </w:r>
    </w:p>
    <w:p w:rsidR="004D1532" w:rsidRPr="00A076CA" w:rsidRDefault="004D1532" w:rsidP="00B065BA">
      <w:pPr>
        <w:pStyle w:val="Odstavecseseznamem"/>
        <w:ind w:left="567"/>
        <w:rPr>
          <w:rFonts w:asciiTheme="minorHAnsi" w:hAnsiTheme="minorHAnsi" w:cstheme="minorHAnsi"/>
          <w:color w:val="000000" w:themeColor="text1"/>
          <w:sz w:val="21"/>
          <w:szCs w:val="21"/>
        </w:rPr>
      </w:pPr>
    </w:p>
    <w:p w:rsidR="00FF21B1" w:rsidRPr="004A1453"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4A1453">
        <w:rPr>
          <w:rFonts w:asciiTheme="minorHAnsi" w:hAnsiTheme="minorHAnsi" w:cstheme="minorHAnsi"/>
          <w:color w:val="000000" w:themeColor="text1"/>
          <w:sz w:val="21"/>
          <w:szCs w:val="21"/>
        </w:rPr>
        <w:t xml:space="preserve">Tato </w:t>
      </w:r>
      <w:r w:rsidR="001333E8" w:rsidRPr="004A1453">
        <w:rPr>
          <w:rFonts w:asciiTheme="minorHAnsi" w:hAnsiTheme="minorHAnsi" w:cstheme="minorHAnsi"/>
          <w:color w:val="000000" w:themeColor="text1"/>
          <w:sz w:val="21"/>
          <w:szCs w:val="21"/>
        </w:rPr>
        <w:t>S</w:t>
      </w:r>
      <w:r w:rsidRPr="004A1453">
        <w:rPr>
          <w:rFonts w:asciiTheme="minorHAnsi" w:hAnsiTheme="minorHAnsi" w:cstheme="minorHAnsi"/>
          <w:color w:val="000000" w:themeColor="text1"/>
          <w:sz w:val="21"/>
          <w:szCs w:val="21"/>
        </w:rPr>
        <w:t>mlouva se vyhotovuje ve </w:t>
      </w:r>
      <w:r w:rsidR="001333E8" w:rsidRPr="004A1453">
        <w:rPr>
          <w:rFonts w:asciiTheme="minorHAnsi" w:hAnsiTheme="minorHAnsi" w:cstheme="minorHAnsi"/>
          <w:color w:val="000000" w:themeColor="text1"/>
          <w:sz w:val="21"/>
          <w:szCs w:val="21"/>
        </w:rPr>
        <w:t>4 (</w:t>
      </w:r>
      <w:r w:rsidRPr="004A1453">
        <w:rPr>
          <w:rFonts w:asciiTheme="minorHAnsi" w:hAnsiTheme="minorHAnsi" w:cstheme="minorHAnsi"/>
          <w:color w:val="000000" w:themeColor="text1"/>
          <w:sz w:val="21"/>
          <w:szCs w:val="21"/>
        </w:rPr>
        <w:t>čtyřech</w:t>
      </w:r>
      <w:r w:rsidR="001333E8" w:rsidRPr="004A1453">
        <w:rPr>
          <w:rFonts w:asciiTheme="minorHAnsi" w:hAnsiTheme="minorHAnsi" w:cstheme="minorHAnsi"/>
          <w:color w:val="000000" w:themeColor="text1"/>
          <w:sz w:val="21"/>
          <w:szCs w:val="21"/>
        </w:rPr>
        <w:t>)</w:t>
      </w:r>
      <w:r w:rsidRPr="004A1453">
        <w:rPr>
          <w:rFonts w:asciiTheme="minorHAnsi" w:hAnsiTheme="minorHAnsi" w:cstheme="minorHAnsi"/>
          <w:color w:val="000000" w:themeColor="text1"/>
          <w:sz w:val="21"/>
          <w:szCs w:val="21"/>
        </w:rPr>
        <w:t xml:space="preserve"> stejnopisech, z nichž </w:t>
      </w:r>
      <w:r w:rsidR="001333E8" w:rsidRPr="004A1453">
        <w:rPr>
          <w:rFonts w:asciiTheme="minorHAnsi" w:hAnsiTheme="minorHAnsi" w:cstheme="minorHAnsi"/>
          <w:color w:val="000000" w:themeColor="text1"/>
          <w:sz w:val="21"/>
          <w:szCs w:val="21"/>
        </w:rPr>
        <w:t>Z</w:t>
      </w:r>
      <w:r w:rsidRPr="004A1453">
        <w:rPr>
          <w:rFonts w:asciiTheme="minorHAnsi" w:hAnsiTheme="minorHAnsi" w:cstheme="minorHAnsi"/>
          <w:color w:val="000000" w:themeColor="text1"/>
          <w:sz w:val="21"/>
          <w:szCs w:val="21"/>
        </w:rPr>
        <w:t xml:space="preserve">hotovitel obdrží </w:t>
      </w:r>
      <w:r w:rsidR="001B09E9" w:rsidRPr="004A1453">
        <w:rPr>
          <w:rFonts w:asciiTheme="minorHAnsi" w:hAnsiTheme="minorHAnsi" w:cstheme="minorHAnsi"/>
          <w:color w:val="000000" w:themeColor="text1"/>
          <w:sz w:val="21"/>
          <w:szCs w:val="21"/>
        </w:rPr>
        <w:t>2</w:t>
      </w:r>
      <w:r w:rsidR="001333E8" w:rsidRPr="004A1453">
        <w:rPr>
          <w:rFonts w:asciiTheme="minorHAnsi" w:hAnsiTheme="minorHAnsi" w:cstheme="minorHAnsi"/>
          <w:color w:val="000000" w:themeColor="text1"/>
          <w:sz w:val="21"/>
          <w:szCs w:val="21"/>
        </w:rPr>
        <w:t xml:space="preserve"> (</w:t>
      </w:r>
      <w:r w:rsidR="001B09E9" w:rsidRPr="004A1453">
        <w:rPr>
          <w:rFonts w:asciiTheme="minorHAnsi" w:hAnsiTheme="minorHAnsi" w:cstheme="minorHAnsi"/>
          <w:color w:val="000000" w:themeColor="text1"/>
          <w:sz w:val="21"/>
          <w:szCs w:val="21"/>
        </w:rPr>
        <w:t>dvě</w:t>
      </w:r>
      <w:r w:rsidR="001333E8" w:rsidRPr="004A1453">
        <w:rPr>
          <w:rFonts w:asciiTheme="minorHAnsi" w:hAnsiTheme="minorHAnsi" w:cstheme="minorHAnsi"/>
          <w:color w:val="000000" w:themeColor="text1"/>
          <w:sz w:val="21"/>
          <w:szCs w:val="21"/>
        </w:rPr>
        <w:t>)</w:t>
      </w:r>
      <w:r w:rsidRPr="004A1453">
        <w:rPr>
          <w:rFonts w:asciiTheme="minorHAnsi" w:hAnsiTheme="minorHAnsi" w:cstheme="minorHAnsi"/>
          <w:color w:val="000000" w:themeColor="text1"/>
          <w:sz w:val="21"/>
          <w:szCs w:val="21"/>
        </w:rPr>
        <w:t xml:space="preserve"> vyhotovení a </w:t>
      </w:r>
      <w:r w:rsidR="001333E8" w:rsidRPr="004A1453">
        <w:rPr>
          <w:rFonts w:asciiTheme="minorHAnsi" w:hAnsiTheme="minorHAnsi" w:cstheme="minorHAnsi"/>
          <w:color w:val="000000" w:themeColor="text1"/>
          <w:sz w:val="21"/>
          <w:szCs w:val="21"/>
        </w:rPr>
        <w:t>O</w:t>
      </w:r>
      <w:r w:rsidRPr="004A1453">
        <w:rPr>
          <w:rFonts w:asciiTheme="minorHAnsi" w:hAnsiTheme="minorHAnsi" w:cstheme="minorHAnsi"/>
          <w:color w:val="000000" w:themeColor="text1"/>
          <w:sz w:val="21"/>
          <w:szCs w:val="21"/>
        </w:rPr>
        <w:t xml:space="preserve">bjednatel </w:t>
      </w:r>
      <w:r w:rsidR="001B09E9" w:rsidRPr="004A1453">
        <w:rPr>
          <w:rFonts w:asciiTheme="minorHAnsi" w:hAnsiTheme="minorHAnsi" w:cstheme="minorHAnsi"/>
          <w:color w:val="000000" w:themeColor="text1"/>
          <w:sz w:val="21"/>
          <w:szCs w:val="21"/>
        </w:rPr>
        <w:t>2</w:t>
      </w:r>
      <w:r w:rsidR="001333E8" w:rsidRPr="004A1453">
        <w:rPr>
          <w:rFonts w:asciiTheme="minorHAnsi" w:hAnsiTheme="minorHAnsi" w:cstheme="minorHAnsi"/>
          <w:color w:val="000000" w:themeColor="text1"/>
          <w:sz w:val="21"/>
          <w:szCs w:val="21"/>
        </w:rPr>
        <w:t xml:space="preserve"> (</w:t>
      </w:r>
      <w:r w:rsidR="001B09E9" w:rsidRPr="004A1453">
        <w:rPr>
          <w:rFonts w:asciiTheme="minorHAnsi" w:hAnsiTheme="minorHAnsi" w:cstheme="minorHAnsi"/>
          <w:color w:val="000000" w:themeColor="text1"/>
          <w:sz w:val="21"/>
          <w:szCs w:val="21"/>
        </w:rPr>
        <w:t>dvě</w:t>
      </w:r>
      <w:r w:rsidR="001333E8" w:rsidRPr="004A1453">
        <w:rPr>
          <w:rFonts w:asciiTheme="minorHAnsi" w:hAnsiTheme="minorHAnsi" w:cstheme="minorHAnsi"/>
          <w:color w:val="000000" w:themeColor="text1"/>
          <w:sz w:val="21"/>
          <w:szCs w:val="21"/>
        </w:rPr>
        <w:t>)</w:t>
      </w:r>
      <w:r w:rsidRPr="004A1453">
        <w:rPr>
          <w:rFonts w:asciiTheme="minorHAnsi" w:hAnsiTheme="minorHAnsi" w:cstheme="minorHAnsi"/>
          <w:color w:val="000000" w:themeColor="text1"/>
          <w:sz w:val="21"/>
          <w:szCs w:val="21"/>
        </w:rPr>
        <w:t xml:space="preserve"> vyhotovení.</w:t>
      </w:r>
    </w:p>
    <w:p w:rsidR="00F02F82" w:rsidRPr="00A076CA"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FF21B1" w:rsidRPr="00A076CA"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Ve smyslu ust. § 89a zákona č. 99/1963 Sb., občanský soudní řád</w:t>
      </w:r>
      <w:r w:rsidR="001333E8"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se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dohodly,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místně příslušným soudem k řešením sporů z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příslušný soud dle sídla </w:t>
      </w:r>
      <w:r w:rsidR="001333E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Rozhodným právem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právo České republiky.</w:t>
      </w:r>
    </w:p>
    <w:p w:rsidR="00B504BF" w:rsidRPr="00A076CA" w:rsidRDefault="00B504B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rsidR="00B504BF" w:rsidRPr="00A076CA"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Účastníci prohlašují, že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mlouva byla sepsána podle jejich skutečné a svobodné vůle. Účastníci dále prohlašují, že si </w:t>
      </w:r>
      <w:r w:rsidR="008A1C57"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mlouvu před podpisem přečetli, s jejím obsahem souhlasí a na důkaz toho připojují vlastnoruční podpisy.</w:t>
      </w:r>
    </w:p>
    <w:p w:rsidR="00B822FF" w:rsidRPr="00A076CA" w:rsidRDefault="00B822F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rsidR="00B822F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nabývá účinnosti dnem jejího uveřejnění v registru smluv dle zákona č. 340/2015 Sb., v platném znění.</w:t>
      </w:r>
    </w:p>
    <w:p w:rsidR="001F67A7" w:rsidRPr="00A076CA" w:rsidRDefault="001F67A7" w:rsidP="001F67A7">
      <w:pPr>
        <w:tabs>
          <w:tab w:val="left" w:pos="-1440"/>
          <w:tab w:val="left" w:pos="-720"/>
          <w:tab w:val="left" w:pos="851"/>
        </w:tabs>
        <w:jc w:val="both"/>
        <w:outlineLvl w:val="0"/>
        <w:rPr>
          <w:rFonts w:asciiTheme="minorHAnsi" w:hAnsiTheme="minorHAnsi" w:cstheme="minorHAnsi"/>
          <w:color w:val="000000" w:themeColor="text1"/>
          <w:sz w:val="21"/>
          <w:szCs w:val="21"/>
        </w:rPr>
      </w:pPr>
    </w:p>
    <w:p w:rsidR="003B1919" w:rsidRPr="00512B60" w:rsidRDefault="003B1919" w:rsidP="001A6533">
      <w:pPr>
        <w:numPr>
          <w:ilvl w:val="1"/>
          <w:numId w:val="20"/>
        </w:numPr>
        <w:tabs>
          <w:tab w:val="left" w:pos="-1440"/>
          <w:tab w:val="left" w:pos="-720"/>
          <w:tab w:val="left" w:pos="851"/>
        </w:tabs>
        <w:ind w:left="567" w:hanging="567"/>
        <w:jc w:val="both"/>
        <w:outlineLvl w:val="0"/>
        <w:rPr>
          <w:rFonts w:asciiTheme="minorHAnsi" w:hAnsiTheme="minorHAnsi" w:cstheme="minorHAnsi"/>
          <w:sz w:val="21"/>
          <w:szCs w:val="21"/>
        </w:rPr>
      </w:pPr>
      <w:r w:rsidRPr="00512B60">
        <w:rPr>
          <w:rFonts w:asciiTheme="minorHAnsi" w:hAnsiTheme="minorHAnsi" w:cstheme="minorHAnsi"/>
          <w:sz w:val="21"/>
          <w:szCs w:val="21"/>
        </w:rPr>
        <w:t xml:space="preserve">Nedílnou součástí této </w:t>
      </w:r>
      <w:r w:rsidR="001333E8" w:rsidRPr="00512B60">
        <w:rPr>
          <w:rFonts w:asciiTheme="minorHAnsi" w:hAnsiTheme="minorHAnsi" w:cstheme="minorHAnsi"/>
          <w:sz w:val="21"/>
          <w:szCs w:val="21"/>
        </w:rPr>
        <w:t>S</w:t>
      </w:r>
      <w:r w:rsidRPr="00512B60">
        <w:rPr>
          <w:rFonts w:asciiTheme="minorHAnsi" w:hAnsiTheme="minorHAnsi" w:cstheme="minorHAnsi"/>
          <w:sz w:val="21"/>
          <w:szCs w:val="21"/>
        </w:rPr>
        <w:t>mlouvy j</w:t>
      </w:r>
      <w:r w:rsidR="00A11B3D">
        <w:rPr>
          <w:rFonts w:asciiTheme="minorHAnsi" w:hAnsiTheme="minorHAnsi" w:cstheme="minorHAnsi"/>
          <w:sz w:val="21"/>
          <w:szCs w:val="21"/>
        </w:rPr>
        <w:t xml:space="preserve">e jako Příloha č. 1 </w:t>
      </w:r>
      <w:r w:rsidR="00AC3115" w:rsidRPr="00512B60">
        <w:rPr>
          <w:rFonts w:asciiTheme="minorHAnsi" w:hAnsiTheme="minorHAnsi" w:cstheme="minorHAnsi"/>
          <w:sz w:val="21"/>
          <w:szCs w:val="21"/>
        </w:rPr>
        <w:t>nabídkov</w:t>
      </w:r>
      <w:r w:rsidR="00A11B3D">
        <w:rPr>
          <w:rFonts w:asciiTheme="minorHAnsi" w:hAnsiTheme="minorHAnsi" w:cstheme="minorHAnsi"/>
          <w:sz w:val="21"/>
          <w:szCs w:val="21"/>
        </w:rPr>
        <w:t xml:space="preserve">ý </w:t>
      </w:r>
      <w:r w:rsidR="00754C90" w:rsidRPr="00512B60">
        <w:rPr>
          <w:rFonts w:asciiTheme="minorHAnsi" w:hAnsiTheme="minorHAnsi" w:cstheme="minorHAnsi"/>
          <w:sz w:val="21"/>
          <w:szCs w:val="21"/>
        </w:rPr>
        <w:t>rozpoč</w:t>
      </w:r>
      <w:r w:rsidR="00A11B3D">
        <w:rPr>
          <w:rFonts w:asciiTheme="minorHAnsi" w:hAnsiTheme="minorHAnsi" w:cstheme="minorHAnsi"/>
          <w:sz w:val="21"/>
          <w:szCs w:val="21"/>
        </w:rPr>
        <w:t>e</w:t>
      </w:r>
      <w:r w:rsidR="00AC3115" w:rsidRPr="00512B60">
        <w:rPr>
          <w:rFonts w:asciiTheme="minorHAnsi" w:hAnsiTheme="minorHAnsi" w:cstheme="minorHAnsi"/>
          <w:sz w:val="21"/>
          <w:szCs w:val="21"/>
        </w:rPr>
        <w:t>t</w:t>
      </w:r>
      <w:r w:rsidR="00C346CC">
        <w:rPr>
          <w:rFonts w:asciiTheme="minorHAnsi" w:hAnsiTheme="minorHAnsi" w:cstheme="minorHAnsi"/>
          <w:sz w:val="21"/>
          <w:szCs w:val="21"/>
        </w:rPr>
        <w:t xml:space="preserve"> </w:t>
      </w:r>
      <w:r w:rsidR="001333E8" w:rsidRPr="00512B60">
        <w:rPr>
          <w:rFonts w:asciiTheme="minorHAnsi" w:hAnsiTheme="minorHAnsi" w:cstheme="minorHAnsi"/>
          <w:sz w:val="21"/>
          <w:szCs w:val="21"/>
        </w:rPr>
        <w:t>Z</w:t>
      </w:r>
      <w:r w:rsidRPr="00512B60">
        <w:rPr>
          <w:rFonts w:asciiTheme="minorHAnsi" w:hAnsiTheme="minorHAnsi" w:cstheme="minorHAnsi"/>
          <w:sz w:val="21"/>
          <w:szCs w:val="21"/>
        </w:rPr>
        <w:t>hotovitele</w:t>
      </w:r>
      <w:r w:rsidR="00A11B3D">
        <w:rPr>
          <w:rFonts w:asciiTheme="minorHAnsi" w:hAnsiTheme="minorHAnsi" w:cstheme="minorHAnsi"/>
          <w:sz w:val="21"/>
          <w:szCs w:val="21"/>
        </w:rPr>
        <w:t xml:space="preserve">. </w:t>
      </w:r>
    </w:p>
    <w:p w:rsidR="00A35F99" w:rsidRPr="00A076CA" w:rsidRDefault="00A35F99">
      <w:pPr>
        <w:rPr>
          <w:rFonts w:asciiTheme="minorHAnsi" w:hAnsiTheme="minorHAnsi" w:cstheme="minorHAnsi"/>
          <w:color w:val="000000" w:themeColor="text1"/>
          <w:sz w:val="21"/>
          <w:szCs w:val="21"/>
        </w:rPr>
      </w:pPr>
    </w:p>
    <w:p w:rsidR="00B822FF" w:rsidRPr="00A076CA"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rsidR="00060479" w:rsidRPr="00A076CA"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Českých Budějovicích dne </w:t>
      </w:r>
      <w:r w:rsidR="00C346CC">
        <w:rPr>
          <w:rFonts w:asciiTheme="minorHAnsi" w:hAnsiTheme="minorHAnsi" w:cstheme="minorHAnsi"/>
          <w:color w:val="000000" w:themeColor="text1"/>
          <w:sz w:val="21"/>
          <w:szCs w:val="21"/>
        </w:rPr>
        <w:t xml:space="preserve">22.5.2024                          V </w:t>
      </w:r>
      <w:r w:rsidR="00854F3A" w:rsidRPr="00A076CA">
        <w:rPr>
          <w:rFonts w:asciiTheme="minorHAnsi" w:hAnsiTheme="minorHAnsi" w:cstheme="minorHAnsi"/>
          <w:color w:val="000000" w:themeColor="text1"/>
          <w:sz w:val="21"/>
          <w:szCs w:val="21"/>
        </w:rPr>
        <w:t>Českých Budějovicích</w:t>
      </w:r>
      <w:r w:rsidR="0042296A" w:rsidRPr="00A076CA">
        <w:rPr>
          <w:rFonts w:asciiTheme="minorHAnsi" w:hAnsiTheme="minorHAnsi" w:cstheme="minorHAnsi"/>
          <w:color w:val="000000" w:themeColor="text1"/>
          <w:sz w:val="21"/>
          <w:szCs w:val="21"/>
        </w:rPr>
        <w:t xml:space="preserve"> dne </w:t>
      </w:r>
      <w:r w:rsidR="00C346CC">
        <w:rPr>
          <w:rFonts w:asciiTheme="minorHAnsi" w:hAnsiTheme="minorHAnsi" w:cstheme="minorHAnsi"/>
          <w:color w:val="000000" w:themeColor="text1"/>
          <w:sz w:val="21"/>
          <w:szCs w:val="21"/>
        </w:rPr>
        <w:t>22.5.2024</w:t>
      </w:r>
    </w:p>
    <w:p w:rsidR="00B504BF" w:rsidRPr="00A076CA"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w:t>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t xml:space="preserve">Za </w:t>
      </w:r>
      <w:r w:rsidR="001333E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p>
    <w:p w:rsidR="00060479" w:rsidRPr="00A076CA"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rsidR="00060479" w:rsidRPr="00A076CA"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rsidR="00415067" w:rsidRPr="00A076CA"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rsidR="00B504BF" w:rsidRPr="00A076CA" w:rsidRDefault="00303C66" w:rsidP="004557C7">
      <w:pPr>
        <w:ind w:left="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______________________________</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______________________________</w:t>
      </w:r>
    </w:p>
    <w:p w:rsidR="00854F3A" w:rsidRDefault="00CE1DBC" w:rsidP="00611583">
      <w:pPr>
        <w:ind w:firstLine="567"/>
        <w:rPr>
          <w:rFonts w:asciiTheme="minorHAnsi" w:hAnsiTheme="minorHAnsi" w:cstheme="minorHAnsi"/>
          <w:sz w:val="21"/>
          <w:szCs w:val="21"/>
        </w:rPr>
      </w:pPr>
      <w:r>
        <w:rPr>
          <w:rFonts w:asciiTheme="minorHAnsi" w:hAnsiTheme="minorHAnsi" w:cstheme="minorHAnsi"/>
          <w:color w:val="000000" w:themeColor="text1"/>
          <w:sz w:val="21"/>
          <w:szCs w:val="21"/>
        </w:rPr>
        <w:t>Ing. Bc. Vítězslav Ilko</w:t>
      </w:r>
      <w:r>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hyperlink r:id="rId30" w:history="1">
        <w:r w:rsidR="00E523BC">
          <w:rPr>
            <w:rFonts w:asciiTheme="minorHAnsi" w:hAnsiTheme="minorHAnsi" w:cstheme="minorHAnsi"/>
            <w:sz w:val="21"/>
            <w:szCs w:val="21"/>
          </w:rPr>
          <w:t>Petr</w:t>
        </w:r>
      </w:hyperlink>
      <w:r w:rsidR="00E523BC">
        <w:t xml:space="preserve"> Štěpánek</w:t>
      </w:r>
    </w:p>
    <w:p w:rsidR="007A3CF0" w:rsidRPr="00A076CA" w:rsidRDefault="007A3CF0" w:rsidP="00611583">
      <w:pPr>
        <w:ind w:firstLine="567"/>
        <w:rPr>
          <w:rFonts w:asciiTheme="minorHAnsi" w:hAnsiTheme="minorHAnsi" w:cstheme="minorHAnsi"/>
          <w:color w:val="000000" w:themeColor="text1"/>
          <w:sz w:val="21"/>
          <w:szCs w:val="21"/>
        </w:rPr>
      </w:pPr>
      <w:r>
        <w:rPr>
          <w:rFonts w:asciiTheme="minorHAnsi" w:hAnsiTheme="minorHAnsi" w:cstheme="minorHAnsi"/>
          <w:sz w:val="21"/>
          <w:szCs w:val="21"/>
        </w:rPr>
        <w:t>ředitel školy</w:t>
      </w:r>
      <w:r w:rsidR="00E523BC">
        <w:rPr>
          <w:rFonts w:asciiTheme="minorHAnsi" w:hAnsiTheme="minorHAnsi" w:cstheme="minorHAnsi"/>
          <w:sz w:val="21"/>
          <w:szCs w:val="21"/>
        </w:rPr>
        <w:tab/>
      </w:r>
      <w:r w:rsidR="00E523BC">
        <w:rPr>
          <w:rFonts w:asciiTheme="minorHAnsi" w:hAnsiTheme="minorHAnsi" w:cstheme="minorHAnsi"/>
          <w:sz w:val="21"/>
          <w:szCs w:val="21"/>
        </w:rPr>
        <w:tab/>
      </w:r>
      <w:r w:rsidR="00E523BC">
        <w:rPr>
          <w:rFonts w:asciiTheme="minorHAnsi" w:hAnsiTheme="minorHAnsi" w:cstheme="minorHAnsi"/>
          <w:sz w:val="21"/>
          <w:szCs w:val="21"/>
        </w:rPr>
        <w:tab/>
      </w:r>
      <w:r w:rsidR="00E523BC">
        <w:rPr>
          <w:rFonts w:asciiTheme="minorHAnsi" w:hAnsiTheme="minorHAnsi" w:cstheme="minorHAnsi"/>
          <w:sz w:val="21"/>
          <w:szCs w:val="21"/>
        </w:rPr>
        <w:tab/>
      </w:r>
      <w:r w:rsidR="00E523BC">
        <w:rPr>
          <w:rFonts w:asciiTheme="minorHAnsi" w:hAnsiTheme="minorHAnsi" w:cstheme="minorHAnsi"/>
          <w:sz w:val="21"/>
          <w:szCs w:val="21"/>
        </w:rPr>
        <w:tab/>
        <w:t>jednatel spol.</w:t>
      </w:r>
    </w:p>
    <w:sectPr w:rsidR="007A3CF0" w:rsidRPr="00A076CA" w:rsidSect="00203DB5">
      <w:headerReference w:type="default" r:id="rId31"/>
      <w:footerReference w:type="default" r:id="rId3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25" w:rsidRDefault="00EF1825" w:rsidP="007F4A37">
      <w:r>
        <w:separator/>
      </w:r>
    </w:p>
  </w:endnote>
  <w:endnote w:type="continuationSeparator" w:id="0">
    <w:p w:rsidR="00EF1825" w:rsidRDefault="00EF1825"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980430"/>
      <w:docPartObj>
        <w:docPartGallery w:val="Page Numbers (Bottom of Page)"/>
        <w:docPartUnique/>
      </w:docPartObj>
    </w:sdtPr>
    <w:sdtEndPr/>
    <w:sdtContent>
      <w:sdt>
        <w:sdtPr>
          <w:id w:val="-1769616900"/>
          <w:docPartObj>
            <w:docPartGallery w:val="Page Numbers (Top of Page)"/>
            <w:docPartUnique/>
          </w:docPartObj>
        </w:sdtPr>
        <w:sdtEndPr/>
        <w:sdtContent>
          <w:p w:rsidR="00A35F99" w:rsidRDefault="00A35F99">
            <w:pPr>
              <w:pStyle w:val="Zpat"/>
              <w:jc w:val="right"/>
            </w:pPr>
            <w:r w:rsidRPr="003B7E65">
              <w:rPr>
                <w:rFonts w:asciiTheme="minorHAnsi" w:hAnsiTheme="minorHAnsi" w:cstheme="minorHAnsi"/>
                <w:sz w:val="22"/>
                <w:szCs w:val="22"/>
              </w:rPr>
              <w:t xml:space="preserve">Stránka </w:t>
            </w:r>
            <w:r w:rsidR="00D152ED"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PAGE</w:instrText>
            </w:r>
            <w:r w:rsidR="00D152ED" w:rsidRPr="003B7E65">
              <w:rPr>
                <w:rFonts w:asciiTheme="minorHAnsi" w:hAnsiTheme="minorHAnsi" w:cstheme="minorHAnsi"/>
                <w:b/>
                <w:bCs/>
                <w:sz w:val="22"/>
                <w:szCs w:val="22"/>
              </w:rPr>
              <w:fldChar w:fldCharType="separate"/>
            </w:r>
            <w:r w:rsidR="00C346CC">
              <w:rPr>
                <w:rFonts w:asciiTheme="minorHAnsi" w:hAnsiTheme="minorHAnsi" w:cstheme="minorHAnsi"/>
                <w:b/>
                <w:bCs/>
                <w:noProof/>
                <w:sz w:val="22"/>
                <w:szCs w:val="22"/>
              </w:rPr>
              <w:t>1</w:t>
            </w:r>
            <w:r w:rsidR="00D152ED" w:rsidRPr="003B7E65">
              <w:rPr>
                <w:rFonts w:asciiTheme="minorHAnsi" w:hAnsiTheme="minorHAnsi" w:cstheme="minorHAnsi"/>
                <w:b/>
                <w:bCs/>
                <w:sz w:val="22"/>
                <w:szCs w:val="22"/>
              </w:rPr>
              <w:fldChar w:fldCharType="end"/>
            </w:r>
            <w:r w:rsidRPr="003B7E65">
              <w:rPr>
                <w:rFonts w:asciiTheme="minorHAnsi" w:hAnsiTheme="minorHAnsi" w:cstheme="minorHAnsi"/>
                <w:sz w:val="22"/>
                <w:szCs w:val="22"/>
              </w:rPr>
              <w:t xml:space="preserve"> z </w:t>
            </w:r>
            <w:r w:rsidR="00D152ED"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NUMPAGES</w:instrText>
            </w:r>
            <w:r w:rsidR="00D152ED" w:rsidRPr="003B7E65">
              <w:rPr>
                <w:rFonts w:asciiTheme="minorHAnsi" w:hAnsiTheme="minorHAnsi" w:cstheme="minorHAnsi"/>
                <w:b/>
                <w:bCs/>
                <w:sz w:val="22"/>
                <w:szCs w:val="22"/>
              </w:rPr>
              <w:fldChar w:fldCharType="separate"/>
            </w:r>
            <w:r w:rsidR="00C346CC">
              <w:rPr>
                <w:rFonts w:asciiTheme="minorHAnsi" w:hAnsiTheme="minorHAnsi" w:cstheme="minorHAnsi"/>
                <w:b/>
                <w:bCs/>
                <w:noProof/>
                <w:sz w:val="22"/>
                <w:szCs w:val="22"/>
              </w:rPr>
              <w:t>13</w:t>
            </w:r>
            <w:r w:rsidR="00D152ED" w:rsidRPr="003B7E65">
              <w:rPr>
                <w:rFonts w:asciiTheme="minorHAnsi" w:hAnsiTheme="minorHAnsi" w:cstheme="minorHAnsi"/>
                <w:b/>
                <w:bCs/>
                <w:sz w:val="22"/>
                <w:szCs w:val="22"/>
              </w:rPr>
              <w:fldChar w:fldCharType="end"/>
            </w:r>
          </w:p>
        </w:sdtContent>
      </w:sdt>
    </w:sdtContent>
  </w:sdt>
  <w:p w:rsidR="00957467" w:rsidRDefault="009574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25" w:rsidRDefault="00EF1825" w:rsidP="007F4A37">
      <w:r>
        <w:separator/>
      </w:r>
    </w:p>
  </w:footnote>
  <w:footnote w:type="continuationSeparator" w:id="0">
    <w:p w:rsidR="00EF1825" w:rsidRDefault="00EF1825" w:rsidP="007F4A37">
      <w:r>
        <w:continuationSeparator/>
      </w:r>
    </w:p>
  </w:footnote>
  <w:footnote w:id="1">
    <w:p w:rsidR="00355F1B" w:rsidRPr="00076C69" w:rsidRDefault="00355F1B" w:rsidP="00355F1B">
      <w:pPr>
        <w:pStyle w:val="Textpoznpodarou"/>
        <w:jc w:val="both"/>
        <w:rPr>
          <w:sz w:val="18"/>
          <w:szCs w:val="18"/>
        </w:rPr>
      </w:pPr>
      <w:r>
        <w:rPr>
          <w:rStyle w:val="Znakapoznpodarou"/>
        </w:rPr>
        <w:footnoteRef/>
      </w:r>
      <w:r w:rsidRPr="00076C69">
        <w:rPr>
          <w:rFonts w:asciiTheme="minorHAnsi" w:hAnsiTheme="minorHAnsi" w:cstheme="minorHAnsi"/>
          <w:color w:val="000000" w:themeColor="text1"/>
          <w:sz w:val="18"/>
          <w:szCs w:val="18"/>
        </w:rPr>
        <w:t>Relevantním dokladem může být např. smlouva o zajištění předání produkovaných stavebních a demoličních odpadů do zařízení určeného pro nakládání s daným druhem a kategorií odpadu dle § 15 odst. 2 písm. c) zákona č. 541/2020 Sb., o odpadech, nebo doklad o převzetí odpadů od provozovatele za</w:t>
      </w:r>
      <w:r>
        <w:rPr>
          <w:rFonts w:asciiTheme="minorHAnsi" w:hAnsiTheme="minorHAnsi" w:cstheme="minorHAnsi"/>
          <w:color w:val="000000" w:themeColor="text1"/>
          <w:sz w:val="18"/>
          <w:szCs w:val="18"/>
        </w:rPr>
        <w:t>ř</w:t>
      </w:r>
      <w:r w:rsidRPr="00076C69">
        <w:rPr>
          <w:rFonts w:asciiTheme="minorHAnsi" w:hAnsiTheme="minorHAnsi" w:cstheme="minorHAnsi"/>
          <w:color w:val="000000" w:themeColor="text1"/>
          <w:sz w:val="18"/>
          <w:szCs w:val="18"/>
        </w:rPr>
        <w:t>ízení dle § 17 odst. 1 písm. c) zákona č. 541/2020 Sb.,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61" w:rsidRDefault="00493461">
    <w:pPr>
      <w:pStyle w:val="Zhlav"/>
    </w:pPr>
    <w:r>
      <w:rPr>
        <w:noProof/>
      </w:rPr>
      <w:drawing>
        <wp:inline distT="0" distB="0" distL="0" distR="0">
          <wp:extent cx="5759450" cy="694055"/>
          <wp:effectExtent l="0" t="0" r="12700" b="1079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694055"/>
                  </a:xfrm>
                  <a:prstGeom prst="rect">
                    <a:avLst/>
                  </a:prstGeom>
                  <a:noFill/>
                  <a:ln>
                    <a:noFill/>
                  </a:ln>
                </pic:spPr>
              </pic:pic>
            </a:graphicData>
          </a:graphic>
        </wp:inline>
      </w:drawing>
    </w:r>
  </w:p>
  <w:p w:rsidR="008262CB" w:rsidRDefault="008262CB">
    <w:pPr>
      <w:pStyle w:val="Zhlav"/>
    </w:pPr>
  </w:p>
  <w:p w:rsidR="00BB15A5" w:rsidRDefault="00BB15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1347" w:hanging="360"/>
      </w:pPr>
      <w:rPr>
        <w:rFonts w:hint="default"/>
      </w:rPr>
    </w:lvl>
    <w:lvl w:ilvl="1" w:tplc="04050019" w:tentative="1">
      <w:start w:val="1"/>
      <w:numFmt w:val="lowerLetter"/>
      <w:lvlText w:val="%2."/>
      <w:lvlJc w:val="left"/>
      <w:pPr>
        <w:ind w:left="2067" w:hanging="360"/>
      </w:pPr>
    </w:lvl>
    <w:lvl w:ilvl="2" w:tplc="0405001B" w:tentative="1">
      <w:start w:val="1"/>
      <w:numFmt w:val="lowerRoman"/>
      <w:lvlText w:val="%3."/>
      <w:lvlJc w:val="right"/>
      <w:pPr>
        <w:ind w:left="2787" w:hanging="180"/>
      </w:pPr>
    </w:lvl>
    <w:lvl w:ilvl="3" w:tplc="0405000F" w:tentative="1">
      <w:start w:val="1"/>
      <w:numFmt w:val="decimal"/>
      <w:lvlText w:val="%4."/>
      <w:lvlJc w:val="left"/>
      <w:pPr>
        <w:ind w:left="3507" w:hanging="360"/>
      </w:pPr>
    </w:lvl>
    <w:lvl w:ilvl="4" w:tplc="04050019" w:tentative="1">
      <w:start w:val="1"/>
      <w:numFmt w:val="lowerLetter"/>
      <w:lvlText w:val="%5."/>
      <w:lvlJc w:val="left"/>
      <w:pPr>
        <w:ind w:left="4227" w:hanging="360"/>
      </w:pPr>
    </w:lvl>
    <w:lvl w:ilvl="5" w:tplc="0405001B" w:tentative="1">
      <w:start w:val="1"/>
      <w:numFmt w:val="lowerRoman"/>
      <w:lvlText w:val="%6."/>
      <w:lvlJc w:val="right"/>
      <w:pPr>
        <w:ind w:left="4947" w:hanging="180"/>
      </w:pPr>
    </w:lvl>
    <w:lvl w:ilvl="6" w:tplc="0405000F" w:tentative="1">
      <w:start w:val="1"/>
      <w:numFmt w:val="decimal"/>
      <w:lvlText w:val="%7."/>
      <w:lvlJc w:val="left"/>
      <w:pPr>
        <w:ind w:left="5667" w:hanging="360"/>
      </w:pPr>
    </w:lvl>
    <w:lvl w:ilvl="7" w:tplc="04050019" w:tentative="1">
      <w:start w:val="1"/>
      <w:numFmt w:val="lowerLetter"/>
      <w:lvlText w:val="%8."/>
      <w:lvlJc w:val="left"/>
      <w:pPr>
        <w:ind w:left="6387" w:hanging="360"/>
      </w:pPr>
    </w:lvl>
    <w:lvl w:ilvl="8" w:tplc="0405001B" w:tentative="1">
      <w:start w:val="1"/>
      <w:numFmt w:val="lowerRoman"/>
      <w:lvlText w:val="%9."/>
      <w:lvlJc w:val="right"/>
      <w:pPr>
        <w:ind w:left="7107"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481C0D"/>
    <w:multiLevelType w:val="hybridMultilevel"/>
    <w:tmpl w:val="854C3D96"/>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9"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18CB69CC"/>
    <w:multiLevelType w:val="multilevel"/>
    <w:tmpl w:val="D4C4EE4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25056BB7"/>
    <w:multiLevelType w:val="hybridMultilevel"/>
    <w:tmpl w:val="7880373A"/>
    <w:lvl w:ilvl="0" w:tplc="6E18E8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5"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2"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4889050C"/>
    <w:multiLevelType w:val="hybridMultilevel"/>
    <w:tmpl w:val="E5C8CB70"/>
    <w:lvl w:ilvl="0" w:tplc="1662EB7A">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02213D"/>
    <w:multiLevelType w:val="hybridMultilevel"/>
    <w:tmpl w:val="3E2EE0E2"/>
    <w:lvl w:ilvl="0" w:tplc="4B682B4A">
      <w:start w:val="4"/>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1F57145"/>
    <w:multiLevelType w:val="hybridMultilevel"/>
    <w:tmpl w:val="517A2F96"/>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2C8C28E">
      <w:start w:val="1"/>
      <w:numFmt w:val="lowerLetter"/>
      <w:lvlText w:val="%3)"/>
      <w:lvlJc w:val="left"/>
      <w:pPr>
        <w:tabs>
          <w:tab w:val="num" w:pos="2340"/>
        </w:tabs>
        <w:ind w:left="2340" w:hanging="36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7035706D"/>
    <w:multiLevelType w:val="multilevel"/>
    <w:tmpl w:val="854061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B512F68"/>
    <w:multiLevelType w:val="hybridMultilevel"/>
    <w:tmpl w:val="4A3422B8"/>
    <w:lvl w:ilvl="0" w:tplc="3DD8E420">
      <w:start w:val="4"/>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6"/>
  </w:num>
  <w:num w:numId="2">
    <w:abstractNumId w:val="32"/>
  </w:num>
  <w:num w:numId="3">
    <w:abstractNumId w:val="12"/>
  </w:num>
  <w:num w:numId="4">
    <w:abstractNumId w:val="2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1"/>
  </w:num>
  <w:num w:numId="11">
    <w:abstractNumId w:val="14"/>
  </w:num>
  <w:num w:numId="12">
    <w:abstractNumId w:val="20"/>
  </w:num>
  <w:num w:numId="13">
    <w:abstractNumId w:val="5"/>
  </w:num>
  <w:num w:numId="14">
    <w:abstractNumId w:val="31"/>
  </w:num>
  <w:num w:numId="15">
    <w:abstractNumId w:val="22"/>
  </w:num>
  <w:num w:numId="16">
    <w:abstractNumId w:val="23"/>
  </w:num>
  <w:num w:numId="17">
    <w:abstractNumId w:val="3"/>
  </w:num>
  <w:num w:numId="18">
    <w:abstractNumId w:val="24"/>
  </w:num>
  <w:num w:numId="19">
    <w:abstractNumId w:val="9"/>
  </w:num>
  <w:num w:numId="20">
    <w:abstractNumId w:val="10"/>
  </w:num>
  <w:num w:numId="21">
    <w:abstractNumId w:val="2"/>
  </w:num>
  <w:num w:numId="22">
    <w:abstractNumId w:val="0"/>
  </w:num>
  <w:num w:numId="23">
    <w:abstractNumId w:val="21"/>
  </w:num>
  <w:num w:numId="24">
    <w:abstractNumId w:val="6"/>
  </w:num>
  <w:num w:numId="25">
    <w:abstractNumId w:val="15"/>
  </w:num>
  <w:num w:numId="26">
    <w:abstractNumId w:val="4"/>
  </w:num>
  <w:num w:numId="27">
    <w:abstractNumId w:val="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4"/>
  </w:num>
  <w:num w:numId="32">
    <w:abstractNumId w:val="26"/>
  </w:num>
  <w:num w:numId="33">
    <w:abstractNumId w:val="25"/>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92"/>
    <w:rsid w:val="000001E2"/>
    <w:rsid w:val="00000FDF"/>
    <w:rsid w:val="00002868"/>
    <w:rsid w:val="000030BC"/>
    <w:rsid w:val="0000447E"/>
    <w:rsid w:val="00014296"/>
    <w:rsid w:val="0001612D"/>
    <w:rsid w:val="00017E3B"/>
    <w:rsid w:val="000206C9"/>
    <w:rsid w:val="00030366"/>
    <w:rsid w:val="000305BC"/>
    <w:rsid w:val="00034C5B"/>
    <w:rsid w:val="00035DAD"/>
    <w:rsid w:val="00041099"/>
    <w:rsid w:val="00043E00"/>
    <w:rsid w:val="00045892"/>
    <w:rsid w:val="000475D0"/>
    <w:rsid w:val="000536DF"/>
    <w:rsid w:val="000602BC"/>
    <w:rsid w:val="00060479"/>
    <w:rsid w:val="00061B4D"/>
    <w:rsid w:val="000621A2"/>
    <w:rsid w:val="00063D1F"/>
    <w:rsid w:val="0006647B"/>
    <w:rsid w:val="0007237B"/>
    <w:rsid w:val="00075904"/>
    <w:rsid w:val="00080962"/>
    <w:rsid w:val="00080B4A"/>
    <w:rsid w:val="00081FF4"/>
    <w:rsid w:val="0008740B"/>
    <w:rsid w:val="000A34AD"/>
    <w:rsid w:val="000A514D"/>
    <w:rsid w:val="000A5EA6"/>
    <w:rsid w:val="000B14D5"/>
    <w:rsid w:val="000B30A3"/>
    <w:rsid w:val="000B39C4"/>
    <w:rsid w:val="000B3D6E"/>
    <w:rsid w:val="000B7343"/>
    <w:rsid w:val="000C221A"/>
    <w:rsid w:val="000C5CC9"/>
    <w:rsid w:val="000D0DFC"/>
    <w:rsid w:val="000D2959"/>
    <w:rsid w:val="000D33B2"/>
    <w:rsid w:val="000D4595"/>
    <w:rsid w:val="000D54B1"/>
    <w:rsid w:val="000E05F7"/>
    <w:rsid w:val="000E3305"/>
    <w:rsid w:val="000E3F96"/>
    <w:rsid w:val="000E475B"/>
    <w:rsid w:val="000E79CD"/>
    <w:rsid w:val="000E7D4B"/>
    <w:rsid w:val="000F0163"/>
    <w:rsid w:val="000F06C6"/>
    <w:rsid w:val="000F5CA2"/>
    <w:rsid w:val="00105886"/>
    <w:rsid w:val="00106940"/>
    <w:rsid w:val="001103AB"/>
    <w:rsid w:val="00123A3E"/>
    <w:rsid w:val="001333E8"/>
    <w:rsid w:val="00134184"/>
    <w:rsid w:val="00135808"/>
    <w:rsid w:val="0013768B"/>
    <w:rsid w:val="001404DF"/>
    <w:rsid w:val="001425CE"/>
    <w:rsid w:val="001438A3"/>
    <w:rsid w:val="00152598"/>
    <w:rsid w:val="001529CC"/>
    <w:rsid w:val="00152B53"/>
    <w:rsid w:val="00153CDB"/>
    <w:rsid w:val="00165E1C"/>
    <w:rsid w:val="00166DE9"/>
    <w:rsid w:val="00167933"/>
    <w:rsid w:val="00180228"/>
    <w:rsid w:val="00180F8E"/>
    <w:rsid w:val="0018145F"/>
    <w:rsid w:val="0018154A"/>
    <w:rsid w:val="00193D68"/>
    <w:rsid w:val="001940CA"/>
    <w:rsid w:val="00194EF3"/>
    <w:rsid w:val="001953B4"/>
    <w:rsid w:val="001A6533"/>
    <w:rsid w:val="001A6915"/>
    <w:rsid w:val="001A791A"/>
    <w:rsid w:val="001B09E9"/>
    <w:rsid w:val="001B74EC"/>
    <w:rsid w:val="001C1D67"/>
    <w:rsid w:val="001C4B00"/>
    <w:rsid w:val="001C6B14"/>
    <w:rsid w:val="001D3562"/>
    <w:rsid w:val="001D7FAB"/>
    <w:rsid w:val="001E01F3"/>
    <w:rsid w:val="001E3B5E"/>
    <w:rsid w:val="001E6FA2"/>
    <w:rsid w:val="001F07B5"/>
    <w:rsid w:val="001F67A7"/>
    <w:rsid w:val="0020025A"/>
    <w:rsid w:val="00203DB5"/>
    <w:rsid w:val="002048F3"/>
    <w:rsid w:val="002136E7"/>
    <w:rsid w:val="00213DC1"/>
    <w:rsid w:val="0021568B"/>
    <w:rsid w:val="00215C98"/>
    <w:rsid w:val="002201B1"/>
    <w:rsid w:val="00235501"/>
    <w:rsid w:val="0023593B"/>
    <w:rsid w:val="00244A2A"/>
    <w:rsid w:val="00247E3F"/>
    <w:rsid w:val="00251E36"/>
    <w:rsid w:val="00263618"/>
    <w:rsid w:val="00264BFB"/>
    <w:rsid w:val="002656CE"/>
    <w:rsid w:val="0028058F"/>
    <w:rsid w:val="00282E9D"/>
    <w:rsid w:val="00283626"/>
    <w:rsid w:val="00284373"/>
    <w:rsid w:val="002859BB"/>
    <w:rsid w:val="00291168"/>
    <w:rsid w:val="00293876"/>
    <w:rsid w:val="002961ED"/>
    <w:rsid w:val="002961FB"/>
    <w:rsid w:val="0029711E"/>
    <w:rsid w:val="00297F77"/>
    <w:rsid w:val="002A02BE"/>
    <w:rsid w:val="002A637D"/>
    <w:rsid w:val="002B10A0"/>
    <w:rsid w:val="002B3760"/>
    <w:rsid w:val="002B3A1D"/>
    <w:rsid w:val="002B3E24"/>
    <w:rsid w:val="002B5022"/>
    <w:rsid w:val="002C1254"/>
    <w:rsid w:val="002C2A0C"/>
    <w:rsid w:val="002C39A9"/>
    <w:rsid w:val="002C69C1"/>
    <w:rsid w:val="002C74EA"/>
    <w:rsid w:val="002D2768"/>
    <w:rsid w:val="002D5235"/>
    <w:rsid w:val="002D5656"/>
    <w:rsid w:val="002E07C4"/>
    <w:rsid w:val="002E1D1A"/>
    <w:rsid w:val="002E3FE9"/>
    <w:rsid w:val="002E4541"/>
    <w:rsid w:val="002F05F2"/>
    <w:rsid w:val="002F61AA"/>
    <w:rsid w:val="002F7980"/>
    <w:rsid w:val="00303C66"/>
    <w:rsid w:val="0031214E"/>
    <w:rsid w:val="00312485"/>
    <w:rsid w:val="00312E2D"/>
    <w:rsid w:val="00315001"/>
    <w:rsid w:val="003156C5"/>
    <w:rsid w:val="0032120B"/>
    <w:rsid w:val="00325BF0"/>
    <w:rsid w:val="003276F1"/>
    <w:rsid w:val="00333ED7"/>
    <w:rsid w:val="00334840"/>
    <w:rsid w:val="00340F27"/>
    <w:rsid w:val="00342E8E"/>
    <w:rsid w:val="00345AA9"/>
    <w:rsid w:val="00355F1B"/>
    <w:rsid w:val="00361212"/>
    <w:rsid w:val="0036396B"/>
    <w:rsid w:val="003675F3"/>
    <w:rsid w:val="0036773B"/>
    <w:rsid w:val="0036791B"/>
    <w:rsid w:val="00372BFA"/>
    <w:rsid w:val="00390045"/>
    <w:rsid w:val="003917CE"/>
    <w:rsid w:val="00393830"/>
    <w:rsid w:val="003A1741"/>
    <w:rsid w:val="003A2E71"/>
    <w:rsid w:val="003A3801"/>
    <w:rsid w:val="003B1919"/>
    <w:rsid w:val="003B586B"/>
    <w:rsid w:val="003B5CFD"/>
    <w:rsid w:val="003B7E65"/>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1940"/>
    <w:rsid w:val="004557C7"/>
    <w:rsid w:val="00457BEB"/>
    <w:rsid w:val="00457E8E"/>
    <w:rsid w:val="00465686"/>
    <w:rsid w:val="00466B95"/>
    <w:rsid w:val="00470A70"/>
    <w:rsid w:val="00481016"/>
    <w:rsid w:val="00482E2B"/>
    <w:rsid w:val="004914B1"/>
    <w:rsid w:val="00491852"/>
    <w:rsid w:val="00492386"/>
    <w:rsid w:val="0049258B"/>
    <w:rsid w:val="00493461"/>
    <w:rsid w:val="0049489A"/>
    <w:rsid w:val="00497B34"/>
    <w:rsid w:val="004A1453"/>
    <w:rsid w:val="004A2BEC"/>
    <w:rsid w:val="004A7E15"/>
    <w:rsid w:val="004B6A51"/>
    <w:rsid w:val="004C6CE3"/>
    <w:rsid w:val="004D082D"/>
    <w:rsid w:val="004D1532"/>
    <w:rsid w:val="004D18B9"/>
    <w:rsid w:val="004D2C5F"/>
    <w:rsid w:val="004D302D"/>
    <w:rsid w:val="004D45FA"/>
    <w:rsid w:val="004D5AC3"/>
    <w:rsid w:val="004D78A0"/>
    <w:rsid w:val="004E1E63"/>
    <w:rsid w:val="004E271F"/>
    <w:rsid w:val="004E3FC8"/>
    <w:rsid w:val="004F0DD6"/>
    <w:rsid w:val="004F17A6"/>
    <w:rsid w:val="0050565A"/>
    <w:rsid w:val="005107E6"/>
    <w:rsid w:val="00511C0B"/>
    <w:rsid w:val="00512B60"/>
    <w:rsid w:val="00514C1E"/>
    <w:rsid w:val="00517158"/>
    <w:rsid w:val="00520D3C"/>
    <w:rsid w:val="00522C4A"/>
    <w:rsid w:val="00522F17"/>
    <w:rsid w:val="005231BB"/>
    <w:rsid w:val="00527305"/>
    <w:rsid w:val="005276FC"/>
    <w:rsid w:val="0053124C"/>
    <w:rsid w:val="00532B98"/>
    <w:rsid w:val="00551134"/>
    <w:rsid w:val="00553FCE"/>
    <w:rsid w:val="00555697"/>
    <w:rsid w:val="0055766F"/>
    <w:rsid w:val="00560128"/>
    <w:rsid w:val="005656F3"/>
    <w:rsid w:val="00567B08"/>
    <w:rsid w:val="00570C3B"/>
    <w:rsid w:val="00576356"/>
    <w:rsid w:val="00582935"/>
    <w:rsid w:val="0058500C"/>
    <w:rsid w:val="00585C1D"/>
    <w:rsid w:val="005929F5"/>
    <w:rsid w:val="00595A14"/>
    <w:rsid w:val="00596512"/>
    <w:rsid w:val="00596640"/>
    <w:rsid w:val="00596A41"/>
    <w:rsid w:val="005979DD"/>
    <w:rsid w:val="005A0505"/>
    <w:rsid w:val="005A2563"/>
    <w:rsid w:val="005A75D9"/>
    <w:rsid w:val="005A7980"/>
    <w:rsid w:val="005B120D"/>
    <w:rsid w:val="005B7817"/>
    <w:rsid w:val="005C271E"/>
    <w:rsid w:val="005C4D52"/>
    <w:rsid w:val="005C7171"/>
    <w:rsid w:val="005D0490"/>
    <w:rsid w:val="005D12B9"/>
    <w:rsid w:val="005D31A9"/>
    <w:rsid w:val="005D49F5"/>
    <w:rsid w:val="005E3002"/>
    <w:rsid w:val="005E38C6"/>
    <w:rsid w:val="005E6132"/>
    <w:rsid w:val="00606578"/>
    <w:rsid w:val="00610C02"/>
    <w:rsid w:val="00611583"/>
    <w:rsid w:val="00616B1E"/>
    <w:rsid w:val="00623A4B"/>
    <w:rsid w:val="006322D8"/>
    <w:rsid w:val="00633FED"/>
    <w:rsid w:val="0063509A"/>
    <w:rsid w:val="00635EF9"/>
    <w:rsid w:val="0063689D"/>
    <w:rsid w:val="00636F4C"/>
    <w:rsid w:val="006377BB"/>
    <w:rsid w:val="00642CE4"/>
    <w:rsid w:val="006434EA"/>
    <w:rsid w:val="00644727"/>
    <w:rsid w:val="00650577"/>
    <w:rsid w:val="00653786"/>
    <w:rsid w:val="00656E73"/>
    <w:rsid w:val="00661092"/>
    <w:rsid w:val="00671FF4"/>
    <w:rsid w:val="0067482E"/>
    <w:rsid w:val="00676149"/>
    <w:rsid w:val="00677B67"/>
    <w:rsid w:val="00682F15"/>
    <w:rsid w:val="00686B1A"/>
    <w:rsid w:val="00686BA8"/>
    <w:rsid w:val="0069020B"/>
    <w:rsid w:val="0069072A"/>
    <w:rsid w:val="00692ABF"/>
    <w:rsid w:val="00694B13"/>
    <w:rsid w:val="00695D6B"/>
    <w:rsid w:val="006A4E7B"/>
    <w:rsid w:val="006B0D77"/>
    <w:rsid w:val="006C2E44"/>
    <w:rsid w:val="006C300D"/>
    <w:rsid w:val="006C79D7"/>
    <w:rsid w:val="006D126C"/>
    <w:rsid w:val="006E7905"/>
    <w:rsid w:val="006F3CC2"/>
    <w:rsid w:val="006F5226"/>
    <w:rsid w:val="006F5920"/>
    <w:rsid w:val="00707A82"/>
    <w:rsid w:val="00707D23"/>
    <w:rsid w:val="0072232D"/>
    <w:rsid w:val="007225AD"/>
    <w:rsid w:val="0072418C"/>
    <w:rsid w:val="0072696C"/>
    <w:rsid w:val="007315E0"/>
    <w:rsid w:val="00731D2F"/>
    <w:rsid w:val="007345BB"/>
    <w:rsid w:val="00742BCD"/>
    <w:rsid w:val="00743117"/>
    <w:rsid w:val="00743F71"/>
    <w:rsid w:val="00750F9B"/>
    <w:rsid w:val="00754C90"/>
    <w:rsid w:val="007603D3"/>
    <w:rsid w:val="00770130"/>
    <w:rsid w:val="007705D7"/>
    <w:rsid w:val="00771F9D"/>
    <w:rsid w:val="00772D39"/>
    <w:rsid w:val="00776258"/>
    <w:rsid w:val="00776788"/>
    <w:rsid w:val="00777F28"/>
    <w:rsid w:val="00781FB1"/>
    <w:rsid w:val="00782851"/>
    <w:rsid w:val="007844BC"/>
    <w:rsid w:val="00786DB7"/>
    <w:rsid w:val="00787809"/>
    <w:rsid w:val="007927D2"/>
    <w:rsid w:val="00793F28"/>
    <w:rsid w:val="00794B78"/>
    <w:rsid w:val="00796596"/>
    <w:rsid w:val="0079770B"/>
    <w:rsid w:val="007A3A55"/>
    <w:rsid w:val="007A3CF0"/>
    <w:rsid w:val="007B253A"/>
    <w:rsid w:val="007B41A6"/>
    <w:rsid w:val="007C04BD"/>
    <w:rsid w:val="007C2773"/>
    <w:rsid w:val="007C7698"/>
    <w:rsid w:val="007C7928"/>
    <w:rsid w:val="007D4B6E"/>
    <w:rsid w:val="007D6A9B"/>
    <w:rsid w:val="007D7D44"/>
    <w:rsid w:val="007E6BB1"/>
    <w:rsid w:val="007E6C20"/>
    <w:rsid w:val="007E77AD"/>
    <w:rsid w:val="007F4A37"/>
    <w:rsid w:val="007F6E48"/>
    <w:rsid w:val="008005B3"/>
    <w:rsid w:val="00804028"/>
    <w:rsid w:val="00805B12"/>
    <w:rsid w:val="008065E4"/>
    <w:rsid w:val="008068D6"/>
    <w:rsid w:val="00810E45"/>
    <w:rsid w:val="00814ABD"/>
    <w:rsid w:val="008212C1"/>
    <w:rsid w:val="008229B5"/>
    <w:rsid w:val="008229F5"/>
    <w:rsid w:val="008250CA"/>
    <w:rsid w:val="008262CB"/>
    <w:rsid w:val="0082782F"/>
    <w:rsid w:val="00830E87"/>
    <w:rsid w:val="00834DDA"/>
    <w:rsid w:val="00840529"/>
    <w:rsid w:val="00845F27"/>
    <w:rsid w:val="008465A5"/>
    <w:rsid w:val="00850E11"/>
    <w:rsid w:val="00852222"/>
    <w:rsid w:val="008530E8"/>
    <w:rsid w:val="00854F3A"/>
    <w:rsid w:val="00854F8E"/>
    <w:rsid w:val="008561BE"/>
    <w:rsid w:val="0085736C"/>
    <w:rsid w:val="008578AB"/>
    <w:rsid w:val="00862AD6"/>
    <w:rsid w:val="00865487"/>
    <w:rsid w:val="008707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270"/>
    <w:rsid w:val="008E1C0C"/>
    <w:rsid w:val="008E4ECD"/>
    <w:rsid w:val="008E5B03"/>
    <w:rsid w:val="008F38CE"/>
    <w:rsid w:val="008F3B93"/>
    <w:rsid w:val="0090000E"/>
    <w:rsid w:val="009032F5"/>
    <w:rsid w:val="00904E6B"/>
    <w:rsid w:val="00911948"/>
    <w:rsid w:val="00915570"/>
    <w:rsid w:val="0092169C"/>
    <w:rsid w:val="00922F11"/>
    <w:rsid w:val="009258E1"/>
    <w:rsid w:val="0093272D"/>
    <w:rsid w:val="00934310"/>
    <w:rsid w:val="0094524D"/>
    <w:rsid w:val="009524F1"/>
    <w:rsid w:val="00955976"/>
    <w:rsid w:val="00957467"/>
    <w:rsid w:val="00963591"/>
    <w:rsid w:val="00963C08"/>
    <w:rsid w:val="0096574B"/>
    <w:rsid w:val="009668F6"/>
    <w:rsid w:val="009705E9"/>
    <w:rsid w:val="00970ECD"/>
    <w:rsid w:val="0097475A"/>
    <w:rsid w:val="00974FC9"/>
    <w:rsid w:val="009831DB"/>
    <w:rsid w:val="009A02B1"/>
    <w:rsid w:val="009B573D"/>
    <w:rsid w:val="009B70D7"/>
    <w:rsid w:val="009B76C6"/>
    <w:rsid w:val="009C094B"/>
    <w:rsid w:val="009C60CF"/>
    <w:rsid w:val="009D0C76"/>
    <w:rsid w:val="009D3A84"/>
    <w:rsid w:val="009D48CE"/>
    <w:rsid w:val="009D6454"/>
    <w:rsid w:val="009D6ED6"/>
    <w:rsid w:val="009E00AB"/>
    <w:rsid w:val="009E2214"/>
    <w:rsid w:val="009E7143"/>
    <w:rsid w:val="009F2BB1"/>
    <w:rsid w:val="009F70AE"/>
    <w:rsid w:val="00A0151E"/>
    <w:rsid w:val="00A076CA"/>
    <w:rsid w:val="00A11B3D"/>
    <w:rsid w:val="00A14129"/>
    <w:rsid w:val="00A16154"/>
    <w:rsid w:val="00A22A53"/>
    <w:rsid w:val="00A23D66"/>
    <w:rsid w:val="00A26C49"/>
    <w:rsid w:val="00A30064"/>
    <w:rsid w:val="00A3244C"/>
    <w:rsid w:val="00A33AF4"/>
    <w:rsid w:val="00A35F99"/>
    <w:rsid w:val="00A51C1A"/>
    <w:rsid w:val="00A57B31"/>
    <w:rsid w:val="00A64580"/>
    <w:rsid w:val="00A74F70"/>
    <w:rsid w:val="00A822A3"/>
    <w:rsid w:val="00A862F9"/>
    <w:rsid w:val="00A87224"/>
    <w:rsid w:val="00A90BA5"/>
    <w:rsid w:val="00A91D75"/>
    <w:rsid w:val="00A9378A"/>
    <w:rsid w:val="00AA6F18"/>
    <w:rsid w:val="00AB449B"/>
    <w:rsid w:val="00AB784F"/>
    <w:rsid w:val="00AC3115"/>
    <w:rsid w:val="00AC32E2"/>
    <w:rsid w:val="00AC4E44"/>
    <w:rsid w:val="00AC536F"/>
    <w:rsid w:val="00AD41FE"/>
    <w:rsid w:val="00AD43B1"/>
    <w:rsid w:val="00AD4D97"/>
    <w:rsid w:val="00AD6EA3"/>
    <w:rsid w:val="00AD73EA"/>
    <w:rsid w:val="00AE0181"/>
    <w:rsid w:val="00AE0208"/>
    <w:rsid w:val="00AE47A6"/>
    <w:rsid w:val="00AE4E34"/>
    <w:rsid w:val="00AE58C4"/>
    <w:rsid w:val="00AE5B37"/>
    <w:rsid w:val="00AF7DB4"/>
    <w:rsid w:val="00B065BA"/>
    <w:rsid w:val="00B068CE"/>
    <w:rsid w:val="00B11733"/>
    <w:rsid w:val="00B17927"/>
    <w:rsid w:val="00B22C75"/>
    <w:rsid w:val="00B276FC"/>
    <w:rsid w:val="00B30DFD"/>
    <w:rsid w:val="00B3143A"/>
    <w:rsid w:val="00B3715A"/>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822FF"/>
    <w:rsid w:val="00B8452B"/>
    <w:rsid w:val="00B85A0C"/>
    <w:rsid w:val="00B85C9D"/>
    <w:rsid w:val="00BA1D17"/>
    <w:rsid w:val="00BA2298"/>
    <w:rsid w:val="00BB15A5"/>
    <w:rsid w:val="00BB1EA1"/>
    <w:rsid w:val="00BB512B"/>
    <w:rsid w:val="00BB6CA0"/>
    <w:rsid w:val="00BB6CBF"/>
    <w:rsid w:val="00BB719E"/>
    <w:rsid w:val="00BC2CC9"/>
    <w:rsid w:val="00BC38D1"/>
    <w:rsid w:val="00BC4790"/>
    <w:rsid w:val="00BC7C1D"/>
    <w:rsid w:val="00BD0B2E"/>
    <w:rsid w:val="00BD3BFA"/>
    <w:rsid w:val="00BD49D6"/>
    <w:rsid w:val="00BD58D4"/>
    <w:rsid w:val="00BE0A09"/>
    <w:rsid w:val="00BE1113"/>
    <w:rsid w:val="00BE1C14"/>
    <w:rsid w:val="00BE3D5D"/>
    <w:rsid w:val="00BE68DB"/>
    <w:rsid w:val="00C02A76"/>
    <w:rsid w:val="00C034C1"/>
    <w:rsid w:val="00C03F9E"/>
    <w:rsid w:val="00C057AC"/>
    <w:rsid w:val="00C10F53"/>
    <w:rsid w:val="00C131D0"/>
    <w:rsid w:val="00C1684C"/>
    <w:rsid w:val="00C177CB"/>
    <w:rsid w:val="00C178F3"/>
    <w:rsid w:val="00C2070F"/>
    <w:rsid w:val="00C2192E"/>
    <w:rsid w:val="00C2294D"/>
    <w:rsid w:val="00C23AD2"/>
    <w:rsid w:val="00C24BBB"/>
    <w:rsid w:val="00C3057C"/>
    <w:rsid w:val="00C346CC"/>
    <w:rsid w:val="00C34851"/>
    <w:rsid w:val="00C3683E"/>
    <w:rsid w:val="00C3751F"/>
    <w:rsid w:val="00C40EA1"/>
    <w:rsid w:val="00C4271A"/>
    <w:rsid w:val="00C42E45"/>
    <w:rsid w:val="00C435C4"/>
    <w:rsid w:val="00C45CB5"/>
    <w:rsid w:val="00C538B1"/>
    <w:rsid w:val="00C53968"/>
    <w:rsid w:val="00C53D47"/>
    <w:rsid w:val="00C658BD"/>
    <w:rsid w:val="00C66551"/>
    <w:rsid w:val="00C6720B"/>
    <w:rsid w:val="00C7125B"/>
    <w:rsid w:val="00C861E6"/>
    <w:rsid w:val="00C9279B"/>
    <w:rsid w:val="00C93501"/>
    <w:rsid w:val="00C94737"/>
    <w:rsid w:val="00CA2C1F"/>
    <w:rsid w:val="00CA7475"/>
    <w:rsid w:val="00CB34B7"/>
    <w:rsid w:val="00CB3EF3"/>
    <w:rsid w:val="00CB4A0C"/>
    <w:rsid w:val="00CC0E9C"/>
    <w:rsid w:val="00CE1DBC"/>
    <w:rsid w:val="00CF4322"/>
    <w:rsid w:val="00CF7A86"/>
    <w:rsid w:val="00D0345F"/>
    <w:rsid w:val="00D03BE9"/>
    <w:rsid w:val="00D047C9"/>
    <w:rsid w:val="00D049A1"/>
    <w:rsid w:val="00D06A89"/>
    <w:rsid w:val="00D152ED"/>
    <w:rsid w:val="00D159F9"/>
    <w:rsid w:val="00D230D0"/>
    <w:rsid w:val="00D27804"/>
    <w:rsid w:val="00D30AC6"/>
    <w:rsid w:val="00D31146"/>
    <w:rsid w:val="00D32140"/>
    <w:rsid w:val="00D337EF"/>
    <w:rsid w:val="00D34F53"/>
    <w:rsid w:val="00D400BF"/>
    <w:rsid w:val="00D43916"/>
    <w:rsid w:val="00D477E3"/>
    <w:rsid w:val="00D514FB"/>
    <w:rsid w:val="00D54608"/>
    <w:rsid w:val="00D575B6"/>
    <w:rsid w:val="00D60F31"/>
    <w:rsid w:val="00D6704C"/>
    <w:rsid w:val="00D74FFF"/>
    <w:rsid w:val="00D76AF4"/>
    <w:rsid w:val="00D76F6B"/>
    <w:rsid w:val="00D87714"/>
    <w:rsid w:val="00D87E63"/>
    <w:rsid w:val="00D91A11"/>
    <w:rsid w:val="00D93E03"/>
    <w:rsid w:val="00D96950"/>
    <w:rsid w:val="00DA0C85"/>
    <w:rsid w:val="00DA1A5F"/>
    <w:rsid w:val="00DA455F"/>
    <w:rsid w:val="00DA5931"/>
    <w:rsid w:val="00DC009B"/>
    <w:rsid w:val="00DC0C12"/>
    <w:rsid w:val="00DC37A4"/>
    <w:rsid w:val="00DC44D7"/>
    <w:rsid w:val="00DC57E9"/>
    <w:rsid w:val="00DD1646"/>
    <w:rsid w:val="00DE172C"/>
    <w:rsid w:val="00DE2FAE"/>
    <w:rsid w:val="00DE4F48"/>
    <w:rsid w:val="00DE7724"/>
    <w:rsid w:val="00DE7D61"/>
    <w:rsid w:val="00DF0507"/>
    <w:rsid w:val="00DF11E9"/>
    <w:rsid w:val="00DF13D2"/>
    <w:rsid w:val="00DF1FCC"/>
    <w:rsid w:val="00DF3934"/>
    <w:rsid w:val="00E00696"/>
    <w:rsid w:val="00E02BCF"/>
    <w:rsid w:val="00E02EE5"/>
    <w:rsid w:val="00E0516C"/>
    <w:rsid w:val="00E11287"/>
    <w:rsid w:val="00E1624E"/>
    <w:rsid w:val="00E16B36"/>
    <w:rsid w:val="00E2101E"/>
    <w:rsid w:val="00E211FB"/>
    <w:rsid w:val="00E21689"/>
    <w:rsid w:val="00E27A98"/>
    <w:rsid w:val="00E27DA9"/>
    <w:rsid w:val="00E348D8"/>
    <w:rsid w:val="00E35067"/>
    <w:rsid w:val="00E40089"/>
    <w:rsid w:val="00E40F60"/>
    <w:rsid w:val="00E420CC"/>
    <w:rsid w:val="00E421CF"/>
    <w:rsid w:val="00E4476B"/>
    <w:rsid w:val="00E44968"/>
    <w:rsid w:val="00E45DC1"/>
    <w:rsid w:val="00E50B8B"/>
    <w:rsid w:val="00E51FC5"/>
    <w:rsid w:val="00E523BC"/>
    <w:rsid w:val="00E53682"/>
    <w:rsid w:val="00E657C8"/>
    <w:rsid w:val="00E6796D"/>
    <w:rsid w:val="00E70596"/>
    <w:rsid w:val="00E73723"/>
    <w:rsid w:val="00E76CA7"/>
    <w:rsid w:val="00E803E7"/>
    <w:rsid w:val="00E81E36"/>
    <w:rsid w:val="00E8753A"/>
    <w:rsid w:val="00E91C27"/>
    <w:rsid w:val="00E92451"/>
    <w:rsid w:val="00E93CDC"/>
    <w:rsid w:val="00E9498C"/>
    <w:rsid w:val="00EA05B0"/>
    <w:rsid w:val="00EA32F6"/>
    <w:rsid w:val="00EA611C"/>
    <w:rsid w:val="00EA6E0F"/>
    <w:rsid w:val="00EB3BE5"/>
    <w:rsid w:val="00EB567E"/>
    <w:rsid w:val="00EB64CC"/>
    <w:rsid w:val="00EC1E12"/>
    <w:rsid w:val="00EC5FAD"/>
    <w:rsid w:val="00EC6E7B"/>
    <w:rsid w:val="00EC7E20"/>
    <w:rsid w:val="00ED2EEA"/>
    <w:rsid w:val="00ED69F2"/>
    <w:rsid w:val="00EE03F7"/>
    <w:rsid w:val="00EE2266"/>
    <w:rsid w:val="00EE33A5"/>
    <w:rsid w:val="00EE3FFB"/>
    <w:rsid w:val="00EE51E0"/>
    <w:rsid w:val="00EE5A93"/>
    <w:rsid w:val="00EF1825"/>
    <w:rsid w:val="00EF281A"/>
    <w:rsid w:val="00EF4028"/>
    <w:rsid w:val="00F02A81"/>
    <w:rsid w:val="00F02F82"/>
    <w:rsid w:val="00F03A96"/>
    <w:rsid w:val="00F04B35"/>
    <w:rsid w:val="00F05B83"/>
    <w:rsid w:val="00F11C59"/>
    <w:rsid w:val="00F12C57"/>
    <w:rsid w:val="00F138FD"/>
    <w:rsid w:val="00F13DD1"/>
    <w:rsid w:val="00F15B6F"/>
    <w:rsid w:val="00F225B4"/>
    <w:rsid w:val="00F272A3"/>
    <w:rsid w:val="00F27FA5"/>
    <w:rsid w:val="00F334E3"/>
    <w:rsid w:val="00F35CD7"/>
    <w:rsid w:val="00F3615B"/>
    <w:rsid w:val="00F411DD"/>
    <w:rsid w:val="00F447C7"/>
    <w:rsid w:val="00F45EB6"/>
    <w:rsid w:val="00F460FD"/>
    <w:rsid w:val="00F47374"/>
    <w:rsid w:val="00F52787"/>
    <w:rsid w:val="00F52E2B"/>
    <w:rsid w:val="00F56CD6"/>
    <w:rsid w:val="00F6056C"/>
    <w:rsid w:val="00F63608"/>
    <w:rsid w:val="00F64AAF"/>
    <w:rsid w:val="00F724BB"/>
    <w:rsid w:val="00F7293B"/>
    <w:rsid w:val="00F76016"/>
    <w:rsid w:val="00F84C87"/>
    <w:rsid w:val="00F84FD8"/>
    <w:rsid w:val="00F90B1D"/>
    <w:rsid w:val="00F941F6"/>
    <w:rsid w:val="00FA0CAE"/>
    <w:rsid w:val="00FA26D7"/>
    <w:rsid w:val="00FA3B1E"/>
    <w:rsid w:val="00FA3D57"/>
    <w:rsid w:val="00FA61C4"/>
    <w:rsid w:val="00FA687C"/>
    <w:rsid w:val="00FB1EBB"/>
    <w:rsid w:val="00FB2D31"/>
    <w:rsid w:val="00FB7A25"/>
    <w:rsid w:val="00FC0020"/>
    <w:rsid w:val="00FC0EEA"/>
    <w:rsid w:val="00FC1964"/>
    <w:rsid w:val="00FC3DBF"/>
    <w:rsid w:val="00FD0D4D"/>
    <w:rsid w:val="00FD3C2B"/>
    <w:rsid w:val="00FD54B1"/>
    <w:rsid w:val="00FD695C"/>
    <w:rsid w:val="00FE2AF8"/>
    <w:rsid w:val="00FF21B1"/>
    <w:rsid w:val="00FF344F"/>
    <w:rsid w:val="00FF73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78309"/>
  <w15:docId w15:val="{34B3A4FA-560D-42B8-B6FC-4AE43F9F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unhideWhenUsed/>
    <w:rsid w:val="004D1532"/>
  </w:style>
  <w:style w:type="character" w:customStyle="1" w:styleId="TextkomenteChar">
    <w:name w:val="Text komentáře Char"/>
    <w:basedOn w:val="Standardnpsmoodstavce"/>
    <w:link w:val="Textkomente"/>
    <w:uiPriority w:val="99"/>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9032F5"/>
  </w:style>
  <w:style w:type="character" w:customStyle="1" w:styleId="TextpoznpodarouChar">
    <w:name w:val="Text pozn. pod čarou Char"/>
    <w:basedOn w:val="Standardnpsmoodstavce"/>
    <w:link w:val="Textpoznpodarou"/>
    <w:uiPriority w:val="99"/>
    <w:semiHidden/>
    <w:rsid w:val="009032F5"/>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9032F5"/>
    <w:rPr>
      <w:vertAlign w:val="superscript"/>
    </w:rPr>
  </w:style>
  <w:style w:type="character" w:customStyle="1" w:styleId="UnresolvedMention">
    <w:name w:val="Unresolved Mention"/>
    <w:basedOn w:val="Standardnpsmoodstavce"/>
    <w:uiPriority w:val="99"/>
    <w:semiHidden/>
    <w:unhideWhenUsed/>
    <w:rsid w:val="0078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265113544">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itel@zsnovacb.cz" TargetMode="External"/><Relationship Id="rId18" Type="http://schemas.openxmlformats.org/officeDocument/2006/relationships/hyperlink" Target="http://vylomenypant.blog.cz/1103/jak-psat-hranate-zavorky" TargetMode="External"/><Relationship Id="rId26" Type="http://schemas.openxmlformats.org/officeDocument/2006/relationships/hyperlink" Target="http://vylomenypant.blog.cz/1103/jak-psat-hranate-zavorky" TargetMode="External"/><Relationship Id="rId3" Type="http://schemas.openxmlformats.org/officeDocument/2006/relationships/customXml" Target="../customXml/item3.xml"/><Relationship Id="rId21" Type="http://schemas.openxmlformats.org/officeDocument/2006/relationships/hyperlink" Target="http://vylomenypant.blog.cz/1103/jak-psat-hranate-zavork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vylomenypant.blog.cz/1103/jak-psat-hranate-zavorky" TargetMode="External"/><Relationship Id="rId17" Type="http://schemas.openxmlformats.org/officeDocument/2006/relationships/hyperlink" Target="http://vylomenypant.blog.cz/1103/jak-psat-hranate-zavorky" TargetMode="External"/><Relationship Id="rId25" Type="http://schemas.openxmlformats.org/officeDocument/2006/relationships/hyperlink" Target="http://vylomenypant.blog.cz/1103/jak-psat-hranate-zavork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ylomenypant.blog.cz/1103/jak-psat-hranate-zavorky" TargetMode="External"/><Relationship Id="rId20" Type="http://schemas.openxmlformats.org/officeDocument/2006/relationships/hyperlink" Target="http://vylomenypant.blog.cz/1103/jak-psat-hranate-zavorky" TargetMode="External"/><Relationship Id="rId29" Type="http://schemas.openxmlformats.org/officeDocument/2006/relationships/hyperlink" Target="http://vylomenypant.blog.cz/1103/jak-psat-hranate-zavor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ylomenypant.blog.cz/1103/jak-psat-hranate-zavorky" TargetMode="External"/><Relationship Id="rId24" Type="http://schemas.openxmlformats.org/officeDocument/2006/relationships/hyperlink" Target="http://vylomenypant.blog.cz/1103/jak-psat-hranate-zavork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vylomenypant.blog.cz/1103/jak-psat-hranate-zavorky" TargetMode="External"/><Relationship Id="rId23" Type="http://schemas.openxmlformats.org/officeDocument/2006/relationships/hyperlink" Target="http://vylomenypant.blog.cz/1103/jak-psat-hranate-zavorky" TargetMode="External"/><Relationship Id="rId28" Type="http://schemas.openxmlformats.org/officeDocument/2006/relationships/hyperlink" Target="http://vylomenypant.blog.cz/1103/jak-psat-hranate-zavorky" TargetMode="External"/><Relationship Id="rId10" Type="http://schemas.openxmlformats.org/officeDocument/2006/relationships/endnotes" Target="endnotes.xml"/><Relationship Id="rId19" Type="http://schemas.openxmlformats.org/officeDocument/2006/relationships/hyperlink" Target="http://vylomenypant.blog.cz/1103/jak-psat-hranate-zavork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ylomenypant.blog.cz/1103/jak-psat-hranate-zavorky" TargetMode="External"/><Relationship Id="rId22" Type="http://schemas.openxmlformats.org/officeDocument/2006/relationships/hyperlink" Target="mailto:info@levnejsistavba.cz%20%20" TargetMode="External"/><Relationship Id="rId27" Type="http://schemas.openxmlformats.org/officeDocument/2006/relationships/hyperlink" Target="http://vylomenypant.blog.cz/1103/jak-psat-hranate-zavorky" TargetMode="External"/><Relationship Id="rId30" Type="http://schemas.openxmlformats.org/officeDocument/2006/relationships/hyperlink" Target="http://vylomenypant.blog.cz/1103/jak-psat-hranate-zavorky"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484D.74E274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ED8ED6994F5345A5E6FDBA412F4A03" ma:contentTypeVersion="14" ma:contentTypeDescription="Vytvoří nový dokument" ma:contentTypeScope="" ma:versionID="c74d03ae112517744189646dcf669418">
  <xsd:schema xmlns:xsd="http://www.w3.org/2001/XMLSchema" xmlns:xs="http://www.w3.org/2001/XMLSchema" xmlns:p="http://schemas.microsoft.com/office/2006/metadata/properties" xmlns:ns3="de1f15ef-cae8-48e9-8929-319dd2d55fed" xmlns:ns4="3e006c7d-116d-48ae-aa82-427c5cd0ec44" targetNamespace="http://schemas.microsoft.com/office/2006/metadata/properties" ma:root="true" ma:fieldsID="80e7b2ae5bafb34ab5ac131c1f0514c0" ns3:_="" ns4:_="">
    <xsd:import namespace="de1f15ef-cae8-48e9-8929-319dd2d55fed"/>
    <xsd:import namespace="3e006c7d-116d-48ae-aa82-427c5cd0ec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15ef-cae8-48e9-8929-319dd2d5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06c7d-116d-48ae-aa82-427c5cd0ec4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1f15ef-cae8-48e9-8929-319dd2d55f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0407-7569-40DA-83B1-448508C9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15ef-cae8-48e9-8929-319dd2d55fed"/>
    <ds:schemaRef ds:uri="3e006c7d-116d-48ae-aa82-427c5cd0e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CA0AC-B7B8-4BC7-A390-19FACF228FDA}">
  <ds:schemaRefs>
    <ds:schemaRef ds:uri="http://schemas.microsoft.com/sharepoint/v3/contenttype/forms"/>
  </ds:schemaRefs>
</ds:datastoreItem>
</file>

<file path=customXml/itemProps3.xml><?xml version="1.0" encoding="utf-8"?>
<ds:datastoreItem xmlns:ds="http://schemas.openxmlformats.org/officeDocument/2006/customXml" ds:itemID="{E03A6A17-9D65-43AE-8C9E-EA395AEB3578}">
  <ds:schemaRefs>
    <ds:schemaRef ds:uri="http://schemas.microsoft.com/office/2006/metadata/properties"/>
    <ds:schemaRef ds:uri="http://schemas.microsoft.com/office/infopath/2007/PartnerControls"/>
    <ds:schemaRef ds:uri="de1f15ef-cae8-48e9-8929-319dd2d55fed"/>
  </ds:schemaRefs>
</ds:datastoreItem>
</file>

<file path=customXml/itemProps4.xml><?xml version="1.0" encoding="utf-8"?>
<ds:datastoreItem xmlns:ds="http://schemas.openxmlformats.org/officeDocument/2006/customXml" ds:itemID="{CB040966-76EF-4D3B-BCA5-68B18B69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5941</Words>
  <Characters>35052</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Vítězslav Ilko</cp:lastModifiedBy>
  <cp:revision>2</cp:revision>
  <cp:lastPrinted>2023-12-06T13:11:00Z</cp:lastPrinted>
  <dcterms:created xsi:type="dcterms:W3CDTF">2024-06-06T14:56:00Z</dcterms:created>
  <dcterms:modified xsi:type="dcterms:W3CDTF">2024-06-06T14:56:00Z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0x010100B4ED8ED6994F5345A5E6FDBA412F4A03</vt:lpwstr>
  </property>
</Properties>
</file>