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829" w:rsidRPr="008F0829" w:rsidRDefault="008F0829" w:rsidP="008F08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  <w:shd w:val="clear" w:color="auto" w:fill="FFFFFF"/>
        </w:rPr>
        <w:t xml:space="preserve">Dobrý večer pane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Nezhybo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>děkuji za vaši nabídku a v zastoupení pana starosty Švarce objednávám vaše služby dle zaslané nabídky.</w:t>
      </w:r>
    </w:p>
    <w:p w:rsidR="007F0D5A" w:rsidRDefault="007F0D5A" w:rsidP="007F0D5A">
      <w:pPr>
        <w:spacing w:before="100" w:beforeAutospacing="1" w:after="100" w:afterAutospacing="1"/>
      </w:pPr>
      <w:bookmarkStart w:id="0" w:name="_GoBack"/>
      <w:bookmarkEnd w:id="0"/>
      <w:r>
        <w:rPr>
          <w:rFonts w:ascii="Arial" w:hAnsi="Arial" w:cs="Arial"/>
          <w:color w:val="222222"/>
        </w:rPr>
        <w:t> </w:t>
      </w:r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>Za MČ Praha Vinoř budou oprávněni čerpat právní konzultaci tito lidé:</w:t>
      </w:r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> </w:t>
      </w:r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 xml:space="preserve">František </w:t>
      </w:r>
      <w:proofErr w:type="gramStart"/>
      <w:r>
        <w:rPr>
          <w:rFonts w:ascii="Arial" w:hAnsi="Arial" w:cs="Arial"/>
          <w:color w:val="222222"/>
        </w:rPr>
        <w:t>Švarc - starosta</w:t>
      </w:r>
      <w:proofErr w:type="gramEnd"/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 xml:space="preserve">Dagmar </w:t>
      </w:r>
      <w:proofErr w:type="gramStart"/>
      <w:r>
        <w:rPr>
          <w:rFonts w:ascii="Arial" w:hAnsi="Arial" w:cs="Arial"/>
          <w:color w:val="222222"/>
        </w:rPr>
        <w:t>Petrová - tajemnice</w:t>
      </w:r>
      <w:proofErr w:type="gramEnd"/>
      <w:r>
        <w:rPr>
          <w:rFonts w:ascii="Arial" w:hAnsi="Arial" w:cs="Arial"/>
          <w:color w:val="222222"/>
        </w:rPr>
        <w:t xml:space="preserve"> ÚMČ</w:t>
      </w:r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 xml:space="preserve">Iveta </w:t>
      </w:r>
      <w:proofErr w:type="gramStart"/>
      <w:r>
        <w:rPr>
          <w:rFonts w:ascii="Arial" w:hAnsi="Arial" w:cs="Arial"/>
          <w:color w:val="222222"/>
        </w:rPr>
        <w:t xml:space="preserve">Boušová - </w:t>
      </w:r>
      <w:proofErr w:type="spellStart"/>
      <w:r>
        <w:rPr>
          <w:rFonts w:ascii="Arial" w:hAnsi="Arial" w:cs="Arial"/>
          <w:color w:val="222222"/>
        </w:rPr>
        <w:t>místostrostka</w:t>
      </w:r>
      <w:proofErr w:type="spellEnd"/>
      <w:proofErr w:type="gramEnd"/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 xml:space="preserve">Michal </w:t>
      </w:r>
      <w:proofErr w:type="gramStart"/>
      <w:r>
        <w:rPr>
          <w:rFonts w:ascii="Arial" w:hAnsi="Arial" w:cs="Arial"/>
          <w:color w:val="222222"/>
        </w:rPr>
        <w:t>Biskup - místostarosta</w:t>
      </w:r>
      <w:proofErr w:type="gramEnd"/>
      <w:r>
        <w:rPr>
          <w:rFonts w:ascii="Arial" w:hAnsi="Arial" w:cs="Arial"/>
          <w:color w:val="222222"/>
        </w:rPr>
        <w:t> </w:t>
      </w:r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>Děkuji a těším se na další spolupráci.</w:t>
      </w:r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> </w:t>
      </w:r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>Michal Biskup</w:t>
      </w:r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>místostarosta</w:t>
      </w:r>
    </w:p>
    <w:p w:rsidR="007F0D5A" w:rsidRDefault="007F0D5A" w:rsidP="007F0D5A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> </w:t>
      </w:r>
    </w:p>
    <w:p w:rsidR="007F0D5A" w:rsidRDefault="007F0D5A" w:rsidP="007F0D5A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7F0D5A" w:rsidRDefault="007F0D5A" w:rsidP="007F0D5A">
      <w:pPr>
        <w:spacing w:before="100" w:beforeAutospacing="1" w:after="100" w:afterAutospacing="1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Jiří </w:t>
      </w:r>
      <w:proofErr w:type="spellStart"/>
      <w:r>
        <w:rPr>
          <w:rFonts w:ascii="Tahoma" w:hAnsi="Tahoma" w:cs="Tahoma"/>
          <w:sz w:val="20"/>
          <w:szCs w:val="20"/>
        </w:rPr>
        <w:t>Nezhyba</w:t>
      </w:r>
      <w:proofErr w:type="spellEnd"/>
      <w:r>
        <w:rPr>
          <w:rFonts w:ascii="Tahoma" w:hAnsi="Tahoma" w:cs="Tahoma"/>
          <w:sz w:val="20"/>
          <w:szCs w:val="20"/>
        </w:rPr>
        <w:t xml:space="preserve"> | Frank </w:t>
      </w:r>
      <w:proofErr w:type="spellStart"/>
      <w:r>
        <w:rPr>
          <w:rFonts w:ascii="Tahoma" w:hAnsi="Tahoma" w:cs="Tahoma"/>
          <w:sz w:val="20"/>
          <w:szCs w:val="20"/>
        </w:rPr>
        <w:t>Bold</w:t>
      </w:r>
      <w:proofErr w:type="spellEnd"/>
      <w:r>
        <w:rPr>
          <w:rFonts w:ascii="Tahoma" w:hAnsi="Tahoma" w:cs="Tahoma"/>
          <w:sz w:val="20"/>
          <w:szCs w:val="20"/>
        </w:rPr>
        <w:t xml:space="preserve"> Advokáti [mailto:jiri.nezhyba@fbadvokati.cz]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June 5, 2017 6:47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Michal </w:t>
      </w:r>
      <w:proofErr w:type="spellStart"/>
      <w:r>
        <w:rPr>
          <w:rFonts w:ascii="Tahoma" w:hAnsi="Tahoma" w:cs="Tahoma"/>
          <w:sz w:val="20"/>
          <w:szCs w:val="20"/>
        </w:rPr>
        <w:t>Bischop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Dagmar Petrová; František Švarc; Petr Bouda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Support pro MČ Praha Vinoř při realizaci místního referenda</w:t>
      </w:r>
    </w:p>
    <w:p w:rsidR="007F0D5A" w:rsidRDefault="007F0D5A" w:rsidP="007F0D5A">
      <w:pPr>
        <w:spacing w:before="100" w:beforeAutospacing="1" w:after="100" w:afterAutospacing="1"/>
      </w:pPr>
      <w:r>
        <w:t> </w:t>
      </w:r>
    </w:p>
    <w:p w:rsidR="007F0D5A" w:rsidRDefault="007F0D5A" w:rsidP="007F0D5A">
      <w:pPr>
        <w:spacing w:before="100" w:beforeAutospacing="1" w:after="240"/>
      </w:pPr>
      <w:r>
        <w:t>Dobrý den pane místostarosto,</w:t>
      </w:r>
      <w:r>
        <w:br/>
        <w:t>potvrzuji, že Vám rádi poskytneme právní konzultace k referendu a jednotlivým krokům, které musí váš úřad učinit, jak požadujete.</w:t>
      </w:r>
      <w:r>
        <w:br/>
        <w:t xml:space="preserve">Pokud jde o naši cenovou nabídku, pak platí shodné podmínky, jako u předchozí objednávky </w:t>
      </w:r>
      <w:proofErr w:type="spellStart"/>
      <w:r>
        <w:t>pr</w:t>
      </w:r>
      <w:proofErr w:type="spellEnd"/>
      <w:r>
        <w:t xml:space="preserve">. služeb, tj. sazba </w:t>
      </w:r>
      <w:r>
        <w:rPr>
          <w:b/>
          <w:bCs/>
        </w:rPr>
        <w:t xml:space="preserve">1.850 Kč </w:t>
      </w:r>
      <w:r>
        <w:t>(+ 21% DPH) za hodinu právní práce.</w:t>
      </w:r>
      <w:r>
        <w:br/>
      </w:r>
      <w:r>
        <w:br/>
        <w:t>Pokud jde o objem právních služeb pak pro Vás máme tuto nabídku:</w:t>
      </w:r>
      <w:r>
        <w:br/>
        <w:t xml:space="preserve">1) vypracování přehledné </w:t>
      </w:r>
      <w:proofErr w:type="spellStart"/>
      <w:r>
        <w:t>roadmap</w:t>
      </w:r>
      <w:proofErr w:type="spellEnd"/>
      <w:r>
        <w:t xml:space="preserve"> k referendu a povinnostem úřadu MČ atd. - do 12 hodin</w:t>
      </w:r>
      <w:r>
        <w:br/>
        <w:t>2) telefonické či e-mailové konzultace v rozsahu - do 20 hodin</w:t>
      </w:r>
      <w:r>
        <w:br/>
      </w:r>
      <w:r>
        <w:lastRenderedPageBreak/>
        <w:br/>
        <w:t>U obou částí nabídky platí, že bychom si účtovali jen skutečně strávený čas poskytováním právních služeb.</w:t>
      </w:r>
      <w:r>
        <w:br/>
      </w:r>
      <w:r>
        <w:br/>
        <w:t>Prosím o potvrzení naší nabídky.</w:t>
      </w:r>
      <w:r>
        <w:br/>
        <w:t>V případě odsouhlasení nabídky se prosím obracejte na kolegu Petra Boudu, který se bude Vašemu případu nadále věnovat (</w:t>
      </w:r>
      <w:hyperlink r:id="rId4" w:history="1">
        <w:r>
          <w:rPr>
            <w:rStyle w:val="Hypertextovodkaz"/>
          </w:rPr>
          <w:t>petr.bouda@fbadvokati.cz</w:t>
        </w:r>
      </w:hyperlink>
      <w:r>
        <w:t>, tel. 731 527 654).</w:t>
      </w:r>
      <w:r>
        <w:br/>
      </w:r>
      <w:r>
        <w:br/>
        <w:t xml:space="preserve">S přáním všeho dobrého </w:t>
      </w:r>
    </w:p>
    <w:p w:rsidR="007F0D5A" w:rsidRDefault="007F0D5A" w:rsidP="007F0D5A">
      <w:pPr>
        <w:pStyle w:val="Normlnweb"/>
        <w:spacing w:before="450" w:beforeAutospacing="0" w:after="0" w:afterAutospacing="0" w:line="270" w:lineRule="atLeast"/>
      </w:pPr>
      <w:r>
        <w:rPr>
          <w:rFonts w:ascii="Arial" w:hAnsi="Arial" w:cs="Arial"/>
          <w:b/>
          <w:bCs/>
          <w:color w:val="21262E"/>
        </w:rPr>
        <w:t xml:space="preserve">Jiří </w:t>
      </w:r>
      <w:proofErr w:type="spellStart"/>
      <w:r>
        <w:rPr>
          <w:rFonts w:ascii="Arial" w:hAnsi="Arial" w:cs="Arial"/>
          <w:b/>
          <w:bCs/>
          <w:color w:val="21262E"/>
        </w:rPr>
        <w:t>Nezhyba</w:t>
      </w:r>
      <w:proofErr w:type="spellEnd"/>
      <w:r>
        <w:rPr>
          <w:rFonts w:ascii="Arial" w:hAnsi="Arial" w:cs="Arial"/>
          <w:b/>
          <w:bCs/>
          <w:color w:val="21262E"/>
        </w:rPr>
        <w:t xml:space="preserve"> </w:t>
      </w:r>
    </w:p>
    <w:p w:rsidR="007F0D5A" w:rsidRDefault="007F0D5A" w:rsidP="007F0D5A">
      <w:pPr>
        <w:pStyle w:val="Normlnweb"/>
        <w:spacing w:before="0" w:beforeAutospacing="0" w:after="255" w:afterAutospacing="0" w:line="270" w:lineRule="atLeast"/>
      </w:pPr>
      <w:r>
        <w:rPr>
          <w:rFonts w:ascii="Arial" w:hAnsi="Arial" w:cs="Arial"/>
          <w:color w:val="21262E"/>
          <w:sz w:val="21"/>
          <w:szCs w:val="21"/>
        </w:rPr>
        <w:t xml:space="preserve">advokát a partner </w:t>
      </w:r>
    </w:p>
    <w:p w:rsidR="007F0D5A" w:rsidRDefault="007F0D5A" w:rsidP="007F0D5A">
      <w:pPr>
        <w:pStyle w:val="Normlnweb"/>
        <w:spacing w:before="0" w:beforeAutospacing="0" w:after="0" w:afterAutospacing="0" w:line="270" w:lineRule="atLeast"/>
      </w:pPr>
      <w:r>
        <w:rPr>
          <w:rFonts w:ascii="Arial" w:hAnsi="Arial" w:cs="Arial"/>
          <w:color w:val="21262E"/>
          <w:sz w:val="21"/>
          <w:szCs w:val="21"/>
        </w:rPr>
        <w:t xml:space="preserve">tel.: +420 775 154 073 </w:t>
      </w:r>
    </w:p>
    <w:p w:rsidR="007F0D5A" w:rsidRDefault="007F0D5A" w:rsidP="007F0D5A">
      <w:pPr>
        <w:pStyle w:val="mail"/>
        <w:spacing w:before="0" w:beforeAutospacing="0" w:after="0" w:afterAutospacing="0" w:line="270" w:lineRule="atLeast"/>
      </w:pPr>
      <w:hyperlink r:id="rId5" w:history="1">
        <w:r>
          <w:rPr>
            <w:rStyle w:val="Hypertextovodkaz"/>
            <w:rFonts w:ascii="Arial" w:hAnsi="Arial" w:cs="Arial"/>
            <w:color w:val="21262E"/>
            <w:sz w:val="21"/>
            <w:szCs w:val="21"/>
          </w:rPr>
          <w:t xml:space="preserve">jiri.nezhyba@fbadvokati.cz </w:t>
        </w:r>
      </w:hyperlink>
    </w:p>
    <w:p w:rsidR="007F0D5A" w:rsidRDefault="007F0D5A" w:rsidP="007F0D5A">
      <w:pPr>
        <w:pStyle w:val="odkaz"/>
        <w:spacing w:before="0" w:beforeAutospacing="0" w:after="255" w:afterAutospacing="0" w:line="270" w:lineRule="atLeast"/>
      </w:pPr>
      <w:hyperlink r:id="rId6" w:history="1">
        <w:r>
          <w:rPr>
            <w:rStyle w:val="Hypertextovodkaz"/>
            <w:rFonts w:ascii="Arial" w:hAnsi="Arial" w:cs="Arial"/>
            <w:b/>
            <w:bCs/>
            <w:color w:val="C2B07C"/>
            <w:sz w:val="21"/>
            <w:szCs w:val="21"/>
          </w:rPr>
          <w:t xml:space="preserve">www.fbadvokati.cz </w:t>
        </w:r>
      </w:hyperlink>
    </w:p>
    <w:p w:rsidR="007F0D5A" w:rsidRDefault="007F0D5A" w:rsidP="007F0D5A">
      <w:pPr>
        <w:pStyle w:val="Normlnweb"/>
        <w:spacing w:before="0" w:beforeAutospacing="0" w:after="0" w:afterAutospacing="0" w:line="270" w:lineRule="atLeast"/>
      </w:pPr>
      <w:r>
        <w:rPr>
          <w:rFonts w:ascii="Arial" w:hAnsi="Arial" w:cs="Arial"/>
          <w:b/>
          <w:bCs/>
          <w:color w:val="21262E"/>
          <w:sz w:val="21"/>
          <w:szCs w:val="21"/>
        </w:rPr>
        <w:t xml:space="preserve">Frank </w:t>
      </w:r>
      <w:proofErr w:type="spellStart"/>
      <w:r>
        <w:rPr>
          <w:rFonts w:ascii="Arial" w:hAnsi="Arial" w:cs="Arial"/>
          <w:b/>
          <w:bCs/>
          <w:color w:val="21262E"/>
          <w:sz w:val="21"/>
          <w:szCs w:val="21"/>
        </w:rPr>
        <w:t>Bold</w:t>
      </w:r>
      <w:proofErr w:type="spellEnd"/>
      <w:r>
        <w:rPr>
          <w:rFonts w:ascii="Arial" w:hAnsi="Arial" w:cs="Arial"/>
          <w:b/>
          <w:bCs/>
          <w:color w:val="21262E"/>
          <w:sz w:val="21"/>
          <w:szCs w:val="21"/>
        </w:rPr>
        <w:t xml:space="preserve"> advokáti, s.r.o. </w:t>
      </w:r>
    </w:p>
    <w:p w:rsidR="007F0D5A" w:rsidRDefault="007F0D5A" w:rsidP="007F0D5A">
      <w:pPr>
        <w:pStyle w:val="Normlnweb"/>
        <w:spacing w:before="0" w:beforeAutospacing="0" w:after="480" w:afterAutospacing="0" w:line="270" w:lineRule="atLeast"/>
      </w:pPr>
      <w:r>
        <w:rPr>
          <w:rFonts w:ascii="Arial" w:hAnsi="Arial" w:cs="Arial"/>
          <w:color w:val="21262E"/>
          <w:sz w:val="21"/>
          <w:szCs w:val="21"/>
        </w:rPr>
        <w:t xml:space="preserve">Údolní 33, 602 00 Brno, Czech Republic </w:t>
      </w:r>
    </w:p>
    <w:p w:rsidR="007F0D5A" w:rsidRDefault="007F0D5A" w:rsidP="007F0D5A">
      <w:pPr>
        <w:spacing w:before="100" w:beforeAutospacing="1" w:after="100" w:afterAutospacing="1"/>
      </w:pPr>
      <w:r>
        <w:t xml:space="preserve">Dne 4. 6. 2017 v 21:33 Michal </w:t>
      </w:r>
      <w:proofErr w:type="spellStart"/>
      <w:r>
        <w:t>Bischop</w:t>
      </w:r>
      <w:proofErr w:type="spellEnd"/>
      <w:r>
        <w:t xml:space="preserve"> napsal(a):</w:t>
      </w:r>
    </w:p>
    <w:p w:rsidR="007F0D5A" w:rsidRDefault="007F0D5A" w:rsidP="007F0D5A">
      <w:pPr>
        <w:spacing w:before="100" w:beforeAutospacing="1" w:after="100" w:afterAutospacing="1"/>
      </w:pPr>
      <w:r>
        <w:t xml:space="preserve">Dobrý den pane </w:t>
      </w:r>
      <w:proofErr w:type="spellStart"/>
      <w:r>
        <w:t>Nezhybo</w:t>
      </w:r>
      <w:proofErr w:type="spellEnd"/>
      <w:r>
        <w:t xml:space="preserve">, </w:t>
      </w:r>
    </w:p>
    <w:p w:rsidR="007F0D5A" w:rsidRDefault="007F0D5A" w:rsidP="007F0D5A">
      <w:pPr>
        <w:spacing w:before="100" w:beforeAutospacing="1" w:after="100" w:afterAutospacing="1"/>
      </w:pPr>
      <w:r>
        <w:t>navazuji na náš páteční telefonický rozhovor. Jak jsem vám sdělil, MČ obdržela žádost na vypsání referenda spolu s podpisovými archy a cca 1000 podpisů. </w:t>
      </w:r>
    </w:p>
    <w:p w:rsidR="007F0D5A" w:rsidRDefault="007F0D5A" w:rsidP="007F0D5A">
      <w:pPr>
        <w:spacing w:before="100" w:beforeAutospacing="1" w:after="100" w:afterAutospacing="1"/>
      </w:pPr>
      <w:r>
        <w:t xml:space="preserve">Nyní musíme v krátké době učinit kroky vyžadované zákonem a potřebujeme odbornou právní pomoc, která nám pomůže referendum řádně </w:t>
      </w:r>
      <w:proofErr w:type="spellStart"/>
      <w:r>
        <w:t>zprocesovat</w:t>
      </w:r>
      <w:proofErr w:type="spellEnd"/>
      <w:r>
        <w:t xml:space="preserve">. Zejména potřebujeme něco na způsob </w:t>
      </w:r>
      <w:proofErr w:type="spellStart"/>
      <w:r>
        <w:t>roadmapy</w:t>
      </w:r>
      <w:proofErr w:type="spellEnd"/>
      <w:r>
        <w:t xml:space="preserve"> s klíčovými milníky, do kterých musíme "něco" udělat, odpovědět, vyvěsit, projednat na zastupitelstvu, požádat soud o zhodnocení......</w:t>
      </w:r>
    </w:p>
    <w:p w:rsidR="007F0D5A" w:rsidRDefault="007F0D5A" w:rsidP="007F0D5A">
      <w:pPr>
        <w:spacing w:before="100" w:beforeAutospacing="1" w:after="100" w:afterAutospacing="1"/>
      </w:pPr>
      <w:r>
        <w:t xml:space="preserve">Po konzultaci s panem starostou bych vás chtěl požádat o zaslání nabídky na právní podporu městské části při realizaci referenda. Primárně by se mělo jednat o vypracování výše zmíněné </w:t>
      </w:r>
      <w:proofErr w:type="spellStart"/>
      <w:r>
        <w:t>roadmapy</w:t>
      </w:r>
      <w:proofErr w:type="spellEnd"/>
      <w:r>
        <w:t xml:space="preserve"> s klíčovými body, ve kterých musí MČ učinit nějaký právní úkon. V druhé řadě by se jednalo o ad-hoc konzultace (například nyní ohledně kontroly podpisových archů a zhodnocení validity jednotlivých podpisů) a to v rozsahu do 20 hodin s platbou za skutečně vykázanou pracnost. </w:t>
      </w:r>
    </w:p>
    <w:p w:rsidR="007F0D5A" w:rsidRDefault="007F0D5A" w:rsidP="007F0D5A">
      <w:pPr>
        <w:spacing w:before="100" w:beforeAutospacing="1" w:after="100" w:afterAutospacing="1"/>
      </w:pPr>
      <w:r>
        <w:t>Vzhledem k rychle ubíhajícímu času vás požádám o co nejrychlejší zaslání požadované nabídky, abychom mohli co nejdříve učinit objednávku a začít čerpat možnost právních konzultací. </w:t>
      </w:r>
    </w:p>
    <w:p w:rsidR="007F0D5A" w:rsidRDefault="007F0D5A" w:rsidP="007F0D5A">
      <w:pPr>
        <w:spacing w:before="100" w:beforeAutospacing="1" w:after="100" w:afterAutospacing="1"/>
      </w:pPr>
      <w:r>
        <w:t>Děkuji</w:t>
      </w:r>
    </w:p>
    <w:p w:rsidR="007F0D5A" w:rsidRDefault="007F0D5A" w:rsidP="007F0D5A">
      <w:pPr>
        <w:spacing w:before="100" w:beforeAutospacing="1" w:after="100" w:afterAutospacing="1"/>
      </w:pPr>
      <w:r>
        <w:t>S</w:t>
      </w:r>
      <w:r>
        <w:t> </w:t>
      </w:r>
      <w:r>
        <w:t>pozdravem</w:t>
      </w:r>
    </w:p>
    <w:p w:rsidR="007F0D5A" w:rsidRDefault="007F0D5A" w:rsidP="007F0D5A">
      <w:pPr>
        <w:spacing w:before="100" w:beforeAutospacing="1" w:after="100" w:afterAutospacing="1"/>
      </w:pPr>
      <w:r>
        <w:t>Michal Biskup</w:t>
      </w:r>
    </w:p>
    <w:p w:rsidR="007F0D5A" w:rsidRDefault="007F0D5A" w:rsidP="007F0D5A">
      <w:pPr>
        <w:spacing w:before="100" w:beforeAutospacing="1" w:after="100" w:afterAutospacing="1"/>
      </w:pPr>
      <w:r>
        <w:t>místostarosta MČ Praha Vinoř</w:t>
      </w:r>
    </w:p>
    <w:p w:rsidR="007F0D5A" w:rsidRDefault="007F0D5A" w:rsidP="007F0D5A">
      <w:pPr>
        <w:spacing w:before="100" w:beforeAutospacing="1" w:after="100" w:afterAutospacing="1"/>
      </w:pPr>
      <w:r>
        <w:lastRenderedPageBreak/>
        <w:t> </w:t>
      </w:r>
    </w:p>
    <w:p w:rsidR="000763AF" w:rsidRDefault="000763AF"/>
    <w:sectPr w:rsidR="0007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29"/>
    <w:rsid w:val="000763AF"/>
    <w:rsid w:val="007F0D5A"/>
    <w:rsid w:val="008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DBC7"/>
  <w15:chartTrackingRefBased/>
  <w15:docId w15:val="{F9014E3A-BCA5-468E-965A-7F5BDBAC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0829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8F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il">
    <w:name w:val="mail"/>
    <w:basedOn w:val="Normln"/>
    <w:rsid w:val="008F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kaz">
    <w:name w:val="odkaz"/>
    <w:basedOn w:val="Normln"/>
    <w:rsid w:val="008F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84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badvokati.cz" TargetMode="External"/><Relationship Id="rId5" Type="http://schemas.openxmlformats.org/officeDocument/2006/relationships/hyperlink" Target="mailto:jiri.nezhyba@fbadvokati.cz" TargetMode="External"/><Relationship Id="rId4" Type="http://schemas.openxmlformats.org/officeDocument/2006/relationships/hyperlink" Target="mailto:petr.bouda@fbadvokat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4</cp:revision>
  <dcterms:created xsi:type="dcterms:W3CDTF">2017-07-11T09:47:00Z</dcterms:created>
  <dcterms:modified xsi:type="dcterms:W3CDTF">2017-07-11T09:56:00Z</dcterms:modified>
</cp:coreProperties>
</file>