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D25" w:rsidRDefault="005C5C52" w:rsidP="005C5C52">
      <w:pPr>
        <w:spacing w:after="0"/>
        <w:ind w:firstLine="0"/>
        <w:jc w:val="center"/>
        <w:rPr>
          <w:rStyle w:val="fontstyle01"/>
          <w:rFonts w:asciiTheme="minorHAnsi" w:hAnsiTheme="minorHAnsi" w:cstheme="minorHAnsi"/>
          <w:sz w:val="28"/>
          <w:szCs w:val="24"/>
        </w:rPr>
      </w:pPr>
      <w:r w:rsidRPr="005C5C52">
        <w:rPr>
          <w:rStyle w:val="fontstyle01"/>
          <w:rFonts w:asciiTheme="minorHAnsi" w:hAnsiTheme="minorHAnsi" w:cstheme="minorHAnsi"/>
          <w:sz w:val="28"/>
          <w:szCs w:val="24"/>
        </w:rPr>
        <w:t>Město Znojmo, zastoupené Správou domovního fondu města Znojma</w:t>
      </w:r>
      <w:r w:rsidRPr="005C5C52">
        <w:rPr>
          <w:rFonts w:cstheme="minorHAnsi"/>
          <w:color w:val="000000"/>
          <w:sz w:val="28"/>
          <w:szCs w:val="24"/>
        </w:rPr>
        <w:br/>
      </w:r>
      <w:proofErr w:type="spellStart"/>
      <w:r w:rsidRPr="005C5C52">
        <w:rPr>
          <w:rStyle w:val="fontstyle01"/>
          <w:rFonts w:asciiTheme="minorHAnsi" w:hAnsiTheme="minorHAnsi" w:cstheme="minorHAnsi"/>
          <w:sz w:val="28"/>
          <w:szCs w:val="24"/>
        </w:rPr>
        <w:t>Pontassievská</w:t>
      </w:r>
      <w:proofErr w:type="spellEnd"/>
      <w:r w:rsidRPr="005C5C52">
        <w:rPr>
          <w:rStyle w:val="fontstyle01"/>
          <w:rFonts w:asciiTheme="minorHAnsi" w:hAnsiTheme="minorHAnsi" w:cstheme="minorHAnsi"/>
          <w:sz w:val="28"/>
          <w:szCs w:val="24"/>
        </w:rPr>
        <w:t xml:space="preserve"> 14, Znojmo, </w:t>
      </w:r>
      <w:proofErr w:type="spellStart"/>
      <w:r w:rsidRPr="005C5C52">
        <w:rPr>
          <w:rStyle w:val="fontstyle01"/>
          <w:rFonts w:asciiTheme="minorHAnsi" w:hAnsiTheme="minorHAnsi" w:cstheme="minorHAnsi"/>
          <w:sz w:val="28"/>
          <w:szCs w:val="24"/>
        </w:rPr>
        <w:t>zast</w:t>
      </w:r>
      <w:proofErr w:type="spellEnd"/>
      <w:r w:rsidRPr="005C5C52">
        <w:rPr>
          <w:rStyle w:val="fontstyle01"/>
          <w:rFonts w:asciiTheme="minorHAnsi" w:hAnsiTheme="minorHAnsi" w:cstheme="minorHAnsi"/>
          <w:sz w:val="28"/>
          <w:szCs w:val="24"/>
        </w:rPr>
        <w:t xml:space="preserve">. </w:t>
      </w:r>
      <w:proofErr w:type="spellStart"/>
      <w:r w:rsidRPr="005C5C52">
        <w:rPr>
          <w:rStyle w:val="fontstyle01"/>
          <w:rFonts w:asciiTheme="minorHAnsi" w:hAnsiTheme="minorHAnsi" w:cstheme="minorHAnsi"/>
          <w:sz w:val="28"/>
          <w:szCs w:val="24"/>
        </w:rPr>
        <w:t>řed</w:t>
      </w:r>
      <w:proofErr w:type="spellEnd"/>
      <w:r w:rsidRPr="005C5C52">
        <w:rPr>
          <w:rStyle w:val="fontstyle01"/>
          <w:rFonts w:asciiTheme="minorHAnsi" w:hAnsiTheme="minorHAnsi" w:cstheme="minorHAnsi"/>
          <w:sz w:val="28"/>
          <w:szCs w:val="24"/>
        </w:rPr>
        <w:t xml:space="preserve">. Ing. Lubošem </w:t>
      </w:r>
      <w:proofErr w:type="spellStart"/>
      <w:r w:rsidRPr="005C5C52">
        <w:rPr>
          <w:rStyle w:val="fontstyle01"/>
          <w:rFonts w:asciiTheme="minorHAnsi" w:hAnsiTheme="minorHAnsi" w:cstheme="minorHAnsi"/>
          <w:sz w:val="28"/>
          <w:szCs w:val="24"/>
        </w:rPr>
        <w:t>Texlem</w:t>
      </w:r>
      <w:proofErr w:type="spellEnd"/>
    </w:p>
    <w:p w:rsidR="005C5C52" w:rsidRDefault="005C5C52" w:rsidP="005C5C52">
      <w:pPr>
        <w:spacing w:after="0"/>
        <w:ind w:firstLine="0"/>
        <w:jc w:val="center"/>
        <w:rPr>
          <w:rStyle w:val="fontstyle01"/>
          <w:rFonts w:asciiTheme="minorHAnsi" w:hAnsiTheme="minorHAnsi" w:cstheme="minorHAnsi"/>
          <w:sz w:val="28"/>
          <w:szCs w:val="24"/>
        </w:rPr>
      </w:pPr>
    </w:p>
    <w:p w:rsidR="005C5C52" w:rsidRDefault="005C5C52" w:rsidP="005C5C52">
      <w:pPr>
        <w:spacing w:after="0"/>
        <w:ind w:firstLine="0"/>
        <w:jc w:val="center"/>
        <w:rPr>
          <w:rStyle w:val="fontstyle01"/>
          <w:rFonts w:asciiTheme="minorHAnsi" w:hAnsiTheme="minorHAnsi" w:cstheme="minorHAnsi"/>
          <w:sz w:val="28"/>
          <w:szCs w:val="24"/>
        </w:rPr>
      </w:pPr>
      <w:proofErr w:type="gramStart"/>
      <w:r>
        <w:rPr>
          <w:rStyle w:val="fontstyle01"/>
          <w:rFonts w:asciiTheme="minorHAnsi" w:hAnsiTheme="minorHAnsi" w:cstheme="minorHAnsi"/>
          <w:sz w:val="28"/>
          <w:szCs w:val="24"/>
        </w:rPr>
        <w:t>jako   p r o n a j í m a t e l</w:t>
      </w:r>
      <w:proofErr w:type="gramEnd"/>
    </w:p>
    <w:p w:rsidR="005C5C52" w:rsidRDefault="005C5C52" w:rsidP="005C5C52">
      <w:pPr>
        <w:spacing w:after="0"/>
        <w:ind w:firstLine="0"/>
        <w:jc w:val="center"/>
        <w:rPr>
          <w:rStyle w:val="fontstyle01"/>
          <w:rFonts w:asciiTheme="minorHAnsi" w:hAnsiTheme="minorHAnsi" w:cstheme="minorHAnsi"/>
          <w:sz w:val="28"/>
          <w:szCs w:val="24"/>
        </w:rPr>
      </w:pPr>
    </w:p>
    <w:p w:rsidR="005C5C52" w:rsidRDefault="00244AFD" w:rsidP="005C5C52">
      <w:pPr>
        <w:spacing w:after="0"/>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 xml:space="preserve">Firma:   Městská knihovna </w:t>
      </w:r>
      <w:r w:rsidR="005C5C52" w:rsidRPr="005C5C52">
        <w:rPr>
          <w:rStyle w:val="fontstyle01"/>
          <w:rFonts w:asciiTheme="minorHAnsi" w:hAnsiTheme="minorHAnsi" w:cstheme="minorHAnsi"/>
          <w:sz w:val="24"/>
          <w:szCs w:val="24"/>
        </w:rPr>
        <w:t>ve Znojmě</w:t>
      </w:r>
      <w:r w:rsidR="005C5C52" w:rsidRPr="005C5C52">
        <w:rPr>
          <w:rStyle w:val="fontstyle01"/>
          <w:rFonts w:asciiTheme="minorHAnsi" w:hAnsiTheme="minorHAnsi" w:cstheme="minorHAnsi"/>
          <w:sz w:val="24"/>
          <w:szCs w:val="24"/>
        </w:rPr>
        <w:tab/>
      </w:r>
      <w:r w:rsidR="005C5C52">
        <w:rPr>
          <w:rStyle w:val="fontstyle01"/>
          <w:rFonts w:asciiTheme="minorHAnsi" w:hAnsiTheme="minorHAnsi" w:cstheme="minorHAnsi"/>
          <w:sz w:val="24"/>
          <w:szCs w:val="24"/>
        </w:rPr>
        <w:tab/>
      </w:r>
      <w:r>
        <w:rPr>
          <w:rStyle w:val="fontstyle01"/>
          <w:rFonts w:asciiTheme="minorHAnsi" w:hAnsiTheme="minorHAnsi" w:cstheme="minorHAnsi"/>
          <w:sz w:val="24"/>
          <w:szCs w:val="24"/>
        </w:rPr>
        <w:t xml:space="preserve">Sídlo:   </w:t>
      </w:r>
      <w:r w:rsidR="005C5C52" w:rsidRPr="005C5C52">
        <w:rPr>
          <w:rStyle w:val="fontstyle01"/>
          <w:rFonts w:asciiTheme="minorHAnsi" w:hAnsiTheme="minorHAnsi" w:cstheme="minorHAnsi"/>
          <w:sz w:val="24"/>
          <w:szCs w:val="24"/>
        </w:rPr>
        <w:t>Znojmo</w:t>
      </w:r>
      <w:r>
        <w:rPr>
          <w:rStyle w:val="fontstyle01"/>
          <w:rFonts w:asciiTheme="minorHAnsi" w:hAnsiTheme="minorHAnsi" w:cstheme="minorHAnsi"/>
          <w:sz w:val="24"/>
          <w:szCs w:val="24"/>
        </w:rPr>
        <w:t>, Zámečnická 9</w:t>
      </w:r>
    </w:p>
    <w:p w:rsidR="005C5C52" w:rsidRDefault="005C5C52" w:rsidP="005C5C52">
      <w:pPr>
        <w:spacing w:after="0"/>
        <w:ind w:firstLine="0"/>
        <w:rPr>
          <w:rStyle w:val="fontstyle01"/>
          <w:rFonts w:asciiTheme="minorHAnsi" w:hAnsiTheme="minorHAnsi" w:cstheme="minorHAnsi"/>
          <w:sz w:val="24"/>
          <w:szCs w:val="24"/>
        </w:rPr>
      </w:pPr>
      <w:proofErr w:type="gramStart"/>
      <w:r>
        <w:rPr>
          <w:rStyle w:val="fontstyle01"/>
          <w:rFonts w:asciiTheme="minorHAnsi" w:hAnsiTheme="minorHAnsi" w:cstheme="minorHAnsi"/>
          <w:sz w:val="24"/>
          <w:szCs w:val="24"/>
        </w:rPr>
        <w:t xml:space="preserve">Zastoupena:   </w:t>
      </w:r>
      <w:r w:rsidR="00244AFD">
        <w:rPr>
          <w:rStyle w:val="fontstyle01"/>
          <w:rFonts w:asciiTheme="minorHAnsi" w:hAnsiTheme="minorHAnsi" w:cstheme="minorHAnsi"/>
          <w:sz w:val="24"/>
          <w:szCs w:val="24"/>
        </w:rPr>
        <w:t>ředitelkou</w:t>
      </w:r>
      <w:proofErr w:type="gramEnd"/>
      <w:r w:rsidR="00244AFD">
        <w:rPr>
          <w:rStyle w:val="fontstyle01"/>
          <w:rFonts w:asciiTheme="minorHAnsi" w:hAnsiTheme="minorHAnsi" w:cstheme="minorHAnsi"/>
          <w:sz w:val="24"/>
          <w:szCs w:val="24"/>
        </w:rPr>
        <w:tab/>
      </w:r>
      <w:r w:rsidR="00244AFD">
        <w:rPr>
          <w:rStyle w:val="fontstyle01"/>
          <w:rFonts w:asciiTheme="minorHAnsi" w:hAnsiTheme="minorHAnsi" w:cstheme="minorHAnsi"/>
          <w:sz w:val="24"/>
          <w:szCs w:val="24"/>
        </w:rPr>
        <w:tab/>
      </w:r>
      <w:r w:rsidR="00244AFD">
        <w:rPr>
          <w:rStyle w:val="fontstyle01"/>
          <w:rFonts w:asciiTheme="minorHAnsi" w:hAnsiTheme="minorHAnsi" w:cstheme="minorHAnsi"/>
          <w:sz w:val="24"/>
          <w:szCs w:val="24"/>
        </w:rPr>
        <w:tab/>
      </w:r>
      <w:r w:rsidR="00244AFD">
        <w:rPr>
          <w:rStyle w:val="fontstyle01"/>
          <w:rFonts w:asciiTheme="minorHAnsi" w:hAnsiTheme="minorHAnsi" w:cstheme="minorHAnsi"/>
          <w:sz w:val="24"/>
          <w:szCs w:val="24"/>
        </w:rPr>
        <w:tab/>
        <w:t>IČO:   192 711</w:t>
      </w:r>
    </w:p>
    <w:p w:rsidR="005C5C52" w:rsidRDefault="005C5C52" w:rsidP="005C5C52">
      <w:pPr>
        <w:spacing w:after="0"/>
        <w:ind w:firstLine="0"/>
        <w:rPr>
          <w:rFonts w:cstheme="minorHAnsi"/>
          <w:sz w:val="24"/>
          <w:szCs w:val="24"/>
        </w:rPr>
      </w:pPr>
      <w:r>
        <w:rPr>
          <w:rStyle w:val="fontstyle01"/>
          <w:rFonts w:asciiTheme="minorHAnsi" w:hAnsiTheme="minorHAnsi" w:cstheme="minorHAnsi"/>
          <w:sz w:val="24"/>
          <w:szCs w:val="24"/>
        </w:rPr>
        <w:t xml:space="preserve">Jméno a Příjmení:   </w:t>
      </w:r>
      <w:proofErr w:type="spellStart"/>
      <w:r w:rsidRPr="005C5C52">
        <w:rPr>
          <w:rStyle w:val="fontstyle01"/>
          <w:rFonts w:asciiTheme="minorHAnsi" w:hAnsiTheme="minorHAnsi" w:cstheme="minorHAnsi"/>
          <w:sz w:val="24"/>
          <w:szCs w:val="24"/>
          <w:highlight w:val="black"/>
        </w:rPr>
        <w:t>xxxxxxxxxxxxxx</w:t>
      </w:r>
      <w:proofErr w:type="spellEnd"/>
      <w:r>
        <w:rPr>
          <w:rStyle w:val="fontstyle01"/>
          <w:rFonts w:asciiTheme="minorHAnsi" w:hAnsiTheme="minorHAnsi" w:cstheme="minorHAnsi"/>
          <w:sz w:val="24"/>
          <w:szCs w:val="24"/>
        </w:rPr>
        <w:tab/>
      </w:r>
      <w:r>
        <w:rPr>
          <w:rStyle w:val="fontstyle01"/>
          <w:rFonts w:asciiTheme="minorHAnsi" w:hAnsiTheme="minorHAnsi" w:cstheme="minorHAnsi"/>
          <w:sz w:val="24"/>
          <w:szCs w:val="24"/>
        </w:rPr>
        <w:tab/>
      </w:r>
      <w:r>
        <w:rPr>
          <w:rStyle w:val="fontstyle01"/>
          <w:rFonts w:asciiTheme="minorHAnsi" w:hAnsiTheme="minorHAnsi" w:cstheme="minorHAnsi"/>
          <w:sz w:val="24"/>
          <w:szCs w:val="24"/>
        </w:rPr>
        <w:tab/>
        <w:t xml:space="preserve">Bydliště:   </w:t>
      </w:r>
      <w:proofErr w:type="spellStart"/>
      <w:r w:rsidRPr="005C5C52">
        <w:rPr>
          <w:rStyle w:val="fontstyle01"/>
          <w:rFonts w:asciiTheme="minorHAnsi" w:hAnsiTheme="minorHAnsi" w:cstheme="minorHAnsi"/>
          <w:sz w:val="24"/>
          <w:szCs w:val="24"/>
          <w:highlight w:val="black"/>
        </w:rPr>
        <w:t>xxxxxxxxxxxxxxxxxxxx</w:t>
      </w:r>
      <w:proofErr w:type="spellEnd"/>
    </w:p>
    <w:p w:rsidR="005C5C52" w:rsidRDefault="005C5C52" w:rsidP="005C5C52">
      <w:pPr>
        <w:spacing w:after="0"/>
        <w:ind w:firstLine="0"/>
        <w:rPr>
          <w:rFonts w:cstheme="minorHAnsi"/>
          <w:sz w:val="24"/>
          <w:szCs w:val="24"/>
        </w:rPr>
      </w:pPr>
      <w:proofErr w:type="spellStart"/>
      <w:proofErr w:type="gramStart"/>
      <w:r>
        <w:rPr>
          <w:rFonts w:cstheme="minorHAnsi"/>
          <w:sz w:val="24"/>
          <w:szCs w:val="24"/>
        </w:rPr>
        <w:t>r.č</w:t>
      </w:r>
      <w:proofErr w:type="spellEnd"/>
      <w:r>
        <w:rPr>
          <w:rFonts w:cstheme="minorHAnsi"/>
          <w:sz w:val="24"/>
          <w:szCs w:val="24"/>
        </w:rPr>
        <w:t>.</w:t>
      </w:r>
      <w:proofErr w:type="gramEnd"/>
      <w:r>
        <w:rPr>
          <w:rFonts w:cstheme="minorHAnsi"/>
          <w:sz w:val="24"/>
          <w:szCs w:val="24"/>
        </w:rPr>
        <w:t xml:space="preserve">:   </w:t>
      </w:r>
      <w:proofErr w:type="spellStart"/>
      <w:r w:rsidRPr="005C5C52">
        <w:rPr>
          <w:rFonts w:cstheme="minorHAnsi"/>
          <w:sz w:val="24"/>
          <w:szCs w:val="24"/>
          <w:highlight w:val="black"/>
        </w:rPr>
        <w:t>xxxxxxxxxxxxxx</w:t>
      </w:r>
      <w:proofErr w:type="spellEnd"/>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Bankovní spojení:   </w:t>
      </w:r>
      <w:proofErr w:type="spellStart"/>
      <w:r w:rsidRPr="005C5C52">
        <w:rPr>
          <w:rFonts w:cstheme="minorHAnsi"/>
          <w:sz w:val="24"/>
          <w:szCs w:val="24"/>
          <w:highlight w:val="black"/>
        </w:rPr>
        <w:t>xxxxxxxxxxxxxxxxx</w:t>
      </w:r>
      <w:proofErr w:type="spellEnd"/>
    </w:p>
    <w:p w:rsidR="005C5C52" w:rsidRDefault="005C5C52" w:rsidP="005C5C52">
      <w:pPr>
        <w:spacing w:after="0"/>
        <w:ind w:firstLine="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č. účtu:   </w:t>
      </w:r>
      <w:proofErr w:type="spellStart"/>
      <w:r w:rsidRPr="005C5C52">
        <w:rPr>
          <w:rFonts w:cstheme="minorHAnsi"/>
          <w:sz w:val="24"/>
          <w:szCs w:val="24"/>
          <w:highlight w:val="black"/>
        </w:rPr>
        <w:t>xxxxxxxxxxxxxxxxxx</w:t>
      </w:r>
      <w:proofErr w:type="spellEnd"/>
    </w:p>
    <w:p w:rsidR="005C5C52" w:rsidRDefault="005C5C52" w:rsidP="005C5C52">
      <w:pPr>
        <w:spacing w:after="0"/>
        <w:ind w:firstLine="0"/>
        <w:rPr>
          <w:rFonts w:cstheme="minorHAnsi"/>
          <w:sz w:val="24"/>
          <w:szCs w:val="24"/>
        </w:rPr>
      </w:pPr>
    </w:p>
    <w:p w:rsidR="005C5C52" w:rsidRDefault="005C5C52" w:rsidP="005C5C52">
      <w:pPr>
        <w:spacing w:after="0"/>
        <w:ind w:firstLine="0"/>
        <w:jc w:val="center"/>
        <w:rPr>
          <w:rFonts w:cstheme="minorHAnsi"/>
          <w:sz w:val="24"/>
          <w:szCs w:val="24"/>
        </w:rPr>
      </w:pPr>
      <w:proofErr w:type="gramStart"/>
      <w:r>
        <w:rPr>
          <w:rFonts w:cstheme="minorHAnsi"/>
          <w:sz w:val="24"/>
          <w:szCs w:val="24"/>
        </w:rPr>
        <w:t>jako   n á j e m c e</w:t>
      </w:r>
      <w:proofErr w:type="gramEnd"/>
    </w:p>
    <w:p w:rsidR="005C5C52" w:rsidRDefault="005C5C52" w:rsidP="005C5C52">
      <w:pPr>
        <w:spacing w:after="0"/>
        <w:ind w:firstLine="0"/>
        <w:jc w:val="center"/>
        <w:rPr>
          <w:rFonts w:cstheme="minorHAnsi"/>
          <w:sz w:val="24"/>
          <w:szCs w:val="24"/>
        </w:rPr>
      </w:pPr>
    </w:p>
    <w:p w:rsidR="005C5C52" w:rsidRDefault="005C5C52" w:rsidP="005C5C52">
      <w:pPr>
        <w:spacing w:after="0"/>
        <w:ind w:firstLine="0"/>
        <w:rPr>
          <w:rStyle w:val="fontstyle01"/>
          <w:rFonts w:asciiTheme="minorHAnsi" w:hAnsiTheme="minorHAnsi" w:cstheme="minorHAnsi"/>
          <w:sz w:val="24"/>
          <w:szCs w:val="24"/>
        </w:rPr>
      </w:pPr>
      <w:r w:rsidRPr="005C5C52">
        <w:rPr>
          <w:rStyle w:val="fontstyle01"/>
          <w:rFonts w:asciiTheme="minorHAnsi" w:hAnsiTheme="minorHAnsi" w:cstheme="minorHAnsi"/>
          <w:sz w:val="24"/>
          <w:szCs w:val="24"/>
        </w:rPr>
        <w:t>na základě</w:t>
      </w:r>
      <w:r>
        <w:rPr>
          <w:rStyle w:val="fontstyle01"/>
          <w:rFonts w:asciiTheme="minorHAnsi" w:hAnsiTheme="minorHAnsi" w:cstheme="minorHAnsi"/>
          <w:sz w:val="24"/>
          <w:szCs w:val="24"/>
        </w:rPr>
        <w:t xml:space="preserve"> roz</w:t>
      </w:r>
      <w:r w:rsidRPr="005C5C52">
        <w:rPr>
          <w:rStyle w:val="fontstyle01"/>
          <w:rFonts w:asciiTheme="minorHAnsi" w:hAnsiTheme="minorHAnsi" w:cstheme="minorHAnsi"/>
          <w:sz w:val="24"/>
          <w:szCs w:val="24"/>
        </w:rPr>
        <w:t>hodnut</w:t>
      </w:r>
      <w:r>
        <w:rPr>
          <w:rStyle w:val="fontstyle01"/>
          <w:rFonts w:asciiTheme="minorHAnsi" w:hAnsiTheme="minorHAnsi" w:cstheme="minorHAnsi"/>
          <w:sz w:val="24"/>
          <w:szCs w:val="24"/>
        </w:rPr>
        <w:t>í</w:t>
      </w:r>
      <w:r w:rsidRPr="005C5C52">
        <w:rPr>
          <w:rStyle w:val="fontstyle01"/>
          <w:rFonts w:asciiTheme="minorHAnsi" w:hAnsiTheme="minorHAnsi" w:cstheme="minorHAnsi"/>
          <w:sz w:val="24"/>
          <w:szCs w:val="24"/>
        </w:rPr>
        <w:t xml:space="preserve"> M</w:t>
      </w:r>
      <w:r>
        <w:rPr>
          <w:rStyle w:val="fontstyle01"/>
          <w:rFonts w:asciiTheme="minorHAnsi" w:hAnsiTheme="minorHAnsi" w:cstheme="minorHAnsi"/>
          <w:sz w:val="24"/>
          <w:szCs w:val="24"/>
        </w:rPr>
        <w:t>R</w:t>
      </w:r>
      <w:r w:rsidRPr="005C5C52">
        <w:rPr>
          <w:rStyle w:val="fontstyle01"/>
          <w:rFonts w:asciiTheme="minorHAnsi" w:hAnsiTheme="minorHAnsi" w:cstheme="minorHAnsi"/>
          <w:sz w:val="24"/>
          <w:szCs w:val="24"/>
        </w:rPr>
        <w:t xml:space="preserve"> </w:t>
      </w:r>
      <w:proofErr w:type="gramStart"/>
      <w:r>
        <w:rPr>
          <w:rStyle w:val="fontstyle01"/>
          <w:rFonts w:asciiTheme="minorHAnsi" w:hAnsiTheme="minorHAnsi" w:cstheme="minorHAnsi"/>
          <w:sz w:val="24"/>
          <w:szCs w:val="24"/>
        </w:rPr>
        <w:t>č</w:t>
      </w:r>
      <w:r w:rsidRPr="005C5C52">
        <w:rPr>
          <w:rStyle w:val="fontstyle01"/>
          <w:rFonts w:asciiTheme="minorHAnsi" w:hAnsiTheme="minorHAnsi" w:cstheme="minorHAnsi"/>
          <w:sz w:val="24"/>
          <w:szCs w:val="24"/>
        </w:rPr>
        <w:t>.j</w:t>
      </w:r>
      <w:r>
        <w:rPr>
          <w:rStyle w:val="fontstyle01"/>
          <w:rFonts w:asciiTheme="minorHAnsi" w:hAnsiTheme="minorHAnsi" w:cstheme="minorHAnsi"/>
          <w:sz w:val="24"/>
          <w:szCs w:val="24"/>
        </w:rPr>
        <w:t>.</w:t>
      </w:r>
      <w:proofErr w:type="gramEnd"/>
      <w:r w:rsidR="00244AFD">
        <w:rPr>
          <w:rStyle w:val="fontstyle01"/>
          <w:rFonts w:asciiTheme="minorHAnsi" w:hAnsiTheme="minorHAnsi" w:cstheme="minorHAnsi"/>
          <w:sz w:val="24"/>
          <w:szCs w:val="24"/>
        </w:rPr>
        <w:t xml:space="preserve"> 76</w:t>
      </w:r>
      <w:r w:rsidRPr="005C5C52">
        <w:rPr>
          <w:rStyle w:val="fontstyle01"/>
          <w:rFonts w:asciiTheme="minorHAnsi" w:hAnsiTheme="minorHAnsi" w:cstheme="minorHAnsi"/>
          <w:sz w:val="24"/>
          <w:szCs w:val="24"/>
        </w:rPr>
        <w:t>/</w:t>
      </w:r>
      <w:r w:rsidR="00244AFD">
        <w:rPr>
          <w:rStyle w:val="fontstyle01"/>
          <w:rFonts w:asciiTheme="minorHAnsi" w:hAnsiTheme="minorHAnsi" w:cstheme="minorHAnsi"/>
          <w:sz w:val="24"/>
          <w:szCs w:val="24"/>
        </w:rPr>
        <w:t>97</w:t>
      </w:r>
      <w:r>
        <w:rPr>
          <w:rStyle w:val="fontstyle01"/>
          <w:rFonts w:asciiTheme="minorHAnsi" w:hAnsiTheme="minorHAnsi" w:cstheme="minorHAnsi"/>
          <w:sz w:val="24"/>
          <w:szCs w:val="24"/>
        </w:rPr>
        <w:t xml:space="preserve">, bod </w:t>
      </w:r>
      <w:r w:rsidRPr="005C5C52">
        <w:rPr>
          <w:rStyle w:val="fontstyle01"/>
          <w:rFonts w:asciiTheme="minorHAnsi" w:hAnsiTheme="minorHAnsi" w:cstheme="minorHAnsi"/>
          <w:sz w:val="24"/>
          <w:szCs w:val="24"/>
        </w:rPr>
        <w:t>1</w:t>
      </w:r>
      <w:r w:rsidR="00244AFD">
        <w:rPr>
          <w:rStyle w:val="fontstyle01"/>
          <w:rFonts w:asciiTheme="minorHAnsi" w:hAnsiTheme="minorHAnsi" w:cstheme="minorHAnsi"/>
          <w:sz w:val="24"/>
          <w:szCs w:val="24"/>
        </w:rPr>
        <w:t>963</w:t>
      </w:r>
      <w:r w:rsidRPr="005C5C52">
        <w:rPr>
          <w:rStyle w:val="fontstyle01"/>
          <w:rFonts w:asciiTheme="minorHAnsi" w:hAnsiTheme="minorHAnsi" w:cstheme="minorHAnsi"/>
          <w:sz w:val="24"/>
          <w:szCs w:val="24"/>
        </w:rPr>
        <w:t xml:space="preserve">. b. </w:t>
      </w:r>
      <w:r>
        <w:rPr>
          <w:rStyle w:val="fontstyle01"/>
          <w:rFonts w:asciiTheme="minorHAnsi" w:hAnsiTheme="minorHAnsi" w:cstheme="minorHAnsi"/>
          <w:sz w:val="24"/>
          <w:szCs w:val="24"/>
        </w:rPr>
        <w:t>ze</w:t>
      </w:r>
      <w:r w:rsidRPr="005C5C52">
        <w:rPr>
          <w:rStyle w:val="fontstyle01"/>
          <w:rFonts w:asciiTheme="minorHAnsi" w:hAnsiTheme="minorHAnsi" w:cstheme="minorHAnsi"/>
          <w:sz w:val="24"/>
          <w:szCs w:val="24"/>
        </w:rPr>
        <w:t xml:space="preserve"> dne</w:t>
      </w:r>
      <w:r>
        <w:rPr>
          <w:rStyle w:val="fontstyle01"/>
          <w:rFonts w:asciiTheme="minorHAnsi" w:hAnsiTheme="minorHAnsi" w:cstheme="minorHAnsi"/>
          <w:sz w:val="24"/>
          <w:szCs w:val="24"/>
        </w:rPr>
        <w:t xml:space="preserve"> </w:t>
      </w:r>
      <w:r w:rsidR="00244AFD">
        <w:rPr>
          <w:rStyle w:val="fontstyle01"/>
          <w:rFonts w:asciiTheme="minorHAnsi" w:hAnsiTheme="minorHAnsi" w:cstheme="minorHAnsi"/>
          <w:sz w:val="24"/>
          <w:szCs w:val="24"/>
        </w:rPr>
        <w:t>1</w:t>
      </w:r>
      <w:r>
        <w:rPr>
          <w:rStyle w:val="fontstyle01"/>
          <w:rFonts w:asciiTheme="minorHAnsi" w:hAnsiTheme="minorHAnsi" w:cstheme="minorHAnsi"/>
          <w:sz w:val="24"/>
          <w:szCs w:val="24"/>
        </w:rPr>
        <w:t>3.</w:t>
      </w:r>
      <w:r w:rsidR="00244AFD">
        <w:rPr>
          <w:rStyle w:val="fontstyle01"/>
          <w:rFonts w:asciiTheme="minorHAnsi" w:hAnsiTheme="minorHAnsi" w:cstheme="minorHAnsi"/>
          <w:sz w:val="24"/>
          <w:szCs w:val="24"/>
        </w:rPr>
        <w:t>5</w:t>
      </w:r>
      <w:r>
        <w:rPr>
          <w:rStyle w:val="fontstyle01"/>
          <w:rFonts w:asciiTheme="minorHAnsi" w:hAnsiTheme="minorHAnsi" w:cstheme="minorHAnsi"/>
          <w:sz w:val="24"/>
          <w:szCs w:val="24"/>
        </w:rPr>
        <w:t>.1997 a</w:t>
      </w:r>
      <w:r w:rsidRPr="005C5C52">
        <w:rPr>
          <w:rStyle w:val="fontstyle01"/>
          <w:rFonts w:asciiTheme="minorHAnsi" w:hAnsiTheme="minorHAnsi" w:cstheme="minorHAnsi"/>
          <w:sz w:val="24"/>
          <w:szCs w:val="24"/>
        </w:rPr>
        <w:t xml:space="preserve"> podle</w:t>
      </w:r>
      <w:r>
        <w:rPr>
          <w:rStyle w:val="fontstyle01"/>
          <w:rFonts w:asciiTheme="minorHAnsi" w:hAnsiTheme="minorHAnsi" w:cstheme="minorHAnsi"/>
          <w:sz w:val="24"/>
          <w:szCs w:val="24"/>
        </w:rPr>
        <w:t xml:space="preserve"> </w:t>
      </w:r>
      <w:r w:rsidRPr="005C5C52">
        <w:rPr>
          <w:rStyle w:val="fontstyle01"/>
          <w:rFonts w:asciiTheme="minorHAnsi" w:hAnsiTheme="minorHAnsi" w:cstheme="minorHAnsi"/>
          <w:sz w:val="24"/>
          <w:szCs w:val="24"/>
        </w:rPr>
        <w:br/>
      </w:r>
      <w:r w:rsidR="001257F3">
        <w:rPr>
          <w:rStyle w:val="fontstyle01"/>
          <w:rFonts w:asciiTheme="minorHAnsi" w:hAnsiTheme="minorHAnsi" w:cstheme="minorHAnsi"/>
          <w:sz w:val="24"/>
          <w:szCs w:val="24"/>
        </w:rPr>
        <w:t xml:space="preserve">§ </w:t>
      </w:r>
      <w:r w:rsidRPr="005C5C52">
        <w:rPr>
          <w:rStyle w:val="fontstyle01"/>
          <w:rFonts w:asciiTheme="minorHAnsi" w:hAnsiTheme="minorHAnsi" w:cstheme="minorHAnsi"/>
          <w:sz w:val="24"/>
          <w:szCs w:val="24"/>
        </w:rPr>
        <w:t>3 o</w:t>
      </w:r>
      <w:r w:rsidR="001257F3">
        <w:rPr>
          <w:rStyle w:val="fontstyle01"/>
          <w:rFonts w:asciiTheme="minorHAnsi" w:hAnsiTheme="minorHAnsi" w:cstheme="minorHAnsi"/>
          <w:sz w:val="24"/>
          <w:szCs w:val="24"/>
        </w:rPr>
        <w:t>d</w:t>
      </w:r>
      <w:r w:rsidR="001A44D3">
        <w:rPr>
          <w:rStyle w:val="fontstyle01"/>
          <w:rFonts w:asciiTheme="minorHAnsi" w:hAnsiTheme="minorHAnsi" w:cstheme="minorHAnsi"/>
          <w:sz w:val="24"/>
          <w:szCs w:val="24"/>
        </w:rPr>
        <w:t>st. 3 a následuj</w:t>
      </w:r>
      <w:r w:rsidRPr="005C5C52">
        <w:rPr>
          <w:rStyle w:val="fontstyle01"/>
          <w:rFonts w:asciiTheme="minorHAnsi" w:hAnsiTheme="minorHAnsi" w:cstheme="minorHAnsi"/>
          <w:sz w:val="24"/>
          <w:szCs w:val="24"/>
        </w:rPr>
        <w:t>íc</w:t>
      </w:r>
      <w:r w:rsidR="001A44D3">
        <w:rPr>
          <w:rStyle w:val="fontstyle01"/>
          <w:rFonts w:asciiTheme="minorHAnsi" w:hAnsiTheme="minorHAnsi" w:cstheme="minorHAnsi"/>
          <w:sz w:val="24"/>
          <w:szCs w:val="24"/>
        </w:rPr>
        <w:t>íc</w:t>
      </w:r>
      <w:r w:rsidRPr="005C5C52">
        <w:rPr>
          <w:rStyle w:val="fontstyle01"/>
          <w:rFonts w:asciiTheme="minorHAnsi" w:hAnsiTheme="minorHAnsi" w:cstheme="minorHAnsi"/>
          <w:sz w:val="24"/>
          <w:szCs w:val="24"/>
        </w:rPr>
        <w:t xml:space="preserve">h </w:t>
      </w:r>
      <w:r w:rsidR="001A44D3">
        <w:rPr>
          <w:rStyle w:val="fontstyle01"/>
          <w:rFonts w:asciiTheme="minorHAnsi" w:hAnsiTheme="minorHAnsi" w:cstheme="minorHAnsi"/>
          <w:sz w:val="24"/>
          <w:szCs w:val="24"/>
        </w:rPr>
        <w:t>z č.116/90</w:t>
      </w:r>
      <w:r w:rsidRPr="005C5C52">
        <w:rPr>
          <w:rStyle w:val="fontstyle01"/>
          <w:rFonts w:asciiTheme="minorHAnsi" w:hAnsiTheme="minorHAnsi" w:cstheme="minorHAnsi"/>
          <w:sz w:val="24"/>
          <w:szCs w:val="24"/>
        </w:rPr>
        <w:t xml:space="preserve"> Sb. o n</w:t>
      </w:r>
      <w:r w:rsidR="001A44D3">
        <w:rPr>
          <w:rStyle w:val="fontstyle01"/>
          <w:rFonts w:asciiTheme="minorHAnsi" w:hAnsiTheme="minorHAnsi" w:cstheme="minorHAnsi"/>
          <w:sz w:val="24"/>
          <w:szCs w:val="24"/>
        </w:rPr>
        <w:t>ájm</w:t>
      </w:r>
      <w:r w:rsidRPr="005C5C52">
        <w:rPr>
          <w:rStyle w:val="fontstyle01"/>
          <w:rFonts w:asciiTheme="minorHAnsi" w:hAnsiTheme="minorHAnsi" w:cstheme="minorHAnsi"/>
          <w:sz w:val="24"/>
          <w:szCs w:val="24"/>
        </w:rPr>
        <w:t xml:space="preserve">u </w:t>
      </w:r>
      <w:r w:rsidR="001A44D3">
        <w:rPr>
          <w:rStyle w:val="fontstyle01"/>
          <w:rFonts w:asciiTheme="minorHAnsi" w:hAnsiTheme="minorHAnsi" w:cstheme="minorHAnsi"/>
          <w:sz w:val="24"/>
          <w:szCs w:val="24"/>
        </w:rPr>
        <w:t>a</w:t>
      </w:r>
      <w:r w:rsidRPr="005C5C52">
        <w:rPr>
          <w:rStyle w:val="fontstyle01"/>
          <w:rFonts w:asciiTheme="minorHAnsi" w:hAnsiTheme="minorHAnsi" w:cstheme="minorHAnsi"/>
          <w:sz w:val="24"/>
          <w:szCs w:val="24"/>
        </w:rPr>
        <w:t xml:space="preserve"> podná</w:t>
      </w:r>
      <w:r w:rsidR="001A44D3">
        <w:rPr>
          <w:rStyle w:val="fontstyle01"/>
          <w:rFonts w:asciiTheme="minorHAnsi" w:hAnsiTheme="minorHAnsi" w:cstheme="minorHAnsi"/>
          <w:sz w:val="24"/>
          <w:szCs w:val="24"/>
        </w:rPr>
        <w:t>jmu nebytových</w:t>
      </w:r>
      <w:r w:rsidR="001A44D3">
        <w:rPr>
          <w:rStyle w:val="fontstyle01"/>
          <w:rFonts w:asciiTheme="minorHAnsi" w:hAnsiTheme="minorHAnsi" w:cstheme="minorHAnsi"/>
          <w:sz w:val="24"/>
          <w:szCs w:val="24"/>
        </w:rPr>
        <w:br/>
        <w:t>p</w:t>
      </w:r>
      <w:r w:rsidRPr="005C5C52">
        <w:rPr>
          <w:rStyle w:val="fontstyle01"/>
          <w:rFonts w:asciiTheme="minorHAnsi" w:hAnsiTheme="minorHAnsi" w:cstheme="minorHAnsi"/>
          <w:sz w:val="24"/>
          <w:szCs w:val="24"/>
        </w:rPr>
        <w:t>rostor u</w:t>
      </w:r>
      <w:r w:rsidR="001A44D3">
        <w:rPr>
          <w:rStyle w:val="fontstyle01"/>
          <w:rFonts w:asciiTheme="minorHAnsi" w:hAnsiTheme="minorHAnsi" w:cstheme="minorHAnsi"/>
          <w:sz w:val="24"/>
          <w:szCs w:val="24"/>
        </w:rPr>
        <w:t>zavírají tuto:</w:t>
      </w:r>
    </w:p>
    <w:p w:rsidR="001A44D3" w:rsidRDefault="001A44D3" w:rsidP="005C5C52">
      <w:pPr>
        <w:spacing w:after="0"/>
        <w:ind w:firstLine="0"/>
        <w:rPr>
          <w:rStyle w:val="fontstyle01"/>
          <w:rFonts w:asciiTheme="minorHAnsi" w:hAnsiTheme="minorHAnsi" w:cstheme="minorHAnsi"/>
          <w:sz w:val="24"/>
          <w:szCs w:val="24"/>
        </w:rPr>
      </w:pPr>
    </w:p>
    <w:p w:rsidR="001A44D3" w:rsidRDefault="001A44D3" w:rsidP="0032754E">
      <w:pPr>
        <w:spacing w:after="0"/>
        <w:ind w:firstLine="0"/>
        <w:jc w:val="center"/>
        <w:rPr>
          <w:rStyle w:val="fontstyle01"/>
          <w:rFonts w:asciiTheme="minorHAnsi" w:hAnsiTheme="minorHAnsi" w:cstheme="minorHAnsi"/>
          <w:sz w:val="24"/>
          <w:szCs w:val="24"/>
        </w:rPr>
      </w:pPr>
      <w:proofErr w:type="gramStart"/>
      <w:r>
        <w:rPr>
          <w:rStyle w:val="fontstyle01"/>
          <w:rFonts w:asciiTheme="minorHAnsi" w:hAnsiTheme="minorHAnsi" w:cstheme="minorHAnsi"/>
          <w:sz w:val="24"/>
          <w:szCs w:val="24"/>
        </w:rPr>
        <w:t xml:space="preserve">S M L O U V U </w:t>
      </w:r>
      <w:r w:rsidR="00244AFD">
        <w:rPr>
          <w:rStyle w:val="fontstyle01"/>
          <w:rFonts w:asciiTheme="minorHAnsi" w:hAnsiTheme="minorHAnsi" w:cstheme="minorHAnsi"/>
          <w:sz w:val="24"/>
          <w:szCs w:val="24"/>
        </w:rPr>
        <w:t xml:space="preserve">  Č.</w:t>
      </w:r>
      <w:proofErr w:type="gramEnd"/>
      <w:r w:rsidR="00244AFD">
        <w:rPr>
          <w:rStyle w:val="fontstyle01"/>
          <w:rFonts w:asciiTheme="minorHAnsi" w:hAnsiTheme="minorHAnsi" w:cstheme="minorHAnsi"/>
          <w:sz w:val="24"/>
          <w:szCs w:val="24"/>
        </w:rPr>
        <w:t xml:space="preserve"> 551/306</w:t>
      </w:r>
      <w:r w:rsidR="0032754E">
        <w:rPr>
          <w:rStyle w:val="fontstyle01"/>
          <w:rFonts w:asciiTheme="minorHAnsi" w:hAnsiTheme="minorHAnsi" w:cstheme="minorHAnsi"/>
          <w:sz w:val="24"/>
          <w:szCs w:val="24"/>
        </w:rPr>
        <w:t xml:space="preserve">   O   N Á J M U   N E B Y T O V Ý C H   P R O S T O R</w:t>
      </w:r>
    </w:p>
    <w:p w:rsidR="0032754E" w:rsidRDefault="0032754E" w:rsidP="0032754E">
      <w:pPr>
        <w:spacing w:after="0"/>
        <w:ind w:firstLine="0"/>
        <w:jc w:val="center"/>
        <w:rPr>
          <w:rStyle w:val="fontstyle01"/>
          <w:rFonts w:asciiTheme="minorHAnsi" w:hAnsiTheme="minorHAnsi" w:cstheme="minorHAnsi"/>
          <w:sz w:val="24"/>
          <w:szCs w:val="24"/>
        </w:rPr>
      </w:pPr>
    </w:p>
    <w:p w:rsidR="0032754E" w:rsidRDefault="0032754E" w:rsidP="0032754E">
      <w:pPr>
        <w:spacing w:after="0"/>
        <w:ind w:firstLine="0"/>
        <w:jc w:val="center"/>
        <w:rPr>
          <w:rStyle w:val="fontstyle01"/>
          <w:rFonts w:asciiTheme="minorHAnsi" w:hAnsiTheme="minorHAnsi" w:cstheme="minorHAnsi"/>
          <w:sz w:val="24"/>
          <w:szCs w:val="24"/>
        </w:rPr>
      </w:pPr>
    </w:p>
    <w:p w:rsidR="0032754E" w:rsidRDefault="0032754E" w:rsidP="0032754E">
      <w:pPr>
        <w:spacing w:after="0"/>
        <w:ind w:firstLine="0"/>
        <w:jc w:val="center"/>
        <w:rPr>
          <w:rStyle w:val="fontstyle01"/>
          <w:rFonts w:asciiTheme="minorHAnsi" w:hAnsiTheme="minorHAnsi" w:cstheme="minorHAnsi"/>
          <w:sz w:val="24"/>
          <w:szCs w:val="24"/>
        </w:rPr>
      </w:pPr>
      <w:r>
        <w:rPr>
          <w:rStyle w:val="fontstyle01"/>
          <w:rFonts w:asciiTheme="minorHAnsi" w:hAnsiTheme="minorHAnsi" w:cstheme="minorHAnsi"/>
          <w:sz w:val="24"/>
          <w:szCs w:val="24"/>
        </w:rPr>
        <w:t>I.</w:t>
      </w:r>
    </w:p>
    <w:p w:rsidR="0032754E" w:rsidRDefault="0032754E" w:rsidP="0032754E">
      <w:pPr>
        <w:spacing w:after="0"/>
        <w:ind w:firstLine="0"/>
        <w:jc w:val="center"/>
        <w:rPr>
          <w:rStyle w:val="fontstyle01"/>
          <w:rFonts w:asciiTheme="minorHAnsi" w:hAnsiTheme="minorHAnsi" w:cstheme="minorHAnsi"/>
          <w:sz w:val="24"/>
          <w:szCs w:val="24"/>
        </w:rPr>
      </w:pPr>
    </w:p>
    <w:p w:rsidR="0032754E" w:rsidRDefault="0032754E" w:rsidP="0032754E">
      <w:pPr>
        <w:ind w:firstLine="0"/>
        <w:rPr>
          <w:rStyle w:val="fontstyle01"/>
          <w:rFonts w:asciiTheme="minorHAnsi" w:hAnsiTheme="minorHAnsi" w:cstheme="minorHAnsi"/>
          <w:sz w:val="24"/>
          <w:szCs w:val="24"/>
        </w:rPr>
      </w:pPr>
      <w:r w:rsidRPr="0032754E">
        <w:rPr>
          <w:rStyle w:val="fontstyle01"/>
          <w:rFonts w:asciiTheme="minorHAnsi" w:hAnsiTheme="minorHAnsi" w:cstheme="minorHAnsi"/>
          <w:sz w:val="24"/>
          <w:szCs w:val="24"/>
        </w:rPr>
        <w:t xml:space="preserve">Pronajímatel pronajímá nájemci nebytové prostory nacházející se </w:t>
      </w:r>
      <w:proofErr w:type="gramStart"/>
      <w:r w:rsidRPr="0032754E">
        <w:rPr>
          <w:rStyle w:val="fontstyle01"/>
          <w:rFonts w:asciiTheme="minorHAnsi" w:hAnsiTheme="minorHAnsi" w:cstheme="minorHAnsi"/>
          <w:sz w:val="24"/>
          <w:szCs w:val="24"/>
        </w:rPr>
        <w:t>ve</w:t>
      </w:r>
      <w:proofErr w:type="gramEnd"/>
    </w:p>
    <w:p w:rsidR="0032754E" w:rsidRDefault="0032754E" w:rsidP="0032754E">
      <w:pPr>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 xml:space="preserve">Znojmě na </w:t>
      </w:r>
      <w:r w:rsidR="00244AFD">
        <w:rPr>
          <w:rStyle w:val="fontstyle01"/>
          <w:rFonts w:asciiTheme="minorHAnsi" w:hAnsiTheme="minorHAnsi" w:cstheme="minorHAnsi"/>
          <w:sz w:val="24"/>
          <w:szCs w:val="24"/>
        </w:rPr>
        <w:t>ulici Vančurova 17 C v </w:t>
      </w:r>
      <w:proofErr w:type="gramStart"/>
      <w:r w:rsidR="00244AFD">
        <w:rPr>
          <w:rStyle w:val="fontstyle01"/>
          <w:rFonts w:asciiTheme="minorHAnsi" w:hAnsiTheme="minorHAnsi" w:cstheme="minorHAnsi"/>
          <w:sz w:val="24"/>
          <w:szCs w:val="24"/>
        </w:rPr>
        <w:t>podlaží 1</w:t>
      </w:r>
      <w:r>
        <w:rPr>
          <w:rStyle w:val="fontstyle01"/>
          <w:rFonts w:asciiTheme="minorHAnsi" w:hAnsiTheme="minorHAnsi" w:cstheme="minorHAnsi"/>
          <w:sz w:val="24"/>
          <w:szCs w:val="24"/>
        </w:rPr>
        <w:t>.N.</w:t>
      </w:r>
      <w:proofErr w:type="gramEnd"/>
      <w:r>
        <w:rPr>
          <w:rStyle w:val="fontstyle01"/>
          <w:rFonts w:asciiTheme="minorHAnsi" w:hAnsiTheme="minorHAnsi" w:cstheme="minorHAnsi"/>
          <w:sz w:val="24"/>
          <w:szCs w:val="24"/>
        </w:rPr>
        <w:t>P.</w:t>
      </w:r>
    </w:p>
    <w:p w:rsidR="0032754E" w:rsidRDefault="00244AFD" w:rsidP="0032754E">
      <w:pPr>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o výměře 10</w:t>
      </w:r>
      <w:r w:rsidR="0032754E">
        <w:rPr>
          <w:rStyle w:val="fontstyle01"/>
          <w:rFonts w:asciiTheme="minorHAnsi" w:hAnsiTheme="minorHAnsi" w:cstheme="minorHAnsi"/>
          <w:sz w:val="24"/>
          <w:szCs w:val="24"/>
        </w:rPr>
        <w:t xml:space="preserve"> m2</w:t>
      </w:r>
    </w:p>
    <w:p w:rsidR="0032754E" w:rsidRDefault="0032754E" w:rsidP="0032754E">
      <w:pPr>
        <w:ind w:firstLine="0"/>
        <w:rPr>
          <w:rStyle w:val="fontstyle01"/>
          <w:rFonts w:asciiTheme="minorHAnsi" w:hAnsiTheme="minorHAnsi" w:cstheme="minorHAnsi"/>
          <w:sz w:val="24"/>
          <w:szCs w:val="24"/>
        </w:rPr>
      </w:pPr>
    </w:p>
    <w:p w:rsidR="0032754E" w:rsidRDefault="00244AFD" w:rsidP="0032754E">
      <w:pPr>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 xml:space="preserve">Z toho: </w:t>
      </w:r>
      <w:proofErr w:type="gramStart"/>
      <w:r>
        <w:rPr>
          <w:rStyle w:val="fontstyle01"/>
          <w:rFonts w:asciiTheme="minorHAnsi" w:hAnsiTheme="minorHAnsi" w:cstheme="minorHAnsi"/>
          <w:sz w:val="24"/>
          <w:szCs w:val="24"/>
        </w:rPr>
        <w:t>využití          půjčovna</w:t>
      </w:r>
      <w:proofErr w:type="gramEnd"/>
      <w:r>
        <w:rPr>
          <w:rStyle w:val="fontstyle01"/>
          <w:rFonts w:asciiTheme="minorHAnsi" w:hAnsiTheme="minorHAnsi" w:cstheme="minorHAnsi"/>
          <w:sz w:val="24"/>
          <w:szCs w:val="24"/>
        </w:rPr>
        <w:t xml:space="preserve"> knih</w:t>
      </w:r>
      <w:r>
        <w:rPr>
          <w:rStyle w:val="fontstyle01"/>
          <w:rFonts w:asciiTheme="minorHAnsi" w:hAnsiTheme="minorHAnsi" w:cstheme="minorHAnsi"/>
          <w:sz w:val="24"/>
          <w:szCs w:val="24"/>
        </w:rPr>
        <w:tab/>
      </w:r>
      <w:r>
        <w:rPr>
          <w:rStyle w:val="fontstyle01"/>
          <w:rFonts w:asciiTheme="minorHAnsi" w:hAnsiTheme="minorHAnsi" w:cstheme="minorHAnsi"/>
          <w:sz w:val="24"/>
          <w:szCs w:val="24"/>
        </w:rPr>
        <w:tab/>
        <w:t>m2</w:t>
      </w:r>
      <w:r>
        <w:rPr>
          <w:rStyle w:val="fontstyle01"/>
          <w:rFonts w:asciiTheme="minorHAnsi" w:hAnsiTheme="minorHAnsi" w:cstheme="minorHAnsi"/>
          <w:sz w:val="24"/>
          <w:szCs w:val="24"/>
        </w:rPr>
        <w:tab/>
        <w:t>10</w:t>
      </w:r>
      <w:r>
        <w:rPr>
          <w:rStyle w:val="fontstyle01"/>
          <w:rFonts w:asciiTheme="minorHAnsi" w:hAnsiTheme="minorHAnsi" w:cstheme="minorHAnsi"/>
          <w:sz w:val="24"/>
          <w:szCs w:val="24"/>
        </w:rPr>
        <w:tab/>
      </w:r>
      <w:r>
        <w:rPr>
          <w:rStyle w:val="fontstyle01"/>
          <w:rFonts w:asciiTheme="minorHAnsi" w:hAnsiTheme="minorHAnsi" w:cstheme="minorHAnsi"/>
          <w:sz w:val="24"/>
          <w:szCs w:val="24"/>
        </w:rPr>
        <w:tab/>
        <w:t>Kč/m2</w:t>
      </w:r>
      <w:r>
        <w:rPr>
          <w:rStyle w:val="fontstyle01"/>
          <w:rFonts w:asciiTheme="minorHAnsi" w:hAnsiTheme="minorHAnsi" w:cstheme="minorHAnsi"/>
          <w:sz w:val="24"/>
          <w:szCs w:val="24"/>
        </w:rPr>
        <w:tab/>
        <w:t xml:space="preserve">        300,</w:t>
      </w:r>
      <w:r w:rsidR="0032754E">
        <w:rPr>
          <w:rStyle w:val="fontstyle01"/>
          <w:rFonts w:asciiTheme="minorHAnsi" w:hAnsiTheme="minorHAnsi" w:cstheme="minorHAnsi"/>
          <w:sz w:val="24"/>
          <w:szCs w:val="24"/>
        </w:rPr>
        <w:t>-</w:t>
      </w:r>
    </w:p>
    <w:p w:rsidR="0032754E" w:rsidRDefault="0032754E" w:rsidP="0032754E">
      <w:pPr>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ab/>
        <w:t>využití…………………………………………….</w:t>
      </w:r>
      <w:r>
        <w:rPr>
          <w:rStyle w:val="fontstyle01"/>
          <w:rFonts w:asciiTheme="minorHAnsi" w:hAnsiTheme="minorHAnsi" w:cstheme="minorHAnsi"/>
          <w:sz w:val="24"/>
          <w:szCs w:val="24"/>
        </w:rPr>
        <w:tab/>
        <w:t>m2………………………….</w:t>
      </w:r>
      <w:r>
        <w:rPr>
          <w:rStyle w:val="fontstyle01"/>
          <w:rFonts w:asciiTheme="minorHAnsi" w:hAnsiTheme="minorHAnsi" w:cstheme="minorHAnsi"/>
          <w:sz w:val="24"/>
          <w:szCs w:val="24"/>
        </w:rPr>
        <w:tab/>
        <w:t>Kč/m2……………………….</w:t>
      </w:r>
    </w:p>
    <w:p w:rsidR="0032754E" w:rsidRDefault="0032754E" w:rsidP="0032754E">
      <w:pPr>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ab/>
        <w:t>využití…………………………………………….</w:t>
      </w:r>
      <w:r>
        <w:rPr>
          <w:rStyle w:val="fontstyle01"/>
          <w:rFonts w:asciiTheme="minorHAnsi" w:hAnsiTheme="minorHAnsi" w:cstheme="minorHAnsi"/>
          <w:sz w:val="24"/>
          <w:szCs w:val="24"/>
        </w:rPr>
        <w:tab/>
        <w:t>m2………………………….</w:t>
      </w:r>
      <w:r>
        <w:rPr>
          <w:rStyle w:val="fontstyle01"/>
          <w:rFonts w:asciiTheme="minorHAnsi" w:hAnsiTheme="minorHAnsi" w:cstheme="minorHAnsi"/>
          <w:sz w:val="24"/>
          <w:szCs w:val="24"/>
        </w:rPr>
        <w:tab/>
        <w:t>Kč/m2……………………….</w:t>
      </w:r>
    </w:p>
    <w:p w:rsidR="0032754E" w:rsidRDefault="0032754E" w:rsidP="0032754E">
      <w:pPr>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ab/>
        <w:t>využití…………………………………………….</w:t>
      </w:r>
      <w:r>
        <w:rPr>
          <w:rStyle w:val="fontstyle01"/>
          <w:rFonts w:asciiTheme="minorHAnsi" w:hAnsiTheme="minorHAnsi" w:cstheme="minorHAnsi"/>
          <w:sz w:val="24"/>
          <w:szCs w:val="24"/>
        </w:rPr>
        <w:tab/>
        <w:t>m2………………………….</w:t>
      </w:r>
      <w:r>
        <w:rPr>
          <w:rStyle w:val="fontstyle01"/>
          <w:rFonts w:asciiTheme="minorHAnsi" w:hAnsiTheme="minorHAnsi" w:cstheme="minorHAnsi"/>
          <w:sz w:val="24"/>
          <w:szCs w:val="24"/>
        </w:rPr>
        <w:tab/>
        <w:t>Kč/m2……………………….</w:t>
      </w:r>
    </w:p>
    <w:p w:rsidR="0032754E" w:rsidRDefault="0032754E" w:rsidP="0032754E">
      <w:pPr>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ab/>
        <w:t>využití…………………………………………….</w:t>
      </w:r>
      <w:r>
        <w:rPr>
          <w:rStyle w:val="fontstyle01"/>
          <w:rFonts w:asciiTheme="minorHAnsi" w:hAnsiTheme="minorHAnsi" w:cstheme="minorHAnsi"/>
          <w:sz w:val="24"/>
          <w:szCs w:val="24"/>
        </w:rPr>
        <w:tab/>
        <w:t>m2………………………….</w:t>
      </w:r>
      <w:r>
        <w:rPr>
          <w:rStyle w:val="fontstyle01"/>
          <w:rFonts w:asciiTheme="minorHAnsi" w:hAnsiTheme="minorHAnsi" w:cstheme="minorHAnsi"/>
          <w:sz w:val="24"/>
          <w:szCs w:val="24"/>
        </w:rPr>
        <w:tab/>
        <w:t>Kč/m2……………………….</w:t>
      </w:r>
    </w:p>
    <w:p w:rsidR="0032754E" w:rsidRDefault="0032754E" w:rsidP="0032754E">
      <w:pPr>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ab/>
        <w:t>využití…………………………………………….</w:t>
      </w:r>
      <w:r>
        <w:rPr>
          <w:rStyle w:val="fontstyle01"/>
          <w:rFonts w:asciiTheme="minorHAnsi" w:hAnsiTheme="minorHAnsi" w:cstheme="minorHAnsi"/>
          <w:sz w:val="24"/>
          <w:szCs w:val="24"/>
        </w:rPr>
        <w:tab/>
        <w:t>m2………………………….</w:t>
      </w:r>
      <w:r>
        <w:rPr>
          <w:rStyle w:val="fontstyle01"/>
          <w:rFonts w:asciiTheme="minorHAnsi" w:hAnsiTheme="minorHAnsi" w:cstheme="minorHAnsi"/>
          <w:sz w:val="24"/>
          <w:szCs w:val="24"/>
        </w:rPr>
        <w:tab/>
        <w:t>Kč/m2……………………….</w:t>
      </w:r>
    </w:p>
    <w:p w:rsidR="0032754E" w:rsidRDefault="0032754E" w:rsidP="0032754E">
      <w:pPr>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ab/>
        <w:t>využití…………………………………………….</w:t>
      </w:r>
      <w:r>
        <w:rPr>
          <w:rStyle w:val="fontstyle01"/>
          <w:rFonts w:asciiTheme="minorHAnsi" w:hAnsiTheme="minorHAnsi" w:cstheme="minorHAnsi"/>
          <w:sz w:val="24"/>
          <w:szCs w:val="24"/>
        </w:rPr>
        <w:tab/>
        <w:t>m2………………………….</w:t>
      </w:r>
      <w:r>
        <w:rPr>
          <w:rStyle w:val="fontstyle01"/>
          <w:rFonts w:asciiTheme="minorHAnsi" w:hAnsiTheme="minorHAnsi" w:cstheme="minorHAnsi"/>
          <w:sz w:val="24"/>
          <w:szCs w:val="24"/>
        </w:rPr>
        <w:tab/>
        <w:t>Kč/m2……………………….</w:t>
      </w:r>
    </w:p>
    <w:p w:rsidR="0032754E" w:rsidRDefault="0032754E" w:rsidP="0032754E">
      <w:pPr>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ab/>
        <w:t>využití…………………………………………….</w:t>
      </w:r>
      <w:r>
        <w:rPr>
          <w:rStyle w:val="fontstyle01"/>
          <w:rFonts w:asciiTheme="minorHAnsi" w:hAnsiTheme="minorHAnsi" w:cstheme="minorHAnsi"/>
          <w:sz w:val="24"/>
          <w:szCs w:val="24"/>
        </w:rPr>
        <w:tab/>
        <w:t>m2………………………….</w:t>
      </w:r>
      <w:r>
        <w:rPr>
          <w:rStyle w:val="fontstyle01"/>
          <w:rFonts w:asciiTheme="minorHAnsi" w:hAnsiTheme="minorHAnsi" w:cstheme="minorHAnsi"/>
          <w:sz w:val="24"/>
          <w:szCs w:val="24"/>
        </w:rPr>
        <w:tab/>
        <w:t>Kč/m2……………………….</w:t>
      </w:r>
    </w:p>
    <w:p w:rsidR="0032754E" w:rsidRDefault="0032754E" w:rsidP="0032754E">
      <w:pPr>
        <w:ind w:firstLine="0"/>
        <w:rPr>
          <w:rStyle w:val="fontstyle01"/>
          <w:rFonts w:asciiTheme="minorHAnsi" w:hAnsiTheme="minorHAnsi" w:cstheme="minorHAnsi"/>
          <w:sz w:val="24"/>
          <w:szCs w:val="24"/>
        </w:rPr>
      </w:pPr>
    </w:p>
    <w:p w:rsidR="0032754E" w:rsidRDefault="00244AFD" w:rsidP="0032754E">
      <w:pPr>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C E L K E M …………………………3 000,</w:t>
      </w:r>
      <w:r w:rsidR="0032754E">
        <w:rPr>
          <w:rStyle w:val="fontstyle01"/>
          <w:rFonts w:asciiTheme="minorHAnsi" w:hAnsiTheme="minorHAnsi" w:cstheme="minorHAnsi"/>
          <w:sz w:val="24"/>
          <w:szCs w:val="24"/>
        </w:rPr>
        <w:t>- ………………………………</w:t>
      </w:r>
      <w:proofErr w:type="gramStart"/>
      <w:r w:rsidR="0032754E">
        <w:rPr>
          <w:rStyle w:val="fontstyle01"/>
          <w:rFonts w:asciiTheme="minorHAnsi" w:hAnsiTheme="minorHAnsi" w:cstheme="minorHAnsi"/>
          <w:sz w:val="24"/>
          <w:szCs w:val="24"/>
        </w:rPr>
        <w:t>….Kč</w:t>
      </w:r>
      <w:proofErr w:type="gramEnd"/>
      <w:r w:rsidR="0032754E">
        <w:rPr>
          <w:rStyle w:val="fontstyle01"/>
          <w:rFonts w:asciiTheme="minorHAnsi" w:hAnsiTheme="minorHAnsi" w:cstheme="minorHAnsi"/>
          <w:sz w:val="24"/>
          <w:szCs w:val="24"/>
        </w:rPr>
        <w:t xml:space="preserve"> ročně.</w:t>
      </w:r>
    </w:p>
    <w:p w:rsidR="0032754E" w:rsidRDefault="0032754E" w:rsidP="0032754E">
      <w:pPr>
        <w:ind w:firstLine="0"/>
        <w:rPr>
          <w:rStyle w:val="fontstyle01"/>
          <w:rFonts w:asciiTheme="minorHAnsi" w:hAnsiTheme="minorHAnsi" w:cstheme="minorHAnsi"/>
          <w:sz w:val="24"/>
          <w:szCs w:val="24"/>
        </w:rPr>
      </w:pPr>
    </w:p>
    <w:p w:rsidR="0032754E" w:rsidRDefault="0032754E" w:rsidP="0032754E">
      <w:pPr>
        <w:ind w:firstLine="0"/>
        <w:jc w:val="center"/>
        <w:rPr>
          <w:rStyle w:val="fontstyle01"/>
          <w:rFonts w:asciiTheme="minorHAnsi" w:hAnsiTheme="minorHAnsi" w:cstheme="minorHAnsi"/>
          <w:sz w:val="24"/>
          <w:szCs w:val="24"/>
        </w:rPr>
      </w:pPr>
      <w:r>
        <w:rPr>
          <w:rStyle w:val="fontstyle01"/>
          <w:rFonts w:asciiTheme="minorHAnsi" w:hAnsiTheme="minorHAnsi" w:cstheme="minorHAnsi"/>
          <w:sz w:val="24"/>
          <w:szCs w:val="24"/>
        </w:rPr>
        <w:lastRenderedPageBreak/>
        <w:t>II.</w:t>
      </w:r>
    </w:p>
    <w:p w:rsidR="0032754E" w:rsidRDefault="0032754E" w:rsidP="0032754E">
      <w:pPr>
        <w:ind w:firstLine="0"/>
        <w:rPr>
          <w:rStyle w:val="fontstyle01"/>
          <w:rFonts w:asciiTheme="minorHAnsi" w:hAnsiTheme="minorHAnsi" w:cstheme="minorHAnsi"/>
          <w:sz w:val="24"/>
          <w:szCs w:val="24"/>
        </w:rPr>
      </w:pPr>
      <w:r w:rsidRPr="0032754E">
        <w:rPr>
          <w:rStyle w:val="fontstyle01"/>
          <w:rFonts w:asciiTheme="minorHAnsi" w:hAnsiTheme="minorHAnsi" w:cstheme="minorHAnsi"/>
          <w:sz w:val="24"/>
          <w:szCs w:val="24"/>
        </w:rPr>
        <w:t>Ná</w:t>
      </w:r>
      <w:r>
        <w:rPr>
          <w:rStyle w:val="fontstyle01"/>
          <w:rFonts w:asciiTheme="minorHAnsi" w:hAnsiTheme="minorHAnsi" w:cstheme="minorHAnsi"/>
          <w:sz w:val="24"/>
          <w:szCs w:val="24"/>
        </w:rPr>
        <w:t>jemce bude hradit zálohově náklady na služby ve výši:</w:t>
      </w:r>
    </w:p>
    <w:p w:rsidR="0032754E" w:rsidRDefault="00244AFD" w:rsidP="0032754E">
      <w:pPr>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a) vodné a stočné</w:t>
      </w:r>
      <w:r>
        <w:rPr>
          <w:rStyle w:val="fontstyle01"/>
          <w:rFonts w:asciiTheme="minorHAnsi" w:hAnsiTheme="minorHAnsi" w:cstheme="minorHAnsi"/>
          <w:sz w:val="24"/>
          <w:szCs w:val="24"/>
        </w:rPr>
        <w:tab/>
        <w:t>204,-</w:t>
      </w:r>
      <w:r>
        <w:rPr>
          <w:rStyle w:val="fontstyle01"/>
          <w:rFonts w:asciiTheme="minorHAnsi" w:hAnsiTheme="minorHAnsi" w:cstheme="minorHAnsi"/>
          <w:sz w:val="24"/>
          <w:szCs w:val="24"/>
        </w:rPr>
        <w:tab/>
      </w:r>
      <w:r>
        <w:rPr>
          <w:rStyle w:val="fontstyle01"/>
          <w:rFonts w:asciiTheme="minorHAnsi" w:hAnsiTheme="minorHAnsi" w:cstheme="minorHAnsi"/>
          <w:sz w:val="24"/>
          <w:szCs w:val="24"/>
        </w:rPr>
        <w:tab/>
        <w:t>Kč/ročně</w:t>
      </w:r>
      <w:r>
        <w:rPr>
          <w:rStyle w:val="fontstyle01"/>
          <w:rFonts w:asciiTheme="minorHAnsi" w:hAnsiTheme="minorHAnsi" w:cstheme="minorHAnsi"/>
          <w:sz w:val="24"/>
          <w:szCs w:val="24"/>
        </w:rPr>
        <w:tab/>
        <w:t>1</w:t>
      </w:r>
      <w:r w:rsidR="0032754E">
        <w:rPr>
          <w:rStyle w:val="fontstyle01"/>
          <w:rFonts w:asciiTheme="minorHAnsi" w:hAnsiTheme="minorHAnsi" w:cstheme="minorHAnsi"/>
          <w:sz w:val="24"/>
          <w:szCs w:val="24"/>
        </w:rPr>
        <w:t>7,-</w:t>
      </w:r>
      <w:r w:rsidR="0032754E">
        <w:rPr>
          <w:rStyle w:val="fontstyle01"/>
          <w:rFonts w:asciiTheme="minorHAnsi" w:hAnsiTheme="minorHAnsi" w:cstheme="minorHAnsi"/>
          <w:sz w:val="24"/>
          <w:szCs w:val="24"/>
        </w:rPr>
        <w:tab/>
      </w:r>
      <w:r w:rsidR="0032754E">
        <w:rPr>
          <w:rStyle w:val="fontstyle01"/>
          <w:rFonts w:asciiTheme="minorHAnsi" w:hAnsiTheme="minorHAnsi" w:cstheme="minorHAnsi"/>
          <w:sz w:val="24"/>
          <w:szCs w:val="24"/>
        </w:rPr>
        <w:tab/>
        <w:t>Kč/</w:t>
      </w:r>
      <w:proofErr w:type="spellStart"/>
      <w:r w:rsidR="0032754E">
        <w:rPr>
          <w:rStyle w:val="fontstyle01"/>
          <w:rFonts w:asciiTheme="minorHAnsi" w:hAnsiTheme="minorHAnsi" w:cstheme="minorHAnsi"/>
          <w:sz w:val="24"/>
          <w:szCs w:val="24"/>
        </w:rPr>
        <w:t>měs</w:t>
      </w:r>
      <w:proofErr w:type="spellEnd"/>
      <w:r w:rsidR="0032754E">
        <w:rPr>
          <w:rStyle w:val="fontstyle01"/>
          <w:rFonts w:asciiTheme="minorHAnsi" w:hAnsiTheme="minorHAnsi" w:cstheme="minorHAnsi"/>
          <w:sz w:val="24"/>
          <w:szCs w:val="24"/>
        </w:rPr>
        <w:t>.</w:t>
      </w:r>
    </w:p>
    <w:p w:rsidR="0032754E" w:rsidRDefault="0032754E" w:rsidP="0032754E">
      <w:pPr>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b) el</w:t>
      </w:r>
      <w:r w:rsidR="00244AFD">
        <w:rPr>
          <w:rStyle w:val="fontstyle01"/>
          <w:rFonts w:asciiTheme="minorHAnsi" w:hAnsiTheme="minorHAnsi" w:cstheme="minorHAnsi"/>
          <w:sz w:val="24"/>
          <w:szCs w:val="24"/>
        </w:rPr>
        <w:t xml:space="preserve">. </w:t>
      </w:r>
      <w:proofErr w:type="gramStart"/>
      <w:r w:rsidR="00244AFD">
        <w:rPr>
          <w:rStyle w:val="fontstyle01"/>
          <w:rFonts w:asciiTheme="minorHAnsi" w:hAnsiTheme="minorHAnsi" w:cstheme="minorHAnsi"/>
          <w:sz w:val="24"/>
          <w:szCs w:val="24"/>
        </w:rPr>
        <w:t>energie</w:t>
      </w:r>
      <w:proofErr w:type="gramEnd"/>
      <w:r w:rsidR="00244AFD">
        <w:rPr>
          <w:rStyle w:val="fontstyle01"/>
          <w:rFonts w:asciiTheme="minorHAnsi" w:hAnsiTheme="minorHAnsi" w:cstheme="minorHAnsi"/>
          <w:sz w:val="24"/>
          <w:szCs w:val="24"/>
        </w:rPr>
        <w:tab/>
      </w:r>
      <w:r w:rsidR="00244AFD">
        <w:rPr>
          <w:rStyle w:val="fontstyle01"/>
          <w:rFonts w:asciiTheme="minorHAnsi" w:hAnsiTheme="minorHAnsi" w:cstheme="minorHAnsi"/>
          <w:sz w:val="24"/>
          <w:szCs w:val="24"/>
        </w:rPr>
        <w:tab/>
        <w:t>204</w:t>
      </w:r>
      <w:r>
        <w:rPr>
          <w:rStyle w:val="fontstyle01"/>
          <w:rFonts w:asciiTheme="minorHAnsi" w:hAnsiTheme="minorHAnsi" w:cstheme="minorHAnsi"/>
          <w:sz w:val="24"/>
          <w:szCs w:val="24"/>
        </w:rPr>
        <w:t>,-</w:t>
      </w:r>
      <w:r w:rsidR="00244AFD">
        <w:rPr>
          <w:rStyle w:val="fontstyle01"/>
          <w:rFonts w:asciiTheme="minorHAnsi" w:hAnsiTheme="minorHAnsi" w:cstheme="minorHAnsi"/>
          <w:sz w:val="24"/>
          <w:szCs w:val="24"/>
        </w:rPr>
        <w:tab/>
      </w:r>
      <w:r w:rsidR="00244AFD">
        <w:rPr>
          <w:rStyle w:val="fontstyle01"/>
          <w:rFonts w:asciiTheme="minorHAnsi" w:hAnsiTheme="minorHAnsi" w:cstheme="minorHAnsi"/>
          <w:sz w:val="24"/>
          <w:szCs w:val="24"/>
        </w:rPr>
        <w:tab/>
        <w:t>Kč/ročně</w:t>
      </w:r>
      <w:r w:rsidR="00244AFD">
        <w:rPr>
          <w:rStyle w:val="fontstyle01"/>
          <w:rFonts w:asciiTheme="minorHAnsi" w:hAnsiTheme="minorHAnsi" w:cstheme="minorHAnsi"/>
          <w:sz w:val="24"/>
          <w:szCs w:val="24"/>
        </w:rPr>
        <w:tab/>
        <w:t>17</w:t>
      </w:r>
      <w:r w:rsidR="00D939C0">
        <w:rPr>
          <w:rStyle w:val="fontstyle01"/>
          <w:rFonts w:asciiTheme="minorHAnsi" w:hAnsiTheme="minorHAnsi" w:cstheme="minorHAnsi"/>
          <w:sz w:val="24"/>
          <w:szCs w:val="24"/>
        </w:rPr>
        <w:t>,-</w:t>
      </w:r>
      <w:r w:rsidR="00D939C0">
        <w:rPr>
          <w:rStyle w:val="fontstyle01"/>
          <w:rFonts w:asciiTheme="minorHAnsi" w:hAnsiTheme="minorHAnsi" w:cstheme="minorHAnsi"/>
          <w:sz w:val="24"/>
          <w:szCs w:val="24"/>
        </w:rPr>
        <w:tab/>
      </w:r>
      <w:r w:rsidR="00D939C0">
        <w:rPr>
          <w:rStyle w:val="fontstyle01"/>
          <w:rFonts w:asciiTheme="minorHAnsi" w:hAnsiTheme="minorHAnsi" w:cstheme="minorHAnsi"/>
          <w:sz w:val="24"/>
          <w:szCs w:val="24"/>
        </w:rPr>
        <w:tab/>
        <w:t>Kč/</w:t>
      </w:r>
      <w:proofErr w:type="spellStart"/>
      <w:r w:rsidR="00D939C0">
        <w:rPr>
          <w:rStyle w:val="fontstyle01"/>
          <w:rFonts w:asciiTheme="minorHAnsi" w:hAnsiTheme="minorHAnsi" w:cstheme="minorHAnsi"/>
          <w:sz w:val="24"/>
          <w:szCs w:val="24"/>
        </w:rPr>
        <w:t>měs</w:t>
      </w:r>
      <w:proofErr w:type="spellEnd"/>
      <w:r w:rsidR="00D939C0">
        <w:rPr>
          <w:rStyle w:val="fontstyle01"/>
          <w:rFonts w:asciiTheme="minorHAnsi" w:hAnsiTheme="minorHAnsi" w:cstheme="minorHAnsi"/>
          <w:sz w:val="24"/>
          <w:szCs w:val="24"/>
        </w:rPr>
        <w:t>.</w:t>
      </w:r>
    </w:p>
    <w:p w:rsidR="0032754E" w:rsidRDefault="00244AFD" w:rsidP="0032754E">
      <w:pPr>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c) teplo</w:t>
      </w:r>
      <w:r>
        <w:rPr>
          <w:rStyle w:val="fontstyle01"/>
          <w:rFonts w:asciiTheme="minorHAnsi" w:hAnsiTheme="minorHAnsi" w:cstheme="minorHAnsi"/>
          <w:sz w:val="24"/>
          <w:szCs w:val="24"/>
        </w:rPr>
        <w:tab/>
      </w:r>
      <w:r>
        <w:rPr>
          <w:rStyle w:val="fontstyle01"/>
          <w:rFonts w:asciiTheme="minorHAnsi" w:hAnsiTheme="minorHAnsi" w:cstheme="minorHAnsi"/>
          <w:sz w:val="24"/>
          <w:szCs w:val="24"/>
        </w:rPr>
        <w:tab/>
        <w:t xml:space="preserve">     -</w:t>
      </w:r>
      <w:r>
        <w:rPr>
          <w:rStyle w:val="fontstyle01"/>
          <w:rFonts w:asciiTheme="minorHAnsi" w:hAnsiTheme="minorHAnsi" w:cstheme="minorHAnsi"/>
          <w:sz w:val="24"/>
          <w:szCs w:val="24"/>
        </w:rPr>
        <w:tab/>
      </w:r>
      <w:r>
        <w:rPr>
          <w:rStyle w:val="fontstyle01"/>
          <w:rFonts w:asciiTheme="minorHAnsi" w:hAnsiTheme="minorHAnsi" w:cstheme="minorHAnsi"/>
          <w:sz w:val="24"/>
          <w:szCs w:val="24"/>
        </w:rPr>
        <w:tab/>
        <w:t>Kč/ročně</w:t>
      </w:r>
      <w:r>
        <w:rPr>
          <w:rStyle w:val="fontstyle01"/>
          <w:rFonts w:asciiTheme="minorHAnsi" w:hAnsiTheme="minorHAnsi" w:cstheme="minorHAnsi"/>
          <w:sz w:val="24"/>
          <w:szCs w:val="24"/>
        </w:rPr>
        <w:tab/>
        <w:t xml:space="preserve">    </w:t>
      </w:r>
      <w:r w:rsidR="00D939C0">
        <w:rPr>
          <w:rStyle w:val="fontstyle01"/>
          <w:rFonts w:asciiTheme="minorHAnsi" w:hAnsiTheme="minorHAnsi" w:cstheme="minorHAnsi"/>
          <w:sz w:val="24"/>
          <w:szCs w:val="24"/>
        </w:rPr>
        <w:t>-</w:t>
      </w:r>
      <w:r w:rsidR="00D939C0">
        <w:rPr>
          <w:rStyle w:val="fontstyle01"/>
          <w:rFonts w:asciiTheme="minorHAnsi" w:hAnsiTheme="minorHAnsi" w:cstheme="minorHAnsi"/>
          <w:sz w:val="24"/>
          <w:szCs w:val="24"/>
        </w:rPr>
        <w:tab/>
      </w:r>
      <w:r w:rsidR="00D939C0">
        <w:rPr>
          <w:rStyle w:val="fontstyle01"/>
          <w:rFonts w:asciiTheme="minorHAnsi" w:hAnsiTheme="minorHAnsi" w:cstheme="minorHAnsi"/>
          <w:sz w:val="24"/>
          <w:szCs w:val="24"/>
        </w:rPr>
        <w:tab/>
        <w:t>Kč/</w:t>
      </w:r>
      <w:proofErr w:type="spellStart"/>
      <w:r w:rsidR="00D939C0">
        <w:rPr>
          <w:rStyle w:val="fontstyle01"/>
          <w:rFonts w:asciiTheme="minorHAnsi" w:hAnsiTheme="minorHAnsi" w:cstheme="minorHAnsi"/>
          <w:sz w:val="24"/>
          <w:szCs w:val="24"/>
        </w:rPr>
        <w:t>měs</w:t>
      </w:r>
      <w:proofErr w:type="spellEnd"/>
      <w:r w:rsidR="00D939C0">
        <w:rPr>
          <w:rStyle w:val="fontstyle01"/>
          <w:rFonts w:asciiTheme="minorHAnsi" w:hAnsiTheme="minorHAnsi" w:cstheme="minorHAnsi"/>
          <w:sz w:val="24"/>
          <w:szCs w:val="24"/>
        </w:rPr>
        <w:t>.</w:t>
      </w:r>
    </w:p>
    <w:p w:rsidR="00D939C0" w:rsidRDefault="0032754E" w:rsidP="0032754E">
      <w:pPr>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d) teplá voda</w:t>
      </w:r>
      <w:r>
        <w:rPr>
          <w:rStyle w:val="fontstyle01"/>
          <w:rFonts w:asciiTheme="minorHAnsi" w:hAnsiTheme="minorHAnsi" w:cstheme="minorHAnsi"/>
          <w:sz w:val="24"/>
          <w:szCs w:val="24"/>
        </w:rPr>
        <w:tab/>
      </w:r>
      <w:r>
        <w:rPr>
          <w:rStyle w:val="fontstyle01"/>
          <w:rFonts w:asciiTheme="minorHAnsi" w:hAnsiTheme="minorHAnsi" w:cstheme="minorHAnsi"/>
          <w:sz w:val="24"/>
          <w:szCs w:val="24"/>
        </w:rPr>
        <w:tab/>
      </w:r>
      <w:r w:rsidR="00D939C0">
        <w:rPr>
          <w:rStyle w:val="fontstyle01"/>
          <w:rFonts w:asciiTheme="minorHAnsi" w:hAnsiTheme="minorHAnsi" w:cstheme="minorHAnsi"/>
          <w:sz w:val="24"/>
          <w:szCs w:val="24"/>
        </w:rPr>
        <w:t xml:space="preserve">     </w:t>
      </w:r>
      <w:r>
        <w:rPr>
          <w:rStyle w:val="fontstyle01"/>
          <w:rFonts w:asciiTheme="minorHAnsi" w:hAnsiTheme="minorHAnsi" w:cstheme="minorHAnsi"/>
          <w:sz w:val="24"/>
          <w:szCs w:val="24"/>
        </w:rPr>
        <w:t>-</w:t>
      </w:r>
      <w:r w:rsidR="00D939C0">
        <w:rPr>
          <w:rStyle w:val="fontstyle01"/>
          <w:rFonts w:asciiTheme="minorHAnsi" w:hAnsiTheme="minorHAnsi" w:cstheme="minorHAnsi"/>
          <w:sz w:val="24"/>
          <w:szCs w:val="24"/>
        </w:rPr>
        <w:tab/>
      </w:r>
      <w:r w:rsidR="00D939C0">
        <w:rPr>
          <w:rStyle w:val="fontstyle01"/>
          <w:rFonts w:asciiTheme="minorHAnsi" w:hAnsiTheme="minorHAnsi" w:cstheme="minorHAnsi"/>
          <w:sz w:val="24"/>
          <w:szCs w:val="24"/>
        </w:rPr>
        <w:tab/>
        <w:t>Kč/ročně</w:t>
      </w:r>
      <w:r w:rsidR="00D939C0">
        <w:rPr>
          <w:rStyle w:val="fontstyle01"/>
          <w:rFonts w:asciiTheme="minorHAnsi" w:hAnsiTheme="minorHAnsi" w:cstheme="minorHAnsi"/>
          <w:sz w:val="24"/>
          <w:szCs w:val="24"/>
        </w:rPr>
        <w:tab/>
        <w:t xml:space="preserve">    -</w:t>
      </w:r>
      <w:r w:rsidR="00D939C0">
        <w:rPr>
          <w:rStyle w:val="fontstyle01"/>
          <w:rFonts w:asciiTheme="minorHAnsi" w:hAnsiTheme="minorHAnsi" w:cstheme="minorHAnsi"/>
          <w:sz w:val="24"/>
          <w:szCs w:val="24"/>
        </w:rPr>
        <w:tab/>
      </w:r>
      <w:r w:rsidR="00D939C0">
        <w:rPr>
          <w:rStyle w:val="fontstyle01"/>
          <w:rFonts w:asciiTheme="minorHAnsi" w:hAnsiTheme="minorHAnsi" w:cstheme="minorHAnsi"/>
          <w:sz w:val="24"/>
          <w:szCs w:val="24"/>
        </w:rPr>
        <w:tab/>
        <w:t>Kč/</w:t>
      </w:r>
      <w:proofErr w:type="spellStart"/>
      <w:r w:rsidR="00D939C0">
        <w:rPr>
          <w:rStyle w:val="fontstyle01"/>
          <w:rFonts w:asciiTheme="minorHAnsi" w:hAnsiTheme="minorHAnsi" w:cstheme="minorHAnsi"/>
          <w:sz w:val="24"/>
          <w:szCs w:val="24"/>
        </w:rPr>
        <w:t>měs</w:t>
      </w:r>
      <w:proofErr w:type="spellEnd"/>
      <w:r w:rsidR="00D939C0">
        <w:rPr>
          <w:rStyle w:val="fontstyle01"/>
          <w:rFonts w:asciiTheme="minorHAnsi" w:hAnsiTheme="minorHAnsi" w:cstheme="minorHAnsi"/>
          <w:sz w:val="24"/>
          <w:szCs w:val="24"/>
        </w:rPr>
        <w:t>.</w:t>
      </w:r>
    </w:p>
    <w:p w:rsidR="0032754E" w:rsidRDefault="00D939C0" w:rsidP="0032754E">
      <w:pPr>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e) odvoz TDO</w:t>
      </w:r>
      <w:r>
        <w:rPr>
          <w:rStyle w:val="fontstyle01"/>
          <w:rFonts w:asciiTheme="minorHAnsi" w:hAnsiTheme="minorHAnsi" w:cstheme="minorHAnsi"/>
          <w:sz w:val="24"/>
          <w:szCs w:val="24"/>
        </w:rPr>
        <w:tab/>
      </w:r>
      <w:r>
        <w:rPr>
          <w:rStyle w:val="fontstyle01"/>
          <w:rFonts w:asciiTheme="minorHAnsi" w:hAnsiTheme="minorHAnsi" w:cstheme="minorHAnsi"/>
          <w:sz w:val="24"/>
          <w:szCs w:val="24"/>
        </w:rPr>
        <w:tab/>
        <w:t xml:space="preserve">     -</w:t>
      </w:r>
      <w:r>
        <w:rPr>
          <w:rStyle w:val="fontstyle01"/>
          <w:rFonts w:asciiTheme="minorHAnsi" w:hAnsiTheme="minorHAnsi" w:cstheme="minorHAnsi"/>
          <w:sz w:val="24"/>
          <w:szCs w:val="24"/>
        </w:rPr>
        <w:tab/>
      </w:r>
      <w:r>
        <w:rPr>
          <w:rStyle w:val="fontstyle01"/>
          <w:rFonts w:asciiTheme="minorHAnsi" w:hAnsiTheme="minorHAnsi" w:cstheme="minorHAnsi"/>
          <w:sz w:val="24"/>
          <w:szCs w:val="24"/>
        </w:rPr>
        <w:tab/>
        <w:t>Kč/ročně</w:t>
      </w:r>
      <w:r>
        <w:rPr>
          <w:rStyle w:val="fontstyle01"/>
          <w:rFonts w:asciiTheme="minorHAnsi" w:hAnsiTheme="minorHAnsi" w:cstheme="minorHAnsi"/>
          <w:sz w:val="24"/>
          <w:szCs w:val="24"/>
        </w:rPr>
        <w:tab/>
        <w:t xml:space="preserve">    -</w:t>
      </w:r>
      <w:r>
        <w:rPr>
          <w:rStyle w:val="fontstyle01"/>
          <w:rFonts w:asciiTheme="minorHAnsi" w:hAnsiTheme="minorHAnsi" w:cstheme="minorHAnsi"/>
          <w:sz w:val="24"/>
          <w:szCs w:val="24"/>
        </w:rPr>
        <w:tab/>
      </w:r>
      <w:r>
        <w:rPr>
          <w:rStyle w:val="fontstyle01"/>
          <w:rFonts w:asciiTheme="minorHAnsi" w:hAnsiTheme="minorHAnsi" w:cstheme="minorHAnsi"/>
          <w:sz w:val="24"/>
          <w:szCs w:val="24"/>
        </w:rPr>
        <w:tab/>
        <w:t>Kč/</w:t>
      </w:r>
      <w:proofErr w:type="spellStart"/>
      <w:r>
        <w:rPr>
          <w:rStyle w:val="fontstyle01"/>
          <w:rFonts w:asciiTheme="minorHAnsi" w:hAnsiTheme="minorHAnsi" w:cstheme="minorHAnsi"/>
          <w:sz w:val="24"/>
          <w:szCs w:val="24"/>
        </w:rPr>
        <w:t>měs</w:t>
      </w:r>
      <w:proofErr w:type="spellEnd"/>
      <w:r>
        <w:rPr>
          <w:rStyle w:val="fontstyle01"/>
          <w:rFonts w:asciiTheme="minorHAnsi" w:hAnsiTheme="minorHAnsi" w:cstheme="minorHAnsi"/>
          <w:sz w:val="24"/>
          <w:szCs w:val="24"/>
        </w:rPr>
        <w:t>.</w:t>
      </w:r>
    </w:p>
    <w:p w:rsidR="00D939C0" w:rsidRDefault="00D939C0" w:rsidP="0032754E">
      <w:pPr>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 xml:space="preserve">f) ostat. </w:t>
      </w:r>
      <w:proofErr w:type="gramStart"/>
      <w:r>
        <w:rPr>
          <w:rStyle w:val="fontstyle01"/>
          <w:rFonts w:asciiTheme="minorHAnsi" w:hAnsiTheme="minorHAnsi" w:cstheme="minorHAnsi"/>
          <w:sz w:val="24"/>
          <w:szCs w:val="24"/>
        </w:rPr>
        <w:t>služby</w:t>
      </w:r>
      <w:proofErr w:type="gramEnd"/>
      <w:r>
        <w:rPr>
          <w:rStyle w:val="fontstyle01"/>
          <w:rFonts w:asciiTheme="minorHAnsi" w:hAnsiTheme="minorHAnsi" w:cstheme="minorHAnsi"/>
          <w:sz w:val="24"/>
          <w:szCs w:val="24"/>
        </w:rPr>
        <w:tab/>
      </w:r>
      <w:r>
        <w:rPr>
          <w:rStyle w:val="fontstyle01"/>
          <w:rFonts w:asciiTheme="minorHAnsi" w:hAnsiTheme="minorHAnsi" w:cstheme="minorHAnsi"/>
          <w:sz w:val="24"/>
          <w:szCs w:val="24"/>
        </w:rPr>
        <w:tab/>
        <w:t xml:space="preserve">     -</w:t>
      </w:r>
      <w:r>
        <w:rPr>
          <w:rStyle w:val="fontstyle01"/>
          <w:rFonts w:asciiTheme="minorHAnsi" w:hAnsiTheme="minorHAnsi" w:cstheme="minorHAnsi"/>
          <w:sz w:val="24"/>
          <w:szCs w:val="24"/>
        </w:rPr>
        <w:tab/>
      </w:r>
      <w:r>
        <w:rPr>
          <w:rStyle w:val="fontstyle01"/>
          <w:rFonts w:asciiTheme="minorHAnsi" w:hAnsiTheme="minorHAnsi" w:cstheme="minorHAnsi"/>
          <w:sz w:val="24"/>
          <w:szCs w:val="24"/>
        </w:rPr>
        <w:tab/>
        <w:t>Kč/ročně</w:t>
      </w:r>
      <w:r>
        <w:rPr>
          <w:rStyle w:val="fontstyle01"/>
          <w:rFonts w:asciiTheme="minorHAnsi" w:hAnsiTheme="minorHAnsi" w:cstheme="minorHAnsi"/>
          <w:sz w:val="24"/>
          <w:szCs w:val="24"/>
        </w:rPr>
        <w:tab/>
        <w:t xml:space="preserve">    -</w:t>
      </w:r>
      <w:r>
        <w:rPr>
          <w:rStyle w:val="fontstyle01"/>
          <w:rFonts w:asciiTheme="minorHAnsi" w:hAnsiTheme="minorHAnsi" w:cstheme="minorHAnsi"/>
          <w:sz w:val="24"/>
          <w:szCs w:val="24"/>
        </w:rPr>
        <w:tab/>
      </w:r>
      <w:r>
        <w:rPr>
          <w:rStyle w:val="fontstyle01"/>
          <w:rFonts w:asciiTheme="minorHAnsi" w:hAnsiTheme="minorHAnsi" w:cstheme="minorHAnsi"/>
          <w:sz w:val="24"/>
          <w:szCs w:val="24"/>
        </w:rPr>
        <w:tab/>
        <w:t>Kč/</w:t>
      </w:r>
      <w:proofErr w:type="spellStart"/>
      <w:r>
        <w:rPr>
          <w:rStyle w:val="fontstyle01"/>
          <w:rFonts w:asciiTheme="minorHAnsi" w:hAnsiTheme="minorHAnsi" w:cstheme="minorHAnsi"/>
          <w:sz w:val="24"/>
          <w:szCs w:val="24"/>
        </w:rPr>
        <w:t>měs</w:t>
      </w:r>
      <w:proofErr w:type="spellEnd"/>
      <w:r>
        <w:rPr>
          <w:rStyle w:val="fontstyle01"/>
          <w:rFonts w:asciiTheme="minorHAnsi" w:hAnsiTheme="minorHAnsi" w:cstheme="minorHAnsi"/>
          <w:sz w:val="24"/>
          <w:szCs w:val="24"/>
        </w:rPr>
        <w:t>.</w:t>
      </w:r>
    </w:p>
    <w:p w:rsidR="00D939C0" w:rsidRDefault="00D939C0" w:rsidP="00D939C0">
      <w:pPr>
        <w:spacing w:after="0"/>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Zálohy za služby budou hrazeny současně s nájemným. Změny v sazbách za služby budou měněny v případě změn cen za poskytované služby. V případě, že nájemce si bude chtít zajistit služby sám, provede tak na vlastní náklady a bude mu účtováno pouze nájemné</w:t>
      </w:r>
    </w:p>
    <w:p w:rsidR="00D939C0" w:rsidRDefault="00D939C0" w:rsidP="00D939C0">
      <w:pPr>
        <w:spacing w:after="0"/>
        <w:ind w:firstLine="0"/>
        <w:rPr>
          <w:rStyle w:val="fontstyle01"/>
          <w:rFonts w:asciiTheme="minorHAnsi" w:hAnsiTheme="minorHAnsi" w:cstheme="minorHAnsi"/>
          <w:sz w:val="24"/>
          <w:szCs w:val="24"/>
        </w:rPr>
      </w:pPr>
    </w:p>
    <w:p w:rsidR="00D939C0" w:rsidRDefault="00D939C0" w:rsidP="00D939C0">
      <w:pPr>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Úhrada nájmu včetně služe</w:t>
      </w:r>
      <w:r w:rsidR="00244AFD">
        <w:rPr>
          <w:rStyle w:val="fontstyle01"/>
          <w:rFonts w:asciiTheme="minorHAnsi" w:hAnsiTheme="minorHAnsi" w:cstheme="minorHAnsi"/>
          <w:sz w:val="24"/>
          <w:szCs w:val="24"/>
        </w:rPr>
        <w:t>b činí celkem</w:t>
      </w:r>
      <w:r w:rsidR="00244AFD">
        <w:rPr>
          <w:rStyle w:val="fontstyle01"/>
          <w:rFonts w:asciiTheme="minorHAnsi" w:hAnsiTheme="minorHAnsi" w:cstheme="minorHAnsi"/>
          <w:sz w:val="24"/>
          <w:szCs w:val="24"/>
        </w:rPr>
        <w:tab/>
        <w:t>3</w:t>
      </w:r>
      <w:r>
        <w:rPr>
          <w:rStyle w:val="fontstyle01"/>
          <w:rFonts w:asciiTheme="minorHAnsi" w:hAnsiTheme="minorHAnsi" w:cstheme="minorHAnsi"/>
          <w:sz w:val="24"/>
          <w:szCs w:val="24"/>
        </w:rPr>
        <w:t>.</w:t>
      </w:r>
      <w:r w:rsidR="00244AFD">
        <w:rPr>
          <w:rStyle w:val="fontstyle01"/>
          <w:rFonts w:asciiTheme="minorHAnsi" w:hAnsiTheme="minorHAnsi" w:cstheme="minorHAnsi"/>
          <w:sz w:val="24"/>
          <w:szCs w:val="24"/>
        </w:rPr>
        <w:t>408</w:t>
      </w:r>
      <w:r>
        <w:rPr>
          <w:rStyle w:val="fontstyle01"/>
          <w:rFonts w:asciiTheme="minorHAnsi" w:hAnsiTheme="minorHAnsi" w:cstheme="minorHAnsi"/>
          <w:sz w:val="24"/>
          <w:szCs w:val="24"/>
        </w:rPr>
        <w:t>,-</w:t>
      </w:r>
      <w:r>
        <w:rPr>
          <w:rStyle w:val="fontstyle01"/>
          <w:rFonts w:asciiTheme="minorHAnsi" w:hAnsiTheme="minorHAnsi" w:cstheme="minorHAnsi"/>
          <w:sz w:val="24"/>
          <w:szCs w:val="24"/>
        </w:rPr>
        <w:tab/>
        <w:t>Kč ročně</w:t>
      </w:r>
    </w:p>
    <w:p w:rsidR="00D939C0" w:rsidRDefault="00244AFD" w:rsidP="00D939C0">
      <w:pPr>
        <w:spacing w:after="0"/>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a zaokrouhleně</w:t>
      </w:r>
      <w:r>
        <w:rPr>
          <w:rStyle w:val="fontstyle01"/>
          <w:rFonts w:asciiTheme="minorHAnsi" w:hAnsiTheme="minorHAnsi" w:cstheme="minorHAnsi"/>
          <w:sz w:val="24"/>
          <w:szCs w:val="24"/>
        </w:rPr>
        <w:tab/>
        <w:t>284</w:t>
      </w:r>
      <w:r w:rsidR="00D939C0">
        <w:rPr>
          <w:rStyle w:val="fontstyle01"/>
          <w:rFonts w:asciiTheme="minorHAnsi" w:hAnsiTheme="minorHAnsi" w:cstheme="minorHAnsi"/>
          <w:sz w:val="24"/>
          <w:szCs w:val="24"/>
        </w:rPr>
        <w:t>,-</w:t>
      </w:r>
      <w:r w:rsidR="00D939C0">
        <w:rPr>
          <w:rStyle w:val="fontstyle01"/>
          <w:rFonts w:asciiTheme="minorHAnsi" w:hAnsiTheme="minorHAnsi" w:cstheme="minorHAnsi"/>
          <w:sz w:val="24"/>
          <w:szCs w:val="24"/>
        </w:rPr>
        <w:tab/>
      </w:r>
      <w:r w:rsidR="00D939C0">
        <w:rPr>
          <w:rStyle w:val="fontstyle01"/>
          <w:rFonts w:asciiTheme="minorHAnsi" w:hAnsiTheme="minorHAnsi" w:cstheme="minorHAnsi"/>
          <w:sz w:val="24"/>
          <w:szCs w:val="24"/>
        </w:rPr>
        <w:tab/>
        <w:t>Kč měsíčně.</w:t>
      </w:r>
    </w:p>
    <w:p w:rsidR="00D939C0" w:rsidRDefault="00D939C0" w:rsidP="00D939C0">
      <w:pPr>
        <w:spacing w:after="0"/>
        <w:ind w:firstLine="0"/>
        <w:rPr>
          <w:rStyle w:val="fontstyle01"/>
          <w:rFonts w:asciiTheme="minorHAnsi" w:hAnsiTheme="minorHAnsi" w:cstheme="minorHAnsi"/>
          <w:sz w:val="24"/>
          <w:szCs w:val="24"/>
        </w:rPr>
      </w:pPr>
    </w:p>
    <w:p w:rsidR="00D939C0" w:rsidRDefault="00D939C0" w:rsidP="00D939C0">
      <w:pPr>
        <w:spacing w:after="0"/>
        <w:ind w:firstLine="0"/>
        <w:jc w:val="center"/>
        <w:rPr>
          <w:rStyle w:val="fontstyle01"/>
          <w:rFonts w:asciiTheme="minorHAnsi" w:hAnsiTheme="minorHAnsi" w:cstheme="minorHAnsi"/>
          <w:sz w:val="24"/>
          <w:szCs w:val="24"/>
        </w:rPr>
      </w:pPr>
      <w:r>
        <w:rPr>
          <w:rStyle w:val="fontstyle01"/>
          <w:rFonts w:asciiTheme="minorHAnsi" w:hAnsiTheme="minorHAnsi" w:cstheme="minorHAnsi"/>
          <w:sz w:val="24"/>
          <w:szCs w:val="24"/>
        </w:rPr>
        <w:t>III.</w:t>
      </w:r>
    </w:p>
    <w:p w:rsidR="00D939C0" w:rsidRDefault="00D939C0" w:rsidP="00D939C0">
      <w:pPr>
        <w:spacing w:after="0"/>
        <w:ind w:firstLine="0"/>
        <w:jc w:val="center"/>
        <w:rPr>
          <w:rStyle w:val="fontstyle01"/>
          <w:rFonts w:asciiTheme="minorHAnsi" w:hAnsiTheme="minorHAnsi" w:cstheme="minorHAnsi"/>
          <w:sz w:val="24"/>
          <w:szCs w:val="24"/>
        </w:rPr>
      </w:pPr>
    </w:p>
    <w:p w:rsidR="00D939C0" w:rsidRDefault="00D939C0" w:rsidP="00D939C0">
      <w:pPr>
        <w:spacing w:after="0"/>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 xml:space="preserve">Nájemce včetně záloh za služby je splatné měsíčně, nejpozději do 5 – </w:t>
      </w:r>
      <w:proofErr w:type="spellStart"/>
      <w:r>
        <w:rPr>
          <w:rStyle w:val="fontstyle01"/>
          <w:rFonts w:asciiTheme="minorHAnsi" w:hAnsiTheme="minorHAnsi" w:cstheme="minorHAnsi"/>
          <w:sz w:val="24"/>
          <w:szCs w:val="24"/>
        </w:rPr>
        <w:t>tého</w:t>
      </w:r>
      <w:proofErr w:type="spellEnd"/>
      <w:r>
        <w:rPr>
          <w:rStyle w:val="fontstyle01"/>
          <w:rFonts w:asciiTheme="minorHAnsi" w:hAnsiTheme="minorHAnsi" w:cstheme="minorHAnsi"/>
          <w:sz w:val="24"/>
          <w:szCs w:val="24"/>
        </w:rPr>
        <w:t xml:space="preserve"> dne běžného měsíce, poukázané na účet pronajímatele u </w:t>
      </w:r>
      <w:proofErr w:type="spellStart"/>
      <w:r w:rsidRPr="00D939C0">
        <w:rPr>
          <w:rStyle w:val="fontstyle01"/>
          <w:rFonts w:asciiTheme="minorHAnsi" w:hAnsiTheme="minorHAnsi" w:cstheme="minorHAnsi"/>
          <w:sz w:val="24"/>
          <w:szCs w:val="24"/>
          <w:highlight w:val="black"/>
        </w:rPr>
        <w:t>xxxxxxxxxxxxx</w:t>
      </w:r>
      <w:proofErr w:type="spellEnd"/>
      <w:r>
        <w:rPr>
          <w:rStyle w:val="fontstyle01"/>
          <w:rFonts w:asciiTheme="minorHAnsi" w:hAnsiTheme="minorHAnsi" w:cstheme="minorHAnsi"/>
          <w:sz w:val="24"/>
          <w:szCs w:val="24"/>
        </w:rPr>
        <w:t xml:space="preserve"> číslo účtu </w:t>
      </w:r>
      <w:proofErr w:type="spellStart"/>
      <w:r w:rsidRPr="00D939C0">
        <w:rPr>
          <w:rStyle w:val="fontstyle01"/>
          <w:rFonts w:asciiTheme="minorHAnsi" w:hAnsiTheme="minorHAnsi" w:cstheme="minorHAnsi"/>
          <w:sz w:val="24"/>
          <w:szCs w:val="24"/>
          <w:highlight w:val="black"/>
        </w:rPr>
        <w:t>xxxxxxxxxxxxxxxxx</w:t>
      </w:r>
      <w:proofErr w:type="spellEnd"/>
      <w:r>
        <w:rPr>
          <w:rStyle w:val="fontstyle01"/>
          <w:rFonts w:asciiTheme="minorHAnsi" w:hAnsiTheme="minorHAnsi" w:cstheme="minorHAnsi"/>
          <w:sz w:val="24"/>
          <w:szCs w:val="24"/>
        </w:rPr>
        <w:t>, variabilní symbol shodný s číslem smlouvy.</w:t>
      </w:r>
    </w:p>
    <w:p w:rsidR="00D939C0" w:rsidRDefault="00D939C0" w:rsidP="00D939C0">
      <w:pPr>
        <w:spacing w:after="0"/>
        <w:ind w:firstLine="0"/>
        <w:rPr>
          <w:rStyle w:val="fontstyle01"/>
          <w:rFonts w:asciiTheme="minorHAnsi" w:hAnsiTheme="minorHAnsi" w:cstheme="minorHAnsi"/>
          <w:sz w:val="24"/>
          <w:szCs w:val="24"/>
        </w:rPr>
      </w:pPr>
    </w:p>
    <w:p w:rsidR="00D939C0" w:rsidRDefault="00D939C0" w:rsidP="00D939C0">
      <w:pPr>
        <w:spacing w:after="0"/>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 xml:space="preserve">Smluvní strany se dohodly na valorizaci inflace a to tak, že </w:t>
      </w:r>
      <w:r w:rsidR="00244AFD">
        <w:rPr>
          <w:rStyle w:val="fontstyle01"/>
          <w:rFonts w:asciiTheme="minorHAnsi" w:hAnsiTheme="minorHAnsi" w:cstheme="minorHAnsi"/>
          <w:sz w:val="24"/>
          <w:szCs w:val="24"/>
        </w:rPr>
        <w:t>nájemné může být každoroč</w:t>
      </w:r>
      <w:r w:rsidR="001D6E40">
        <w:rPr>
          <w:rStyle w:val="fontstyle01"/>
          <w:rFonts w:asciiTheme="minorHAnsi" w:hAnsiTheme="minorHAnsi" w:cstheme="minorHAnsi"/>
          <w:sz w:val="24"/>
          <w:szCs w:val="24"/>
        </w:rPr>
        <w:t>ně zvýšeno o koeficient inflace oficiálně sdělení ČSÚ.</w:t>
      </w:r>
    </w:p>
    <w:p w:rsidR="001D6E40" w:rsidRDefault="001D6E40" w:rsidP="00D939C0">
      <w:pPr>
        <w:spacing w:after="0"/>
        <w:ind w:firstLine="0"/>
        <w:rPr>
          <w:rStyle w:val="fontstyle01"/>
          <w:rFonts w:asciiTheme="minorHAnsi" w:hAnsiTheme="minorHAnsi" w:cstheme="minorHAnsi"/>
          <w:sz w:val="24"/>
          <w:szCs w:val="24"/>
        </w:rPr>
      </w:pPr>
    </w:p>
    <w:p w:rsidR="001D6E40" w:rsidRDefault="001D6E40" w:rsidP="001D6E40">
      <w:pPr>
        <w:spacing w:after="0"/>
        <w:ind w:firstLine="0"/>
        <w:jc w:val="center"/>
        <w:rPr>
          <w:rStyle w:val="fontstyle01"/>
          <w:rFonts w:asciiTheme="minorHAnsi" w:hAnsiTheme="minorHAnsi" w:cstheme="minorHAnsi"/>
          <w:sz w:val="24"/>
          <w:szCs w:val="24"/>
        </w:rPr>
      </w:pPr>
      <w:r>
        <w:rPr>
          <w:rStyle w:val="fontstyle01"/>
          <w:rFonts w:asciiTheme="minorHAnsi" w:hAnsiTheme="minorHAnsi" w:cstheme="minorHAnsi"/>
          <w:sz w:val="24"/>
          <w:szCs w:val="24"/>
        </w:rPr>
        <w:t>IV.</w:t>
      </w:r>
    </w:p>
    <w:p w:rsidR="001D6E40" w:rsidRDefault="001D6E40" w:rsidP="001D6E40">
      <w:pPr>
        <w:spacing w:after="0"/>
        <w:ind w:firstLine="0"/>
        <w:jc w:val="center"/>
        <w:rPr>
          <w:rStyle w:val="fontstyle01"/>
          <w:rFonts w:asciiTheme="minorHAnsi" w:hAnsiTheme="minorHAnsi" w:cstheme="minorHAnsi"/>
          <w:sz w:val="24"/>
          <w:szCs w:val="24"/>
        </w:rPr>
      </w:pPr>
    </w:p>
    <w:p w:rsidR="001D6E40" w:rsidRDefault="00244AFD" w:rsidP="001D6E40">
      <w:pPr>
        <w:spacing w:after="0"/>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Smlouva o nájmu</w:t>
      </w:r>
      <w:r w:rsidR="001D6E40">
        <w:rPr>
          <w:rStyle w:val="fontstyle01"/>
          <w:rFonts w:asciiTheme="minorHAnsi" w:hAnsiTheme="minorHAnsi" w:cstheme="minorHAnsi"/>
          <w:sz w:val="24"/>
          <w:szCs w:val="24"/>
        </w:rPr>
        <w:t xml:space="preserve"> nebytových prostor se uzavírá:</w:t>
      </w:r>
    </w:p>
    <w:p w:rsidR="001D6E40" w:rsidRDefault="001D6E40" w:rsidP="001D6E40">
      <w:pPr>
        <w:spacing w:after="0"/>
        <w:ind w:firstLine="0"/>
        <w:rPr>
          <w:rStyle w:val="fontstyle01"/>
          <w:rFonts w:asciiTheme="minorHAnsi" w:hAnsiTheme="minorHAnsi" w:cstheme="minorHAnsi"/>
          <w:sz w:val="24"/>
          <w:szCs w:val="24"/>
        </w:rPr>
      </w:pPr>
    </w:p>
    <w:p w:rsidR="001D6E40" w:rsidRDefault="001D6E40" w:rsidP="001D6E40">
      <w:pPr>
        <w:pStyle w:val="Odstavecseseznamem"/>
        <w:numPr>
          <w:ilvl w:val="0"/>
          <w:numId w:val="1"/>
        </w:numPr>
        <w:spacing w:after="0"/>
        <w:ind w:left="426" w:hanging="426"/>
        <w:rPr>
          <w:rStyle w:val="fontstyle01"/>
          <w:rFonts w:asciiTheme="minorHAnsi" w:hAnsiTheme="minorHAnsi" w:cstheme="minorHAnsi"/>
          <w:sz w:val="24"/>
          <w:szCs w:val="24"/>
        </w:rPr>
      </w:pPr>
      <w:r>
        <w:rPr>
          <w:rStyle w:val="fontstyle01"/>
          <w:rFonts w:asciiTheme="minorHAnsi" w:hAnsiTheme="minorHAnsi" w:cstheme="minorHAnsi"/>
          <w:sz w:val="24"/>
          <w:szCs w:val="24"/>
        </w:rPr>
        <w:t xml:space="preserve">Na dobu </w:t>
      </w:r>
      <w:proofErr w:type="gramStart"/>
      <w:r>
        <w:rPr>
          <w:rStyle w:val="fontstyle01"/>
          <w:rFonts w:asciiTheme="minorHAnsi" w:hAnsiTheme="minorHAnsi" w:cstheme="minorHAnsi"/>
          <w:sz w:val="24"/>
          <w:szCs w:val="24"/>
        </w:rPr>
        <w:t>neurčitou</w:t>
      </w:r>
      <w:proofErr w:type="gramEnd"/>
      <w:r>
        <w:rPr>
          <w:rStyle w:val="fontstyle01"/>
          <w:rFonts w:asciiTheme="minorHAnsi" w:hAnsiTheme="minorHAnsi" w:cstheme="minorHAnsi"/>
          <w:sz w:val="24"/>
          <w:szCs w:val="24"/>
        </w:rPr>
        <w:t xml:space="preserve"> s 3 měsíční výpovědní </w:t>
      </w:r>
      <w:proofErr w:type="gramStart"/>
      <w:r>
        <w:rPr>
          <w:rStyle w:val="fontstyle01"/>
          <w:rFonts w:asciiTheme="minorHAnsi" w:hAnsiTheme="minorHAnsi" w:cstheme="minorHAnsi"/>
          <w:sz w:val="24"/>
          <w:szCs w:val="24"/>
        </w:rPr>
        <w:t>lhůtou z nájemního</w:t>
      </w:r>
      <w:proofErr w:type="gramEnd"/>
      <w:r>
        <w:rPr>
          <w:rStyle w:val="fontstyle01"/>
          <w:rFonts w:asciiTheme="minorHAnsi" w:hAnsiTheme="minorHAnsi" w:cstheme="minorHAnsi"/>
          <w:sz w:val="24"/>
          <w:szCs w:val="24"/>
        </w:rPr>
        <w:t xml:space="preserve"> vztahu bez udání důvodu pro obě strany. Lhůta začíná běžet od prvního dne měsíce následujícího p</w:t>
      </w:r>
      <w:r w:rsidR="00244AFD">
        <w:rPr>
          <w:rStyle w:val="fontstyle01"/>
          <w:rFonts w:asciiTheme="minorHAnsi" w:hAnsiTheme="minorHAnsi" w:cstheme="minorHAnsi"/>
          <w:sz w:val="24"/>
          <w:szCs w:val="24"/>
        </w:rPr>
        <w:t>o doručení výpovědi druhé straně</w:t>
      </w:r>
      <w:r>
        <w:rPr>
          <w:rStyle w:val="fontstyle01"/>
          <w:rFonts w:asciiTheme="minorHAnsi" w:hAnsiTheme="minorHAnsi" w:cstheme="minorHAnsi"/>
          <w:sz w:val="24"/>
          <w:szCs w:val="24"/>
        </w:rPr>
        <w:t>.</w:t>
      </w:r>
    </w:p>
    <w:p w:rsidR="001D6E40" w:rsidRPr="001D6E40" w:rsidRDefault="001D6E40" w:rsidP="001D6E40">
      <w:pPr>
        <w:pStyle w:val="Odstavecseseznamem"/>
        <w:spacing w:after="0"/>
        <w:ind w:firstLine="0"/>
        <w:rPr>
          <w:rStyle w:val="fontstyle01"/>
          <w:rFonts w:asciiTheme="minorHAnsi" w:hAnsiTheme="minorHAnsi" w:cstheme="minorHAnsi"/>
          <w:sz w:val="24"/>
          <w:szCs w:val="24"/>
        </w:rPr>
      </w:pPr>
    </w:p>
    <w:p w:rsidR="001D6E40" w:rsidRDefault="001D6E40" w:rsidP="001D6E40">
      <w:pPr>
        <w:pStyle w:val="Odstavecseseznamem"/>
        <w:numPr>
          <w:ilvl w:val="0"/>
          <w:numId w:val="1"/>
        </w:numPr>
        <w:spacing w:after="0"/>
        <w:ind w:left="426" w:hanging="426"/>
        <w:rPr>
          <w:rStyle w:val="fontstyle01"/>
          <w:rFonts w:asciiTheme="minorHAnsi" w:hAnsiTheme="minorHAnsi" w:cstheme="minorHAnsi"/>
          <w:sz w:val="24"/>
          <w:szCs w:val="24"/>
        </w:rPr>
      </w:pPr>
      <w:r>
        <w:rPr>
          <w:rStyle w:val="fontstyle01"/>
          <w:rFonts w:asciiTheme="minorHAnsi" w:hAnsiTheme="minorHAnsi" w:cstheme="minorHAnsi"/>
          <w:sz w:val="24"/>
          <w:szCs w:val="24"/>
        </w:rPr>
        <w:t xml:space="preserve">na dobu určitou od     -     </w:t>
      </w:r>
      <w:proofErr w:type="gramStart"/>
      <w:r>
        <w:rPr>
          <w:rStyle w:val="fontstyle01"/>
          <w:rFonts w:asciiTheme="minorHAnsi" w:hAnsiTheme="minorHAnsi" w:cstheme="minorHAnsi"/>
          <w:sz w:val="24"/>
          <w:szCs w:val="24"/>
        </w:rPr>
        <w:t>do     -     a končí</w:t>
      </w:r>
      <w:proofErr w:type="gramEnd"/>
      <w:r>
        <w:rPr>
          <w:rStyle w:val="fontstyle01"/>
          <w:rFonts w:asciiTheme="minorHAnsi" w:hAnsiTheme="minorHAnsi" w:cstheme="minorHAnsi"/>
          <w:sz w:val="24"/>
          <w:szCs w:val="24"/>
        </w:rPr>
        <w:t xml:space="preserve"> dnem     -     . Nájemce se zavazuje, že nejpozději tento den vyklidí a vrátí pronajaté nebytové prostory pronaj</w:t>
      </w:r>
      <w:r w:rsidR="00244AFD">
        <w:rPr>
          <w:rStyle w:val="fontstyle01"/>
          <w:rFonts w:asciiTheme="minorHAnsi" w:hAnsiTheme="minorHAnsi" w:cstheme="minorHAnsi"/>
          <w:sz w:val="24"/>
          <w:szCs w:val="24"/>
        </w:rPr>
        <w:t>í</w:t>
      </w:r>
      <w:r>
        <w:rPr>
          <w:rStyle w:val="fontstyle01"/>
          <w:rFonts w:asciiTheme="minorHAnsi" w:hAnsiTheme="minorHAnsi" w:cstheme="minorHAnsi"/>
          <w:sz w:val="24"/>
          <w:szCs w:val="24"/>
        </w:rPr>
        <w:t>mateli.</w:t>
      </w:r>
    </w:p>
    <w:p w:rsidR="001D6E40" w:rsidRDefault="001D6E40" w:rsidP="001D6E40">
      <w:pPr>
        <w:spacing w:after="0"/>
        <w:rPr>
          <w:rStyle w:val="fontstyle01"/>
          <w:rFonts w:asciiTheme="minorHAnsi" w:hAnsiTheme="minorHAnsi" w:cstheme="minorHAnsi"/>
          <w:sz w:val="24"/>
          <w:szCs w:val="24"/>
        </w:rPr>
      </w:pPr>
    </w:p>
    <w:p w:rsidR="001D6E40" w:rsidRDefault="001D6E40" w:rsidP="001D6E40">
      <w:pPr>
        <w:spacing w:after="0"/>
        <w:ind w:firstLine="0"/>
        <w:jc w:val="center"/>
        <w:rPr>
          <w:rStyle w:val="fontstyle01"/>
          <w:rFonts w:asciiTheme="minorHAnsi" w:hAnsiTheme="minorHAnsi" w:cstheme="minorHAnsi"/>
          <w:sz w:val="24"/>
          <w:szCs w:val="24"/>
        </w:rPr>
      </w:pPr>
      <w:r>
        <w:rPr>
          <w:rStyle w:val="fontstyle01"/>
          <w:rFonts w:asciiTheme="minorHAnsi" w:hAnsiTheme="minorHAnsi" w:cstheme="minorHAnsi"/>
          <w:sz w:val="24"/>
          <w:szCs w:val="24"/>
        </w:rPr>
        <w:t>V.</w:t>
      </w:r>
    </w:p>
    <w:p w:rsidR="001D6E40" w:rsidRDefault="001D6E40" w:rsidP="001D6E40">
      <w:pPr>
        <w:spacing w:after="0"/>
        <w:ind w:firstLine="0"/>
        <w:jc w:val="center"/>
        <w:rPr>
          <w:rStyle w:val="fontstyle01"/>
          <w:rFonts w:asciiTheme="minorHAnsi" w:hAnsiTheme="minorHAnsi" w:cstheme="minorHAnsi"/>
          <w:sz w:val="24"/>
          <w:szCs w:val="24"/>
        </w:rPr>
      </w:pPr>
    </w:p>
    <w:p w:rsidR="00FC4B32" w:rsidRDefault="001D6E40" w:rsidP="001D6E40">
      <w:pPr>
        <w:spacing w:after="0"/>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Nájemce v případě potřeby provedení úprav nebytových prostor k </w:t>
      </w:r>
      <w:proofErr w:type="gramStart"/>
      <w:r>
        <w:rPr>
          <w:rStyle w:val="fontstyle01"/>
          <w:rFonts w:asciiTheme="minorHAnsi" w:hAnsiTheme="minorHAnsi" w:cstheme="minorHAnsi"/>
          <w:sz w:val="24"/>
          <w:szCs w:val="24"/>
        </w:rPr>
        <w:t>účelu ke</w:t>
      </w:r>
      <w:proofErr w:type="gramEnd"/>
      <w:r>
        <w:rPr>
          <w:rStyle w:val="fontstyle01"/>
          <w:rFonts w:asciiTheme="minorHAnsi" w:hAnsiTheme="minorHAnsi" w:cstheme="minorHAnsi"/>
          <w:sz w:val="24"/>
          <w:szCs w:val="24"/>
        </w:rPr>
        <w:t xml:space="preserve"> kterému jsou pronajímány, provede tyto úpravy na vlastní náklady. Na vlastní náklady bude nájemce provádět údržbu, drobné opravy </w:t>
      </w:r>
      <w:proofErr w:type="spellStart"/>
      <w:r>
        <w:rPr>
          <w:rStyle w:val="fontstyle01"/>
          <w:rFonts w:asciiTheme="minorHAnsi" w:hAnsiTheme="minorHAnsi" w:cstheme="minorHAnsi"/>
          <w:sz w:val="24"/>
          <w:szCs w:val="24"/>
        </w:rPr>
        <w:t>nebyt</w:t>
      </w:r>
      <w:proofErr w:type="spellEnd"/>
      <w:r>
        <w:rPr>
          <w:rStyle w:val="fontstyle01"/>
          <w:rFonts w:asciiTheme="minorHAnsi" w:hAnsiTheme="minorHAnsi" w:cstheme="minorHAnsi"/>
          <w:sz w:val="24"/>
          <w:szCs w:val="24"/>
        </w:rPr>
        <w:t xml:space="preserve">. prostor, odstraňování závad a poškození, které vzniknou na budově a </w:t>
      </w:r>
      <w:r w:rsidR="00FC4B32">
        <w:rPr>
          <w:rStyle w:val="fontstyle01"/>
          <w:rFonts w:asciiTheme="minorHAnsi" w:hAnsiTheme="minorHAnsi" w:cstheme="minorHAnsi"/>
          <w:sz w:val="24"/>
          <w:szCs w:val="24"/>
        </w:rPr>
        <w:t xml:space="preserve">přilehlých pozemcích v důsledku jeho činnosti. K provedení jakýchkoliv </w:t>
      </w:r>
      <w:r w:rsidR="00FC4B32">
        <w:rPr>
          <w:rStyle w:val="fontstyle01"/>
          <w:rFonts w:asciiTheme="minorHAnsi" w:hAnsiTheme="minorHAnsi" w:cstheme="minorHAnsi"/>
          <w:sz w:val="24"/>
          <w:szCs w:val="24"/>
        </w:rPr>
        <w:lastRenderedPageBreak/>
        <w:t>úprav nebytových prostor je nájemce povinen předem si vyžádat písemný souhlas pronajímatele.</w:t>
      </w:r>
    </w:p>
    <w:p w:rsidR="00FC4B32" w:rsidRDefault="00FC4B32" w:rsidP="001D6E40">
      <w:pPr>
        <w:spacing w:after="0"/>
        <w:ind w:firstLine="0"/>
        <w:rPr>
          <w:rStyle w:val="fontstyle01"/>
          <w:rFonts w:asciiTheme="minorHAnsi" w:hAnsiTheme="minorHAnsi" w:cstheme="minorHAnsi"/>
          <w:sz w:val="24"/>
          <w:szCs w:val="24"/>
        </w:rPr>
      </w:pPr>
    </w:p>
    <w:p w:rsidR="001D6E40" w:rsidRDefault="00FC4B32" w:rsidP="00FC4B32">
      <w:pPr>
        <w:spacing w:after="0"/>
        <w:ind w:firstLine="0"/>
        <w:jc w:val="center"/>
        <w:rPr>
          <w:rStyle w:val="fontstyle01"/>
          <w:rFonts w:asciiTheme="minorHAnsi" w:hAnsiTheme="minorHAnsi" w:cstheme="minorHAnsi"/>
          <w:sz w:val="24"/>
          <w:szCs w:val="24"/>
        </w:rPr>
      </w:pPr>
      <w:r>
        <w:rPr>
          <w:rStyle w:val="fontstyle01"/>
          <w:rFonts w:asciiTheme="minorHAnsi" w:hAnsiTheme="minorHAnsi" w:cstheme="minorHAnsi"/>
          <w:sz w:val="24"/>
          <w:szCs w:val="24"/>
        </w:rPr>
        <w:t>VI.</w:t>
      </w:r>
    </w:p>
    <w:p w:rsidR="001D6E40" w:rsidRDefault="001D6E40" w:rsidP="001D6E40">
      <w:pPr>
        <w:spacing w:after="0"/>
        <w:rPr>
          <w:rStyle w:val="fontstyle01"/>
          <w:rFonts w:asciiTheme="minorHAnsi" w:hAnsiTheme="minorHAnsi" w:cstheme="minorHAnsi"/>
          <w:sz w:val="24"/>
          <w:szCs w:val="24"/>
        </w:rPr>
      </w:pPr>
    </w:p>
    <w:p w:rsidR="00FC4B32" w:rsidRDefault="00FC4B32" w:rsidP="00FC4B32">
      <w:pPr>
        <w:spacing w:after="0"/>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Nájemce umožní pronajímateli vstup do pronajatých prostor za účelem kontroly stavu budovy a nebytových prostorů a odstranění závad. Jakékoliv změny ve způsobu užívání nebytových prostor mohou být provedeny na základě písemného souhlasu pronajímatele.</w:t>
      </w:r>
    </w:p>
    <w:p w:rsidR="00FC4B32" w:rsidRDefault="00FC4B32" w:rsidP="00FC4B32">
      <w:pPr>
        <w:spacing w:after="0"/>
        <w:ind w:firstLine="0"/>
        <w:rPr>
          <w:rStyle w:val="fontstyle01"/>
          <w:rFonts w:asciiTheme="minorHAnsi" w:hAnsiTheme="minorHAnsi" w:cstheme="minorHAnsi"/>
          <w:sz w:val="24"/>
          <w:szCs w:val="24"/>
        </w:rPr>
      </w:pPr>
    </w:p>
    <w:p w:rsidR="00FC4B32" w:rsidRDefault="00FC4B32" w:rsidP="00FC4B32">
      <w:pPr>
        <w:spacing w:after="0"/>
        <w:ind w:firstLine="0"/>
        <w:jc w:val="center"/>
        <w:rPr>
          <w:rStyle w:val="fontstyle01"/>
          <w:rFonts w:asciiTheme="minorHAnsi" w:hAnsiTheme="minorHAnsi" w:cstheme="minorHAnsi"/>
          <w:sz w:val="24"/>
          <w:szCs w:val="24"/>
        </w:rPr>
      </w:pPr>
      <w:r>
        <w:rPr>
          <w:rStyle w:val="fontstyle01"/>
          <w:rFonts w:asciiTheme="minorHAnsi" w:hAnsiTheme="minorHAnsi" w:cstheme="minorHAnsi"/>
          <w:sz w:val="24"/>
          <w:szCs w:val="24"/>
        </w:rPr>
        <w:t>VII.</w:t>
      </w:r>
    </w:p>
    <w:p w:rsidR="00FC4B32" w:rsidRDefault="00FC4B32" w:rsidP="00FC4B32">
      <w:pPr>
        <w:spacing w:after="0"/>
        <w:ind w:firstLine="0"/>
        <w:jc w:val="center"/>
        <w:rPr>
          <w:rStyle w:val="fontstyle01"/>
          <w:rFonts w:asciiTheme="minorHAnsi" w:hAnsiTheme="minorHAnsi" w:cstheme="minorHAnsi"/>
          <w:sz w:val="24"/>
          <w:szCs w:val="24"/>
        </w:rPr>
      </w:pPr>
    </w:p>
    <w:p w:rsidR="00FC4B32" w:rsidRDefault="00FC4B32" w:rsidP="00FC4B32">
      <w:pPr>
        <w:spacing w:after="0"/>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Nájemce si zajistí úklid pronajatých prostor</w:t>
      </w:r>
      <w:r w:rsidR="00244AFD">
        <w:rPr>
          <w:rStyle w:val="fontstyle01"/>
          <w:rFonts w:asciiTheme="minorHAnsi" w:hAnsiTheme="minorHAnsi" w:cstheme="minorHAnsi"/>
          <w:sz w:val="24"/>
          <w:szCs w:val="24"/>
        </w:rPr>
        <w:t xml:space="preserve"> a přilehlých komunikací sám na své náklady.</w:t>
      </w:r>
      <w:r>
        <w:rPr>
          <w:rStyle w:val="fontstyle01"/>
          <w:rFonts w:asciiTheme="minorHAnsi" w:hAnsiTheme="minorHAnsi" w:cstheme="minorHAnsi"/>
          <w:sz w:val="24"/>
          <w:szCs w:val="24"/>
        </w:rPr>
        <w:t xml:space="preserve"> Bude dbát o zachování čistoty a zabrání nadměrnému znečišťování společných prostor. Nájemce se zavazuje dodržovat předpisy o požární ochraně a bezpečnosti práce v těchto </w:t>
      </w:r>
      <w:proofErr w:type="spellStart"/>
      <w:r>
        <w:rPr>
          <w:rStyle w:val="fontstyle01"/>
          <w:rFonts w:asciiTheme="minorHAnsi" w:hAnsiTheme="minorHAnsi" w:cstheme="minorHAnsi"/>
          <w:sz w:val="24"/>
          <w:szCs w:val="24"/>
        </w:rPr>
        <w:t>nebyt</w:t>
      </w:r>
      <w:proofErr w:type="spellEnd"/>
      <w:r>
        <w:rPr>
          <w:rStyle w:val="fontstyle01"/>
          <w:rFonts w:asciiTheme="minorHAnsi" w:hAnsiTheme="minorHAnsi" w:cstheme="minorHAnsi"/>
          <w:sz w:val="24"/>
          <w:szCs w:val="24"/>
        </w:rPr>
        <w:t xml:space="preserve">. prostorách. </w:t>
      </w:r>
    </w:p>
    <w:p w:rsidR="00FC4B32" w:rsidRDefault="00FC4B32" w:rsidP="00FC4B32">
      <w:pPr>
        <w:spacing w:after="0"/>
        <w:ind w:firstLine="0"/>
        <w:rPr>
          <w:rStyle w:val="fontstyle01"/>
          <w:rFonts w:asciiTheme="minorHAnsi" w:hAnsiTheme="minorHAnsi" w:cstheme="minorHAnsi"/>
          <w:sz w:val="24"/>
          <w:szCs w:val="24"/>
        </w:rPr>
      </w:pPr>
    </w:p>
    <w:p w:rsidR="00FC4B32" w:rsidRDefault="00FC4B32" w:rsidP="00FC4B32">
      <w:pPr>
        <w:spacing w:after="0"/>
        <w:ind w:firstLine="0"/>
        <w:jc w:val="center"/>
        <w:rPr>
          <w:rStyle w:val="fontstyle01"/>
          <w:rFonts w:asciiTheme="minorHAnsi" w:hAnsiTheme="minorHAnsi" w:cstheme="minorHAnsi"/>
          <w:sz w:val="24"/>
          <w:szCs w:val="24"/>
        </w:rPr>
      </w:pPr>
      <w:r>
        <w:rPr>
          <w:rStyle w:val="fontstyle01"/>
          <w:rFonts w:asciiTheme="minorHAnsi" w:hAnsiTheme="minorHAnsi" w:cstheme="minorHAnsi"/>
          <w:sz w:val="24"/>
          <w:szCs w:val="24"/>
        </w:rPr>
        <w:t>VIII.</w:t>
      </w:r>
    </w:p>
    <w:p w:rsidR="00FC4B32" w:rsidRDefault="00FC4B32" w:rsidP="00FC4B32">
      <w:pPr>
        <w:spacing w:after="0"/>
        <w:ind w:firstLine="0"/>
        <w:jc w:val="center"/>
        <w:rPr>
          <w:rStyle w:val="fontstyle01"/>
          <w:rFonts w:asciiTheme="minorHAnsi" w:hAnsiTheme="minorHAnsi" w:cstheme="minorHAnsi"/>
          <w:sz w:val="24"/>
          <w:szCs w:val="24"/>
        </w:rPr>
      </w:pPr>
    </w:p>
    <w:p w:rsidR="00FC4B32" w:rsidRDefault="00FC4B32" w:rsidP="00FC4B32">
      <w:pPr>
        <w:spacing w:after="0"/>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Nájemce nesmí bez písemného souhlasu pronajímatele přenechat nebytové prostory nebo jejich část do podnájmu jiné fyzické nebo právnické osobě, nájem pak bez souhlasu pronajímatele nelze převést na právnického nástupce, občanské sdružení nebo jiné subjekty.</w:t>
      </w:r>
    </w:p>
    <w:p w:rsidR="00FC4B32" w:rsidRDefault="00FC4B32" w:rsidP="00FC4B32">
      <w:pPr>
        <w:spacing w:after="0"/>
        <w:ind w:firstLine="0"/>
        <w:rPr>
          <w:rStyle w:val="fontstyle01"/>
          <w:rFonts w:asciiTheme="minorHAnsi" w:hAnsiTheme="minorHAnsi" w:cstheme="minorHAnsi"/>
          <w:sz w:val="24"/>
          <w:szCs w:val="24"/>
        </w:rPr>
      </w:pPr>
    </w:p>
    <w:p w:rsidR="00FC4B32" w:rsidRDefault="00FC4B32" w:rsidP="00FC4B32">
      <w:pPr>
        <w:spacing w:after="0"/>
        <w:ind w:firstLine="0"/>
        <w:jc w:val="center"/>
        <w:rPr>
          <w:rStyle w:val="fontstyle01"/>
          <w:rFonts w:asciiTheme="minorHAnsi" w:hAnsiTheme="minorHAnsi" w:cstheme="minorHAnsi"/>
          <w:sz w:val="24"/>
          <w:szCs w:val="24"/>
        </w:rPr>
      </w:pPr>
      <w:r>
        <w:rPr>
          <w:rStyle w:val="fontstyle01"/>
          <w:rFonts w:asciiTheme="minorHAnsi" w:hAnsiTheme="minorHAnsi" w:cstheme="minorHAnsi"/>
          <w:sz w:val="24"/>
          <w:szCs w:val="24"/>
        </w:rPr>
        <w:t>IX.</w:t>
      </w:r>
    </w:p>
    <w:p w:rsidR="00FC4B32" w:rsidRDefault="00FC4B32" w:rsidP="00FC4B32">
      <w:pPr>
        <w:spacing w:after="0"/>
        <w:ind w:firstLine="0"/>
        <w:jc w:val="center"/>
        <w:rPr>
          <w:rStyle w:val="fontstyle01"/>
          <w:rFonts w:asciiTheme="minorHAnsi" w:hAnsiTheme="minorHAnsi" w:cstheme="minorHAnsi"/>
          <w:sz w:val="24"/>
          <w:szCs w:val="24"/>
        </w:rPr>
      </w:pPr>
    </w:p>
    <w:p w:rsidR="00FC4B32" w:rsidRDefault="00FC4B32" w:rsidP="00FC4B32">
      <w:pPr>
        <w:spacing w:after="0"/>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Nájemce může umístit</w:t>
      </w:r>
      <w:r w:rsidR="004F663B">
        <w:rPr>
          <w:rStyle w:val="fontstyle01"/>
          <w:rFonts w:asciiTheme="minorHAnsi" w:hAnsiTheme="minorHAnsi" w:cstheme="minorHAnsi"/>
          <w:sz w:val="24"/>
          <w:szCs w:val="24"/>
        </w:rPr>
        <w:t xml:space="preserve"> na nemovitost svou vlastní reklamu a vývěsní štít dle živnostenského zákona, přičemž ale toto ujednání nenahrazuje rozhodnutí podle zvláštních předpisů. Jiný druh reklamy může být umístěn na budově pouze se souhlasem pronajímatele o odboru kultury MÚ Znojmo.</w:t>
      </w:r>
    </w:p>
    <w:p w:rsidR="004F663B" w:rsidRDefault="004F663B" w:rsidP="00FC4B32">
      <w:pPr>
        <w:spacing w:after="0"/>
        <w:ind w:firstLine="0"/>
        <w:rPr>
          <w:rStyle w:val="fontstyle01"/>
          <w:rFonts w:asciiTheme="minorHAnsi" w:hAnsiTheme="minorHAnsi" w:cstheme="minorHAnsi"/>
          <w:sz w:val="24"/>
          <w:szCs w:val="24"/>
        </w:rPr>
      </w:pPr>
    </w:p>
    <w:p w:rsidR="004F663B" w:rsidRDefault="004F663B" w:rsidP="004F663B">
      <w:pPr>
        <w:spacing w:after="0"/>
        <w:ind w:firstLine="0"/>
        <w:jc w:val="center"/>
        <w:rPr>
          <w:rStyle w:val="fontstyle01"/>
          <w:rFonts w:asciiTheme="minorHAnsi" w:hAnsiTheme="minorHAnsi" w:cstheme="minorHAnsi"/>
          <w:sz w:val="24"/>
          <w:szCs w:val="24"/>
        </w:rPr>
      </w:pPr>
      <w:r>
        <w:rPr>
          <w:rStyle w:val="fontstyle01"/>
          <w:rFonts w:asciiTheme="minorHAnsi" w:hAnsiTheme="minorHAnsi" w:cstheme="minorHAnsi"/>
          <w:sz w:val="24"/>
          <w:szCs w:val="24"/>
        </w:rPr>
        <w:t>X.</w:t>
      </w:r>
    </w:p>
    <w:p w:rsidR="004F663B" w:rsidRDefault="004F663B" w:rsidP="004F663B">
      <w:pPr>
        <w:spacing w:after="0"/>
        <w:ind w:firstLine="0"/>
        <w:jc w:val="center"/>
        <w:rPr>
          <w:rStyle w:val="fontstyle01"/>
          <w:rFonts w:asciiTheme="minorHAnsi" w:hAnsiTheme="minorHAnsi" w:cstheme="minorHAnsi"/>
          <w:sz w:val="24"/>
          <w:szCs w:val="24"/>
        </w:rPr>
      </w:pPr>
    </w:p>
    <w:p w:rsidR="004F663B" w:rsidRDefault="004F663B" w:rsidP="004F663B">
      <w:pPr>
        <w:spacing w:after="0"/>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V případě porušení některého z ustanovení této nájemní smlouvy může pronajímatel od této smlouvy odstoupit, nájemní vztah pak bude ukončen ke dni, který bude určen v písemném sdělení o odstoupení od této smlouvy. V případě skončení nájemního vztahu je nájemce povinen odevzdat nebytové prostory ve stavu v jakém je převzal.</w:t>
      </w:r>
    </w:p>
    <w:p w:rsidR="004F663B" w:rsidRDefault="004F663B" w:rsidP="004F663B">
      <w:pPr>
        <w:spacing w:after="0"/>
        <w:ind w:firstLine="0"/>
        <w:rPr>
          <w:rStyle w:val="fontstyle01"/>
          <w:rFonts w:asciiTheme="minorHAnsi" w:hAnsiTheme="minorHAnsi" w:cstheme="minorHAnsi"/>
          <w:sz w:val="24"/>
          <w:szCs w:val="24"/>
        </w:rPr>
      </w:pPr>
    </w:p>
    <w:p w:rsidR="004F663B" w:rsidRDefault="004F663B" w:rsidP="004F663B">
      <w:pPr>
        <w:spacing w:after="0"/>
        <w:ind w:firstLine="0"/>
        <w:jc w:val="center"/>
        <w:rPr>
          <w:rStyle w:val="fontstyle01"/>
          <w:rFonts w:asciiTheme="minorHAnsi" w:hAnsiTheme="minorHAnsi" w:cstheme="minorHAnsi"/>
          <w:sz w:val="24"/>
          <w:szCs w:val="24"/>
        </w:rPr>
      </w:pPr>
      <w:r>
        <w:rPr>
          <w:rStyle w:val="fontstyle01"/>
          <w:rFonts w:asciiTheme="minorHAnsi" w:hAnsiTheme="minorHAnsi" w:cstheme="minorHAnsi"/>
          <w:sz w:val="24"/>
          <w:szCs w:val="24"/>
        </w:rPr>
        <w:t>XI.</w:t>
      </w:r>
    </w:p>
    <w:p w:rsidR="004F663B" w:rsidRPr="001D6E40" w:rsidRDefault="004F663B" w:rsidP="004F663B">
      <w:pPr>
        <w:spacing w:after="0"/>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 xml:space="preserve"> </w:t>
      </w:r>
    </w:p>
    <w:p w:rsidR="00D939C0" w:rsidRDefault="004F663B" w:rsidP="00D939C0">
      <w:pPr>
        <w:spacing w:after="0"/>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Nájemní smlouva je sepsána ve dvou vyhotoveních, přičemž každá smluvní strana obdrží jeden výtisk.</w:t>
      </w:r>
    </w:p>
    <w:p w:rsidR="004F663B" w:rsidRDefault="004F663B" w:rsidP="00D939C0">
      <w:pPr>
        <w:spacing w:after="0"/>
        <w:ind w:firstLine="0"/>
        <w:rPr>
          <w:rStyle w:val="fontstyle01"/>
          <w:rFonts w:asciiTheme="minorHAnsi" w:hAnsiTheme="minorHAnsi" w:cstheme="minorHAnsi"/>
          <w:sz w:val="24"/>
          <w:szCs w:val="24"/>
        </w:rPr>
      </w:pPr>
    </w:p>
    <w:p w:rsidR="004F663B" w:rsidRDefault="00023693" w:rsidP="00D939C0">
      <w:pPr>
        <w:spacing w:after="0"/>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Ve Znojmě dne 24</w:t>
      </w:r>
      <w:r w:rsidR="004F663B">
        <w:rPr>
          <w:rStyle w:val="fontstyle01"/>
          <w:rFonts w:asciiTheme="minorHAnsi" w:hAnsiTheme="minorHAnsi" w:cstheme="minorHAnsi"/>
          <w:sz w:val="24"/>
          <w:szCs w:val="24"/>
        </w:rPr>
        <w:t xml:space="preserve">. </w:t>
      </w:r>
      <w:r>
        <w:rPr>
          <w:rStyle w:val="fontstyle01"/>
          <w:rFonts w:asciiTheme="minorHAnsi" w:hAnsiTheme="minorHAnsi" w:cstheme="minorHAnsi"/>
          <w:sz w:val="24"/>
          <w:szCs w:val="24"/>
        </w:rPr>
        <w:t>7</w:t>
      </w:r>
      <w:r w:rsidR="004F663B">
        <w:rPr>
          <w:rStyle w:val="fontstyle01"/>
          <w:rFonts w:asciiTheme="minorHAnsi" w:hAnsiTheme="minorHAnsi" w:cstheme="minorHAnsi"/>
          <w:sz w:val="24"/>
          <w:szCs w:val="24"/>
        </w:rPr>
        <w:t>. 199</w:t>
      </w:r>
      <w:r>
        <w:rPr>
          <w:rStyle w:val="fontstyle01"/>
          <w:rFonts w:asciiTheme="minorHAnsi" w:hAnsiTheme="minorHAnsi" w:cstheme="minorHAnsi"/>
          <w:sz w:val="24"/>
          <w:szCs w:val="24"/>
        </w:rPr>
        <w:t>7</w:t>
      </w:r>
    </w:p>
    <w:p w:rsidR="004F663B" w:rsidRDefault="004F663B" w:rsidP="00D939C0">
      <w:pPr>
        <w:spacing w:after="0"/>
        <w:ind w:firstLine="0"/>
        <w:rPr>
          <w:rStyle w:val="fontstyle01"/>
          <w:rFonts w:asciiTheme="minorHAnsi" w:hAnsiTheme="minorHAnsi" w:cstheme="minorHAnsi"/>
          <w:sz w:val="24"/>
          <w:szCs w:val="24"/>
        </w:rPr>
      </w:pPr>
    </w:p>
    <w:p w:rsidR="004F663B" w:rsidRDefault="004F663B" w:rsidP="00D939C0">
      <w:pPr>
        <w:spacing w:after="0"/>
        <w:ind w:firstLine="0"/>
        <w:rPr>
          <w:rStyle w:val="fontstyle01"/>
          <w:rFonts w:asciiTheme="minorHAnsi" w:hAnsiTheme="minorHAnsi" w:cstheme="minorHAnsi"/>
          <w:sz w:val="24"/>
          <w:szCs w:val="24"/>
        </w:rPr>
      </w:pPr>
    </w:p>
    <w:p w:rsidR="004F663B" w:rsidRDefault="004F663B" w:rsidP="00D939C0">
      <w:pPr>
        <w:spacing w:after="0"/>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w:t>
      </w:r>
      <w:r>
        <w:rPr>
          <w:rStyle w:val="fontstyle01"/>
          <w:rFonts w:asciiTheme="minorHAnsi" w:hAnsiTheme="minorHAnsi" w:cstheme="minorHAnsi"/>
          <w:sz w:val="24"/>
          <w:szCs w:val="24"/>
        </w:rPr>
        <w:tab/>
      </w:r>
      <w:r>
        <w:rPr>
          <w:rStyle w:val="fontstyle01"/>
          <w:rFonts w:asciiTheme="minorHAnsi" w:hAnsiTheme="minorHAnsi" w:cstheme="minorHAnsi"/>
          <w:sz w:val="24"/>
          <w:szCs w:val="24"/>
        </w:rPr>
        <w:tab/>
      </w:r>
      <w:r>
        <w:rPr>
          <w:rStyle w:val="fontstyle01"/>
          <w:rFonts w:asciiTheme="minorHAnsi" w:hAnsiTheme="minorHAnsi" w:cstheme="minorHAnsi"/>
          <w:sz w:val="24"/>
          <w:szCs w:val="24"/>
        </w:rPr>
        <w:tab/>
      </w:r>
      <w:r>
        <w:rPr>
          <w:rStyle w:val="fontstyle01"/>
          <w:rFonts w:asciiTheme="minorHAnsi" w:hAnsiTheme="minorHAnsi" w:cstheme="minorHAnsi"/>
          <w:sz w:val="24"/>
          <w:szCs w:val="24"/>
        </w:rPr>
        <w:tab/>
        <w:t>………………………………………..</w:t>
      </w:r>
    </w:p>
    <w:p w:rsidR="0032754E" w:rsidRDefault="004F663B" w:rsidP="0032754E">
      <w:pPr>
        <w:spacing w:after="0"/>
        <w:ind w:firstLine="0"/>
        <w:rPr>
          <w:rStyle w:val="fontstyle01"/>
          <w:rFonts w:asciiTheme="minorHAnsi" w:hAnsiTheme="minorHAnsi" w:cstheme="minorHAnsi"/>
          <w:sz w:val="24"/>
          <w:szCs w:val="24"/>
        </w:rPr>
      </w:pPr>
      <w:r>
        <w:rPr>
          <w:rStyle w:val="fontstyle01"/>
          <w:rFonts w:asciiTheme="minorHAnsi" w:hAnsiTheme="minorHAnsi" w:cstheme="minorHAnsi"/>
          <w:sz w:val="24"/>
          <w:szCs w:val="24"/>
        </w:rPr>
        <w:tab/>
        <w:t>nájemce (razítko)</w:t>
      </w:r>
      <w:r>
        <w:rPr>
          <w:rStyle w:val="fontstyle01"/>
          <w:rFonts w:asciiTheme="minorHAnsi" w:hAnsiTheme="minorHAnsi" w:cstheme="minorHAnsi"/>
          <w:sz w:val="24"/>
          <w:szCs w:val="24"/>
        </w:rPr>
        <w:tab/>
      </w:r>
      <w:r>
        <w:rPr>
          <w:rStyle w:val="fontstyle01"/>
          <w:rFonts w:asciiTheme="minorHAnsi" w:hAnsiTheme="minorHAnsi" w:cstheme="minorHAnsi"/>
          <w:sz w:val="24"/>
          <w:szCs w:val="24"/>
        </w:rPr>
        <w:tab/>
      </w:r>
      <w:r>
        <w:rPr>
          <w:rStyle w:val="fontstyle01"/>
          <w:rFonts w:asciiTheme="minorHAnsi" w:hAnsiTheme="minorHAnsi" w:cstheme="minorHAnsi"/>
          <w:sz w:val="24"/>
          <w:szCs w:val="24"/>
        </w:rPr>
        <w:tab/>
      </w:r>
      <w:r>
        <w:rPr>
          <w:rStyle w:val="fontstyle01"/>
          <w:rFonts w:asciiTheme="minorHAnsi" w:hAnsiTheme="minorHAnsi" w:cstheme="minorHAnsi"/>
          <w:sz w:val="24"/>
          <w:szCs w:val="24"/>
        </w:rPr>
        <w:tab/>
      </w:r>
      <w:r>
        <w:rPr>
          <w:rStyle w:val="fontstyle01"/>
          <w:rFonts w:asciiTheme="minorHAnsi" w:hAnsiTheme="minorHAnsi" w:cstheme="minorHAnsi"/>
          <w:sz w:val="24"/>
          <w:szCs w:val="24"/>
        </w:rPr>
        <w:tab/>
      </w:r>
      <w:r>
        <w:rPr>
          <w:rStyle w:val="fontstyle01"/>
          <w:rFonts w:asciiTheme="minorHAnsi" w:hAnsiTheme="minorHAnsi" w:cstheme="minorHAnsi"/>
          <w:sz w:val="24"/>
          <w:szCs w:val="24"/>
        </w:rPr>
        <w:tab/>
        <w:t>pronajímatel</w:t>
      </w:r>
    </w:p>
    <w:p w:rsidR="0032754E" w:rsidRPr="005C5C52" w:rsidRDefault="0032754E" w:rsidP="0032754E">
      <w:pPr>
        <w:spacing w:after="0"/>
        <w:ind w:firstLine="0"/>
        <w:jc w:val="center"/>
        <w:rPr>
          <w:rStyle w:val="fontstyle01"/>
          <w:rFonts w:asciiTheme="minorHAnsi" w:hAnsiTheme="minorHAnsi" w:cstheme="minorHAnsi"/>
          <w:sz w:val="24"/>
          <w:szCs w:val="24"/>
        </w:rPr>
      </w:pPr>
      <w:bookmarkStart w:id="0" w:name="_GoBack"/>
      <w:bookmarkEnd w:id="0"/>
    </w:p>
    <w:sectPr w:rsidR="0032754E" w:rsidRPr="005C5C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F0A25"/>
    <w:multiLevelType w:val="hybridMultilevel"/>
    <w:tmpl w:val="CAE8C1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931"/>
    <w:rsid w:val="00023693"/>
    <w:rsid w:val="001257F3"/>
    <w:rsid w:val="001A44D3"/>
    <w:rsid w:val="001D6E40"/>
    <w:rsid w:val="00244AFD"/>
    <w:rsid w:val="0032754E"/>
    <w:rsid w:val="004F663B"/>
    <w:rsid w:val="005C5C52"/>
    <w:rsid w:val="00873A42"/>
    <w:rsid w:val="00B63931"/>
    <w:rsid w:val="00D65565"/>
    <w:rsid w:val="00D939C0"/>
    <w:rsid w:val="00E97D25"/>
    <w:rsid w:val="00FC4B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ntstyle01">
    <w:name w:val="fontstyle01"/>
    <w:basedOn w:val="Standardnpsmoodstavce"/>
    <w:rsid w:val="005C5C52"/>
    <w:rPr>
      <w:rFonts w:ascii="Helvetica" w:hAnsi="Helvetica" w:cs="Helvetica" w:hint="default"/>
      <w:b w:val="0"/>
      <w:bCs w:val="0"/>
      <w:i w:val="0"/>
      <w:iCs w:val="0"/>
      <w:color w:val="000000"/>
      <w:sz w:val="22"/>
      <w:szCs w:val="22"/>
    </w:rPr>
  </w:style>
  <w:style w:type="paragraph" w:styleId="Odstavecseseznamem">
    <w:name w:val="List Paragraph"/>
    <w:basedOn w:val="Normln"/>
    <w:uiPriority w:val="34"/>
    <w:qFormat/>
    <w:rsid w:val="001D6E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ntstyle01">
    <w:name w:val="fontstyle01"/>
    <w:basedOn w:val="Standardnpsmoodstavce"/>
    <w:rsid w:val="005C5C52"/>
    <w:rPr>
      <w:rFonts w:ascii="Helvetica" w:hAnsi="Helvetica" w:cs="Helvetica" w:hint="default"/>
      <w:b w:val="0"/>
      <w:bCs w:val="0"/>
      <w:i w:val="0"/>
      <w:iCs w:val="0"/>
      <w:color w:val="000000"/>
      <w:sz w:val="22"/>
      <w:szCs w:val="22"/>
    </w:rPr>
  </w:style>
  <w:style w:type="paragraph" w:styleId="Odstavecseseznamem">
    <w:name w:val="List Paragraph"/>
    <w:basedOn w:val="Normln"/>
    <w:uiPriority w:val="34"/>
    <w:qFormat/>
    <w:rsid w:val="001D6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712</Words>
  <Characters>4205</Characters>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2024-06-06T08:50:00Z</dcterms:created>
  <dcterms:modified xsi:type="dcterms:W3CDTF">2024-06-06T09:03:00Z</dcterms:modified>
</cp:coreProperties>
</file>