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2D74E" w14:textId="1C0A7E97" w:rsidR="004A4623" w:rsidRPr="004A4623" w:rsidRDefault="004A4623" w:rsidP="004A4623">
      <w:pPr>
        <w:pStyle w:val="Podnadpis"/>
        <w:spacing w:after="120"/>
        <w:rPr>
          <w:rFonts w:ascii="Tahoma" w:hAnsi="Tahoma" w:cs="Tahoma"/>
          <w:caps/>
          <w:szCs w:val="28"/>
        </w:rPr>
      </w:pPr>
      <w:r>
        <w:rPr>
          <w:rFonts w:ascii="Tahoma" w:hAnsi="Tahoma" w:cs="Tahoma"/>
          <w:caps/>
          <w:szCs w:val="28"/>
        </w:rPr>
        <w:t>Smlouva o </w:t>
      </w:r>
      <w:r w:rsidRPr="00A045E6">
        <w:rPr>
          <w:rFonts w:ascii="Tahoma" w:hAnsi="Tahoma" w:cs="Tahoma"/>
          <w:caps/>
          <w:szCs w:val="28"/>
        </w:rPr>
        <w:t>dílo</w:t>
      </w:r>
    </w:p>
    <w:p w14:paraId="644A63D5" w14:textId="5174686D" w:rsidR="004A2DDB" w:rsidRDefault="004A2DDB" w:rsidP="001E0B21">
      <w:pPr>
        <w:keepNext/>
        <w:spacing w:before="360"/>
        <w:jc w:val="center"/>
        <w:rPr>
          <w:rFonts w:ascii="Tahoma" w:hAnsi="Tahoma" w:cs="Tahoma"/>
          <w:b/>
          <w:sz w:val="22"/>
          <w:szCs w:val="22"/>
        </w:rPr>
      </w:pPr>
      <w:r w:rsidRPr="00080F1B">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14E4E030" w14:textId="031AC4FC" w:rsidR="00467E01" w:rsidRPr="000062C3" w:rsidRDefault="00B21DC0" w:rsidP="00F5380B">
      <w:pPr>
        <w:numPr>
          <w:ilvl w:val="0"/>
          <w:numId w:val="30"/>
        </w:numPr>
        <w:spacing w:before="240"/>
        <w:ind w:left="357" w:hanging="357"/>
        <w:jc w:val="both"/>
        <w:rPr>
          <w:rFonts w:ascii="Tahoma" w:hAnsi="Tahoma" w:cs="Tahoma"/>
          <w:b/>
          <w:sz w:val="22"/>
          <w:szCs w:val="22"/>
        </w:rPr>
      </w:pPr>
      <w:r w:rsidRPr="000062C3">
        <w:rPr>
          <w:rFonts w:ascii="Tahoma" w:hAnsi="Tahoma" w:cs="Tahoma"/>
          <w:b/>
          <w:sz w:val="22"/>
          <w:szCs w:val="22"/>
        </w:rPr>
        <w:t>Gymnázium a Obchodní akademie, Orlová, příspěvková organizace</w:t>
      </w:r>
    </w:p>
    <w:p w14:paraId="2B7943F1" w14:textId="39E1CBAA" w:rsidR="004A2DDB" w:rsidRPr="000062C3" w:rsidRDefault="00A045E6" w:rsidP="00A60B84">
      <w:pPr>
        <w:numPr>
          <w:ilvl w:val="12"/>
          <w:numId w:val="0"/>
        </w:numPr>
        <w:tabs>
          <w:tab w:val="left" w:pos="2835"/>
        </w:tabs>
        <w:ind w:left="357"/>
        <w:jc w:val="both"/>
        <w:rPr>
          <w:rFonts w:ascii="Tahoma" w:hAnsi="Tahoma" w:cs="Tahoma"/>
          <w:sz w:val="22"/>
          <w:szCs w:val="22"/>
        </w:rPr>
      </w:pPr>
      <w:r w:rsidRPr="000062C3">
        <w:rPr>
          <w:rFonts w:ascii="Tahoma" w:hAnsi="Tahoma" w:cs="Tahoma"/>
          <w:sz w:val="22"/>
          <w:szCs w:val="22"/>
        </w:rPr>
        <w:t>se sídlem:</w:t>
      </w:r>
      <w:r w:rsidR="00B21DC0" w:rsidRPr="000062C3">
        <w:rPr>
          <w:rFonts w:ascii="Tahoma" w:hAnsi="Tahoma" w:cs="Tahoma"/>
          <w:sz w:val="22"/>
          <w:szCs w:val="22"/>
        </w:rPr>
        <w:t xml:space="preserve"> Masarykova tř. 1313, Lutyně, 735 14 Orlová </w:t>
      </w:r>
      <w:r w:rsidR="004A2DDB" w:rsidRPr="000062C3">
        <w:rPr>
          <w:rFonts w:ascii="Tahoma" w:hAnsi="Tahoma" w:cs="Tahoma"/>
          <w:sz w:val="22"/>
          <w:szCs w:val="22"/>
        </w:rPr>
        <w:tab/>
      </w:r>
    </w:p>
    <w:p w14:paraId="6630385C" w14:textId="105FEE41" w:rsidR="004A2DDB" w:rsidRPr="000062C3" w:rsidRDefault="00443DFF" w:rsidP="00A60B84">
      <w:pPr>
        <w:numPr>
          <w:ilvl w:val="12"/>
          <w:numId w:val="0"/>
        </w:numPr>
        <w:tabs>
          <w:tab w:val="left" w:pos="2835"/>
        </w:tabs>
        <w:ind w:left="357"/>
        <w:jc w:val="both"/>
        <w:rPr>
          <w:rFonts w:ascii="Tahoma" w:hAnsi="Tahoma" w:cs="Tahoma"/>
          <w:iCs/>
          <w:sz w:val="22"/>
          <w:szCs w:val="22"/>
        </w:rPr>
      </w:pPr>
      <w:r w:rsidRPr="000062C3">
        <w:rPr>
          <w:rFonts w:ascii="Tahoma" w:hAnsi="Tahoma" w:cs="Tahoma"/>
          <w:sz w:val="22"/>
          <w:szCs w:val="22"/>
        </w:rPr>
        <w:t>z</w:t>
      </w:r>
      <w:r w:rsidR="004A2DDB" w:rsidRPr="000062C3">
        <w:rPr>
          <w:rFonts w:ascii="Tahoma" w:hAnsi="Tahoma" w:cs="Tahoma"/>
          <w:sz w:val="22"/>
          <w:szCs w:val="22"/>
        </w:rPr>
        <w:t>astoupen</w:t>
      </w:r>
      <w:r w:rsidR="00467E01" w:rsidRPr="000062C3">
        <w:rPr>
          <w:rFonts w:ascii="Tahoma" w:hAnsi="Tahoma" w:cs="Tahoma"/>
          <w:sz w:val="22"/>
          <w:szCs w:val="22"/>
        </w:rPr>
        <w:t>a</w:t>
      </w:r>
      <w:r w:rsidR="004A2DDB" w:rsidRPr="000062C3">
        <w:rPr>
          <w:rFonts w:ascii="Tahoma" w:hAnsi="Tahoma" w:cs="Tahoma"/>
          <w:sz w:val="22"/>
          <w:szCs w:val="22"/>
        </w:rPr>
        <w:t>:</w:t>
      </w:r>
      <w:r w:rsidR="00B21DC0" w:rsidRPr="000062C3">
        <w:rPr>
          <w:rFonts w:ascii="Tahoma" w:hAnsi="Tahoma" w:cs="Tahoma"/>
          <w:sz w:val="22"/>
          <w:szCs w:val="22"/>
        </w:rPr>
        <w:t xml:space="preserve"> Mgr. Pavlem </w:t>
      </w:r>
      <w:proofErr w:type="spellStart"/>
      <w:r w:rsidR="00B21DC0" w:rsidRPr="000062C3">
        <w:rPr>
          <w:rFonts w:ascii="Tahoma" w:hAnsi="Tahoma" w:cs="Tahoma"/>
          <w:sz w:val="22"/>
          <w:szCs w:val="22"/>
        </w:rPr>
        <w:t>Kubínkem</w:t>
      </w:r>
      <w:proofErr w:type="spellEnd"/>
      <w:r w:rsidR="00B21DC0" w:rsidRPr="000062C3">
        <w:rPr>
          <w:rFonts w:ascii="Tahoma" w:hAnsi="Tahoma" w:cs="Tahoma"/>
          <w:sz w:val="22"/>
          <w:szCs w:val="22"/>
        </w:rPr>
        <w:t>, ředitelem</w:t>
      </w:r>
      <w:r w:rsidR="004A2DDB" w:rsidRPr="000062C3">
        <w:rPr>
          <w:rFonts w:ascii="Tahoma" w:hAnsi="Tahoma" w:cs="Tahoma"/>
          <w:sz w:val="22"/>
          <w:szCs w:val="22"/>
        </w:rPr>
        <w:tab/>
      </w:r>
    </w:p>
    <w:p w14:paraId="62EF0A05" w14:textId="1CB95CEB" w:rsidR="004A2DDB" w:rsidRPr="000062C3" w:rsidRDefault="004A2DDB" w:rsidP="00A60B84">
      <w:pPr>
        <w:numPr>
          <w:ilvl w:val="12"/>
          <w:numId w:val="0"/>
        </w:numPr>
        <w:tabs>
          <w:tab w:val="left" w:pos="2835"/>
        </w:tabs>
        <w:ind w:left="357"/>
        <w:jc w:val="both"/>
        <w:rPr>
          <w:rFonts w:ascii="Tahoma" w:hAnsi="Tahoma" w:cs="Tahoma"/>
          <w:sz w:val="22"/>
          <w:szCs w:val="22"/>
        </w:rPr>
      </w:pPr>
      <w:r w:rsidRPr="000062C3">
        <w:rPr>
          <w:rFonts w:ascii="Tahoma" w:hAnsi="Tahoma" w:cs="Tahoma"/>
          <w:sz w:val="22"/>
          <w:szCs w:val="22"/>
        </w:rPr>
        <w:t>IČ</w:t>
      </w:r>
      <w:r w:rsidR="00511906" w:rsidRPr="000062C3">
        <w:rPr>
          <w:rFonts w:ascii="Tahoma" w:hAnsi="Tahoma" w:cs="Tahoma"/>
          <w:sz w:val="22"/>
          <w:szCs w:val="22"/>
        </w:rPr>
        <w:t>O</w:t>
      </w:r>
      <w:r w:rsidRPr="000062C3">
        <w:rPr>
          <w:rFonts w:ascii="Tahoma" w:hAnsi="Tahoma" w:cs="Tahoma"/>
          <w:sz w:val="22"/>
          <w:szCs w:val="22"/>
        </w:rPr>
        <w:t>:</w:t>
      </w:r>
      <w:r w:rsidR="00B21DC0" w:rsidRPr="000062C3">
        <w:rPr>
          <w:rFonts w:ascii="Tahoma" w:hAnsi="Tahoma" w:cs="Tahoma"/>
          <w:sz w:val="22"/>
          <w:szCs w:val="22"/>
        </w:rPr>
        <w:t xml:space="preserve"> 623 315 40</w:t>
      </w:r>
      <w:r w:rsidRPr="000062C3">
        <w:rPr>
          <w:rFonts w:ascii="Tahoma" w:hAnsi="Tahoma" w:cs="Tahoma"/>
          <w:sz w:val="22"/>
          <w:szCs w:val="22"/>
        </w:rPr>
        <w:tab/>
      </w:r>
    </w:p>
    <w:p w14:paraId="0760518A" w14:textId="36B11FFA" w:rsidR="00467E01" w:rsidRPr="000062C3" w:rsidRDefault="004A2DDB" w:rsidP="00A60B84">
      <w:pPr>
        <w:numPr>
          <w:ilvl w:val="12"/>
          <w:numId w:val="0"/>
        </w:numPr>
        <w:tabs>
          <w:tab w:val="left" w:pos="2835"/>
        </w:tabs>
        <w:ind w:left="357"/>
        <w:jc w:val="both"/>
        <w:rPr>
          <w:rFonts w:ascii="Tahoma" w:hAnsi="Tahoma" w:cs="Tahoma"/>
          <w:sz w:val="22"/>
          <w:szCs w:val="22"/>
        </w:rPr>
      </w:pPr>
      <w:r w:rsidRPr="000062C3">
        <w:rPr>
          <w:rFonts w:ascii="Tahoma" w:hAnsi="Tahoma" w:cs="Tahoma"/>
          <w:sz w:val="22"/>
          <w:szCs w:val="22"/>
        </w:rPr>
        <w:t>DIČ:</w:t>
      </w:r>
      <w:r w:rsidR="00B21DC0" w:rsidRPr="000062C3">
        <w:rPr>
          <w:rFonts w:ascii="Tahoma" w:hAnsi="Tahoma" w:cs="Tahoma"/>
          <w:sz w:val="22"/>
          <w:szCs w:val="22"/>
        </w:rPr>
        <w:t xml:space="preserve"> CZ623 315 40</w:t>
      </w:r>
      <w:r w:rsidR="00D63794" w:rsidRPr="000062C3">
        <w:rPr>
          <w:rFonts w:ascii="Tahoma" w:hAnsi="Tahoma" w:cs="Tahoma"/>
          <w:sz w:val="22"/>
          <w:szCs w:val="22"/>
        </w:rPr>
        <w:tab/>
      </w:r>
    </w:p>
    <w:p w14:paraId="1524C7F1" w14:textId="017C9F58" w:rsidR="00467E01" w:rsidRPr="000062C3" w:rsidRDefault="00443DFF" w:rsidP="00A60B84">
      <w:pPr>
        <w:numPr>
          <w:ilvl w:val="12"/>
          <w:numId w:val="0"/>
        </w:numPr>
        <w:tabs>
          <w:tab w:val="left" w:pos="2835"/>
        </w:tabs>
        <w:ind w:left="357"/>
        <w:jc w:val="both"/>
        <w:rPr>
          <w:rFonts w:ascii="Tahoma" w:hAnsi="Tahoma" w:cs="Tahoma"/>
          <w:sz w:val="22"/>
          <w:szCs w:val="22"/>
        </w:rPr>
      </w:pPr>
      <w:r w:rsidRPr="000062C3">
        <w:rPr>
          <w:rFonts w:ascii="Tahoma" w:hAnsi="Tahoma" w:cs="Tahoma"/>
          <w:sz w:val="22"/>
          <w:szCs w:val="22"/>
        </w:rPr>
        <w:t>bankovní spojení:</w:t>
      </w:r>
      <w:r w:rsidR="00B21DC0" w:rsidRPr="000062C3">
        <w:rPr>
          <w:rFonts w:ascii="Tahoma" w:hAnsi="Tahoma" w:cs="Tahoma"/>
          <w:sz w:val="22"/>
          <w:szCs w:val="22"/>
        </w:rPr>
        <w:t xml:space="preserve"> ČSOB Orlová</w:t>
      </w:r>
      <w:r w:rsidR="004A2DDB" w:rsidRPr="000062C3">
        <w:rPr>
          <w:rFonts w:ascii="Tahoma" w:hAnsi="Tahoma" w:cs="Tahoma"/>
          <w:sz w:val="22"/>
          <w:szCs w:val="22"/>
        </w:rPr>
        <w:tab/>
      </w:r>
    </w:p>
    <w:p w14:paraId="3F1733DB" w14:textId="3970893A" w:rsidR="004A2DDB" w:rsidRPr="000062C3" w:rsidRDefault="00443DFF" w:rsidP="00A60B84">
      <w:pPr>
        <w:numPr>
          <w:ilvl w:val="12"/>
          <w:numId w:val="0"/>
        </w:numPr>
        <w:tabs>
          <w:tab w:val="left" w:pos="2835"/>
        </w:tabs>
        <w:ind w:left="357"/>
        <w:jc w:val="both"/>
        <w:rPr>
          <w:rFonts w:ascii="Tahoma" w:hAnsi="Tahoma" w:cs="Tahoma"/>
          <w:sz w:val="22"/>
          <w:szCs w:val="22"/>
        </w:rPr>
      </w:pPr>
      <w:r w:rsidRPr="000062C3">
        <w:rPr>
          <w:rFonts w:ascii="Tahoma" w:hAnsi="Tahoma" w:cs="Tahoma"/>
          <w:sz w:val="22"/>
          <w:szCs w:val="22"/>
        </w:rPr>
        <w:t>č</w:t>
      </w:r>
      <w:r w:rsidR="004A2DDB" w:rsidRPr="000062C3">
        <w:rPr>
          <w:rFonts w:ascii="Tahoma" w:hAnsi="Tahoma" w:cs="Tahoma"/>
          <w:sz w:val="22"/>
          <w:szCs w:val="22"/>
        </w:rPr>
        <w:t>íslo účtu:</w:t>
      </w:r>
      <w:r w:rsidR="00B21DC0" w:rsidRPr="000062C3">
        <w:rPr>
          <w:rFonts w:ascii="Tahoma" w:hAnsi="Tahoma" w:cs="Tahoma"/>
          <w:sz w:val="22"/>
          <w:szCs w:val="22"/>
        </w:rPr>
        <w:t xml:space="preserve"> 160986761/0300</w:t>
      </w:r>
      <w:r w:rsidR="004A2DDB" w:rsidRPr="000062C3">
        <w:rPr>
          <w:rFonts w:ascii="Tahoma" w:hAnsi="Tahoma" w:cs="Tahoma"/>
          <w:sz w:val="22"/>
          <w:szCs w:val="22"/>
        </w:rPr>
        <w:tab/>
      </w:r>
    </w:p>
    <w:p w14:paraId="782D2116" w14:textId="77777777" w:rsidR="004A2DDB" w:rsidRPr="00B21DC0" w:rsidRDefault="004A2DDB" w:rsidP="00A60B84">
      <w:pPr>
        <w:spacing w:before="120"/>
        <w:ind w:left="357"/>
        <w:jc w:val="both"/>
        <w:rPr>
          <w:rFonts w:ascii="Tahoma" w:hAnsi="Tahoma" w:cs="Tahoma"/>
          <w:sz w:val="22"/>
          <w:szCs w:val="22"/>
        </w:rPr>
      </w:pPr>
      <w:r w:rsidRPr="000062C3">
        <w:rPr>
          <w:rFonts w:ascii="Tahoma" w:hAnsi="Tahoma" w:cs="Tahoma"/>
          <w:sz w:val="22"/>
          <w:szCs w:val="22"/>
        </w:rPr>
        <w:t>Osoba oprávněná jednat ve věcech realizace stavby:</w:t>
      </w:r>
    </w:p>
    <w:p w14:paraId="765B4299" w14:textId="78273C8F" w:rsidR="004A2DDB" w:rsidRPr="00467E01" w:rsidRDefault="00B21DC0" w:rsidP="00A60B84">
      <w:pPr>
        <w:pStyle w:val="dajeOSmluvnStran"/>
        <w:numPr>
          <w:ilvl w:val="0"/>
          <w:numId w:val="0"/>
        </w:numPr>
        <w:spacing w:before="60"/>
        <w:ind w:left="357"/>
        <w:jc w:val="both"/>
        <w:rPr>
          <w:rFonts w:ascii="Tahoma" w:hAnsi="Tahoma" w:cs="Tahoma"/>
          <w:sz w:val="22"/>
          <w:szCs w:val="22"/>
        </w:rPr>
      </w:pPr>
      <w:r w:rsidRPr="00B21DC0">
        <w:rPr>
          <w:rFonts w:ascii="Tahoma" w:hAnsi="Tahoma" w:cs="Tahoma"/>
          <w:sz w:val="22"/>
          <w:szCs w:val="22"/>
        </w:rPr>
        <w:t xml:space="preserve">Miloš </w:t>
      </w:r>
      <w:proofErr w:type="spellStart"/>
      <w:r w:rsidRPr="00B21DC0">
        <w:rPr>
          <w:rFonts w:ascii="Tahoma" w:hAnsi="Tahoma" w:cs="Tahoma"/>
          <w:sz w:val="22"/>
          <w:szCs w:val="22"/>
        </w:rPr>
        <w:t>Dulava</w:t>
      </w:r>
      <w:proofErr w:type="spellEnd"/>
      <w:r w:rsidRPr="00B21DC0">
        <w:rPr>
          <w:rFonts w:ascii="Tahoma" w:hAnsi="Tahoma" w:cs="Tahoma"/>
          <w:sz w:val="22"/>
          <w:szCs w:val="22"/>
        </w:rPr>
        <w:t>, tel.: </w:t>
      </w:r>
      <w:r w:rsidR="002307CA">
        <w:rPr>
          <w:rFonts w:ascii="Tahoma" w:hAnsi="Tahoma" w:cs="Tahoma"/>
          <w:sz w:val="22"/>
          <w:szCs w:val="22"/>
        </w:rPr>
        <w:t xml:space="preserve">XXX </w:t>
      </w:r>
      <w:proofErr w:type="spellStart"/>
      <w:r w:rsidR="002307CA">
        <w:rPr>
          <w:rFonts w:ascii="Tahoma" w:hAnsi="Tahoma" w:cs="Tahoma"/>
          <w:sz w:val="22"/>
          <w:szCs w:val="22"/>
        </w:rPr>
        <w:t>XXX</w:t>
      </w:r>
      <w:proofErr w:type="spellEnd"/>
      <w:r w:rsidR="002307CA">
        <w:rPr>
          <w:rFonts w:ascii="Tahoma" w:hAnsi="Tahoma" w:cs="Tahoma"/>
          <w:sz w:val="22"/>
          <w:szCs w:val="22"/>
        </w:rPr>
        <w:t xml:space="preserve"> </w:t>
      </w:r>
      <w:proofErr w:type="spellStart"/>
      <w:r w:rsidR="002307CA">
        <w:rPr>
          <w:rFonts w:ascii="Tahoma" w:hAnsi="Tahoma" w:cs="Tahoma"/>
          <w:sz w:val="22"/>
          <w:szCs w:val="22"/>
        </w:rPr>
        <w:t>XXX</w:t>
      </w:r>
      <w:proofErr w:type="spellEnd"/>
    </w:p>
    <w:p w14:paraId="2616E04B" w14:textId="7EDC90EB" w:rsidR="004A2DDB" w:rsidRDefault="004A2DDB" w:rsidP="00A60B84">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7BE64022" w14:textId="77777777" w:rsidR="00AF62DB" w:rsidRPr="00A60B84" w:rsidRDefault="00AF62DB" w:rsidP="00AF62DB">
      <w:pPr>
        <w:numPr>
          <w:ilvl w:val="0"/>
          <w:numId w:val="30"/>
        </w:numPr>
        <w:spacing w:before="240"/>
        <w:ind w:left="357" w:hanging="357"/>
        <w:jc w:val="both"/>
        <w:rPr>
          <w:rFonts w:ascii="Tahoma" w:hAnsi="Tahoma" w:cs="Tahoma"/>
          <w:b/>
          <w:sz w:val="22"/>
          <w:szCs w:val="22"/>
        </w:rPr>
      </w:pPr>
      <w:r w:rsidRPr="00855F29">
        <w:rPr>
          <w:rFonts w:ascii="Tahoma" w:hAnsi="Tahoma" w:cs="Tahoma"/>
          <w:b/>
          <w:sz w:val="22"/>
          <w:szCs w:val="22"/>
        </w:rPr>
        <w:t>FATRA – Stavební a obchodní společnost, spol. s r.o.</w:t>
      </w:r>
    </w:p>
    <w:p w14:paraId="4B37418D" w14:textId="77777777" w:rsidR="00AF62DB" w:rsidRPr="00A045E6" w:rsidRDefault="00AF62DB" w:rsidP="00AF62DB">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 xml:space="preserve"> </w:t>
      </w:r>
      <w:r w:rsidRPr="00855F29">
        <w:rPr>
          <w:rFonts w:ascii="Tahoma" w:hAnsi="Tahoma" w:cs="Tahoma"/>
          <w:sz w:val="22"/>
          <w:szCs w:val="22"/>
        </w:rPr>
        <w:t>Školní 863, 735 14 Orlová</w:t>
      </w:r>
      <w:r>
        <w:rPr>
          <w:rFonts w:ascii="Tahoma" w:hAnsi="Tahoma" w:cs="Tahoma"/>
          <w:sz w:val="22"/>
          <w:szCs w:val="22"/>
        </w:rPr>
        <w:tab/>
      </w:r>
    </w:p>
    <w:p w14:paraId="21DA98F7" w14:textId="77777777" w:rsidR="00AF62DB" w:rsidRPr="00A045E6" w:rsidRDefault="00AF62DB" w:rsidP="00AF62DB">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 xml:space="preserve"> </w:t>
      </w:r>
      <w:r w:rsidRPr="00855F29">
        <w:rPr>
          <w:rFonts w:ascii="Tahoma" w:hAnsi="Tahoma" w:cs="Tahoma"/>
          <w:sz w:val="22"/>
          <w:szCs w:val="22"/>
        </w:rPr>
        <w:t xml:space="preserve">Rudolfem </w:t>
      </w:r>
      <w:proofErr w:type="spellStart"/>
      <w:proofErr w:type="gramStart"/>
      <w:r w:rsidRPr="00855F29">
        <w:rPr>
          <w:rFonts w:ascii="Tahoma" w:hAnsi="Tahoma" w:cs="Tahoma"/>
          <w:sz w:val="22"/>
          <w:szCs w:val="22"/>
        </w:rPr>
        <w:t>Becíkem</w:t>
      </w:r>
      <w:proofErr w:type="spellEnd"/>
      <w:r w:rsidRPr="00855F29">
        <w:rPr>
          <w:rFonts w:ascii="Tahoma" w:hAnsi="Tahoma" w:cs="Tahoma"/>
          <w:sz w:val="22"/>
          <w:szCs w:val="22"/>
        </w:rPr>
        <w:t xml:space="preserve"> - jednatelem</w:t>
      </w:r>
      <w:proofErr w:type="gramEnd"/>
      <w:r>
        <w:rPr>
          <w:rFonts w:ascii="Tahoma" w:hAnsi="Tahoma" w:cs="Tahoma"/>
          <w:sz w:val="22"/>
          <w:szCs w:val="22"/>
        </w:rPr>
        <w:tab/>
      </w:r>
    </w:p>
    <w:p w14:paraId="5A2AEDEE" w14:textId="77777777" w:rsidR="00AF62DB" w:rsidRPr="00A045E6" w:rsidRDefault="00AF62DB" w:rsidP="00AF62DB">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 xml:space="preserve"> 25396293</w:t>
      </w:r>
      <w:r>
        <w:rPr>
          <w:rFonts w:ascii="Tahoma" w:hAnsi="Tahoma" w:cs="Tahoma"/>
          <w:sz w:val="22"/>
          <w:szCs w:val="22"/>
        </w:rPr>
        <w:tab/>
      </w:r>
    </w:p>
    <w:p w14:paraId="3BF6B820" w14:textId="77777777" w:rsidR="00AF62DB" w:rsidRPr="00A045E6" w:rsidRDefault="00AF62DB" w:rsidP="00AF62DB">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 xml:space="preserve"> </w:t>
      </w:r>
      <w:r w:rsidRPr="00855F29">
        <w:rPr>
          <w:rFonts w:ascii="Tahoma" w:hAnsi="Tahoma" w:cs="Tahoma"/>
          <w:sz w:val="22"/>
          <w:szCs w:val="22"/>
        </w:rPr>
        <w:t>CZ25396293</w:t>
      </w:r>
      <w:r>
        <w:rPr>
          <w:rFonts w:ascii="Tahoma" w:hAnsi="Tahoma" w:cs="Tahoma"/>
          <w:sz w:val="22"/>
          <w:szCs w:val="22"/>
        </w:rPr>
        <w:tab/>
      </w:r>
    </w:p>
    <w:p w14:paraId="0302765A" w14:textId="77777777" w:rsidR="00AF62DB" w:rsidRPr="00A045E6" w:rsidRDefault="00AF62DB" w:rsidP="00AF62DB">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 xml:space="preserve"> </w:t>
      </w:r>
      <w:r w:rsidRPr="00855F29">
        <w:rPr>
          <w:rFonts w:ascii="Tahoma" w:hAnsi="Tahoma" w:cs="Tahoma"/>
          <w:sz w:val="22"/>
          <w:szCs w:val="22"/>
        </w:rPr>
        <w:t>Komerční banka, a.s.</w:t>
      </w:r>
      <w:r>
        <w:rPr>
          <w:rFonts w:ascii="Tahoma" w:hAnsi="Tahoma" w:cs="Tahoma"/>
          <w:sz w:val="22"/>
          <w:szCs w:val="22"/>
        </w:rPr>
        <w:tab/>
      </w:r>
    </w:p>
    <w:p w14:paraId="4D19BBF1" w14:textId="1082FC31" w:rsidR="004A2DDB" w:rsidRPr="00A045E6" w:rsidRDefault="00AF62DB" w:rsidP="00AF62DB">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 xml:space="preserve"> </w:t>
      </w:r>
      <w:r w:rsidRPr="00855F29">
        <w:rPr>
          <w:rFonts w:ascii="Tahoma" w:hAnsi="Tahoma" w:cs="Tahoma"/>
          <w:sz w:val="22"/>
          <w:szCs w:val="22"/>
        </w:rPr>
        <w:t>19-3585740277/0100</w:t>
      </w:r>
      <w:r w:rsidR="00443DFF">
        <w:rPr>
          <w:rFonts w:ascii="Tahoma" w:hAnsi="Tahoma" w:cs="Tahoma"/>
          <w:sz w:val="22"/>
          <w:szCs w:val="22"/>
        </w:rPr>
        <w:tab/>
      </w:r>
    </w:p>
    <w:p w14:paraId="6F4BE257" w14:textId="3F0C5D84"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sidR="00AF62DB" w:rsidRPr="00AF62DB">
        <w:rPr>
          <w:rFonts w:ascii="Tahoma" w:hAnsi="Tahoma" w:cs="Tahoma"/>
          <w:sz w:val="22"/>
          <w:szCs w:val="22"/>
        </w:rPr>
        <w:t xml:space="preserve">Krajským soudem v Ostravě, </w:t>
      </w:r>
      <w:proofErr w:type="spellStart"/>
      <w:r w:rsidR="00AF62DB" w:rsidRPr="00AF62DB">
        <w:rPr>
          <w:rFonts w:ascii="Tahoma" w:hAnsi="Tahoma" w:cs="Tahoma"/>
          <w:sz w:val="22"/>
          <w:szCs w:val="22"/>
        </w:rPr>
        <w:t>sp</w:t>
      </w:r>
      <w:proofErr w:type="spellEnd"/>
      <w:r w:rsidR="00AF62DB" w:rsidRPr="00AF62DB">
        <w:rPr>
          <w:rFonts w:ascii="Tahoma" w:hAnsi="Tahoma" w:cs="Tahoma"/>
          <w:sz w:val="22"/>
          <w:szCs w:val="22"/>
        </w:rPr>
        <w:t>. zn. C 18310</w:t>
      </w:r>
    </w:p>
    <w:p w14:paraId="4D3722FC" w14:textId="77777777" w:rsidR="004A2DDB" w:rsidRPr="00A045E6" w:rsidRDefault="004A2DDB" w:rsidP="00A60B84">
      <w:pPr>
        <w:spacing w:before="120"/>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0F9B1F93" w14:textId="77777777" w:rsidR="00AF62DB" w:rsidRDefault="00AF62DB" w:rsidP="00A60B84">
      <w:pPr>
        <w:spacing w:before="120"/>
        <w:ind w:left="357"/>
        <w:jc w:val="both"/>
        <w:rPr>
          <w:rFonts w:ascii="Tahoma" w:hAnsi="Tahoma" w:cs="Tahoma"/>
          <w:sz w:val="22"/>
          <w:szCs w:val="22"/>
        </w:rPr>
      </w:pPr>
      <w:r w:rsidRPr="00AF62DB">
        <w:rPr>
          <w:rFonts w:ascii="Tahoma" w:hAnsi="Tahoma" w:cs="Tahoma"/>
          <w:sz w:val="22"/>
          <w:szCs w:val="22"/>
        </w:rPr>
        <w:t xml:space="preserve">Rudolf </w:t>
      </w:r>
      <w:proofErr w:type="spellStart"/>
      <w:r w:rsidRPr="00AF62DB">
        <w:rPr>
          <w:rFonts w:ascii="Tahoma" w:hAnsi="Tahoma" w:cs="Tahoma"/>
          <w:sz w:val="22"/>
          <w:szCs w:val="22"/>
        </w:rPr>
        <w:t>Becík</w:t>
      </w:r>
      <w:proofErr w:type="spellEnd"/>
      <w:r w:rsidRPr="00AF62DB">
        <w:rPr>
          <w:rFonts w:ascii="Tahoma" w:hAnsi="Tahoma" w:cs="Tahoma"/>
          <w:sz w:val="22"/>
          <w:szCs w:val="22"/>
        </w:rPr>
        <w:t>, tel.: 596 522</w:t>
      </w:r>
      <w:r>
        <w:rPr>
          <w:rFonts w:ascii="Tahoma" w:hAnsi="Tahoma" w:cs="Tahoma"/>
          <w:sz w:val="22"/>
          <w:szCs w:val="22"/>
        </w:rPr>
        <w:t> </w:t>
      </w:r>
      <w:r w:rsidRPr="00AF62DB">
        <w:rPr>
          <w:rFonts w:ascii="Tahoma" w:hAnsi="Tahoma" w:cs="Tahoma"/>
          <w:sz w:val="22"/>
          <w:szCs w:val="22"/>
        </w:rPr>
        <w:t xml:space="preserve">322 </w:t>
      </w:r>
    </w:p>
    <w:p w14:paraId="30F9F09B" w14:textId="4D16F376" w:rsidR="004A2DDB" w:rsidRDefault="004A2DDB" w:rsidP="00A60B84">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Zhotovitel prohlašuje, že je odborně způsobilý k zajištění předmětu plnění podle této smlouvy.</w:t>
      </w:r>
    </w:p>
    <w:p w14:paraId="5BF9955E" w14:textId="77777777" w:rsidR="004A2DDB" w:rsidRDefault="004A2DDB"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7E571AA" w14:textId="77777777" w:rsidR="00AB2E01" w:rsidRPr="005E08A5" w:rsidRDefault="00AB2E01" w:rsidP="00F5380B">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5E08A5">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4BF46DE8" w14:textId="09BABA4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pro</w:t>
      </w:r>
      <w:r w:rsidR="00443DFF">
        <w:rPr>
          <w:rFonts w:ascii="Tahoma" w:hAnsi="Tahoma" w:cs="Tahoma"/>
          <w:sz w:val="22"/>
          <w:szCs w:val="22"/>
        </w:rPr>
        <w:t> </w:t>
      </w:r>
      <w:r w:rsidRPr="00A045E6">
        <w:rPr>
          <w:rFonts w:ascii="Tahoma" w:hAnsi="Tahoma" w:cs="Tahoma"/>
          <w:sz w:val="22"/>
          <w:szCs w:val="22"/>
        </w:rPr>
        <w:t xml:space="preserve">objednatele </w:t>
      </w:r>
      <w:r w:rsidR="00443DFF">
        <w:rPr>
          <w:rFonts w:ascii="Tahoma" w:hAnsi="Tahoma" w:cs="Tahoma"/>
          <w:sz w:val="22"/>
          <w:szCs w:val="22"/>
        </w:rPr>
        <w:t>na </w:t>
      </w:r>
      <w:r w:rsidR="00D51E77" w:rsidRPr="00A045E6">
        <w:rPr>
          <w:rFonts w:ascii="Tahoma" w:hAnsi="Tahoma" w:cs="Tahoma"/>
          <w:sz w:val="22"/>
          <w:szCs w:val="22"/>
        </w:rPr>
        <w:t>svůj náklad a</w:t>
      </w:r>
      <w:r w:rsidR="00443DFF">
        <w:rPr>
          <w:rFonts w:ascii="Tahoma" w:hAnsi="Tahoma" w:cs="Tahoma"/>
          <w:sz w:val="22"/>
          <w:szCs w:val="22"/>
        </w:rPr>
        <w:t> </w:t>
      </w:r>
      <w:r w:rsidR="00D51E77" w:rsidRPr="00A045E6">
        <w:rPr>
          <w:rFonts w:ascii="Tahoma" w:hAnsi="Tahoma" w:cs="Tahoma"/>
          <w:sz w:val="22"/>
          <w:szCs w:val="22"/>
        </w:rPr>
        <w:t xml:space="preserve">nebezpečí </w:t>
      </w:r>
      <w:r w:rsidRPr="00A045E6">
        <w:rPr>
          <w:rFonts w:ascii="Tahoma" w:hAnsi="Tahoma" w:cs="Tahoma"/>
          <w:sz w:val="22"/>
          <w:szCs w:val="22"/>
        </w:rPr>
        <w:t xml:space="preserve">stavbu </w:t>
      </w:r>
      <w:r w:rsidRPr="00E33C5F">
        <w:rPr>
          <w:rFonts w:ascii="Tahoma" w:hAnsi="Tahoma" w:cs="Tahoma"/>
          <w:sz w:val="22"/>
          <w:szCs w:val="22"/>
        </w:rPr>
        <w:t>„</w:t>
      </w:r>
      <w:r w:rsidR="00B21DC0" w:rsidRPr="00E33C5F">
        <w:rPr>
          <w:rFonts w:ascii="Tahoma" w:hAnsi="Tahoma" w:cs="Tahoma"/>
          <w:sz w:val="22"/>
          <w:szCs w:val="22"/>
        </w:rPr>
        <w:t xml:space="preserve">Rekonstrukce </w:t>
      </w:r>
      <w:r w:rsidR="00F33D41">
        <w:rPr>
          <w:rFonts w:ascii="Tahoma" w:hAnsi="Tahoma" w:cs="Tahoma"/>
          <w:sz w:val="22"/>
          <w:szCs w:val="22"/>
        </w:rPr>
        <w:t>střechy nad IT učebnou</w:t>
      </w:r>
      <w:r w:rsidRPr="00E33C5F">
        <w:rPr>
          <w:rFonts w:ascii="Tahoma" w:hAnsi="Tahoma" w:cs="Tahoma"/>
          <w:sz w:val="22"/>
          <w:szCs w:val="22"/>
        </w:rPr>
        <w:t>“</w:t>
      </w:r>
      <w:r w:rsidRPr="00A045E6">
        <w:rPr>
          <w:rFonts w:ascii="Tahoma" w:hAnsi="Tahoma" w:cs="Tahoma"/>
          <w:sz w:val="22"/>
          <w:szCs w:val="22"/>
        </w:rPr>
        <w:t xml:space="preserve"> (dále jen „stavba“) v rozsahu dle:</w:t>
      </w:r>
    </w:p>
    <w:p w14:paraId="7B29329F" w14:textId="76155385" w:rsidR="004A2DDB" w:rsidRPr="00E33C5F" w:rsidRDefault="004A2DDB" w:rsidP="00F5380B">
      <w:pPr>
        <w:numPr>
          <w:ilvl w:val="0"/>
          <w:numId w:val="23"/>
        </w:numPr>
        <w:tabs>
          <w:tab w:val="clear" w:pos="2520"/>
          <w:tab w:val="num" w:pos="714"/>
        </w:tabs>
        <w:spacing w:before="60"/>
        <w:ind w:left="714" w:hanging="357"/>
        <w:jc w:val="both"/>
        <w:rPr>
          <w:rFonts w:ascii="Tahoma" w:hAnsi="Tahoma" w:cs="Tahoma"/>
          <w:sz w:val="22"/>
          <w:szCs w:val="22"/>
        </w:rPr>
      </w:pPr>
      <w:r w:rsidRPr="00E33C5F">
        <w:rPr>
          <w:rFonts w:ascii="Tahoma" w:hAnsi="Tahoma" w:cs="Tahoma"/>
          <w:iCs/>
          <w:sz w:val="22"/>
          <w:szCs w:val="22"/>
        </w:rPr>
        <w:t>projektové</w:t>
      </w:r>
      <w:r w:rsidRPr="00E33C5F">
        <w:rPr>
          <w:rFonts w:ascii="Tahoma" w:hAnsi="Tahoma" w:cs="Tahoma"/>
          <w:sz w:val="22"/>
          <w:szCs w:val="22"/>
        </w:rPr>
        <w:t xml:space="preserve"> dokumentace stavby zpracované v</w:t>
      </w:r>
      <w:r w:rsidR="00B21DC0" w:rsidRPr="00E33C5F">
        <w:rPr>
          <w:rFonts w:ascii="Tahoma" w:hAnsi="Tahoma" w:cs="Tahoma"/>
          <w:sz w:val="22"/>
          <w:szCs w:val="22"/>
        </w:rPr>
        <w:t> </w:t>
      </w:r>
      <w:r w:rsidR="008F2DF9">
        <w:rPr>
          <w:rFonts w:ascii="Tahoma" w:hAnsi="Tahoma" w:cs="Tahoma"/>
          <w:sz w:val="22"/>
          <w:szCs w:val="22"/>
        </w:rPr>
        <w:t>dubnu</w:t>
      </w:r>
      <w:r w:rsidR="00B21DC0" w:rsidRPr="00E33C5F">
        <w:rPr>
          <w:rFonts w:ascii="Tahoma" w:hAnsi="Tahoma" w:cs="Tahoma"/>
          <w:sz w:val="22"/>
          <w:szCs w:val="22"/>
        </w:rPr>
        <w:t xml:space="preserve"> 2024</w:t>
      </w:r>
      <w:r w:rsidRPr="00E33C5F">
        <w:rPr>
          <w:rFonts w:ascii="Tahoma" w:hAnsi="Tahoma" w:cs="Tahoma"/>
          <w:sz w:val="22"/>
          <w:szCs w:val="22"/>
        </w:rPr>
        <w:t xml:space="preserve"> společností </w:t>
      </w:r>
      <w:r w:rsidR="00F33D41">
        <w:rPr>
          <w:rFonts w:ascii="Tahoma" w:hAnsi="Tahoma" w:cs="Tahoma"/>
          <w:sz w:val="22"/>
          <w:szCs w:val="22"/>
        </w:rPr>
        <w:t>ATRIS s.r.o.</w:t>
      </w:r>
      <w:r w:rsidR="008D2960" w:rsidRPr="00E33C5F">
        <w:rPr>
          <w:rFonts w:ascii="Tahoma" w:hAnsi="Tahoma" w:cs="Tahoma"/>
          <w:sz w:val="22"/>
          <w:szCs w:val="22"/>
        </w:rPr>
        <w:t xml:space="preserve">, </w:t>
      </w:r>
      <w:r w:rsidR="00F33D41">
        <w:rPr>
          <w:rFonts w:ascii="Tahoma" w:hAnsi="Tahoma" w:cs="Tahoma"/>
          <w:sz w:val="22"/>
          <w:szCs w:val="22"/>
        </w:rPr>
        <w:t xml:space="preserve">se sídlem </w:t>
      </w:r>
      <w:r w:rsidR="00F33D41" w:rsidRPr="00F33D41">
        <w:rPr>
          <w:rFonts w:ascii="Tahoma" w:hAnsi="Tahoma" w:cs="Tahoma"/>
          <w:sz w:val="22"/>
          <w:szCs w:val="22"/>
        </w:rPr>
        <w:t>Občanská 1116/18, 710 00 Ostrava – Slezská Ostrava</w:t>
      </w:r>
      <w:r w:rsidR="00F33D41">
        <w:rPr>
          <w:rFonts w:ascii="Tahoma" w:hAnsi="Tahoma" w:cs="Tahoma"/>
          <w:sz w:val="22"/>
          <w:szCs w:val="22"/>
        </w:rPr>
        <w:t>,</w:t>
      </w:r>
      <w:r w:rsidR="00F33D41" w:rsidRPr="00F33D41">
        <w:rPr>
          <w:rFonts w:ascii="Tahoma" w:hAnsi="Tahoma" w:cs="Tahoma"/>
          <w:sz w:val="22"/>
          <w:szCs w:val="22"/>
        </w:rPr>
        <w:t xml:space="preserve"> </w:t>
      </w:r>
      <w:r w:rsidR="008D2960" w:rsidRPr="00E33C5F">
        <w:rPr>
          <w:rFonts w:ascii="Tahoma" w:hAnsi="Tahoma" w:cs="Tahoma"/>
          <w:sz w:val="22"/>
          <w:szCs w:val="22"/>
        </w:rPr>
        <w:t>IČO:</w:t>
      </w:r>
      <w:r w:rsidR="008F2DF9">
        <w:rPr>
          <w:rFonts w:ascii="Tahoma" w:hAnsi="Tahoma" w:cs="Tahoma"/>
          <w:sz w:val="22"/>
          <w:szCs w:val="22"/>
        </w:rPr>
        <w:t xml:space="preserve"> 28608909</w:t>
      </w:r>
      <w:r w:rsidR="00C6092E" w:rsidRPr="00E33C5F">
        <w:rPr>
          <w:rFonts w:ascii="Tahoma" w:hAnsi="Tahoma" w:cs="Tahoma"/>
          <w:i/>
          <w:iCs/>
          <w:sz w:val="22"/>
          <w:szCs w:val="22"/>
        </w:rPr>
        <w:t>,</w:t>
      </w:r>
    </w:p>
    <w:p w14:paraId="7687F9B1" w14:textId="77777777" w:rsidR="00C6092E" w:rsidRPr="00C6092E" w:rsidRDefault="00C6092E" w:rsidP="00F5380B">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0DBB7ADC" w14:textId="3D96FA66" w:rsidR="004A2DDB" w:rsidRPr="00A045E6" w:rsidRDefault="004A2DDB" w:rsidP="00F5380B">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 xml:space="preserve">h děl </w:t>
      </w:r>
      <w:r w:rsidR="00095317" w:rsidRPr="00095317">
        <w:rPr>
          <w:rFonts w:ascii="Tahoma" w:hAnsi="Tahoma" w:cs="Tahoma"/>
          <w:sz w:val="22"/>
          <w:szCs w:val="22"/>
        </w:rPr>
        <w:t xml:space="preserve">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02F0040C"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52E6971A">
        <w:rPr>
          <w:rFonts w:ascii="Tahoma" w:hAnsi="Tahoma" w:cs="Tahoma"/>
          <w:sz w:val="22"/>
          <w:szCs w:val="22"/>
        </w:rPr>
        <w:t>zpracování dokumentace skutečného provedení stavby ve třech vyhotoveních a</w:t>
      </w:r>
      <w:r w:rsidR="009B3F75">
        <w:rPr>
          <w:rFonts w:ascii="Tahoma" w:hAnsi="Tahoma" w:cs="Tahoma"/>
          <w:sz w:val="22"/>
          <w:szCs w:val="22"/>
        </w:rPr>
        <w:t> </w:t>
      </w:r>
      <w:r w:rsidRPr="52E6971A">
        <w:rPr>
          <w:rFonts w:ascii="Tahoma" w:hAnsi="Tahoma" w:cs="Tahoma"/>
          <w:sz w:val="22"/>
          <w:szCs w:val="22"/>
        </w:rPr>
        <w:t>geodetické zaměření stavby včetně geometrického plánu v šesti vyhotoveních</w:t>
      </w:r>
      <w:r w:rsidR="52E6971A" w:rsidRPr="52E6971A">
        <w:rPr>
          <w:rFonts w:ascii="Tahoma" w:eastAsia="Tahoma" w:hAnsi="Tahoma" w:cs="Tahoma"/>
          <w:color w:val="FF00FF"/>
          <w:sz w:val="22"/>
          <w:szCs w:val="22"/>
        </w:rPr>
        <w:t xml:space="preserve"> </w:t>
      </w:r>
      <w:r w:rsidR="52E6971A" w:rsidRPr="008D2960">
        <w:rPr>
          <w:rFonts w:ascii="Tahoma" w:eastAsia="Tahoma" w:hAnsi="Tahoma" w:cs="Tahoma"/>
          <w:sz w:val="22"/>
          <w:szCs w:val="22"/>
        </w:rPr>
        <w:t>v</w:t>
      </w:r>
      <w:r w:rsidR="009B3F75" w:rsidRPr="008D2960">
        <w:rPr>
          <w:rFonts w:ascii="Tahoma" w:eastAsia="Tahoma" w:hAnsi="Tahoma" w:cs="Tahoma"/>
          <w:sz w:val="22"/>
          <w:szCs w:val="22"/>
        </w:rPr>
        <w:t> </w:t>
      </w:r>
      <w:r w:rsidR="52E6971A" w:rsidRPr="008D2960">
        <w:rPr>
          <w:rFonts w:ascii="Tahoma" w:eastAsia="Tahoma" w:hAnsi="Tahoma" w:cs="Tahoma"/>
          <w:sz w:val="22"/>
          <w:szCs w:val="22"/>
        </w:rPr>
        <w:t>souladu se zákonem č. 200/1994 Sb., o zeměměřictví a o změně a doplnění některých zákonů souvisejících s jeho zavedením, ve znění pozdějších předpisů a jeho prováděcími předpisy</w:t>
      </w:r>
      <w:r w:rsidR="00F84903" w:rsidRPr="008D2960">
        <w:rPr>
          <w:rFonts w:ascii="Tahoma" w:hAnsi="Tahoma" w:cs="Tahoma"/>
          <w:sz w:val="22"/>
          <w:szCs w:val="22"/>
        </w:rPr>
        <w:t>, bude</w:t>
      </w:r>
      <w:r w:rsidR="009B3F75" w:rsidRPr="008D2960">
        <w:rPr>
          <w:rFonts w:ascii="Tahoma" w:hAnsi="Tahoma" w:cs="Tahoma"/>
          <w:sz w:val="22"/>
          <w:szCs w:val="22"/>
        </w:rPr>
        <w:noBreakHyphen/>
      </w:r>
      <w:r w:rsidR="00F84903" w:rsidRPr="008D2960">
        <w:rPr>
          <w:rFonts w:ascii="Tahoma" w:hAnsi="Tahoma" w:cs="Tahoma"/>
          <w:sz w:val="22"/>
          <w:szCs w:val="22"/>
        </w:rPr>
        <w:t xml:space="preserve">li </w:t>
      </w:r>
      <w:r w:rsidR="00EF3B8F" w:rsidRPr="008D2960">
        <w:rPr>
          <w:rFonts w:ascii="Tahoma" w:hAnsi="Tahoma" w:cs="Tahoma"/>
          <w:sz w:val="22"/>
          <w:szCs w:val="22"/>
        </w:rPr>
        <w:t xml:space="preserve">k provedení díla </w:t>
      </w:r>
      <w:r w:rsidR="00F84903" w:rsidRPr="008D2960">
        <w:rPr>
          <w:rFonts w:ascii="Tahoma" w:hAnsi="Tahoma" w:cs="Tahoma"/>
          <w:sz w:val="22"/>
          <w:szCs w:val="22"/>
        </w:rPr>
        <w:t>potřebné</w:t>
      </w:r>
      <w:r w:rsidRPr="008D2960">
        <w:rPr>
          <w:rFonts w:ascii="Tahoma" w:hAnsi="Tahoma" w:cs="Tahoma"/>
          <w:sz w:val="22"/>
          <w:szCs w:val="22"/>
        </w:rPr>
        <w:t xml:space="preserve">. Projektová dokumentace </w:t>
      </w:r>
      <w:r w:rsidRPr="52E6971A">
        <w:rPr>
          <w:rFonts w:ascii="Tahoma" w:hAnsi="Tahoma" w:cs="Tahoma"/>
          <w:sz w:val="22"/>
          <w:szCs w:val="22"/>
        </w:rPr>
        <w:t>skutečného provedení stavby a geodetické zaměření stavby budou objednateli dodány také 2x</w:t>
      </w:r>
      <w:r w:rsidR="00055B44">
        <w:rPr>
          <w:rFonts w:ascii="Tahoma" w:hAnsi="Tahoma" w:cs="Tahoma"/>
          <w:sz w:val="22"/>
          <w:szCs w:val="22"/>
        </w:rPr>
        <w:t xml:space="preserve"> </w:t>
      </w:r>
      <w:r w:rsidR="006613BE">
        <w:rPr>
          <w:rFonts w:ascii="Tahoma" w:hAnsi="Tahoma" w:cs="Tahoma"/>
          <w:sz w:val="22"/>
          <w:szCs w:val="22"/>
        </w:rPr>
        <w:t xml:space="preserve">v elektronické podobě </w:t>
      </w:r>
      <w:r w:rsidR="00DE134F" w:rsidRPr="00775F19">
        <w:rPr>
          <w:rFonts w:ascii="Tahoma" w:hAnsi="Tahoma" w:cs="Tahoma"/>
          <w:sz w:val="22"/>
          <w:szCs w:val="22"/>
        </w:rPr>
        <w:t>na</w:t>
      </w:r>
      <w:r w:rsidR="00DE134F">
        <w:rPr>
          <w:rFonts w:ascii="Tahoma" w:hAnsi="Tahoma" w:cs="Tahoma"/>
          <w:sz w:val="22"/>
          <w:szCs w:val="22"/>
        </w:rPr>
        <w:t> přenosném datovém nosiči</w:t>
      </w:r>
      <w:r w:rsidR="00DE134F" w:rsidRPr="00D26814">
        <w:rPr>
          <w:rFonts w:ascii="Tahoma" w:hAnsi="Tahoma" w:cs="Tahoma"/>
          <w:snapToGrid w:val="0"/>
          <w:sz w:val="22"/>
          <w:szCs w:val="22"/>
        </w:rPr>
        <w:t xml:space="preserve">, jehož </w:t>
      </w:r>
      <w:r w:rsidR="00DE134F">
        <w:rPr>
          <w:rFonts w:ascii="Tahoma" w:hAnsi="Tahoma" w:cs="Tahoma"/>
          <w:snapToGrid w:val="0"/>
          <w:sz w:val="22"/>
          <w:szCs w:val="22"/>
        </w:rPr>
        <w:t>typ</w:t>
      </w:r>
      <w:r w:rsidRPr="52E6971A">
        <w:rPr>
          <w:rFonts w:ascii="Tahoma" w:hAnsi="Tahoma" w:cs="Tahoma"/>
          <w:sz w:val="22"/>
          <w:szCs w:val="22"/>
        </w:rPr>
        <w:t xml:space="preserve"> </w:t>
      </w:r>
      <w:r w:rsidR="00C033DD">
        <w:rPr>
          <w:rFonts w:ascii="Tahoma" w:hAnsi="Tahoma" w:cs="Tahoma"/>
          <w:snapToGrid w:val="0"/>
          <w:sz w:val="22"/>
          <w:szCs w:val="22"/>
        </w:rPr>
        <w:t xml:space="preserve">si smluvní strany dohodnou před předáním díla (např. CD, USB </w:t>
      </w:r>
      <w:proofErr w:type="spellStart"/>
      <w:r w:rsidR="00C033DD">
        <w:rPr>
          <w:rFonts w:ascii="Tahoma" w:hAnsi="Tahoma" w:cs="Tahoma"/>
          <w:snapToGrid w:val="0"/>
          <w:sz w:val="22"/>
          <w:szCs w:val="22"/>
        </w:rPr>
        <w:t>flash</w:t>
      </w:r>
      <w:proofErr w:type="spellEnd"/>
      <w:r w:rsidR="00C033DD">
        <w:rPr>
          <w:rFonts w:ascii="Tahoma" w:hAnsi="Tahoma" w:cs="Tahoma"/>
          <w:snapToGrid w:val="0"/>
          <w:sz w:val="22"/>
          <w:szCs w:val="22"/>
        </w:rPr>
        <w:t xml:space="preserve"> disk)</w:t>
      </w:r>
      <w:r w:rsidRPr="52E6971A">
        <w:rPr>
          <w:rFonts w:ascii="Tahoma" w:hAnsi="Tahoma" w:cs="Tahoma"/>
          <w:sz w:val="22"/>
          <w:szCs w:val="22"/>
        </w:rPr>
        <w:t>, a to ve formátu pro texty *.doc</w:t>
      </w:r>
      <w:r w:rsidR="00B63BA8">
        <w:rPr>
          <w:rFonts w:ascii="Tahoma" w:hAnsi="Tahoma" w:cs="Tahoma"/>
          <w:sz w:val="22"/>
          <w:szCs w:val="22"/>
        </w:rPr>
        <w:t>/</w:t>
      </w:r>
      <w:proofErr w:type="spellStart"/>
      <w:r w:rsidR="00B63BA8">
        <w:rPr>
          <w:rFonts w:ascii="Tahoma" w:hAnsi="Tahoma" w:cs="Tahoma"/>
          <w:sz w:val="22"/>
          <w:szCs w:val="22"/>
        </w:rPr>
        <w:t>docx</w:t>
      </w:r>
      <w:proofErr w:type="spellEnd"/>
      <w:r w:rsidRPr="52E6971A">
        <w:rPr>
          <w:rFonts w:ascii="Tahoma" w:hAnsi="Tahoma" w:cs="Tahoma"/>
          <w:sz w:val="22"/>
          <w:szCs w:val="22"/>
        </w:rPr>
        <w:t xml:space="preserve"> (*.</w:t>
      </w:r>
      <w:proofErr w:type="spellStart"/>
      <w:r w:rsidRPr="52E6971A">
        <w:rPr>
          <w:rFonts w:ascii="Tahoma" w:hAnsi="Tahoma" w:cs="Tahoma"/>
          <w:sz w:val="22"/>
          <w:szCs w:val="22"/>
        </w:rPr>
        <w:t>rtf</w:t>
      </w:r>
      <w:proofErr w:type="spellEnd"/>
      <w:r w:rsidRPr="52E6971A">
        <w:rPr>
          <w:rFonts w:ascii="Tahoma" w:hAnsi="Tahoma" w:cs="Tahoma"/>
          <w:sz w:val="22"/>
          <w:szCs w:val="22"/>
        </w:rPr>
        <w:t>), pro tabulky *.</w:t>
      </w:r>
      <w:proofErr w:type="spellStart"/>
      <w:r w:rsidRPr="52E6971A">
        <w:rPr>
          <w:rFonts w:ascii="Tahoma" w:hAnsi="Tahoma" w:cs="Tahoma"/>
          <w:sz w:val="22"/>
          <w:szCs w:val="22"/>
        </w:rPr>
        <w:t>xls</w:t>
      </w:r>
      <w:proofErr w:type="spellEnd"/>
      <w:r w:rsidR="00B63BA8">
        <w:rPr>
          <w:rFonts w:ascii="Tahoma" w:hAnsi="Tahoma" w:cs="Tahoma"/>
          <w:sz w:val="22"/>
          <w:szCs w:val="22"/>
        </w:rPr>
        <w:t>/</w:t>
      </w:r>
      <w:proofErr w:type="spellStart"/>
      <w:r w:rsidR="00B63BA8">
        <w:rPr>
          <w:rFonts w:ascii="Tahoma" w:hAnsi="Tahoma" w:cs="Tahoma"/>
          <w:sz w:val="22"/>
          <w:szCs w:val="22"/>
        </w:rPr>
        <w:t>xlsx</w:t>
      </w:r>
      <w:proofErr w:type="spellEnd"/>
      <w:r w:rsidRPr="52E6971A">
        <w:rPr>
          <w:rFonts w:ascii="Tahoma" w:hAnsi="Tahoma" w:cs="Tahoma"/>
          <w:sz w:val="22"/>
          <w:szCs w:val="22"/>
        </w:rPr>
        <w:t>, pro skenované dokumenty *.</w:t>
      </w:r>
      <w:proofErr w:type="spellStart"/>
      <w:r w:rsidRPr="52E6971A">
        <w:rPr>
          <w:rFonts w:ascii="Tahoma" w:hAnsi="Tahoma" w:cs="Tahoma"/>
          <w:sz w:val="22"/>
          <w:szCs w:val="22"/>
        </w:rPr>
        <w:t>pdf</w:t>
      </w:r>
      <w:proofErr w:type="spellEnd"/>
      <w:r w:rsidRPr="52E6971A">
        <w:rPr>
          <w:rFonts w:ascii="Tahoma" w:hAnsi="Tahoma" w:cs="Tahoma"/>
          <w:sz w:val="22"/>
          <w:szCs w:val="22"/>
        </w:rPr>
        <w:t>, pro výkresovou dokumentaci *.</w:t>
      </w:r>
      <w:proofErr w:type="spellStart"/>
      <w:r w:rsidRPr="52E6971A">
        <w:rPr>
          <w:rFonts w:ascii="Tahoma" w:hAnsi="Tahoma" w:cs="Tahoma"/>
          <w:sz w:val="22"/>
          <w:szCs w:val="22"/>
        </w:rPr>
        <w:t>dwg</w:t>
      </w:r>
      <w:proofErr w:type="spellEnd"/>
      <w:r w:rsidRPr="52E6971A">
        <w:rPr>
          <w:rFonts w:ascii="Tahoma" w:hAnsi="Tahoma" w:cs="Tahoma"/>
          <w:sz w:val="22"/>
          <w:szCs w:val="22"/>
        </w:rPr>
        <w:t xml:space="preserve"> a zároveň *.</w:t>
      </w:r>
      <w:proofErr w:type="spellStart"/>
      <w:r w:rsidRPr="52E6971A">
        <w:rPr>
          <w:rFonts w:ascii="Tahoma" w:hAnsi="Tahoma" w:cs="Tahoma"/>
          <w:sz w:val="22"/>
          <w:szCs w:val="22"/>
        </w:rPr>
        <w:t>pdf</w:t>
      </w:r>
      <w:proofErr w:type="spellEnd"/>
      <w:r w:rsidRPr="52E6971A">
        <w:rPr>
          <w:rFonts w:ascii="Tahoma" w:hAnsi="Tahoma" w:cs="Tahoma"/>
          <w:sz w:val="22"/>
          <w:szCs w:val="22"/>
        </w:rPr>
        <w:t xml:space="preserve">. Případné </w:t>
      </w:r>
      <w:proofErr w:type="spellStart"/>
      <w:r w:rsidRPr="52E6971A">
        <w:rPr>
          <w:rFonts w:ascii="Tahoma" w:hAnsi="Tahoma" w:cs="Tahoma"/>
          <w:sz w:val="22"/>
          <w:szCs w:val="22"/>
        </w:rPr>
        <w:t>vícetisky</w:t>
      </w:r>
      <w:proofErr w:type="spellEnd"/>
      <w:r w:rsidRPr="52E6971A">
        <w:rPr>
          <w:rFonts w:ascii="Tahoma" w:hAnsi="Tahoma" w:cs="Tahoma"/>
          <w:sz w:val="22"/>
          <w:szCs w:val="22"/>
        </w:rPr>
        <w:t xml:space="preserve"> budou účtovány zvlášť,</w:t>
      </w:r>
    </w:p>
    <w:p w14:paraId="3297F9B1" w14:textId="77777777" w:rsidR="004A2DDB" w:rsidRPr="00CE0B3C"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zabezpečení souhlasu (rozhodnutí) ke zvláštnímu užívání veřejného prostranství </w:t>
      </w:r>
      <w:r w:rsidR="00CE0B3C">
        <w:rPr>
          <w:rFonts w:ascii="Tahoma" w:hAnsi="Tahoma" w:cs="Tahoma"/>
          <w:sz w:val="22"/>
          <w:szCs w:val="22"/>
        </w:rPr>
        <w:t>nebo</w:t>
      </w:r>
      <w:r w:rsidRPr="00AA3365">
        <w:rPr>
          <w:rFonts w:ascii="Tahoma" w:hAnsi="Tahoma" w:cs="Tahoma"/>
          <w:sz w:val="22"/>
          <w:szCs w:val="22"/>
        </w:rPr>
        <w:t> komunikací dle platných předpisů,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r w:rsidR="00CE0B3C" w:rsidRPr="00CE0B3C">
        <w:rPr>
          <w:rFonts w:ascii="Tahoma" w:hAnsi="Tahoma" w:cs="Tahoma"/>
          <w:sz w:val="22"/>
          <w:szCs w:val="22"/>
        </w:rPr>
        <w:t xml:space="preserve"> </w:t>
      </w:r>
      <w:r w:rsidR="00CE0B3C" w:rsidRPr="004E0970">
        <w:rPr>
          <w:rFonts w:ascii="Tahoma" w:hAnsi="Tahoma" w:cs="Tahoma"/>
          <w:sz w:val="22"/>
          <w:szCs w:val="22"/>
        </w:rPr>
        <w:t>v souladu s požadavky projektové dokumentace. Neprodleně po vydání souhlasu (roz</w:t>
      </w:r>
      <w:r w:rsidR="00CE0B3C" w:rsidRPr="00124043">
        <w:rPr>
          <w:rFonts w:ascii="Tahoma" w:hAnsi="Tahoma" w:cs="Tahoma"/>
          <w:sz w:val="22"/>
          <w:szCs w:val="22"/>
        </w:rPr>
        <w:t>hodnutí)</w:t>
      </w:r>
      <w:r w:rsidR="00CE0B3C">
        <w:rPr>
          <w:rFonts w:ascii="Tahoma" w:hAnsi="Tahoma" w:cs="Tahoma"/>
          <w:sz w:val="22"/>
          <w:szCs w:val="22"/>
        </w:rPr>
        <w:t>,</w:t>
      </w:r>
      <w:r w:rsidR="00CE0B3C" w:rsidRPr="00124043">
        <w:rPr>
          <w:rFonts w:ascii="Tahoma" w:hAnsi="Tahoma" w:cs="Tahoma"/>
          <w:sz w:val="22"/>
          <w:szCs w:val="22"/>
        </w:rPr>
        <w:t xml:space="preserve"> před</w:t>
      </w:r>
      <w:r w:rsidR="00CE0B3C">
        <w:rPr>
          <w:rFonts w:ascii="Tahoma" w:hAnsi="Tahoma" w:cs="Tahoma"/>
          <w:sz w:val="22"/>
          <w:szCs w:val="22"/>
        </w:rPr>
        <w:t>ání úplné kopie</w:t>
      </w:r>
      <w:r w:rsidR="00CE0B3C" w:rsidRPr="00124043">
        <w:rPr>
          <w:rFonts w:ascii="Tahoma" w:hAnsi="Tahoma" w:cs="Tahoma"/>
          <w:sz w:val="22"/>
          <w:szCs w:val="22"/>
        </w:rPr>
        <w:t xml:space="preserve"> souhlasu (rozhodnutí), včetně případných příloh (podmínek)</w:t>
      </w:r>
      <w:r w:rsidR="00CE0B3C">
        <w:rPr>
          <w:rFonts w:ascii="Tahoma" w:hAnsi="Tahoma" w:cs="Tahoma"/>
          <w:sz w:val="22"/>
          <w:szCs w:val="22"/>
        </w:rPr>
        <w:t xml:space="preserve"> </w:t>
      </w:r>
      <w:r w:rsidR="00CE0B3C" w:rsidRPr="004E0970">
        <w:rPr>
          <w:rFonts w:ascii="Tahoma" w:hAnsi="Tahoma" w:cs="Tahoma"/>
          <w:sz w:val="22"/>
          <w:szCs w:val="22"/>
        </w:rPr>
        <w:t>objednateli</w:t>
      </w:r>
      <w:r w:rsidR="00CE0B3C" w:rsidRPr="52E6971A">
        <w:rPr>
          <w:rFonts w:ascii="Tahoma" w:hAnsi="Tahoma" w:cs="Tahoma"/>
          <w:sz w:val="22"/>
          <w:szCs w:val="22"/>
        </w:rPr>
        <w:t>,</w:t>
      </w:r>
    </w:p>
    <w:p w14:paraId="0B52C808"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lastRenderedPageBreak/>
        <w:t>zpracování dokumentace dočasného dopravního značení včetně projednání s příslušnými správními orgány,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01D08E63"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osazení a údržba dopravního značení v průběhu provádění stavebních prací dle</w:t>
      </w:r>
      <w:r w:rsidR="00281B1F" w:rsidRPr="00AA3365">
        <w:rPr>
          <w:rFonts w:ascii="Tahoma" w:hAnsi="Tahoma" w:cs="Tahoma"/>
          <w:sz w:val="22"/>
          <w:szCs w:val="22"/>
        </w:rPr>
        <w:t> </w:t>
      </w:r>
      <w:r w:rsidRPr="00AA3365">
        <w:rPr>
          <w:rFonts w:ascii="Tahoma" w:hAnsi="Tahoma" w:cs="Tahoma"/>
          <w:sz w:val="22"/>
          <w:szCs w:val="22"/>
        </w:rPr>
        <w:t>dokumentace dopravního značení, včetně uvedení do původního stavu a</w:t>
      </w:r>
      <w:r w:rsidR="00281B1F" w:rsidRPr="00AA3365">
        <w:rPr>
          <w:rFonts w:ascii="Tahoma" w:hAnsi="Tahoma" w:cs="Tahoma"/>
          <w:sz w:val="22"/>
          <w:szCs w:val="22"/>
        </w:rPr>
        <w:t> </w:t>
      </w:r>
      <w:r w:rsidRPr="00AA3365">
        <w:rPr>
          <w:rFonts w:ascii="Tahoma" w:hAnsi="Tahoma" w:cs="Tahoma"/>
          <w:sz w:val="22"/>
          <w:szCs w:val="22"/>
        </w:rPr>
        <w:t>vrácení jejich správci,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8F31746" w14:textId="4447703F"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vybudování a zajištění zařízení staveniště a jeho provoz v souladu s </w:t>
      </w:r>
      <w:r w:rsidR="00B937D0" w:rsidRPr="52E6971A">
        <w:rPr>
          <w:rFonts w:ascii="Tahoma" w:hAnsi="Tahoma" w:cs="Tahoma"/>
          <w:sz w:val="22"/>
          <w:szCs w:val="22"/>
        </w:rPr>
        <w:t>potřebami zhotovitele, dokumentací předanou objedn</w:t>
      </w:r>
      <w:r w:rsidR="00281B1F" w:rsidRPr="52E6971A">
        <w:rPr>
          <w:rFonts w:ascii="Tahoma" w:hAnsi="Tahoma" w:cs="Tahoma"/>
          <w:sz w:val="22"/>
          <w:szCs w:val="22"/>
        </w:rPr>
        <w:t>atelem, požadavky objednatele a </w:t>
      </w:r>
      <w:r w:rsidR="00B937D0" w:rsidRPr="52E6971A">
        <w:rPr>
          <w:rFonts w:ascii="Tahoma" w:hAnsi="Tahoma" w:cs="Tahoma"/>
          <w:sz w:val="22"/>
          <w:szCs w:val="22"/>
        </w:rPr>
        <w:t>s</w:t>
      </w:r>
      <w:r w:rsidR="00281B1F" w:rsidRPr="52E6971A">
        <w:rPr>
          <w:rFonts w:ascii="Tahoma" w:hAnsi="Tahoma" w:cs="Tahoma"/>
          <w:sz w:val="22"/>
          <w:szCs w:val="22"/>
        </w:rPr>
        <w:t> </w:t>
      </w:r>
      <w:r w:rsidRPr="52E6971A">
        <w:rPr>
          <w:rFonts w:ascii="Tahoma" w:hAnsi="Tahoma" w:cs="Tahoma"/>
          <w:sz w:val="22"/>
          <w:szCs w:val="22"/>
        </w:rPr>
        <w:t>platnými právními předpisy, včetně případného zajištění ohlášení dle</w:t>
      </w:r>
      <w:r w:rsidR="00095317">
        <w:rPr>
          <w:rFonts w:ascii="Tahoma" w:hAnsi="Tahoma" w:cs="Tahoma"/>
          <w:sz w:val="22"/>
          <w:szCs w:val="22"/>
        </w:rPr>
        <w:t xml:space="preserve"> stavebního</w:t>
      </w:r>
      <w:r w:rsidR="00281B1F" w:rsidRPr="52E6971A">
        <w:rPr>
          <w:rFonts w:ascii="Tahoma" w:hAnsi="Tahoma" w:cs="Tahoma"/>
          <w:sz w:val="22"/>
          <w:szCs w:val="22"/>
        </w:rPr>
        <w:t> </w:t>
      </w:r>
      <w:r w:rsidRPr="52E6971A">
        <w:rPr>
          <w:rFonts w:ascii="Tahoma" w:hAnsi="Tahoma" w:cs="Tahoma"/>
          <w:sz w:val="22"/>
          <w:szCs w:val="22"/>
        </w:rPr>
        <w:t>zákona,</w:t>
      </w:r>
    </w:p>
    <w:p w14:paraId="60D0B1D2"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vyt</w:t>
      </w:r>
      <w:r w:rsidR="00605799" w:rsidRPr="52E6971A">
        <w:rPr>
          <w:rFonts w:ascii="Tahoma" w:hAnsi="Tahoma" w:cs="Tahoma"/>
          <w:sz w:val="22"/>
          <w:szCs w:val="22"/>
        </w:rPr>
        <w:t>y</w:t>
      </w:r>
      <w:r w:rsidRPr="52E6971A">
        <w:rPr>
          <w:rFonts w:ascii="Tahoma" w:hAnsi="Tahoma" w:cs="Tahoma"/>
          <w:sz w:val="22"/>
          <w:szCs w:val="22"/>
        </w:rPr>
        <w:t>čení obvodu staveniště,</w:t>
      </w:r>
    </w:p>
    <w:p w14:paraId="4142AA84"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 xml:space="preserve">zajištění funkce odpovědného </w:t>
      </w:r>
      <w:r w:rsidR="0011417D" w:rsidRPr="006D5433">
        <w:rPr>
          <w:rFonts w:ascii="Tahoma" w:hAnsi="Tahoma" w:cs="Tahoma"/>
          <w:sz w:val="22"/>
          <w:szCs w:val="22"/>
        </w:rPr>
        <w:t>úředně oprávněného zeměměřického inženýra (tj. zeměměřického inženýra, který je držitelem oprávnění pro ověřování výsledků zeměměřičských činností dle zákona č. 200/1994 Sb., o zeměměřictví a o změně a doplnění některých zákonů souvisejících s jeho zavedením, ve znění pozdějších předpisů)</w:t>
      </w:r>
      <w:r w:rsidR="0011417D">
        <w:rPr>
          <w:rFonts w:ascii="Tahoma" w:hAnsi="Tahoma" w:cs="Tahoma"/>
          <w:sz w:val="22"/>
          <w:szCs w:val="22"/>
        </w:rPr>
        <w:t xml:space="preserve"> </w:t>
      </w:r>
      <w:r w:rsidRPr="00AA3365">
        <w:rPr>
          <w:rFonts w:ascii="Tahoma" w:hAnsi="Tahoma" w:cs="Tahoma"/>
          <w:sz w:val="22"/>
          <w:szCs w:val="22"/>
        </w:rPr>
        <w:t>po</w:t>
      </w:r>
      <w:r w:rsidR="00281B1F" w:rsidRPr="00AA3365">
        <w:rPr>
          <w:rFonts w:ascii="Tahoma" w:hAnsi="Tahoma" w:cs="Tahoma"/>
          <w:sz w:val="22"/>
          <w:szCs w:val="22"/>
        </w:rPr>
        <w:t> </w:t>
      </w:r>
      <w:r w:rsidRPr="00AA3365">
        <w:rPr>
          <w:rFonts w:ascii="Tahoma" w:hAnsi="Tahoma" w:cs="Tahoma"/>
          <w:sz w:val="22"/>
          <w:szCs w:val="22"/>
        </w:rPr>
        <w:t>dobu realizace stavby včetně geometrick</w:t>
      </w:r>
      <w:r w:rsidR="00281B1F" w:rsidRPr="00AA3365">
        <w:rPr>
          <w:rFonts w:ascii="Tahoma" w:hAnsi="Tahoma" w:cs="Tahoma"/>
          <w:sz w:val="22"/>
          <w:szCs w:val="22"/>
        </w:rPr>
        <w:t>ého zaměření dokončené stavby a </w:t>
      </w:r>
      <w:r w:rsidRPr="00AA3365">
        <w:rPr>
          <w:rFonts w:ascii="Tahoma" w:hAnsi="Tahoma" w:cs="Tahoma"/>
          <w:sz w:val="22"/>
          <w:szCs w:val="22"/>
        </w:rPr>
        <w:t>vyhoto</w:t>
      </w:r>
      <w:r w:rsidR="00BF4ADF" w:rsidRPr="00AA3365">
        <w:rPr>
          <w:rFonts w:ascii="Tahoma" w:hAnsi="Tahoma" w:cs="Tahoma"/>
          <w:sz w:val="22"/>
          <w:szCs w:val="22"/>
        </w:rPr>
        <w:t>vení geometrického plánu, budou</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35947301"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A3365">
        <w:rPr>
          <w:rFonts w:ascii="Tahoma" w:hAnsi="Tahoma" w:cs="Tahoma"/>
          <w:sz w:val="22"/>
          <w:szCs w:val="22"/>
        </w:rPr>
        <w:t>zajištění vytýčení inženýrských sítí (tras technické infrastruktury) podle podmínek jejich správců</w:t>
      </w:r>
      <w:r w:rsidR="0011417D">
        <w:rPr>
          <w:rFonts w:ascii="Tahoma" w:hAnsi="Tahoma" w:cs="Tahoma"/>
          <w:sz w:val="22"/>
          <w:szCs w:val="22"/>
        </w:rPr>
        <w:t xml:space="preserve"> </w:t>
      </w:r>
      <w:r w:rsidR="0011417D" w:rsidRPr="006D5433">
        <w:rPr>
          <w:rFonts w:ascii="Tahoma" w:hAnsi="Tahoma" w:cs="Tahoma"/>
          <w:sz w:val="22"/>
          <w:szCs w:val="22"/>
        </w:rPr>
        <w:t>včetně zajištění jejich případných aktualizací</w:t>
      </w:r>
      <w:r w:rsidRPr="00AA3365">
        <w:rPr>
          <w:rFonts w:ascii="Tahoma" w:hAnsi="Tahoma" w:cs="Tahoma"/>
          <w:sz w:val="22"/>
          <w:szCs w:val="22"/>
        </w:rPr>
        <w:t>, a to před zahájením prací na staveništi včetně jejich zaměření a zakreslení dle</w:t>
      </w:r>
      <w:r w:rsidR="00281B1F" w:rsidRPr="00AA3365">
        <w:rPr>
          <w:rFonts w:ascii="Tahoma" w:hAnsi="Tahoma" w:cs="Tahoma"/>
          <w:sz w:val="22"/>
          <w:szCs w:val="22"/>
        </w:rPr>
        <w:t> </w:t>
      </w:r>
      <w:r w:rsidRPr="00AA3365">
        <w:rPr>
          <w:rFonts w:ascii="Tahoma" w:hAnsi="Tahoma" w:cs="Tahoma"/>
          <w:sz w:val="22"/>
          <w:szCs w:val="22"/>
        </w:rPr>
        <w:t>skutečného stavu do příslušné dokumentace a včetně jejich písemného a zpětného předání jednotlivým správcům, bude</w:t>
      </w:r>
      <w:r w:rsidR="00BF4ADF" w:rsidRPr="00AA3365">
        <w:rPr>
          <w:rFonts w:ascii="Tahoma" w:hAnsi="Tahoma" w:cs="Tahoma"/>
          <w:sz w:val="22"/>
          <w:szCs w:val="22"/>
        </w:rPr>
        <w:noBreakHyphen/>
      </w:r>
      <w:r w:rsidRPr="00AA3365">
        <w:rPr>
          <w:rFonts w:ascii="Tahoma" w:hAnsi="Tahoma" w:cs="Tahoma"/>
          <w:sz w:val="22"/>
          <w:szCs w:val="22"/>
        </w:rPr>
        <w:t xml:space="preserve">li </w:t>
      </w:r>
      <w:r w:rsidR="00EE2A73" w:rsidRPr="00AA3365">
        <w:rPr>
          <w:rFonts w:ascii="Tahoma" w:hAnsi="Tahoma" w:cs="Tahoma"/>
          <w:sz w:val="22"/>
          <w:szCs w:val="22"/>
        </w:rPr>
        <w:t xml:space="preserve">k provedení díla </w:t>
      </w:r>
      <w:r w:rsidRPr="00AA3365">
        <w:rPr>
          <w:rFonts w:ascii="Tahoma" w:hAnsi="Tahoma" w:cs="Tahoma"/>
          <w:sz w:val="22"/>
          <w:szCs w:val="22"/>
        </w:rPr>
        <w:t>potřebné,</w:t>
      </w:r>
    </w:p>
    <w:p w14:paraId="1B0CBA2B" w14:textId="774E43BE" w:rsidR="0048145D" w:rsidRPr="00AA3365" w:rsidRDefault="0048145D"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odpadu k odstranění na řízenou skládku nebo jiný způsob jeho odstranění nebo využití v souladu se zákonem č. </w:t>
      </w:r>
      <w:r w:rsidR="00CB3595" w:rsidRPr="52E6971A">
        <w:rPr>
          <w:rFonts w:ascii="Tahoma" w:hAnsi="Tahoma" w:cs="Tahoma"/>
          <w:sz w:val="22"/>
          <w:szCs w:val="22"/>
        </w:rPr>
        <w:t>541/2020</w:t>
      </w:r>
      <w:r w:rsidRPr="52E6971A">
        <w:rPr>
          <w:rFonts w:ascii="Tahoma" w:hAnsi="Tahoma" w:cs="Tahoma"/>
          <w:sz w:val="22"/>
          <w:szCs w:val="22"/>
        </w:rPr>
        <w:t xml:space="preserve"> Sb., o odpadech, ve znění pozdějších předpisů (dále jen „zákon o odpadech“); o</w:t>
      </w:r>
      <w:r w:rsidR="00281B1F" w:rsidRPr="52E6971A">
        <w:rPr>
          <w:rFonts w:ascii="Tahoma" w:hAnsi="Tahoma" w:cs="Tahoma"/>
          <w:sz w:val="22"/>
          <w:szCs w:val="22"/>
        </w:rPr>
        <w:t> </w:t>
      </w:r>
      <w:r w:rsidRPr="52E6971A">
        <w:rPr>
          <w:rFonts w:ascii="Tahoma" w:hAnsi="Tahoma" w:cs="Tahoma"/>
          <w:sz w:val="22"/>
          <w:szCs w:val="22"/>
        </w:rPr>
        <w:t>způsobu nakládání s odpadem bude předložen písemný doklad vystavený příslušnou oprávněnou osobou podle zákona o</w:t>
      </w:r>
      <w:r w:rsidR="009B3F75">
        <w:rPr>
          <w:rFonts w:ascii="Tahoma" w:hAnsi="Tahoma" w:cs="Tahoma"/>
          <w:sz w:val="22"/>
          <w:szCs w:val="22"/>
        </w:rPr>
        <w:t> </w:t>
      </w:r>
      <w:r w:rsidRPr="52E6971A">
        <w:rPr>
          <w:rFonts w:ascii="Tahoma" w:hAnsi="Tahoma" w:cs="Tahoma"/>
          <w:sz w:val="22"/>
          <w:szCs w:val="22"/>
        </w:rPr>
        <w:t>odpadech,</w:t>
      </w:r>
    </w:p>
    <w:p w14:paraId="524EBE10"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31DE5FBA" w14:textId="77777777" w:rsidR="004A2DDB" w:rsidRPr="00AA3365"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předání všech dokladů a náležitostí umožňujících zahájení řízení, případně jiného postupu dle stavebního zákona, na </w:t>
      </w:r>
      <w:proofErr w:type="gramStart"/>
      <w:r w:rsidRPr="52E6971A">
        <w:rPr>
          <w:rFonts w:ascii="Tahoma" w:hAnsi="Tahoma" w:cs="Tahoma"/>
          <w:sz w:val="22"/>
          <w:szCs w:val="22"/>
        </w:rPr>
        <w:t>základě</w:t>
      </w:r>
      <w:proofErr w:type="gramEnd"/>
      <w:r w:rsidRPr="52E6971A">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w:t>
      </w:r>
      <w:r w:rsidR="00281B1F" w:rsidRPr="52E6971A">
        <w:rPr>
          <w:rFonts w:ascii="Tahoma" w:hAnsi="Tahoma" w:cs="Tahoma"/>
          <w:sz w:val="22"/>
          <w:szCs w:val="22"/>
        </w:rPr>
        <w:t> stavebního zákona,</w:t>
      </w:r>
      <w:r w:rsidR="00C46182" w:rsidRPr="52E6971A">
        <w:rPr>
          <w:rFonts w:ascii="Tahoma" w:hAnsi="Tahoma" w:cs="Tahoma"/>
          <w:sz w:val="22"/>
          <w:szCs w:val="22"/>
        </w:rPr>
        <w:t xml:space="preserve"> bude-li </w:t>
      </w:r>
      <w:r w:rsidR="00EE2A73" w:rsidRPr="52E6971A">
        <w:rPr>
          <w:rFonts w:ascii="Tahoma" w:hAnsi="Tahoma" w:cs="Tahoma"/>
          <w:sz w:val="22"/>
          <w:szCs w:val="22"/>
        </w:rPr>
        <w:t xml:space="preserve">k provedení díla </w:t>
      </w:r>
      <w:r w:rsidR="00C46182" w:rsidRPr="52E6971A">
        <w:rPr>
          <w:rFonts w:ascii="Tahoma" w:hAnsi="Tahoma" w:cs="Tahoma"/>
          <w:sz w:val="22"/>
          <w:szCs w:val="22"/>
        </w:rPr>
        <w:t>potřebné</w:t>
      </w:r>
      <w:r w:rsidR="00D2255A" w:rsidRPr="52E6971A">
        <w:rPr>
          <w:rFonts w:ascii="Tahoma" w:hAnsi="Tahoma" w:cs="Tahoma"/>
          <w:sz w:val="22"/>
          <w:szCs w:val="22"/>
        </w:rPr>
        <w:t>,</w:t>
      </w:r>
    </w:p>
    <w:p w14:paraId="3B0B3C56"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 xml:space="preserve">zřízení </w:t>
      </w:r>
      <w:proofErr w:type="spellStart"/>
      <w:r w:rsidRPr="52E6971A">
        <w:rPr>
          <w:rFonts w:ascii="Tahoma" w:hAnsi="Tahoma" w:cs="Tahoma"/>
          <w:sz w:val="22"/>
          <w:szCs w:val="22"/>
        </w:rPr>
        <w:t>deponie</w:t>
      </w:r>
      <w:proofErr w:type="spellEnd"/>
      <w:r w:rsidRPr="52E6971A">
        <w:rPr>
          <w:rFonts w:ascii="Tahoma" w:hAnsi="Tahoma" w:cs="Tahoma"/>
          <w:sz w:val="22"/>
          <w:szCs w:val="22"/>
        </w:rPr>
        <w:t xml:space="preserve"> materiálů</w:t>
      </w:r>
      <w:r w:rsidR="009269EF" w:rsidRPr="52E6971A">
        <w:rPr>
          <w:rFonts w:ascii="Tahoma" w:hAnsi="Tahoma" w:cs="Tahoma"/>
          <w:sz w:val="22"/>
          <w:szCs w:val="22"/>
        </w:rPr>
        <w:t xml:space="preserve"> na vymezených plochách</w:t>
      </w:r>
      <w:r w:rsidRPr="52E6971A">
        <w:rPr>
          <w:rFonts w:ascii="Tahoma" w:hAnsi="Tahoma" w:cs="Tahoma"/>
          <w:sz w:val="22"/>
          <w:szCs w:val="22"/>
        </w:rPr>
        <w:t xml:space="preserve"> tak, aby nevznikly žádné škody na sousedních pozemcích,</w:t>
      </w:r>
    </w:p>
    <w:p w14:paraId="391679F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předepsaných zkoušek dle platných právních předpisů a</w:t>
      </w:r>
      <w:r w:rsidR="00281B1F" w:rsidRPr="52E6971A">
        <w:rPr>
          <w:rFonts w:ascii="Tahoma" w:hAnsi="Tahoma" w:cs="Tahoma"/>
          <w:sz w:val="22"/>
          <w:szCs w:val="22"/>
        </w:rPr>
        <w:t> </w:t>
      </w:r>
      <w:r w:rsidRPr="52E6971A">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udržování stavbou dotčených zpevněných ploch, veřejných komunikací a</w:t>
      </w:r>
      <w:r w:rsidR="00281B1F" w:rsidRPr="52E6971A">
        <w:rPr>
          <w:rFonts w:ascii="Tahoma" w:hAnsi="Tahoma" w:cs="Tahoma"/>
          <w:sz w:val="22"/>
          <w:szCs w:val="22"/>
        </w:rPr>
        <w:t> </w:t>
      </w:r>
      <w:r w:rsidRPr="52E6971A">
        <w:rPr>
          <w:rFonts w:ascii="Tahoma" w:hAnsi="Tahoma" w:cs="Tahoma"/>
          <w:sz w:val="22"/>
          <w:szCs w:val="22"/>
        </w:rPr>
        <w:t>výjezdů ze staveniště v čistotě a jejich uvedení do původního stavu</w:t>
      </w:r>
      <w:r w:rsidR="00281B1F" w:rsidRPr="52E6971A">
        <w:rPr>
          <w:rFonts w:ascii="Tahoma" w:hAnsi="Tahoma" w:cs="Tahoma"/>
          <w:sz w:val="22"/>
          <w:szCs w:val="22"/>
        </w:rPr>
        <w:t>,</w:t>
      </w:r>
    </w:p>
    <w:p w14:paraId="77D62172"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ochrany proti šíření prašnosti a nadměrného hluku,</w:t>
      </w:r>
    </w:p>
    <w:p w14:paraId="6CCE080D" w14:textId="77777777" w:rsidR="004A2DDB" w:rsidRPr="00A045E6"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provedení veškerých geodetických prací a případných doplňujících průzkumů souvisejících s provedením díla,</w:t>
      </w:r>
    </w:p>
    <w:p w14:paraId="3717BB75" w14:textId="77777777" w:rsidR="00650B78" w:rsidRDefault="004A2DDB"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zajištění zpracování všech případných dalších dokumentací potřebných pro provedení díla</w:t>
      </w:r>
      <w:r w:rsidR="009269EF" w:rsidRPr="52E6971A">
        <w:rPr>
          <w:rFonts w:ascii="Tahoma" w:hAnsi="Tahoma" w:cs="Tahoma"/>
          <w:sz w:val="22"/>
          <w:szCs w:val="22"/>
        </w:rPr>
        <w:t xml:space="preserve"> (jako je např. výrobní a realizační dodavatelská dokumentace),</w:t>
      </w:r>
    </w:p>
    <w:p w14:paraId="247F3E2A" w14:textId="2694F85F" w:rsidR="009269EF" w:rsidRPr="00A045E6" w:rsidRDefault="009269EF" w:rsidP="00F5380B">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52E6971A">
        <w:rPr>
          <w:rFonts w:ascii="Tahoma" w:hAnsi="Tahoma" w:cs="Tahoma"/>
          <w:sz w:val="22"/>
          <w:szCs w:val="22"/>
        </w:rPr>
        <w:t>pořizování fotodokumentace o průběhu zhotovení stavby a její předání objednateli 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sidR="006613BE">
        <w:rPr>
          <w:rFonts w:ascii="Tahoma" w:hAnsi="Tahoma" w:cs="Tahoma"/>
          <w:sz w:val="22"/>
          <w:szCs w:val="22"/>
        </w:rPr>
        <w:t>elektronické</w:t>
      </w:r>
      <w:r w:rsidRPr="52E6971A">
        <w:rPr>
          <w:rFonts w:ascii="Tahoma" w:hAnsi="Tahoma" w:cs="Tahoma"/>
          <w:sz w:val="22"/>
          <w:szCs w:val="22"/>
        </w:rPr>
        <w:t xml:space="preserve"> podobě na </w:t>
      </w:r>
      <w:r w:rsidR="00C33DB4">
        <w:rPr>
          <w:rFonts w:ascii="Tahoma" w:hAnsi="Tahoma" w:cs="Tahoma"/>
          <w:sz w:val="22"/>
          <w:szCs w:val="22"/>
        </w:rPr>
        <w:t>dohodnutém nosiči</w:t>
      </w:r>
      <w:r w:rsidRPr="52E6971A">
        <w:rPr>
          <w:rFonts w:ascii="Tahoma" w:hAnsi="Tahoma" w:cs="Tahoma"/>
          <w:sz w:val="22"/>
          <w:szCs w:val="22"/>
        </w:rPr>
        <w:t>,</w:t>
      </w:r>
    </w:p>
    <w:p w14:paraId="2FF92E5C"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lastRenderedPageBreak/>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F5380B">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77777777" w:rsidR="0032329A" w:rsidRPr="00AA3365" w:rsidRDefault="004A2DDB" w:rsidP="00F5380B">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p>
    <w:p w14:paraId="3F0C3D9D" w14:textId="77777777" w:rsidR="00EF3B8F" w:rsidRDefault="004A2DDB" w:rsidP="00F5380B">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 xml:space="preserve">Případné vícepráce či </w:t>
      </w:r>
      <w:proofErr w:type="spellStart"/>
      <w:r w:rsidRPr="00EF3B8F">
        <w:rPr>
          <w:rFonts w:ascii="Tahoma" w:hAnsi="Tahoma" w:cs="Tahoma"/>
          <w:sz w:val="22"/>
          <w:szCs w:val="22"/>
        </w:rPr>
        <w:t>méněpráce</w:t>
      </w:r>
      <w:proofErr w:type="spellEnd"/>
      <w:r w:rsidRPr="00EF3B8F">
        <w:rPr>
          <w:rFonts w:ascii="Tahoma" w:hAnsi="Tahoma" w:cs="Tahoma"/>
          <w:sz w:val="22"/>
          <w:szCs w:val="22"/>
        </w:rPr>
        <w:t xml:space="preserv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IV.</w:t>
      </w:r>
      <w:r w:rsidR="00A045E6">
        <w:rPr>
          <w:rFonts w:ascii="Tahoma" w:hAnsi="Tahoma" w:cs="Tahoma"/>
          <w:b/>
          <w:sz w:val="22"/>
          <w:szCs w:val="22"/>
        </w:rPr>
        <w:br/>
        <w:t>Doba a místo plnění</w:t>
      </w:r>
    </w:p>
    <w:p w14:paraId="6AA903C7" w14:textId="566FDDED" w:rsidR="004A2DDB" w:rsidRPr="00EB57B9" w:rsidRDefault="004A2DDB" w:rsidP="00F5380B">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494794">
        <w:rPr>
          <w:rFonts w:ascii="Tahoma" w:hAnsi="Tahoma" w:cs="Tahoma"/>
          <w:sz w:val="22"/>
          <w:szCs w:val="22"/>
        </w:rPr>
        <w:t>do</w:t>
      </w:r>
      <w:r w:rsidR="00281B1F" w:rsidRPr="00494794">
        <w:rPr>
          <w:rFonts w:ascii="Tahoma" w:hAnsi="Tahoma" w:cs="Tahoma"/>
          <w:sz w:val="22"/>
          <w:szCs w:val="22"/>
        </w:rPr>
        <w:t> </w:t>
      </w:r>
      <w:r w:rsidR="00F33D41">
        <w:rPr>
          <w:rFonts w:ascii="Tahoma" w:hAnsi="Tahoma" w:cs="Tahoma"/>
          <w:sz w:val="22"/>
          <w:szCs w:val="22"/>
        </w:rPr>
        <w:t>9</w:t>
      </w:r>
      <w:r w:rsidR="00742712" w:rsidRPr="00494794">
        <w:rPr>
          <w:rFonts w:ascii="Tahoma" w:hAnsi="Tahoma" w:cs="Tahoma"/>
          <w:sz w:val="22"/>
          <w:szCs w:val="22"/>
        </w:rPr>
        <w:t>0</w:t>
      </w:r>
      <w:r w:rsidRPr="00A045E6">
        <w:rPr>
          <w:rFonts w:ascii="Tahoma" w:hAnsi="Tahoma" w:cs="Tahoma"/>
          <w:sz w:val="22"/>
          <w:szCs w:val="22"/>
        </w:rPr>
        <w:t xml:space="preserve"> dnů 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7102D423" w14:textId="6F22ED95" w:rsidR="00EF3B8F" w:rsidRDefault="004A2DDB" w:rsidP="00F5380B">
      <w:pPr>
        <w:widowControl w:val="0"/>
        <w:numPr>
          <w:ilvl w:val="0"/>
          <w:numId w:val="17"/>
        </w:numPr>
        <w:tabs>
          <w:tab w:val="clear" w:pos="360"/>
        </w:tabs>
        <w:spacing w:before="120"/>
        <w:ind w:left="357" w:hanging="357"/>
        <w:jc w:val="both"/>
        <w:rPr>
          <w:rFonts w:ascii="Tahoma" w:hAnsi="Tahoma" w:cs="Tahoma"/>
          <w:bCs/>
          <w:sz w:val="22"/>
          <w:szCs w:val="22"/>
        </w:rPr>
      </w:pPr>
      <w:r w:rsidRPr="00A045E6">
        <w:rPr>
          <w:rFonts w:ascii="Tahoma" w:hAnsi="Tahoma" w:cs="Tahoma"/>
          <w:bCs/>
          <w:sz w:val="22"/>
          <w:szCs w:val="22"/>
        </w:rPr>
        <w:t xml:space="preserve">Místem plnění je </w:t>
      </w:r>
      <w:r w:rsidR="00742712" w:rsidRPr="00742712">
        <w:rPr>
          <w:rFonts w:ascii="Tahoma" w:hAnsi="Tahoma" w:cs="Tahoma"/>
          <w:bCs/>
          <w:sz w:val="22"/>
          <w:szCs w:val="22"/>
        </w:rPr>
        <w:t>hlavní budova Gymnázia a Obchodní akademie, Orlová, Masarykova tř. 1313, Lutyně, 735 14 Orlová</w:t>
      </w:r>
      <w:r w:rsidR="00742712">
        <w:rPr>
          <w:rFonts w:ascii="Tahoma" w:hAnsi="Tahoma" w:cs="Tahoma"/>
          <w:bCs/>
          <w:sz w:val="22"/>
          <w:szCs w:val="22"/>
        </w:rPr>
        <w:t>.</w:t>
      </w:r>
    </w:p>
    <w:p w14:paraId="149143AB" w14:textId="77777777" w:rsidR="00F45279" w:rsidRPr="00EB57B9" w:rsidRDefault="00F45279" w:rsidP="00F5380B">
      <w:pPr>
        <w:pStyle w:val="Smlouva-slo0"/>
        <w:widowControl/>
        <w:numPr>
          <w:ilvl w:val="0"/>
          <w:numId w:val="17"/>
        </w:numPr>
        <w:spacing w:line="240" w:lineRule="auto"/>
        <w:rPr>
          <w:rFonts w:ascii="Tahoma" w:hAnsi="Tahoma" w:cs="Tahoma"/>
          <w:sz w:val="22"/>
          <w:szCs w:val="22"/>
        </w:rPr>
      </w:pPr>
      <w:r w:rsidRPr="00EF3B8F">
        <w:rPr>
          <w:rFonts w:ascii="Tahoma" w:hAnsi="Tahoma" w:cs="Tahoma"/>
          <w:sz w:val="22"/>
          <w:szCs w:val="22"/>
        </w:rPr>
        <w:t>V případě 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 xml:space="preserve">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F5380B">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122F4B78"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AB19E2" w:rsidRPr="00AB19E2">
        <w:rPr>
          <w:rFonts w:ascii="Tahoma" w:hAnsi="Tahoma" w:cs="Tahoma"/>
          <w:sz w:val="22"/>
          <w:szCs w:val="22"/>
        </w:rPr>
        <w:t xml:space="preserve">5 402 376,46 </w:t>
      </w:r>
      <w:r>
        <w:rPr>
          <w:rFonts w:ascii="Tahoma" w:hAnsi="Tahoma" w:cs="Tahoma"/>
          <w:b/>
          <w:sz w:val="22"/>
          <w:szCs w:val="22"/>
        </w:rPr>
        <w:t>Kč</w:t>
      </w:r>
    </w:p>
    <w:p w14:paraId="7D4D3771" w14:textId="0CA46515" w:rsidR="000A4E91" w:rsidRDefault="000A4E91" w:rsidP="000A4E91">
      <w:pPr>
        <w:tabs>
          <w:tab w:val="left" w:pos="3402"/>
        </w:tabs>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21 %</w:t>
      </w:r>
      <w:r>
        <w:rPr>
          <w:rFonts w:ascii="Tahoma" w:hAnsi="Tahoma" w:cs="Tahoma"/>
          <w:sz w:val="22"/>
          <w:szCs w:val="22"/>
        </w:rPr>
        <w:tab/>
      </w:r>
      <w:r w:rsidR="00AB19E2" w:rsidRPr="00AB19E2">
        <w:rPr>
          <w:rFonts w:ascii="Tahoma" w:hAnsi="Tahoma" w:cs="Tahoma"/>
          <w:sz w:val="22"/>
          <w:szCs w:val="22"/>
        </w:rPr>
        <w:t>1 134 499,06</w:t>
      </w:r>
      <w:r w:rsidR="00AB19E2">
        <w:rPr>
          <w:rFonts w:ascii="Tahoma" w:hAnsi="Tahoma" w:cs="Tahoma"/>
          <w:sz w:val="22"/>
          <w:szCs w:val="22"/>
        </w:rPr>
        <w:t xml:space="preserve"> </w:t>
      </w:r>
      <w:r>
        <w:rPr>
          <w:rFonts w:ascii="Tahoma" w:hAnsi="Tahoma" w:cs="Tahoma"/>
          <w:b/>
          <w:sz w:val="22"/>
          <w:szCs w:val="22"/>
        </w:rPr>
        <w:t>Kč</w:t>
      </w:r>
    </w:p>
    <w:p w14:paraId="1654F126" w14:textId="0B641F8F"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Pr>
          <w:rFonts w:ascii="Tahoma" w:hAnsi="Tahoma" w:cs="Tahoma"/>
          <w:sz w:val="22"/>
          <w:szCs w:val="22"/>
        </w:rPr>
        <w:tab/>
      </w:r>
      <w:r>
        <w:rPr>
          <w:rFonts w:ascii="Tahoma" w:hAnsi="Tahoma" w:cs="Tahoma"/>
          <w:sz w:val="22"/>
          <w:szCs w:val="22"/>
        </w:rPr>
        <w:tab/>
      </w:r>
      <w:r w:rsidR="00AB19E2">
        <w:rPr>
          <w:rFonts w:ascii="Tahoma" w:hAnsi="Tahoma" w:cs="Tahoma"/>
          <w:sz w:val="22"/>
          <w:szCs w:val="22"/>
        </w:rPr>
        <w:t xml:space="preserve">    </w:t>
      </w:r>
      <w:r w:rsidR="00AB19E2" w:rsidRPr="00AB19E2">
        <w:rPr>
          <w:rFonts w:ascii="Tahoma" w:hAnsi="Tahoma" w:cs="Tahoma"/>
          <w:b/>
          <w:sz w:val="22"/>
          <w:szCs w:val="22"/>
        </w:rPr>
        <w:t xml:space="preserve">6 536 875,52 </w:t>
      </w:r>
      <w:r w:rsidRPr="000A73E5">
        <w:rPr>
          <w:rFonts w:ascii="Tahoma" w:hAnsi="Tahoma" w:cs="Tahoma"/>
          <w:b/>
          <w:sz w:val="22"/>
          <w:szCs w:val="22"/>
        </w:rPr>
        <w:t>Kč</w:t>
      </w:r>
      <w:r>
        <w:rPr>
          <w:rFonts w:ascii="Tahoma" w:hAnsi="Tahoma" w:cs="Tahoma"/>
          <w:b/>
          <w:sz w:val="22"/>
          <w:szCs w:val="22"/>
        </w:rPr>
        <w:t xml:space="preserve"> </w:t>
      </w:r>
    </w:p>
    <w:p w14:paraId="53B40576" w14:textId="7B2AF3D8" w:rsidR="009B03FE" w:rsidRPr="00742712" w:rsidRDefault="009B03FE" w:rsidP="009B03FE">
      <w:pPr>
        <w:tabs>
          <w:tab w:val="left" w:pos="426"/>
        </w:tabs>
        <w:spacing w:before="120"/>
        <w:ind w:left="357"/>
        <w:jc w:val="both"/>
        <w:rPr>
          <w:rFonts w:ascii="Tahoma" w:hAnsi="Tahoma" w:cs="Tahoma"/>
          <w:sz w:val="22"/>
          <w:szCs w:val="22"/>
        </w:rPr>
      </w:pPr>
      <w:r w:rsidRPr="00742712">
        <w:rPr>
          <w:rFonts w:ascii="Tahoma" w:hAnsi="Tahoma" w:cs="Tahoma"/>
          <w:sz w:val="22"/>
          <w:szCs w:val="22"/>
        </w:rPr>
        <w:t xml:space="preserve">Souhrnný rozpočet </w:t>
      </w:r>
      <w:r w:rsidR="00742712" w:rsidRPr="00742712">
        <w:rPr>
          <w:rFonts w:ascii="Tahoma" w:hAnsi="Tahoma" w:cs="Tahoma"/>
          <w:sz w:val="22"/>
          <w:szCs w:val="22"/>
        </w:rPr>
        <w:t>je přílohou</w:t>
      </w:r>
      <w:r w:rsidRPr="00742712">
        <w:rPr>
          <w:rFonts w:ascii="Tahoma" w:hAnsi="Tahoma" w:cs="Tahoma"/>
          <w:sz w:val="22"/>
          <w:szCs w:val="22"/>
        </w:rPr>
        <w:t xml:space="preserve"> č. 1 této smlouvy</w:t>
      </w:r>
      <w:r w:rsidR="0085515F" w:rsidRPr="00742712">
        <w:rPr>
          <w:rFonts w:ascii="Tahoma" w:hAnsi="Tahoma" w:cs="Tahoma"/>
          <w:sz w:val="22"/>
          <w:szCs w:val="22"/>
        </w:rPr>
        <w:t>.</w:t>
      </w:r>
    </w:p>
    <w:p w14:paraId="3C4264B9"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lastRenderedPageBreak/>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77777777" w:rsidR="004A2DDB" w:rsidRPr="00AA3365" w:rsidRDefault="004A2DDB" w:rsidP="00F5380B">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 xml:space="preserve">li některá část díla v důsledku sjednaných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provedena, bude cena za dílo snížena, a to odečtením veškerých nákladů na provedení těch částí díla, které v rámci </w:t>
      </w:r>
      <w:proofErr w:type="spellStart"/>
      <w:r w:rsidRPr="008C63A0">
        <w:rPr>
          <w:rFonts w:ascii="Tahoma" w:hAnsi="Tahoma" w:cs="Tahoma"/>
          <w:sz w:val="22"/>
          <w:szCs w:val="22"/>
        </w:rPr>
        <w:t>méněprací</w:t>
      </w:r>
      <w:proofErr w:type="spellEnd"/>
      <w:r w:rsidRPr="008C63A0">
        <w:rPr>
          <w:rFonts w:ascii="Tahoma" w:hAnsi="Tahoma" w:cs="Tahoma"/>
          <w:sz w:val="22"/>
          <w:szCs w:val="22"/>
        </w:rPr>
        <w:t xml:space="preserve"> nebudou provedeny. Náklady na </w:t>
      </w:r>
      <w:proofErr w:type="spellStart"/>
      <w:r w:rsidRPr="008C63A0">
        <w:rPr>
          <w:rFonts w:ascii="Tahoma" w:hAnsi="Tahoma" w:cs="Tahoma"/>
          <w:sz w:val="22"/>
          <w:szCs w:val="22"/>
        </w:rPr>
        <w:t>méněpráce</w:t>
      </w:r>
      <w:proofErr w:type="spellEnd"/>
      <w:r w:rsidRPr="008C63A0">
        <w:rPr>
          <w:rFonts w:ascii="Tahoma" w:hAnsi="Tahoma" w:cs="Tahoma"/>
          <w:sz w:val="22"/>
          <w:szCs w:val="22"/>
        </w:rPr>
        <w:t xml:space="preserv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F5380B">
      <w:pPr>
        <w:numPr>
          <w:ilvl w:val="0"/>
          <w:numId w:val="31"/>
        </w:numPr>
        <w:spacing w:before="120"/>
        <w:jc w:val="both"/>
        <w:rPr>
          <w:rFonts w:ascii="Tahoma" w:hAnsi="Tahoma" w:cs="Tahoma"/>
          <w:sz w:val="22"/>
          <w:szCs w:val="22"/>
        </w:rPr>
      </w:pPr>
      <w:r w:rsidRPr="008C63A0">
        <w:rPr>
          <w:rFonts w:ascii="Tahoma" w:hAnsi="Tahoma" w:cs="Tahoma"/>
          <w:sz w:val="22"/>
          <w:szCs w:val="22"/>
        </w:rPr>
        <w:t xml:space="preserve">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w:t>
      </w:r>
      <w:proofErr w:type="spellStart"/>
      <w:r w:rsidRPr="008C63A0">
        <w:rPr>
          <w:rFonts w:ascii="Tahoma" w:hAnsi="Tahoma" w:cs="Tahoma"/>
          <w:sz w:val="22"/>
          <w:szCs w:val="22"/>
        </w:rPr>
        <w:t>naceňování</w:t>
      </w:r>
      <w:proofErr w:type="spellEnd"/>
      <w:r w:rsidRPr="008C63A0">
        <w:rPr>
          <w:rFonts w:ascii="Tahoma" w:hAnsi="Tahoma" w:cs="Tahoma"/>
          <w:sz w:val="22"/>
          <w:szCs w:val="22"/>
        </w:rPr>
        <w:t>:</w:t>
      </w:r>
    </w:p>
    <w:p w14:paraId="696A9B84" w14:textId="02DEF142" w:rsidR="008C63A0" w:rsidRP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05C7CACC" w:rsidR="00CC1493"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Pr="00AF62DB">
        <w:rPr>
          <w:rFonts w:ascii="Tahoma" w:hAnsi="Tahoma" w:cs="Tahoma"/>
          <w:iCs/>
          <w:snapToGrid w:val="0"/>
          <w:sz w:val="22"/>
          <w:szCs w:val="22"/>
        </w:rPr>
        <w:t>ÚRS</w:t>
      </w:r>
      <w:r w:rsidRPr="00AF62DB">
        <w:rPr>
          <w:rFonts w:ascii="Tahoma" w:hAnsi="Tahoma" w:cs="Tahoma"/>
          <w:snapToGrid w:val="0"/>
          <w:sz w:val="22"/>
          <w:szCs w:val="22"/>
        </w:rPr>
        <w:t xml:space="preserve"> </w:t>
      </w:r>
      <w:r w:rsidRPr="008C63A0">
        <w:rPr>
          <w:rFonts w:ascii="Tahoma" w:hAnsi="Tahoma" w:cs="Tahoma"/>
          <w:snapToGrid w:val="0"/>
          <w:sz w:val="22"/>
          <w:szCs w:val="22"/>
        </w:rPr>
        <w:t xml:space="preserve">v její aktuální cenové úrovni. </w:t>
      </w:r>
    </w:p>
    <w:p w14:paraId="39DD0027" w14:textId="7A9CC14C" w:rsidR="008C63A0" w:rsidRDefault="008C63A0" w:rsidP="00F5380B">
      <w:pPr>
        <w:numPr>
          <w:ilvl w:val="0"/>
          <w:numId w:val="32"/>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sidRPr="52E6971A">
        <w:rPr>
          <w:rFonts w:ascii="Tahoma" w:hAnsi="Tahoma" w:cs="Tahoma"/>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6E5BB2E7" w14:textId="77777777"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ZMĚNY DPH</w:t>
      </w:r>
    </w:p>
    <w:p w14:paraId="4EEB46D9" w14:textId="77777777" w:rsidR="000A4E91" w:rsidRPr="008C63A0" w:rsidRDefault="000A4E91" w:rsidP="00F5380B">
      <w:pPr>
        <w:numPr>
          <w:ilvl w:val="0"/>
          <w:numId w:val="31"/>
        </w:numPr>
        <w:spacing w:before="120"/>
        <w:jc w:val="both"/>
        <w:rPr>
          <w:rFonts w:ascii="Tahoma" w:hAnsi="Tahoma" w:cs="Tahoma"/>
          <w:snapToGrid w:val="0"/>
          <w:sz w:val="22"/>
          <w:szCs w:val="22"/>
        </w:rPr>
      </w:pPr>
      <w:r w:rsidRPr="002F4B35">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77777777" w:rsidR="004A2DDB" w:rsidRDefault="004A2DDB" w:rsidP="00F5380B">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 xml:space="preserve">případných </w:t>
      </w:r>
      <w:proofErr w:type="spellStart"/>
      <w:r w:rsidRPr="00AA3365">
        <w:rPr>
          <w:rFonts w:ascii="Tahoma" w:hAnsi="Tahoma" w:cs="Tahoma"/>
          <w:sz w:val="22"/>
          <w:szCs w:val="22"/>
        </w:rPr>
        <w:t>méněprací</w:t>
      </w:r>
      <w:proofErr w:type="spellEnd"/>
      <w:r w:rsidRPr="00AA3365">
        <w:rPr>
          <w:rFonts w:ascii="Tahoma" w:hAnsi="Tahoma" w:cs="Tahoma"/>
          <w:sz w:val="22"/>
          <w:szCs w:val="22"/>
        </w:rPr>
        <w:t xml:space="preserve"> nebo víceprací a cena za jejich realizaci</w:t>
      </w:r>
      <w:r w:rsidR="008C63A0">
        <w:rPr>
          <w:rFonts w:ascii="Tahoma" w:hAnsi="Tahoma" w:cs="Tahoma"/>
          <w:sz w:val="22"/>
          <w:szCs w:val="22"/>
        </w:rPr>
        <w:t xml:space="preserve"> </w:t>
      </w:r>
      <w:r w:rsidRPr="00AA3365">
        <w:rPr>
          <w:rFonts w:ascii="Tahoma" w:hAnsi="Tahoma" w:cs="Tahoma"/>
          <w:sz w:val="22"/>
          <w:szCs w:val="22"/>
        </w:rPr>
        <w:t>budou vždy předem sjednány dodatkem k této smlouvě.</w:t>
      </w:r>
    </w:p>
    <w:p w14:paraId="1848C7D1" w14:textId="77777777" w:rsidR="008C63A0" w:rsidRDefault="008C63A0" w:rsidP="00F5380B">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 xml:space="preserve">Zhotovitel je povinen zpracovat veškeré změnové listy a dále oceněné soupisy </w:t>
      </w:r>
      <w:proofErr w:type="spellStart"/>
      <w:r w:rsidRPr="00550415">
        <w:rPr>
          <w:rFonts w:ascii="Tahoma" w:hAnsi="Tahoma" w:cs="Tahoma"/>
          <w:sz w:val="22"/>
          <w:szCs w:val="22"/>
        </w:rPr>
        <w:t>mé</w:t>
      </w:r>
      <w:r>
        <w:rPr>
          <w:rFonts w:ascii="Tahoma" w:hAnsi="Tahoma" w:cs="Tahoma"/>
          <w:sz w:val="22"/>
          <w:szCs w:val="22"/>
        </w:rPr>
        <w:t>něprací</w:t>
      </w:r>
      <w:proofErr w:type="spellEnd"/>
      <w:r>
        <w:rPr>
          <w:rFonts w:ascii="Tahoma" w:hAnsi="Tahoma" w:cs="Tahoma"/>
          <w:sz w:val="22"/>
          <w:szCs w:val="22"/>
        </w:rPr>
        <w:t xml:space="preserve">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F5380B">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lastRenderedPageBreak/>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60985F34" w14:textId="69DFDE9B" w:rsidR="004A2DDB" w:rsidRPr="00E33C5F" w:rsidRDefault="00967EBD" w:rsidP="00F5380B">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E33C5F">
        <w:rPr>
          <w:rFonts w:ascii="Tahoma" w:hAnsi="Tahoma" w:cs="Tahoma"/>
          <w:sz w:val="22"/>
          <w:szCs w:val="22"/>
        </w:rPr>
        <w:t xml:space="preserve">předmět smlouvy, tj. text „zhotovení stavby </w:t>
      </w:r>
      <w:r w:rsidR="007E2EB0" w:rsidRPr="00E33C5F">
        <w:rPr>
          <w:rFonts w:ascii="Tahoma" w:hAnsi="Tahoma" w:cs="Tahoma"/>
          <w:sz w:val="22"/>
          <w:szCs w:val="22"/>
        </w:rPr>
        <w:t>–</w:t>
      </w:r>
      <w:r w:rsidRPr="00E33C5F">
        <w:rPr>
          <w:rFonts w:ascii="Tahoma" w:hAnsi="Tahoma" w:cs="Tahoma"/>
          <w:sz w:val="22"/>
          <w:szCs w:val="22"/>
        </w:rPr>
        <w:t xml:space="preserve"> </w:t>
      </w:r>
      <w:r w:rsidR="007E2EB0" w:rsidRPr="00E33C5F">
        <w:rPr>
          <w:rFonts w:ascii="Tahoma" w:hAnsi="Tahoma" w:cs="Tahoma"/>
          <w:sz w:val="22"/>
          <w:szCs w:val="22"/>
        </w:rPr>
        <w:t xml:space="preserve">Rekonstrukce </w:t>
      </w:r>
      <w:r w:rsidR="00F33D41">
        <w:rPr>
          <w:rFonts w:ascii="Tahoma" w:hAnsi="Tahoma" w:cs="Tahoma"/>
          <w:sz w:val="22"/>
          <w:szCs w:val="22"/>
        </w:rPr>
        <w:t>střechy nad IT učebnou</w:t>
      </w:r>
      <w:r w:rsidRPr="00E33C5F">
        <w:rPr>
          <w:rFonts w:ascii="Tahoma" w:hAnsi="Tahoma" w:cs="Tahoma"/>
          <w:sz w:val="22"/>
          <w:szCs w:val="22"/>
        </w:rPr>
        <w:t>“,</w:t>
      </w:r>
    </w:p>
    <w:p w14:paraId="50892B53" w14:textId="77777777" w:rsidR="00D019D5"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 xml:space="preserve">označení banky a číslo </w:t>
      </w:r>
      <w:r w:rsidR="00D019D5" w:rsidRPr="00AA3365">
        <w:rPr>
          <w:rFonts w:ascii="Tahoma" w:hAnsi="Tahoma" w:cs="Tahoma"/>
          <w:sz w:val="22"/>
          <w:szCs w:val="22"/>
        </w:rPr>
        <w:t xml:space="preserve">zveřejněného </w:t>
      </w:r>
      <w:r w:rsidRPr="00AA3365">
        <w:rPr>
          <w:rFonts w:ascii="Tahoma" w:hAnsi="Tahoma" w:cs="Tahoma"/>
          <w:sz w:val="22"/>
          <w:szCs w:val="22"/>
        </w:rPr>
        <w:t>účtu, na který musí být zaplaceno</w:t>
      </w:r>
      <w:r w:rsidR="00D019D5" w:rsidRPr="00AA3365">
        <w:rPr>
          <w:rFonts w:ascii="Tahoma" w:hAnsi="Tahoma" w:cs="Tahoma"/>
          <w:sz w:val="22"/>
          <w:szCs w:val="22"/>
        </w:rPr>
        <w:t>,</w:t>
      </w:r>
    </w:p>
    <w:p w14:paraId="394FFC66" w14:textId="77777777" w:rsidR="004A2DDB" w:rsidRPr="00AA3365"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315523FD" w14:textId="046FC3E3" w:rsidR="00271BF9" w:rsidRDefault="004A2DDB" w:rsidP="00F5380B">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p>
    <w:p w14:paraId="2A525D14" w14:textId="3CD65977" w:rsidR="007B67B4" w:rsidRPr="0088498F" w:rsidRDefault="007B67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V souladu s ustanovením zákona o DPH sjednávají smluvní strany dílčí plnění v rozsahu 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podpisem oprávněného zástupce objednatele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 xml:space="preserve">zdanitelné plnění fakturu, jejíž nedílnou součástí bude soupis provedených prací a zjišťovací </w:t>
      </w:r>
      <w:r w:rsidR="007E2EB0" w:rsidRPr="0088498F">
        <w:rPr>
          <w:rFonts w:ascii="Tahoma" w:hAnsi="Tahoma" w:cs="Tahoma"/>
          <w:sz w:val="22"/>
          <w:szCs w:val="22"/>
        </w:rPr>
        <w:t>protokol – obojí</w:t>
      </w:r>
      <w:r w:rsidRPr="0088498F">
        <w:rPr>
          <w:rFonts w:ascii="Tahoma" w:hAnsi="Tahoma" w:cs="Tahoma"/>
          <w:sz w:val="22"/>
          <w:szCs w:val="22"/>
        </w:rPr>
        <w:t xml:space="preserve"> podepsané zhotovitelem a odsouhlasené osobou vykonávající technický dozor stavebníka.</w:t>
      </w:r>
    </w:p>
    <w:p w14:paraId="34C99CA3" w14:textId="1D2F19AD" w:rsidR="00DA59A0" w:rsidRPr="00DA59A0" w:rsidRDefault="00810FB4"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A59A0">
        <w:rPr>
          <w:rFonts w:ascii="Tahoma" w:hAnsi="Tahoma" w:cs="Tahoma"/>
          <w:sz w:val="22"/>
          <w:szCs w:val="22"/>
        </w:rPr>
        <w:t>Konečná faktura bude vystavena po předání a převzetí dokončeného díla</w:t>
      </w:r>
      <w:r w:rsidR="006900E3">
        <w:rPr>
          <w:rFonts w:ascii="Tahoma" w:hAnsi="Tahoma" w:cs="Tahoma"/>
          <w:sz w:val="22"/>
          <w:szCs w:val="22"/>
        </w:rPr>
        <w:t>.</w:t>
      </w:r>
      <w:r w:rsidRPr="00DA59A0">
        <w:rPr>
          <w:rFonts w:ascii="Tahoma" w:hAnsi="Tahoma" w:cs="Tahoma"/>
          <w:sz w:val="22"/>
          <w:szCs w:val="22"/>
        </w:rPr>
        <w:t xml:space="preserve"> </w:t>
      </w:r>
      <w:r w:rsidR="008A01DE">
        <w:rPr>
          <w:rFonts w:ascii="Tahoma" w:hAnsi="Tahoma" w:cs="Tahoma"/>
          <w:sz w:val="22"/>
          <w:szCs w:val="22"/>
        </w:rPr>
        <w:t>Součástí konečné faktury bude re</w:t>
      </w:r>
      <w:r w:rsidR="003B16EA">
        <w:rPr>
          <w:rFonts w:ascii="Tahoma" w:hAnsi="Tahoma" w:cs="Tahoma"/>
          <w:sz w:val="22"/>
          <w:szCs w:val="22"/>
        </w:rPr>
        <w:t>kapitulace vystavených faktur a </w:t>
      </w:r>
      <w:r w:rsidR="008A01DE">
        <w:rPr>
          <w:rFonts w:ascii="Tahoma" w:hAnsi="Tahoma" w:cs="Tahoma"/>
          <w:sz w:val="22"/>
          <w:szCs w:val="22"/>
        </w:rPr>
        <w:t>rekapitulace veškerých provedených prací, která bude zpracována v souladu s odsouhlaseným soupisem prací.</w:t>
      </w:r>
    </w:p>
    <w:p w14:paraId="358AE0EC" w14:textId="77777777" w:rsidR="00D019D5" w:rsidRPr="00B635CF" w:rsidRDefault="008D2CB6"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B635CF">
        <w:rPr>
          <w:rFonts w:ascii="Tahoma" w:hAnsi="Tahoma" w:cs="Tahoma"/>
          <w:sz w:val="22"/>
          <w:szCs w:val="22"/>
        </w:rPr>
        <w:t>V případě dodatečných prací fakturovaných na základě dodatků uzavřených k této smlouvě (vícepráce) bude soupis těchto prací tvořit samostatnou přílohu faktury.</w:t>
      </w:r>
    </w:p>
    <w:p w14:paraId="2BE3910E" w14:textId="77777777" w:rsidR="005A7EA5" w:rsidRPr="00AA336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77777777" w:rsid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 xml:space="preserve">Doručení faktury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F5380B">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72C1D5C0"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w:t>
      </w:r>
      <w:r w:rsidR="00805F8A">
        <w:rPr>
          <w:rFonts w:ascii="Tahoma" w:hAnsi="Tahoma" w:cs="Tahoma"/>
          <w:sz w:val="22"/>
          <w:szCs w:val="22"/>
        </w:rPr>
        <w:lastRenderedPageBreak/>
        <w:t>a</w:t>
      </w:r>
      <w:r w:rsidR="007434F0">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w:t>
      </w:r>
      <w:r w:rsidR="007434F0">
        <w:rPr>
          <w:rFonts w:ascii="Tahoma" w:hAnsi="Tahoma" w:cs="Tahoma"/>
          <w:sz w:val="22"/>
          <w:szCs w:val="22"/>
        </w:rPr>
        <w:t> </w:t>
      </w:r>
      <w:r w:rsidR="003B547F" w:rsidRPr="00155458">
        <w:rPr>
          <w:rFonts w:ascii="Tahoma" w:hAnsi="Tahoma" w:cs="Tahoma"/>
          <w:sz w:val="22"/>
          <w:szCs w:val="22"/>
        </w:rPr>
        <w:t xml:space="preserve">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77777777" w:rsidR="004A2DDB" w:rsidRDefault="004A2DDB"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7B2001F6" w14:textId="77777777" w:rsidR="00546CB5" w:rsidRPr="004A241C" w:rsidRDefault="00546CB5" w:rsidP="00F5380B">
      <w:pPr>
        <w:widowControl w:val="0"/>
        <w:numPr>
          <w:ilvl w:val="1"/>
          <w:numId w:val="3"/>
        </w:numPr>
        <w:tabs>
          <w:tab w:val="clear" w:pos="360"/>
        </w:tabs>
        <w:snapToGrid w:val="0"/>
        <w:spacing w:before="120"/>
        <w:ind w:left="357" w:hanging="357"/>
        <w:jc w:val="both"/>
        <w:rPr>
          <w:rFonts w:ascii="Tahoma" w:hAnsi="Tahoma" w:cs="Tahoma"/>
          <w:sz w:val="22"/>
          <w:szCs w:val="22"/>
        </w:rPr>
      </w:pPr>
      <w:r w:rsidRPr="00546CB5">
        <w:rPr>
          <w:rFonts w:ascii="Tahoma" w:hAnsi="Tahoma" w:cs="Tahoma"/>
          <w:sz w:val="22"/>
          <w:szCs w:val="22"/>
        </w:rPr>
        <w:t xml:space="preserve">Objednatel uplatní institut zvláštního způsobu zajištění daně dle § 109a zákona o DPH a hodnotu plnění odpovídající dani z přidané hodnoty </w:t>
      </w:r>
      <w:r w:rsidRPr="004A241C">
        <w:rPr>
          <w:rFonts w:ascii="Tahoma" w:hAnsi="Tahoma" w:cs="Tahoma"/>
          <w:sz w:val="22"/>
          <w:szCs w:val="22"/>
        </w:rPr>
        <w:t>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F5380B">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7E2EB0" w:rsidRDefault="00546CB5" w:rsidP="00F5380B">
      <w:pPr>
        <w:numPr>
          <w:ilvl w:val="0"/>
          <w:numId w:val="28"/>
        </w:numPr>
        <w:spacing w:before="60"/>
        <w:ind w:left="714" w:hanging="357"/>
        <w:jc w:val="both"/>
        <w:rPr>
          <w:rFonts w:ascii="Tahoma" w:hAnsi="Tahoma" w:cs="Tahoma"/>
          <w:sz w:val="22"/>
          <w:szCs w:val="22"/>
        </w:rPr>
      </w:pPr>
      <w:r w:rsidRPr="007E2EB0">
        <w:rPr>
          <w:rFonts w:ascii="Tahoma" w:hAnsi="Tahoma" w:cs="Tahoma"/>
          <w:sz w:val="22"/>
          <w:szCs w:val="22"/>
        </w:rPr>
        <w:t>bankovní účet zhotovitele určený k úhradě plnění uvedený na faktuře nebude správcem daně zveřejněn v aplikaci „Registr DPH“.</w:t>
      </w:r>
    </w:p>
    <w:p w14:paraId="49B384F6" w14:textId="77777777" w:rsidR="00546CB5" w:rsidRDefault="00852D39" w:rsidP="00546CB5">
      <w:pPr>
        <w:spacing w:before="120"/>
        <w:ind w:left="357"/>
        <w:jc w:val="both"/>
        <w:rPr>
          <w:rFonts w:ascii="Tahoma" w:hAnsi="Tahoma" w:cs="Tahoma"/>
          <w:sz w:val="22"/>
          <w:szCs w:val="22"/>
        </w:rPr>
      </w:pPr>
      <w:r w:rsidRPr="52E6971A">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52E6971A">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74B70460"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7E2EB0">
        <w:rPr>
          <w:rFonts w:ascii="Tahoma" w:hAnsi="Tahoma" w:cs="Tahoma"/>
          <w:bCs/>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F5380B">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3DD5ECD9" w14:textId="5FE48688" w:rsidR="00E11701" w:rsidRPr="00E11701" w:rsidRDefault="004A2DD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w:t>
      </w:r>
      <w:r w:rsidR="0051293B" w:rsidRPr="00494794">
        <w:rPr>
          <w:rFonts w:ascii="Tahoma" w:hAnsi="Tahoma" w:cs="Tahoma"/>
          <w:sz w:val="22"/>
          <w:szCs w:val="22"/>
        </w:rPr>
        <w:t>do </w:t>
      </w:r>
      <w:r w:rsidR="00F33D41">
        <w:rPr>
          <w:rFonts w:ascii="Tahoma" w:hAnsi="Tahoma" w:cs="Tahoma"/>
          <w:sz w:val="22"/>
          <w:szCs w:val="22"/>
        </w:rPr>
        <w:t>3</w:t>
      </w:r>
      <w:r w:rsidR="007E2EB0" w:rsidRPr="00494794">
        <w:rPr>
          <w:rFonts w:ascii="Tahoma" w:hAnsi="Tahoma" w:cs="Tahoma"/>
          <w:sz w:val="22"/>
          <w:szCs w:val="22"/>
        </w:rPr>
        <w:t>0</w:t>
      </w:r>
      <w:r w:rsidR="00F73FEB" w:rsidRPr="00E11701">
        <w:rPr>
          <w:rFonts w:ascii="Tahoma" w:hAnsi="Tahoma" w:cs="Tahoma"/>
          <w:sz w:val="22"/>
          <w:szCs w:val="22"/>
        </w:rPr>
        <w:t xml:space="preserve"> </w:t>
      </w:r>
      <w:r w:rsidRPr="00E11701">
        <w:rPr>
          <w:rFonts w:ascii="Tahoma" w:hAnsi="Tahoma" w:cs="Tahoma"/>
          <w:sz w:val="22"/>
          <w:szCs w:val="22"/>
        </w:rPr>
        <w:t>kalendářních dnů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 Dohoda o změně termínu předání staveniště bude učiněna formou zápisu ve stavebním deníku</w:t>
      </w:r>
      <w:r w:rsidR="00E11701" w:rsidRPr="00BF22B0">
        <w:rPr>
          <w:rFonts w:ascii="Tahoma" w:hAnsi="Tahoma" w:cs="Tahoma"/>
          <w:sz w:val="22"/>
          <w:szCs w:val="22"/>
        </w:rPr>
        <w:t xml:space="preserve"> nebo zápisu ze společného jednání </w:t>
      </w:r>
      <w:r w:rsidR="00E11701" w:rsidRPr="00BF22B0">
        <w:rPr>
          <w:rFonts w:ascii="Tahoma" w:hAnsi="Tahoma" w:cs="Tahoma"/>
          <w:sz w:val="22"/>
          <w:szCs w:val="22"/>
        </w:rPr>
        <w:lastRenderedPageBreak/>
        <w:t>smluvních stran v rámci přípravy realizace stavby</w:t>
      </w:r>
      <w:r w:rsidR="00E11701" w:rsidRPr="002A1A93">
        <w:rPr>
          <w:rFonts w:ascii="Tahoma" w:hAnsi="Tahoma" w:cs="Tahoma"/>
          <w:sz w:val="22"/>
          <w:szCs w:val="22"/>
        </w:rPr>
        <w:t>,</w:t>
      </w:r>
      <w:r w:rsidR="00E11701" w:rsidRPr="002A1A93">
        <w:rPr>
          <w:rFonts w:ascii="Tahoma" w:hAnsi="Tahoma" w:cs="Tahoma"/>
        </w:rPr>
        <w:t xml:space="preserve"> </w:t>
      </w:r>
      <w:r w:rsidR="00E11701"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7777777" w:rsidR="004A2DDB" w:rsidRPr="00E11701" w:rsidRDefault="0051293B" w:rsidP="00F5380B">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p>
    <w:p w14:paraId="1D2B31D3"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BD176E">
        <w:rPr>
          <w:rFonts w:ascii="Tahoma" w:hAnsi="Tahoma" w:cs="Tahoma"/>
          <w:sz w:val="22"/>
          <w:szCs w:val="22"/>
        </w:rPr>
        <w:t>do</w:t>
      </w:r>
      <w:r w:rsidR="0051293B" w:rsidRPr="00BD176E">
        <w:rPr>
          <w:rFonts w:ascii="Tahoma" w:hAnsi="Tahoma" w:cs="Tahoma"/>
          <w:sz w:val="22"/>
          <w:szCs w:val="22"/>
        </w:rPr>
        <w:t> </w:t>
      </w:r>
      <w:r w:rsidR="00FC596E" w:rsidRPr="00763AAA">
        <w:rPr>
          <w:rFonts w:ascii="Tahoma" w:hAnsi="Tahoma" w:cs="Tahoma"/>
          <w:sz w:val="22"/>
          <w:szCs w:val="22"/>
        </w:rPr>
        <w:t>14</w:t>
      </w:r>
      <w:r w:rsidRPr="00BD176E">
        <w:rPr>
          <w:rFonts w:ascii="Tahoma" w:hAnsi="Tahoma" w:cs="Tahoma"/>
          <w:sz w:val="22"/>
          <w:szCs w:val="22"/>
        </w:rPr>
        <w:t xml:space="preserve"> dnů</w:t>
      </w:r>
      <w:r w:rsidRPr="004F5D2D">
        <w:rPr>
          <w:rFonts w:ascii="Tahoma" w:hAnsi="Tahoma" w:cs="Tahoma"/>
          <w:sz w:val="22"/>
          <w:szCs w:val="22"/>
        </w:rPr>
        <w:t xml:space="preserve"> od</w:t>
      </w:r>
      <w:r w:rsidR="0051293B">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F5380B">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4F404C7E" w:rsidR="004A2DDB" w:rsidRPr="004F5D2D" w:rsidRDefault="00AA5213" w:rsidP="00F5380B">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lastRenderedPageBreak/>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 není zhotovitel oprávněn započít s osazováním příslušných výrobků do stavby</w:t>
      </w:r>
      <w:r w:rsidR="004A2DDB" w:rsidRPr="004F5D2D">
        <w:rPr>
          <w:rFonts w:ascii="Tahoma" w:hAnsi="Tahoma" w:cs="Tahoma"/>
          <w:sz w:val="22"/>
          <w:szCs w:val="22"/>
        </w:rPr>
        <w:t>.</w:t>
      </w:r>
    </w:p>
    <w:p w14:paraId="2264E0A8" w14:textId="3DA5468C" w:rsidR="001727EA" w:rsidRPr="001727EA" w:rsidRDefault="004A2DDB" w:rsidP="00F5380B">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727EA">
        <w:rPr>
          <w:rFonts w:ascii="Tahoma" w:hAnsi="Tahoma" w:cs="Tahoma"/>
          <w:sz w:val="22"/>
          <w:szCs w:val="22"/>
        </w:rPr>
        <w:t>adresu</w:t>
      </w:r>
      <w:r w:rsidR="007E2EB0">
        <w:rPr>
          <w:rFonts w:ascii="Tahoma" w:hAnsi="Tahoma" w:cs="Tahoma"/>
          <w:sz w:val="22"/>
          <w:szCs w:val="22"/>
        </w:rPr>
        <w:t xml:space="preserve"> </w:t>
      </w:r>
      <w:r w:rsidR="007E2EB0" w:rsidRPr="007E2EB0">
        <w:rPr>
          <w:rFonts w:ascii="Tahoma" w:hAnsi="Tahoma" w:cs="Tahoma"/>
          <w:sz w:val="22"/>
          <w:szCs w:val="22"/>
        </w:rPr>
        <w:t>objednatele: kancelar@goa-orlova.cz</w:t>
      </w:r>
      <w:r w:rsidR="007E2EB0">
        <w:rPr>
          <w:rFonts w:ascii="Tahoma" w:hAnsi="Tahoma" w:cs="Tahoma"/>
          <w:sz w:val="22"/>
          <w:szCs w:val="22"/>
        </w:rPr>
        <w:t>.</w:t>
      </w:r>
      <w:r w:rsidRPr="001727EA">
        <w:rPr>
          <w:rFonts w:ascii="Tahoma" w:hAnsi="Tahoma" w:cs="Tahoma"/>
          <w:sz w:val="22"/>
          <w:szCs w:val="22"/>
        </w:rPr>
        <w:t xml:space="preserve"> 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F5380B">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F5380B">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F5380B">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1840E0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zabezpečí veškerá potřebná povolení k uzavírkám, prokopávkám</w:t>
      </w:r>
      <w:r w:rsidR="008563D6">
        <w:rPr>
          <w:rFonts w:ascii="Tahoma" w:hAnsi="Tahoma" w:cs="Tahoma"/>
          <w:sz w:val="22"/>
          <w:szCs w:val="22"/>
        </w:rPr>
        <w:t>, záborům komunikací, osazení a </w:t>
      </w:r>
      <w:r w:rsidRPr="004F5D2D">
        <w:rPr>
          <w:rFonts w:ascii="Tahoma" w:hAnsi="Tahoma" w:cs="Tahoma"/>
          <w:sz w:val="22"/>
          <w:szCs w:val="22"/>
        </w:rPr>
        <w:t>údržbu provizorní</w:t>
      </w:r>
      <w:r w:rsidR="008563D6">
        <w:rPr>
          <w:rFonts w:ascii="Tahoma" w:hAnsi="Tahoma" w:cs="Tahoma"/>
          <w:sz w:val="22"/>
          <w:szCs w:val="22"/>
        </w:rPr>
        <w:t>ho dopravního značení apod. dle </w:t>
      </w:r>
      <w:r w:rsidRPr="004F5D2D">
        <w:rPr>
          <w:rFonts w:ascii="Tahoma" w:hAnsi="Tahoma" w:cs="Tahoma"/>
          <w:sz w:val="22"/>
          <w:szCs w:val="22"/>
        </w:rPr>
        <w:t>projektové dokumentace včetně organizace dopravy po</w:t>
      </w:r>
      <w:r w:rsidR="008563D6">
        <w:rPr>
          <w:rFonts w:ascii="Tahoma" w:hAnsi="Tahoma" w:cs="Tahoma"/>
          <w:sz w:val="22"/>
          <w:szCs w:val="22"/>
        </w:rPr>
        <w:t> </w:t>
      </w:r>
      <w:r w:rsidRPr="004F5D2D">
        <w:rPr>
          <w:rFonts w:ascii="Tahoma" w:hAnsi="Tahoma" w:cs="Tahoma"/>
          <w:sz w:val="22"/>
          <w:szCs w:val="22"/>
        </w:rPr>
        <w:t>dobu výstavby a</w:t>
      </w:r>
      <w:r w:rsidR="008563D6">
        <w:rPr>
          <w:rFonts w:ascii="Tahoma" w:hAnsi="Tahoma" w:cs="Tahoma"/>
          <w:sz w:val="22"/>
          <w:szCs w:val="22"/>
        </w:rPr>
        <w:t> </w:t>
      </w:r>
      <w:r w:rsidRPr="004F5D2D">
        <w:rPr>
          <w:rFonts w:ascii="Tahoma" w:hAnsi="Tahoma" w:cs="Tahoma"/>
          <w:sz w:val="22"/>
          <w:szCs w:val="22"/>
        </w:rPr>
        <w:t>uvedení do</w:t>
      </w:r>
      <w:r w:rsidR="008563D6">
        <w:rPr>
          <w:rFonts w:ascii="Tahoma" w:hAnsi="Tahoma" w:cs="Tahoma"/>
          <w:sz w:val="22"/>
          <w:szCs w:val="22"/>
        </w:rPr>
        <w:t> </w:t>
      </w:r>
      <w:r w:rsidRPr="004F5D2D">
        <w:rPr>
          <w:rFonts w:ascii="Tahoma" w:hAnsi="Tahoma" w:cs="Tahoma"/>
          <w:sz w:val="22"/>
          <w:szCs w:val="22"/>
        </w:rPr>
        <w:t>původního stavu včetně předání správci</w:t>
      </w:r>
      <w:r w:rsidR="00972A37">
        <w:rPr>
          <w:rFonts w:ascii="Tahoma" w:hAnsi="Tahoma" w:cs="Tahoma"/>
          <w:sz w:val="22"/>
          <w:szCs w:val="22"/>
        </w:rPr>
        <w:t>, bude-li akce vyžadovat</w:t>
      </w:r>
      <w:r w:rsidRPr="004F5D2D">
        <w:rPr>
          <w:rFonts w:ascii="Tahoma" w:hAnsi="Tahoma" w:cs="Tahoma"/>
          <w:sz w:val="22"/>
          <w:szCs w:val="22"/>
        </w:rPr>
        <w:t>.</w:t>
      </w:r>
    </w:p>
    <w:p w14:paraId="1219CE20"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F5380B">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6DD247EF" w:rsidR="007361D2" w:rsidRDefault="00DC48CF" w:rsidP="00F5380B">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poddodavatelem </w:t>
      </w:r>
      <w:r w:rsidR="001B4AF4" w:rsidRPr="007E2EB0">
        <w:rPr>
          <w:rFonts w:ascii="Tahoma" w:hAnsi="Tahoma" w:cs="Tahoma"/>
          <w:sz w:val="22"/>
          <w:szCs w:val="22"/>
        </w:rPr>
        <w:t>a </w:t>
      </w:r>
      <w:r w:rsidRPr="007E2EB0">
        <w:rPr>
          <w:rFonts w:ascii="Tahoma" w:hAnsi="Tahoma" w:cs="Tahoma"/>
          <w:sz w:val="22"/>
          <w:szCs w:val="22"/>
        </w:rPr>
        <w:t>předat objednateli originály prohlášení poddodavatelů o součinnosti s koordinátorem BOZP, jehož vzor je přílohou č. </w:t>
      </w:r>
      <w:r w:rsidR="009C34ED">
        <w:rPr>
          <w:rFonts w:ascii="Tahoma" w:hAnsi="Tahoma" w:cs="Tahoma"/>
          <w:sz w:val="22"/>
          <w:szCs w:val="22"/>
        </w:rPr>
        <w:t>2</w:t>
      </w:r>
      <w:r w:rsidRPr="007E2EB0">
        <w:rPr>
          <w:rFonts w:ascii="Tahoma" w:hAnsi="Tahoma" w:cs="Tahoma"/>
          <w:sz w:val="22"/>
          <w:szCs w:val="22"/>
        </w:rPr>
        <w:t xml:space="preserve"> této smlouvy.</w:t>
      </w:r>
      <w:r w:rsidRPr="00E41577">
        <w:rPr>
          <w:rFonts w:ascii="Tahoma" w:hAnsi="Tahoma" w:cs="Tahoma"/>
          <w:sz w:val="22"/>
          <w:szCs w:val="22"/>
        </w:rPr>
        <w:t xml:space="preserve"> Povinnost</w:t>
      </w:r>
      <w:r w:rsidR="001B4AF4">
        <w:rPr>
          <w:rFonts w:ascii="Tahoma" w:hAnsi="Tahoma" w:cs="Tahoma"/>
          <w:sz w:val="22"/>
          <w:szCs w:val="22"/>
        </w:rPr>
        <w:t xml:space="preserve"> identifikovat poddodavatele se </w:t>
      </w:r>
      <w:r w:rsidRPr="00E41577">
        <w:rPr>
          <w:rFonts w:ascii="Tahoma" w:hAnsi="Tahoma" w:cs="Tahoma"/>
          <w:sz w:val="22"/>
          <w:szCs w:val="22"/>
        </w:rPr>
        <w:t>považuje za splněnou, jsou-li tyto úda</w:t>
      </w:r>
      <w:r w:rsidR="001B4AF4">
        <w:rPr>
          <w:rFonts w:ascii="Tahoma" w:hAnsi="Tahoma" w:cs="Tahoma"/>
          <w:sz w:val="22"/>
          <w:szCs w:val="22"/>
        </w:rPr>
        <w:t>je uvedeny ve stavebním deníku.</w:t>
      </w:r>
    </w:p>
    <w:p w14:paraId="06569F52" w14:textId="2CE163E1" w:rsidR="00553DF7" w:rsidRPr="001B4AF4" w:rsidRDefault="00706AAB" w:rsidP="00F5380B">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w:t>
      </w:r>
      <w:r w:rsidR="001418FF">
        <w:rPr>
          <w:rFonts w:ascii="Tahoma" w:hAnsi="Tahoma" w:cs="Tahoma"/>
          <w:sz w:val="22"/>
          <w:szCs w:val="22"/>
        </w:rPr>
        <w:lastRenderedPageBreak/>
        <w:t>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w:t>
      </w:r>
      <w:r w:rsidR="001B4AF4" w:rsidRPr="00FE67CE">
        <w:rPr>
          <w:rFonts w:ascii="Tahoma" w:hAnsi="Tahoma" w:cs="Tahoma"/>
          <w:sz w:val="22"/>
          <w:szCs w:val="22"/>
        </w:rPr>
        <w:t>a </w:t>
      </w:r>
      <w:r w:rsidRPr="00FE67CE">
        <w:rPr>
          <w:rFonts w:ascii="Tahoma" w:hAnsi="Tahoma" w:cs="Tahoma"/>
          <w:sz w:val="22"/>
          <w:szCs w:val="22"/>
        </w:rPr>
        <w:t>v případě, že odborná osoba je poddodavatelem zhotovitele, také originály prohlášení poddodavatelů o součinnosti s koordinátorem BOZP, jehož vzor je přílohou č. </w:t>
      </w:r>
      <w:r w:rsidR="009C34ED">
        <w:rPr>
          <w:rFonts w:ascii="Tahoma" w:hAnsi="Tahoma" w:cs="Tahoma"/>
          <w:sz w:val="22"/>
          <w:szCs w:val="22"/>
        </w:rPr>
        <w:t>2</w:t>
      </w:r>
      <w:r w:rsidRPr="00FE67CE">
        <w:rPr>
          <w:rFonts w:ascii="Tahoma" w:hAnsi="Tahoma" w:cs="Tahoma"/>
          <w:sz w:val="22"/>
          <w:szCs w:val="22"/>
        </w:rPr>
        <w:t xml:space="preserve"> této smlouvy</w:t>
      </w:r>
      <w:r w:rsidRPr="0024375D">
        <w:rPr>
          <w:rFonts w:ascii="Tahoma" w:hAnsi="Tahoma" w:cs="Tahoma"/>
          <w:sz w:val="22"/>
          <w:szCs w:val="22"/>
        </w:rPr>
        <w:t>.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616D75E3"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je srozuměn s tím, že uhradí jakoukoliv opravu nebo výměnu plynoucí </w:t>
      </w:r>
      <w:r w:rsidR="00FE67CE" w:rsidRPr="004F5D2D">
        <w:rPr>
          <w:rFonts w:ascii="Tahoma" w:hAnsi="Tahoma" w:cs="Tahoma"/>
          <w:sz w:val="22"/>
          <w:szCs w:val="22"/>
        </w:rPr>
        <w:t>se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FE67CE" w:rsidRDefault="00B02222" w:rsidP="00F5380B">
      <w:pPr>
        <w:pStyle w:val="Smlouva-slo0"/>
        <w:numPr>
          <w:ilvl w:val="0"/>
          <w:numId w:val="7"/>
        </w:numPr>
        <w:tabs>
          <w:tab w:val="clear" w:pos="360"/>
        </w:tabs>
        <w:spacing w:line="240" w:lineRule="auto"/>
        <w:ind w:left="357" w:hanging="357"/>
        <w:rPr>
          <w:rFonts w:ascii="Tahoma" w:hAnsi="Tahoma" w:cs="Tahoma"/>
          <w:sz w:val="22"/>
          <w:szCs w:val="22"/>
        </w:rPr>
      </w:pPr>
      <w:r w:rsidRPr="00FE67CE">
        <w:rPr>
          <w:rFonts w:ascii="Tahoma" w:hAnsi="Tahoma" w:cs="Tahoma"/>
          <w:sz w:val="22"/>
          <w:szCs w:val="22"/>
        </w:rPr>
        <w:t>Zhotovitel</w:t>
      </w:r>
      <w:r w:rsidRPr="00FE67CE">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77777777" w:rsidR="004A2DDB" w:rsidRDefault="004A2DDB"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Bourací práce (hluk,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projektanta </w:t>
      </w:r>
      <w:r w:rsidRPr="00FE67CE">
        <w:rPr>
          <w:rFonts w:ascii="Tahoma" w:hAnsi="Tahoma" w:cs="Tahoma"/>
          <w:snapToGrid/>
          <w:sz w:val="22"/>
          <w:szCs w:val="22"/>
        </w:rPr>
        <w:t>a výkon činnosti koordinátora BOZP</w:t>
      </w:r>
      <w:r w:rsidRPr="00FE67CE">
        <w:rPr>
          <w:rFonts w:ascii="Tahoma" w:hAnsi="Tahoma" w:cs="Tahoma"/>
          <w:sz w:val="22"/>
          <w:szCs w:val="22"/>
        </w:rPr>
        <w:t xml:space="preserve"> a </w:t>
      </w:r>
      <w:r w:rsidRPr="000873A3">
        <w:rPr>
          <w:rFonts w:ascii="Tahoma" w:hAnsi="Tahoma" w:cs="Tahoma"/>
          <w:sz w:val="22"/>
          <w:szCs w:val="22"/>
        </w:rPr>
        <w:t>umožnit 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F5380B">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4D265611" w14:textId="77777777" w:rsidR="00687238" w:rsidRDefault="00687238" w:rsidP="00ED0793">
      <w:pPr>
        <w:pStyle w:val="Smlouva-slo0"/>
        <w:spacing w:line="240" w:lineRule="auto"/>
        <w:ind w:left="357" w:hanging="357"/>
        <w:rPr>
          <w:rFonts w:ascii="Tahoma" w:hAnsi="Tahoma" w:cs="Tahoma"/>
          <w:bCs/>
          <w:caps/>
          <w:sz w:val="22"/>
          <w:szCs w:val="22"/>
        </w:rPr>
      </w:pPr>
    </w:p>
    <w:p w14:paraId="77E5D2FD" w14:textId="1877F608"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F5380B">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lastRenderedPageBreak/>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FE67CE" w:rsidRDefault="001609A0" w:rsidP="00F5380B">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FE67CE">
        <w:rPr>
          <w:rFonts w:ascii="Tahoma" w:hAnsi="Tahoma" w:cs="Tahoma"/>
          <w:snapToGrid/>
          <w:sz w:val="22"/>
          <w:szCs w:val="22"/>
        </w:rPr>
        <w:t>koordinátorem BOZP,</w:t>
      </w:r>
    </w:p>
    <w:p w14:paraId="79AFD0D8" w14:textId="77777777" w:rsidR="00592867" w:rsidRPr="00FE67CE" w:rsidRDefault="00710BB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FE67CE">
        <w:rPr>
          <w:rFonts w:ascii="Tahoma" w:hAnsi="Tahoma" w:cs="Tahoma"/>
          <w:sz w:val="22"/>
          <w:szCs w:val="22"/>
        </w:rPr>
        <w:t>orgány státní správy oprávněnými ke kontrole na základě zvláštních předpisů,</w:t>
      </w:r>
    </w:p>
    <w:p w14:paraId="68EBE920" w14:textId="77777777" w:rsidR="00F44B09" w:rsidRPr="00FE67CE" w:rsidRDefault="00F44B09" w:rsidP="00F44B09">
      <w:pPr>
        <w:pStyle w:val="Smlouva-slo0"/>
        <w:spacing w:line="240" w:lineRule="auto"/>
        <w:ind w:left="360"/>
        <w:rPr>
          <w:rFonts w:ascii="Tahoma" w:hAnsi="Tahoma" w:cs="Tahoma"/>
          <w:sz w:val="22"/>
          <w:szCs w:val="22"/>
        </w:rPr>
      </w:pPr>
      <w:r w:rsidRPr="00FE67CE">
        <w:rPr>
          <w:rFonts w:ascii="Tahoma" w:hAnsi="Tahoma" w:cs="Tahoma"/>
          <w:sz w:val="22"/>
          <w:szCs w:val="22"/>
        </w:rPr>
        <w:t>Dále může provádět kontrolu objednatel a jím pověřené osoby.</w:t>
      </w:r>
    </w:p>
    <w:p w14:paraId="3D5B57CD" w14:textId="77777777" w:rsidR="00002298" w:rsidRPr="00FE67CE" w:rsidRDefault="00002298" w:rsidP="00592867">
      <w:pPr>
        <w:pStyle w:val="Smlouva-slo0"/>
        <w:spacing w:line="240" w:lineRule="auto"/>
        <w:ind w:firstLine="357"/>
        <w:rPr>
          <w:rFonts w:ascii="Tahoma" w:hAnsi="Tahoma" w:cs="Tahoma"/>
          <w:sz w:val="22"/>
          <w:szCs w:val="22"/>
        </w:rPr>
      </w:pPr>
      <w:r w:rsidRPr="00FE67CE">
        <w:rPr>
          <w:rFonts w:ascii="Tahoma" w:hAnsi="Tahoma" w:cs="Tahoma"/>
          <w:sz w:val="22"/>
          <w:szCs w:val="22"/>
        </w:rPr>
        <w:t>Zhotovitel je povinen umožnit uvedeným osobám provedení kontroly realizovaných prací.</w:t>
      </w:r>
    </w:p>
    <w:p w14:paraId="744431E1" w14:textId="77777777" w:rsidR="00962017" w:rsidRPr="00FE67CE" w:rsidRDefault="00962017" w:rsidP="00F5380B">
      <w:pPr>
        <w:widowControl w:val="0"/>
        <w:numPr>
          <w:ilvl w:val="0"/>
          <w:numId w:val="7"/>
        </w:numPr>
        <w:spacing w:before="60"/>
        <w:jc w:val="both"/>
        <w:rPr>
          <w:rFonts w:ascii="Tahoma" w:hAnsi="Tahoma" w:cs="Tahoma"/>
          <w:snapToGrid w:val="0"/>
          <w:sz w:val="22"/>
          <w:szCs w:val="22"/>
        </w:rPr>
      </w:pPr>
      <w:r w:rsidRPr="00FE67CE">
        <w:rPr>
          <w:rFonts w:ascii="Tahoma" w:hAnsi="Tahoma" w:cs="Tahoma"/>
          <w:snapToGrid w:val="0"/>
          <w:sz w:val="22"/>
          <w:szCs w:val="22"/>
        </w:rPr>
        <w:t xml:space="preserve">Osoba vykonávající technický dozor stavebníka </w:t>
      </w:r>
      <w:r w:rsidRPr="00FE67CE">
        <w:rPr>
          <w:rFonts w:ascii="Tahoma" w:hAnsi="Tahoma" w:cs="Tahoma"/>
          <w:sz w:val="22"/>
          <w:szCs w:val="22"/>
        </w:rPr>
        <w:t xml:space="preserve">a funkci koordinátora BOZP </w:t>
      </w:r>
      <w:r w:rsidRPr="00FE67CE">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FE67CE">
        <w:rPr>
          <w:rFonts w:ascii="Tahoma" w:hAnsi="Tahoma" w:cs="Tahoma"/>
          <w:sz w:val="22"/>
          <w:szCs w:val="22"/>
        </w:rPr>
        <w:t xml:space="preserve">a rovněž ke kontrole bezpečnosti a ochrany zdraví při práci na staveništi </w:t>
      </w:r>
      <w:r w:rsidRPr="00FE67CE">
        <w:rPr>
          <w:rFonts w:ascii="Tahoma" w:hAnsi="Tahoma" w:cs="Tahoma"/>
          <w:snapToGrid w:val="0"/>
          <w:sz w:val="22"/>
          <w:szCs w:val="22"/>
        </w:rPr>
        <w:t xml:space="preserve">a k dalším úkonům vyplývajícím z příslušné smlouvy na zajištění výkonu inženýrské a investorské činnosti </w:t>
      </w:r>
      <w:r w:rsidRPr="00FE67CE">
        <w:rPr>
          <w:rFonts w:ascii="Tahoma" w:hAnsi="Tahoma" w:cs="Tahoma"/>
          <w:sz w:val="22"/>
          <w:szCs w:val="22"/>
        </w:rPr>
        <w:t>a výkonu koordinace bezpečnosti a ochrany zdraví při práci na staveništi</w:t>
      </w:r>
      <w:r w:rsidRPr="00FE67CE">
        <w:rPr>
          <w:rFonts w:ascii="Tahoma" w:hAnsi="Tahoma" w:cs="Tahoma"/>
          <w:snapToGrid w:val="0"/>
          <w:sz w:val="22"/>
          <w:szCs w:val="22"/>
        </w:rPr>
        <w:t xml:space="preserve"> při realizaci stavby.</w:t>
      </w:r>
    </w:p>
    <w:p w14:paraId="773A7FD8" w14:textId="77777777" w:rsidR="00936568" w:rsidRPr="00FE67CE" w:rsidRDefault="00A00511" w:rsidP="00F5380B">
      <w:pPr>
        <w:pStyle w:val="Smlouva-slo0"/>
        <w:numPr>
          <w:ilvl w:val="0"/>
          <w:numId w:val="7"/>
        </w:numPr>
        <w:tabs>
          <w:tab w:val="clear" w:pos="360"/>
        </w:tabs>
        <w:spacing w:line="240" w:lineRule="auto"/>
        <w:ind w:left="357" w:hanging="357"/>
        <w:rPr>
          <w:rFonts w:ascii="Tahoma" w:hAnsi="Tahoma" w:cs="Tahoma"/>
          <w:sz w:val="22"/>
          <w:szCs w:val="22"/>
        </w:rPr>
      </w:pPr>
      <w:r w:rsidRPr="00FE67CE">
        <w:rPr>
          <w:rFonts w:ascii="Tahoma" w:hAnsi="Tahoma" w:cs="Tahoma"/>
          <w:sz w:val="22"/>
          <w:szCs w:val="22"/>
        </w:rPr>
        <w:t>Kontrola prováděných prací bude realizována zejména v rámci kontrolních dnů</w:t>
      </w:r>
      <w:r w:rsidR="00936568" w:rsidRPr="00FE67CE">
        <w:rPr>
          <w:rFonts w:ascii="Tahoma" w:hAnsi="Tahoma" w:cs="Tahoma"/>
          <w:sz w:val="22"/>
          <w:szCs w:val="22"/>
        </w:rPr>
        <w:t>, s tím, že:</w:t>
      </w:r>
    </w:p>
    <w:p w14:paraId="1A476C18" w14:textId="77777777" w:rsidR="00936568" w:rsidRPr="004F5D2D" w:rsidRDefault="00936568"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F5380B">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77777777" w:rsidR="00DC078F" w:rsidRPr="004F5D2D"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vyzve osobu vykonávající technický dozor stavebníka prokazatelnou formou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Default="00DC078F" w:rsidP="00F5380B">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převzetí a</w:t>
      </w:r>
      <w:r w:rsidR="00D67E87">
        <w:rPr>
          <w:rFonts w:ascii="Tahoma" w:hAnsi="Tahoma" w:cs="Tahoma"/>
          <w:sz w:val="22"/>
          <w:szCs w:val="22"/>
        </w:rPr>
        <w:t> </w:t>
      </w:r>
      <w:r w:rsidRPr="004F5D2D">
        <w:rPr>
          <w:rFonts w:ascii="Tahoma" w:hAnsi="Tahoma" w:cs="Tahoma"/>
          <w:sz w:val="22"/>
          <w:szCs w:val="22"/>
        </w:rPr>
        <w:t>zjištěnou skutečnost nechá potvrdit zápisem ve</w:t>
      </w:r>
      <w:r w:rsidR="00D67E87">
        <w:rPr>
          <w:rFonts w:ascii="Tahoma" w:hAnsi="Tahoma" w:cs="Tahoma"/>
          <w:sz w:val="22"/>
          <w:szCs w:val="22"/>
        </w:rPr>
        <w:t> </w:t>
      </w:r>
      <w:r w:rsidRPr="004F5D2D">
        <w:rPr>
          <w:rFonts w:ascii="Tahoma" w:hAnsi="Tahoma" w:cs="Tahoma"/>
          <w:sz w:val="22"/>
          <w:szCs w:val="22"/>
        </w:rPr>
        <w:t>stavebním deníku. Zhotovitel před</w:t>
      </w:r>
      <w:r w:rsidR="00D67E87">
        <w:rPr>
          <w:rFonts w:ascii="Tahoma" w:hAnsi="Tahoma" w:cs="Tahoma"/>
          <w:sz w:val="22"/>
          <w:szCs w:val="22"/>
        </w:rPr>
        <w:t> </w:t>
      </w:r>
      <w:r w:rsidRPr="004F5D2D">
        <w:rPr>
          <w:rFonts w:ascii="Tahoma" w:hAnsi="Tahoma" w:cs="Tahoma"/>
          <w:sz w:val="22"/>
          <w:szCs w:val="22"/>
        </w:rPr>
        <w:t>jejich zakrytím zajistí na</w:t>
      </w:r>
      <w:r w:rsidR="00D67E87">
        <w:rPr>
          <w:rFonts w:ascii="Tahoma" w:hAnsi="Tahoma" w:cs="Tahoma"/>
          <w:sz w:val="22"/>
          <w:szCs w:val="22"/>
        </w:rPr>
        <w:t> </w:t>
      </w:r>
      <w:r w:rsidRPr="004F5D2D">
        <w:rPr>
          <w:rFonts w:ascii="Tahoma" w:hAnsi="Tahoma" w:cs="Tahoma"/>
          <w:sz w:val="22"/>
          <w:szCs w:val="22"/>
        </w:rPr>
        <w:t>své náklady geodetická zaměření, která nejpozději před</w:t>
      </w:r>
      <w:r w:rsidR="00D67E87">
        <w:rPr>
          <w:rFonts w:ascii="Tahoma" w:hAnsi="Tahoma" w:cs="Tahoma"/>
          <w:sz w:val="22"/>
          <w:szCs w:val="22"/>
        </w:rPr>
        <w:t> </w:t>
      </w:r>
      <w:r w:rsidRPr="004F5D2D">
        <w:rPr>
          <w:rFonts w:ascii="Tahoma" w:hAnsi="Tahoma" w:cs="Tahoma"/>
          <w:sz w:val="22"/>
          <w:szCs w:val="22"/>
        </w:rPr>
        <w:t>dokončením díla nebo jeho části předá objednateli.</w:t>
      </w:r>
    </w:p>
    <w:p w14:paraId="15C598BF" w14:textId="77777777" w:rsidR="00821A35" w:rsidRPr="00FE67CE" w:rsidRDefault="00821A35" w:rsidP="00F5380B">
      <w:pPr>
        <w:pStyle w:val="Smlouva-slo0"/>
        <w:numPr>
          <w:ilvl w:val="0"/>
          <w:numId w:val="7"/>
        </w:numPr>
        <w:spacing w:line="240" w:lineRule="auto"/>
        <w:rPr>
          <w:rFonts w:ascii="Tahoma" w:hAnsi="Tahoma" w:cs="Tahoma"/>
          <w:snapToGrid/>
          <w:sz w:val="22"/>
          <w:szCs w:val="22"/>
        </w:rPr>
      </w:pPr>
      <w:r w:rsidRPr="00FE67CE">
        <w:rPr>
          <w:rFonts w:ascii="Tahoma" w:hAnsi="Tahoma" w:cs="Tahoma"/>
          <w:snapToGrid/>
          <w:sz w:val="22"/>
          <w:szCs w:val="22"/>
        </w:rPr>
        <w:t xml:space="preserve">V souladu se zákonem č. 309/2006 Sb., kterým se upravují další požadavky bezpečnosti </w:t>
      </w:r>
      <w:r w:rsidRPr="00FE67CE">
        <w:rPr>
          <w:rFonts w:ascii="Tahoma" w:hAnsi="Tahoma" w:cs="Tahoma"/>
          <w:snapToGrid/>
          <w:sz w:val="22"/>
          <w:szCs w:val="22"/>
        </w:rPr>
        <w:lastRenderedPageBreak/>
        <w:t>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FE67CE" w:rsidRDefault="00821A35" w:rsidP="00821A35">
      <w:pPr>
        <w:pStyle w:val="Smlouva-slo0"/>
        <w:spacing w:before="60" w:line="240" w:lineRule="auto"/>
        <w:ind w:left="357"/>
        <w:rPr>
          <w:rFonts w:ascii="Tahoma" w:hAnsi="Tahoma" w:cs="Tahoma"/>
          <w:snapToGrid/>
          <w:sz w:val="22"/>
          <w:szCs w:val="22"/>
        </w:rPr>
      </w:pPr>
      <w:r w:rsidRPr="00FE67CE">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FE67CE" w:rsidRDefault="00821A35" w:rsidP="00821A35">
      <w:pPr>
        <w:pStyle w:val="Smlouva-slo0"/>
        <w:spacing w:before="60" w:line="240" w:lineRule="auto"/>
        <w:ind w:left="357"/>
        <w:rPr>
          <w:rFonts w:ascii="Tahoma" w:hAnsi="Tahoma" w:cs="Tahoma"/>
          <w:snapToGrid/>
          <w:sz w:val="22"/>
          <w:szCs w:val="22"/>
        </w:rPr>
      </w:pPr>
      <w:r w:rsidRPr="00FE67CE">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77777777" w:rsidR="00821A35" w:rsidRPr="00FE67CE" w:rsidRDefault="00821A35" w:rsidP="00F5380B">
      <w:pPr>
        <w:pStyle w:val="Smlouva-slo0"/>
        <w:numPr>
          <w:ilvl w:val="0"/>
          <w:numId w:val="7"/>
        </w:numPr>
        <w:tabs>
          <w:tab w:val="clear" w:pos="360"/>
        </w:tabs>
        <w:spacing w:line="240" w:lineRule="auto"/>
        <w:ind w:left="357" w:hanging="357"/>
        <w:rPr>
          <w:rFonts w:ascii="Tahoma" w:hAnsi="Tahoma" w:cs="Tahoma"/>
          <w:snapToGrid/>
          <w:sz w:val="22"/>
          <w:szCs w:val="22"/>
        </w:rPr>
      </w:pPr>
      <w:r w:rsidRPr="00FE67CE">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133D3A64" w:rsidR="00D64B58" w:rsidRPr="00D64B58"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095317" w:rsidRPr="00095317">
        <w:t xml:space="preserve"> </w:t>
      </w:r>
      <w:r w:rsidR="00095317" w:rsidRPr="0009531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F5380B">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096EA5FC" w14:textId="77777777" w:rsidR="00D64B58" w:rsidRPr="00CF5F93"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FE67CE">
        <w:rPr>
          <w:rFonts w:ascii="Tahoma" w:hAnsi="Tahoma" w:cs="Tahoma"/>
          <w:sz w:val="22"/>
          <w:szCs w:val="22"/>
        </w:rPr>
        <w:t xml:space="preserve">Objednatel se zavazuje </w:t>
      </w:r>
      <w:r w:rsidR="00D64B58" w:rsidRPr="00FE67CE">
        <w:rPr>
          <w:rFonts w:ascii="Tahoma" w:hAnsi="Tahoma" w:cs="Tahoma"/>
          <w:sz w:val="22"/>
          <w:szCs w:val="22"/>
        </w:rPr>
        <w:t xml:space="preserve">dokončené </w:t>
      </w:r>
      <w:r w:rsidRPr="00FE67CE">
        <w:rPr>
          <w:rFonts w:ascii="Tahoma" w:hAnsi="Tahoma" w:cs="Tahoma"/>
          <w:sz w:val="22"/>
          <w:szCs w:val="22"/>
        </w:rPr>
        <w:t xml:space="preserve">dílo převzít </w:t>
      </w:r>
      <w:r w:rsidR="00017CD9" w:rsidRPr="00FE67CE">
        <w:rPr>
          <w:rFonts w:ascii="Tahoma" w:hAnsi="Tahoma" w:cs="Tahoma"/>
          <w:sz w:val="22"/>
          <w:szCs w:val="22"/>
        </w:rPr>
        <w:t>do </w:t>
      </w:r>
      <w:r w:rsidR="009B2259" w:rsidRPr="00FE67CE">
        <w:rPr>
          <w:rFonts w:ascii="Tahoma" w:hAnsi="Tahoma" w:cs="Tahoma"/>
          <w:sz w:val="22"/>
          <w:szCs w:val="22"/>
        </w:rPr>
        <w:t xml:space="preserve">10 </w:t>
      </w:r>
      <w:r w:rsidR="00CF5F93" w:rsidRPr="00FE67CE">
        <w:rPr>
          <w:rFonts w:ascii="Tahoma" w:hAnsi="Tahoma" w:cs="Tahoma"/>
          <w:sz w:val="22"/>
          <w:szCs w:val="22"/>
        </w:rPr>
        <w:t xml:space="preserve">pracovních </w:t>
      </w:r>
      <w:r w:rsidR="009B2259" w:rsidRPr="00FE67CE">
        <w:rPr>
          <w:rFonts w:ascii="Tahoma" w:hAnsi="Tahoma" w:cs="Tahoma"/>
          <w:sz w:val="22"/>
          <w:szCs w:val="22"/>
        </w:rPr>
        <w:t>dnů od</w:t>
      </w:r>
      <w:r w:rsidR="00017CD9" w:rsidRPr="00FE67CE">
        <w:rPr>
          <w:rFonts w:ascii="Tahoma" w:hAnsi="Tahoma" w:cs="Tahoma"/>
          <w:sz w:val="22"/>
          <w:szCs w:val="22"/>
        </w:rPr>
        <w:t> </w:t>
      </w:r>
      <w:r w:rsidR="00543264" w:rsidRPr="00FE67CE">
        <w:rPr>
          <w:rFonts w:ascii="Tahoma" w:hAnsi="Tahoma" w:cs="Tahoma"/>
          <w:sz w:val="22"/>
          <w:szCs w:val="22"/>
        </w:rPr>
        <w:t xml:space="preserve">doručení výzvy </w:t>
      </w:r>
      <w:r w:rsidR="00543264" w:rsidRPr="00AA3365">
        <w:rPr>
          <w:rFonts w:ascii="Tahoma" w:hAnsi="Tahoma" w:cs="Tahoma"/>
          <w:sz w:val="22"/>
          <w:szCs w:val="22"/>
        </w:rPr>
        <w:t>zhotovitele</w:t>
      </w:r>
      <w:r w:rsidR="00CF5F93">
        <w:rPr>
          <w:rFonts w:ascii="Tahoma" w:hAnsi="Tahoma" w:cs="Tahoma"/>
          <w:sz w:val="22"/>
          <w:szCs w:val="22"/>
        </w:rPr>
        <w:t xml:space="preserve"> </w:t>
      </w:r>
      <w:r w:rsidR="00CF5F93" w:rsidRPr="00E92972">
        <w:rPr>
          <w:rFonts w:ascii="Tahoma" w:hAnsi="Tahoma" w:cs="Tahoma"/>
          <w:sz w:val="22"/>
          <w:szCs w:val="22"/>
        </w:rPr>
        <w:t>v případě, že dílo bude předáno bez vad a nedodělků bránících jeho řádnému užívání</w:t>
      </w:r>
      <w:r w:rsidR="00D64B58" w:rsidRPr="00AA3365">
        <w:rPr>
          <w:rFonts w:ascii="Tahoma" w:hAnsi="Tahoma" w:cs="Tahoma"/>
          <w:sz w:val="22"/>
          <w:szCs w:val="22"/>
        </w:rPr>
        <w:t>.</w:t>
      </w:r>
      <w:r w:rsidR="00543264" w:rsidRPr="00AA3365">
        <w:rPr>
          <w:rFonts w:ascii="Tahoma" w:hAnsi="Tahoma" w:cs="Tahoma"/>
          <w:sz w:val="22"/>
          <w:szCs w:val="22"/>
        </w:rPr>
        <w:t xml:space="preserve"> </w:t>
      </w:r>
      <w:r w:rsidR="00CF5F93" w:rsidRPr="00E92972">
        <w:rPr>
          <w:rFonts w:ascii="Tahoma" w:hAnsi="Tahoma" w:cs="Tahoma"/>
          <w:sz w:val="22"/>
          <w:szCs w:val="22"/>
        </w:rPr>
        <w:t>Doba od zahájení přejímacího řízení do převzet</w:t>
      </w:r>
      <w:r w:rsidR="00CF5F93">
        <w:rPr>
          <w:rFonts w:ascii="Tahoma" w:hAnsi="Tahoma" w:cs="Tahoma"/>
          <w:sz w:val="22"/>
          <w:szCs w:val="22"/>
        </w:rPr>
        <w:t>í</w:t>
      </w:r>
      <w:r w:rsidR="00CF5F93" w:rsidRPr="00E92972">
        <w:rPr>
          <w:rFonts w:ascii="Tahoma" w:hAnsi="Tahoma" w:cs="Tahoma"/>
          <w:sz w:val="22"/>
          <w:szCs w:val="22"/>
        </w:rPr>
        <w:t xml:space="preserve"> díla </w:t>
      </w:r>
      <w:r w:rsidR="00CF5F93">
        <w:rPr>
          <w:rFonts w:ascii="Tahoma" w:hAnsi="Tahoma" w:cs="Tahoma"/>
          <w:sz w:val="22"/>
          <w:szCs w:val="22"/>
        </w:rPr>
        <w:t>(případně n</w:t>
      </w:r>
      <w:r w:rsidR="00CF5F93" w:rsidRPr="00E92972">
        <w:rPr>
          <w:rFonts w:ascii="Tahoma" w:hAnsi="Tahoma" w:cs="Tahoma"/>
          <w:sz w:val="22"/>
          <w:szCs w:val="22"/>
        </w:rPr>
        <w:t>epřevzetí</w:t>
      </w:r>
      <w:r w:rsidR="00CF5F93">
        <w:rPr>
          <w:rFonts w:ascii="Tahoma" w:hAnsi="Tahoma" w:cs="Tahoma"/>
          <w:sz w:val="22"/>
          <w:szCs w:val="22"/>
        </w:rPr>
        <w:t xml:space="preserve"> z důvodu vad nebo nedodělků bránících jeho řádnému užívání</w:t>
      </w:r>
      <w:r w:rsidR="00CF5F93" w:rsidRPr="00E92972">
        <w:rPr>
          <w:rFonts w:ascii="Tahoma" w:hAnsi="Tahoma" w:cs="Tahoma"/>
          <w:sz w:val="22"/>
          <w:szCs w:val="22"/>
        </w:rPr>
        <w:t>) se nepočítá do </w:t>
      </w:r>
      <w:r w:rsidR="00CF5F93">
        <w:rPr>
          <w:rFonts w:ascii="Tahoma" w:hAnsi="Tahoma" w:cs="Tahoma"/>
          <w:sz w:val="22"/>
          <w:szCs w:val="22"/>
        </w:rPr>
        <w:t>doby</w:t>
      </w:r>
      <w:r w:rsidR="00CF5F93" w:rsidRPr="00E92972">
        <w:rPr>
          <w:rFonts w:ascii="Tahoma" w:hAnsi="Tahoma" w:cs="Tahoma"/>
          <w:sz w:val="22"/>
          <w:szCs w:val="22"/>
        </w:rPr>
        <w:t xml:space="preserve"> plnění dle čl. IV odst. 1 této smlouvy.</w:t>
      </w:r>
    </w:p>
    <w:p w14:paraId="74E27129" w14:textId="77777777" w:rsidR="00D64B58" w:rsidRPr="00AA3365"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AA3365">
        <w:rPr>
          <w:rFonts w:ascii="Tahoma" w:hAnsi="Tahoma" w:cs="Tahoma"/>
          <w:sz w:val="22"/>
          <w:szCs w:val="22"/>
        </w:rPr>
        <w:t>O předání a</w:t>
      </w:r>
      <w:r w:rsidR="00017CD9" w:rsidRPr="00AA3365">
        <w:rPr>
          <w:rFonts w:ascii="Tahoma" w:hAnsi="Tahoma" w:cs="Tahoma"/>
          <w:sz w:val="22"/>
          <w:szCs w:val="22"/>
        </w:rPr>
        <w:t> </w:t>
      </w:r>
      <w:r w:rsidRPr="00AA3365">
        <w:rPr>
          <w:rFonts w:ascii="Tahoma" w:hAnsi="Tahoma" w:cs="Tahoma"/>
          <w:sz w:val="22"/>
          <w:szCs w:val="22"/>
        </w:rPr>
        <w:t xml:space="preserve">převzetí díla </w:t>
      </w:r>
      <w:r w:rsidR="00543264" w:rsidRPr="00AA3365">
        <w:rPr>
          <w:rFonts w:ascii="Tahoma" w:hAnsi="Tahoma" w:cs="Tahoma"/>
          <w:sz w:val="22"/>
          <w:szCs w:val="22"/>
        </w:rPr>
        <w:t>bude sepsán protokol mezi objednatelem a zhotovitelem</w:t>
      </w:r>
      <w:r w:rsidR="00D64B58" w:rsidRPr="00AA3365">
        <w:rPr>
          <w:rFonts w:ascii="Tahoma" w:hAnsi="Tahoma" w:cs="Tahoma"/>
          <w:sz w:val="22"/>
          <w:szCs w:val="22"/>
        </w:rPr>
        <w:t>.</w:t>
      </w:r>
      <w:r w:rsidR="0049362B" w:rsidRPr="00AA3365">
        <w:rPr>
          <w:rFonts w:ascii="Tahoma" w:hAnsi="Tahoma" w:cs="Tahoma"/>
          <w:sz w:val="22"/>
          <w:szCs w:val="22"/>
        </w:rPr>
        <w:t xml:space="preserve"> Protokol připraví</w:t>
      </w:r>
      <w:r w:rsidR="00543264" w:rsidRPr="00AA3365">
        <w:rPr>
          <w:rFonts w:ascii="Tahoma" w:hAnsi="Tahoma" w:cs="Tahoma"/>
          <w:sz w:val="22"/>
          <w:szCs w:val="22"/>
        </w:rPr>
        <w:t xml:space="preserve"> a sepíše </w:t>
      </w:r>
      <w:r w:rsidR="00AD37BE" w:rsidRPr="00AA3365">
        <w:rPr>
          <w:rFonts w:ascii="Tahoma" w:hAnsi="Tahoma" w:cs="Tahoma"/>
          <w:sz w:val="22"/>
          <w:szCs w:val="22"/>
        </w:rPr>
        <w:t>osoba vykonávající technický dozor stavebníka</w:t>
      </w:r>
      <w:r w:rsidR="00D64B58" w:rsidRPr="00AA3365">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vyklizení staveniště,</w:t>
      </w:r>
    </w:p>
    <w:p w14:paraId="0D14F885"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termín zahájení a</w:t>
      </w:r>
      <w:r w:rsidR="00017CD9">
        <w:rPr>
          <w:rFonts w:ascii="Tahoma" w:hAnsi="Tahoma" w:cs="Tahoma"/>
          <w:sz w:val="22"/>
          <w:szCs w:val="22"/>
        </w:rPr>
        <w:t> </w:t>
      </w:r>
      <w:r w:rsidRPr="004F5D2D">
        <w:rPr>
          <w:rFonts w:ascii="Tahoma" w:hAnsi="Tahoma" w:cs="Tahoma"/>
          <w:sz w:val="22"/>
          <w:szCs w:val="22"/>
        </w:rPr>
        <w:t>dokončení prací na zhotovovaném díle,</w:t>
      </w:r>
    </w:p>
    <w:p w14:paraId="7246120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p>
    <w:p w14:paraId="052F2EEE"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lastRenderedPageBreak/>
        <w:t>prohlášení objednatele, že dílo přejímá (nepřejímá),</w:t>
      </w:r>
    </w:p>
    <w:p w14:paraId="7E28088B" w14:textId="77777777" w:rsidR="004A2DDB" w:rsidRPr="004F5D2D" w:rsidRDefault="004A2DDB"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176DD4AF" w:rsidR="004A2DDB" w:rsidRPr="004F5D2D" w:rsidRDefault="00017CD9" w:rsidP="00F5380B">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F5380B">
      <w:pPr>
        <w:widowControl w:val="0"/>
        <w:numPr>
          <w:ilvl w:val="0"/>
          <w:numId w:val="9"/>
        </w:numPr>
        <w:tabs>
          <w:tab w:val="clear" w:pos="360"/>
        </w:tabs>
        <w:spacing w:before="120"/>
        <w:ind w:left="426" w:hanging="426"/>
        <w:jc w:val="both"/>
        <w:rPr>
          <w:rFonts w:ascii="Tahoma" w:hAnsi="Tahoma" w:cs="Tahoma"/>
          <w:sz w:val="22"/>
          <w:szCs w:val="22"/>
        </w:rPr>
      </w:pPr>
      <w:r w:rsidRPr="004F5D2D">
        <w:rPr>
          <w:rFonts w:ascii="Tahoma" w:hAnsi="Tahoma" w:cs="Tahoma"/>
          <w:sz w:val="22"/>
          <w:szCs w:val="22"/>
        </w:rPr>
        <w:t>Zhotovitel je povinen provést předepsané zkoušky dle</w:t>
      </w:r>
      <w:r w:rsidR="00017CD9">
        <w:rPr>
          <w:rFonts w:ascii="Tahoma" w:hAnsi="Tahoma" w:cs="Tahoma"/>
          <w:sz w:val="22"/>
          <w:szCs w:val="22"/>
        </w:rPr>
        <w:t> </w:t>
      </w:r>
      <w:r w:rsidRPr="004F5D2D">
        <w:rPr>
          <w:rFonts w:ascii="Tahoma" w:hAnsi="Tahoma" w:cs="Tahoma"/>
          <w:sz w:val="22"/>
          <w:szCs w:val="22"/>
        </w:rPr>
        <w:t>platných právních předpisů a technických norem. Úspěšné provede</w:t>
      </w:r>
      <w:r w:rsidR="00017CD9">
        <w:rPr>
          <w:rFonts w:ascii="Tahoma" w:hAnsi="Tahoma" w:cs="Tahoma"/>
          <w:sz w:val="22"/>
          <w:szCs w:val="22"/>
        </w:rPr>
        <w:t xml:space="preserve">ní těchto zkoušek je podmínkou </w:t>
      </w:r>
      <w:r w:rsidRPr="004F5D2D">
        <w:rPr>
          <w:rFonts w:ascii="Tahoma" w:hAnsi="Tahoma" w:cs="Tahoma"/>
          <w:sz w:val="22"/>
          <w:szCs w:val="22"/>
        </w:rPr>
        <w:t>převzetí díla.</w:t>
      </w:r>
    </w:p>
    <w:p w14:paraId="221F1955" w14:textId="77777777" w:rsidR="004A2DDB" w:rsidRPr="004F5D2D"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Doklady o</w:t>
      </w:r>
      <w:r w:rsidR="00017CD9">
        <w:rPr>
          <w:rFonts w:ascii="Tahoma" w:hAnsi="Tahoma" w:cs="Tahoma"/>
          <w:sz w:val="22"/>
          <w:szCs w:val="22"/>
        </w:rPr>
        <w:t> </w:t>
      </w:r>
      <w:r w:rsidRPr="004F5D2D">
        <w:rPr>
          <w:rFonts w:ascii="Tahoma" w:hAnsi="Tahoma" w:cs="Tahoma"/>
          <w:sz w:val="22"/>
          <w:szCs w:val="22"/>
        </w:rPr>
        <w:t>řádném provedení díla dle technických norem a</w:t>
      </w:r>
      <w:r w:rsidR="00017CD9">
        <w:rPr>
          <w:rFonts w:ascii="Tahoma" w:hAnsi="Tahoma" w:cs="Tahoma"/>
          <w:sz w:val="22"/>
          <w:szCs w:val="22"/>
        </w:rPr>
        <w:t> předpisů, o </w:t>
      </w:r>
      <w:r w:rsidRPr="004F5D2D">
        <w:rPr>
          <w:rFonts w:ascii="Tahoma" w:hAnsi="Tahoma" w:cs="Tahoma"/>
          <w:sz w:val="22"/>
          <w:szCs w:val="22"/>
        </w:rPr>
        <w:t>provedených zkouškách, atestech a</w:t>
      </w:r>
      <w:r w:rsidR="00017CD9">
        <w:rPr>
          <w:rFonts w:ascii="Tahoma" w:hAnsi="Tahoma" w:cs="Tahoma"/>
          <w:sz w:val="22"/>
          <w:szCs w:val="22"/>
        </w:rPr>
        <w:t> </w:t>
      </w:r>
      <w:r w:rsidRPr="004F5D2D">
        <w:rPr>
          <w:rFonts w:ascii="Tahoma" w:hAnsi="Tahoma" w:cs="Tahoma"/>
          <w:sz w:val="22"/>
          <w:szCs w:val="22"/>
        </w:rPr>
        <w:t>další dokumentaci podle t</w:t>
      </w:r>
      <w:r w:rsidR="00017CD9">
        <w:rPr>
          <w:rFonts w:ascii="Tahoma" w:hAnsi="Tahoma" w:cs="Tahoma"/>
          <w:sz w:val="22"/>
          <w:szCs w:val="22"/>
        </w:rPr>
        <w:t>éto smlouvy včetně prohlášení o </w:t>
      </w:r>
      <w:r w:rsidRPr="004F5D2D">
        <w:rPr>
          <w:rFonts w:ascii="Tahoma" w:hAnsi="Tahoma" w:cs="Tahoma"/>
          <w:sz w:val="22"/>
          <w:szCs w:val="22"/>
        </w:rPr>
        <w:t xml:space="preserve">shodě </w:t>
      </w:r>
      <w:r w:rsidRPr="00A82596">
        <w:rPr>
          <w:rFonts w:ascii="Tahoma" w:hAnsi="Tahoma" w:cs="Tahoma"/>
          <w:sz w:val="22"/>
          <w:szCs w:val="22"/>
        </w:rPr>
        <w:t>a</w:t>
      </w:r>
      <w:r w:rsidR="00017CD9" w:rsidRPr="00A82596">
        <w:rPr>
          <w:rFonts w:ascii="Tahoma" w:hAnsi="Tahoma" w:cs="Tahoma"/>
          <w:sz w:val="22"/>
          <w:szCs w:val="22"/>
        </w:rPr>
        <w:t> </w:t>
      </w:r>
      <w:r w:rsidRPr="00A82596">
        <w:rPr>
          <w:rFonts w:ascii="Tahoma" w:hAnsi="Tahoma" w:cs="Tahoma"/>
          <w:sz w:val="22"/>
          <w:szCs w:val="22"/>
        </w:rPr>
        <w:t>dokladů nutných k získání kolaudačního souhlasu/kolaudační</w:t>
      </w:r>
      <w:r w:rsidR="00D64B58" w:rsidRPr="00A82596">
        <w:rPr>
          <w:rFonts w:ascii="Tahoma" w:hAnsi="Tahoma" w:cs="Tahoma"/>
          <w:sz w:val="22"/>
          <w:szCs w:val="22"/>
        </w:rPr>
        <w:t>ho</w:t>
      </w:r>
      <w:r w:rsidRPr="00A82596">
        <w:rPr>
          <w:rFonts w:ascii="Tahoma" w:hAnsi="Tahoma" w:cs="Tahoma"/>
          <w:sz w:val="22"/>
          <w:szCs w:val="22"/>
        </w:rPr>
        <w:t xml:space="preserve"> rozhodnutí</w:t>
      </w:r>
      <w:r w:rsidR="00D64B58" w:rsidRPr="00A82596">
        <w:rPr>
          <w:rFonts w:ascii="Tahoma" w:hAnsi="Tahoma" w:cs="Tahoma"/>
          <w:sz w:val="22"/>
          <w:szCs w:val="22"/>
        </w:rPr>
        <w:t>,</w:t>
      </w:r>
      <w:r w:rsidR="003E6642">
        <w:rPr>
          <w:rFonts w:ascii="Tahoma" w:hAnsi="Tahoma" w:cs="Tahoma"/>
          <w:sz w:val="22"/>
          <w:szCs w:val="22"/>
        </w:rPr>
        <w:t xml:space="preserve"> pokud bude potřebné,</w:t>
      </w:r>
      <w:r w:rsidRPr="004F5D2D">
        <w:rPr>
          <w:rFonts w:ascii="Tahoma" w:hAnsi="Tahoma" w:cs="Tahoma"/>
          <w:sz w:val="22"/>
          <w:szCs w:val="22"/>
        </w:rPr>
        <w:t xml:space="preserve"> zhotovitel předá objednateli při</w:t>
      </w:r>
      <w:r w:rsidR="00017CD9">
        <w:rPr>
          <w:rFonts w:ascii="Tahoma" w:hAnsi="Tahoma" w:cs="Tahoma"/>
          <w:sz w:val="22"/>
          <w:szCs w:val="22"/>
        </w:rPr>
        <w:t> </w:t>
      </w:r>
      <w:r w:rsidRPr="004F5D2D">
        <w:rPr>
          <w:rFonts w:ascii="Tahoma" w:hAnsi="Tahoma" w:cs="Tahoma"/>
          <w:sz w:val="22"/>
          <w:szCs w:val="22"/>
        </w:rPr>
        <w:t>předání díla. Pokud zhotovitel objednateli doklady dle</w:t>
      </w:r>
      <w:r w:rsidR="00017CD9">
        <w:rPr>
          <w:rFonts w:ascii="Tahoma" w:hAnsi="Tahoma" w:cs="Tahoma"/>
          <w:sz w:val="22"/>
          <w:szCs w:val="22"/>
        </w:rPr>
        <w:t> </w:t>
      </w:r>
      <w:r w:rsidRPr="004F5D2D">
        <w:rPr>
          <w:rFonts w:ascii="Tahoma" w:hAnsi="Tahoma" w:cs="Tahoma"/>
          <w:sz w:val="22"/>
          <w:szCs w:val="22"/>
        </w:rPr>
        <w:t>předchozí věty nepředá, objednatel dílo nepřevezme. Předáním díla objednateli není zhotovitel zbaven povinnosti doklady na výzvu objednatele doplnit.</w:t>
      </w:r>
    </w:p>
    <w:p w14:paraId="1E1B90D2" w14:textId="77777777" w:rsidR="004A2DDB" w:rsidRDefault="004A2DDB" w:rsidP="00F5380B">
      <w:pPr>
        <w:widowControl w:val="0"/>
        <w:numPr>
          <w:ilvl w:val="0"/>
          <w:numId w:val="9"/>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se zavazuje zúčastnit se na</w:t>
      </w:r>
      <w:r w:rsidR="00017CD9">
        <w:rPr>
          <w:rFonts w:ascii="Tahoma" w:hAnsi="Tahoma" w:cs="Tahoma"/>
          <w:sz w:val="22"/>
          <w:szCs w:val="22"/>
        </w:rPr>
        <w:t> </w:t>
      </w:r>
      <w:r w:rsidRPr="004F5D2D">
        <w:rPr>
          <w:rFonts w:ascii="Tahoma" w:hAnsi="Tahoma" w:cs="Tahoma"/>
          <w:sz w:val="22"/>
          <w:szCs w:val="22"/>
        </w:rPr>
        <w:t xml:space="preserve">výzvu objednatele </w:t>
      </w:r>
      <w:r w:rsidRPr="00D64B58">
        <w:rPr>
          <w:rFonts w:ascii="Tahoma" w:hAnsi="Tahoma" w:cs="Tahoma"/>
          <w:sz w:val="22"/>
          <w:szCs w:val="22"/>
        </w:rPr>
        <w:t xml:space="preserve">závěrečné kontrolní prohlídky </w:t>
      </w:r>
      <w:r w:rsidRPr="00A82596">
        <w:rPr>
          <w:rFonts w:ascii="Tahoma" w:hAnsi="Tahoma" w:cs="Tahoma"/>
          <w:sz w:val="22"/>
          <w:szCs w:val="22"/>
        </w:rPr>
        <w:t>stavby</w:t>
      </w:r>
      <w:r w:rsidR="0049362B" w:rsidRPr="00A82596">
        <w:rPr>
          <w:rFonts w:ascii="Tahoma" w:hAnsi="Tahoma" w:cs="Tahoma"/>
          <w:sz w:val="22"/>
          <w:szCs w:val="22"/>
        </w:rPr>
        <w:t xml:space="preserve"> nebo </w:t>
      </w:r>
      <w:r w:rsidRPr="00A82596">
        <w:rPr>
          <w:rFonts w:ascii="Tahoma" w:hAnsi="Tahoma" w:cs="Tahoma"/>
          <w:sz w:val="22"/>
          <w:szCs w:val="22"/>
        </w:rPr>
        <w:t>místního šetření v rámci kolaudačního řízení podle stavebního zákona</w:t>
      </w:r>
      <w:r w:rsidR="003E6642">
        <w:rPr>
          <w:rFonts w:ascii="Tahoma" w:hAnsi="Tahoma" w:cs="Tahoma"/>
          <w:sz w:val="22"/>
          <w:szCs w:val="22"/>
        </w:rPr>
        <w:t>, pokud bude probíhat</w:t>
      </w:r>
      <w:r w:rsidRPr="00A82596">
        <w:rPr>
          <w:rFonts w:ascii="Tahoma" w:hAnsi="Tahoma" w:cs="Tahoma"/>
          <w:sz w:val="22"/>
          <w:szCs w:val="22"/>
        </w:rPr>
        <w:t>.</w:t>
      </w:r>
    </w:p>
    <w:p w14:paraId="228F91F2" w14:textId="6B84F53E" w:rsidR="003E6642" w:rsidRPr="003E6642" w:rsidRDefault="003E6642" w:rsidP="00F5380B">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F5380B">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F5380B">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9D0F58F" w:rsidR="00A75CBF" w:rsidRPr="004F5D2D" w:rsidRDefault="00667E05" w:rsidP="00F5380B">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FE67CE" w:rsidRPr="004F5D2D">
        <w:rPr>
          <w:rFonts w:ascii="Tahoma" w:hAnsi="Tahoma" w:cs="Tahoma"/>
          <w:sz w:val="22"/>
          <w:szCs w:val="22"/>
        </w:rPr>
        <w:t>a</w:t>
      </w:r>
      <w:r w:rsidR="00FE67CE">
        <w:rPr>
          <w:rFonts w:ascii="Tahoma" w:hAnsi="Tahoma" w:cs="Tahoma"/>
          <w:sz w:val="22"/>
          <w:szCs w:val="22"/>
        </w:rPr>
        <w:t> dále</w:t>
      </w:r>
      <w:r w:rsidR="00D64B58">
        <w:rPr>
          <w:rFonts w:ascii="Tahoma" w:hAnsi="Tahoma" w:cs="Tahoma"/>
          <w:sz w:val="22"/>
          <w:szCs w:val="22"/>
        </w:rPr>
        <w:t xml:space="preserv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F5380B">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2E34468B" w14:textId="77777777" w:rsidR="00AF62DB" w:rsidRPr="004F5D2D" w:rsidRDefault="00AF62DB" w:rsidP="00AF62DB">
      <w:pPr>
        <w:pStyle w:val="Smlouva-slo0"/>
        <w:numPr>
          <w:ilvl w:val="1"/>
          <w:numId w:val="11"/>
        </w:numPr>
        <w:tabs>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Pr="00667E05">
        <w:rPr>
          <w:rFonts w:ascii="Tahoma" w:hAnsi="Tahoma" w:cs="Tahoma"/>
          <w:bCs/>
          <w:sz w:val="22"/>
          <w:szCs w:val="22"/>
        </w:rPr>
        <w:t>mail</w:t>
      </w:r>
      <w:r w:rsidRPr="004F5D2D">
        <w:rPr>
          <w:rFonts w:ascii="Tahoma" w:hAnsi="Tahoma" w:cs="Tahoma"/>
          <w:sz w:val="22"/>
          <w:szCs w:val="22"/>
        </w:rPr>
        <w:t>:</w:t>
      </w:r>
      <w:r>
        <w:rPr>
          <w:rFonts w:ascii="Tahoma" w:hAnsi="Tahoma" w:cs="Tahoma"/>
          <w:sz w:val="22"/>
          <w:szCs w:val="22"/>
        </w:rPr>
        <w:tab/>
      </w:r>
      <w:r>
        <w:rPr>
          <w:rFonts w:ascii="Tahoma" w:hAnsi="Tahoma" w:cs="Tahoma"/>
          <w:sz w:val="22"/>
          <w:szCs w:val="22"/>
        </w:rPr>
        <w:tab/>
      </w:r>
      <w:r w:rsidRPr="00855F29">
        <w:rPr>
          <w:rFonts w:ascii="Tahoma" w:hAnsi="Tahoma" w:cs="Tahoma"/>
          <w:sz w:val="22"/>
          <w:szCs w:val="22"/>
        </w:rPr>
        <w:t>fatra@fatrastavby.cz</w:t>
      </w:r>
      <w:r w:rsidRPr="004F5D2D">
        <w:rPr>
          <w:rFonts w:ascii="Tahoma" w:hAnsi="Tahoma" w:cs="Tahoma"/>
          <w:bCs/>
          <w:sz w:val="22"/>
          <w:szCs w:val="22"/>
        </w:rPr>
        <w:t>, nebo</w:t>
      </w:r>
    </w:p>
    <w:p w14:paraId="26831FEF" w14:textId="77777777" w:rsidR="00AF62DB" w:rsidRPr="004F5D2D" w:rsidRDefault="00AF62DB" w:rsidP="00AF62DB">
      <w:pPr>
        <w:pStyle w:val="Smlouva-slo0"/>
        <w:numPr>
          <w:ilvl w:val="1"/>
          <w:numId w:val="11"/>
        </w:numPr>
        <w:tabs>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Pr>
          <w:rFonts w:ascii="Tahoma" w:hAnsi="Tahoma" w:cs="Tahoma"/>
          <w:sz w:val="22"/>
          <w:szCs w:val="22"/>
        </w:rPr>
        <w:t>:</w:t>
      </w:r>
      <w:r>
        <w:rPr>
          <w:rFonts w:ascii="Tahoma" w:hAnsi="Tahoma" w:cs="Tahoma"/>
          <w:sz w:val="22"/>
          <w:szCs w:val="22"/>
        </w:rPr>
        <w:tab/>
      </w:r>
      <w:r w:rsidRPr="00855F29">
        <w:rPr>
          <w:rFonts w:ascii="Tahoma" w:hAnsi="Tahoma" w:cs="Tahoma"/>
          <w:bCs/>
          <w:sz w:val="22"/>
          <w:szCs w:val="22"/>
        </w:rPr>
        <w:t>Školní 863, 735 14 Orlová – Lutyně</w:t>
      </w:r>
      <w:r w:rsidRPr="004F5D2D">
        <w:rPr>
          <w:rFonts w:ascii="Tahoma" w:hAnsi="Tahoma" w:cs="Tahoma"/>
          <w:bCs/>
          <w:sz w:val="22"/>
          <w:szCs w:val="22"/>
        </w:rPr>
        <w:t>,</w:t>
      </w:r>
      <w:r>
        <w:rPr>
          <w:rFonts w:ascii="Tahoma" w:hAnsi="Tahoma" w:cs="Tahoma"/>
          <w:bCs/>
          <w:sz w:val="22"/>
          <w:szCs w:val="22"/>
        </w:rPr>
        <w:t xml:space="preserve"> nebo</w:t>
      </w:r>
    </w:p>
    <w:p w14:paraId="0F6CDAB6" w14:textId="77777777" w:rsidR="00AF62DB" w:rsidRPr="007828A4" w:rsidRDefault="00AF62DB" w:rsidP="00AF62DB">
      <w:pPr>
        <w:pStyle w:val="Smlouva-slo0"/>
        <w:numPr>
          <w:ilvl w:val="1"/>
          <w:numId w:val="11"/>
        </w:numPr>
        <w:tabs>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t>do datové schránky:</w:t>
      </w:r>
      <w:r>
        <w:rPr>
          <w:rFonts w:ascii="Tahoma" w:hAnsi="Tahoma" w:cs="Tahoma"/>
          <w:bCs/>
          <w:sz w:val="22"/>
          <w:szCs w:val="22"/>
        </w:rPr>
        <w:tab/>
      </w:r>
      <w:r w:rsidRPr="00855F29">
        <w:rPr>
          <w:rFonts w:ascii="Tahoma" w:hAnsi="Tahoma" w:cs="Tahoma"/>
          <w:bCs/>
          <w:sz w:val="22"/>
          <w:szCs w:val="22"/>
        </w:rPr>
        <w:t xml:space="preserve">bm45xpj </w:t>
      </w:r>
    </w:p>
    <w:p w14:paraId="26003E93" w14:textId="77777777" w:rsidR="00090F9C" w:rsidRPr="00667E05" w:rsidRDefault="00090F9C" w:rsidP="00F5380B">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6A64E657" w:rsidR="004A2DDB" w:rsidRPr="00667E05" w:rsidRDefault="004A2DDB" w:rsidP="00F5380B">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C3C16">
        <w:rPr>
          <w:rFonts w:ascii="Tahoma" w:hAnsi="Tahoma" w:cs="Tahoma"/>
          <w:bCs/>
          <w:sz w:val="22"/>
          <w:szCs w:val="22"/>
        </w:rPr>
        <w:t>10</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F5380B">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F5380B">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8E68F44" w:rsidR="004A2DDB" w:rsidRPr="00F17172" w:rsidRDefault="004A2DDB"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4365FE">
        <w:rPr>
          <w:rFonts w:ascii="Tahoma" w:hAnsi="Tahoma" w:cs="Tahoma"/>
          <w:sz w:val="22"/>
          <w:szCs w:val="22"/>
        </w:rPr>
        <w:t>min</w:t>
      </w:r>
      <w:r w:rsidR="00E742B4" w:rsidRPr="006146FE">
        <w:rPr>
          <w:rFonts w:ascii="Tahoma" w:hAnsi="Tahoma" w:cs="Tahoma"/>
          <w:sz w:val="22"/>
          <w:szCs w:val="22"/>
        </w:rPr>
        <w:t xml:space="preserve">. </w:t>
      </w:r>
      <w:r w:rsidR="00D24A09" w:rsidRPr="006146FE">
        <w:rPr>
          <w:rFonts w:ascii="Tahoma" w:hAnsi="Tahoma" w:cs="Tahoma"/>
          <w:sz w:val="22"/>
          <w:szCs w:val="22"/>
        </w:rPr>
        <w:t>10</w:t>
      </w:r>
      <w:r w:rsidR="00CF0249" w:rsidRPr="006146FE">
        <w:rPr>
          <w:rFonts w:ascii="Tahoma" w:hAnsi="Tahoma" w:cs="Tahoma"/>
          <w:sz w:val="22"/>
          <w:szCs w:val="22"/>
        </w:rPr>
        <w:t xml:space="preserve"> </w:t>
      </w:r>
      <w:r w:rsidR="00F23DF3" w:rsidRPr="006146FE">
        <w:rPr>
          <w:rFonts w:ascii="Tahoma" w:hAnsi="Tahoma" w:cs="Tahoma"/>
          <w:sz w:val="22"/>
          <w:szCs w:val="22"/>
        </w:rPr>
        <w:t>mil</w:t>
      </w:r>
      <w:r w:rsidR="00CF0249" w:rsidRPr="006146FE">
        <w:rPr>
          <w:rFonts w:ascii="Tahoma" w:hAnsi="Tahoma" w:cs="Tahoma"/>
          <w:sz w:val="22"/>
          <w:szCs w:val="22"/>
        </w:rPr>
        <w:t>.</w:t>
      </w:r>
      <w:r w:rsidR="003C5DE1" w:rsidRPr="004365FE">
        <w:rPr>
          <w:rFonts w:ascii="Tahoma" w:hAnsi="Tahoma" w:cs="Tahoma"/>
          <w:sz w:val="22"/>
          <w:szCs w:val="22"/>
        </w:rPr>
        <w:t> </w:t>
      </w:r>
      <w:r w:rsidR="00CF0249" w:rsidRPr="004365FE">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FE67CE">
        <w:rPr>
          <w:rFonts w:ascii="Tahoma" w:hAnsi="Tahoma" w:cs="Tahoma"/>
          <w:sz w:val="22"/>
          <w:szCs w:val="22"/>
        </w:rPr>
        <w:t xml:space="preserve"> </w:t>
      </w:r>
      <w:r w:rsidR="00FE67CE" w:rsidRPr="00763AAA">
        <w:rPr>
          <w:rFonts w:ascii="Tahoma" w:hAnsi="Tahoma" w:cs="Tahoma"/>
          <w:sz w:val="22"/>
          <w:szCs w:val="22"/>
        </w:rPr>
        <w:t>včetně krytí odpově</w:t>
      </w:r>
      <w:r w:rsidR="00FE67CE" w:rsidRPr="00F17172">
        <w:rPr>
          <w:rFonts w:ascii="Tahoma" w:hAnsi="Tahoma" w:cs="Tahoma"/>
          <w:sz w:val="22"/>
          <w:szCs w:val="22"/>
        </w:rPr>
        <w:t>dnosti za finanční škody.</w:t>
      </w:r>
    </w:p>
    <w:p w14:paraId="0B5ED199" w14:textId="630A3590" w:rsidR="00EA3EBA" w:rsidRDefault="005E1D8A" w:rsidP="00F5380B">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F66D95" w:rsidRPr="004F5D2D">
        <w:rPr>
          <w:rFonts w:ascii="Tahoma" w:hAnsi="Tahoma" w:cs="Tahoma"/>
          <w:sz w:val="22"/>
          <w:szCs w:val="22"/>
        </w:rPr>
        <w:t xml:space="preserve">a dále certifikáty příslušných pojišťoven </w:t>
      </w:r>
      <w:r w:rsidR="00F66D95" w:rsidRPr="004F5D2D">
        <w:rPr>
          <w:rFonts w:ascii="Tahoma" w:hAnsi="Tahoma" w:cs="Tahoma"/>
          <w:sz w:val="22"/>
          <w:szCs w:val="22"/>
        </w:rPr>
        <w:lastRenderedPageBreak/>
        <w:t>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4F5D2D">
        <w:rPr>
          <w:rFonts w:ascii="Tahoma" w:hAnsi="Tahoma" w:cs="Tahoma"/>
          <w:sz w:val="22"/>
          <w:szCs w:val="22"/>
        </w:rPr>
        <w:t xml:space="preserve">výši </w:t>
      </w:r>
      <w:r w:rsidR="004A2DDB" w:rsidRPr="00FE67CE">
        <w:rPr>
          <w:rFonts w:ascii="Tahoma" w:hAnsi="Tahoma" w:cs="Tahoma"/>
          <w:sz w:val="22"/>
          <w:szCs w:val="22"/>
        </w:rPr>
        <w:t>0,05</w:t>
      </w:r>
      <w:r w:rsidR="001B4AF4" w:rsidRPr="00FE67CE">
        <w:rPr>
          <w:rFonts w:ascii="Tahoma" w:hAnsi="Tahoma" w:cs="Tahoma"/>
          <w:sz w:val="22"/>
          <w:szCs w:val="22"/>
        </w:rPr>
        <w:t> </w:t>
      </w:r>
      <w:r w:rsidR="004A2DDB" w:rsidRPr="00FE67CE">
        <w:rPr>
          <w:rFonts w:ascii="Tahoma" w:hAnsi="Tahoma" w:cs="Tahoma"/>
          <w:sz w:val="22"/>
          <w:szCs w:val="22"/>
        </w:rPr>
        <w:t xml:space="preserve">% </w:t>
      </w:r>
      <w:r w:rsidR="004A2DDB" w:rsidRPr="004F5D2D">
        <w:rPr>
          <w:rFonts w:ascii="Tahoma" w:hAnsi="Tahoma" w:cs="Tahoma"/>
          <w:sz w:val="22"/>
          <w:szCs w:val="22"/>
        </w:rPr>
        <w:t>z ceny 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5C0CC5DF" w:rsidR="002A0D8F" w:rsidRPr="00571479" w:rsidRDefault="00890ADC" w:rsidP="00F5380B">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je povinen zaplatit objednateli smluvní pokutu ve</w:t>
      </w:r>
      <w:r w:rsidR="003C5DE1" w:rsidRPr="00571479">
        <w:rPr>
          <w:rFonts w:ascii="Tahoma" w:hAnsi="Tahoma" w:cs="Tahoma"/>
          <w:sz w:val="22"/>
          <w:szCs w:val="22"/>
        </w:rPr>
        <w:t> </w:t>
      </w:r>
      <w:r w:rsidRPr="00571479">
        <w:rPr>
          <w:rFonts w:ascii="Tahoma" w:hAnsi="Tahoma" w:cs="Tahoma"/>
          <w:sz w:val="22"/>
          <w:szCs w:val="22"/>
        </w:rPr>
        <w:t xml:space="preserve">výši </w:t>
      </w:r>
      <w:r w:rsidRPr="00FE67CE">
        <w:rPr>
          <w:rFonts w:ascii="Tahoma" w:hAnsi="Tahoma" w:cs="Tahoma"/>
          <w:sz w:val="22"/>
          <w:szCs w:val="22"/>
        </w:rPr>
        <w:t>0,0</w:t>
      </w:r>
      <w:r w:rsidR="00FE67CE" w:rsidRPr="00FE67CE">
        <w:rPr>
          <w:rFonts w:ascii="Tahoma" w:hAnsi="Tahoma" w:cs="Tahoma"/>
          <w:sz w:val="22"/>
          <w:szCs w:val="22"/>
        </w:rPr>
        <w:t>5</w:t>
      </w:r>
      <w:r w:rsidR="003C5DE1" w:rsidRPr="00FE67CE">
        <w:rPr>
          <w:rFonts w:ascii="Tahoma" w:hAnsi="Tahoma" w:cs="Tahoma"/>
          <w:sz w:val="22"/>
          <w:szCs w:val="22"/>
        </w:rPr>
        <w:t> </w:t>
      </w:r>
      <w:r w:rsidRPr="00FE67CE">
        <w:rPr>
          <w:rFonts w:ascii="Tahoma" w:hAnsi="Tahoma" w:cs="Tahoma"/>
          <w:sz w:val="22"/>
          <w:szCs w:val="22"/>
        </w:rPr>
        <w:t xml:space="preserve">% </w:t>
      </w:r>
      <w:r w:rsidRPr="00571479">
        <w:rPr>
          <w:rFonts w:ascii="Tahoma" w:hAnsi="Tahoma" w:cs="Tahoma"/>
          <w:sz w:val="22"/>
          <w:szCs w:val="22"/>
        </w:rPr>
        <w:t>z ceny 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F5380B">
      <w:pPr>
        <w:numPr>
          <w:ilvl w:val="0"/>
          <w:numId w:val="14"/>
        </w:numPr>
        <w:tabs>
          <w:tab w:val="clear" w:pos="360"/>
        </w:tabs>
        <w:spacing w:before="120"/>
        <w:jc w:val="both"/>
        <w:rPr>
          <w:rFonts w:ascii="Tahoma" w:hAnsi="Tahoma" w:cs="Tahoma"/>
          <w:sz w:val="22"/>
          <w:szCs w:val="22"/>
        </w:rPr>
      </w:pPr>
      <w:r w:rsidRPr="008A4359">
        <w:rPr>
          <w:rFonts w:ascii="Tahoma" w:hAnsi="Tahoma" w:cs="Tahoma"/>
          <w:sz w:val="22"/>
          <w:szCs w:val="22"/>
        </w:rPr>
        <w:t>V</w:t>
      </w:r>
      <w:r w:rsidR="003C5DE1" w:rsidRPr="008A4359">
        <w:rPr>
          <w:rFonts w:ascii="Tahoma" w:hAnsi="Tahoma" w:cs="Tahoma"/>
          <w:sz w:val="22"/>
          <w:szCs w:val="22"/>
        </w:rPr>
        <w:t> případě prodlení s </w:t>
      </w:r>
      <w:r w:rsidRPr="008A4359">
        <w:rPr>
          <w:rFonts w:ascii="Tahoma" w:hAnsi="Tahoma" w:cs="Tahoma"/>
          <w:sz w:val="22"/>
          <w:szCs w:val="22"/>
        </w:rPr>
        <w:t>vyklizením a</w:t>
      </w:r>
      <w:r w:rsidR="003C5DE1" w:rsidRPr="00F7575D">
        <w:rPr>
          <w:rFonts w:ascii="Tahoma" w:hAnsi="Tahoma" w:cs="Tahoma"/>
          <w:sz w:val="22"/>
          <w:szCs w:val="22"/>
        </w:rPr>
        <w:t> </w:t>
      </w:r>
      <w:r w:rsidRPr="00F7575D">
        <w:rPr>
          <w:rFonts w:ascii="Tahoma" w:hAnsi="Tahoma" w:cs="Tahoma"/>
          <w:sz w:val="22"/>
          <w:szCs w:val="22"/>
        </w:rPr>
        <w:t xml:space="preserve">vyčištěním staveniště </w:t>
      </w:r>
      <w:r w:rsidR="009A5625">
        <w:rPr>
          <w:rFonts w:ascii="Tahoma" w:hAnsi="Tahoma" w:cs="Tahoma"/>
          <w:sz w:val="22"/>
          <w:szCs w:val="22"/>
        </w:rPr>
        <w:t xml:space="preserve">ve lhůtě dle čl. VIII odst. </w:t>
      </w:r>
      <w:r w:rsidR="003F7659">
        <w:rPr>
          <w:rFonts w:ascii="Tahoma" w:hAnsi="Tahoma" w:cs="Tahoma"/>
          <w:sz w:val="22"/>
          <w:szCs w:val="22"/>
        </w:rPr>
        <w:t>6</w:t>
      </w:r>
      <w:r w:rsidR="009A5625">
        <w:rPr>
          <w:rFonts w:ascii="Tahoma" w:hAnsi="Tahoma" w:cs="Tahoma"/>
          <w:sz w:val="22"/>
          <w:szCs w:val="22"/>
        </w:rPr>
        <w:t xml:space="preserve"> této smlouvy</w:t>
      </w:r>
      <w:r w:rsidR="009A5625" w:rsidRPr="00C00633">
        <w:rPr>
          <w:rFonts w:ascii="Tahoma" w:hAnsi="Tahoma" w:cs="Tahoma"/>
          <w:sz w:val="22"/>
          <w:szCs w:val="22"/>
        </w:rPr>
        <w:t xml:space="preserve"> </w:t>
      </w:r>
      <w:r w:rsidR="00C00633">
        <w:rPr>
          <w:rFonts w:ascii="Tahoma" w:hAnsi="Tahoma" w:cs="Tahoma"/>
          <w:sz w:val="22"/>
          <w:szCs w:val="22"/>
        </w:rPr>
        <w:t>je</w:t>
      </w:r>
      <w:r w:rsidR="003C5DE1" w:rsidRPr="00C00633">
        <w:rPr>
          <w:rFonts w:ascii="Tahoma" w:hAnsi="Tahoma" w:cs="Tahoma"/>
          <w:sz w:val="22"/>
          <w:szCs w:val="22"/>
        </w:rPr>
        <w:t> </w:t>
      </w:r>
      <w:r w:rsidRPr="00C00633">
        <w:rPr>
          <w:rFonts w:ascii="Tahoma" w:hAnsi="Tahoma" w:cs="Tahoma"/>
          <w:sz w:val="22"/>
          <w:szCs w:val="22"/>
        </w:rPr>
        <w:t xml:space="preserve">zhotovitel </w:t>
      </w:r>
      <w:r w:rsidR="00C00633">
        <w:rPr>
          <w:rFonts w:ascii="Tahoma" w:hAnsi="Tahoma" w:cs="Tahoma"/>
          <w:sz w:val="22"/>
          <w:szCs w:val="22"/>
        </w:rPr>
        <w:t>povinen zaplatit</w:t>
      </w:r>
      <w:r w:rsidRPr="00C00633">
        <w:rPr>
          <w:rFonts w:ascii="Tahoma" w:hAnsi="Tahoma" w:cs="Tahoma"/>
          <w:sz w:val="22"/>
          <w:szCs w:val="22"/>
        </w:rPr>
        <w:t xml:space="preserve"> objednateli smluvní pokutu ve</w:t>
      </w:r>
      <w:r w:rsidR="003C5DE1" w:rsidRPr="00C00633">
        <w:rPr>
          <w:rFonts w:ascii="Tahoma" w:hAnsi="Tahoma" w:cs="Tahoma"/>
          <w:sz w:val="22"/>
          <w:szCs w:val="22"/>
        </w:rPr>
        <w:t> </w:t>
      </w:r>
      <w:r w:rsidRPr="00C00633">
        <w:rPr>
          <w:rFonts w:ascii="Tahoma" w:hAnsi="Tahoma" w:cs="Tahoma"/>
          <w:sz w:val="22"/>
          <w:szCs w:val="22"/>
        </w:rPr>
        <w:t xml:space="preserve">výši </w:t>
      </w:r>
      <w:r w:rsidRPr="00FE67CE">
        <w:rPr>
          <w:rFonts w:ascii="Tahoma" w:hAnsi="Tahoma" w:cs="Tahoma"/>
          <w:sz w:val="22"/>
          <w:szCs w:val="22"/>
        </w:rPr>
        <w:t>0,05</w:t>
      </w:r>
      <w:r w:rsidR="003C5DE1" w:rsidRPr="00FE67CE">
        <w:rPr>
          <w:rFonts w:ascii="Tahoma" w:hAnsi="Tahoma" w:cs="Tahoma"/>
          <w:sz w:val="22"/>
          <w:szCs w:val="22"/>
        </w:rPr>
        <w:t xml:space="preserve"> % </w:t>
      </w:r>
      <w:r w:rsidR="003C5DE1" w:rsidRPr="00C00633">
        <w:rPr>
          <w:rFonts w:ascii="Tahoma" w:hAnsi="Tahoma" w:cs="Tahoma"/>
          <w:sz w:val="22"/>
          <w:szCs w:val="22"/>
        </w:rPr>
        <w:t>z ceny 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710FE788" w:rsidR="004A2DDB" w:rsidRPr="00F17172"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ve </w:t>
      </w:r>
      <w:r w:rsidRPr="00F17172">
        <w:rPr>
          <w:rFonts w:ascii="Tahoma" w:hAnsi="Tahoma" w:cs="Tahoma"/>
          <w:sz w:val="22"/>
          <w:szCs w:val="22"/>
        </w:rPr>
        <w:t xml:space="preserve">výši </w:t>
      </w:r>
      <w:r w:rsidRPr="00FE67CE">
        <w:rPr>
          <w:rFonts w:ascii="Tahoma" w:hAnsi="Tahoma" w:cs="Tahoma"/>
          <w:sz w:val="22"/>
          <w:szCs w:val="22"/>
        </w:rPr>
        <w:t>0,01</w:t>
      </w:r>
      <w:r w:rsidR="001B4AF4" w:rsidRPr="00FE67CE">
        <w:rPr>
          <w:rFonts w:ascii="Tahoma" w:hAnsi="Tahoma" w:cs="Tahoma"/>
          <w:sz w:val="22"/>
          <w:szCs w:val="22"/>
        </w:rPr>
        <w:t> </w:t>
      </w:r>
      <w:r w:rsidR="00837912" w:rsidRPr="00FE67CE">
        <w:rPr>
          <w:rFonts w:ascii="Tahoma" w:hAnsi="Tahoma" w:cs="Tahoma"/>
          <w:sz w:val="22"/>
          <w:szCs w:val="22"/>
        </w:rPr>
        <w:t xml:space="preserve">% </w:t>
      </w:r>
      <w:r w:rsidR="00837912" w:rsidRPr="00F17172">
        <w:rPr>
          <w:rFonts w:ascii="Tahoma" w:hAnsi="Tahoma" w:cs="Tahoma"/>
          <w:sz w:val="22"/>
          <w:szCs w:val="22"/>
        </w:rPr>
        <w:t>z ceny za </w:t>
      </w:r>
      <w:r w:rsidRPr="00F17172">
        <w:rPr>
          <w:rFonts w:ascii="Tahoma" w:hAnsi="Tahoma" w:cs="Tahoma"/>
          <w:sz w:val="22"/>
          <w:szCs w:val="22"/>
        </w:rPr>
        <w:t xml:space="preserve">dílo </w:t>
      </w:r>
      <w:r w:rsidR="007A1994" w:rsidRPr="00F17172">
        <w:rPr>
          <w:rFonts w:ascii="Tahoma" w:hAnsi="Tahoma" w:cs="Tahoma"/>
          <w:sz w:val="22"/>
          <w:szCs w:val="22"/>
        </w:rPr>
        <w:t>bez</w:t>
      </w:r>
      <w:r w:rsidR="00837912" w:rsidRPr="00F17172">
        <w:rPr>
          <w:rFonts w:ascii="Tahoma" w:hAnsi="Tahoma" w:cs="Tahoma"/>
          <w:sz w:val="22"/>
          <w:szCs w:val="22"/>
        </w:rPr>
        <w:t> </w:t>
      </w:r>
      <w:r w:rsidRPr="00F17172">
        <w:rPr>
          <w:rFonts w:ascii="Tahoma" w:hAnsi="Tahoma" w:cs="Tahoma"/>
          <w:sz w:val="22"/>
          <w:szCs w:val="22"/>
        </w:rPr>
        <w:t>DPH za</w:t>
      </w:r>
      <w:r w:rsidR="00837912" w:rsidRPr="00F17172">
        <w:rPr>
          <w:rFonts w:ascii="Tahoma" w:hAnsi="Tahoma" w:cs="Tahoma"/>
          <w:sz w:val="22"/>
          <w:szCs w:val="22"/>
        </w:rPr>
        <w:t> </w:t>
      </w:r>
      <w:r w:rsidRPr="00F17172">
        <w:rPr>
          <w:rFonts w:ascii="Tahoma" w:hAnsi="Tahoma" w:cs="Tahoma"/>
          <w:sz w:val="22"/>
          <w:szCs w:val="22"/>
        </w:rPr>
        <w:t>každý zjištěný případ.</w:t>
      </w:r>
    </w:p>
    <w:p w14:paraId="43D2E25E" w14:textId="77777777" w:rsidR="004A2DDB" w:rsidRPr="00FE67CE" w:rsidRDefault="004A2DDB" w:rsidP="00F5380B">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 xml:space="preserve">Sb., </w:t>
      </w:r>
      <w:r w:rsidRPr="00FE67CE">
        <w:rPr>
          <w:rFonts w:ascii="Tahoma" w:hAnsi="Tahoma" w:cs="Tahoma"/>
          <w:sz w:val="22"/>
          <w:szCs w:val="22"/>
        </w:rPr>
        <w:t>zákoník práce, ve</w:t>
      </w:r>
      <w:r w:rsidR="00837912" w:rsidRPr="00FE67CE">
        <w:rPr>
          <w:rFonts w:ascii="Tahoma" w:hAnsi="Tahoma" w:cs="Tahoma"/>
          <w:sz w:val="22"/>
          <w:szCs w:val="22"/>
        </w:rPr>
        <w:t> </w:t>
      </w:r>
      <w:r w:rsidRPr="00FE67CE">
        <w:rPr>
          <w:rFonts w:ascii="Tahoma" w:hAnsi="Tahoma" w:cs="Tahoma"/>
          <w:sz w:val="22"/>
          <w:szCs w:val="22"/>
        </w:rPr>
        <w:t>znění pozdějších předpisů) kteroukoliv z osob vyskytujících se na</w:t>
      </w:r>
      <w:r w:rsidR="00837912" w:rsidRPr="00FE67CE">
        <w:rPr>
          <w:rFonts w:ascii="Tahoma" w:hAnsi="Tahoma" w:cs="Tahoma"/>
          <w:sz w:val="22"/>
          <w:szCs w:val="22"/>
        </w:rPr>
        <w:t> </w:t>
      </w:r>
      <w:r w:rsidRPr="00FE67CE">
        <w:rPr>
          <w:rFonts w:ascii="Tahoma" w:hAnsi="Tahoma" w:cs="Tahoma"/>
          <w:sz w:val="22"/>
          <w:szCs w:val="22"/>
        </w:rPr>
        <w:t>staveništi je zhotovitel povinen zaplatit objednateli smluvní pokutu ve</w:t>
      </w:r>
      <w:r w:rsidR="00837912" w:rsidRPr="00FE67CE">
        <w:rPr>
          <w:rFonts w:ascii="Tahoma" w:hAnsi="Tahoma" w:cs="Tahoma"/>
          <w:sz w:val="22"/>
          <w:szCs w:val="22"/>
        </w:rPr>
        <w:t> </w:t>
      </w:r>
      <w:r w:rsidRPr="00FE67CE">
        <w:rPr>
          <w:rFonts w:ascii="Tahoma" w:hAnsi="Tahoma" w:cs="Tahoma"/>
          <w:sz w:val="22"/>
          <w:szCs w:val="22"/>
        </w:rPr>
        <w:t>výši 3.000</w:t>
      </w:r>
      <w:r w:rsidR="00837912" w:rsidRPr="00FE67CE">
        <w:rPr>
          <w:rFonts w:ascii="Tahoma" w:hAnsi="Tahoma" w:cs="Tahoma"/>
          <w:sz w:val="22"/>
          <w:szCs w:val="22"/>
        </w:rPr>
        <w:t> Kč za </w:t>
      </w:r>
      <w:r w:rsidRPr="00FE67CE">
        <w:rPr>
          <w:rFonts w:ascii="Tahoma" w:hAnsi="Tahoma" w:cs="Tahoma"/>
          <w:sz w:val="22"/>
          <w:szCs w:val="22"/>
        </w:rPr>
        <w:t xml:space="preserve">každý </w:t>
      </w:r>
      <w:r w:rsidR="001F56F9" w:rsidRPr="00FE67CE">
        <w:rPr>
          <w:rFonts w:ascii="Tahoma" w:hAnsi="Tahoma" w:cs="Tahoma"/>
          <w:sz w:val="22"/>
          <w:szCs w:val="22"/>
        </w:rPr>
        <w:t>zjištěný</w:t>
      </w:r>
      <w:r w:rsidR="007D2EA0" w:rsidRPr="00FE67CE">
        <w:rPr>
          <w:rFonts w:ascii="Tahoma" w:hAnsi="Tahoma" w:cs="Tahoma"/>
          <w:sz w:val="22"/>
          <w:szCs w:val="22"/>
        </w:rPr>
        <w:t xml:space="preserve"> </w:t>
      </w:r>
      <w:r w:rsidRPr="00FE67CE">
        <w:rPr>
          <w:rFonts w:ascii="Tahoma" w:hAnsi="Tahoma" w:cs="Tahoma"/>
          <w:sz w:val="22"/>
          <w:szCs w:val="22"/>
        </w:rPr>
        <w:t>případ.</w:t>
      </w:r>
    </w:p>
    <w:p w14:paraId="0C431155" w14:textId="77777777" w:rsidR="004A2DDB" w:rsidRPr="00FE67CE" w:rsidRDefault="004A2DDB" w:rsidP="00F5380B">
      <w:pPr>
        <w:numPr>
          <w:ilvl w:val="0"/>
          <w:numId w:val="14"/>
        </w:numPr>
        <w:tabs>
          <w:tab w:val="clear" w:pos="360"/>
        </w:tabs>
        <w:spacing w:before="120"/>
        <w:jc w:val="both"/>
        <w:rPr>
          <w:rFonts w:ascii="Tahoma" w:hAnsi="Tahoma" w:cs="Tahoma"/>
          <w:iCs/>
          <w:sz w:val="22"/>
          <w:szCs w:val="22"/>
        </w:rPr>
      </w:pPr>
      <w:r w:rsidRPr="00FE67CE">
        <w:rPr>
          <w:rFonts w:ascii="Tahoma" w:hAnsi="Tahoma" w:cs="Tahoma"/>
          <w:sz w:val="22"/>
          <w:szCs w:val="22"/>
        </w:rPr>
        <w:t>V</w:t>
      </w:r>
      <w:r w:rsidR="00837912" w:rsidRPr="00FE67CE">
        <w:rPr>
          <w:rFonts w:ascii="Tahoma" w:hAnsi="Tahoma" w:cs="Tahoma"/>
          <w:sz w:val="22"/>
          <w:szCs w:val="22"/>
        </w:rPr>
        <w:t> </w:t>
      </w:r>
      <w:r w:rsidRPr="00FE67CE">
        <w:rPr>
          <w:rFonts w:ascii="Tahoma" w:hAnsi="Tahoma" w:cs="Tahoma"/>
          <w:sz w:val="22"/>
          <w:szCs w:val="22"/>
        </w:rPr>
        <w:t xml:space="preserve">případě </w:t>
      </w:r>
      <w:r w:rsidR="001F56F9" w:rsidRPr="00FE67CE">
        <w:rPr>
          <w:rFonts w:ascii="Tahoma" w:hAnsi="Tahoma" w:cs="Tahoma"/>
          <w:sz w:val="22"/>
          <w:szCs w:val="22"/>
        </w:rPr>
        <w:t>prodlení zhotovitele s</w:t>
      </w:r>
      <w:r w:rsidR="00837912" w:rsidRPr="00FE67CE">
        <w:rPr>
          <w:rFonts w:ascii="Tahoma" w:hAnsi="Tahoma" w:cs="Tahoma"/>
          <w:sz w:val="22"/>
          <w:szCs w:val="22"/>
        </w:rPr>
        <w:t> </w:t>
      </w:r>
      <w:r w:rsidRPr="00FE67CE">
        <w:rPr>
          <w:rFonts w:ascii="Tahoma" w:hAnsi="Tahoma" w:cs="Tahoma"/>
          <w:sz w:val="22"/>
          <w:szCs w:val="22"/>
        </w:rPr>
        <w:t>odstranění</w:t>
      </w:r>
      <w:r w:rsidR="001F56F9" w:rsidRPr="00FE67CE">
        <w:rPr>
          <w:rFonts w:ascii="Tahoma" w:hAnsi="Tahoma" w:cs="Tahoma"/>
          <w:sz w:val="22"/>
          <w:szCs w:val="22"/>
        </w:rPr>
        <w:t>m</w:t>
      </w:r>
      <w:r w:rsidRPr="00FE67CE">
        <w:rPr>
          <w:rFonts w:ascii="Tahoma" w:hAnsi="Tahoma" w:cs="Tahoma"/>
          <w:sz w:val="22"/>
          <w:szCs w:val="22"/>
        </w:rPr>
        <w:t xml:space="preserve"> vady</w:t>
      </w:r>
      <w:r w:rsidR="001F56F9" w:rsidRPr="00FE67CE">
        <w:rPr>
          <w:rFonts w:ascii="Tahoma" w:hAnsi="Tahoma" w:cs="Tahoma"/>
          <w:sz w:val="22"/>
          <w:szCs w:val="22"/>
        </w:rPr>
        <w:t xml:space="preserve"> ve lhůtě dle čl. XII odst. 7 této smlouvy</w:t>
      </w:r>
      <w:r w:rsidRPr="00FE67CE">
        <w:rPr>
          <w:rFonts w:ascii="Tahoma" w:hAnsi="Tahoma" w:cs="Tahoma"/>
          <w:sz w:val="22"/>
          <w:szCs w:val="22"/>
        </w:rPr>
        <w:t xml:space="preserve"> je zhotovitel povinen zaplatit objednateli smluvní pokutu ve</w:t>
      </w:r>
      <w:r w:rsidR="00837912" w:rsidRPr="00FE67CE">
        <w:rPr>
          <w:rFonts w:ascii="Tahoma" w:hAnsi="Tahoma" w:cs="Tahoma"/>
          <w:sz w:val="22"/>
          <w:szCs w:val="22"/>
        </w:rPr>
        <w:t> </w:t>
      </w:r>
      <w:r w:rsidRPr="00FE67CE">
        <w:rPr>
          <w:rFonts w:ascii="Tahoma" w:hAnsi="Tahoma" w:cs="Tahoma"/>
          <w:sz w:val="22"/>
          <w:szCs w:val="22"/>
        </w:rPr>
        <w:t xml:space="preserve">výši </w:t>
      </w:r>
      <w:r w:rsidR="00F7575D" w:rsidRPr="00FE67CE">
        <w:rPr>
          <w:rFonts w:ascii="Tahoma" w:hAnsi="Tahoma" w:cs="Tahoma"/>
          <w:sz w:val="22"/>
          <w:szCs w:val="22"/>
        </w:rPr>
        <w:t xml:space="preserve">0,05 % z ceny za dílo bez DPH </w:t>
      </w:r>
      <w:r w:rsidRPr="00FE67CE">
        <w:rPr>
          <w:rFonts w:ascii="Tahoma" w:hAnsi="Tahoma" w:cs="Tahoma"/>
          <w:sz w:val="22"/>
          <w:szCs w:val="22"/>
        </w:rPr>
        <w:t>za každý i započatý den prodlení.</w:t>
      </w:r>
    </w:p>
    <w:p w14:paraId="03FCB3E9" w14:textId="77777777" w:rsidR="004A2DDB" w:rsidRPr="00FE67CE" w:rsidRDefault="004A2DDB"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t>V případě, že bude zjištěno, že stavební deník</w:t>
      </w:r>
      <w:r w:rsidR="00F755E9" w:rsidRPr="00FE67CE">
        <w:rPr>
          <w:rFonts w:ascii="Tahoma" w:hAnsi="Tahoma" w:cs="Tahoma"/>
          <w:sz w:val="22"/>
          <w:szCs w:val="22"/>
        </w:rPr>
        <w:t>,</w:t>
      </w:r>
      <w:r w:rsidRPr="00FE67CE">
        <w:rPr>
          <w:rFonts w:ascii="Tahoma" w:hAnsi="Tahoma" w:cs="Tahoma"/>
          <w:sz w:val="22"/>
          <w:szCs w:val="22"/>
        </w:rPr>
        <w:t xml:space="preserve"> případně projektová dokumentace a</w:t>
      </w:r>
      <w:r w:rsidR="00B63DE5" w:rsidRPr="00FE67CE">
        <w:rPr>
          <w:rFonts w:ascii="Tahoma" w:hAnsi="Tahoma" w:cs="Tahoma"/>
          <w:sz w:val="22"/>
          <w:szCs w:val="22"/>
        </w:rPr>
        <w:t> </w:t>
      </w:r>
      <w:r w:rsidRPr="00FE67CE">
        <w:rPr>
          <w:rFonts w:ascii="Tahoma" w:hAnsi="Tahoma" w:cs="Tahoma"/>
          <w:sz w:val="22"/>
          <w:szCs w:val="22"/>
        </w:rPr>
        <w:t xml:space="preserve">doklady </w:t>
      </w:r>
      <w:r w:rsidR="00F755E9" w:rsidRPr="00FE67CE">
        <w:rPr>
          <w:rFonts w:ascii="Tahoma" w:hAnsi="Tahoma" w:cs="Tahoma"/>
          <w:sz w:val="22"/>
          <w:szCs w:val="22"/>
        </w:rPr>
        <w:t xml:space="preserve">potřebné k provádění stavby dle stavebního zákona, </w:t>
      </w:r>
      <w:r w:rsidRPr="00FE67CE">
        <w:rPr>
          <w:rFonts w:ascii="Tahoma" w:hAnsi="Tahoma" w:cs="Tahoma"/>
          <w:sz w:val="22"/>
          <w:szCs w:val="22"/>
        </w:rPr>
        <w:t>nejsou přístupné kdykoliv v průběhu práce na</w:t>
      </w:r>
      <w:r w:rsidR="00837912" w:rsidRPr="00FE67CE">
        <w:rPr>
          <w:rFonts w:ascii="Tahoma" w:hAnsi="Tahoma" w:cs="Tahoma"/>
          <w:sz w:val="22"/>
          <w:szCs w:val="22"/>
        </w:rPr>
        <w:t> </w:t>
      </w:r>
      <w:r w:rsidRPr="00FE67CE">
        <w:rPr>
          <w:rFonts w:ascii="Tahoma" w:hAnsi="Tahoma" w:cs="Tahoma"/>
          <w:sz w:val="22"/>
          <w:szCs w:val="22"/>
        </w:rPr>
        <w:t xml:space="preserve">staveništi, </w:t>
      </w:r>
      <w:r w:rsidR="00B63DE5" w:rsidRPr="00FE67CE">
        <w:rPr>
          <w:rFonts w:ascii="Tahoma" w:hAnsi="Tahoma" w:cs="Tahoma"/>
          <w:sz w:val="22"/>
          <w:szCs w:val="22"/>
        </w:rPr>
        <w:t xml:space="preserve">je </w:t>
      </w:r>
      <w:r w:rsidRPr="00FE67CE">
        <w:rPr>
          <w:rFonts w:ascii="Tahoma" w:hAnsi="Tahoma" w:cs="Tahoma"/>
          <w:sz w:val="22"/>
          <w:szCs w:val="22"/>
        </w:rPr>
        <w:t xml:space="preserve">zhotovitel </w:t>
      </w:r>
      <w:r w:rsidR="00B63DE5" w:rsidRPr="00FE67CE">
        <w:rPr>
          <w:rFonts w:ascii="Tahoma" w:hAnsi="Tahoma" w:cs="Tahoma"/>
          <w:sz w:val="22"/>
          <w:szCs w:val="22"/>
        </w:rPr>
        <w:t>povinen zaplatit objednateli</w:t>
      </w:r>
      <w:r w:rsidRPr="00FE67CE">
        <w:rPr>
          <w:rFonts w:ascii="Tahoma" w:hAnsi="Tahoma" w:cs="Tahoma"/>
          <w:sz w:val="22"/>
          <w:szCs w:val="22"/>
        </w:rPr>
        <w:t xml:space="preserve"> smluvní pokut</w:t>
      </w:r>
      <w:r w:rsidR="00B63DE5" w:rsidRPr="00FE67CE">
        <w:rPr>
          <w:rFonts w:ascii="Tahoma" w:hAnsi="Tahoma" w:cs="Tahoma"/>
          <w:sz w:val="22"/>
          <w:szCs w:val="22"/>
        </w:rPr>
        <w:t>u</w:t>
      </w:r>
      <w:r w:rsidRPr="00FE67CE">
        <w:rPr>
          <w:rFonts w:ascii="Tahoma" w:hAnsi="Tahoma" w:cs="Tahoma"/>
          <w:sz w:val="22"/>
          <w:szCs w:val="22"/>
        </w:rPr>
        <w:t xml:space="preserve"> ve</w:t>
      </w:r>
      <w:r w:rsidR="00837912" w:rsidRPr="00FE67CE">
        <w:rPr>
          <w:rFonts w:ascii="Tahoma" w:hAnsi="Tahoma" w:cs="Tahoma"/>
          <w:sz w:val="22"/>
          <w:szCs w:val="22"/>
        </w:rPr>
        <w:t> </w:t>
      </w:r>
      <w:r w:rsidRPr="00FE67CE">
        <w:rPr>
          <w:rFonts w:ascii="Tahoma" w:hAnsi="Tahoma" w:cs="Tahoma"/>
          <w:sz w:val="22"/>
          <w:szCs w:val="22"/>
        </w:rPr>
        <w:t xml:space="preserve">výši </w:t>
      </w:r>
      <w:r w:rsidR="00F7575D" w:rsidRPr="00FE67CE">
        <w:rPr>
          <w:rFonts w:ascii="Tahoma" w:hAnsi="Tahoma" w:cs="Tahoma"/>
          <w:sz w:val="22"/>
          <w:szCs w:val="22"/>
        </w:rPr>
        <w:t xml:space="preserve">0,05 % z ceny za dílo bez DPH </w:t>
      </w:r>
      <w:r w:rsidRPr="00FE67CE">
        <w:rPr>
          <w:rFonts w:ascii="Tahoma" w:hAnsi="Tahoma" w:cs="Tahoma"/>
          <w:sz w:val="22"/>
          <w:szCs w:val="22"/>
        </w:rPr>
        <w:t>za</w:t>
      </w:r>
      <w:r w:rsidR="00837912" w:rsidRPr="00FE67CE">
        <w:rPr>
          <w:rFonts w:ascii="Tahoma" w:hAnsi="Tahoma" w:cs="Tahoma"/>
          <w:sz w:val="22"/>
          <w:szCs w:val="22"/>
        </w:rPr>
        <w:t> </w:t>
      </w:r>
      <w:r w:rsidRPr="00FE67CE">
        <w:rPr>
          <w:rFonts w:ascii="Tahoma" w:hAnsi="Tahoma" w:cs="Tahoma"/>
          <w:sz w:val="22"/>
          <w:szCs w:val="22"/>
        </w:rPr>
        <w:t>každý zjištěný případ.</w:t>
      </w:r>
    </w:p>
    <w:p w14:paraId="108EB6CE" w14:textId="77777777" w:rsidR="00CF7EC4" w:rsidRPr="00FE67CE" w:rsidRDefault="00CF7EC4"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t>V případě, že zhotovitel poruší kteroukoliv povinnost stanovenou v čl.</w:t>
      </w:r>
      <w:r w:rsidR="00837912" w:rsidRPr="00FE67CE">
        <w:rPr>
          <w:rFonts w:ascii="Tahoma" w:hAnsi="Tahoma" w:cs="Tahoma"/>
          <w:sz w:val="22"/>
          <w:szCs w:val="22"/>
        </w:rPr>
        <w:t> </w:t>
      </w:r>
      <w:r w:rsidRPr="00FE67CE">
        <w:rPr>
          <w:rFonts w:ascii="Tahoma" w:hAnsi="Tahoma" w:cs="Tahoma"/>
          <w:sz w:val="22"/>
          <w:szCs w:val="22"/>
        </w:rPr>
        <w:t>XI</w:t>
      </w:r>
      <w:r w:rsidR="00973718" w:rsidRPr="00FE67CE">
        <w:rPr>
          <w:rFonts w:ascii="Tahoma" w:hAnsi="Tahoma" w:cs="Tahoma"/>
          <w:sz w:val="22"/>
          <w:szCs w:val="22"/>
        </w:rPr>
        <w:t>II</w:t>
      </w:r>
      <w:r w:rsidRPr="00FE67CE">
        <w:rPr>
          <w:rFonts w:ascii="Tahoma" w:hAnsi="Tahoma" w:cs="Tahoma"/>
          <w:sz w:val="22"/>
          <w:szCs w:val="22"/>
        </w:rPr>
        <w:t xml:space="preserve"> </w:t>
      </w:r>
      <w:r w:rsidR="00E9143C" w:rsidRPr="00FE67CE">
        <w:rPr>
          <w:rFonts w:ascii="Tahoma" w:hAnsi="Tahoma" w:cs="Tahoma"/>
          <w:sz w:val="22"/>
          <w:szCs w:val="22"/>
        </w:rPr>
        <w:t xml:space="preserve">odst. </w:t>
      </w:r>
      <w:r w:rsidR="00973718" w:rsidRPr="00FE67CE">
        <w:rPr>
          <w:rFonts w:ascii="Tahoma" w:hAnsi="Tahoma" w:cs="Tahoma"/>
          <w:sz w:val="22"/>
          <w:szCs w:val="22"/>
        </w:rPr>
        <w:t>4 nebo 5</w:t>
      </w:r>
      <w:r w:rsidR="00F17172" w:rsidRPr="00FE67CE">
        <w:rPr>
          <w:rFonts w:ascii="Tahoma" w:hAnsi="Tahoma" w:cs="Tahoma"/>
          <w:sz w:val="22"/>
          <w:szCs w:val="22"/>
        </w:rPr>
        <w:t xml:space="preserve"> </w:t>
      </w:r>
      <w:r w:rsidRPr="00FE67CE">
        <w:rPr>
          <w:rFonts w:ascii="Tahoma" w:hAnsi="Tahoma" w:cs="Tahoma"/>
          <w:sz w:val="22"/>
          <w:szCs w:val="22"/>
        </w:rPr>
        <w:t xml:space="preserve">této smlouvy, </w:t>
      </w:r>
      <w:r w:rsidR="00B63DE5" w:rsidRPr="00FE67CE">
        <w:rPr>
          <w:rFonts w:ascii="Tahoma" w:hAnsi="Tahoma" w:cs="Tahoma"/>
          <w:sz w:val="22"/>
          <w:szCs w:val="22"/>
        </w:rPr>
        <w:t>je</w:t>
      </w:r>
      <w:r w:rsidRPr="00FE67CE">
        <w:rPr>
          <w:rFonts w:ascii="Tahoma" w:hAnsi="Tahoma" w:cs="Tahoma"/>
          <w:sz w:val="22"/>
          <w:szCs w:val="22"/>
        </w:rPr>
        <w:t xml:space="preserve"> zhotovitel</w:t>
      </w:r>
      <w:r w:rsidR="00B63DE5" w:rsidRPr="00FE67CE">
        <w:rPr>
          <w:rFonts w:ascii="Tahoma" w:hAnsi="Tahoma" w:cs="Tahoma"/>
          <w:sz w:val="22"/>
          <w:szCs w:val="22"/>
        </w:rPr>
        <w:t xml:space="preserve"> povinen zaplatit objednateli</w:t>
      </w:r>
      <w:r w:rsidRPr="00FE67CE">
        <w:rPr>
          <w:rFonts w:ascii="Tahoma" w:hAnsi="Tahoma" w:cs="Tahoma"/>
          <w:sz w:val="22"/>
          <w:szCs w:val="22"/>
        </w:rPr>
        <w:t xml:space="preserve"> smluvní poku</w:t>
      </w:r>
      <w:r w:rsidR="00837912" w:rsidRPr="00FE67CE">
        <w:rPr>
          <w:rFonts w:ascii="Tahoma" w:hAnsi="Tahoma" w:cs="Tahoma"/>
          <w:sz w:val="22"/>
          <w:szCs w:val="22"/>
        </w:rPr>
        <w:t>t</w:t>
      </w:r>
      <w:r w:rsidR="00B63DE5" w:rsidRPr="00FE67CE">
        <w:rPr>
          <w:rFonts w:ascii="Tahoma" w:hAnsi="Tahoma" w:cs="Tahoma"/>
          <w:sz w:val="22"/>
          <w:szCs w:val="22"/>
        </w:rPr>
        <w:t>u</w:t>
      </w:r>
      <w:r w:rsidR="00837912" w:rsidRPr="00FE67CE">
        <w:rPr>
          <w:rFonts w:ascii="Tahoma" w:hAnsi="Tahoma" w:cs="Tahoma"/>
          <w:sz w:val="22"/>
          <w:szCs w:val="22"/>
        </w:rPr>
        <w:t xml:space="preserve"> ve </w:t>
      </w:r>
      <w:r w:rsidRPr="00FE67CE">
        <w:rPr>
          <w:rFonts w:ascii="Tahoma" w:hAnsi="Tahoma" w:cs="Tahoma"/>
          <w:sz w:val="22"/>
          <w:szCs w:val="22"/>
        </w:rPr>
        <w:t xml:space="preserve">výši </w:t>
      </w:r>
      <w:r w:rsidR="00E9143C" w:rsidRPr="00FE67CE">
        <w:rPr>
          <w:rFonts w:ascii="Tahoma" w:hAnsi="Tahoma" w:cs="Tahoma"/>
          <w:sz w:val="22"/>
          <w:szCs w:val="22"/>
        </w:rPr>
        <w:t>5</w:t>
      </w:r>
      <w:r w:rsidRPr="00FE67CE">
        <w:rPr>
          <w:rFonts w:ascii="Tahoma" w:hAnsi="Tahoma" w:cs="Tahoma"/>
          <w:sz w:val="22"/>
          <w:szCs w:val="22"/>
        </w:rPr>
        <w:t>.000</w:t>
      </w:r>
      <w:r w:rsidR="00837912" w:rsidRPr="00FE67CE">
        <w:rPr>
          <w:rFonts w:ascii="Tahoma" w:hAnsi="Tahoma" w:cs="Tahoma"/>
          <w:sz w:val="22"/>
          <w:szCs w:val="22"/>
        </w:rPr>
        <w:t> Kč za každý zjištěný případ a </w:t>
      </w:r>
      <w:r w:rsidRPr="00FE67CE">
        <w:rPr>
          <w:rFonts w:ascii="Tahoma" w:hAnsi="Tahoma" w:cs="Tahoma"/>
          <w:sz w:val="22"/>
          <w:szCs w:val="22"/>
        </w:rPr>
        <w:t>každý den prodlení.</w:t>
      </w:r>
    </w:p>
    <w:p w14:paraId="4E07C96A" w14:textId="06D7A858" w:rsidR="00B36AFE" w:rsidRPr="00FE67CE" w:rsidRDefault="00B36AFE"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t xml:space="preserve">V případě, že zhotovitel poruší </w:t>
      </w:r>
      <w:r w:rsidR="00F755E9" w:rsidRPr="00FE67CE">
        <w:rPr>
          <w:rFonts w:ascii="Tahoma" w:hAnsi="Tahoma" w:cs="Tahoma"/>
          <w:sz w:val="22"/>
          <w:szCs w:val="22"/>
        </w:rPr>
        <w:t xml:space="preserve">jakoukoliv </w:t>
      </w:r>
      <w:r w:rsidRPr="00FE67CE">
        <w:rPr>
          <w:rFonts w:ascii="Tahoma" w:hAnsi="Tahoma" w:cs="Tahoma"/>
          <w:sz w:val="22"/>
          <w:szCs w:val="22"/>
        </w:rPr>
        <w:t>svou povinnost stanovenou v čl.</w:t>
      </w:r>
      <w:r w:rsidR="00837912" w:rsidRPr="00FE67CE">
        <w:rPr>
          <w:rFonts w:ascii="Tahoma" w:hAnsi="Tahoma" w:cs="Tahoma"/>
          <w:sz w:val="22"/>
          <w:szCs w:val="22"/>
        </w:rPr>
        <w:t> </w:t>
      </w:r>
      <w:r w:rsidR="00CC35F4" w:rsidRPr="00FE67CE">
        <w:rPr>
          <w:rFonts w:ascii="Tahoma" w:hAnsi="Tahoma" w:cs="Tahoma"/>
          <w:sz w:val="22"/>
          <w:szCs w:val="22"/>
        </w:rPr>
        <w:t>I</w:t>
      </w:r>
      <w:r w:rsidRPr="00FE67CE">
        <w:rPr>
          <w:rFonts w:ascii="Tahoma" w:hAnsi="Tahoma" w:cs="Tahoma"/>
          <w:sz w:val="22"/>
          <w:szCs w:val="22"/>
        </w:rPr>
        <w:t>X odst.</w:t>
      </w:r>
      <w:r w:rsidR="00837912" w:rsidRPr="00FE67CE">
        <w:rPr>
          <w:rFonts w:ascii="Tahoma" w:hAnsi="Tahoma" w:cs="Tahoma"/>
          <w:sz w:val="22"/>
          <w:szCs w:val="22"/>
        </w:rPr>
        <w:t> </w:t>
      </w:r>
      <w:r w:rsidR="00001F5A" w:rsidRPr="00FE67CE">
        <w:rPr>
          <w:rFonts w:ascii="Tahoma" w:hAnsi="Tahoma" w:cs="Tahoma"/>
          <w:sz w:val="22"/>
          <w:szCs w:val="22"/>
        </w:rPr>
        <w:t>1 písm. f)</w:t>
      </w:r>
      <w:r w:rsidR="0021217F" w:rsidRPr="00FE67CE">
        <w:rPr>
          <w:rFonts w:ascii="Tahoma" w:hAnsi="Tahoma" w:cs="Tahoma"/>
          <w:sz w:val="22"/>
          <w:szCs w:val="22"/>
        </w:rPr>
        <w:t>,</w:t>
      </w:r>
      <w:r w:rsidR="00001F5A" w:rsidRPr="00FE67CE">
        <w:rPr>
          <w:rFonts w:ascii="Tahoma" w:hAnsi="Tahoma" w:cs="Tahoma"/>
          <w:sz w:val="22"/>
          <w:szCs w:val="22"/>
        </w:rPr>
        <w:t xml:space="preserve"> </w:t>
      </w:r>
      <w:r w:rsidR="00B02222" w:rsidRPr="00FE67CE">
        <w:rPr>
          <w:rFonts w:ascii="Tahoma" w:hAnsi="Tahoma" w:cs="Tahoma"/>
          <w:sz w:val="22"/>
          <w:szCs w:val="22"/>
        </w:rPr>
        <w:t>9</w:t>
      </w:r>
      <w:r w:rsidR="00CC35F4" w:rsidRPr="00FE67CE">
        <w:rPr>
          <w:rFonts w:ascii="Tahoma" w:hAnsi="Tahoma" w:cs="Tahoma"/>
          <w:sz w:val="22"/>
          <w:szCs w:val="22"/>
        </w:rPr>
        <w:t xml:space="preserve"> nebo </w:t>
      </w:r>
      <w:r w:rsidR="000B6880" w:rsidRPr="00FE67CE">
        <w:rPr>
          <w:rFonts w:ascii="Tahoma" w:hAnsi="Tahoma" w:cs="Tahoma"/>
          <w:sz w:val="22"/>
          <w:szCs w:val="22"/>
        </w:rPr>
        <w:t>1</w:t>
      </w:r>
      <w:r w:rsidR="00B02222" w:rsidRPr="00FE67CE">
        <w:rPr>
          <w:rFonts w:ascii="Tahoma" w:hAnsi="Tahoma" w:cs="Tahoma"/>
          <w:sz w:val="22"/>
          <w:szCs w:val="22"/>
        </w:rPr>
        <w:t>0</w:t>
      </w:r>
      <w:r w:rsidR="00CC35F4" w:rsidRPr="00FE67CE">
        <w:rPr>
          <w:rFonts w:ascii="Tahoma" w:hAnsi="Tahoma" w:cs="Tahoma"/>
          <w:sz w:val="22"/>
          <w:szCs w:val="22"/>
        </w:rPr>
        <w:t xml:space="preserve"> nebo 2</w:t>
      </w:r>
      <w:r w:rsidR="002671E2" w:rsidRPr="00FE67CE">
        <w:rPr>
          <w:rFonts w:ascii="Tahoma" w:hAnsi="Tahoma" w:cs="Tahoma"/>
          <w:sz w:val="22"/>
          <w:szCs w:val="22"/>
        </w:rPr>
        <w:t>7</w:t>
      </w:r>
      <w:r w:rsidRPr="00FE67CE">
        <w:rPr>
          <w:rFonts w:ascii="Tahoma" w:hAnsi="Tahoma" w:cs="Tahoma"/>
          <w:sz w:val="22"/>
          <w:szCs w:val="22"/>
        </w:rPr>
        <w:t xml:space="preserve"> této smlouvy, </w:t>
      </w:r>
      <w:r w:rsidR="004D6269" w:rsidRPr="00FE67CE">
        <w:rPr>
          <w:rFonts w:ascii="Tahoma" w:hAnsi="Tahoma" w:cs="Tahoma"/>
          <w:sz w:val="22"/>
          <w:szCs w:val="22"/>
        </w:rPr>
        <w:t>je povinen zaplatit objednateli</w:t>
      </w:r>
      <w:r w:rsidRPr="00FE67CE">
        <w:rPr>
          <w:rFonts w:ascii="Tahoma" w:hAnsi="Tahoma" w:cs="Tahoma"/>
          <w:sz w:val="22"/>
          <w:szCs w:val="22"/>
        </w:rPr>
        <w:t xml:space="preserve"> smluvní pokut</w:t>
      </w:r>
      <w:r w:rsidR="004D6269" w:rsidRPr="00FE67CE">
        <w:rPr>
          <w:rFonts w:ascii="Tahoma" w:hAnsi="Tahoma" w:cs="Tahoma"/>
          <w:sz w:val="22"/>
          <w:szCs w:val="22"/>
        </w:rPr>
        <w:t>u</w:t>
      </w:r>
      <w:r w:rsidRPr="00FE67CE">
        <w:rPr>
          <w:rFonts w:ascii="Tahoma" w:hAnsi="Tahoma" w:cs="Tahoma"/>
          <w:sz w:val="22"/>
          <w:szCs w:val="22"/>
        </w:rPr>
        <w:t xml:space="preserve"> ve</w:t>
      </w:r>
      <w:r w:rsidR="00837912" w:rsidRPr="00FE67CE">
        <w:rPr>
          <w:rFonts w:ascii="Tahoma" w:hAnsi="Tahoma" w:cs="Tahoma"/>
          <w:sz w:val="22"/>
          <w:szCs w:val="22"/>
        </w:rPr>
        <w:t> </w:t>
      </w:r>
      <w:r w:rsidRPr="00FE67CE">
        <w:rPr>
          <w:rFonts w:ascii="Tahoma" w:hAnsi="Tahoma" w:cs="Tahoma"/>
          <w:sz w:val="22"/>
          <w:szCs w:val="22"/>
        </w:rPr>
        <w:t xml:space="preserve">výši </w:t>
      </w:r>
      <w:r w:rsidR="008D7A9E" w:rsidRPr="00FE67CE">
        <w:rPr>
          <w:rFonts w:ascii="Tahoma" w:hAnsi="Tahoma" w:cs="Tahoma"/>
          <w:sz w:val="22"/>
          <w:szCs w:val="22"/>
        </w:rPr>
        <w:t>10</w:t>
      </w:r>
      <w:r w:rsidRPr="00FE67CE">
        <w:rPr>
          <w:rFonts w:ascii="Tahoma" w:hAnsi="Tahoma" w:cs="Tahoma"/>
          <w:sz w:val="22"/>
          <w:szCs w:val="22"/>
        </w:rPr>
        <w:t>.000</w:t>
      </w:r>
      <w:r w:rsidR="00837912" w:rsidRPr="00FE67CE">
        <w:rPr>
          <w:rFonts w:ascii="Tahoma" w:hAnsi="Tahoma" w:cs="Tahoma"/>
          <w:sz w:val="22"/>
          <w:szCs w:val="22"/>
        </w:rPr>
        <w:t> </w:t>
      </w:r>
      <w:r w:rsidRPr="00FE67CE">
        <w:rPr>
          <w:rFonts w:ascii="Tahoma" w:hAnsi="Tahoma" w:cs="Tahoma"/>
          <w:sz w:val="22"/>
          <w:szCs w:val="22"/>
        </w:rPr>
        <w:t>Kč za</w:t>
      </w:r>
      <w:r w:rsidR="00837912" w:rsidRPr="00FE67CE">
        <w:rPr>
          <w:rFonts w:ascii="Tahoma" w:hAnsi="Tahoma" w:cs="Tahoma"/>
          <w:sz w:val="22"/>
          <w:szCs w:val="22"/>
        </w:rPr>
        <w:t> </w:t>
      </w:r>
      <w:r w:rsidRPr="00FE67CE">
        <w:rPr>
          <w:rFonts w:ascii="Tahoma" w:hAnsi="Tahoma" w:cs="Tahoma"/>
          <w:sz w:val="22"/>
          <w:szCs w:val="22"/>
        </w:rPr>
        <w:t>každý zjištěný případ.</w:t>
      </w:r>
    </w:p>
    <w:p w14:paraId="1BC6B36A" w14:textId="29B3554D" w:rsidR="004A2DDB" w:rsidRPr="00FE67CE" w:rsidRDefault="004A2DDB"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t>V případě, že zhotovitel poruší svou povinnost stanovenou v čl.</w:t>
      </w:r>
      <w:r w:rsidR="00837912" w:rsidRPr="00FE67CE">
        <w:rPr>
          <w:rFonts w:ascii="Tahoma" w:hAnsi="Tahoma" w:cs="Tahoma"/>
          <w:sz w:val="22"/>
          <w:szCs w:val="22"/>
        </w:rPr>
        <w:t> </w:t>
      </w:r>
      <w:r w:rsidR="00A30F79" w:rsidRPr="00FE67CE">
        <w:rPr>
          <w:rFonts w:ascii="Tahoma" w:hAnsi="Tahoma" w:cs="Tahoma"/>
          <w:sz w:val="22"/>
          <w:szCs w:val="22"/>
        </w:rPr>
        <w:t>I</w:t>
      </w:r>
      <w:r w:rsidR="00837912" w:rsidRPr="00FE67CE">
        <w:rPr>
          <w:rFonts w:ascii="Tahoma" w:hAnsi="Tahoma" w:cs="Tahoma"/>
          <w:sz w:val="22"/>
          <w:szCs w:val="22"/>
        </w:rPr>
        <w:t>X odst. </w:t>
      </w:r>
      <w:r w:rsidR="00B36AFE" w:rsidRPr="00FE67CE">
        <w:rPr>
          <w:rFonts w:ascii="Tahoma" w:hAnsi="Tahoma" w:cs="Tahoma"/>
          <w:sz w:val="22"/>
          <w:szCs w:val="22"/>
        </w:rPr>
        <w:t>1</w:t>
      </w:r>
      <w:r w:rsidR="002E5A10" w:rsidRPr="00FE67CE">
        <w:rPr>
          <w:rFonts w:ascii="Tahoma" w:hAnsi="Tahoma" w:cs="Tahoma"/>
          <w:sz w:val="22"/>
          <w:szCs w:val="22"/>
        </w:rPr>
        <w:t>2</w:t>
      </w:r>
      <w:r w:rsidR="00B36AFE" w:rsidRPr="00FE67CE">
        <w:rPr>
          <w:rFonts w:ascii="Tahoma" w:hAnsi="Tahoma" w:cs="Tahoma"/>
          <w:sz w:val="22"/>
          <w:szCs w:val="22"/>
        </w:rPr>
        <w:t xml:space="preserve"> </w:t>
      </w:r>
      <w:r w:rsidRPr="00FE67CE">
        <w:rPr>
          <w:rFonts w:ascii="Tahoma" w:hAnsi="Tahoma" w:cs="Tahoma"/>
          <w:sz w:val="22"/>
          <w:szCs w:val="22"/>
        </w:rPr>
        <w:t xml:space="preserve">této smlouvy, </w:t>
      </w:r>
      <w:r w:rsidR="004D6269" w:rsidRPr="00FE67CE">
        <w:rPr>
          <w:rFonts w:ascii="Tahoma" w:hAnsi="Tahoma" w:cs="Tahoma"/>
          <w:sz w:val="22"/>
          <w:szCs w:val="22"/>
        </w:rPr>
        <w:t>je povinen zaplatit objednateli</w:t>
      </w:r>
      <w:r w:rsidRPr="00FE67CE">
        <w:rPr>
          <w:rFonts w:ascii="Tahoma" w:hAnsi="Tahoma" w:cs="Tahoma"/>
          <w:sz w:val="22"/>
          <w:szCs w:val="22"/>
        </w:rPr>
        <w:t xml:space="preserve"> smluvní pokut</w:t>
      </w:r>
      <w:r w:rsidR="004D6269" w:rsidRPr="00FE67CE">
        <w:rPr>
          <w:rFonts w:ascii="Tahoma" w:hAnsi="Tahoma" w:cs="Tahoma"/>
          <w:sz w:val="22"/>
          <w:szCs w:val="22"/>
        </w:rPr>
        <w:t>u</w:t>
      </w:r>
      <w:r w:rsidRPr="00FE67CE">
        <w:rPr>
          <w:rFonts w:ascii="Tahoma" w:hAnsi="Tahoma" w:cs="Tahoma"/>
          <w:sz w:val="22"/>
          <w:szCs w:val="22"/>
        </w:rPr>
        <w:t xml:space="preserve"> ve</w:t>
      </w:r>
      <w:r w:rsidR="00837912" w:rsidRPr="00FE67CE">
        <w:rPr>
          <w:rFonts w:ascii="Tahoma" w:hAnsi="Tahoma" w:cs="Tahoma"/>
          <w:sz w:val="22"/>
          <w:szCs w:val="22"/>
        </w:rPr>
        <w:t> </w:t>
      </w:r>
      <w:r w:rsidRPr="00FE67CE">
        <w:rPr>
          <w:rFonts w:ascii="Tahoma" w:hAnsi="Tahoma" w:cs="Tahoma"/>
          <w:sz w:val="22"/>
          <w:szCs w:val="22"/>
        </w:rPr>
        <w:t xml:space="preserve">výši </w:t>
      </w:r>
      <w:r w:rsidR="00E9143C" w:rsidRPr="00FE67CE">
        <w:rPr>
          <w:rFonts w:ascii="Tahoma" w:hAnsi="Tahoma" w:cs="Tahoma"/>
          <w:sz w:val="22"/>
          <w:szCs w:val="22"/>
        </w:rPr>
        <w:t>2</w:t>
      </w:r>
      <w:r w:rsidRPr="00FE67CE">
        <w:rPr>
          <w:rFonts w:ascii="Tahoma" w:hAnsi="Tahoma" w:cs="Tahoma"/>
          <w:sz w:val="22"/>
          <w:szCs w:val="22"/>
        </w:rPr>
        <w:t>.000</w:t>
      </w:r>
      <w:r w:rsidR="00837912" w:rsidRPr="00FE67CE">
        <w:rPr>
          <w:rFonts w:ascii="Tahoma" w:hAnsi="Tahoma" w:cs="Tahoma"/>
          <w:sz w:val="22"/>
          <w:szCs w:val="22"/>
        </w:rPr>
        <w:t> </w:t>
      </w:r>
      <w:r w:rsidRPr="00FE67CE">
        <w:rPr>
          <w:rFonts w:ascii="Tahoma" w:hAnsi="Tahoma" w:cs="Tahoma"/>
          <w:sz w:val="22"/>
          <w:szCs w:val="22"/>
        </w:rPr>
        <w:t>Kč za</w:t>
      </w:r>
      <w:r w:rsidR="00837912" w:rsidRPr="00FE67CE">
        <w:rPr>
          <w:rFonts w:ascii="Tahoma" w:hAnsi="Tahoma" w:cs="Tahoma"/>
          <w:sz w:val="22"/>
          <w:szCs w:val="22"/>
        </w:rPr>
        <w:t> </w:t>
      </w:r>
      <w:r w:rsidRPr="00FE67CE">
        <w:rPr>
          <w:rFonts w:ascii="Tahoma" w:hAnsi="Tahoma" w:cs="Tahoma"/>
          <w:sz w:val="22"/>
          <w:szCs w:val="22"/>
        </w:rPr>
        <w:t>každý zjištěný případ.</w:t>
      </w:r>
    </w:p>
    <w:p w14:paraId="30DD9D0F" w14:textId="209EED5B" w:rsidR="00E0756F" w:rsidRPr="00FE67CE" w:rsidRDefault="00E0756F"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t>V případě, že se zhotovitel opakovaně (za</w:t>
      </w:r>
      <w:r w:rsidR="00837912" w:rsidRPr="00FE67CE">
        <w:rPr>
          <w:rFonts w:ascii="Tahoma" w:hAnsi="Tahoma" w:cs="Tahoma"/>
          <w:sz w:val="22"/>
          <w:szCs w:val="22"/>
        </w:rPr>
        <w:t> </w:t>
      </w:r>
      <w:r w:rsidRPr="00FE67CE">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FE67CE">
        <w:rPr>
          <w:rFonts w:ascii="Tahoma" w:hAnsi="Tahoma" w:cs="Tahoma"/>
          <w:sz w:val="22"/>
          <w:szCs w:val="22"/>
        </w:rPr>
        <w:t> </w:t>
      </w:r>
      <w:r w:rsidRPr="00FE67CE">
        <w:rPr>
          <w:rFonts w:ascii="Tahoma" w:hAnsi="Tahoma" w:cs="Tahoma"/>
          <w:sz w:val="22"/>
          <w:szCs w:val="22"/>
        </w:rPr>
        <w:t>stavebním deníku), nebo objednateli neposkytne požadovanou dokumentaci a</w:t>
      </w:r>
      <w:r w:rsidR="000431D2" w:rsidRPr="00FE67CE">
        <w:rPr>
          <w:rFonts w:ascii="Tahoma" w:hAnsi="Tahoma" w:cs="Tahoma"/>
          <w:sz w:val="22"/>
          <w:szCs w:val="22"/>
        </w:rPr>
        <w:t> </w:t>
      </w:r>
      <w:r w:rsidRPr="00FE67CE">
        <w:rPr>
          <w:rFonts w:ascii="Tahoma" w:hAnsi="Tahoma" w:cs="Tahoma"/>
          <w:sz w:val="22"/>
          <w:szCs w:val="22"/>
        </w:rPr>
        <w:t xml:space="preserve">informace, </w:t>
      </w:r>
      <w:r w:rsidR="004D6269" w:rsidRPr="00FE67CE">
        <w:rPr>
          <w:rFonts w:ascii="Tahoma" w:hAnsi="Tahoma" w:cs="Tahoma"/>
          <w:sz w:val="22"/>
          <w:szCs w:val="22"/>
        </w:rPr>
        <w:t>je povinen zaplatit objednateli</w:t>
      </w:r>
      <w:r w:rsidRPr="00FE67CE">
        <w:rPr>
          <w:rFonts w:ascii="Tahoma" w:hAnsi="Tahoma" w:cs="Tahoma"/>
          <w:sz w:val="22"/>
          <w:szCs w:val="22"/>
        </w:rPr>
        <w:t xml:space="preserve"> smluvní pokut</w:t>
      </w:r>
      <w:r w:rsidR="004D6269" w:rsidRPr="00FE67CE">
        <w:rPr>
          <w:rFonts w:ascii="Tahoma" w:hAnsi="Tahoma" w:cs="Tahoma"/>
          <w:sz w:val="22"/>
          <w:szCs w:val="22"/>
        </w:rPr>
        <w:t>u</w:t>
      </w:r>
      <w:r w:rsidRPr="00FE67CE">
        <w:rPr>
          <w:rFonts w:ascii="Tahoma" w:hAnsi="Tahoma" w:cs="Tahoma"/>
          <w:sz w:val="22"/>
          <w:szCs w:val="22"/>
        </w:rPr>
        <w:t xml:space="preserve"> ve</w:t>
      </w:r>
      <w:r w:rsidR="000431D2" w:rsidRPr="00FE67CE">
        <w:rPr>
          <w:rFonts w:ascii="Tahoma" w:hAnsi="Tahoma" w:cs="Tahoma"/>
          <w:sz w:val="22"/>
          <w:szCs w:val="22"/>
        </w:rPr>
        <w:t> </w:t>
      </w:r>
      <w:r w:rsidRPr="00FE67CE">
        <w:rPr>
          <w:rFonts w:ascii="Tahoma" w:hAnsi="Tahoma" w:cs="Tahoma"/>
          <w:sz w:val="22"/>
          <w:szCs w:val="22"/>
        </w:rPr>
        <w:t xml:space="preserve">výši </w:t>
      </w:r>
      <w:r w:rsidR="006002AF" w:rsidRPr="00FE67CE">
        <w:rPr>
          <w:rFonts w:ascii="Tahoma" w:hAnsi="Tahoma" w:cs="Tahoma"/>
          <w:sz w:val="22"/>
          <w:szCs w:val="22"/>
        </w:rPr>
        <w:t>2.000</w:t>
      </w:r>
      <w:r w:rsidR="000431D2" w:rsidRPr="00FE67CE">
        <w:rPr>
          <w:rFonts w:ascii="Tahoma" w:hAnsi="Tahoma" w:cs="Tahoma"/>
          <w:sz w:val="22"/>
          <w:szCs w:val="22"/>
        </w:rPr>
        <w:t> </w:t>
      </w:r>
      <w:r w:rsidRPr="00FE67CE">
        <w:rPr>
          <w:rFonts w:ascii="Tahoma" w:hAnsi="Tahoma" w:cs="Tahoma"/>
          <w:sz w:val="22"/>
          <w:szCs w:val="22"/>
        </w:rPr>
        <w:t>Kč za</w:t>
      </w:r>
      <w:r w:rsidR="000431D2" w:rsidRPr="00FE67CE">
        <w:rPr>
          <w:rFonts w:ascii="Tahoma" w:hAnsi="Tahoma" w:cs="Tahoma"/>
          <w:sz w:val="22"/>
          <w:szCs w:val="22"/>
        </w:rPr>
        <w:t> </w:t>
      </w:r>
      <w:r w:rsidRPr="00FE67CE">
        <w:rPr>
          <w:rFonts w:ascii="Tahoma" w:hAnsi="Tahoma" w:cs="Tahoma"/>
          <w:sz w:val="22"/>
          <w:szCs w:val="22"/>
        </w:rPr>
        <w:t>každý zjištěný případ</w:t>
      </w:r>
      <w:r w:rsidR="00CA3F12" w:rsidRPr="00FE67CE">
        <w:rPr>
          <w:rFonts w:ascii="Tahoma" w:hAnsi="Tahoma" w:cs="Tahoma"/>
          <w:sz w:val="22"/>
          <w:szCs w:val="22"/>
        </w:rPr>
        <w:t>.</w:t>
      </w:r>
    </w:p>
    <w:p w14:paraId="40DF2117"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00FE67CE">
        <w:rPr>
          <w:rFonts w:ascii="Tahoma" w:hAnsi="Tahoma" w:cs="Tahoma"/>
          <w:sz w:val="22"/>
          <w:szCs w:val="22"/>
        </w:rPr>
        <w:lastRenderedPageBreak/>
        <w:t>V případě, že závazek provést dílo zanikne před</w:t>
      </w:r>
      <w:r w:rsidR="000431D2" w:rsidRPr="00FE67CE">
        <w:rPr>
          <w:rFonts w:ascii="Tahoma" w:hAnsi="Tahoma" w:cs="Tahoma"/>
          <w:sz w:val="22"/>
          <w:szCs w:val="22"/>
        </w:rPr>
        <w:t> </w:t>
      </w:r>
      <w:r w:rsidRPr="00FE67CE">
        <w:rPr>
          <w:rFonts w:ascii="Tahoma" w:hAnsi="Tahoma" w:cs="Tahoma"/>
          <w:sz w:val="22"/>
          <w:szCs w:val="22"/>
        </w:rPr>
        <w:t xml:space="preserve">řádným ukončením díla, nezaniká nárok </w:t>
      </w:r>
      <w:r w:rsidR="001A4FDD" w:rsidRPr="52E6971A">
        <w:rPr>
          <w:rFonts w:ascii="Tahoma" w:hAnsi="Tahoma" w:cs="Tahoma"/>
          <w:sz w:val="22"/>
          <w:szCs w:val="22"/>
        </w:rPr>
        <w:t>n</w:t>
      </w:r>
      <w:r w:rsidRPr="52E6971A">
        <w:rPr>
          <w:rFonts w:ascii="Tahoma" w:hAnsi="Tahoma" w:cs="Tahoma"/>
          <w:sz w:val="22"/>
          <w:szCs w:val="22"/>
        </w:rPr>
        <w:t>a</w:t>
      </w:r>
      <w:r w:rsidR="000431D2" w:rsidRPr="52E6971A">
        <w:rPr>
          <w:rFonts w:ascii="Tahoma" w:hAnsi="Tahoma" w:cs="Tahoma"/>
          <w:sz w:val="22"/>
          <w:szCs w:val="22"/>
        </w:rPr>
        <w:t> </w:t>
      </w:r>
      <w:r w:rsidRPr="52E6971A">
        <w:rPr>
          <w:rFonts w:ascii="Tahoma" w:hAnsi="Tahoma" w:cs="Tahoma"/>
          <w:sz w:val="22"/>
          <w:szCs w:val="22"/>
        </w:rPr>
        <w:t>smluvní pokutu, pokud vznikl dřívějším porušením povinnosti.</w:t>
      </w:r>
      <w:r w:rsidR="007137C3" w:rsidRPr="52E6971A">
        <w:rPr>
          <w:rFonts w:ascii="Tahoma" w:hAnsi="Tahoma" w:cs="Tahoma"/>
          <w:sz w:val="22"/>
          <w:szCs w:val="22"/>
        </w:rPr>
        <w:t xml:space="preserve"> </w:t>
      </w:r>
      <w:r w:rsidRPr="52E6971A">
        <w:rPr>
          <w:rFonts w:ascii="Tahoma" w:hAnsi="Tahoma" w:cs="Tahoma"/>
          <w:sz w:val="22"/>
          <w:szCs w:val="22"/>
        </w:rPr>
        <w:t>Zánik závazku pozdním splněním neznamená zánik nároku na</w:t>
      </w:r>
      <w:r w:rsidR="000431D2" w:rsidRPr="52E6971A">
        <w:rPr>
          <w:rFonts w:ascii="Tahoma" w:hAnsi="Tahoma" w:cs="Tahoma"/>
          <w:sz w:val="22"/>
          <w:szCs w:val="22"/>
        </w:rPr>
        <w:t> </w:t>
      </w:r>
      <w:r w:rsidRPr="52E6971A">
        <w:rPr>
          <w:rFonts w:ascii="Tahoma" w:hAnsi="Tahoma" w:cs="Tahoma"/>
          <w:sz w:val="22"/>
          <w:szCs w:val="22"/>
        </w:rPr>
        <w:t>smluvní pokutu za prodlení s plněním.</w:t>
      </w:r>
    </w:p>
    <w:p w14:paraId="4B0544A0" w14:textId="77777777" w:rsidR="004A2DDB" w:rsidRPr="004F5D2D"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Sjednané smluvní pokuty zaplatí povinná strana nezávisle na</w:t>
      </w:r>
      <w:r w:rsidR="000431D2" w:rsidRPr="52E6971A">
        <w:rPr>
          <w:rFonts w:ascii="Tahoma" w:hAnsi="Tahoma" w:cs="Tahoma"/>
          <w:sz w:val="22"/>
          <w:szCs w:val="22"/>
        </w:rPr>
        <w:t> </w:t>
      </w:r>
      <w:r w:rsidRPr="52E6971A">
        <w:rPr>
          <w:rFonts w:ascii="Tahoma" w:hAnsi="Tahoma" w:cs="Tahoma"/>
          <w:sz w:val="22"/>
          <w:szCs w:val="22"/>
        </w:rPr>
        <w:t>zavinění a</w:t>
      </w:r>
      <w:r w:rsidR="000431D2" w:rsidRPr="52E6971A">
        <w:rPr>
          <w:rFonts w:ascii="Tahoma" w:hAnsi="Tahoma" w:cs="Tahoma"/>
          <w:sz w:val="22"/>
          <w:szCs w:val="22"/>
        </w:rPr>
        <w:t> </w:t>
      </w:r>
      <w:r w:rsidRPr="52E6971A">
        <w:rPr>
          <w:rFonts w:ascii="Tahoma" w:hAnsi="Tahoma" w:cs="Tahoma"/>
          <w:sz w:val="22"/>
          <w:szCs w:val="22"/>
        </w:rPr>
        <w:t>na</w:t>
      </w:r>
      <w:r w:rsidR="000431D2" w:rsidRPr="52E6971A">
        <w:rPr>
          <w:rFonts w:ascii="Tahoma" w:hAnsi="Tahoma" w:cs="Tahoma"/>
          <w:sz w:val="22"/>
          <w:szCs w:val="22"/>
        </w:rPr>
        <w:t> </w:t>
      </w:r>
      <w:r w:rsidRPr="52E6971A">
        <w:rPr>
          <w:rFonts w:ascii="Tahoma" w:hAnsi="Tahoma" w:cs="Tahoma"/>
          <w:sz w:val="22"/>
          <w:szCs w:val="22"/>
        </w:rPr>
        <w:t>tom, zda a v jaké v</w:t>
      </w:r>
      <w:r w:rsidR="000431D2" w:rsidRPr="52E6971A">
        <w:rPr>
          <w:rFonts w:ascii="Tahoma" w:hAnsi="Tahoma" w:cs="Tahoma"/>
          <w:sz w:val="22"/>
          <w:szCs w:val="22"/>
        </w:rPr>
        <w:t>ýši vznikne druhé straně škoda.</w:t>
      </w:r>
    </w:p>
    <w:p w14:paraId="24267CBA" w14:textId="669BE982" w:rsidR="004A2DDB" w:rsidRDefault="004A2DDB" w:rsidP="00F5380B">
      <w:pPr>
        <w:numPr>
          <w:ilvl w:val="0"/>
          <w:numId w:val="14"/>
        </w:numPr>
        <w:tabs>
          <w:tab w:val="clear" w:pos="360"/>
        </w:tabs>
        <w:spacing w:before="120"/>
        <w:jc w:val="both"/>
        <w:rPr>
          <w:rFonts w:ascii="Tahoma" w:hAnsi="Tahoma" w:cs="Tahoma"/>
          <w:sz w:val="22"/>
          <w:szCs w:val="22"/>
        </w:rPr>
      </w:pPr>
      <w:r w:rsidRPr="52E6971A">
        <w:rPr>
          <w:rFonts w:ascii="Tahoma" w:hAnsi="Tahoma" w:cs="Tahoma"/>
          <w:sz w:val="22"/>
          <w:szCs w:val="22"/>
        </w:rPr>
        <w:t>Smluvní pokuty se nezapočítávají na</w:t>
      </w:r>
      <w:r w:rsidR="000431D2" w:rsidRPr="52E6971A">
        <w:rPr>
          <w:rFonts w:ascii="Tahoma" w:hAnsi="Tahoma" w:cs="Tahoma"/>
          <w:sz w:val="22"/>
          <w:szCs w:val="22"/>
        </w:rPr>
        <w:t> </w:t>
      </w:r>
      <w:r w:rsidRPr="52E6971A">
        <w:rPr>
          <w:rFonts w:ascii="Tahoma" w:hAnsi="Tahoma" w:cs="Tahoma"/>
          <w:sz w:val="22"/>
          <w:szCs w:val="22"/>
        </w:rPr>
        <w:t>náhradu případně vzniklé škody. Náhradu škody lze vymáhat samostatně vedle smluvní pokuty v plné výši.</w:t>
      </w:r>
    </w:p>
    <w:p w14:paraId="48170A9A" w14:textId="31136E78" w:rsidR="00D172BC" w:rsidRDefault="00F35B82" w:rsidP="00F35B82">
      <w:pPr>
        <w:keepNext/>
        <w:spacing w:before="360"/>
        <w:jc w:val="center"/>
        <w:rPr>
          <w:rFonts w:ascii="Tahoma" w:hAnsi="Tahoma" w:cs="Tahoma"/>
          <w:b/>
          <w:b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00D172BC" w:rsidRPr="007434F0">
        <w:rPr>
          <w:rFonts w:ascii="Tahoma" w:hAnsi="Tahoma" w:cs="Tahoma"/>
          <w:b/>
          <w:bCs/>
          <w:sz w:val="22"/>
          <w:szCs w:val="22"/>
        </w:rPr>
        <w:t>Sankce vůči Rusku a Bělorusku</w:t>
      </w:r>
    </w:p>
    <w:p w14:paraId="3EC1067F" w14:textId="77777777" w:rsidR="005F178F" w:rsidRDefault="005F178F" w:rsidP="005F178F">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0E22FCCC" w14:textId="77777777" w:rsidR="005F178F" w:rsidRDefault="005F178F" w:rsidP="005F178F">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6F48DC99" w14:textId="77777777" w:rsidR="005F178F" w:rsidRDefault="005F178F" w:rsidP="005F178F">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5943C627" w14:textId="77777777" w:rsidR="005F178F" w:rsidRDefault="005F178F" w:rsidP="005F178F">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1815A7A7" w14:textId="00EE0725" w:rsidR="005F178F" w:rsidRDefault="005F178F" w:rsidP="005F178F">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této smlouvy, je zhotovitel povinen zaplatit objednateli smluvní pokutu ve výši 100.000</w:t>
      </w:r>
      <w:r>
        <w:rPr>
          <w:rStyle w:val="normaltextrun"/>
          <w:rFonts w:ascii="Tahoma" w:hAnsi="Tahoma" w:cs="Tahoma"/>
          <w:color w:val="FF00FF"/>
          <w:sz w:val="22"/>
          <w:szCs w:val="22"/>
        </w:rPr>
        <w:t xml:space="preserve">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74753E3E" w14:textId="1D90C2D0" w:rsidR="005F178F" w:rsidRPr="005F178F" w:rsidRDefault="005F178F" w:rsidP="00682201">
      <w:pPr>
        <w:pStyle w:val="paragraph"/>
        <w:spacing w:before="120" w:beforeAutospacing="0" w:after="0" w:afterAutospacing="0"/>
        <w:jc w:val="both"/>
        <w:textAlignment w:val="baseline"/>
        <w:rPr>
          <w:rFonts w:ascii="Tahoma" w:hAnsi="Tahoma" w:cs="Tahoma"/>
          <w:sz w:val="22"/>
          <w:szCs w:val="22"/>
        </w:rPr>
      </w:pPr>
      <w:r w:rsidRPr="005F178F">
        <w:rPr>
          <w:rStyle w:val="eop"/>
          <w:rFonts w:ascii="Tahoma" w:hAnsi="Tahoma" w:cs="Tahoma"/>
          <w:sz w:val="22"/>
          <w:szCs w:val="22"/>
        </w:rPr>
        <w:t> </w:t>
      </w:r>
    </w:p>
    <w:p w14:paraId="738BB3CC" w14:textId="295715F3"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F35B82">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nepředání kopie pojistné smlouvy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77777777" w:rsidR="004A2DDB" w:rsidRPr="000431D2" w:rsidRDefault="004A2DDB" w:rsidP="00F5380B">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X odst.</w:t>
      </w:r>
      <w:r w:rsidR="000431D2" w:rsidRPr="00684B95">
        <w:rPr>
          <w:rFonts w:ascii="Tahoma" w:hAnsi="Tahoma" w:cs="Tahoma"/>
          <w:sz w:val="22"/>
          <w:szCs w:val="22"/>
        </w:rPr>
        <w:t> </w:t>
      </w:r>
      <w:r w:rsidR="00B30124">
        <w:rPr>
          <w:rFonts w:ascii="Tahoma" w:hAnsi="Tahoma" w:cs="Tahoma"/>
          <w:sz w:val="22"/>
          <w:szCs w:val="22"/>
        </w:rPr>
        <w:t>1</w:t>
      </w:r>
      <w:r w:rsidR="005622AD">
        <w:rPr>
          <w:rFonts w:ascii="Tahoma" w:hAnsi="Tahoma" w:cs="Tahoma"/>
          <w:sz w:val="22"/>
          <w:szCs w:val="22"/>
        </w:rPr>
        <w:t>0</w:t>
      </w:r>
      <w:r w:rsidRPr="00684B95">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F5380B">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F5380B">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F5380B">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F5380B">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0CF1C294"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XV</w:t>
      </w:r>
      <w:r w:rsidR="00012802" w:rsidRPr="00AA3365">
        <w:rPr>
          <w:rFonts w:ascii="Tahoma" w:hAnsi="Tahoma" w:cs="Tahoma"/>
          <w:b/>
          <w:sz w:val="22"/>
          <w:szCs w:val="22"/>
        </w:rPr>
        <w:t>I</w:t>
      </w:r>
      <w:r w:rsidR="00F35B82">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F5380B">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F5380B">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151FDFE7" w:rsidR="004A2DDB" w:rsidRPr="00D659ED" w:rsidRDefault="001913C5" w:rsidP="0021217F">
      <w:pPr>
        <w:pStyle w:val="Smlouva-slo0"/>
        <w:numPr>
          <w:ilvl w:val="0"/>
          <w:numId w:val="15"/>
        </w:numPr>
        <w:spacing w:line="240" w:lineRule="auto"/>
        <w:rPr>
          <w:rFonts w:ascii="Tahoma" w:hAnsi="Tahoma" w:cs="Tahoma"/>
          <w:sz w:val="22"/>
          <w:szCs w:val="22"/>
        </w:rPr>
      </w:pPr>
      <w:r w:rsidRPr="00682201">
        <w:rPr>
          <w:rFonts w:ascii="Tahoma" w:hAnsi="Tahoma" w:cs="Tahoma"/>
          <w:sz w:val="22"/>
          <w:szCs w:val="22"/>
        </w:rPr>
        <w:t>Je-li t</w:t>
      </w:r>
      <w:r w:rsidR="00EA771A" w:rsidRPr="00682201">
        <w:rPr>
          <w:rFonts w:ascii="Tahoma" w:hAnsi="Tahoma" w:cs="Tahoma"/>
          <w:sz w:val="22"/>
          <w:szCs w:val="22"/>
        </w:rPr>
        <w:t>ato s</w:t>
      </w:r>
      <w:r w:rsidR="004A2DDB" w:rsidRPr="00682201">
        <w:rPr>
          <w:rFonts w:ascii="Tahoma" w:hAnsi="Tahoma" w:cs="Tahoma"/>
          <w:sz w:val="22"/>
          <w:szCs w:val="22"/>
        </w:rPr>
        <w:t>mlouva</w:t>
      </w:r>
      <w:r w:rsidRPr="00682201">
        <w:rPr>
          <w:rFonts w:ascii="Tahoma" w:hAnsi="Tahoma" w:cs="Tahoma"/>
          <w:sz w:val="22"/>
          <w:szCs w:val="22"/>
        </w:rPr>
        <w:t xml:space="preserve"> uzavřena v listinné podobě,</w:t>
      </w:r>
      <w:r w:rsidR="004A2DDB" w:rsidRPr="00682201">
        <w:rPr>
          <w:rFonts w:ascii="Tahoma" w:hAnsi="Tahoma" w:cs="Tahoma"/>
          <w:sz w:val="22"/>
          <w:szCs w:val="22"/>
        </w:rPr>
        <w:t xml:space="preserve"> je vyhotovena ve </w:t>
      </w:r>
      <w:r w:rsidR="00AB082E" w:rsidRPr="00682201">
        <w:rPr>
          <w:rFonts w:ascii="Tahoma" w:hAnsi="Tahoma" w:cs="Tahoma"/>
          <w:sz w:val="22"/>
          <w:szCs w:val="22"/>
        </w:rPr>
        <w:t>dvou</w:t>
      </w:r>
      <w:r w:rsidR="00AD3D0C" w:rsidRPr="00682201">
        <w:rPr>
          <w:rFonts w:ascii="Tahoma" w:hAnsi="Tahoma" w:cs="Tahoma"/>
          <w:sz w:val="22"/>
          <w:szCs w:val="22"/>
        </w:rPr>
        <w:t xml:space="preserve"> </w:t>
      </w:r>
      <w:r w:rsidR="004A2DDB" w:rsidRPr="00682201">
        <w:rPr>
          <w:rFonts w:ascii="Tahoma" w:hAnsi="Tahoma" w:cs="Tahoma"/>
          <w:sz w:val="22"/>
          <w:szCs w:val="22"/>
        </w:rPr>
        <w:t xml:space="preserve">stejnopisech s platností originálu, přičemž </w:t>
      </w:r>
      <w:r w:rsidR="00AB082E" w:rsidRPr="00682201">
        <w:rPr>
          <w:rFonts w:ascii="Tahoma" w:hAnsi="Tahoma" w:cs="Tahoma"/>
          <w:sz w:val="22"/>
          <w:szCs w:val="22"/>
        </w:rPr>
        <w:t>každá ze smluvních stran obdrží</w:t>
      </w:r>
      <w:r w:rsidR="004A2DDB" w:rsidRPr="00682201">
        <w:rPr>
          <w:rFonts w:ascii="Tahoma" w:hAnsi="Tahoma" w:cs="Tahoma"/>
          <w:sz w:val="22"/>
          <w:szCs w:val="22"/>
        </w:rPr>
        <w:t xml:space="preserve"> jedno vyhotovení.</w:t>
      </w:r>
      <w:r w:rsidRPr="00682201">
        <w:rPr>
          <w:rFonts w:ascii="Tahoma" w:hAnsi="Tahoma" w:cs="Tahoma"/>
          <w:sz w:val="22"/>
          <w:szCs w:val="22"/>
        </w:rPr>
        <w:t xml:space="preserve"> Je-li tato smlouva uzavřena elektronicky, obdrží obě smluvní strany její elektronický originál </w:t>
      </w:r>
      <w:r w:rsidRPr="00D659ED">
        <w:rPr>
          <w:rFonts w:ascii="Tahoma" w:hAnsi="Tahoma" w:cs="Tahoma"/>
          <w:sz w:val="22"/>
          <w:szCs w:val="22"/>
        </w:rPr>
        <w:t xml:space="preserve">opatřený elektronickými podpisy. </w:t>
      </w:r>
    </w:p>
    <w:p w14:paraId="1497319D" w14:textId="77777777"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Zhotovitel nemůže bez souhlasu objednatele postoupit svá práva a</w:t>
      </w:r>
      <w:r w:rsidR="00EA771A" w:rsidRPr="52E6971A">
        <w:rPr>
          <w:rFonts w:ascii="Tahoma" w:hAnsi="Tahoma" w:cs="Tahoma"/>
          <w:sz w:val="22"/>
          <w:szCs w:val="22"/>
        </w:rPr>
        <w:t xml:space="preserve"> povinnosti plynoucí z této </w:t>
      </w:r>
      <w:r w:rsidRPr="52E6971A">
        <w:rPr>
          <w:rFonts w:ascii="Tahoma" w:hAnsi="Tahoma" w:cs="Tahoma"/>
          <w:sz w:val="22"/>
          <w:szCs w:val="22"/>
        </w:rPr>
        <w:t>smlouvy třetí osobě.</w:t>
      </w:r>
    </w:p>
    <w:p w14:paraId="0757159A" w14:textId="7F49DE96" w:rsidR="004A2DDB" w:rsidRPr="004F5D2D"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 xml:space="preserve">Smluvní strany shodně prohlašují, že si </w:t>
      </w:r>
      <w:r w:rsidR="00EA771A" w:rsidRPr="52E6971A">
        <w:rPr>
          <w:rFonts w:ascii="Tahoma" w:hAnsi="Tahoma" w:cs="Tahoma"/>
          <w:sz w:val="22"/>
          <w:szCs w:val="22"/>
        </w:rPr>
        <w:t xml:space="preserve">tuto </w:t>
      </w:r>
      <w:r w:rsidRPr="52E6971A">
        <w:rPr>
          <w:rFonts w:ascii="Tahoma" w:hAnsi="Tahoma" w:cs="Tahoma"/>
          <w:sz w:val="22"/>
          <w:szCs w:val="22"/>
        </w:rPr>
        <w:t>smlouvu před jejím podpisem přeč</w:t>
      </w:r>
      <w:r w:rsidR="00EA771A" w:rsidRPr="52E6971A">
        <w:rPr>
          <w:rFonts w:ascii="Tahoma" w:hAnsi="Tahoma" w:cs="Tahoma"/>
          <w:sz w:val="22"/>
          <w:szCs w:val="22"/>
        </w:rPr>
        <w:t>etly a </w:t>
      </w:r>
      <w:r w:rsidRPr="52E6971A">
        <w:rPr>
          <w:rFonts w:ascii="Tahoma" w:hAnsi="Tahoma" w:cs="Tahoma"/>
          <w:sz w:val="22"/>
          <w:szCs w:val="22"/>
        </w:rPr>
        <w:t>že dohodly o celém jejím obsahu, což stvrzují svými podpisy.</w:t>
      </w:r>
    </w:p>
    <w:p w14:paraId="32E465F3" w14:textId="77777777" w:rsidR="00116983" w:rsidRDefault="00837CE4"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Smluvní strany se dohodly, že pokud se na tuto smlouvu vztahuje povinnost uveřejnění v</w:t>
      </w:r>
      <w:r w:rsidR="004D6269" w:rsidRPr="52E6971A">
        <w:rPr>
          <w:rFonts w:ascii="Tahoma" w:hAnsi="Tahoma" w:cs="Tahoma"/>
          <w:sz w:val="22"/>
          <w:szCs w:val="22"/>
        </w:rPr>
        <w:t> </w:t>
      </w:r>
      <w:r w:rsidRPr="52E6971A">
        <w:rPr>
          <w:rFonts w:ascii="Tahoma" w:hAnsi="Tahoma" w:cs="Tahoma"/>
          <w:sz w:val="22"/>
          <w:szCs w:val="22"/>
        </w:rPr>
        <w:t>reg</w:t>
      </w:r>
      <w:r w:rsidR="004D6269" w:rsidRPr="52E6971A">
        <w:rPr>
          <w:rFonts w:ascii="Tahoma" w:hAnsi="Tahoma" w:cs="Tahoma"/>
          <w:sz w:val="22"/>
          <w:szCs w:val="22"/>
        </w:rPr>
        <w:t xml:space="preserve">istru smluv ve smyslu zákona </w:t>
      </w:r>
      <w:r w:rsidRPr="52E6971A">
        <w:rPr>
          <w:rFonts w:ascii="Tahoma" w:hAnsi="Tahoma" w:cs="Tahoma"/>
          <w:sz w:val="22"/>
          <w:szCs w:val="22"/>
        </w:rPr>
        <w:t>o registru smluv, provede uveřejnění v souladu se zákonem objednatel.</w:t>
      </w:r>
    </w:p>
    <w:p w14:paraId="7F27ED2C" w14:textId="5300C124" w:rsidR="00821E2C" w:rsidRPr="004F5D2D" w:rsidRDefault="00821E2C" w:rsidP="00F5380B">
      <w:pPr>
        <w:pStyle w:val="Smlouva-slo0"/>
        <w:numPr>
          <w:ilvl w:val="0"/>
          <w:numId w:val="15"/>
        </w:numPr>
        <w:spacing w:line="240" w:lineRule="auto"/>
        <w:rPr>
          <w:rFonts w:ascii="Tahoma" w:hAnsi="Tahoma" w:cs="Tahoma"/>
          <w:sz w:val="22"/>
          <w:szCs w:val="22"/>
        </w:rPr>
      </w:pPr>
      <w:r w:rsidRPr="52E6971A">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w:t>
      </w:r>
      <w:r w:rsidRPr="52E6971A">
        <w:rPr>
          <w:rFonts w:ascii="Tahoma" w:hAnsi="Tahoma" w:cs="Tahoma"/>
          <w:sz w:val="22"/>
          <w:szCs w:val="22"/>
        </w:rPr>
        <w:lastRenderedPageBreak/>
        <w:t xml:space="preserve">platné právní předpisy. Podrobné informace o ochraně osobních údajů jsou uvedeny na oficiálních webových stránkách objednatele </w:t>
      </w:r>
      <w:hyperlink r:id="rId11" w:history="1">
        <w:r w:rsidR="00682201" w:rsidRPr="00682201">
          <w:rPr>
            <w:rStyle w:val="Hypertextovodkaz"/>
            <w:rFonts w:ascii="Tahoma" w:hAnsi="Tahoma" w:cs="Tahoma"/>
            <w:sz w:val="22"/>
            <w:szCs w:val="22"/>
          </w:rPr>
          <w:t>www.goa-orlova.cz</w:t>
        </w:r>
      </w:hyperlink>
      <w:r w:rsidRPr="00682201">
        <w:rPr>
          <w:rFonts w:ascii="Tahoma" w:hAnsi="Tahoma" w:cs="Tahoma"/>
          <w:sz w:val="22"/>
          <w:szCs w:val="22"/>
        </w:rPr>
        <w:t>.</w:t>
      </w:r>
    </w:p>
    <w:p w14:paraId="39C29F48" w14:textId="77777777" w:rsidR="00EA771A" w:rsidRDefault="004A2DDB" w:rsidP="00F5380B">
      <w:pPr>
        <w:pStyle w:val="Smlouva-slo0"/>
        <w:numPr>
          <w:ilvl w:val="0"/>
          <w:numId w:val="15"/>
        </w:numPr>
        <w:tabs>
          <w:tab w:val="clear" w:pos="360"/>
        </w:tabs>
        <w:spacing w:line="240" w:lineRule="auto"/>
        <w:rPr>
          <w:rFonts w:ascii="Tahoma" w:hAnsi="Tahoma" w:cs="Tahoma"/>
          <w:sz w:val="22"/>
          <w:szCs w:val="22"/>
        </w:rPr>
      </w:pPr>
      <w:r w:rsidRPr="52E6971A">
        <w:rPr>
          <w:rFonts w:ascii="Tahoma" w:hAnsi="Tahoma" w:cs="Tahoma"/>
          <w:sz w:val="22"/>
          <w:szCs w:val="22"/>
        </w:rPr>
        <w:t>Nedílnou součástí smlouvy jsou tyto přílohy:</w:t>
      </w:r>
    </w:p>
    <w:p w14:paraId="7A654F04" w14:textId="197D2662" w:rsidR="004A2DDB" w:rsidRPr="00682201" w:rsidRDefault="00EA771A" w:rsidP="00EA771A">
      <w:pPr>
        <w:pStyle w:val="Smlouva-slo0"/>
        <w:tabs>
          <w:tab w:val="left" w:pos="1701"/>
        </w:tabs>
        <w:spacing w:line="240" w:lineRule="auto"/>
        <w:ind w:left="357"/>
        <w:rPr>
          <w:rFonts w:ascii="Tahoma" w:hAnsi="Tahoma" w:cs="Tahoma"/>
          <w:sz w:val="22"/>
          <w:szCs w:val="22"/>
        </w:rPr>
      </w:pPr>
      <w:r w:rsidRPr="00682201">
        <w:rPr>
          <w:rFonts w:ascii="Tahoma" w:hAnsi="Tahoma" w:cs="Tahoma"/>
          <w:bCs/>
          <w:sz w:val="22"/>
          <w:szCs w:val="22"/>
        </w:rPr>
        <w:t>Příloha č. 1:</w:t>
      </w:r>
      <w:r w:rsidRPr="00682201">
        <w:rPr>
          <w:rFonts w:ascii="Tahoma" w:hAnsi="Tahoma" w:cs="Tahoma"/>
          <w:bCs/>
          <w:sz w:val="22"/>
          <w:szCs w:val="22"/>
        </w:rPr>
        <w:tab/>
      </w:r>
      <w:r w:rsidR="004A2DDB" w:rsidRPr="00682201">
        <w:rPr>
          <w:rFonts w:ascii="Tahoma" w:hAnsi="Tahoma" w:cs="Tahoma"/>
          <w:sz w:val="22"/>
          <w:szCs w:val="22"/>
        </w:rPr>
        <w:t>Souhrnný rozpočet stavby</w:t>
      </w:r>
    </w:p>
    <w:p w14:paraId="6E1318F0" w14:textId="5ACFEF85" w:rsidR="00594679" w:rsidRDefault="00F1477D" w:rsidP="00D24A09">
      <w:pPr>
        <w:pStyle w:val="Smlouva-slo0"/>
        <w:tabs>
          <w:tab w:val="left" w:pos="1701"/>
        </w:tabs>
        <w:spacing w:before="0" w:after="600" w:line="240" w:lineRule="auto"/>
        <w:ind w:left="1701" w:hanging="1344"/>
        <w:rPr>
          <w:rFonts w:ascii="Tahoma" w:hAnsi="Tahoma" w:cs="Tahoma"/>
          <w:snapToGrid/>
          <w:sz w:val="22"/>
          <w:szCs w:val="22"/>
        </w:rPr>
      </w:pPr>
      <w:r w:rsidRPr="00682201">
        <w:rPr>
          <w:rFonts w:ascii="Tahoma" w:hAnsi="Tahoma" w:cs="Tahoma"/>
          <w:snapToGrid/>
          <w:sz w:val="22"/>
          <w:szCs w:val="22"/>
        </w:rPr>
        <w:t>Příloha</w:t>
      </w:r>
      <w:r w:rsidR="00765137" w:rsidRPr="00682201">
        <w:rPr>
          <w:rFonts w:ascii="Tahoma" w:hAnsi="Tahoma" w:cs="Tahoma"/>
          <w:snapToGrid/>
          <w:sz w:val="22"/>
          <w:szCs w:val="22"/>
        </w:rPr>
        <w:t xml:space="preserve"> </w:t>
      </w:r>
      <w:r w:rsidRPr="00682201">
        <w:rPr>
          <w:rFonts w:ascii="Tahoma" w:hAnsi="Tahoma" w:cs="Tahoma"/>
          <w:snapToGrid/>
          <w:sz w:val="22"/>
          <w:szCs w:val="22"/>
        </w:rPr>
        <w:t>č.</w:t>
      </w:r>
      <w:r w:rsidR="00765137" w:rsidRPr="00682201">
        <w:rPr>
          <w:rFonts w:ascii="Tahoma" w:hAnsi="Tahoma" w:cs="Tahoma"/>
          <w:snapToGrid/>
          <w:sz w:val="22"/>
          <w:szCs w:val="22"/>
        </w:rPr>
        <w:t xml:space="preserve"> </w:t>
      </w:r>
      <w:r w:rsidR="009C34ED">
        <w:rPr>
          <w:rFonts w:ascii="Tahoma" w:hAnsi="Tahoma" w:cs="Tahoma"/>
          <w:snapToGrid/>
          <w:sz w:val="22"/>
          <w:szCs w:val="22"/>
        </w:rPr>
        <w:t>2</w:t>
      </w:r>
      <w:r w:rsidR="00EA771A" w:rsidRPr="00682201">
        <w:rPr>
          <w:rFonts w:ascii="Tahoma" w:hAnsi="Tahoma" w:cs="Tahoma"/>
          <w:snapToGrid/>
          <w:sz w:val="22"/>
          <w:szCs w:val="22"/>
        </w:rPr>
        <w:t>:</w:t>
      </w:r>
      <w:r w:rsidR="00EA771A" w:rsidRPr="00682201">
        <w:rPr>
          <w:rFonts w:ascii="Tahoma" w:hAnsi="Tahoma" w:cs="Tahoma"/>
          <w:snapToGrid/>
          <w:sz w:val="22"/>
          <w:szCs w:val="22"/>
        </w:rPr>
        <w:tab/>
      </w:r>
      <w:r w:rsidR="009C34ED">
        <w:rPr>
          <w:rFonts w:ascii="Tahoma" w:hAnsi="Tahoma" w:cs="Tahoma"/>
          <w:snapToGrid/>
          <w:sz w:val="22"/>
          <w:szCs w:val="22"/>
        </w:rPr>
        <w:t>P</w:t>
      </w:r>
      <w:r w:rsidRPr="00682201">
        <w:rPr>
          <w:rFonts w:ascii="Tahoma" w:hAnsi="Tahoma" w:cs="Tahoma"/>
          <w:snapToGrid/>
          <w:sz w:val="22"/>
          <w:szCs w:val="22"/>
        </w:rPr>
        <w:t xml:space="preserve">rohlášení </w:t>
      </w:r>
      <w:r w:rsidR="004D6269" w:rsidRPr="00682201">
        <w:rPr>
          <w:rFonts w:ascii="Tahoma" w:hAnsi="Tahoma" w:cs="Tahoma"/>
          <w:snapToGrid/>
          <w:sz w:val="22"/>
          <w:szCs w:val="22"/>
        </w:rPr>
        <w:t xml:space="preserve">poddodavatelů </w:t>
      </w:r>
      <w:r w:rsidRPr="00682201">
        <w:rPr>
          <w:rFonts w:ascii="Tahoma" w:hAnsi="Tahoma" w:cs="Tahoma"/>
          <w:snapToGrid/>
          <w:sz w:val="22"/>
          <w:szCs w:val="22"/>
        </w:rPr>
        <w:t>o součinnosti s koordinátorem bezpečnosti a</w:t>
      </w:r>
      <w:r w:rsidR="00EA771A" w:rsidRPr="00682201">
        <w:rPr>
          <w:rFonts w:ascii="Tahoma" w:hAnsi="Tahoma" w:cs="Tahoma"/>
          <w:snapToGrid/>
          <w:sz w:val="22"/>
          <w:szCs w:val="22"/>
        </w:rPr>
        <w:t> </w:t>
      </w:r>
      <w:r w:rsidRPr="00682201">
        <w:rPr>
          <w:rFonts w:ascii="Tahoma" w:hAnsi="Tahoma" w:cs="Tahoma"/>
          <w:snapToGrid/>
          <w:sz w:val="22"/>
          <w:szCs w:val="22"/>
        </w:rPr>
        <w:t>ochrany zdraví při práci na staveništi</w:t>
      </w:r>
    </w:p>
    <w:p w14:paraId="7624A93D" w14:textId="777D86E3" w:rsidR="00D24A09" w:rsidRDefault="00D24A09" w:rsidP="00D24A09">
      <w:pPr>
        <w:pStyle w:val="Smlouva-slo0"/>
        <w:tabs>
          <w:tab w:val="left" w:pos="1701"/>
        </w:tabs>
        <w:spacing w:before="0" w:after="600" w:line="240" w:lineRule="auto"/>
        <w:ind w:left="1701" w:hanging="1344"/>
        <w:rPr>
          <w:rFonts w:ascii="Tahoma" w:hAnsi="Tahoma" w:cs="Tahoma"/>
          <w:snapToGrid/>
          <w:sz w:val="22"/>
          <w:szCs w:val="22"/>
        </w:rPr>
      </w:pPr>
    </w:p>
    <w:tbl>
      <w:tblPr>
        <w:tblW w:w="0" w:type="auto"/>
        <w:tblInd w:w="70" w:type="dxa"/>
        <w:tblCellMar>
          <w:left w:w="70" w:type="dxa"/>
          <w:right w:w="70" w:type="dxa"/>
        </w:tblCellMar>
        <w:tblLook w:val="0000" w:firstRow="0" w:lastRow="0" w:firstColumn="0" w:lastColumn="0" w:noHBand="0" w:noVBand="0"/>
      </w:tblPr>
      <w:tblGrid>
        <w:gridCol w:w="3544"/>
        <w:gridCol w:w="1316"/>
        <w:gridCol w:w="4212"/>
      </w:tblGrid>
      <w:tr w:rsidR="00D24A09" w:rsidRPr="004F5D2D" w14:paraId="39AE39CC" w14:textId="77777777" w:rsidTr="00AE363D">
        <w:tc>
          <w:tcPr>
            <w:tcW w:w="3544" w:type="dxa"/>
          </w:tcPr>
          <w:p w14:paraId="6C242951" w14:textId="253ABEE8" w:rsidR="00D24A09" w:rsidRDefault="00D24A09" w:rsidP="00AE363D">
            <w:pPr>
              <w:rPr>
                <w:rFonts w:ascii="Tahoma" w:hAnsi="Tahoma" w:cs="Tahoma"/>
                <w:sz w:val="22"/>
                <w:szCs w:val="22"/>
              </w:rPr>
            </w:pPr>
            <w:r w:rsidRPr="004F5D2D">
              <w:rPr>
                <w:rFonts w:ascii="Tahoma" w:hAnsi="Tahoma" w:cs="Tahoma"/>
                <w:sz w:val="22"/>
                <w:szCs w:val="22"/>
              </w:rPr>
              <w:t>V</w:t>
            </w:r>
            <w:r w:rsidR="00EE5B04">
              <w:rPr>
                <w:rFonts w:ascii="Tahoma" w:hAnsi="Tahoma" w:cs="Tahoma"/>
                <w:sz w:val="22"/>
                <w:szCs w:val="22"/>
              </w:rPr>
              <w:t xml:space="preserve"> Orlové </w:t>
            </w:r>
            <w:r w:rsidRPr="004F5D2D">
              <w:rPr>
                <w:rFonts w:ascii="Tahoma" w:hAnsi="Tahoma" w:cs="Tahoma"/>
                <w:sz w:val="22"/>
                <w:szCs w:val="22"/>
              </w:rPr>
              <w:t>dne</w:t>
            </w:r>
            <w:r w:rsidR="00EE5B04">
              <w:rPr>
                <w:rFonts w:ascii="Tahoma" w:hAnsi="Tahoma" w:cs="Tahoma"/>
                <w:sz w:val="22"/>
                <w:szCs w:val="22"/>
              </w:rPr>
              <w:t>:</w:t>
            </w:r>
            <w:r w:rsidR="002307CA">
              <w:rPr>
                <w:rFonts w:ascii="Tahoma" w:hAnsi="Tahoma" w:cs="Tahoma"/>
                <w:sz w:val="22"/>
                <w:szCs w:val="22"/>
              </w:rPr>
              <w:t xml:space="preserve"> 6. 6. 2024</w:t>
            </w:r>
          </w:p>
          <w:p w14:paraId="4251EF61" w14:textId="77777777" w:rsidR="00D24A09" w:rsidRDefault="00D24A09" w:rsidP="00AE363D">
            <w:pPr>
              <w:rPr>
                <w:rFonts w:ascii="Tahoma" w:hAnsi="Tahoma" w:cs="Tahoma"/>
                <w:sz w:val="22"/>
                <w:szCs w:val="22"/>
              </w:rPr>
            </w:pPr>
          </w:p>
          <w:p w14:paraId="5C5925E4" w14:textId="77777777" w:rsidR="00D24A09" w:rsidRDefault="00D24A09" w:rsidP="00AE363D">
            <w:pPr>
              <w:rPr>
                <w:rFonts w:ascii="Tahoma" w:hAnsi="Tahoma" w:cs="Tahoma"/>
                <w:sz w:val="22"/>
                <w:szCs w:val="22"/>
              </w:rPr>
            </w:pPr>
          </w:p>
          <w:p w14:paraId="630F8ADF" w14:textId="24702278" w:rsidR="00D24A09" w:rsidRDefault="00D24A09" w:rsidP="00AE363D">
            <w:pPr>
              <w:rPr>
                <w:rFonts w:ascii="Tahoma" w:hAnsi="Tahoma" w:cs="Tahoma"/>
                <w:sz w:val="22"/>
                <w:szCs w:val="22"/>
              </w:rPr>
            </w:pPr>
          </w:p>
          <w:p w14:paraId="664F6E31" w14:textId="77777777" w:rsidR="00D24A09" w:rsidRDefault="00D24A09" w:rsidP="00AE363D">
            <w:pPr>
              <w:rPr>
                <w:rFonts w:ascii="Tahoma" w:hAnsi="Tahoma" w:cs="Tahoma"/>
                <w:sz w:val="22"/>
                <w:szCs w:val="22"/>
              </w:rPr>
            </w:pPr>
            <w:r>
              <w:rPr>
                <w:rFonts w:ascii="Tahoma" w:hAnsi="Tahoma" w:cs="Tahoma"/>
                <w:sz w:val="22"/>
                <w:szCs w:val="22"/>
              </w:rPr>
              <w:t>…………………………………….</w:t>
            </w:r>
          </w:p>
          <w:p w14:paraId="10433E32" w14:textId="77777777" w:rsidR="00D24A09" w:rsidRDefault="00D24A09" w:rsidP="00AE363D">
            <w:pPr>
              <w:rPr>
                <w:rFonts w:ascii="Tahoma" w:hAnsi="Tahoma" w:cs="Tahoma"/>
                <w:sz w:val="22"/>
                <w:szCs w:val="22"/>
              </w:rPr>
            </w:pPr>
            <w:r>
              <w:rPr>
                <w:rFonts w:ascii="Tahoma" w:hAnsi="Tahoma" w:cs="Tahoma"/>
                <w:sz w:val="22"/>
                <w:szCs w:val="22"/>
              </w:rPr>
              <w:t>za objednatele</w:t>
            </w:r>
          </w:p>
          <w:p w14:paraId="7EB5C952" w14:textId="5434B6D1" w:rsidR="00D24A09" w:rsidRPr="00080F1B" w:rsidRDefault="00EE5B04" w:rsidP="00AE363D">
            <w:pPr>
              <w:ind w:left="716" w:hanging="716"/>
              <w:rPr>
                <w:rFonts w:ascii="Tahoma" w:hAnsi="Tahoma" w:cs="Tahoma"/>
                <w:sz w:val="22"/>
                <w:szCs w:val="22"/>
              </w:rPr>
            </w:pPr>
            <w:r>
              <w:rPr>
                <w:rFonts w:ascii="Tahoma" w:hAnsi="Tahoma" w:cs="Tahoma"/>
                <w:sz w:val="22"/>
                <w:szCs w:val="22"/>
              </w:rPr>
              <w:t xml:space="preserve">Mgr. Pavel </w:t>
            </w:r>
            <w:proofErr w:type="spellStart"/>
            <w:r>
              <w:rPr>
                <w:rFonts w:ascii="Tahoma" w:hAnsi="Tahoma" w:cs="Tahoma"/>
                <w:sz w:val="22"/>
                <w:szCs w:val="22"/>
              </w:rPr>
              <w:t>Kubínek</w:t>
            </w:r>
            <w:proofErr w:type="spellEnd"/>
            <w:r>
              <w:rPr>
                <w:rFonts w:ascii="Tahoma" w:hAnsi="Tahoma" w:cs="Tahoma"/>
                <w:sz w:val="22"/>
                <w:szCs w:val="22"/>
              </w:rPr>
              <w:t xml:space="preserve"> - ředitel</w:t>
            </w:r>
          </w:p>
        </w:tc>
        <w:tc>
          <w:tcPr>
            <w:tcW w:w="1316" w:type="dxa"/>
          </w:tcPr>
          <w:p w14:paraId="1EF941BB" w14:textId="77777777" w:rsidR="00D24A09" w:rsidRPr="004F5D2D" w:rsidRDefault="00D24A09" w:rsidP="00AE363D">
            <w:pPr>
              <w:rPr>
                <w:rFonts w:ascii="Tahoma" w:hAnsi="Tahoma" w:cs="Tahoma"/>
                <w:sz w:val="22"/>
                <w:szCs w:val="22"/>
              </w:rPr>
            </w:pPr>
          </w:p>
        </w:tc>
        <w:tc>
          <w:tcPr>
            <w:tcW w:w="4212" w:type="dxa"/>
          </w:tcPr>
          <w:p w14:paraId="5B5B6EFC" w14:textId="4F430C8E" w:rsidR="00D24A09" w:rsidRDefault="00D24A09" w:rsidP="00AE363D">
            <w:pPr>
              <w:rPr>
                <w:rFonts w:ascii="Tahoma" w:hAnsi="Tahoma" w:cs="Tahoma"/>
                <w:sz w:val="22"/>
                <w:szCs w:val="22"/>
              </w:rPr>
            </w:pPr>
            <w:r w:rsidRPr="004F5D2D">
              <w:rPr>
                <w:rFonts w:ascii="Tahoma" w:hAnsi="Tahoma" w:cs="Tahoma"/>
                <w:sz w:val="22"/>
                <w:szCs w:val="22"/>
              </w:rPr>
              <w:t xml:space="preserve">V </w:t>
            </w:r>
            <w:r w:rsidR="00AF62DB">
              <w:rPr>
                <w:rFonts w:ascii="Tahoma" w:hAnsi="Tahoma" w:cs="Tahoma"/>
                <w:sz w:val="22"/>
                <w:szCs w:val="22"/>
              </w:rPr>
              <w:t>Orlové</w:t>
            </w:r>
            <w:r w:rsidRPr="004F5D2D">
              <w:rPr>
                <w:rFonts w:ascii="Tahoma" w:hAnsi="Tahoma" w:cs="Tahoma"/>
                <w:sz w:val="22"/>
                <w:szCs w:val="22"/>
              </w:rPr>
              <w:t xml:space="preserve"> dne</w:t>
            </w:r>
            <w:r w:rsidR="00EE5B04">
              <w:rPr>
                <w:rFonts w:ascii="Tahoma" w:hAnsi="Tahoma" w:cs="Tahoma"/>
                <w:sz w:val="22"/>
                <w:szCs w:val="22"/>
              </w:rPr>
              <w:t>:</w:t>
            </w:r>
            <w:r w:rsidR="002307CA">
              <w:rPr>
                <w:rFonts w:ascii="Tahoma" w:hAnsi="Tahoma" w:cs="Tahoma"/>
                <w:sz w:val="22"/>
                <w:szCs w:val="22"/>
              </w:rPr>
              <w:t xml:space="preserve"> 6. 6. 2024</w:t>
            </w:r>
          </w:p>
          <w:p w14:paraId="5DBDA165" w14:textId="77777777" w:rsidR="00D24A09" w:rsidRDefault="00D24A09" w:rsidP="00AE363D">
            <w:pPr>
              <w:rPr>
                <w:rFonts w:ascii="Tahoma" w:hAnsi="Tahoma" w:cs="Tahoma"/>
                <w:sz w:val="22"/>
                <w:szCs w:val="22"/>
              </w:rPr>
            </w:pPr>
          </w:p>
          <w:p w14:paraId="4EE59674" w14:textId="77777777" w:rsidR="00D24A09" w:rsidRDefault="00D24A09" w:rsidP="00AE363D">
            <w:pPr>
              <w:rPr>
                <w:rFonts w:ascii="Tahoma" w:hAnsi="Tahoma" w:cs="Tahoma"/>
                <w:sz w:val="22"/>
                <w:szCs w:val="22"/>
              </w:rPr>
            </w:pPr>
          </w:p>
          <w:p w14:paraId="58C9B628" w14:textId="77777777" w:rsidR="00D24A09" w:rsidRDefault="00D24A09" w:rsidP="00AE363D">
            <w:pPr>
              <w:rPr>
                <w:rFonts w:ascii="Tahoma" w:hAnsi="Tahoma" w:cs="Tahoma"/>
                <w:sz w:val="22"/>
                <w:szCs w:val="22"/>
              </w:rPr>
            </w:pPr>
          </w:p>
          <w:p w14:paraId="4D5E0A73" w14:textId="7B151A14" w:rsidR="00D24A09" w:rsidRDefault="00D24A09" w:rsidP="00AE363D">
            <w:pPr>
              <w:rPr>
                <w:rFonts w:ascii="Tahoma" w:hAnsi="Tahoma" w:cs="Tahoma"/>
                <w:sz w:val="22"/>
                <w:szCs w:val="22"/>
              </w:rPr>
            </w:pPr>
            <w:r>
              <w:rPr>
                <w:rFonts w:ascii="Tahoma" w:hAnsi="Tahoma" w:cs="Tahoma"/>
                <w:sz w:val="22"/>
                <w:szCs w:val="22"/>
              </w:rPr>
              <w:t>……………………………</w:t>
            </w:r>
            <w:r w:rsidR="004A4623">
              <w:rPr>
                <w:rFonts w:ascii="Tahoma" w:hAnsi="Tahoma" w:cs="Tahoma"/>
                <w:sz w:val="22"/>
                <w:szCs w:val="22"/>
              </w:rPr>
              <w:t>…………</w:t>
            </w:r>
          </w:p>
          <w:p w14:paraId="2BC3C987" w14:textId="77777777" w:rsidR="00D24A09" w:rsidRDefault="00D24A09" w:rsidP="00AE363D">
            <w:pPr>
              <w:rPr>
                <w:rFonts w:ascii="Tahoma" w:hAnsi="Tahoma" w:cs="Tahoma"/>
                <w:sz w:val="22"/>
                <w:szCs w:val="22"/>
              </w:rPr>
            </w:pPr>
            <w:r>
              <w:rPr>
                <w:rFonts w:ascii="Tahoma" w:hAnsi="Tahoma" w:cs="Tahoma"/>
                <w:sz w:val="22"/>
                <w:szCs w:val="22"/>
              </w:rPr>
              <w:t>za zhotovitele</w:t>
            </w:r>
          </w:p>
          <w:p w14:paraId="1116FB2A" w14:textId="01BB0462" w:rsidR="00D24A09" w:rsidRPr="00AF62DB" w:rsidRDefault="00AF62DB" w:rsidP="00AE363D">
            <w:pPr>
              <w:rPr>
                <w:rFonts w:ascii="Tahoma" w:hAnsi="Tahoma" w:cs="Tahoma"/>
                <w:sz w:val="22"/>
                <w:szCs w:val="22"/>
              </w:rPr>
            </w:pPr>
            <w:r w:rsidRPr="00AF62DB">
              <w:rPr>
                <w:rFonts w:ascii="Tahoma" w:hAnsi="Tahoma" w:cs="Tahoma"/>
                <w:sz w:val="22"/>
                <w:szCs w:val="22"/>
              </w:rPr>
              <w:t xml:space="preserve">Rudolf </w:t>
            </w:r>
            <w:proofErr w:type="spellStart"/>
            <w:r w:rsidRPr="00AF62DB">
              <w:rPr>
                <w:rFonts w:ascii="Tahoma" w:hAnsi="Tahoma" w:cs="Tahoma"/>
                <w:sz w:val="22"/>
                <w:szCs w:val="22"/>
              </w:rPr>
              <w:t>Becík</w:t>
            </w:r>
            <w:proofErr w:type="spellEnd"/>
            <w:r w:rsidRPr="00AF62DB">
              <w:rPr>
                <w:rFonts w:ascii="Tahoma" w:hAnsi="Tahoma" w:cs="Tahoma"/>
                <w:sz w:val="22"/>
                <w:szCs w:val="22"/>
              </w:rPr>
              <w:t xml:space="preserve"> – jednatel společnosti</w:t>
            </w:r>
          </w:p>
        </w:tc>
      </w:tr>
    </w:tbl>
    <w:p w14:paraId="25ACAAE0" w14:textId="77777777" w:rsidR="00D24A09" w:rsidRPr="00682201" w:rsidRDefault="00D24A09" w:rsidP="00D24A09">
      <w:pPr>
        <w:pStyle w:val="Smlouva-slo0"/>
        <w:tabs>
          <w:tab w:val="left" w:pos="1701"/>
        </w:tabs>
        <w:spacing w:before="0" w:after="600" w:line="240" w:lineRule="auto"/>
        <w:ind w:left="1701" w:hanging="1344"/>
        <w:rPr>
          <w:rFonts w:ascii="Tahoma" w:hAnsi="Tahoma" w:cs="Tahoma"/>
          <w:snapToGrid/>
          <w:sz w:val="22"/>
          <w:szCs w:val="22"/>
        </w:rPr>
      </w:pPr>
      <w:bookmarkStart w:id="0" w:name="_GoBack"/>
      <w:bookmarkEnd w:id="0"/>
    </w:p>
    <w:sectPr w:rsidR="00D24A09" w:rsidRPr="00682201" w:rsidSect="00064287">
      <w:footerReference w:type="default" r:id="rId12"/>
      <w:footerReference w:type="first" r:id="rId13"/>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D96D37" w14:textId="77777777" w:rsidR="005D0607" w:rsidRDefault="005D0607">
      <w:r>
        <w:separator/>
      </w:r>
    </w:p>
  </w:endnote>
  <w:endnote w:type="continuationSeparator" w:id="0">
    <w:p w14:paraId="091E3B35" w14:textId="77777777" w:rsidR="005D0607" w:rsidRDefault="005D0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18E9C" w14:textId="40F3DD40" w:rsidR="008D2960" w:rsidRDefault="00CB3595">
    <w:pPr>
      <w:pStyle w:val="Zpat"/>
      <w:pBdr>
        <w:top w:val="single" w:sz="4" w:space="1" w:color="auto"/>
      </w:pBdr>
      <w:tabs>
        <w:tab w:val="left" w:pos="8820"/>
      </w:tabs>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4ED932E" wp14:editId="7CCD6F25">
              <wp:simplePos x="0" y="0"/>
              <wp:positionH relativeFrom="page">
                <wp:posOffset>0</wp:posOffset>
              </wp:positionH>
              <wp:positionV relativeFrom="page">
                <wp:posOffset>10227945</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40D832FC" w:rsidR="00CB3595" w:rsidRPr="00CB3595" w:rsidRDefault="00CB3595" w:rsidP="00CB3595">
                          <w:pPr>
                            <w:rPr>
                              <w:rFonts w:ascii="Calibri" w:hAnsi="Calibri" w:cs="Calibri"/>
                              <w:color w:val="000000"/>
                              <w:sz w:val="18"/>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" o:allowincell="f" filled="f" stroked="f" strokeweight=".5pt">
              <v:textbox inset="20pt,0,,0">
                <w:txbxContent>
                  <w:p w14:paraId="4A6753F1" w14:textId="40D832FC" w:rsidR="00CB3595" w:rsidRPr="00CB3595" w:rsidRDefault="00CB3595" w:rsidP="00CB3595">
                    <w:pPr>
                      <w:rPr>
                        <w:rFonts w:ascii="Calibri" w:hAnsi="Calibri" w:cs="Calibri"/>
                        <w:color w:val="000000"/>
                        <w:sz w:val="18"/>
                      </w:rPr>
                    </w:pPr>
                  </w:p>
                </w:txbxContent>
              </v:textbox>
              <w10:wrap anchorx="page" anchory="page"/>
            </v:shape>
          </w:pict>
        </mc:Fallback>
      </mc:AlternateContent>
    </w:r>
    <w:r w:rsidR="00837912" w:rsidRPr="005D2F87">
      <w:rPr>
        <w:rFonts w:ascii="Tahoma" w:hAnsi="Tahoma" w:cs="Tahoma"/>
        <w:sz w:val="18"/>
        <w:szCs w:val="18"/>
      </w:rPr>
      <w:t>Smlouva o díl</w:t>
    </w:r>
    <w:r w:rsidR="00960300">
      <w:rPr>
        <w:rFonts w:ascii="Tahoma" w:hAnsi="Tahoma" w:cs="Tahoma"/>
        <w:sz w:val="18"/>
        <w:szCs w:val="18"/>
      </w:rPr>
      <w:t>o</w:t>
    </w:r>
    <w:r w:rsidR="00837912" w:rsidRPr="005D2F87">
      <w:rPr>
        <w:rFonts w:ascii="Tahoma" w:hAnsi="Tahoma" w:cs="Tahoma"/>
        <w:sz w:val="18"/>
        <w:szCs w:val="18"/>
      </w:rPr>
      <w:t xml:space="preserve"> na stavbu </w:t>
    </w:r>
    <w:r w:rsidR="000062C3">
      <w:rPr>
        <w:rFonts w:ascii="Tahoma" w:hAnsi="Tahoma" w:cs="Tahoma"/>
        <w:sz w:val="18"/>
        <w:szCs w:val="18"/>
      </w:rPr>
      <w:t>„</w:t>
    </w:r>
    <w:r w:rsidR="008D2960">
      <w:rPr>
        <w:rFonts w:ascii="Tahoma" w:hAnsi="Tahoma" w:cs="Tahoma"/>
        <w:sz w:val="18"/>
        <w:szCs w:val="18"/>
      </w:rPr>
      <w:t xml:space="preserve">Rekonstrukce </w:t>
    </w:r>
    <w:r w:rsidR="00F33D41">
      <w:rPr>
        <w:rFonts w:ascii="Tahoma" w:hAnsi="Tahoma" w:cs="Tahoma"/>
        <w:sz w:val="18"/>
        <w:szCs w:val="18"/>
      </w:rPr>
      <w:t>střechy nad IT učebnou</w:t>
    </w:r>
    <w:r w:rsidR="008D2960">
      <w:rPr>
        <w:rFonts w:ascii="Tahoma" w:hAnsi="Tahoma" w:cs="Tahoma"/>
        <w:sz w:val="18"/>
        <w:szCs w:val="18"/>
      </w:rPr>
      <w:t>.</w:t>
    </w:r>
    <w:r w:rsidR="000062C3">
      <w:rPr>
        <w:rFonts w:ascii="Tahoma" w:hAnsi="Tahoma" w:cs="Tahoma"/>
        <w:sz w:val="18"/>
        <w:szCs w:val="18"/>
      </w:rPr>
      <w:t>“</w:t>
    </w:r>
  </w:p>
  <w:p w14:paraId="6CF3AC0A" w14:textId="58789B7A" w:rsidR="00837912" w:rsidRPr="005D2F87" w:rsidRDefault="00837912">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8F3F87">
      <w:rPr>
        <w:rStyle w:val="slostrnky"/>
        <w:rFonts w:ascii="Tahoma" w:hAnsi="Tahoma" w:cs="Tahoma"/>
        <w:noProof/>
        <w:sz w:val="18"/>
        <w:szCs w:val="18"/>
      </w:rPr>
      <w:t>5</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156E7" w14:textId="0A6B7F19" w:rsidR="00837912" w:rsidRPr="00625E9E" w:rsidRDefault="00837912">
    <w:pPr>
      <w:pStyle w:val="Zpat"/>
      <w:pBdr>
        <w:top w:val="single" w:sz="4" w:space="0" w:color="auto"/>
      </w:pBdr>
      <w:rPr>
        <w:rFonts w:ascii="Tahoma" w:hAnsi="Tahoma" w:cs="Tahoma"/>
        <w:sz w:val="18"/>
        <w:szCs w:val="18"/>
      </w:rPr>
    </w:pPr>
    <w:r w:rsidRPr="00B21DC0">
      <w:rPr>
        <w:rFonts w:ascii="Tahoma" w:hAnsi="Tahoma" w:cs="Tahoma"/>
        <w:sz w:val="18"/>
        <w:szCs w:val="18"/>
      </w:rPr>
      <w:t xml:space="preserve">Smlouva o dílo na stavbu </w:t>
    </w:r>
    <w:r w:rsidR="000062C3">
      <w:rPr>
        <w:rFonts w:ascii="Tahoma" w:hAnsi="Tahoma" w:cs="Tahoma"/>
        <w:sz w:val="18"/>
        <w:szCs w:val="18"/>
      </w:rPr>
      <w:t>„</w:t>
    </w:r>
    <w:r w:rsidR="00B21DC0" w:rsidRPr="00B21DC0">
      <w:rPr>
        <w:rFonts w:ascii="Tahoma" w:hAnsi="Tahoma" w:cs="Tahoma"/>
        <w:sz w:val="18"/>
        <w:szCs w:val="18"/>
      </w:rPr>
      <w:t xml:space="preserve">Rekonstrukce </w:t>
    </w:r>
    <w:r w:rsidR="00F33D41">
      <w:rPr>
        <w:rFonts w:ascii="Tahoma" w:hAnsi="Tahoma" w:cs="Tahoma"/>
        <w:sz w:val="18"/>
        <w:szCs w:val="18"/>
      </w:rPr>
      <w:t>střechy nad IT učebnou</w:t>
    </w:r>
    <w:r w:rsidR="000062C3" w:rsidRPr="000062C3">
      <w:rPr>
        <w:rFonts w:ascii="Tahoma" w:hAnsi="Tahoma" w:cs="Tahoma"/>
        <w:sz w:val="18"/>
        <w:szCs w:val="18"/>
      </w:rPr>
      <w:t>.</w:t>
    </w:r>
    <w:r w:rsidR="000062C3">
      <w:rPr>
        <w:rFonts w:ascii="Tahoma" w:hAnsi="Tahoma" w:cs="Tahoma"/>
        <w:sz w:val="18"/>
        <w:szCs w:val="18"/>
      </w:rPr>
      <w:t>“</w:t>
    </w:r>
    <w:r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F27CC" w14:textId="77777777" w:rsidR="005D0607" w:rsidRDefault="005D0607">
      <w:r>
        <w:separator/>
      </w:r>
    </w:p>
  </w:footnote>
  <w:footnote w:type="continuationSeparator" w:id="0">
    <w:p w14:paraId="70D81339" w14:textId="77777777" w:rsidR="005D0607" w:rsidRDefault="005D06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C0567"/>
    <w:multiLevelType w:val="multilevel"/>
    <w:tmpl w:val="BDF26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853357"/>
    <w:multiLevelType w:val="multilevel"/>
    <w:tmpl w:val="9FEA7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4"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9636B6"/>
    <w:multiLevelType w:val="multilevel"/>
    <w:tmpl w:val="5C1E66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DFE3817"/>
    <w:multiLevelType w:val="multilevel"/>
    <w:tmpl w:val="200EF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0A20BE"/>
    <w:multiLevelType w:val="multilevel"/>
    <w:tmpl w:val="8A3C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B139E0"/>
    <w:multiLevelType w:val="multilevel"/>
    <w:tmpl w:val="157461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31307A"/>
    <w:multiLevelType w:val="multilevel"/>
    <w:tmpl w:val="C5724F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A1989"/>
    <w:multiLevelType w:val="multilevel"/>
    <w:tmpl w:val="82BA8F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1442151"/>
    <w:multiLevelType w:val="multilevel"/>
    <w:tmpl w:val="D3808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30"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1" w15:restartNumberingAfterBreak="0">
    <w:nsid w:val="52387760"/>
    <w:multiLevelType w:val="multilevel"/>
    <w:tmpl w:val="CCE862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E6B60E8"/>
    <w:multiLevelType w:val="multilevel"/>
    <w:tmpl w:val="CDA4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 w15:restartNumberingAfterBreak="0">
    <w:nsid w:val="70EA0117"/>
    <w:multiLevelType w:val="hybridMultilevel"/>
    <w:tmpl w:val="E9F2680E"/>
    <w:lvl w:ilvl="0" w:tplc="FFFFFFFF">
      <w:numFmt w:val="none"/>
      <w:lvlText w:val=""/>
      <w:lvlJc w:val="left"/>
      <w:pPr>
        <w:tabs>
          <w:tab w:val="num" w:pos="360"/>
        </w:tabs>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34B6174"/>
    <w:multiLevelType w:val="multilevel"/>
    <w:tmpl w:val="DFCADD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3251F3"/>
    <w:multiLevelType w:val="multilevel"/>
    <w:tmpl w:val="326A97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7"/>
  </w:num>
  <w:num w:numId="2">
    <w:abstractNumId w:val="0"/>
  </w:num>
  <w:num w:numId="3">
    <w:abstractNumId w:val="1"/>
  </w:num>
  <w:num w:numId="4">
    <w:abstractNumId w:val="28"/>
  </w:num>
  <w:num w:numId="5">
    <w:abstractNumId w:val="38"/>
  </w:num>
  <w:num w:numId="6">
    <w:abstractNumId w:val="30"/>
  </w:num>
  <w:num w:numId="7">
    <w:abstractNumId w:val="14"/>
  </w:num>
  <w:num w:numId="8">
    <w:abstractNumId w:val="39"/>
  </w:num>
  <w:num w:numId="9">
    <w:abstractNumId w:val="4"/>
  </w:num>
  <w:num w:numId="10">
    <w:abstractNumId w:val="27"/>
  </w:num>
  <w:num w:numId="11">
    <w:abstractNumId w:val="6"/>
  </w:num>
  <w:num w:numId="12">
    <w:abstractNumId w:val="32"/>
  </w:num>
  <w:num w:numId="13">
    <w:abstractNumId w:val="5"/>
  </w:num>
  <w:num w:numId="14">
    <w:abstractNumId w:val="12"/>
  </w:num>
  <w:num w:numId="15">
    <w:abstractNumId w:val="7"/>
  </w:num>
  <w:num w:numId="16">
    <w:abstractNumId w:val="44"/>
  </w:num>
  <w:num w:numId="17">
    <w:abstractNumId w:val="8"/>
  </w:num>
  <w:num w:numId="18">
    <w:abstractNumId w:val="18"/>
  </w:num>
  <w:num w:numId="19">
    <w:abstractNumId w:val="29"/>
  </w:num>
  <w:num w:numId="20">
    <w:abstractNumId w:val="34"/>
  </w:num>
  <w:num w:numId="21">
    <w:abstractNumId w:val="36"/>
  </w:num>
  <w:num w:numId="22">
    <w:abstractNumId w:val="45"/>
  </w:num>
  <w:num w:numId="23">
    <w:abstractNumId w:val="15"/>
  </w:num>
  <w:num w:numId="24">
    <w:abstractNumId w:val="13"/>
  </w:num>
  <w:num w:numId="25">
    <w:abstractNumId w:val="3"/>
  </w:num>
  <w:num w:numId="26">
    <w:abstractNumId w:val="43"/>
  </w:num>
  <w:num w:numId="27">
    <w:abstractNumId w:val="16"/>
  </w:num>
  <w:num w:numId="28">
    <w:abstractNumId w:val="22"/>
  </w:num>
  <w:num w:numId="29">
    <w:abstractNumId w:val="25"/>
  </w:num>
  <w:num w:numId="30">
    <w:abstractNumId w:val="42"/>
  </w:num>
  <w:num w:numId="31">
    <w:abstractNumId w:val="33"/>
  </w:num>
  <w:num w:numId="32">
    <w:abstractNumId w:val="11"/>
  </w:num>
  <w:num w:numId="33">
    <w:abstractNumId w:val="2"/>
  </w:num>
  <w:num w:numId="34">
    <w:abstractNumId w:val="26"/>
  </w:num>
  <w:num w:numId="35">
    <w:abstractNumId w:val="17"/>
  </w:num>
  <w:num w:numId="36">
    <w:abstractNumId w:val="21"/>
  </w:num>
  <w:num w:numId="37">
    <w:abstractNumId w:val="10"/>
  </w:num>
  <w:num w:numId="38">
    <w:abstractNumId w:val="40"/>
  </w:num>
  <w:num w:numId="39">
    <w:abstractNumId w:val="19"/>
  </w:num>
  <w:num w:numId="40">
    <w:abstractNumId w:val="9"/>
  </w:num>
  <w:num w:numId="41">
    <w:abstractNumId w:val="20"/>
  </w:num>
  <w:num w:numId="42">
    <w:abstractNumId w:val="35"/>
  </w:num>
  <w:num w:numId="43">
    <w:abstractNumId w:val="41"/>
  </w:num>
  <w:num w:numId="44">
    <w:abstractNumId w:val="31"/>
  </w:num>
  <w:num w:numId="45">
    <w:abstractNumId w:val="24"/>
  </w:num>
  <w:num w:numId="4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F5A"/>
    <w:rsid w:val="00002298"/>
    <w:rsid w:val="000062C3"/>
    <w:rsid w:val="00006673"/>
    <w:rsid w:val="00010AB2"/>
    <w:rsid w:val="000119F3"/>
    <w:rsid w:val="0001221B"/>
    <w:rsid w:val="00012802"/>
    <w:rsid w:val="00017497"/>
    <w:rsid w:val="00017BFA"/>
    <w:rsid w:val="00017CD9"/>
    <w:rsid w:val="000200AE"/>
    <w:rsid w:val="0002231C"/>
    <w:rsid w:val="00024897"/>
    <w:rsid w:val="00030E05"/>
    <w:rsid w:val="000326A4"/>
    <w:rsid w:val="00034308"/>
    <w:rsid w:val="0003758E"/>
    <w:rsid w:val="0004190A"/>
    <w:rsid w:val="000431D2"/>
    <w:rsid w:val="00043652"/>
    <w:rsid w:val="00044BAD"/>
    <w:rsid w:val="0004714B"/>
    <w:rsid w:val="00050971"/>
    <w:rsid w:val="00053507"/>
    <w:rsid w:val="00054D09"/>
    <w:rsid w:val="00055B44"/>
    <w:rsid w:val="00056BB3"/>
    <w:rsid w:val="000602FC"/>
    <w:rsid w:val="00063D6E"/>
    <w:rsid w:val="00064287"/>
    <w:rsid w:val="000644EF"/>
    <w:rsid w:val="00070D0F"/>
    <w:rsid w:val="0007470A"/>
    <w:rsid w:val="00074802"/>
    <w:rsid w:val="00075A06"/>
    <w:rsid w:val="00075C39"/>
    <w:rsid w:val="0007707B"/>
    <w:rsid w:val="00080121"/>
    <w:rsid w:val="0008024C"/>
    <w:rsid w:val="00080251"/>
    <w:rsid w:val="00080F1B"/>
    <w:rsid w:val="00080FC0"/>
    <w:rsid w:val="00082AB1"/>
    <w:rsid w:val="00086CDE"/>
    <w:rsid w:val="000873A3"/>
    <w:rsid w:val="00090F9C"/>
    <w:rsid w:val="000918C1"/>
    <w:rsid w:val="00095317"/>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D7C44"/>
    <w:rsid w:val="000E0045"/>
    <w:rsid w:val="000E1ABB"/>
    <w:rsid w:val="000E2323"/>
    <w:rsid w:val="000E39C5"/>
    <w:rsid w:val="000F3BC8"/>
    <w:rsid w:val="000F480E"/>
    <w:rsid w:val="00107903"/>
    <w:rsid w:val="0011417D"/>
    <w:rsid w:val="001149A5"/>
    <w:rsid w:val="00114E58"/>
    <w:rsid w:val="00115AFF"/>
    <w:rsid w:val="00116983"/>
    <w:rsid w:val="00120248"/>
    <w:rsid w:val="00122DCA"/>
    <w:rsid w:val="00127E4B"/>
    <w:rsid w:val="00131E26"/>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426"/>
    <w:rsid w:val="00170720"/>
    <w:rsid w:val="00170D25"/>
    <w:rsid w:val="001727EA"/>
    <w:rsid w:val="0017385A"/>
    <w:rsid w:val="00176D01"/>
    <w:rsid w:val="00177219"/>
    <w:rsid w:val="00180E86"/>
    <w:rsid w:val="001853A9"/>
    <w:rsid w:val="001876F4"/>
    <w:rsid w:val="001913C5"/>
    <w:rsid w:val="00192EE0"/>
    <w:rsid w:val="001949B4"/>
    <w:rsid w:val="001A08BA"/>
    <w:rsid w:val="001A11C4"/>
    <w:rsid w:val="001A3073"/>
    <w:rsid w:val="001A3315"/>
    <w:rsid w:val="001A4FDD"/>
    <w:rsid w:val="001A5BD9"/>
    <w:rsid w:val="001A712C"/>
    <w:rsid w:val="001B2233"/>
    <w:rsid w:val="001B4AF4"/>
    <w:rsid w:val="001B4DA6"/>
    <w:rsid w:val="001C0A98"/>
    <w:rsid w:val="001C2E0E"/>
    <w:rsid w:val="001C3B7A"/>
    <w:rsid w:val="001D000E"/>
    <w:rsid w:val="001D1BBF"/>
    <w:rsid w:val="001D3420"/>
    <w:rsid w:val="001D513A"/>
    <w:rsid w:val="001D5485"/>
    <w:rsid w:val="001D5C5C"/>
    <w:rsid w:val="001D6572"/>
    <w:rsid w:val="001E0B21"/>
    <w:rsid w:val="001E2267"/>
    <w:rsid w:val="001E6B28"/>
    <w:rsid w:val="001E6FE4"/>
    <w:rsid w:val="001F0F6F"/>
    <w:rsid w:val="001F1629"/>
    <w:rsid w:val="001F1B58"/>
    <w:rsid w:val="001F56F9"/>
    <w:rsid w:val="001F5BB2"/>
    <w:rsid w:val="001F6A53"/>
    <w:rsid w:val="001F6E09"/>
    <w:rsid w:val="001F79B2"/>
    <w:rsid w:val="002045FF"/>
    <w:rsid w:val="00206811"/>
    <w:rsid w:val="00207CB6"/>
    <w:rsid w:val="0021217F"/>
    <w:rsid w:val="002125E0"/>
    <w:rsid w:val="00213353"/>
    <w:rsid w:val="00214102"/>
    <w:rsid w:val="00215560"/>
    <w:rsid w:val="00216885"/>
    <w:rsid w:val="00217618"/>
    <w:rsid w:val="0022087C"/>
    <w:rsid w:val="002229FA"/>
    <w:rsid w:val="002307CA"/>
    <w:rsid w:val="002331B5"/>
    <w:rsid w:val="00233D37"/>
    <w:rsid w:val="00236924"/>
    <w:rsid w:val="00240839"/>
    <w:rsid w:val="00240C4B"/>
    <w:rsid w:val="002413EF"/>
    <w:rsid w:val="002414A4"/>
    <w:rsid w:val="00245D06"/>
    <w:rsid w:val="002463E7"/>
    <w:rsid w:val="00260A61"/>
    <w:rsid w:val="0026475A"/>
    <w:rsid w:val="002649B7"/>
    <w:rsid w:val="00265207"/>
    <w:rsid w:val="002661FF"/>
    <w:rsid w:val="0026655F"/>
    <w:rsid w:val="002671E2"/>
    <w:rsid w:val="00271BF9"/>
    <w:rsid w:val="0027207F"/>
    <w:rsid w:val="00276895"/>
    <w:rsid w:val="00276A52"/>
    <w:rsid w:val="002777A8"/>
    <w:rsid w:val="00280509"/>
    <w:rsid w:val="00281923"/>
    <w:rsid w:val="00281B1F"/>
    <w:rsid w:val="002827A8"/>
    <w:rsid w:val="00284E92"/>
    <w:rsid w:val="0028548B"/>
    <w:rsid w:val="0029021E"/>
    <w:rsid w:val="0029036E"/>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5E02"/>
    <w:rsid w:val="002E2594"/>
    <w:rsid w:val="002E29D9"/>
    <w:rsid w:val="002E5A10"/>
    <w:rsid w:val="002E794E"/>
    <w:rsid w:val="002E7AC6"/>
    <w:rsid w:val="002F32D0"/>
    <w:rsid w:val="003025F1"/>
    <w:rsid w:val="00304CCB"/>
    <w:rsid w:val="00305854"/>
    <w:rsid w:val="00306FA6"/>
    <w:rsid w:val="00307C47"/>
    <w:rsid w:val="00310524"/>
    <w:rsid w:val="00313DF2"/>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9497C"/>
    <w:rsid w:val="003A115C"/>
    <w:rsid w:val="003A46B4"/>
    <w:rsid w:val="003A60A9"/>
    <w:rsid w:val="003A6315"/>
    <w:rsid w:val="003A7ED8"/>
    <w:rsid w:val="003B16EA"/>
    <w:rsid w:val="003B2B60"/>
    <w:rsid w:val="003B547F"/>
    <w:rsid w:val="003B6721"/>
    <w:rsid w:val="003C2252"/>
    <w:rsid w:val="003C275D"/>
    <w:rsid w:val="003C5858"/>
    <w:rsid w:val="003C5DE1"/>
    <w:rsid w:val="003D51B9"/>
    <w:rsid w:val="003E51C1"/>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678"/>
    <w:rsid w:val="00453B2F"/>
    <w:rsid w:val="004550FC"/>
    <w:rsid w:val="00457CA2"/>
    <w:rsid w:val="00463244"/>
    <w:rsid w:val="0046525D"/>
    <w:rsid w:val="00467C95"/>
    <w:rsid w:val="00467E01"/>
    <w:rsid w:val="00472F7B"/>
    <w:rsid w:val="00473D4D"/>
    <w:rsid w:val="004757ED"/>
    <w:rsid w:val="0048145D"/>
    <w:rsid w:val="00481640"/>
    <w:rsid w:val="00481FDC"/>
    <w:rsid w:val="00493068"/>
    <w:rsid w:val="0049362B"/>
    <w:rsid w:val="00494794"/>
    <w:rsid w:val="00495FD8"/>
    <w:rsid w:val="0049630B"/>
    <w:rsid w:val="004A241C"/>
    <w:rsid w:val="004A2DDB"/>
    <w:rsid w:val="004A3127"/>
    <w:rsid w:val="004A4623"/>
    <w:rsid w:val="004A537D"/>
    <w:rsid w:val="004B10D6"/>
    <w:rsid w:val="004B2E7E"/>
    <w:rsid w:val="004B400E"/>
    <w:rsid w:val="004B4833"/>
    <w:rsid w:val="004C1437"/>
    <w:rsid w:val="004C2AB9"/>
    <w:rsid w:val="004C3A76"/>
    <w:rsid w:val="004C3C16"/>
    <w:rsid w:val="004C46F7"/>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4ECD"/>
    <w:rsid w:val="00540EA7"/>
    <w:rsid w:val="00540F95"/>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A0090"/>
    <w:rsid w:val="005A1DB9"/>
    <w:rsid w:val="005A3D90"/>
    <w:rsid w:val="005A3FA7"/>
    <w:rsid w:val="005A7962"/>
    <w:rsid w:val="005A7EA5"/>
    <w:rsid w:val="005B2683"/>
    <w:rsid w:val="005B479A"/>
    <w:rsid w:val="005C0558"/>
    <w:rsid w:val="005C1AF0"/>
    <w:rsid w:val="005C365A"/>
    <w:rsid w:val="005D0607"/>
    <w:rsid w:val="005D2F87"/>
    <w:rsid w:val="005D34BD"/>
    <w:rsid w:val="005D5427"/>
    <w:rsid w:val="005D586A"/>
    <w:rsid w:val="005D74E7"/>
    <w:rsid w:val="005E0355"/>
    <w:rsid w:val="005E08A5"/>
    <w:rsid w:val="005E0A07"/>
    <w:rsid w:val="005E1D8A"/>
    <w:rsid w:val="005E2A63"/>
    <w:rsid w:val="005E3398"/>
    <w:rsid w:val="005E38DA"/>
    <w:rsid w:val="005E6947"/>
    <w:rsid w:val="005E7B3E"/>
    <w:rsid w:val="005F0330"/>
    <w:rsid w:val="005F113F"/>
    <w:rsid w:val="005F178F"/>
    <w:rsid w:val="005F18D5"/>
    <w:rsid w:val="005F2933"/>
    <w:rsid w:val="005F38F0"/>
    <w:rsid w:val="005F4744"/>
    <w:rsid w:val="005F6AF1"/>
    <w:rsid w:val="006002AF"/>
    <w:rsid w:val="00604284"/>
    <w:rsid w:val="00605799"/>
    <w:rsid w:val="00605E19"/>
    <w:rsid w:val="0060679B"/>
    <w:rsid w:val="00606AA2"/>
    <w:rsid w:val="006103ED"/>
    <w:rsid w:val="00611DA1"/>
    <w:rsid w:val="006146FE"/>
    <w:rsid w:val="00614B14"/>
    <w:rsid w:val="00614F11"/>
    <w:rsid w:val="006179F7"/>
    <w:rsid w:val="00617BEE"/>
    <w:rsid w:val="00622AD8"/>
    <w:rsid w:val="00623B36"/>
    <w:rsid w:val="00625E9E"/>
    <w:rsid w:val="00633050"/>
    <w:rsid w:val="0064135D"/>
    <w:rsid w:val="00641936"/>
    <w:rsid w:val="006419D9"/>
    <w:rsid w:val="00641B66"/>
    <w:rsid w:val="00642918"/>
    <w:rsid w:val="00645D5D"/>
    <w:rsid w:val="006468EE"/>
    <w:rsid w:val="00647044"/>
    <w:rsid w:val="00650B78"/>
    <w:rsid w:val="00652CA2"/>
    <w:rsid w:val="00655A98"/>
    <w:rsid w:val="00657C3E"/>
    <w:rsid w:val="006602DE"/>
    <w:rsid w:val="006613B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2201"/>
    <w:rsid w:val="00683CE7"/>
    <w:rsid w:val="00684B95"/>
    <w:rsid w:val="006865A6"/>
    <w:rsid w:val="00686F74"/>
    <w:rsid w:val="00687238"/>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D07B7"/>
    <w:rsid w:val="006D33E4"/>
    <w:rsid w:val="006D3936"/>
    <w:rsid w:val="006D4915"/>
    <w:rsid w:val="006D4C8F"/>
    <w:rsid w:val="006D5699"/>
    <w:rsid w:val="006D75E5"/>
    <w:rsid w:val="006D7C75"/>
    <w:rsid w:val="006E4CB6"/>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7F2D"/>
    <w:rsid w:val="0073072F"/>
    <w:rsid w:val="007307EC"/>
    <w:rsid w:val="007361D2"/>
    <w:rsid w:val="00742712"/>
    <w:rsid w:val="0074276A"/>
    <w:rsid w:val="007434F0"/>
    <w:rsid w:val="00743D90"/>
    <w:rsid w:val="0075022B"/>
    <w:rsid w:val="007560AB"/>
    <w:rsid w:val="00757B5D"/>
    <w:rsid w:val="007613F0"/>
    <w:rsid w:val="00763AAA"/>
    <w:rsid w:val="00765137"/>
    <w:rsid w:val="00766AEE"/>
    <w:rsid w:val="00767070"/>
    <w:rsid w:val="00771420"/>
    <w:rsid w:val="00772A1B"/>
    <w:rsid w:val="007767B8"/>
    <w:rsid w:val="00776996"/>
    <w:rsid w:val="007770B5"/>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A0BD7"/>
    <w:rsid w:val="007A1994"/>
    <w:rsid w:val="007A2A01"/>
    <w:rsid w:val="007A3CEE"/>
    <w:rsid w:val="007A42D6"/>
    <w:rsid w:val="007A5853"/>
    <w:rsid w:val="007A7879"/>
    <w:rsid w:val="007B5100"/>
    <w:rsid w:val="007B5B9E"/>
    <w:rsid w:val="007B6200"/>
    <w:rsid w:val="007B67B4"/>
    <w:rsid w:val="007C33D9"/>
    <w:rsid w:val="007C393B"/>
    <w:rsid w:val="007D2EA0"/>
    <w:rsid w:val="007D336E"/>
    <w:rsid w:val="007D5D10"/>
    <w:rsid w:val="007D6AC6"/>
    <w:rsid w:val="007E27BE"/>
    <w:rsid w:val="007E2EB0"/>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97C"/>
    <w:rsid w:val="00890ADC"/>
    <w:rsid w:val="00895D73"/>
    <w:rsid w:val="008A01DE"/>
    <w:rsid w:val="008A3649"/>
    <w:rsid w:val="008A41E2"/>
    <w:rsid w:val="008A4359"/>
    <w:rsid w:val="008B491E"/>
    <w:rsid w:val="008B6091"/>
    <w:rsid w:val="008C467B"/>
    <w:rsid w:val="008C4F2C"/>
    <w:rsid w:val="008C63A0"/>
    <w:rsid w:val="008D1BA4"/>
    <w:rsid w:val="008D2960"/>
    <w:rsid w:val="008D2CB6"/>
    <w:rsid w:val="008D3184"/>
    <w:rsid w:val="008D32D8"/>
    <w:rsid w:val="008D7A9E"/>
    <w:rsid w:val="008D7C38"/>
    <w:rsid w:val="008E31E6"/>
    <w:rsid w:val="008F078D"/>
    <w:rsid w:val="008F138A"/>
    <w:rsid w:val="008F2078"/>
    <w:rsid w:val="008F2DF9"/>
    <w:rsid w:val="008F354F"/>
    <w:rsid w:val="008F3F87"/>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69EF"/>
    <w:rsid w:val="009276A1"/>
    <w:rsid w:val="00930091"/>
    <w:rsid w:val="00934D34"/>
    <w:rsid w:val="00936568"/>
    <w:rsid w:val="009372BD"/>
    <w:rsid w:val="00941146"/>
    <w:rsid w:val="00941F4D"/>
    <w:rsid w:val="009441CD"/>
    <w:rsid w:val="00945876"/>
    <w:rsid w:val="009466B6"/>
    <w:rsid w:val="0095650B"/>
    <w:rsid w:val="009572AE"/>
    <w:rsid w:val="0096010A"/>
    <w:rsid w:val="00960300"/>
    <w:rsid w:val="0096050C"/>
    <w:rsid w:val="0096057B"/>
    <w:rsid w:val="00962017"/>
    <w:rsid w:val="00964B50"/>
    <w:rsid w:val="00967529"/>
    <w:rsid w:val="00967EBD"/>
    <w:rsid w:val="00972A37"/>
    <w:rsid w:val="00973718"/>
    <w:rsid w:val="00975CA5"/>
    <w:rsid w:val="00983FAB"/>
    <w:rsid w:val="00987045"/>
    <w:rsid w:val="00990546"/>
    <w:rsid w:val="00990E08"/>
    <w:rsid w:val="00991035"/>
    <w:rsid w:val="009963DC"/>
    <w:rsid w:val="009A046B"/>
    <w:rsid w:val="009A0BA0"/>
    <w:rsid w:val="009A5625"/>
    <w:rsid w:val="009B03FE"/>
    <w:rsid w:val="009B0A7E"/>
    <w:rsid w:val="009B0C75"/>
    <w:rsid w:val="009B12F5"/>
    <w:rsid w:val="009B184F"/>
    <w:rsid w:val="009B2259"/>
    <w:rsid w:val="009B28E5"/>
    <w:rsid w:val="009B39CA"/>
    <w:rsid w:val="009B3F75"/>
    <w:rsid w:val="009B44E8"/>
    <w:rsid w:val="009B5765"/>
    <w:rsid w:val="009B5D1F"/>
    <w:rsid w:val="009C04AC"/>
    <w:rsid w:val="009C335D"/>
    <w:rsid w:val="009C34ED"/>
    <w:rsid w:val="009C4F7B"/>
    <w:rsid w:val="009C6AE0"/>
    <w:rsid w:val="009D0705"/>
    <w:rsid w:val="009D3077"/>
    <w:rsid w:val="009D314E"/>
    <w:rsid w:val="009D3394"/>
    <w:rsid w:val="009E3626"/>
    <w:rsid w:val="009F05FA"/>
    <w:rsid w:val="009F221C"/>
    <w:rsid w:val="009F4CDB"/>
    <w:rsid w:val="009F6B66"/>
    <w:rsid w:val="00A00511"/>
    <w:rsid w:val="00A045E6"/>
    <w:rsid w:val="00A10E94"/>
    <w:rsid w:val="00A1165D"/>
    <w:rsid w:val="00A177F7"/>
    <w:rsid w:val="00A2047A"/>
    <w:rsid w:val="00A24517"/>
    <w:rsid w:val="00A25520"/>
    <w:rsid w:val="00A26434"/>
    <w:rsid w:val="00A30F79"/>
    <w:rsid w:val="00A31BD8"/>
    <w:rsid w:val="00A32312"/>
    <w:rsid w:val="00A35819"/>
    <w:rsid w:val="00A44050"/>
    <w:rsid w:val="00A44529"/>
    <w:rsid w:val="00A51498"/>
    <w:rsid w:val="00A51C9F"/>
    <w:rsid w:val="00A52086"/>
    <w:rsid w:val="00A556A7"/>
    <w:rsid w:val="00A60B84"/>
    <w:rsid w:val="00A61FDC"/>
    <w:rsid w:val="00A673E7"/>
    <w:rsid w:val="00A7195E"/>
    <w:rsid w:val="00A71A5A"/>
    <w:rsid w:val="00A720D9"/>
    <w:rsid w:val="00A75CBF"/>
    <w:rsid w:val="00A82596"/>
    <w:rsid w:val="00A83B7C"/>
    <w:rsid w:val="00A84148"/>
    <w:rsid w:val="00A85CE4"/>
    <w:rsid w:val="00A85E96"/>
    <w:rsid w:val="00A931A4"/>
    <w:rsid w:val="00A978EF"/>
    <w:rsid w:val="00AA1584"/>
    <w:rsid w:val="00AA1588"/>
    <w:rsid w:val="00AA1BD6"/>
    <w:rsid w:val="00AA3365"/>
    <w:rsid w:val="00AA5213"/>
    <w:rsid w:val="00AB082E"/>
    <w:rsid w:val="00AB19E2"/>
    <w:rsid w:val="00AB2464"/>
    <w:rsid w:val="00AB2E01"/>
    <w:rsid w:val="00AB3600"/>
    <w:rsid w:val="00AB53F2"/>
    <w:rsid w:val="00AB5C30"/>
    <w:rsid w:val="00AB6DCB"/>
    <w:rsid w:val="00AC091D"/>
    <w:rsid w:val="00AC19D1"/>
    <w:rsid w:val="00AC70F2"/>
    <w:rsid w:val="00AC780E"/>
    <w:rsid w:val="00AD005C"/>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62DB"/>
    <w:rsid w:val="00AF70C4"/>
    <w:rsid w:val="00B01628"/>
    <w:rsid w:val="00B02222"/>
    <w:rsid w:val="00B0334C"/>
    <w:rsid w:val="00B0545C"/>
    <w:rsid w:val="00B05F43"/>
    <w:rsid w:val="00B143FD"/>
    <w:rsid w:val="00B16822"/>
    <w:rsid w:val="00B179CB"/>
    <w:rsid w:val="00B21DC0"/>
    <w:rsid w:val="00B22DC7"/>
    <w:rsid w:val="00B2588A"/>
    <w:rsid w:val="00B30124"/>
    <w:rsid w:val="00B31857"/>
    <w:rsid w:val="00B31C97"/>
    <w:rsid w:val="00B36AFE"/>
    <w:rsid w:val="00B42220"/>
    <w:rsid w:val="00B43048"/>
    <w:rsid w:val="00B44E79"/>
    <w:rsid w:val="00B51DBD"/>
    <w:rsid w:val="00B53A7B"/>
    <w:rsid w:val="00B53CC5"/>
    <w:rsid w:val="00B549CD"/>
    <w:rsid w:val="00B60561"/>
    <w:rsid w:val="00B62148"/>
    <w:rsid w:val="00B62791"/>
    <w:rsid w:val="00B635CF"/>
    <w:rsid w:val="00B63BA8"/>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3701"/>
    <w:rsid w:val="00BC48EC"/>
    <w:rsid w:val="00BC66D7"/>
    <w:rsid w:val="00BD13FB"/>
    <w:rsid w:val="00BD176E"/>
    <w:rsid w:val="00BD4127"/>
    <w:rsid w:val="00BD645E"/>
    <w:rsid w:val="00BE1B34"/>
    <w:rsid w:val="00BE3235"/>
    <w:rsid w:val="00BE340E"/>
    <w:rsid w:val="00BE35EA"/>
    <w:rsid w:val="00BE4489"/>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33DD"/>
    <w:rsid w:val="00C04171"/>
    <w:rsid w:val="00C12F5D"/>
    <w:rsid w:val="00C12F8A"/>
    <w:rsid w:val="00C20484"/>
    <w:rsid w:val="00C225CA"/>
    <w:rsid w:val="00C26524"/>
    <w:rsid w:val="00C26BAC"/>
    <w:rsid w:val="00C312B9"/>
    <w:rsid w:val="00C33722"/>
    <w:rsid w:val="00C33DB4"/>
    <w:rsid w:val="00C36291"/>
    <w:rsid w:val="00C36BE6"/>
    <w:rsid w:val="00C37A7A"/>
    <w:rsid w:val="00C37AFA"/>
    <w:rsid w:val="00C41116"/>
    <w:rsid w:val="00C43959"/>
    <w:rsid w:val="00C46182"/>
    <w:rsid w:val="00C47646"/>
    <w:rsid w:val="00C50203"/>
    <w:rsid w:val="00C51E66"/>
    <w:rsid w:val="00C5674D"/>
    <w:rsid w:val="00C6092E"/>
    <w:rsid w:val="00C609F8"/>
    <w:rsid w:val="00C6257A"/>
    <w:rsid w:val="00C62ED3"/>
    <w:rsid w:val="00C6324C"/>
    <w:rsid w:val="00C67D4F"/>
    <w:rsid w:val="00C72BA6"/>
    <w:rsid w:val="00C7616A"/>
    <w:rsid w:val="00C8023B"/>
    <w:rsid w:val="00C8178A"/>
    <w:rsid w:val="00C82AD9"/>
    <w:rsid w:val="00C834BD"/>
    <w:rsid w:val="00C83A85"/>
    <w:rsid w:val="00C85F58"/>
    <w:rsid w:val="00C86E44"/>
    <w:rsid w:val="00C91A9F"/>
    <w:rsid w:val="00CA09D9"/>
    <w:rsid w:val="00CA36E9"/>
    <w:rsid w:val="00CA379A"/>
    <w:rsid w:val="00CA3F12"/>
    <w:rsid w:val="00CA5190"/>
    <w:rsid w:val="00CB09D9"/>
    <w:rsid w:val="00CB10D4"/>
    <w:rsid w:val="00CB3595"/>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A7D"/>
    <w:rsid w:val="00CF551A"/>
    <w:rsid w:val="00CF5F93"/>
    <w:rsid w:val="00CF6F45"/>
    <w:rsid w:val="00CF721A"/>
    <w:rsid w:val="00CF7EC4"/>
    <w:rsid w:val="00D00D17"/>
    <w:rsid w:val="00D019D5"/>
    <w:rsid w:val="00D02228"/>
    <w:rsid w:val="00D0426D"/>
    <w:rsid w:val="00D0490A"/>
    <w:rsid w:val="00D053AA"/>
    <w:rsid w:val="00D064E9"/>
    <w:rsid w:val="00D06DE7"/>
    <w:rsid w:val="00D06F3F"/>
    <w:rsid w:val="00D11268"/>
    <w:rsid w:val="00D16674"/>
    <w:rsid w:val="00D16837"/>
    <w:rsid w:val="00D172BC"/>
    <w:rsid w:val="00D2255A"/>
    <w:rsid w:val="00D2420F"/>
    <w:rsid w:val="00D24A09"/>
    <w:rsid w:val="00D24AB4"/>
    <w:rsid w:val="00D24C13"/>
    <w:rsid w:val="00D26FE7"/>
    <w:rsid w:val="00D327A7"/>
    <w:rsid w:val="00D32C65"/>
    <w:rsid w:val="00D33FD8"/>
    <w:rsid w:val="00D342D9"/>
    <w:rsid w:val="00D40FDB"/>
    <w:rsid w:val="00D4124D"/>
    <w:rsid w:val="00D42A3B"/>
    <w:rsid w:val="00D4566C"/>
    <w:rsid w:val="00D46A06"/>
    <w:rsid w:val="00D47244"/>
    <w:rsid w:val="00D472F9"/>
    <w:rsid w:val="00D51E77"/>
    <w:rsid w:val="00D52102"/>
    <w:rsid w:val="00D545C7"/>
    <w:rsid w:val="00D60606"/>
    <w:rsid w:val="00D627E7"/>
    <w:rsid w:val="00D63794"/>
    <w:rsid w:val="00D64B58"/>
    <w:rsid w:val="00D64FD6"/>
    <w:rsid w:val="00D6544F"/>
    <w:rsid w:val="00D659ED"/>
    <w:rsid w:val="00D67E87"/>
    <w:rsid w:val="00D67F19"/>
    <w:rsid w:val="00D70C70"/>
    <w:rsid w:val="00D7662D"/>
    <w:rsid w:val="00D80334"/>
    <w:rsid w:val="00D8085A"/>
    <w:rsid w:val="00D8204E"/>
    <w:rsid w:val="00D85B0B"/>
    <w:rsid w:val="00D85ED1"/>
    <w:rsid w:val="00D917B6"/>
    <w:rsid w:val="00D93DA4"/>
    <w:rsid w:val="00D96CCC"/>
    <w:rsid w:val="00D9706B"/>
    <w:rsid w:val="00DA0AFE"/>
    <w:rsid w:val="00DA1470"/>
    <w:rsid w:val="00DA59A0"/>
    <w:rsid w:val="00DB09E9"/>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134F"/>
    <w:rsid w:val="00DF5680"/>
    <w:rsid w:val="00DF6BBD"/>
    <w:rsid w:val="00E00922"/>
    <w:rsid w:val="00E036E3"/>
    <w:rsid w:val="00E0756F"/>
    <w:rsid w:val="00E1093F"/>
    <w:rsid w:val="00E10DF2"/>
    <w:rsid w:val="00E11701"/>
    <w:rsid w:val="00E144C2"/>
    <w:rsid w:val="00E16447"/>
    <w:rsid w:val="00E17FCE"/>
    <w:rsid w:val="00E232B2"/>
    <w:rsid w:val="00E25403"/>
    <w:rsid w:val="00E26844"/>
    <w:rsid w:val="00E31EE0"/>
    <w:rsid w:val="00E33C5F"/>
    <w:rsid w:val="00E34B85"/>
    <w:rsid w:val="00E365BA"/>
    <w:rsid w:val="00E40316"/>
    <w:rsid w:val="00E43E40"/>
    <w:rsid w:val="00E46A76"/>
    <w:rsid w:val="00E46CE9"/>
    <w:rsid w:val="00E46F7B"/>
    <w:rsid w:val="00E519E5"/>
    <w:rsid w:val="00E54328"/>
    <w:rsid w:val="00E57B39"/>
    <w:rsid w:val="00E640CE"/>
    <w:rsid w:val="00E642FD"/>
    <w:rsid w:val="00E64F21"/>
    <w:rsid w:val="00E6543E"/>
    <w:rsid w:val="00E65ECE"/>
    <w:rsid w:val="00E67163"/>
    <w:rsid w:val="00E67679"/>
    <w:rsid w:val="00E67A93"/>
    <w:rsid w:val="00E7014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5B04"/>
    <w:rsid w:val="00EE7C58"/>
    <w:rsid w:val="00EF1C34"/>
    <w:rsid w:val="00EF3B0D"/>
    <w:rsid w:val="00EF3B8F"/>
    <w:rsid w:val="00EF460C"/>
    <w:rsid w:val="00EF57D7"/>
    <w:rsid w:val="00EF6117"/>
    <w:rsid w:val="00EF6127"/>
    <w:rsid w:val="00EF7110"/>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001C"/>
    <w:rsid w:val="00F32081"/>
    <w:rsid w:val="00F323CB"/>
    <w:rsid w:val="00F32A16"/>
    <w:rsid w:val="00F33D41"/>
    <w:rsid w:val="00F34D81"/>
    <w:rsid w:val="00F35B82"/>
    <w:rsid w:val="00F361E3"/>
    <w:rsid w:val="00F41874"/>
    <w:rsid w:val="00F4369D"/>
    <w:rsid w:val="00F44B09"/>
    <w:rsid w:val="00F45279"/>
    <w:rsid w:val="00F5380B"/>
    <w:rsid w:val="00F56DE7"/>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50C3"/>
    <w:rsid w:val="00F8518B"/>
    <w:rsid w:val="00F85B08"/>
    <w:rsid w:val="00F86171"/>
    <w:rsid w:val="00F86A61"/>
    <w:rsid w:val="00F879B8"/>
    <w:rsid w:val="00FA4C2A"/>
    <w:rsid w:val="00FB4241"/>
    <w:rsid w:val="00FB603B"/>
    <w:rsid w:val="00FC067F"/>
    <w:rsid w:val="00FC45CD"/>
    <w:rsid w:val="00FC55A4"/>
    <w:rsid w:val="00FC587C"/>
    <w:rsid w:val="00FC596E"/>
    <w:rsid w:val="00FD0687"/>
    <w:rsid w:val="00FD2FCE"/>
    <w:rsid w:val="00FD5501"/>
    <w:rsid w:val="00FE16F2"/>
    <w:rsid w:val="00FE3477"/>
    <w:rsid w:val="00FE67CE"/>
    <w:rsid w:val="00FF00C5"/>
    <w:rsid w:val="00FF2322"/>
    <w:rsid w:val="00FF5A81"/>
    <w:rsid w:val="00FF5E10"/>
    <w:rsid w:val="00FF7588"/>
    <w:rsid w:val="072E2742"/>
    <w:rsid w:val="305D0CEC"/>
    <w:rsid w:val="30C0EDB4"/>
    <w:rsid w:val="4CF45EBB"/>
    <w:rsid w:val="52E6971A"/>
    <w:rsid w:val="693712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9AB8026"/>
  <w15:docId w15:val="{CFC6E255-E31F-4606-9807-3DAF327D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Revize">
    <w:name w:val="Revision"/>
    <w:hidden/>
    <w:uiPriority w:val="99"/>
    <w:semiHidden/>
    <w:rsid w:val="005F178F"/>
    <w:rPr>
      <w:sz w:val="24"/>
      <w:szCs w:val="24"/>
    </w:rPr>
  </w:style>
  <w:style w:type="paragraph" w:styleId="Odstavecseseznamem">
    <w:name w:val="List Paragraph"/>
    <w:basedOn w:val="Normln"/>
    <w:uiPriority w:val="34"/>
    <w:qFormat/>
    <w:rsid w:val="001913C5"/>
    <w:pPr>
      <w:ind w:left="720"/>
      <w:contextualSpacing/>
    </w:pPr>
  </w:style>
  <w:style w:type="character" w:customStyle="1" w:styleId="Nevyeenzmnka1">
    <w:name w:val="Nevyřešená zmínka1"/>
    <w:basedOn w:val="Standardnpsmoodstavce"/>
    <w:uiPriority w:val="99"/>
    <w:semiHidden/>
    <w:unhideWhenUsed/>
    <w:rsid w:val="00682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175854494">
      <w:bodyDiv w:val="1"/>
      <w:marLeft w:val="0"/>
      <w:marRight w:val="0"/>
      <w:marTop w:val="0"/>
      <w:marBottom w:val="0"/>
      <w:divBdr>
        <w:top w:val="none" w:sz="0" w:space="0" w:color="auto"/>
        <w:left w:val="none" w:sz="0" w:space="0" w:color="auto"/>
        <w:bottom w:val="none" w:sz="0" w:space="0" w:color="auto"/>
        <w:right w:val="none" w:sz="0" w:space="0" w:color="auto"/>
      </w:divBdr>
      <w:divsChild>
        <w:div w:id="510098175">
          <w:marLeft w:val="0"/>
          <w:marRight w:val="0"/>
          <w:marTop w:val="0"/>
          <w:marBottom w:val="0"/>
          <w:divBdr>
            <w:top w:val="none" w:sz="0" w:space="0" w:color="auto"/>
            <w:left w:val="none" w:sz="0" w:space="0" w:color="auto"/>
            <w:bottom w:val="none" w:sz="0" w:space="0" w:color="auto"/>
            <w:right w:val="none" w:sz="0" w:space="0" w:color="auto"/>
          </w:divBdr>
        </w:div>
        <w:div w:id="1215434092">
          <w:marLeft w:val="0"/>
          <w:marRight w:val="0"/>
          <w:marTop w:val="0"/>
          <w:marBottom w:val="0"/>
          <w:divBdr>
            <w:top w:val="none" w:sz="0" w:space="0" w:color="auto"/>
            <w:left w:val="none" w:sz="0" w:space="0" w:color="auto"/>
            <w:bottom w:val="none" w:sz="0" w:space="0" w:color="auto"/>
            <w:right w:val="none" w:sz="0" w:space="0" w:color="auto"/>
          </w:divBdr>
          <w:divsChild>
            <w:div w:id="610940943">
              <w:marLeft w:val="0"/>
              <w:marRight w:val="0"/>
              <w:marTop w:val="0"/>
              <w:marBottom w:val="0"/>
              <w:divBdr>
                <w:top w:val="none" w:sz="0" w:space="0" w:color="auto"/>
                <w:left w:val="none" w:sz="0" w:space="0" w:color="auto"/>
                <w:bottom w:val="none" w:sz="0" w:space="0" w:color="auto"/>
                <w:right w:val="none" w:sz="0" w:space="0" w:color="auto"/>
              </w:divBdr>
            </w:div>
            <w:div w:id="808548732">
              <w:marLeft w:val="0"/>
              <w:marRight w:val="0"/>
              <w:marTop w:val="0"/>
              <w:marBottom w:val="0"/>
              <w:divBdr>
                <w:top w:val="none" w:sz="0" w:space="0" w:color="auto"/>
                <w:left w:val="none" w:sz="0" w:space="0" w:color="auto"/>
                <w:bottom w:val="none" w:sz="0" w:space="0" w:color="auto"/>
                <w:right w:val="none" w:sz="0" w:space="0" w:color="auto"/>
              </w:divBdr>
            </w:div>
            <w:div w:id="275256218">
              <w:marLeft w:val="0"/>
              <w:marRight w:val="0"/>
              <w:marTop w:val="0"/>
              <w:marBottom w:val="0"/>
              <w:divBdr>
                <w:top w:val="none" w:sz="0" w:space="0" w:color="auto"/>
                <w:left w:val="none" w:sz="0" w:space="0" w:color="auto"/>
                <w:bottom w:val="none" w:sz="0" w:space="0" w:color="auto"/>
                <w:right w:val="none" w:sz="0" w:space="0" w:color="auto"/>
              </w:divBdr>
            </w:div>
            <w:div w:id="412169826">
              <w:marLeft w:val="0"/>
              <w:marRight w:val="0"/>
              <w:marTop w:val="0"/>
              <w:marBottom w:val="0"/>
              <w:divBdr>
                <w:top w:val="none" w:sz="0" w:space="0" w:color="auto"/>
                <w:left w:val="none" w:sz="0" w:space="0" w:color="auto"/>
                <w:bottom w:val="none" w:sz="0" w:space="0" w:color="auto"/>
                <w:right w:val="none" w:sz="0" w:space="0" w:color="auto"/>
              </w:divBdr>
            </w:div>
            <w:div w:id="1445616131">
              <w:marLeft w:val="0"/>
              <w:marRight w:val="0"/>
              <w:marTop w:val="0"/>
              <w:marBottom w:val="0"/>
              <w:divBdr>
                <w:top w:val="none" w:sz="0" w:space="0" w:color="auto"/>
                <w:left w:val="none" w:sz="0" w:space="0" w:color="auto"/>
                <w:bottom w:val="none" w:sz="0" w:space="0" w:color="auto"/>
                <w:right w:val="none" w:sz="0" w:space="0" w:color="auto"/>
              </w:divBdr>
            </w:div>
          </w:divsChild>
        </w:div>
        <w:div w:id="323314751">
          <w:marLeft w:val="0"/>
          <w:marRight w:val="0"/>
          <w:marTop w:val="0"/>
          <w:marBottom w:val="0"/>
          <w:divBdr>
            <w:top w:val="none" w:sz="0" w:space="0" w:color="auto"/>
            <w:left w:val="none" w:sz="0" w:space="0" w:color="auto"/>
            <w:bottom w:val="none" w:sz="0" w:space="0" w:color="auto"/>
            <w:right w:val="none" w:sz="0" w:space="0" w:color="auto"/>
          </w:divBdr>
          <w:divsChild>
            <w:div w:id="64299772">
              <w:marLeft w:val="0"/>
              <w:marRight w:val="0"/>
              <w:marTop w:val="0"/>
              <w:marBottom w:val="0"/>
              <w:divBdr>
                <w:top w:val="none" w:sz="0" w:space="0" w:color="auto"/>
                <w:left w:val="none" w:sz="0" w:space="0" w:color="auto"/>
                <w:bottom w:val="none" w:sz="0" w:space="0" w:color="auto"/>
                <w:right w:val="none" w:sz="0" w:space="0" w:color="auto"/>
              </w:divBdr>
            </w:div>
            <w:div w:id="782650994">
              <w:marLeft w:val="0"/>
              <w:marRight w:val="0"/>
              <w:marTop w:val="0"/>
              <w:marBottom w:val="0"/>
              <w:divBdr>
                <w:top w:val="none" w:sz="0" w:space="0" w:color="auto"/>
                <w:left w:val="none" w:sz="0" w:space="0" w:color="auto"/>
                <w:bottom w:val="none" w:sz="0" w:space="0" w:color="auto"/>
                <w:right w:val="none" w:sz="0" w:space="0" w:color="auto"/>
              </w:divBdr>
            </w:div>
            <w:div w:id="1417556266">
              <w:marLeft w:val="0"/>
              <w:marRight w:val="0"/>
              <w:marTop w:val="0"/>
              <w:marBottom w:val="0"/>
              <w:divBdr>
                <w:top w:val="none" w:sz="0" w:space="0" w:color="auto"/>
                <w:left w:val="none" w:sz="0" w:space="0" w:color="auto"/>
                <w:bottom w:val="none" w:sz="0" w:space="0" w:color="auto"/>
                <w:right w:val="none" w:sz="0" w:space="0" w:color="auto"/>
              </w:divBdr>
            </w:div>
            <w:div w:id="1611812523">
              <w:marLeft w:val="0"/>
              <w:marRight w:val="0"/>
              <w:marTop w:val="0"/>
              <w:marBottom w:val="0"/>
              <w:divBdr>
                <w:top w:val="none" w:sz="0" w:space="0" w:color="auto"/>
                <w:left w:val="none" w:sz="0" w:space="0" w:color="auto"/>
                <w:bottom w:val="none" w:sz="0" w:space="0" w:color="auto"/>
                <w:right w:val="none" w:sz="0" w:space="0" w:color="auto"/>
              </w:divBdr>
            </w:div>
          </w:divsChild>
        </w:div>
        <w:div w:id="776758657">
          <w:marLeft w:val="0"/>
          <w:marRight w:val="0"/>
          <w:marTop w:val="0"/>
          <w:marBottom w:val="0"/>
          <w:divBdr>
            <w:top w:val="none" w:sz="0" w:space="0" w:color="auto"/>
            <w:left w:val="none" w:sz="0" w:space="0" w:color="auto"/>
            <w:bottom w:val="none" w:sz="0" w:space="0" w:color="auto"/>
            <w:right w:val="none" w:sz="0" w:space="0" w:color="auto"/>
          </w:divBdr>
          <w:divsChild>
            <w:div w:id="102919523">
              <w:marLeft w:val="0"/>
              <w:marRight w:val="0"/>
              <w:marTop w:val="0"/>
              <w:marBottom w:val="0"/>
              <w:divBdr>
                <w:top w:val="none" w:sz="0" w:space="0" w:color="auto"/>
                <w:left w:val="none" w:sz="0" w:space="0" w:color="auto"/>
                <w:bottom w:val="none" w:sz="0" w:space="0" w:color="auto"/>
                <w:right w:val="none" w:sz="0" w:space="0" w:color="auto"/>
              </w:divBdr>
            </w:div>
            <w:div w:id="443160254">
              <w:marLeft w:val="0"/>
              <w:marRight w:val="0"/>
              <w:marTop w:val="0"/>
              <w:marBottom w:val="0"/>
              <w:divBdr>
                <w:top w:val="none" w:sz="0" w:space="0" w:color="auto"/>
                <w:left w:val="none" w:sz="0" w:space="0" w:color="auto"/>
                <w:bottom w:val="none" w:sz="0" w:space="0" w:color="auto"/>
                <w:right w:val="none" w:sz="0" w:space="0" w:color="auto"/>
              </w:divBdr>
            </w:div>
            <w:div w:id="1320772200">
              <w:marLeft w:val="0"/>
              <w:marRight w:val="0"/>
              <w:marTop w:val="0"/>
              <w:marBottom w:val="0"/>
              <w:divBdr>
                <w:top w:val="none" w:sz="0" w:space="0" w:color="auto"/>
                <w:left w:val="none" w:sz="0" w:space="0" w:color="auto"/>
                <w:bottom w:val="none" w:sz="0" w:space="0" w:color="auto"/>
                <w:right w:val="none" w:sz="0" w:space="0" w:color="auto"/>
              </w:divBdr>
            </w:div>
            <w:div w:id="1300069663">
              <w:marLeft w:val="0"/>
              <w:marRight w:val="0"/>
              <w:marTop w:val="0"/>
              <w:marBottom w:val="0"/>
              <w:divBdr>
                <w:top w:val="none" w:sz="0" w:space="0" w:color="auto"/>
                <w:left w:val="none" w:sz="0" w:space="0" w:color="auto"/>
                <w:bottom w:val="none" w:sz="0" w:space="0" w:color="auto"/>
                <w:right w:val="none" w:sz="0" w:space="0" w:color="auto"/>
              </w:divBdr>
            </w:div>
            <w:div w:id="760106140">
              <w:marLeft w:val="0"/>
              <w:marRight w:val="0"/>
              <w:marTop w:val="0"/>
              <w:marBottom w:val="0"/>
              <w:divBdr>
                <w:top w:val="none" w:sz="0" w:space="0" w:color="auto"/>
                <w:left w:val="none" w:sz="0" w:space="0" w:color="auto"/>
                <w:bottom w:val="none" w:sz="0" w:space="0" w:color="auto"/>
                <w:right w:val="none" w:sz="0" w:space="0" w:color="auto"/>
              </w:divBdr>
            </w:div>
          </w:divsChild>
        </w:div>
        <w:div w:id="1701783805">
          <w:marLeft w:val="0"/>
          <w:marRight w:val="0"/>
          <w:marTop w:val="0"/>
          <w:marBottom w:val="0"/>
          <w:divBdr>
            <w:top w:val="none" w:sz="0" w:space="0" w:color="auto"/>
            <w:left w:val="none" w:sz="0" w:space="0" w:color="auto"/>
            <w:bottom w:val="none" w:sz="0" w:space="0" w:color="auto"/>
            <w:right w:val="none" w:sz="0" w:space="0" w:color="auto"/>
          </w:divBdr>
          <w:divsChild>
            <w:div w:id="2339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a-orlova.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F6BC78F4AE8B46B4F954BA16CAE0E8" ma:contentTypeVersion="12" ma:contentTypeDescription="Create a new document." ma:contentTypeScope="" ma:versionID="ef45cf7cb2bbd179f3051b9be9631082">
  <xsd:schema xmlns:xsd="http://www.w3.org/2001/XMLSchema" xmlns:xs="http://www.w3.org/2001/XMLSchema" xmlns:p="http://schemas.microsoft.com/office/2006/metadata/properties" xmlns:ns3="332bf68d-6f68-4e32-bbd9-660cee6f1f29" targetNamespace="http://schemas.microsoft.com/office/2006/metadata/properties" ma:root="true" ma:fieldsID="5b5df5c816e18fb4a07ea5575ca3cef2" ns3:_="">
    <xsd:import namespace="332bf68d-6f68-4e32-bbd9-660cee6f1f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bf68d-6f68-4e32-bbd9-660cee6f1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32bf68d-6f68-4e32-bbd9-660cee6f1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B5281-67EC-4D33-BE2C-C5A396C15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bf68d-6f68-4e32-bbd9-660cee6f1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 ds:uri="332bf68d-6f68-4e32-bbd9-660cee6f1f29"/>
  </ds:schemaRefs>
</ds:datastoreItem>
</file>

<file path=customXml/itemProps3.xml><?xml version="1.0" encoding="utf-8"?>
<ds:datastoreItem xmlns:ds="http://schemas.openxmlformats.org/officeDocument/2006/customXml" ds:itemID="{FC0D1FDF-7F5D-473D-9B44-B3F15D4E0CBC}">
  <ds:schemaRefs>
    <ds:schemaRef ds:uri="http://schemas.microsoft.com/sharepoint/v3/contenttype/forms"/>
  </ds:schemaRefs>
</ds:datastoreItem>
</file>

<file path=customXml/itemProps4.xml><?xml version="1.0" encoding="utf-8"?>
<ds:datastoreItem xmlns:ds="http://schemas.openxmlformats.org/officeDocument/2006/customXml" ds:itemID="{145364D2-5FD5-4C75-859F-C5435F10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7514</Words>
  <Characters>44334</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Krzystková Drahomíra</cp:lastModifiedBy>
  <cp:revision>11</cp:revision>
  <cp:lastPrinted>2024-05-30T08:22:00Z</cp:lastPrinted>
  <dcterms:created xsi:type="dcterms:W3CDTF">2024-05-15T10:16:00Z</dcterms:created>
  <dcterms:modified xsi:type="dcterms:W3CDTF">2024-06-06T12:00:00Z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0x01010098F6BC78F4AE8B46B4F954BA16CAE0E8</vt:lpwstr>
  </property>
  <property fmtid="{D5CDD505-2E9C-101B-9397-08002B2CF9AE}" pid="3" name="MSIP_Label_63ff9749-f68b-40ec-aa05-229831920469_Enabled">
    <vt:lpwstr>true</vt:lpwstr>
  </property>
  <property fmtid="{D5CDD505-2E9C-101B-9397-08002B2CF9AE}" pid="4" name="MSIP_Label_63ff9749-f68b-40ec-aa05-229831920469_SetDate">
    <vt:lpwstr>2022-01-31T11:02:47Z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y fmtid="{D5CDD505-2E9C-101B-9397-08002B2CF9AE}" pid="10" name="Order">
    <vt:r8>1832300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