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F818D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303349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3349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38256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38256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8DE" w:rsidRDefault="00382562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2244420195</w:t>
                  </w:r>
                </w:p>
              </w:tc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</w:tr>
          </w:tbl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382562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382562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2244420195</w:t>
            </w: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38256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414724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47246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default10"/>
            </w:pPr>
            <w:bookmarkStart w:id="0" w:name="JR_PAGE_ANCHOR_0_1"/>
            <w:bookmarkEnd w:id="0"/>
          </w:p>
          <w:p w:rsidR="00F818DE" w:rsidRDefault="00382562">
            <w:pPr>
              <w:pStyle w:val="default10"/>
            </w:pPr>
            <w:r>
              <w:br w:type="page"/>
            </w:r>
          </w:p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382562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</w:pPr>
            <w:r>
              <w:rPr>
                <w:b/>
              </w:rPr>
              <w:t>61388980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</w:pPr>
            <w:r>
              <w:rPr>
                <w:b/>
              </w:rPr>
              <w:t>CZ61388980</w:t>
            </w: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18DE" w:rsidRDefault="00382562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Ústav anorganické chemie AV ČR, v. v. i.</w:t>
                  </w:r>
                  <w:r>
                    <w:rPr>
                      <w:b/>
                      <w:sz w:val="24"/>
                    </w:rPr>
                    <w:br/>
                    <w:t>Husinec-Řež 1001</w:t>
                  </w:r>
                  <w:r>
                    <w:rPr>
                      <w:b/>
                      <w:sz w:val="24"/>
                    </w:rPr>
                    <w:br/>
                    <w:t>250 68 ŘEŽ U PRAHY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</w:tr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18DE" w:rsidRDefault="00F818D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</w:tr>
          </w:tbl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18DE" w:rsidRDefault="0038256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44204 Katedra </w:t>
                  </w:r>
                  <w:proofErr w:type="spellStart"/>
                  <w:r>
                    <w:rPr>
                      <w:b/>
                    </w:rPr>
                    <w:t>geoinformatiky</w:t>
                  </w:r>
                  <w:proofErr w:type="spellEnd"/>
                </w:p>
              </w:tc>
            </w:tr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18DE" w:rsidRDefault="00F818D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818DE" w:rsidRDefault="00F818DE">
                  <w:pPr>
                    <w:pStyle w:val="EMPTYCELLSTYLE"/>
                  </w:pPr>
                </w:p>
              </w:tc>
            </w:tr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18DE" w:rsidRDefault="0038256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Soldánová Iveta</w:t>
                  </w:r>
                </w:p>
              </w:tc>
            </w:tr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18DE" w:rsidRDefault="0038256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475284135,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iveta.soldanova@ujep.cz</w:t>
                  </w:r>
                </w:p>
              </w:tc>
            </w:tr>
          </w:tbl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/>
              <w:jc w:val="center"/>
            </w:pPr>
            <w:r>
              <w:rPr>
                <w:b/>
              </w:rPr>
              <w:t>06.06.2024</w:t>
            </w: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38256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8DE" w:rsidRDefault="00382562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8DE" w:rsidRDefault="00F818D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</w:tr>
          </w:tbl>
          <w:p w:rsidR="00F818DE" w:rsidRDefault="00F818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8DE" w:rsidRDefault="00382562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8DE" w:rsidRDefault="00F818D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</w:tr>
          </w:tbl>
          <w:p w:rsidR="00F818DE" w:rsidRDefault="00F818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8DE" w:rsidRDefault="00382562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8DE" w:rsidRDefault="00F818D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</w:tr>
          </w:tbl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382562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818DE" w:rsidRDefault="00382562">
            <w:pPr>
              <w:pStyle w:val="default10"/>
              <w:ind w:left="40" w:right="40"/>
            </w:pPr>
            <w:r>
              <w:rPr>
                <w:sz w:val="18"/>
              </w:rPr>
              <w:t xml:space="preserve">Analýza 300 vzorků půd </w:t>
            </w:r>
            <w:proofErr w:type="spellStart"/>
            <w:r>
              <w:rPr>
                <w:sz w:val="18"/>
              </w:rPr>
              <w:t>rtg</w:t>
            </w:r>
            <w:proofErr w:type="spellEnd"/>
            <w:r>
              <w:rPr>
                <w:sz w:val="18"/>
              </w:rPr>
              <w:t xml:space="preserve"> fluorescenční spektrometrií včetně laboratorního zpracování vzorků (sušení, mletí)</w:t>
            </w: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818DE" w:rsidRDefault="00F818D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818DE" w:rsidRDefault="0038256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818DE" w:rsidRDefault="0038256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818DE" w:rsidRDefault="0038256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818DE" w:rsidRDefault="0038256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55 000,00 Kč</w:t>
                  </w:r>
                </w:p>
              </w:tc>
            </w:tr>
          </w:tbl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</w:tr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8DE" w:rsidRDefault="00382562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</w:tr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F818D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818DE" w:rsidRDefault="00382562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55 000,00 Kč</w:t>
                        </w:r>
                      </w:p>
                    </w:tc>
                  </w:tr>
                </w:tbl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</w:tr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</w:tr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818DE" w:rsidRDefault="00F818D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</w:tr>
          </w:tbl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DE" w:rsidRDefault="00382562">
            <w:pPr>
              <w:pStyle w:val="default10"/>
              <w:ind w:left="40"/>
            </w:pPr>
            <w:r>
              <w:rPr>
                <w:sz w:val="24"/>
              </w:rPr>
              <w:t>23.05.2024</w:t>
            </w: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38256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2E3E53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Akceptace dne 4.6.2024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>Soldánová Iveta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475284135, Fax: E-mail: iveta.soldanova@ujep.cz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18DE" w:rsidRDefault="00382562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44204 \ 16 \ 2024-44 Výzkum KGI \ 1   Deník: 20 \ Objednávky (individuální příslib)</w:t>
            </w: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38256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3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5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0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7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4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26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F818DE" w:rsidRDefault="00F818D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818DE" w:rsidRDefault="00F818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818DE" w:rsidRDefault="00F818DE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38256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38256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818DE" w:rsidRDefault="00F818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818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8DE" w:rsidRDefault="00382562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2244420195</w:t>
                  </w:r>
                </w:p>
              </w:tc>
              <w:tc>
                <w:tcPr>
                  <w:tcW w:w="20" w:type="dxa"/>
                </w:tcPr>
                <w:p w:rsidR="00F818DE" w:rsidRDefault="00F818DE">
                  <w:pPr>
                    <w:pStyle w:val="EMPTYCELLSTYLE"/>
                  </w:pPr>
                </w:p>
              </w:tc>
            </w:tr>
          </w:tbl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818DE" w:rsidRDefault="00F818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F818DE" w:rsidRDefault="00F818D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38256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818DE" w:rsidRDefault="00F818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F818DE" w:rsidRDefault="00F818D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18DE" w:rsidRDefault="00382562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44204 \ 16 \ 2024-44 Výzkum KGI \ 1   Deník: 20 \ Objednávky (individuální příslib)</w:t>
            </w: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F818DE" w:rsidRDefault="00F818D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8DE" w:rsidRDefault="0038256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  <w:tr w:rsidR="00F818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818DE" w:rsidRDefault="00F818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68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20" w:type="dxa"/>
          </w:tcPr>
          <w:p w:rsidR="00F818DE" w:rsidRDefault="00F818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818DE" w:rsidRDefault="00F818DE">
            <w:pPr>
              <w:pStyle w:val="EMPTYCELLSTYLE"/>
            </w:pPr>
          </w:p>
        </w:tc>
        <w:tc>
          <w:tcPr>
            <w:tcW w:w="460" w:type="dxa"/>
          </w:tcPr>
          <w:p w:rsidR="00F818DE" w:rsidRDefault="00F818DE">
            <w:pPr>
              <w:pStyle w:val="EMPTYCELLSTYLE"/>
            </w:pPr>
          </w:p>
        </w:tc>
      </w:tr>
    </w:tbl>
    <w:p w:rsidR="00382562" w:rsidRDefault="00382562"/>
    <w:sectPr w:rsidR="0038256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DE"/>
    <w:rsid w:val="002E3E53"/>
    <w:rsid w:val="00382562"/>
    <w:rsid w:val="008C39B1"/>
    <w:rsid w:val="00F8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A495"/>
  <w15:docId w15:val="{AFF329EC-45E4-428B-B972-E00DEB12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2024-06-06T11:35:00Z</dcterms:created>
  <dcterms:modified xsi:type="dcterms:W3CDTF">2024-06-06T11:35:00Z</dcterms:modified>
</cp:coreProperties>
</file>