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870741" w:rsidP="00EE2DB1">
      <w:pPr>
        <w:pStyle w:val="Heading10"/>
        <w:spacing w:before="0" w:after="0"/>
        <w:ind w:left="567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DE546D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DE546D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r w:rsidR="00D2139B">
        <w:rPr>
          <w:sz w:val="22"/>
          <w:szCs w:val="22"/>
        </w:rPr>
        <w:t>xxxxxx</w:t>
      </w:r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r w:rsidR="00D2139B">
        <w:rPr>
          <w:sz w:val="22"/>
          <w:szCs w:val="22"/>
        </w:rPr>
        <w:t>xxxxxx</w:t>
      </w:r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r w:rsidR="00D2139B">
        <w:rPr>
          <w:sz w:val="22"/>
          <w:szCs w:val="22"/>
        </w:rPr>
        <w:t>xxxxxx</w:t>
      </w: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Pr="00F11E12" w:rsidRDefault="00DE546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BAS Rudice spol. s r. o.</w:t>
      </w:r>
      <w:r w:rsidR="007E4C21" w:rsidRPr="00F11E12">
        <w:rPr>
          <w:sz w:val="22"/>
          <w:szCs w:val="22"/>
        </w:rPr>
        <w:tab/>
        <w:t xml:space="preserve">                                               </w:t>
      </w:r>
    </w:p>
    <w:p w:rsidR="006E37E0" w:rsidRDefault="006E37E0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DE546D">
        <w:rPr>
          <w:sz w:val="22"/>
          <w:szCs w:val="22"/>
        </w:rPr>
        <w:t>Pavel Ševčík</w:t>
      </w:r>
    </w:p>
    <w:p w:rsidR="009F5184" w:rsidRDefault="00DE546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Rudice 194</w:t>
      </w:r>
    </w:p>
    <w:p w:rsidR="007E4C21" w:rsidRDefault="00DE546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679 06 Jedovnice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DE546D">
        <w:rPr>
          <w:sz w:val="22"/>
          <w:szCs w:val="22"/>
        </w:rPr>
        <w:t>163 43 875</w:t>
      </w:r>
    </w:p>
    <w:p w:rsidR="00DE546D" w:rsidRDefault="00DE546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CZ16343875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r w:rsidR="00D2139B">
        <w:rPr>
          <w:sz w:val="22"/>
          <w:szCs w:val="22"/>
        </w:rPr>
        <w:t>xxxxxx</w:t>
      </w:r>
    </w:p>
    <w:p w:rsidR="00EC6A9C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Email: </w:t>
      </w:r>
      <w:r w:rsidR="00D2139B">
        <w:rPr>
          <w:sz w:val="22"/>
          <w:szCs w:val="22"/>
        </w:rPr>
        <w:t>xxxxxx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BD2AC2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BD2AC2">
              <w:rPr>
                <w:b/>
              </w:rPr>
              <w:t>dodávka spektrometru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8342BA" w:rsidP="00BD2AC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5601B7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/V000</w:t>
            </w:r>
            <w:r w:rsidR="005601B7">
              <w:rPr>
                <w:sz w:val="22"/>
                <w:szCs w:val="22"/>
              </w:rPr>
              <w:t>165</w:t>
            </w:r>
            <w:r w:rsidR="00BD2AC2">
              <w:rPr>
                <w:sz w:val="22"/>
                <w:szCs w:val="22"/>
              </w:rPr>
              <w:t>33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BD2AC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BD2AC2">
              <w:rPr>
                <w:sz w:val="22"/>
                <w:szCs w:val="22"/>
              </w:rPr>
              <w:t>dodávku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DE546D">
        <w:rPr>
          <w:b/>
          <w:sz w:val="22"/>
          <w:szCs w:val="22"/>
        </w:rPr>
        <w:t>dodávka spektrometru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EA737C" w:rsidRDefault="001D03FA" w:rsidP="00DE546D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000B84">
        <w:rPr>
          <w:rFonts w:ascii="Times New Roman" w:hAnsi="Times New Roman" w:cs="Times New Roman"/>
        </w:rPr>
        <w:t xml:space="preserve">v rámci dotačního </w:t>
      </w:r>
      <w:r w:rsidR="00000B84" w:rsidRPr="00494195">
        <w:rPr>
          <w:rFonts w:ascii="Times New Roman" w:hAnsi="Times New Roman" w:cs="Times New Roman"/>
        </w:rPr>
        <w:t>titulu</w:t>
      </w:r>
      <w:r w:rsidR="00494195">
        <w:rPr>
          <w:rFonts w:ascii="Times New Roman" w:hAnsi="Times New Roman" w:cs="Times New Roman"/>
        </w:rPr>
        <w:t xml:space="preserve"> Národní plán obnovy – Digitalizace kulturních statků a národních kulturních památek, identifikační č. 134V731000015 </w:t>
      </w:r>
      <w:r w:rsidR="00DE546D">
        <w:rPr>
          <w:rFonts w:ascii="Times New Roman" w:hAnsi="Times New Roman" w:cs="Times New Roman"/>
        </w:rPr>
        <w:t>výroba a</w:t>
      </w:r>
      <w:r w:rsidR="00000B84">
        <w:rPr>
          <w:rFonts w:ascii="Times New Roman" w:hAnsi="Times New Roman" w:cs="Times New Roman"/>
        </w:rPr>
        <w:t xml:space="preserve"> </w:t>
      </w:r>
      <w:r w:rsidR="00DE546D">
        <w:rPr>
          <w:rFonts w:ascii="Times New Roman" w:hAnsi="Times New Roman" w:cs="Times New Roman"/>
        </w:rPr>
        <w:t>dodávka ručního</w:t>
      </w:r>
      <w:r w:rsidR="00494195">
        <w:rPr>
          <w:rFonts w:ascii="Times New Roman" w:hAnsi="Times New Roman" w:cs="Times New Roman"/>
        </w:rPr>
        <w:t xml:space="preserve"> XRF</w:t>
      </w:r>
      <w:r w:rsidR="00DE546D">
        <w:rPr>
          <w:rFonts w:ascii="Times New Roman" w:hAnsi="Times New Roman" w:cs="Times New Roman"/>
        </w:rPr>
        <w:t xml:space="preserve"> spektrometru VANTA </w:t>
      </w:r>
      <w:r w:rsidR="00000B84">
        <w:rPr>
          <w:rFonts w:ascii="Times New Roman" w:hAnsi="Times New Roman" w:cs="Times New Roman"/>
        </w:rPr>
        <w:t>VCA v</w:t>
      </w:r>
      <w:r w:rsidR="00494195">
        <w:rPr>
          <w:rFonts w:ascii="Times New Roman" w:hAnsi="Times New Roman" w:cs="Times New Roman"/>
        </w:rPr>
        <w:t> </w:t>
      </w:r>
      <w:r w:rsidR="00000B84">
        <w:rPr>
          <w:rFonts w:ascii="Times New Roman" w:hAnsi="Times New Roman" w:cs="Times New Roman"/>
        </w:rPr>
        <w:t>soula</w:t>
      </w:r>
      <w:r w:rsidR="00494195">
        <w:rPr>
          <w:rFonts w:ascii="Times New Roman" w:hAnsi="Times New Roman" w:cs="Times New Roman"/>
        </w:rPr>
        <w:t xml:space="preserve">du </w:t>
      </w:r>
      <w:r w:rsidR="00000B84">
        <w:rPr>
          <w:rFonts w:ascii="Times New Roman" w:hAnsi="Times New Roman" w:cs="Times New Roman"/>
        </w:rPr>
        <w:t>s nabídkou č. IX/992/2024 ze dne 29.</w:t>
      </w:r>
      <w:r w:rsidR="00494195">
        <w:rPr>
          <w:rFonts w:ascii="Times New Roman" w:hAnsi="Times New Roman" w:cs="Times New Roman"/>
        </w:rPr>
        <w:t xml:space="preserve"> </w:t>
      </w:r>
      <w:r w:rsidR="00000B84">
        <w:rPr>
          <w:rFonts w:ascii="Times New Roman" w:hAnsi="Times New Roman" w:cs="Times New Roman"/>
        </w:rPr>
        <w:t>5.</w:t>
      </w:r>
      <w:r w:rsidR="00494195">
        <w:rPr>
          <w:rFonts w:ascii="Times New Roman" w:hAnsi="Times New Roman" w:cs="Times New Roman"/>
        </w:rPr>
        <w:t xml:space="preserve"> </w:t>
      </w:r>
      <w:r w:rsidR="00000B84">
        <w:rPr>
          <w:rFonts w:ascii="Times New Roman" w:hAnsi="Times New Roman" w:cs="Times New Roman"/>
        </w:rPr>
        <w:t>2024</w:t>
      </w:r>
      <w:r w:rsidR="00494195">
        <w:rPr>
          <w:rFonts w:ascii="Times New Roman" w:hAnsi="Times New Roman" w:cs="Times New Roman"/>
        </w:rPr>
        <w:t xml:space="preserve"> a to</w:t>
      </w:r>
      <w:r w:rsidR="00000B84">
        <w:rPr>
          <w:rFonts w:ascii="Times New Roman" w:hAnsi="Times New Roman" w:cs="Times New Roman"/>
        </w:rPr>
        <w:t xml:space="preserve"> </w:t>
      </w:r>
      <w:r w:rsidR="00494195">
        <w:rPr>
          <w:rFonts w:ascii="Times New Roman" w:hAnsi="Times New Roman" w:cs="Times New Roman"/>
        </w:rPr>
        <w:t>včetně</w:t>
      </w:r>
      <w:r w:rsidR="00000B84">
        <w:rPr>
          <w:rFonts w:ascii="Times New Roman" w:hAnsi="Times New Roman" w:cs="Times New Roman"/>
        </w:rPr>
        <w:t xml:space="preserve"> všech </w:t>
      </w:r>
      <w:r w:rsidR="00494195">
        <w:rPr>
          <w:rFonts w:ascii="Times New Roman" w:hAnsi="Times New Roman" w:cs="Times New Roman"/>
        </w:rPr>
        <w:t xml:space="preserve">v ní </w:t>
      </w:r>
      <w:r w:rsidR="00000B84">
        <w:rPr>
          <w:rFonts w:ascii="Times New Roman" w:hAnsi="Times New Roman" w:cs="Times New Roman"/>
        </w:rPr>
        <w:t>uvedených technických parametrů</w:t>
      </w:r>
      <w:r w:rsidR="00494195">
        <w:rPr>
          <w:rFonts w:ascii="Times New Roman" w:hAnsi="Times New Roman" w:cs="Times New Roman"/>
        </w:rPr>
        <w:t xml:space="preserve"> a</w:t>
      </w:r>
      <w:r w:rsidR="007D25D3">
        <w:rPr>
          <w:rFonts w:ascii="Times New Roman" w:hAnsi="Times New Roman" w:cs="Times New Roman"/>
        </w:rPr>
        <w:t xml:space="preserve"> </w:t>
      </w:r>
      <w:r w:rsidR="00494195">
        <w:rPr>
          <w:rFonts w:ascii="Times New Roman" w:hAnsi="Times New Roman" w:cs="Times New Roman"/>
        </w:rPr>
        <w:t>příslušenství.</w:t>
      </w:r>
      <w:r w:rsidR="007D25D3">
        <w:rPr>
          <w:rFonts w:ascii="Times New Roman" w:hAnsi="Times New Roman" w:cs="Times New Roman"/>
        </w:rPr>
        <w:t xml:space="preserve"> Místem dodání je sídlo zadavatele.</w:t>
      </w:r>
    </w:p>
    <w:p w:rsidR="00DE546D" w:rsidRDefault="00DE546D" w:rsidP="00DE546D">
      <w:pPr>
        <w:pStyle w:val="Odstavecseseznamem"/>
        <w:ind w:left="0"/>
        <w:jc w:val="both"/>
        <w:rPr>
          <w:b/>
        </w:rPr>
      </w:pPr>
    </w:p>
    <w:p w:rsidR="00A1348F" w:rsidRPr="00336B77" w:rsidRDefault="00EA737C" w:rsidP="00336B77">
      <w:pPr>
        <w:pStyle w:val="Normal0"/>
        <w:rPr>
          <w:b/>
        </w:rPr>
      </w:pPr>
      <w:r>
        <w:rPr>
          <w:b/>
        </w:rPr>
        <w:t>Sjednaná</w:t>
      </w:r>
      <w:r w:rsidR="00A1348F" w:rsidRPr="00336B77">
        <w:rPr>
          <w:b/>
        </w:rPr>
        <w:t xml:space="preserve"> cena </w:t>
      </w:r>
      <w:r>
        <w:rPr>
          <w:b/>
        </w:rPr>
        <w:t xml:space="preserve">za </w:t>
      </w:r>
      <w:r w:rsidR="00A1348F" w:rsidRPr="00336B77">
        <w:rPr>
          <w:b/>
        </w:rPr>
        <w:t>plnění:</w:t>
      </w:r>
    </w:p>
    <w:p w:rsidR="00E80536" w:rsidRDefault="00DE546D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698</w:t>
      </w:r>
      <w:r w:rsidR="00EA737C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EA737C">
        <w:rPr>
          <w:sz w:val="22"/>
          <w:szCs w:val="22"/>
        </w:rPr>
        <w:t>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 xml:space="preserve">akturou s 30 ti denní splatností </w:t>
      </w:r>
      <w:r w:rsidR="00DE546D">
        <w:rPr>
          <w:sz w:val="22"/>
          <w:szCs w:val="22"/>
        </w:rPr>
        <w:t>na základě předávacího protokolu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EA737C" w:rsidP="00336B77">
      <w:pPr>
        <w:pStyle w:val="Normal0"/>
        <w:rPr>
          <w:b/>
        </w:rPr>
      </w:pPr>
      <w:r>
        <w:rPr>
          <w:b/>
        </w:rPr>
        <w:t>Předpokládaný t</w:t>
      </w:r>
      <w:r w:rsidR="00384DA9">
        <w:rPr>
          <w:b/>
        </w:rPr>
        <w:t xml:space="preserve">ermín </w:t>
      </w:r>
      <w:r w:rsidR="00A1348F" w:rsidRPr="00336B77">
        <w:rPr>
          <w:b/>
        </w:rPr>
        <w:t>plnění</w:t>
      </w:r>
      <w:r w:rsidR="00384DA9"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DE546D">
        <w:rPr>
          <w:sz w:val="22"/>
          <w:szCs w:val="22"/>
        </w:rPr>
        <w:t>3</w:t>
      </w:r>
      <w:r w:rsidR="00494195">
        <w:rPr>
          <w:sz w:val="22"/>
          <w:szCs w:val="22"/>
        </w:rPr>
        <w:t>0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494195">
        <w:rPr>
          <w:sz w:val="22"/>
          <w:szCs w:val="22"/>
        </w:rPr>
        <w:t>9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EA737C">
        <w:rPr>
          <w:sz w:val="22"/>
          <w:szCs w:val="22"/>
        </w:rPr>
        <w:t>24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BD2AC2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</w:t>
      </w:r>
      <w:r w:rsidR="00EA737C">
        <w:rPr>
          <w:sz w:val="22"/>
          <w:szCs w:val="22"/>
        </w:rPr>
        <w:t>.</w:t>
      </w:r>
      <w:r w:rsidR="007033C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7033C0">
        <w:rPr>
          <w:sz w:val="22"/>
          <w:szCs w:val="22"/>
        </w:rPr>
        <w:t>. 20</w:t>
      </w:r>
      <w:r w:rsidR="00EA737C">
        <w:rPr>
          <w:sz w:val="22"/>
          <w:szCs w:val="22"/>
        </w:rPr>
        <w:t>24</w:t>
      </w:r>
    </w:p>
    <w:p w:rsidR="00DE546D" w:rsidRDefault="00DE546D" w:rsidP="00336B77">
      <w:pPr>
        <w:pStyle w:val="Normal0"/>
        <w:rPr>
          <w:sz w:val="22"/>
          <w:szCs w:val="22"/>
        </w:rPr>
      </w:pPr>
    </w:p>
    <w:p w:rsidR="00DE546D" w:rsidRDefault="00DE546D" w:rsidP="00336B77">
      <w:pPr>
        <w:pStyle w:val="Normal0"/>
        <w:rPr>
          <w:b/>
        </w:rPr>
      </w:pPr>
      <w:r w:rsidRPr="00DE546D">
        <w:rPr>
          <w:b/>
        </w:rPr>
        <w:t>Příloha:</w:t>
      </w:r>
    </w:p>
    <w:p w:rsidR="00DE546D" w:rsidRPr="00DE546D" w:rsidRDefault="00DE546D" w:rsidP="00336B77">
      <w:pPr>
        <w:pStyle w:val="Normal0"/>
        <w:rPr>
          <w:sz w:val="22"/>
          <w:szCs w:val="22"/>
        </w:rPr>
      </w:pPr>
      <w:r w:rsidRPr="00DE546D">
        <w:rPr>
          <w:sz w:val="22"/>
          <w:szCs w:val="22"/>
        </w:rPr>
        <w:t>Nabídka č. IX/992/2024</w:t>
      </w:r>
    </w:p>
    <w:p w:rsidR="00F337D3" w:rsidRDefault="00F337D3" w:rsidP="00336B77">
      <w:pPr>
        <w:pStyle w:val="Normal0"/>
      </w:pPr>
    </w:p>
    <w:p w:rsidR="00384DA9" w:rsidRPr="00384DA9" w:rsidRDefault="00A1348F" w:rsidP="00F337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D2139B">
        <w:rPr>
          <w:sz w:val="22"/>
          <w:szCs w:val="22"/>
        </w:rPr>
        <w:t>xxxxxx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EA737C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D2139B">
        <w:rPr>
          <w:sz w:val="22"/>
          <w:szCs w:val="22"/>
        </w:rPr>
        <w:t>xxxxxx</w:t>
      </w:r>
      <w:bookmarkStart w:id="0" w:name="_GoBack"/>
      <w:bookmarkEnd w:id="0"/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DE546D">
      <w:headerReference w:type="default" r:id="rId7"/>
      <w:footerReference w:type="default" r:id="rId8"/>
      <w:pgSz w:w="11906" w:h="16838"/>
      <w:pgMar w:top="567" w:right="1274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72" w:rsidRDefault="00BD4672">
      <w:r>
        <w:separator/>
      </w:r>
    </w:p>
  </w:endnote>
  <w:endnote w:type="continuationSeparator" w:id="0">
    <w:p w:rsidR="00BD4672" w:rsidRDefault="00BD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57" w:rsidRDefault="00384DA9" w:rsidP="00960F57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D2139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D2139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72" w:rsidRDefault="00BD4672">
      <w:r>
        <w:separator/>
      </w:r>
    </w:p>
  </w:footnote>
  <w:footnote w:type="continuationSeparator" w:id="0">
    <w:p w:rsidR="00BD4672" w:rsidRDefault="00BD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8" name="Obrázek 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0B84"/>
    <w:rsid w:val="00020820"/>
    <w:rsid w:val="000725F4"/>
    <w:rsid w:val="0013424C"/>
    <w:rsid w:val="001963A6"/>
    <w:rsid w:val="001D03FA"/>
    <w:rsid w:val="001D5182"/>
    <w:rsid w:val="00206A34"/>
    <w:rsid w:val="0025726D"/>
    <w:rsid w:val="00270BB9"/>
    <w:rsid w:val="00291F7E"/>
    <w:rsid w:val="002A75CA"/>
    <w:rsid w:val="00315B56"/>
    <w:rsid w:val="00336B77"/>
    <w:rsid w:val="00384DA9"/>
    <w:rsid w:val="0038631C"/>
    <w:rsid w:val="00393F3D"/>
    <w:rsid w:val="003B52AC"/>
    <w:rsid w:val="00477275"/>
    <w:rsid w:val="00487EA7"/>
    <w:rsid w:val="00494195"/>
    <w:rsid w:val="004952ED"/>
    <w:rsid w:val="005276C5"/>
    <w:rsid w:val="00536E5E"/>
    <w:rsid w:val="005601B7"/>
    <w:rsid w:val="00560416"/>
    <w:rsid w:val="00587985"/>
    <w:rsid w:val="005E5886"/>
    <w:rsid w:val="005F4E0E"/>
    <w:rsid w:val="00646371"/>
    <w:rsid w:val="00676763"/>
    <w:rsid w:val="006B5D12"/>
    <w:rsid w:val="006E37E0"/>
    <w:rsid w:val="007033C0"/>
    <w:rsid w:val="007908E8"/>
    <w:rsid w:val="007B5976"/>
    <w:rsid w:val="007D0A11"/>
    <w:rsid w:val="007D0C42"/>
    <w:rsid w:val="007D25D3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E2F58"/>
    <w:rsid w:val="008F55B8"/>
    <w:rsid w:val="0091788A"/>
    <w:rsid w:val="009545CE"/>
    <w:rsid w:val="00960F57"/>
    <w:rsid w:val="009960D9"/>
    <w:rsid w:val="009F01B3"/>
    <w:rsid w:val="009F5184"/>
    <w:rsid w:val="00A1348F"/>
    <w:rsid w:val="00A84026"/>
    <w:rsid w:val="00AD7332"/>
    <w:rsid w:val="00B41B14"/>
    <w:rsid w:val="00B73795"/>
    <w:rsid w:val="00BD2AC2"/>
    <w:rsid w:val="00BD385F"/>
    <w:rsid w:val="00BD4672"/>
    <w:rsid w:val="00C33C0A"/>
    <w:rsid w:val="00C86284"/>
    <w:rsid w:val="00C97CCB"/>
    <w:rsid w:val="00CE23EF"/>
    <w:rsid w:val="00D2139B"/>
    <w:rsid w:val="00D54452"/>
    <w:rsid w:val="00D77579"/>
    <w:rsid w:val="00DA1B23"/>
    <w:rsid w:val="00DE546D"/>
    <w:rsid w:val="00DF2D4D"/>
    <w:rsid w:val="00E05B2F"/>
    <w:rsid w:val="00E37D36"/>
    <w:rsid w:val="00E57B79"/>
    <w:rsid w:val="00E80536"/>
    <w:rsid w:val="00EA5DB7"/>
    <w:rsid w:val="00EA737C"/>
    <w:rsid w:val="00EC6A9C"/>
    <w:rsid w:val="00EE23CA"/>
    <w:rsid w:val="00EE2DB1"/>
    <w:rsid w:val="00F05073"/>
    <w:rsid w:val="00F11E12"/>
    <w:rsid w:val="00F337D3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06C0"/>
  <w15:docId w15:val="{4FF7B177-33AB-4A0D-8BFF-387D3F0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2024-06-04T14:32:00Z</cp:lastPrinted>
  <dcterms:created xsi:type="dcterms:W3CDTF">2024-06-06T08:29:00Z</dcterms:created>
  <dcterms:modified xsi:type="dcterms:W3CDTF">2024-06-06T08:29:00Z</dcterms:modified>
</cp:coreProperties>
</file>