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B7BD" w14:textId="77777777" w:rsidR="00841C82" w:rsidRDefault="00841C82" w:rsidP="00487FED">
      <w:pPr>
        <w:jc w:val="center"/>
        <w:rPr>
          <w:b/>
          <w:spacing w:val="-4"/>
          <w:sz w:val="32"/>
          <w:szCs w:val="32"/>
        </w:rPr>
      </w:pPr>
    </w:p>
    <w:p w14:paraId="5890A10E" w14:textId="19B8B228" w:rsidR="009901D7" w:rsidRPr="00487FED" w:rsidRDefault="00487FED" w:rsidP="00487FED">
      <w:pPr>
        <w:jc w:val="center"/>
        <w:rPr>
          <w:b/>
          <w:spacing w:val="-4"/>
          <w:sz w:val="32"/>
          <w:szCs w:val="32"/>
        </w:rPr>
      </w:pPr>
      <w:r w:rsidRPr="00487FED">
        <w:rPr>
          <w:b/>
          <w:spacing w:val="-4"/>
          <w:sz w:val="32"/>
          <w:szCs w:val="32"/>
        </w:rPr>
        <w:t>Objednávka</w:t>
      </w:r>
      <w:r w:rsidR="006A2FEA">
        <w:rPr>
          <w:b/>
          <w:spacing w:val="-4"/>
          <w:sz w:val="32"/>
          <w:szCs w:val="32"/>
        </w:rPr>
        <w:t xml:space="preserve"> č.</w:t>
      </w:r>
      <w:r w:rsidR="00D21D05">
        <w:rPr>
          <w:b/>
          <w:spacing w:val="-4"/>
          <w:sz w:val="32"/>
          <w:szCs w:val="32"/>
        </w:rPr>
        <w:t xml:space="preserve"> </w:t>
      </w:r>
      <w:r w:rsidR="006519B4">
        <w:rPr>
          <w:b/>
          <w:spacing w:val="-4"/>
          <w:sz w:val="32"/>
          <w:szCs w:val="32"/>
        </w:rPr>
        <w:t>33</w:t>
      </w:r>
      <w:r w:rsidR="00841C82">
        <w:rPr>
          <w:b/>
          <w:spacing w:val="-4"/>
          <w:sz w:val="32"/>
          <w:szCs w:val="32"/>
        </w:rPr>
        <w:t>/202</w:t>
      </w:r>
      <w:r w:rsidR="00C179CB">
        <w:rPr>
          <w:b/>
          <w:spacing w:val="-4"/>
          <w:sz w:val="32"/>
          <w:szCs w:val="32"/>
        </w:rPr>
        <w:t>4</w:t>
      </w:r>
    </w:p>
    <w:p w14:paraId="3F7F764B" w14:textId="77777777" w:rsidR="009901D7" w:rsidRDefault="009901D7">
      <w:pPr>
        <w:jc w:val="center"/>
        <w:rPr>
          <w:b/>
          <w:sz w:val="25"/>
          <w:szCs w:val="24"/>
        </w:rPr>
      </w:pPr>
    </w:p>
    <w:p w14:paraId="17E9FDC8" w14:textId="77777777" w:rsidR="001B5D04" w:rsidRDefault="001B5D04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  <w:sz w:val="25"/>
        </w:rPr>
      </w:pPr>
    </w:p>
    <w:p w14:paraId="06B98FAB" w14:textId="77777777" w:rsidR="001C3F0C" w:rsidRPr="0061217E" w:rsidRDefault="00487FED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  <w:kern w:val="0"/>
          <w:sz w:val="25"/>
          <w:szCs w:val="20"/>
        </w:rPr>
      </w:pPr>
      <w:r>
        <w:rPr>
          <w:b/>
          <w:sz w:val="25"/>
        </w:rPr>
        <w:t>O</w:t>
      </w:r>
      <w:r w:rsidR="00537039">
        <w:rPr>
          <w:b/>
          <w:sz w:val="25"/>
        </w:rPr>
        <w:t>bjednatel</w:t>
      </w:r>
      <w:r w:rsidR="001C3F0C">
        <w:rPr>
          <w:b/>
          <w:bCs/>
          <w:color w:val="000000"/>
          <w:spacing w:val="1"/>
          <w:sz w:val="25"/>
        </w:rPr>
        <w:t>:</w:t>
      </w:r>
      <w:r w:rsidR="001C3F0C">
        <w:rPr>
          <w:b/>
          <w:bCs/>
          <w:color w:val="000000"/>
          <w:spacing w:val="1"/>
          <w:sz w:val="25"/>
        </w:rPr>
        <w:tab/>
      </w:r>
      <w:r w:rsidR="00DE66A9" w:rsidRPr="0061217E">
        <w:rPr>
          <w:b/>
          <w:kern w:val="0"/>
          <w:sz w:val="25"/>
          <w:szCs w:val="20"/>
        </w:rPr>
        <w:t>Střední škola polytechnická, České Budějovice, Nerudova 59</w:t>
      </w:r>
    </w:p>
    <w:p w14:paraId="17C93478" w14:textId="77777777" w:rsidR="001C3F0C" w:rsidRPr="00DE66A9" w:rsidRDefault="001C3F0C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  <w:t xml:space="preserve">se sídlem: </w:t>
      </w:r>
      <w:r w:rsidR="00DE66A9" w:rsidRPr="00DE66A9">
        <w:rPr>
          <w:kern w:val="0"/>
          <w:sz w:val="25"/>
          <w:szCs w:val="20"/>
        </w:rPr>
        <w:t>Nerudova 859/59, 370 04 České Budějovice</w:t>
      </w:r>
    </w:p>
    <w:p w14:paraId="1CEE8C8E" w14:textId="77777777" w:rsidR="001C3F0C" w:rsidRPr="00DE66A9" w:rsidRDefault="001C3F0C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kern w:val="0"/>
          <w:sz w:val="25"/>
          <w:szCs w:val="20"/>
        </w:rPr>
      </w:pPr>
      <w:r w:rsidRPr="00DE66A9">
        <w:rPr>
          <w:kern w:val="0"/>
          <w:sz w:val="25"/>
          <w:szCs w:val="20"/>
        </w:rPr>
        <w:tab/>
        <w:t>zastoupen</w:t>
      </w:r>
      <w:r w:rsidR="00D706F9">
        <w:rPr>
          <w:kern w:val="0"/>
          <w:sz w:val="25"/>
          <w:szCs w:val="20"/>
        </w:rPr>
        <w:t>á</w:t>
      </w:r>
      <w:r w:rsidRPr="00DE66A9">
        <w:rPr>
          <w:kern w:val="0"/>
          <w:sz w:val="25"/>
          <w:szCs w:val="20"/>
        </w:rPr>
        <w:t xml:space="preserve">: </w:t>
      </w:r>
      <w:r w:rsidR="00DE66A9" w:rsidRPr="00DE66A9">
        <w:rPr>
          <w:kern w:val="0"/>
          <w:sz w:val="25"/>
          <w:szCs w:val="20"/>
        </w:rPr>
        <w:t>Ing. Luboš</w:t>
      </w:r>
      <w:r w:rsidR="00841C82">
        <w:rPr>
          <w:kern w:val="0"/>
          <w:sz w:val="25"/>
          <w:szCs w:val="20"/>
        </w:rPr>
        <w:t>em</w:t>
      </w:r>
      <w:r w:rsidR="00DE66A9" w:rsidRPr="00DE66A9">
        <w:rPr>
          <w:kern w:val="0"/>
          <w:sz w:val="25"/>
          <w:szCs w:val="20"/>
        </w:rPr>
        <w:t xml:space="preserve"> Kubát</w:t>
      </w:r>
      <w:r w:rsidR="00841C82">
        <w:rPr>
          <w:kern w:val="0"/>
          <w:sz w:val="25"/>
          <w:szCs w:val="20"/>
        </w:rPr>
        <w:t>em</w:t>
      </w:r>
      <w:r w:rsidR="00DE66A9" w:rsidRPr="00DE66A9">
        <w:rPr>
          <w:kern w:val="0"/>
          <w:sz w:val="25"/>
          <w:szCs w:val="20"/>
        </w:rPr>
        <w:t>, ředitel</w:t>
      </w:r>
      <w:r w:rsidR="00841C82">
        <w:rPr>
          <w:kern w:val="0"/>
          <w:sz w:val="25"/>
          <w:szCs w:val="20"/>
        </w:rPr>
        <w:t>em</w:t>
      </w:r>
      <w:r w:rsidR="00DE66A9" w:rsidRPr="00DE66A9">
        <w:rPr>
          <w:kern w:val="0"/>
          <w:sz w:val="25"/>
          <w:szCs w:val="20"/>
        </w:rPr>
        <w:t xml:space="preserve"> školy</w:t>
      </w:r>
    </w:p>
    <w:p w14:paraId="0692D677" w14:textId="77777777" w:rsidR="001C3F0C" w:rsidRDefault="001C3F0C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 w:rsidRPr="00DE66A9">
        <w:rPr>
          <w:kern w:val="0"/>
          <w:sz w:val="25"/>
          <w:szCs w:val="20"/>
        </w:rPr>
        <w:tab/>
      </w:r>
      <w:r w:rsidRPr="00DE66A9">
        <w:rPr>
          <w:kern w:val="0"/>
          <w:sz w:val="25"/>
          <w:szCs w:val="20"/>
        </w:rPr>
        <w:tab/>
        <w:t xml:space="preserve">IČ: </w:t>
      </w:r>
      <w:r w:rsidR="00DE66A9" w:rsidRPr="00DE66A9">
        <w:rPr>
          <w:kern w:val="0"/>
          <w:sz w:val="25"/>
          <w:szCs w:val="20"/>
        </w:rPr>
        <w:t>00582336</w:t>
      </w: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</w:r>
    </w:p>
    <w:p w14:paraId="4A3A5385" w14:textId="77777777" w:rsidR="001C3F0C" w:rsidRDefault="001C3F0C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  <w:t>DIČ:</w:t>
      </w:r>
      <w:r w:rsidR="00DE66A9">
        <w:rPr>
          <w:kern w:val="0"/>
          <w:sz w:val="25"/>
          <w:szCs w:val="20"/>
        </w:rPr>
        <w:t xml:space="preserve"> </w:t>
      </w:r>
      <w:r w:rsidR="00DE66A9" w:rsidRPr="00DE66A9">
        <w:rPr>
          <w:kern w:val="0"/>
          <w:sz w:val="25"/>
          <w:szCs w:val="20"/>
        </w:rPr>
        <w:t>CZ00582336</w:t>
      </w: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</w:r>
    </w:p>
    <w:p w14:paraId="3AA2E950" w14:textId="77777777" w:rsidR="001C3F0C" w:rsidRDefault="001C3F0C" w:rsidP="00487FED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</w:p>
    <w:p w14:paraId="16DD6D4B" w14:textId="77777777" w:rsidR="007F3F95" w:rsidRPr="001B5D04" w:rsidRDefault="00487FED" w:rsidP="001B5D04">
      <w:pPr>
        <w:pStyle w:val="Normlnweb"/>
        <w:spacing w:before="0" w:beforeAutospacing="0" w:after="0" w:afterAutospacing="0"/>
        <w:rPr>
          <w:b/>
          <w:sz w:val="25"/>
          <w:szCs w:val="20"/>
        </w:rPr>
      </w:pPr>
      <w:r>
        <w:rPr>
          <w:b/>
          <w:bCs/>
          <w:sz w:val="25"/>
        </w:rPr>
        <w:t>Dodavatel</w:t>
      </w:r>
      <w:r w:rsidR="009901D7">
        <w:rPr>
          <w:b/>
          <w:bCs/>
          <w:sz w:val="25"/>
        </w:rPr>
        <w:t>:</w:t>
      </w:r>
      <w:r w:rsidR="009901D7">
        <w:rPr>
          <w:b/>
          <w:bCs/>
          <w:sz w:val="25"/>
        </w:rPr>
        <w:tab/>
      </w:r>
      <w:r w:rsidR="001B5D04">
        <w:rPr>
          <w:b/>
          <w:bCs/>
          <w:sz w:val="25"/>
        </w:rPr>
        <w:tab/>
      </w:r>
      <w:r w:rsidR="00841C82">
        <w:rPr>
          <w:b/>
          <w:sz w:val="25"/>
          <w:szCs w:val="20"/>
        </w:rPr>
        <w:t>Umělecká a cestovní agentura M-ARS CB s. r. o.</w:t>
      </w:r>
    </w:p>
    <w:p w14:paraId="47B697CF" w14:textId="77777777" w:rsidR="001B5D04" w:rsidRPr="001B5D04" w:rsidRDefault="001B5D04" w:rsidP="001B5D04">
      <w:pPr>
        <w:pStyle w:val="Normlnweb"/>
        <w:spacing w:before="0" w:beforeAutospacing="0" w:after="0" w:afterAutospacing="0"/>
        <w:rPr>
          <w:sz w:val="25"/>
          <w:szCs w:val="20"/>
        </w:rPr>
      </w:pP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  <w:t>Sídlo:</w:t>
      </w:r>
      <w:r>
        <w:rPr>
          <w:sz w:val="25"/>
          <w:szCs w:val="20"/>
        </w:rPr>
        <w:t xml:space="preserve"> </w:t>
      </w:r>
      <w:r w:rsidR="00841C82">
        <w:rPr>
          <w:sz w:val="25"/>
          <w:szCs w:val="20"/>
        </w:rPr>
        <w:t>B. Smetany 1489/1, České Budějovice</w:t>
      </w:r>
    </w:p>
    <w:p w14:paraId="42EAB791" w14:textId="06C6C792" w:rsidR="001B5D04" w:rsidRPr="001B5D04" w:rsidRDefault="001B5D04" w:rsidP="001B5D04">
      <w:pPr>
        <w:pStyle w:val="Normlnweb"/>
        <w:spacing w:before="0" w:beforeAutospacing="0" w:after="0" w:afterAutospacing="0"/>
      </w:pP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  <w:t>Zastoupený</w:t>
      </w:r>
      <w:r w:rsidR="00841C82">
        <w:rPr>
          <w:sz w:val="25"/>
          <w:szCs w:val="20"/>
        </w:rPr>
        <w:t xml:space="preserve">: </w:t>
      </w:r>
      <w:r w:rsidR="003115A1">
        <w:rPr>
          <w:sz w:val="25"/>
          <w:szCs w:val="20"/>
        </w:rPr>
        <w:t xml:space="preserve">Alexandrou </w:t>
      </w:r>
      <w:proofErr w:type="spellStart"/>
      <w:r w:rsidR="003115A1">
        <w:rPr>
          <w:sz w:val="25"/>
          <w:szCs w:val="20"/>
        </w:rPr>
        <w:t>Čoudkovou</w:t>
      </w:r>
      <w:proofErr w:type="spellEnd"/>
      <w:r w:rsidR="00841C82">
        <w:rPr>
          <w:sz w:val="25"/>
          <w:szCs w:val="20"/>
        </w:rPr>
        <w:t>, jednatelkou</w:t>
      </w:r>
    </w:p>
    <w:p w14:paraId="41910793" w14:textId="77777777" w:rsidR="007F3F95" w:rsidRDefault="007F3F95" w:rsidP="001B5D04">
      <w:pPr>
        <w:pStyle w:val="Normlnweb"/>
        <w:spacing w:before="0" w:beforeAutospacing="0" w:after="0" w:afterAutospacing="0"/>
        <w:ind w:left="1440" w:firstLine="720"/>
      </w:pPr>
      <w:r>
        <w:t xml:space="preserve">IČ: </w:t>
      </w:r>
      <w:r w:rsidR="00841C82">
        <w:t>28114663</w:t>
      </w:r>
    </w:p>
    <w:p w14:paraId="73DC5A55" w14:textId="77777777" w:rsidR="009D66B3" w:rsidRPr="009D66B3" w:rsidRDefault="00D21D05" w:rsidP="00841C82">
      <w:pPr>
        <w:shd w:val="clear" w:color="auto" w:fill="FFFFFF"/>
        <w:tabs>
          <w:tab w:val="left" w:pos="2127"/>
        </w:tabs>
        <w:spacing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sz w:val="25"/>
        </w:rPr>
        <w:br/>
      </w:r>
      <w:r w:rsidR="009D66B3" w:rsidRPr="009D66B3">
        <w:rPr>
          <w:b/>
          <w:bCs/>
          <w:color w:val="000000"/>
          <w:spacing w:val="-5"/>
          <w:sz w:val="25"/>
          <w:szCs w:val="25"/>
        </w:rPr>
        <w:t>Předmět plnění:</w:t>
      </w:r>
    </w:p>
    <w:p w14:paraId="6782571A" w14:textId="255F1400" w:rsidR="00694272" w:rsidRDefault="00841C82" w:rsidP="009D66B3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Adaptační kurz pro žáky SŠ polytechnické, včetně dopravy, programu, stravy a ubytování. Předpokládaný počet </w:t>
      </w:r>
      <w:r w:rsidR="00811FF7">
        <w:rPr>
          <w:bCs/>
          <w:color w:val="000000"/>
          <w:spacing w:val="-5"/>
          <w:sz w:val="25"/>
          <w:szCs w:val="25"/>
        </w:rPr>
        <w:t>účastníků</w:t>
      </w:r>
      <w:r>
        <w:rPr>
          <w:bCs/>
          <w:color w:val="000000"/>
          <w:spacing w:val="-5"/>
          <w:sz w:val="25"/>
          <w:szCs w:val="25"/>
        </w:rPr>
        <w:t xml:space="preserve"> je </w:t>
      </w:r>
      <w:r w:rsidR="00C179CB">
        <w:rPr>
          <w:bCs/>
          <w:color w:val="000000"/>
          <w:spacing w:val="-5"/>
          <w:sz w:val="25"/>
          <w:szCs w:val="25"/>
        </w:rPr>
        <w:t>90</w:t>
      </w:r>
      <w:r>
        <w:rPr>
          <w:bCs/>
          <w:color w:val="000000"/>
          <w:spacing w:val="-5"/>
          <w:sz w:val="25"/>
          <w:szCs w:val="25"/>
        </w:rPr>
        <w:t xml:space="preserve">, fakturováno bude dle skutečného počtu </w:t>
      </w:r>
      <w:r w:rsidR="00811FF7">
        <w:rPr>
          <w:bCs/>
          <w:color w:val="000000"/>
          <w:spacing w:val="-5"/>
          <w:sz w:val="25"/>
          <w:szCs w:val="25"/>
        </w:rPr>
        <w:t>účastníků</w:t>
      </w:r>
      <w:r>
        <w:rPr>
          <w:bCs/>
          <w:color w:val="000000"/>
          <w:spacing w:val="-5"/>
          <w:sz w:val="25"/>
          <w:szCs w:val="25"/>
        </w:rPr>
        <w:t>.</w:t>
      </w:r>
    </w:p>
    <w:p w14:paraId="0E5473C3" w14:textId="77777777" w:rsidR="00487FED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58E9C838" w14:textId="77777777" w:rsidR="001B5D04" w:rsidRDefault="001B5D04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</w:p>
    <w:p w14:paraId="1BB2F805" w14:textId="77777777" w:rsidR="00537039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487FED">
        <w:rPr>
          <w:b/>
          <w:bCs/>
          <w:color w:val="000000"/>
          <w:spacing w:val="-5"/>
          <w:sz w:val="25"/>
          <w:szCs w:val="25"/>
        </w:rPr>
        <w:t>Místo plnění:</w:t>
      </w:r>
      <w:r>
        <w:rPr>
          <w:bCs/>
          <w:color w:val="000000"/>
          <w:spacing w:val="-5"/>
          <w:sz w:val="25"/>
          <w:szCs w:val="25"/>
        </w:rPr>
        <w:t xml:space="preserve"> </w:t>
      </w:r>
    </w:p>
    <w:p w14:paraId="3BE18BF8" w14:textId="77777777" w:rsidR="006202E3" w:rsidRDefault="00841C82" w:rsidP="00841C82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Sport centrum Doubí u Třeboně</w:t>
      </w:r>
    </w:p>
    <w:p w14:paraId="56C36CC1" w14:textId="77777777" w:rsidR="001B5D04" w:rsidRDefault="001B5D04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</w:p>
    <w:p w14:paraId="223002C7" w14:textId="77777777" w:rsidR="00537039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487FED">
        <w:rPr>
          <w:b/>
          <w:bCs/>
          <w:color w:val="000000"/>
          <w:spacing w:val="-5"/>
          <w:sz w:val="25"/>
          <w:szCs w:val="25"/>
        </w:rPr>
        <w:t>Termín plnění:</w:t>
      </w:r>
      <w:r>
        <w:rPr>
          <w:bCs/>
          <w:color w:val="000000"/>
          <w:spacing w:val="-5"/>
          <w:sz w:val="25"/>
          <w:szCs w:val="25"/>
        </w:rPr>
        <w:t xml:space="preserve"> </w:t>
      </w:r>
    </w:p>
    <w:p w14:paraId="26E75DE4" w14:textId="532394BA" w:rsidR="00487FED" w:rsidRDefault="00841C82" w:rsidP="00537039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>1</w:t>
      </w:r>
      <w:r w:rsidR="00C179CB">
        <w:rPr>
          <w:bCs/>
          <w:color w:val="000000"/>
          <w:spacing w:val="-5"/>
          <w:sz w:val="25"/>
          <w:szCs w:val="25"/>
        </w:rPr>
        <w:t>6</w:t>
      </w:r>
      <w:r>
        <w:rPr>
          <w:bCs/>
          <w:color w:val="000000"/>
          <w:spacing w:val="-5"/>
          <w:sz w:val="25"/>
          <w:szCs w:val="25"/>
        </w:rPr>
        <w:t xml:space="preserve">. – </w:t>
      </w:r>
      <w:r w:rsidR="00C179CB">
        <w:rPr>
          <w:bCs/>
          <w:color w:val="000000"/>
          <w:spacing w:val="-5"/>
          <w:sz w:val="25"/>
          <w:szCs w:val="25"/>
        </w:rPr>
        <w:t>18</w:t>
      </w:r>
      <w:r>
        <w:rPr>
          <w:bCs/>
          <w:color w:val="000000"/>
          <w:spacing w:val="-5"/>
          <w:sz w:val="25"/>
          <w:szCs w:val="25"/>
        </w:rPr>
        <w:t>. 9. 202</w:t>
      </w:r>
      <w:r w:rsidR="00C179CB">
        <w:rPr>
          <w:bCs/>
          <w:color w:val="000000"/>
          <w:spacing w:val="-5"/>
          <w:sz w:val="25"/>
          <w:szCs w:val="25"/>
        </w:rPr>
        <w:t>4</w:t>
      </w:r>
    </w:p>
    <w:p w14:paraId="1509C641" w14:textId="77777777" w:rsidR="00487FED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33075799" w14:textId="77777777" w:rsidR="00537039" w:rsidRDefault="00537039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537039">
        <w:rPr>
          <w:b/>
          <w:bCs/>
          <w:color w:val="000000"/>
          <w:spacing w:val="-5"/>
          <w:sz w:val="25"/>
          <w:szCs w:val="25"/>
        </w:rPr>
        <w:t>Cena</w:t>
      </w:r>
      <w:r>
        <w:rPr>
          <w:b/>
          <w:bCs/>
          <w:color w:val="000000"/>
          <w:spacing w:val="-5"/>
          <w:sz w:val="25"/>
          <w:szCs w:val="25"/>
        </w:rPr>
        <w:t xml:space="preserve"> a fakturace</w:t>
      </w:r>
      <w:r>
        <w:rPr>
          <w:bCs/>
          <w:color w:val="000000"/>
          <w:spacing w:val="-5"/>
          <w:sz w:val="25"/>
          <w:szCs w:val="25"/>
        </w:rPr>
        <w:t xml:space="preserve">: </w:t>
      </w:r>
    </w:p>
    <w:p w14:paraId="3BB853F6" w14:textId="77777777" w:rsidR="001B5D04" w:rsidRDefault="007F3F95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</w:t>
      </w:r>
      <w:r w:rsidR="00841C82">
        <w:rPr>
          <w:bCs/>
          <w:color w:val="000000"/>
          <w:spacing w:val="-5"/>
          <w:sz w:val="25"/>
          <w:szCs w:val="25"/>
        </w:rPr>
        <w:t>Dodavatel není plátce</w:t>
      </w:r>
      <w:r w:rsidR="001B5D04">
        <w:rPr>
          <w:bCs/>
          <w:color w:val="000000"/>
          <w:spacing w:val="-5"/>
          <w:sz w:val="25"/>
          <w:szCs w:val="25"/>
        </w:rPr>
        <w:t xml:space="preserve"> DP</w:t>
      </w:r>
      <w:r w:rsidR="00841C82">
        <w:rPr>
          <w:bCs/>
          <w:color w:val="000000"/>
          <w:spacing w:val="-5"/>
          <w:sz w:val="25"/>
          <w:szCs w:val="25"/>
        </w:rPr>
        <w:t>H.</w:t>
      </w:r>
    </w:p>
    <w:p w14:paraId="2979D3DE" w14:textId="54AD9078" w:rsidR="001B5D04" w:rsidRDefault="00841C82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Cena </w:t>
      </w:r>
      <w:r w:rsidR="00C179CB">
        <w:rPr>
          <w:bCs/>
          <w:color w:val="000000"/>
          <w:spacing w:val="-5"/>
          <w:sz w:val="25"/>
          <w:szCs w:val="25"/>
        </w:rPr>
        <w:t>3</w:t>
      </w:r>
      <w:r w:rsidR="002E6A91">
        <w:rPr>
          <w:bCs/>
          <w:color w:val="000000"/>
          <w:spacing w:val="-5"/>
          <w:sz w:val="25"/>
          <w:szCs w:val="25"/>
        </w:rPr>
        <w:t xml:space="preserve"> </w:t>
      </w:r>
      <w:r w:rsidR="00C179CB">
        <w:rPr>
          <w:bCs/>
          <w:color w:val="000000"/>
          <w:spacing w:val="-5"/>
          <w:sz w:val="25"/>
          <w:szCs w:val="25"/>
        </w:rPr>
        <w:t>071</w:t>
      </w:r>
      <w:r w:rsidR="00811FF7">
        <w:rPr>
          <w:bCs/>
          <w:color w:val="000000"/>
          <w:spacing w:val="-5"/>
          <w:sz w:val="25"/>
          <w:szCs w:val="25"/>
        </w:rPr>
        <w:t>,-</w:t>
      </w:r>
      <w:r>
        <w:rPr>
          <w:bCs/>
          <w:color w:val="000000"/>
          <w:spacing w:val="-5"/>
          <w:sz w:val="25"/>
          <w:szCs w:val="25"/>
        </w:rPr>
        <w:t xml:space="preserve"> </w:t>
      </w:r>
      <w:r w:rsidR="006202E3">
        <w:rPr>
          <w:bCs/>
          <w:color w:val="000000"/>
          <w:spacing w:val="-5"/>
          <w:sz w:val="25"/>
          <w:szCs w:val="25"/>
        </w:rPr>
        <w:t>Kč</w:t>
      </w:r>
      <w:r w:rsidR="001B5D04">
        <w:rPr>
          <w:bCs/>
          <w:color w:val="000000"/>
          <w:spacing w:val="-5"/>
          <w:sz w:val="25"/>
          <w:szCs w:val="25"/>
        </w:rPr>
        <w:t xml:space="preserve"> </w:t>
      </w:r>
      <w:r>
        <w:rPr>
          <w:bCs/>
          <w:color w:val="000000"/>
          <w:spacing w:val="-5"/>
          <w:sz w:val="25"/>
          <w:szCs w:val="25"/>
        </w:rPr>
        <w:t xml:space="preserve">/ </w:t>
      </w:r>
      <w:r w:rsidR="00811FF7">
        <w:rPr>
          <w:bCs/>
          <w:color w:val="000000"/>
          <w:spacing w:val="-5"/>
          <w:sz w:val="25"/>
          <w:szCs w:val="25"/>
        </w:rPr>
        <w:t>účastník.</w:t>
      </w:r>
    </w:p>
    <w:p w14:paraId="41C1BAC6" w14:textId="437C4070" w:rsidR="00841C82" w:rsidRDefault="00841C82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Předpokládaná celková částka za </w:t>
      </w:r>
      <w:r w:rsidR="00C179CB">
        <w:rPr>
          <w:bCs/>
          <w:color w:val="000000"/>
          <w:spacing w:val="-5"/>
          <w:sz w:val="25"/>
          <w:szCs w:val="25"/>
        </w:rPr>
        <w:t>90</w:t>
      </w:r>
      <w:r>
        <w:rPr>
          <w:bCs/>
          <w:color w:val="000000"/>
          <w:spacing w:val="-5"/>
          <w:sz w:val="25"/>
          <w:szCs w:val="25"/>
        </w:rPr>
        <w:t xml:space="preserve"> </w:t>
      </w:r>
      <w:r w:rsidR="00811FF7">
        <w:rPr>
          <w:bCs/>
          <w:color w:val="000000"/>
          <w:spacing w:val="-5"/>
          <w:sz w:val="25"/>
          <w:szCs w:val="25"/>
        </w:rPr>
        <w:t>účastníků</w:t>
      </w:r>
      <w:r>
        <w:rPr>
          <w:bCs/>
          <w:color w:val="000000"/>
          <w:spacing w:val="-5"/>
          <w:sz w:val="25"/>
          <w:szCs w:val="25"/>
        </w:rPr>
        <w:t xml:space="preserve"> je 2</w:t>
      </w:r>
      <w:r w:rsidR="00C179CB">
        <w:rPr>
          <w:bCs/>
          <w:color w:val="000000"/>
          <w:spacing w:val="-5"/>
          <w:sz w:val="25"/>
          <w:szCs w:val="25"/>
        </w:rPr>
        <w:t>76</w:t>
      </w:r>
      <w:r w:rsidR="002E6A91">
        <w:rPr>
          <w:bCs/>
          <w:color w:val="000000"/>
          <w:spacing w:val="-5"/>
          <w:sz w:val="25"/>
          <w:szCs w:val="25"/>
        </w:rPr>
        <w:t xml:space="preserve"> </w:t>
      </w:r>
      <w:r w:rsidR="00C179CB">
        <w:rPr>
          <w:bCs/>
          <w:color w:val="000000"/>
          <w:spacing w:val="-5"/>
          <w:sz w:val="25"/>
          <w:szCs w:val="25"/>
        </w:rPr>
        <w:t>39</w:t>
      </w:r>
      <w:r>
        <w:rPr>
          <w:bCs/>
          <w:color w:val="000000"/>
          <w:spacing w:val="-5"/>
          <w:sz w:val="25"/>
          <w:szCs w:val="25"/>
        </w:rPr>
        <w:t>0</w:t>
      </w:r>
      <w:r w:rsidR="00811FF7">
        <w:rPr>
          <w:bCs/>
          <w:color w:val="000000"/>
          <w:spacing w:val="-5"/>
          <w:sz w:val="25"/>
          <w:szCs w:val="25"/>
        </w:rPr>
        <w:t>,-</w:t>
      </w:r>
      <w:r>
        <w:rPr>
          <w:bCs/>
          <w:color w:val="000000"/>
          <w:spacing w:val="-5"/>
          <w:sz w:val="25"/>
          <w:szCs w:val="25"/>
        </w:rPr>
        <w:t xml:space="preserve"> Kč.</w:t>
      </w:r>
    </w:p>
    <w:p w14:paraId="40271093" w14:textId="77777777" w:rsidR="00A5217E" w:rsidRDefault="006202E3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</w:t>
      </w:r>
      <w:r w:rsidR="004F0791">
        <w:rPr>
          <w:bCs/>
          <w:color w:val="000000"/>
          <w:spacing w:val="-5"/>
          <w:sz w:val="25"/>
          <w:szCs w:val="25"/>
        </w:rPr>
        <w:t xml:space="preserve">Uvedená cena je konečná, zahrnuje </w:t>
      </w:r>
      <w:r w:rsidR="006A2FEA">
        <w:rPr>
          <w:bCs/>
          <w:color w:val="000000"/>
          <w:spacing w:val="-5"/>
          <w:sz w:val="25"/>
          <w:szCs w:val="25"/>
        </w:rPr>
        <w:t xml:space="preserve">práce včetně materiálu a </w:t>
      </w:r>
      <w:r w:rsidR="004F0791">
        <w:rPr>
          <w:bCs/>
          <w:color w:val="000000"/>
          <w:spacing w:val="-5"/>
          <w:sz w:val="25"/>
          <w:szCs w:val="25"/>
        </w:rPr>
        <w:t>případných jiných souvisejících nákladů.</w:t>
      </w:r>
    </w:p>
    <w:p w14:paraId="35B3BEA8" w14:textId="77777777" w:rsidR="00487FED" w:rsidRDefault="00487FED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A5217E">
        <w:rPr>
          <w:bCs/>
          <w:color w:val="000000"/>
          <w:spacing w:val="-5"/>
          <w:sz w:val="25"/>
          <w:szCs w:val="25"/>
        </w:rPr>
        <w:t>Cena bude vyplacena bezhotovostně na základě předložené faktury o</w:t>
      </w:r>
      <w:r w:rsidR="00537039" w:rsidRPr="00A5217E">
        <w:rPr>
          <w:bCs/>
          <w:color w:val="000000"/>
          <w:spacing w:val="-5"/>
          <w:sz w:val="25"/>
          <w:szCs w:val="25"/>
        </w:rPr>
        <w:t>bjednate</w:t>
      </w:r>
      <w:r w:rsidRPr="00A5217E">
        <w:rPr>
          <w:bCs/>
          <w:color w:val="000000"/>
          <w:spacing w:val="-5"/>
          <w:sz w:val="25"/>
          <w:szCs w:val="25"/>
        </w:rPr>
        <w:t>li</w:t>
      </w:r>
      <w:r w:rsidR="001601DD">
        <w:rPr>
          <w:bCs/>
          <w:color w:val="000000"/>
          <w:spacing w:val="-5"/>
          <w:sz w:val="25"/>
          <w:szCs w:val="25"/>
        </w:rPr>
        <w:t xml:space="preserve">, </w:t>
      </w:r>
      <w:r w:rsidRPr="00A5217E">
        <w:rPr>
          <w:bCs/>
          <w:color w:val="000000"/>
          <w:spacing w:val="-5"/>
          <w:sz w:val="25"/>
          <w:szCs w:val="25"/>
        </w:rPr>
        <w:t xml:space="preserve">splatnost faktury bude činit </w:t>
      </w:r>
      <w:r w:rsidR="006A2FEA">
        <w:rPr>
          <w:bCs/>
          <w:color w:val="000000"/>
          <w:spacing w:val="-5"/>
          <w:sz w:val="25"/>
          <w:szCs w:val="25"/>
        </w:rPr>
        <w:t>14</w:t>
      </w:r>
      <w:r w:rsidRPr="00A5217E">
        <w:rPr>
          <w:bCs/>
          <w:color w:val="000000"/>
          <w:spacing w:val="-5"/>
          <w:sz w:val="25"/>
          <w:szCs w:val="25"/>
        </w:rPr>
        <w:t xml:space="preserve"> dní od doručení faktury odběrateli.</w:t>
      </w:r>
    </w:p>
    <w:p w14:paraId="4BA5F20C" w14:textId="0D623EE7" w:rsidR="00841C82" w:rsidRPr="00A5217E" w:rsidRDefault="00841C82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>Ve faktuře bude uveden rozpis ceny za stravu, dopravu, ubytování, program.</w:t>
      </w:r>
      <w:r w:rsidR="00811FF7">
        <w:rPr>
          <w:bCs/>
          <w:color w:val="000000"/>
          <w:spacing w:val="-5"/>
          <w:sz w:val="25"/>
          <w:szCs w:val="25"/>
        </w:rPr>
        <w:t xml:space="preserve"> Dále bude ve faktuře uveden rozpis zvláš</w:t>
      </w:r>
      <w:r w:rsidR="00B74F1F">
        <w:rPr>
          <w:bCs/>
          <w:color w:val="000000"/>
          <w:spacing w:val="-5"/>
          <w:sz w:val="25"/>
          <w:szCs w:val="25"/>
        </w:rPr>
        <w:t>ť</w:t>
      </w:r>
      <w:r w:rsidR="00811FF7">
        <w:rPr>
          <w:bCs/>
          <w:color w:val="000000"/>
          <w:spacing w:val="-5"/>
          <w:sz w:val="25"/>
          <w:szCs w:val="25"/>
        </w:rPr>
        <w:t xml:space="preserve"> za žáky a zvláš</w:t>
      </w:r>
      <w:r w:rsidR="00B74F1F">
        <w:rPr>
          <w:bCs/>
          <w:color w:val="000000"/>
          <w:spacing w:val="-5"/>
          <w:sz w:val="25"/>
          <w:szCs w:val="25"/>
        </w:rPr>
        <w:t>ť</w:t>
      </w:r>
      <w:r w:rsidR="00811FF7">
        <w:rPr>
          <w:bCs/>
          <w:color w:val="000000"/>
          <w:spacing w:val="-5"/>
          <w:sz w:val="25"/>
          <w:szCs w:val="25"/>
        </w:rPr>
        <w:t xml:space="preserve"> za pedagogy.</w:t>
      </w:r>
    </w:p>
    <w:p w14:paraId="384386FC" w14:textId="77777777" w:rsidR="001B5D04" w:rsidRDefault="001B5D04" w:rsidP="00537039">
      <w:pPr>
        <w:spacing w:before="240"/>
        <w:ind w:left="142"/>
        <w:jc w:val="both"/>
        <w:rPr>
          <w:b/>
          <w:sz w:val="25"/>
          <w:szCs w:val="24"/>
        </w:rPr>
      </w:pPr>
    </w:p>
    <w:p w14:paraId="119E361C" w14:textId="77777777" w:rsidR="00537039" w:rsidRPr="00537039" w:rsidRDefault="00537039" w:rsidP="00537039">
      <w:pPr>
        <w:spacing w:before="240"/>
        <w:ind w:left="142"/>
        <w:jc w:val="both"/>
        <w:rPr>
          <w:b/>
          <w:sz w:val="25"/>
          <w:szCs w:val="24"/>
        </w:rPr>
      </w:pPr>
      <w:r w:rsidRPr="00537039">
        <w:rPr>
          <w:b/>
          <w:sz w:val="25"/>
          <w:szCs w:val="24"/>
        </w:rPr>
        <w:t>Další ujednání:</w:t>
      </w:r>
    </w:p>
    <w:p w14:paraId="7D8E8B5D" w14:textId="77777777" w:rsidR="00537039" w:rsidRPr="00C26987" w:rsidRDefault="00537039" w:rsidP="001B5D04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17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Odpovědnost za vady se řídí příslušnými ustanoveními občanského zákoníku.</w:t>
      </w:r>
    </w:p>
    <w:p w14:paraId="60855BA8" w14:textId="77777777" w:rsidR="00C26987" w:rsidRDefault="00C26987" w:rsidP="00C26987">
      <w:pPr>
        <w:shd w:val="clear" w:color="auto" w:fill="FFFFFF"/>
        <w:tabs>
          <w:tab w:val="left" w:pos="418"/>
        </w:tabs>
        <w:spacing w:before="240" w:line="274" w:lineRule="exact"/>
        <w:ind w:left="720"/>
        <w:jc w:val="both"/>
        <w:rPr>
          <w:color w:val="000000"/>
          <w:spacing w:val="-4"/>
          <w:sz w:val="25"/>
          <w:szCs w:val="25"/>
        </w:rPr>
      </w:pPr>
    </w:p>
    <w:p w14:paraId="771A1305" w14:textId="77777777" w:rsidR="00C26987" w:rsidRPr="001B5D04" w:rsidRDefault="00C26987" w:rsidP="00C26987">
      <w:pPr>
        <w:shd w:val="clear" w:color="auto" w:fill="FFFFFF"/>
        <w:tabs>
          <w:tab w:val="left" w:pos="418"/>
        </w:tabs>
        <w:spacing w:before="240" w:line="274" w:lineRule="exact"/>
        <w:ind w:left="720"/>
        <w:jc w:val="both"/>
        <w:rPr>
          <w:color w:val="000000"/>
          <w:spacing w:val="-17"/>
          <w:sz w:val="25"/>
          <w:szCs w:val="25"/>
        </w:rPr>
      </w:pPr>
    </w:p>
    <w:p w14:paraId="3E58A299" w14:textId="77777777" w:rsidR="001B5D04" w:rsidRPr="00841C82" w:rsidRDefault="001B5D04" w:rsidP="001B5D04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4"/>
          <w:sz w:val="25"/>
          <w:szCs w:val="25"/>
        </w:rPr>
      </w:pPr>
      <w:r w:rsidRPr="00841C82">
        <w:rPr>
          <w:color w:val="000000"/>
          <w:spacing w:val="-4"/>
          <w:sz w:val="25"/>
          <w:szCs w:val="25"/>
        </w:rPr>
        <w:t>Smluvní strany berou na vědomí, že tato objednávka včetně jejích dodatků bude uveřejněna v registru smluv podle zákona č.  340/2015 Sb., o zvláštních podmínkách účinnosti některých smluv, uveřejňování těchto smluv a o registru smluv (zákon o registru smluv), ve znění pozdějších předpisů.“</w:t>
      </w:r>
    </w:p>
    <w:p w14:paraId="6962A41E" w14:textId="77777777" w:rsidR="001B5D04" w:rsidRPr="00841C82" w:rsidRDefault="001B5D04" w:rsidP="001B5D04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4"/>
          <w:sz w:val="25"/>
          <w:szCs w:val="25"/>
        </w:rPr>
      </w:pPr>
      <w:r w:rsidRPr="00841C82">
        <w:rPr>
          <w:color w:val="000000"/>
          <w:spacing w:val="-4"/>
          <w:sz w:val="25"/>
          <w:szCs w:val="25"/>
        </w:rPr>
        <w:t>Smluvní strany prohlašují, že smlouva neobsahuje žádné obchodní tajemství.</w:t>
      </w:r>
    </w:p>
    <w:p w14:paraId="083EF941" w14:textId="77777777" w:rsidR="009901D7" w:rsidRDefault="009901D7">
      <w:pPr>
        <w:rPr>
          <w:sz w:val="25"/>
          <w:szCs w:val="24"/>
        </w:rPr>
      </w:pPr>
    </w:p>
    <w:p w14:paraId="72ECEABB" w14:textId="77777777" w:rsidR="006202E3" w:rsidRDefault="006202E3" w:rsidP="006202E3">
      <w:pPr>
        <w:rPr>
          <w:sz w:val="25"/>
          <w:szCs w:val="24"/>
        </w:rPr>
      </w:pPr>
    </w:p>
    <w:p w14:paraId="05F60A03" w14:textId="77777777" w:rsidR="001B5D04" w:rsidRDefault="001B5D04" w:rsidP="006202E3">
      <w:pPr>
        <w:rPr>
          <w:sz w:val="25"/>
          <w:szCs w:val="24"/>
        </w:rPr>
      </w:pPr>
    </w:p>
    <w:p w14:paraId="4AEAD527" w14:textId="77777777" w:rsidR="001B5D04" w:rsidRDefault="001B5D04" w:rsidP="006202E3">
      <w:pPr>
        <w:rPr>
          <w:sz w:val="25"/>
          <w:szCs w:val="24"/>
        </w:rPr>
      </w:pPr>
    </w:p>
    <w:p w14:paraId="2E001E9F" w14:textId="77777777" w:rsidR="001B5D04" w:rsidRDefault="001B5D04" w:rsidP="006202E3">
      <w:pPr>
        <w:rPr>
          <w:sz w:val="25"/>
          <w:szCs w:val="24"/>
        </w:rPr>
      </w:pPr>
    </w:p>
    <w:p w14:paraId="55A3915A" w14:textId="77777777" w:rsidR="001B5D04" w:rsidRDefault="001B5D04" w:rsidP="006202E3">
      <w:pPr>
        <w:rPr>
          <w:sz w:val="25"/>
          <w:szCs w:val="24"/>
        </w:rPr>
      </w:pPr>
    </w:p>
    <w:p w14:paraId="7F0C107E" w14:textId="69BFC3E4" w:rsidR="006202E3" w:rsidRDefault="00500CA8" w:rsidP="006202E3">
      <w:pPr>
        <w:rPr>
          <w:sz w:val="25"/>
          <w:szCs w:val="24"/>
        </w:rPr>
      </w:pPr>
      <w:r>
        <w:rPr>
          <w:sz w:val="25"/>
          <w:szCs w:val="24"/>
        </w:rPr>
        <w:t xml:space="preserve">V Českých Budějovicích dne </w:t>
      </w:r>
      <w:r w:rsidR="002E6A91">
        <w:rPr>
          <w:sz w:val="25"/>
          <w:szCs w:val="24"/>
        </w:rPr>
        <w:tab/>
      </w:r>
      <w:r w:rsidR="002E6A91">
        <w:rPr>
          <w:sz w:val="25"/>
          <w:szCs w:val="24"/>
        </w:rPr>
        <w:tab/>
      </w:r>
      <w:r w:rsidR="002E6A91">
        <w:rPr>
          <w:sz w:val="25"/>
          <w:szCs w:val="24"/>
        </w:rPr>
        <w:tab/>
      </w:r>
      <w:r w:rsidR="006202E3">
        <w:rPr>
          <w:sz w:val="25"/>
          <w:szCs w:val="24"/>
        </w:rPr>
        <w:t>Za Objedn</w:t>
      </w:r>
      <w:r w:rsidR="00537039">
        <w:rPr>
          <w:sz w:val="25"/>
          <w:szCs w:val="24"/>
        </w:rPr>
        <w:t>atele</w:t>
      </w:r>
      <w:r>
        <w:rPr>
          <w:sz w:val="25"/>
          <w:szCs w:val="24"/>
        </w:rPr>
        <w:t xml:space="preserve"> </w:t>
      </w:r>
      <w:r w:rsidR="00E20B4F">
        <w:rPr>
          <w:sz w:val="25"/>
          <w:szCs w:val="24"/>
        </w:rPr>
        <w:t>Ing. Luboš Kubát</w:t>
      </w:r>
    </w:p>
    <w:p w14:paraId="0CE1BA12" w14:textId="77777777" w:rsidR="006202E3" w:rsidRDefault="006202E3">
      <w:pPr>
        <w:ind w:left="720" w:hanging="720"/>
        <w:rPr>
          <w:sz w:val="25"/>
          <w:szCs w:val="24"/>
        </w:rPr>
      </w:pPr>
    </w:p>
    <w:p w14:paraId="4AAC0799" w14:textId="77777777" w:rsidR="001B5D04" w:rsidRDefault="001B5D04">
      <w:pPr>
        <w:ind w:left="720" w:hanging="720"/>
        <w:rPr>
          <w:sz w:val="25"/>
          <w:szCs w:val="24"/>
        </w:rPr>
      </w:pPr>
    </w:p>
    <w:p w14:paraId="44AC683A" w14:textId="77777777" w:rsidR="001B5D04" w:rsidRDefault="001B5D04">
      <w:pPr>
        <w:ind w:left="720" w:hanging="720"/>
        <w:rPr>
          <w:sz w:val="25"/>
          <w:szCs w:val="24"/>
        </w:rPr>
      </w:pPr>
    </w:p>
    <w:p w14:paraId="25274546" w14:textId="77777777" w:rsidR="001B5D04" w:rsidRDefault="001B5D04">
      <w:pPr>
        <w:ind w:left="720" w:hanging="720"/>
        <w:rPr>
          <w:sz w:val="25"/>
          <w:szCs w:val="24"/>
        </w:rPr>
      </w:pPr>
    </w:p>
    <w:p w14:paraId="6E995DDA" w14:textId="77777777" w:rsidR="006202E3" w:rsidRDefault="006202E3">
      <w:pPr>
        <w:ind w:left="720" w:hanging="720"/>
        <w:rPr>
          <w:sz w:val="25"/>
          <w:szCs w:val="24"/>
        </w:rPr>
      </w:pPr>
      <w:r>
        <w:rPr>
          <w:sz w:val="25"/>
          <w:szCs w:val="24"/>
        </w:rPr>
        <w:t>Potvrzení objednávky ze strany dodavatele:</w:t>
      </w:r>
    </w:p>
    <w:p w14:paraId="0CB262B8" w14:textId="77777777" w:rsidR="00841C82" w:rsidRDefault="00841C82">
      <w:pPr>
        <w:ind w:left="720" w:hanging="720"/>
        <w:rPr>
          <w:sz w:val="25"/>
          <w:szCs w:val="24"/>
        </w:rPr>
      </w:pPr>
    </w:p>
    <w:p w14:paraId="3281DD53" w14:textId="77777777" w:rsidR="00841C82" w:rsidRDefault="00841C82">
      <w:pPr>
        <w:ind w:left="720" w:hanging="720"/>
        <w:rPr>
          <w:sz w:val="25"/>
          <w:szCs w:val="24"/>
        </w:rPr>
      </w:pPr>
    </w:p>
    <w:p w14:paraId="3B1480A2" w14:textId="2AF17A40" w:rsidR="006202E3" w:rsidRDefault="006202E3">
      <w:pPr>
        <w:ind w:left="720" w:hanging="720"/>
        <w:rPr>
          <w:sz w:val="25"/>
          <w:szCs w:val="24"/>
        </w:rPr>
      </w:pPr>
      <w:r>
        <w:rPr>
          <w:sz w:val="25"/>
          <w:szCs w:val="24"/>
        </w:rPr>
        <w:t xml:space="preserve">Datum: </w:t>
      </w:r>
      <w:r w:rsidR="00C179CB">
        <w:rPr>
          <w:sz w:val="25"/>
          <w:szCs w:val="24"/>
        </w:rPr>
        <w:t>………………….</w:t>
      </w:r>
      <w:r w:rsidR="00E20B4F">
        <w:rPr>
          <w:sz w:val="25"/>
          <w:szCs w:val="24"/>
        </w:rPr>
        <w:tab/>
      </w:r>
      <w:r w:rsidR="00E20B4F">
        <w:rPr>
          <w:sz w:val="25"/>
          <w:szCs w:val="24"/>
        </w:rPr>
        <w:tab/>
      </w:r>
      <w:r w:rsidR="00E20B4F">
        <w:rPr>
          <w:sz w:val="25"/>
          <w:szCs w:val="24"/>
        </w:rPr>
        <w:tab/>
      </w:r>
      <w:r w:rsidR="00E20B4F">
        <w:rPr>
          <w:sz w:val="25"/>
          <w:szCs w:val="24"/>
        </w:rPr>
        <w:tab/>
      </w:r>
      <w:r w:rsidR="00C179CB">
        <w:rPr>
          <w:sz w:val="25"/>
          <w:szCs w:val="24"/>
        </w:rPr>
        <w:t xml:space="preserve"> </w:t>
      </w:r>
      <w:r>
        <w:rPr>
          <w:sz w:val="25"/>
          <w:szCs w:val="24"/>
        </w:rPr>
        <w:t>Za Dodavatele</w:t>
      </w:r>
      <w:r w:rsidR="00E20B4F">
        <w:rPr>
          <w:sz w:val="25"/>
          <w:szCs w:val="24"/>
        </w:rPr>
        <w:t xml:space="preserve"> </w:t>
      </w:r>
      <w:r w:rsidR="003115A1">
        <w:rPr>
          <w:sz w:val="25"/>
          <w:szCs w:val="24"/>
        </w:rPr>
        <w:t xml:space="preserve">Alexandra </w:t>
      </w:r>
      <w:proofErr w:type="spellStart"/>
      <w:r w:rsidR="003115A1">
        <w:rPr>
          <w:sz w:val="25"/>
          <w:szCs w:val="24"/>
        </w:rPr>
        <w:t>Čoudková</w:t>
      </w:r>
      <w:proofErr w:type="spellEnd"/>
    </w:p>
    <w:p w14:paraId="1C97ABA2" w14:textId="77777777" w:rsidR="00E20B4F" w:rsidRPr="00E20B4F" w:rsidRDefault="00E20B4F" w:rsidP="00E20B4F">
      <w:pPr>
        <w:tabs>
          <w:tab w:val="left" w:pos="8085"/>
        </w:tabs>
        <w:rPr>
          <w:sz w:val="25"/>
          <w:szCs w:val="24"/>
        </w:rPr>
      </w:pPr>
      <w:r>
        <w:rPr>
          <w:sz w:val="25"/>
          <w:szCs w:val="24"/>
        </w:rPr>
        <w:tab/>
        <w:t xml:space="preserve"> </w:t>
      </w:r>
    </w:p>
    <w:sectPr w:rsidR="00E20B4F" w:rsidRPr="00E20B4F">
      <w:headerReference w:type="default" r:id="rId8"/>
      <w:footerReference w:type="default" r:id="rId9"/>
      <w:type w:val="continuous"/>
      <w:pgSz w:w="11909" w:h="16834"/>
      <w:pgMar w:top="709" w:right="992" w:bottom="714" w:left="111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50CE" w14:textId="77777777" w:rsidR="006D5EBE" w:rsidRDefault="006D5EBE">
      <w:r>
        <w:separator/>
      </w:r>
    </w:p>
  </w:endnote>
  <w:endnote w:type="continuationSeparator" w:id="0">
    <w:p w14:paraId="063313A4" w14:textId="77777777" w:rsidR="006D5EBE" w:rsidRDefault="006D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C691" w14:textId="77777777" w:rsidR="001F76B2" w:rsidRPr="00695BC1" w:rsidRDefault="006D5EBE" w:rsidP="001F76B2">
    <w:pPr>
      <w:pStyle w:val="Zpat"/>
      <w:rPr>
        <w:color w:val="000000"/>
      </w:rPr>
    </w:pPr>
    <w:hyperlink r:id="rId1" w:history="1">
      <w:r w:rsidR="001F76B2" w:rsidRPr="00695BC1">
        <w:rPr>
          <w:rStyle w:val="Hypertextovodkaz"/>
          <w:color w:val="000000"/>
          <w:u w:val="none"/>
        </w:rPr>
        <w:t>www.sspcb.cz</w:t>
      </w:r>
    </w:hyperlink>
    <w:r w:rsidR="001F76B2" w:rsidRPr="00695BC1">
      <w:rPr>
        <w:color w:val="000000"/>
      </w:rPr>
      <w:tab/>
    </w:r>
    <w:r w:rsidR="001F76B2" w:rsidRPr="00695BC1">
      <w:rPr>
        <w:color w:val="000000"/>
      </w:rPr>
      <w:tab/>
    </w:r>
    <w:hyperlink r:id="rId2" w:history="1">
      <w:r w:rsidR="001F76B2" w:rsidRPr="00695BC1">
        <w:rPr>
          <w:rStyle w:val="Hypertextovodkaz"/>
          <w:color w:val="000000"/>
          <w:u w:val="none"/>
        </w:rPr>
        <w:t>sekretariat</w:t>
      </w:r>
      <w:r w:rsidR="001F76B2" w:rsidRPr="00695BC1">
        <w:rPr>
          <w:rStyle w:val="Hypertextovodkaz"/>
          <w:color w:val="000000"/>
          <w:u w:val="none"/>
          <w:lang w:val="en-US"/>
        </w:rPr>
        <w:t>@</w:t>
      </w:r>
      <w:r w:rsidR="001F76B2" w:rsidRPr="00695BC1">
        <w:rPr>
          <w:rStyle w:val="Hypertextovodkaz"/>
          <w:color w:val="000000"/>
          <w:u w:val="none"/>
        </w:rPr>
        <w:t>sspcb.cz</w:t>
      </w:r>
    </w:hyperlink>
    <w:r w:rsidR="001F76B2" w:rsidRPr="00695BC1">
      <w:rPr>
        <w:color w:val="000000"/>
      </w:rPr>
      <w:tab/>
    </w:r>
  </w:p>
  <w:p w14:paraId="17268118" w14:textId="77777777" w:rsidR="001F76B2" w:rsidRPr="00695BC1" w:rsidRDefault="001F76B2" w:rsidP="001F76B2">
    <w:pPr>
      <w:pStyle w:val="Zpat"/>
      <w:rPr>
        <w:color w:val="000000"/>
      </w:rPr>
    </w:pPr>
    <w:r w:rsidRPr="00695BC1">
      <w:rPr>
        <w:color w:val="000000"/>
      </w:rPr>
      <w:t>IČ: 00582336; DIČ: CZ00582336</w:t>
    </w:r>
    <w:r w:rsidRPr="00695BC1">
      <w:rPr>
        <w:color w:val="000000"/>
      </w:rPr>
      <w:tab/>
    </w:r>
    <w:r w:rsidRPr="00695BC1">
      <w:rPr>
        <w:color w:val="000000"/>
      </w:rPr>
      <w:tab/>
      <w:t>Tel.: 387 423 450</w:t>
    </w:r>
  </w:p>
  <w:p w14:paraId="3B333615" w14:textId="77777777" w:rsidR="00A5217E" w:rsidRDefault="00A5217E">
    <w:pPr>
      <w:pStyle w:val="Zpat"/>
      <w:jc w:val="center"/>
      <w:rPr>
        <w:rStyle w:val="slostrnk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19F9" w14:textId="77777777" w:rsidR="006D5EBE" w:rsidRDefault="006D5EBE">
      <w:r>
        <w:separator/>
      </w:r>
    </w:p>
  </w:footnote>
  <w:footnote w:type="continuationSeparator" w:id="0">
    <w:p w14:paraId="028DB2B9" w14:textId="77777777" w:rsidR="006D5EBE" w:rsidRDefault="006D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977A" w14:textId="3D8C24CE" w:rsidR="004326A9" w:rsidRDefault="00811FF7">
    <w:pPr>
      <w:pStyle w:val="Zhlav"/>
    </w:pPr>
    <w:r>
      <w:rPr>
        <w:noProof/>
      </w:rPr>
      <w:drawing>
        <wp:inline distT="0" distB="0" distL="0" distR="0" wp14:anchorId="14AAC448" wp14:editId="33E0438C">
          <wp:extent cx="2476500" cy="11144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A1A714C"/>
    <w:lvl w:ilvl="0">
      <w:numFmt w:val="bullet"/>
      <w:lvlText w:val="*"/>
      <w:lvlJc w:val="left"/>
    </w:lvl>
  </w:abstractNum>
  <w:abstractNum w:abstractNumId="1" w15:restartNumberingAfterBreak="0">
    <w:nsid w:val="01653D3E"/>
    <w:multiLevelType w:val="hybridMultilevel"/>
    <w:tmpl w:val="7C926464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AA5F19"/>
    <w:multiLevelType w:val="hybridMultilevel"/>
    <w:tmpl w:val="3F6471A2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7758F2"/>
    <w:multiLevelType w:val="singleLevel"/>
    <w:tmpl w:val="01A2E79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D7A2EBF"/>
    <w:multiLevelType w:val="hybridMultilevel"/>
    <w:tmpl w:val="BDB8D50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06D3B"/>
    <w:multiLevelType w:val="hybridMultilevel"/>
    <w:tmpl w:val="754AF2F4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A542B9"/>
    <w:multiLevelType w:val="hybridMultilevel"/>
    <w:tmpl w:val="605AECF2"/>
    <w:lvl w:ilvl="0" w:tplc="656EBB8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7" w15:restartNumberingAfterBreak="0">
    <w:nsid w:val="190748E0"/>
    <w:multiLevelType w:val="hybridMultilevel"/>
    <w:tmpl w:val="0D30565A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B680D5C"/>
    <w:multiLevelType w:val="hybridMultilevel"/>
    <w:tmpl w:val="61A0A6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63A6"/>
    <w:multiLevelType w:val="hybridMultilevel"/>
    <w:tmpl w:val="3C5A992C"/>
    <w:lvl w:ilvl="0" w:tplc="586CB69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color w:val="000000"/>
        <w:sz w:val="25"/>
      </w:rPr>
    </w:lvl>
    <w:lvl w:ilvl="1" w:tplc="0405000B">
      <w:start w:val="1"/>
      <w:numFmt w:val="bullet"/>
      <w:lvlText w:val="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0" w15:restartNumberingAfterBreak="0">
    <w:nsid w:val="23C87140"/>
    <w:multiLevelType w:val="hybridMultilevel"/>
    <w:tmpl w:val="1FDE12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22A6A"/>
    <w:multiLevelType w:val="hybridMultilevel"/>
    <w:tmpl w:val="C422E5E8"/>
    <w:lvl w:ilvl="0" w:tplc="695671E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36D3B"/>
    <w:multiLevelType w:val="singleLevel"/>
    <w:tmpl w:val="69F69FE0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430A7C"/>
    <w:multiLevelType w:val="hybridMultilevel"/>
    <w:tmpl w:val="3EA004D8"/>
    <w:lvl w:ilvl="0" w:tplc="E6CCE7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D7449"/>
    <w:multiLevelType w:val="multilevel"/>
    <w:tmpl w:val="10BA2B4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3CE02A9F"/>
    <w:multiLevelType w:val="singleLevel"/>
    <w:tmpl w:val="B3B4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D6D3132"/>
    <w:multiLevelType w:val="hybridMultilevel"/>
    <w:tmpl w:val="24845B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B2093"/>
    <w:multiLevelType w:val="singleLevel"/>
    <w:tmpl w:val="AD22A3B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8CC7CA5"/>
    <w:multiLevelType w:val="hybridMultilevel"/>
    <w:tmpl w:val="236EBA44"/>
    <w:lvl w:ilvl="0" w:tplc="B41415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C78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324C5"/>
    <w:multiLevelType w:val="hybridMultilevel"/>
    <w:tmpl w:val="82AC790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37763"/>
    <w:multiLevelType w:val="hybridMultilevel"/>
    <w:tmpl w:val="169A6F98"/>
    <w:lvl w:ilvl="0" w:tplc="586CB69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color w:val="000000"/>
        <w:sz w:val="25"/>
      </w:rPr>
    </w:lvl>
    <w:lvl w:ilvl="1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2" w15:restartNumberingAfterBreak="0">
    <w:nsid w:val="54741F2F"/>
    <w:multiLevelType w:val="hybridMultilevel"/>
    <w:tmpl w:val="F33CD5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3E5031"/>
    <w:multiLevelType w:val="hybridMultilevel"/>
    <w:tmpl w:val="54F6BEB2"/>
    <w:lvl w:ilvl="0" w:tplc="695671E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0A066D"/>
    <w:multiLevelType w:val="hybridMultilevel"/>
    <w:tmpl w:val="10BA2B42"/>
    <w:lvl w:ilvl="0" w:tplc="0405000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5" w15:restartNumberingAfterBreak="0">
    <w:nsid w:val="5E2450CB"/>
    <w:multiLevelType w:val="singleLevel"/>
    <w:tmpl w:val="7318EF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4276D78"/>
    <w:multiLevelType w:val="hybridMultilevel"/>
    <w:tmpl w:val="A72A99A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56058BB"/>
    <w:multiLevelType w:val="hybridMultilevel"/>
    <w:tmpl w:val="881AC2B4"/>
    <w:lvl w:ilvl="0" w:tplc="5B0A149E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5109DF"/>
    <w:multiLevelType w:val="singleLevel"/>
    <w:tmpl w:val="BC463BD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93014E5"/>
    <w:multiLevelType w:val="hybridMultilevel"/>
    <w:tmpl w:val="32B83E0E"/>
    <w:lvl w:ilvl="0" w:tplc="E36C58BA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0" w15:restartNumberingAfterBreak="0">
    <w:nsid w:val="6E7C5299"/>
    <w:multiLevelType w:val="multilevel"/>
    <w:tmpl w:val="8FE0ED36"/>
    <w:lvl w:ilvl="0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1" w15:restartNumberingAfterBreak="0">
    <w:nsid w:val="72207FFD"/>
    <w:multiLevelType w:val="hybridMultilevel"/>
    <w:tmpl w:val="4B7EA5E6"/>
    <w:lvl w:ilvl="0" w:tplc="731A3C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512D47"/>
    <w:multiLevelType w:val="multilevel"/>
    <w:tmpl w:val="881AC2B4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57D06"/>
    <w:multiLevelType w:val="hybridMultilevel"/>
    <w:tmpl w:val="73A4DA04"/>
    <w:lvl w:ilvl="0" w:tplc="D9BA4DB4">
      <w:start w:val="12"/>
      <w:numFmt w:val="lowerLetter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3"/>
  </w:num>
  <w:num w:numId="6">
    <w:abstractNumId w:val="28"/>
  </w:num>
  <w:num w:numId="7">
    <w:abstractNumId w:val="6"/>
  </w:num>
  <w:num w:numId="8">
    <w:abstractNumId w:val="21"/>
  </w:num>
  <w:num w:numId="9">
    <w:abstractNumId w:val="17"/>
  </w:num>
  <w:num w:numId="10">
    <w:abstractNumId w:val="24"/>
  </w:num>
  <w:num w:numId="11">
    <w:abstractNumId w:val="30"/>
  </w:num>
  <w:num w:numId="12">
    <w:abstractNumId w:val="15"/>
  </w:num>
  <w:num w:numId="13">
    <w:abstractNumId w:val="27"/>
  </w:num>
  <w:num w:numId="14">
    <w:abstractNumId w:val="32"/>
  </w:num>
  <w:num w:numId="15">
    <w:abstractNumId w:val="11"/>
  </w:num>
  <w:num w:numId="16">
    <w:abstractNumId w:val="23"/>
  </w:num>
  <w:num w:numId="17">
    <w:abstractNumId w:val="29"/>
  </w:num>
  <w:num w:numId="18">
    <w:abstractNumId w:val="34"/>
  </w:num>
  <w:num w:numId="19">
    <w:abstractNumId w:val="4"/>
  </w:num>
  <w:num w:numId="20">
    <w:abstractNumId w:val="3"/>
  </w:num>
  <w:num w:numId="21">
    <w:abstractNumId w:val="22"/>
  </w:num>
  <w:num w:numId="22">
    <w:abstractNumId w:val="31"/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5">
    <w:abstractNumId w:val="16"/>
  </w:num>
  <w:num w:numId="26">
    <w:abstractNumId w:val="14"/>
  </w:num>
  <w:num w:numId="27">
    <w:abstractNumId w:val="10"/>
  </w:num>
  <w:num w:numId="28">
    <w:abstractNumId w:val="26"/>
  </w:num>
  <w:num w:numId="29">
    <w:abstractNumId w:val="33"/>
  </w:num>
  <w:num w:numId="30">
    <w:abstractNumId w:val="20"/>
  </w:num>
  <w:num w:numId="31">
    <w:abstractNumId w:val="9"/>
  </w:num>
  <w:num w:numId="32">
    <w:abstractNumId w:val="7"/>
  </w:num>
  <w:num w:numId="33">
    <w:abstractNumId w:val="1"/>
  </w:num>
  <w:num w:numId="34">
    <w:abstractNumId w:val="5"/>
  </w:num>
  <w:num w:numId="35">
    <w:abstractNumId w:val="8"/>
  </w:num>
  <w:num w:numId="36">
    <w:abstractNumId w:val="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0C"/>
    <w:rsid w:val="0007301A"/>
    <w:rsid w:val="00093B34"/>
    <w:rsid w:val="000C2D71"/>
    <w:rsid w:val="000D5F6F"/>
    <w:rsid w:val="000F361A"/>
    <w:rsid w:val="000F4989"/>
    <w:rsid w:val="000F538B"/>
    <w:rsid w:val="001506D6"/>
    <w:rsid w:val="001601DD"/>
    <w:rsid w:val="0017623D"/>
    <w:rsid w:val="0019748D"/>
    <w:rsid w:val="001B5D04"/>
    <w:rsid w:val="001C288F"/>
    <w:rsid w:val="001C3F0C"/>
    <w:rsid w:val="001F76B2"/>
    <w:rsid w:val="002531DB"/>
    <w:rsid w:val="00270616"/>
    <w:rsid w:val="00297259"/>
    <w:rsid w:val="00297A1A"/>
    <w:rsid w:val="002C3AFE"/>
    <w:rsid w:val="002E6A91"/>
    <w:rsid w:val="003115A1"/>
    <w:rsid w:val="00322B79"/>
    <w:rsid w:val="00371383"/>
    <w:rsid w:val="00391D1E"/>
    <w:rsid w:val="003B6ADB"/>
    <w:rsid w:val="003F1887"/>
    <w:rsid w:val="004060DA"/>
    <w:rsid w:val="004326A9"/>
    <w:rsid w:val="00443243"/>
    <w:rsid w:val="00452D56"/>
    <w:rsid w:val="004652B9"/>
    <w:rsid w:val="004753A4"/>
    <w:rsid w:val="00487FED"/>
    <w:rsid w:val="004921DC"/>
    <w:rsid w:val="004A57FD"/>
    <w:rsid w:val="004C5F26"/>
    <w:rsid w:val="004E49F0"/>
    <w:rsid w:val="004F0791"/>
    <w:rsid w:val="00500CA8"/>
    <w:rsid w:val="00534E23"/>
    <w:rsid w:val="00537039"/>
    <w:rsid w:val="0057332A"/>
    <w:rsid w:val="005F065B"/>
    <w:rsid w:val="00603156"/>
    <w:rsid w:val="0061217E"/>
    <w:rsid w:val="006202E3"/>
    <w:rsid w:val="00623EAA"/>
    <w:rsid w:val="0064469C"/>
    <w:rsid w:val="006519B4"/>
    <w:rsid w:val="00681ADD"/>
    <w:rsid w:val="0069186F"/>
    <w:rsid w:val="00694272"/>
    <w:rsid w:val="00695BC1"/>
    <w:rsid w:val="006A2FEA"/>
    <w:rsid w:val="006C4479"/>
    <w:rsid w:val="006D5EBE"/>
    <w:rsid w:val="006D69B9"/>
    <w:rsid w:val="007367F0"/>
    <w:rsid w:val="007B0203"/>
    <w:rsid w:val="007F1A3F"/>
    <w:rsid w:val="007F3F95"/>
    <w:rsid w:val="007F508B"/>
    <w:rsid w:val="007F5556"/>
    <w:rsid w:val="007F60A2"/>
    <w:rsid w:val="00811FF7"/>
    <w:rsid w:val="00837238"/>
    <w:rsid w:val="00841C82"/>
    <w:rsid w:val="008611F5"/>
    <w:rsid w:val="00861C82"/>
    <w:rsid w:val="008A6D0D"/>
    <w:rsid w:val="008F0BFB"/>
    <w:rsid w:val="00907869"/>
    <w:rsid w:val="00940590"/>
    <w:rsid w:val="009901D7"/>
    <w:rsid w:val="009A6B26"/>
    <w:rsid w:val="009A7897"/>
    <w:rsid w:val="009C7D1C"/>
    <w:rsid w:val="009D66B3"/>
    <w:rsid w:val="009F14B9"/>
    <w:rsid w:val="00A5217E"/>
    <w:rsid w:val="00A9449F"/>
    <w:rsid w:val="00A94D10"/>
    <w:rsid w:val="00AB0B15"/>
    <w:rsid w:val="00AB2B62"/>
    <w:rsid w:val="00AB3EDD"/>
    <w:rsid w:val="00AB4A14"/>
    <w:rsid w:val="00AE4044"/>
    <w:rsid w:val="00B24AF6"/>
    <w:rsid w:val="00B66A02"/>
    <w:rsid w:val="00B724B6"/>
    <w:rsid w:val="00B74F1F"/>
    <w:rsid w:val="00BA1C3C"/>
    <w:rsid w:val="00BB7338"/>
    <w:rsid w:val="00BC2799"/>
    <w:rsid w:val="00BF0824"/>
    <w:rsid w:val="00C146CC"/>
    <w:rsid w:val="00C179CB"/>
    <w:rsid w:val="00C26987"/>
    <w:rsid w:val="00C44BEC"/>
    <w:rsid w:val="00CD209E"/>
    <w:rsid w:val="00CD344B"/>
    <w:rsid w:val="00CD7A9E"/>
    <w:rsid w:val="00D21D05"/>
    <w:rsid w:val="00D40F92"/>
    <w:rsid w:val="00D53581"/>
    <w:rsid w:val="00D706F9"/>
    <w:rsid w:val="00D70ABF"/>
    <w:rsid w:val="00D8479A"/>
    <w:rsid w:val="00DE1758"/>
    <w:rsid w:val="00DE66A9"/>
    <w:rsid w:val="00E20B4F"/>
    <w:rsid w:val="00E22C99"/>
    <w:rsid w:val="00E24DA6"/>
    <w:rsid w:val="00E4281E"/>
    <w:rsid w:val="00EB1B42"/>
    <w:rsid w:val="00EC0FBC"/>
    <w:rsid w:val="00EE66DE"/>
    <w:rsid w:val="00EF352A"/>
    <w:rsid w:val="00F01E64"/>
    <w:rsid w:val="00F20F30"/>
    <w:rsid w:val="00F703D3"/>
    <w:rsid w:val="00FC581A"/>
    <w:rsid w:val="00FD3639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CC1FC"/>
  <w15:chartTrackingRefBased/>
  <w15:docId w15:val="{6A581173-2EEC-4E5C-ACEC-42EF3CFA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pPr>
      <w:keepNext/>
      <w:shd w:val="clear" w:color="auto" w:fill="FFFFFF"/>
      <w:tabs>
        <w:tab w:val="left" w:pos="1418"/>
      </w:tabs>
      <w:spacing w:line="274" w:lineRule="exact"/>
      <w:ind w:left="1418"/>
      <w:outlineLvl w:val="0"/>
    </w:pPr>
    <w:rPr>
      <w:color w:val="000000"/>
      <w:spacing w:val="-4"/>
      <w:sz w:val="25"/>
      <w:szCs w:val="25"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spacing w:before="216" w:line="278" w:lineRule="exact"/>
      <w:ind w:left="389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shd w:val="clear" w:color="auto" w:fill="FFFFFF"/>
      <w:spacing w:before="533" w:line="288" w:lineRule="exact"/>
      <w:jc w:val="center"/>
      <w:outlineLvl w:val="2"/>
    </w:pPr>
    <w:rPr>
      <w:b/>
      <w:bCs/>
      <w:color w:val="000000"/>
      <w:spacing w:val="-4"/>
      <w:sz w:val="28"/>
      <w:szCs w:val="25"/>
    </w:rPr>
  </w:style>
  <w:style w:type="paragraph" w:styleId="Nadpis4">
    <w:name w:val="heading 4"/>
    <w:basedOn w:val="Normln"/>
    <w:next w:val="Normln"/>
    <w:qFormat/>
    <w:pPr>
      <w:keepNext/>
      <w:shd w:val="clear" w:color="auto" w:fill="FFFFFF"/>
      <w:jc w:val="center"/>
      <w:outlineLvl w:val="3"/>
    </w:pPr>
    <w:rPr>
      <w:b/>
      <w:bCs/>
      <w:color w:val="000000"/>
      <w:spacing w:val="-6"/>
      <w:sz w:val="25"/>
      <w:szCs w:val="25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pacing w:val="-3"/>
      <w:sz w:val="25"/>
      <w:szCs w:val="24"/>
    </w:rPr>
  </w:style>
  <w:style w:type="paragraph" w:styleId="Nadpis6">
    <w:name w:val="heading 6"/>
    <w:basedOn w:val="Normln"/>
    <w:next w:val="Normln"/>
    <w:qFormat/>
    <w:pPr>
      <w:keepNext/>
      <w:widowControl/>
      <w:suppressAutoHyphens/>
      <w:autoSpaceDE/>
      <w:autoSpaceDN/>
      <w:adjustRightInd/>
      <w:jc w:val="both"/>
      <w:outlineLvl w:val="5"/>
    </w:pPr>
    <w:rPr>
      <w:b/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Pedsazenodstavec">
    <w:name w:val="Předsazený odstavec"/>
    <w:basedOn w:val="Normln"/>
    <w:pPr>
      <w:widowControl/>
      <w:suppressAutoHyphens/>
      <w:autoSpaceDE/>
      <w:autoSpaceDN/>
      <w:adjustRightInd/>
      <w:ind w:left="720" w:hanging="720"/>
      <w:jc w:val="both"/>
    </w:pPr>
    <w:rPr>
      <w:rFonts w:ascii="Arial" w:hAnsi="Arial"/>
      <w:spacing w:val="-3"/>
      <w:sz w:val="24"/>
    </w:rPr>
  </w:style>
  <w:style w:type="paragraph" w:styleId="Normlnweb">
    <w:name w:val="Normal (Web)"/>
    <w:basedOn w:val="Normln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tabs>
        <w:tab w:val="left" w:pos="-1440"/>
        <w:tab w:val="left" w:pos="-720"/>
        <w:tab w:val="left" w:pos="1"/>
        <w:tab w:val="left" w:pos="432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ind w:left="1"/>
      <w:jc w:val="both"/>
    </w:pPr>
    <w:rPr>
      <w:rFonts w:ascii="Arial" w:hAnsi="Arial"/>
      <w:snapToGrid w:val="0"/>
      <w:sz w:val="24"/>
    </w:rPr>
  </w:style>
  <w:style w:type="paragraph" w:styleId="Zkladntextodsazen">
    <w:name w:val="Body Text Indent"/>
    <w:basedOn w:val="Normln"/>
    <w:semiHidden/>
    <w:pPr>
      <w:widowControl/>
      <w:tabs>
        <w:tab w:val="left" w:pos="1276"/>
      </w:tabs>
      <w:autoSpaceDE/>
      <w:autoSpaceDN/>
      <w:adjustRightInd/>
      <w:ind w:left="2124" w:hanging="1415"/>
    </w:pPr>
    <w:rPr>
      <w:rFonts w:ascii="Arial" w:hAnsi="Arial" w:cs="Arial"/>
      <w:sz w:val="24"/>
    </w:rPr>
  </w:style>
  <w:style w:type="paragraph" w:styleId="Nzev">
    <w:name w:val="Title"/>
    <w:basedOn w:val="Normln"/>
    <w:qFormat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0F30"/>
    <w:pPr>
      <w:ind w:left="708"/>
    </w:pPr>
  </w:style>
  <w:style w:type="character" w:customStyle="1" w:styleId="ZpatChar">
    <w:name w:val="Zápatí Char"/>
    <w:link w:val="Zpat"/>
    <w:uiPriority w:val="99"/>
    <w:rsid w:val="00B24AF6"/>
  </w:style>
  <w:style w:type="character" w:styleId="Odkaznakoment">
    <w:name w:val="annotation reference"/>
    <w:uiPriority w:val="99"/>
    <w:unhideWhenUsed/>
    <w:rsid w:val="00B24A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AF6"/>
    <w:pPr>
      <w:widowControl/>
      <w:autoSpaceDE/>
      <w:autoSpaceDN/>
      <w:adjustRightInd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24AF6"/>
  </w:style>
  <w:style w:type="paragraph" w:styleId="Textbubliny">
    <w:name w:val="Balloon Text"/>
    <w:basedOn w:val="Normln"/>
    <w:link w:val="TextbublinyChar"/>
    <w:uiPriority w:val="99"/>
    <w:semiHidden/>
    <w:unhideWhenUsed/>
    <w:rsid w:val="00B24A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4AF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B62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2B62"/>
    <w:rPr>
      <w:b/>
      <w:bCs/>
    </w:rPr>
  </w:style>
  <w:style w:type="paragraph" w:customStyle="1" w:styleId="Default">
    <w:name w:val="Default"/>
    <w:rsid w:val="0061217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span9">
    <w:name w:val="span9"/>
    <w:rsid w:val="00322B79"/>
  </w:style>
  <w:style w:type="character" w:styleId="Hypertextovodkaz">
    <w:name w:val="Hyperlink"/>
    <w:uiPriority w:val="99"/>
    <w:unhideWhenUsed/>
    <w:rsid w:val="001F76B2"/>
    <w:rPr>
      <w:color w:val="0000FF"/>
      <w:u w:val="single"/>
    </w:rPr>
  </w:style>
  <w:style w:type="character" w:customStyle="1" w:styleId="lrzxr">
    <w:name w:val="lrzxr"/>
    <w:rsid w:val="006A2FEA"/>
  </w:style>
  <w:style w:type="character" w:customStyle="1" w:styleId="nowrap">
    <w:name w:val="nowrap"/>
    <w:rsid w:val="00D21D05"/>
  </w:style>
  <w:style w:type="paragraph" w:styleId="Zkladntext3">
    <w:name w:val="Body Text 3"/>
    <w:basedOn w:val="Normln"/>
    <w:link w:val="Zkladntext3Char"/>
    <w:uiPriority w:val="99"/>
    <w:semiHidden/>
    <w:unhideWhenUsed/>
    <w:rsid w:val="001B5D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B5D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5DA6-2943-44A4-8667-52A723EB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iss</Company>
  <LinksUpToDate>false</LinksUpToDate>
  <CharactersWithSpaces>1840</CharactersWithSpaces>
  <SharedDoc>false</SharedDoc>
  <HLinks>
    <vt:vector size="12" baseType="variant">
      <vt:variant>
        <vt:i4>6357060</vt:i4>
      </vt:variant>
      <vt:variant>
        <vt:i4>3</vt:i4>
      </vt:variant>
      <vt:variant>
        <vt:i4>0</vt:i4>
      </vt:variant>
      <vt:variant>
        <vt:i4>5</vt:i4>
      </vt:variant>
      <vt:variant>
        <vt:lpwstr>mailto:sekretariat@sspcb.cz</vt:lpwstr>
      </vt:variant>
      <vt:variant>
        <vt:lpwstr/>
      </vt:variant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http://www.sspcb.cz/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subject/>
  <dc:creator>ZSF JU</dc:creator>
  <cp:keywords/>
  <cp:lastModifiedBy>Hana Janouchová</cp:lastModifiedBy>
  <cp:revision>2</cp:revision>
  <cp:lastPrinted>2024-06-03T07:50:00Z</cp:lastPrinted>
  <dcterms:created xsi:type="dcterms:W3CDTF">2024-06-06T05:20:00Z</dcterms:created>
  <dcterms:modified xsi:type="dcterms:W3CDTF">2024-06-06T05:20:00Z</dcterms:modified>
</cp:coreProperties>
</file>