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CF5" w14:textId="77777777" w:rsidR="005350D0" w:rsidRDefault="005350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EE0C4" w14:textId="77777777" w:rsidR="005350D0" w:rsidRDefault="005350D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5C1B285" w14:textId="77777777" w:rsidR="005350D0" w:rsidRDefault="00711887">
      <w:pPr>
        <w:pStyle w:val="Nadpis1"/>
        <w:spacing w:before="44"/>
        <w:ind w:right="355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42EA60B3" w14:textId="77777777" w:rsidR="005350D0" w:rsidRDefault="005350D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8C7856" w14:textId="77777777" w:rsidR="005350D0" w:rsidRDefault="00711887">
      <w:pPr>
        <w:spacing w:before="240" w:line="323" w:lineRule="auto"/>
        <w:ind w:left="1426" w:right="866" w:hanging="404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MSMT-42/2023)</w:t>
      </w:r>
      <w:r>
        <w:rPr>
          <w:rFonts w:ascii="Calibri" w:hAnsi="Calibri"/>
          <w:b/>
          <w:spacing w:val="31"/>
          <w:sz w:val="28"/>
        </w:rPr>
        <w:t xml:space="preserve"> </w:t>
      </w: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  <w:r>
        <w:rPr>
          <w:rFonts w:ascii="Calibri" w:hAnsi="Calibri"/>
          <w:spacing w:val="63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Česká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infrastruktura</w:t>
      </w:r>
      <w:proofErr w:type="spellEnd"/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integrativní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strukturní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biologii</w:t>
      </w:r>
      <w:proofErr w:type="spellEnd"/>
    </w:p>
    <w:p w14:paraId="0BF155C2" w14:textId="77777777" w:rsidR="005350D0" w:rsidRDefault="005350D0">
      <w:pPr>
        <w:spacing w:before="12"/>
        <w:rPr>
          <w:rFonts w:ascii="Calibri" w:eastAsia="Calibri" w:hAnsi="Calibri" w:cs="Calibri"/>
          <w:b/>
          <w:bCs/>
          <w:sz w:val="37"/>
          <w:szCs w:val="37"/>
        </w:rPr>
      </w:pPr>
    </w:p>
    <w:p w14:paraId="4473B723" w14:textId="77777777" w:rsidR="005350D0" w:rsidRDefault="00711887">
      <w:pPr>
        <w:pStyle w:val="Nadpis1"/>
        <w:ind w:right="3558"/>
        <w:jc w:val="center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“)</w:t>
      </w:r>
    </w:p>
    <w:p w14:paraId="26459461" w14:textId="77777777" w:rsidR="005350D0" w:rsidRDefault="00711887">
      <w:pPr>
        <w:spacing w:before="121"/>
        <w:ind w:left="3378" w:right="339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MSMT-42/2023-12</w:t>
      </w:r>
    </w:p>
    <w:p w14:paraId="565A1ED6" w14:textId="77777777" w:rsidR="005350D0" w:rsidRDefault="005350D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5DCA29" w14:textId="77777777" w:rsidR="005350D0" w:rsidRDefault="00711887">
      <w:pPr>
        <w:pStyle w:val="Nadpis3"/>
        <w:spacing w:before="238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5B217F9A" w14:textId="77777777" w:rsidR="005350D0" w:rsidRDefault="0071188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F2928B0" w14:textId="77777777" w:rsidR="005350D0" w:rsidRDefault="0071188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90AB76F" w14:textId="77777777" w:rsidR="005350D0" w:rsidRDefault="00711887">
      <w:pPr>
        <w:pStyle w:val="Zkladntext"/>
      </w:pPr>
      <w:proofErr w:type="spellStart"/>
      <w:r>
        <w:rPr>
          <w:spacing w:val="-1"/>
        </w:rPr>
        <w:t>jednající</w:t>
      </w:r>
      <w:proofErr w:type="spellEnd"/>
      <w:r>
        <w:rPr>
          <w:spacing w:val="-13"/>
        </w:rPr>
        <w:t xml:space="preserve"> </w:t>
      </w:r>
      <w:r>
        <w:rPr>
          <w:rFonts w:cs="Calibri"/>
          <w:spacing w:val="-1"/>
        </w:rPr>
        <w:t>prof.</w:t>
      </w:r>
      <w:r>
        <w:rPr>
          <w:rFonts w:cs="Calibri"/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0B2C12D1" w14:textId="77777777" w:rsidR="005350D0" w:rsidRDefault="00711887">
      <w:pPr>
        <w:pStyle w:val="Nadpis3"/>
        <w:ind w:firstLine="4594"/>
        <w:rPr>
          <w:rFonts w:cs="Calibri"/>
          <w:b w:val="0"/>
          <w:bCs w:val="0"/>
        </w:rPr>
      </w:pPr>
      <w:r>
        <w:t>a</w:t>
      </w:r>
    </w:p>
    <w:p w14:paraId="34DA8836" w14:textId="77777777" w:rsidR="005350D0" w:rsidRDefault="00711887">
      <w:pPr>
        <w:spacing w:before="120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3EA84081" w14:textId="77777777" w:rsidR="005350D0" w:rsidRDefault="00711887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00216224</w:t>
      </w:r>
    </w:p>
    <w:p w14:paraId="57BF7A3D" w14:textId="77777777" w:rsidR="005350D0" w:rsidRDefault="00711887">
      <w:pPr>
        <w:pStyle w:val="Zkladntext"/>
        <w:spacing w:line="267" w:lineRule="exac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67C16D25" w14:textId="77777777" w:rsidR="005350D0" w:rsidRDefault="00711887">
      <w:pPr>
        <w:pStyle w:val="Zkladntext"/>
        <w:ind w:right="4893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Žerotínovo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nám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Brno</w:t>
      </w:r>
      <w:r>
        <w:rPr>
          <w:spacing w:val="21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94-41924621/0710</w:t>
      </w:r>
    </w:p>
    <w:p w14:paraId="02850F5E" w14:textId="77777777" w:rsidR="005350D0" w:rsidRDefault="00711887">
      <w:pPr>
        <w:pStyle w:val="Zkladntext"/>
        <w:rPr>
          <w:rFonts w:cs="Calibri"/>
        </w:rPr>
      </w:pPr>
      <w:proofErr w:type="spellStart"/>
      <w:r>
        <w:rPr>
          <w:spacing w:val="-1"/>
        </w:rPr>
        <w:t>zastoupen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rPr>
          <w:spacing w:val="-1"/>
        </w:rPr>
        <w:t>MUDr.</w:t>
      </w:r>
      <w:r>
        <w:t xml:space="preserve"> </w:t>
      </w:r>
      <w:r>
        <w:rPr>
          <w:spacing w:val="-1"/>
        </w:rPr>
        <w:t xml:space="preserve">Martin </w:t>
      </w:r>
      <w:r>
        <w:t>Bareš,</w:t>
      </w:r>
      <w:r>
        <w:rPr>
          <w:spacing w:val="-2"/>
        </w:rPr>
        <w:t xml:space="preserve"> </w:t>
      </w:r>
      <w:r>
        <w:rPr>
          <w:spacing w:val="-1"/>
        </w:rPr>
        <w:t>Ph</w:t>
      </w:r>
      <w:r>
        <w:rPr>
          <w:spacing w:val="-1"/>
        </w:rPr>
        <w:t>.D.,</w:t>
      </w:r>
      <w:r>
        <w:t xml:space="preserve"> </w:t>
      </w:r>
      <w:proofErr w:type="spellStart"/>
      <w:r>
        <w:rPr>
          <w:spacing w:val="-1"/>
        </w:rPr>
        <w:t>rektor</w:t>
      </w:r>
      <w:proofErr w:type="spellEnd"/>
      <w:r>
        <w:rPr>
          <w:spacing w:val="-1"/>
        </w:rPr>
        <w:t>,</w:t>
      </w:r>
    </w:p>
    <w:p w14:paraId="45AB4457" w14:textId="77777777" w:rsidR="005350D0" w:rsidRDefault="00711887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“)</w:t>
      </w:r>
    </w:p>
    <w:p w14:paraId="5669AA7A" w14:textId="77777777" w:rsidR="005350D0" w:rsidRDefault="00711887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“)</w:t>
      </w:r>
    </w:p>
    <w:p w14:paraId="2EBDF83E" w14:textId="77777777" w:rsidR="005350D0" w:rsidRDefault="00711887">
      <w:pPr>
        <w:pStyle w:val="Nadpis3"/>
        <w:spacing w:before="120"/>
        <w:ind w:left="3538" w:right="355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48E927E8" w14:textId="77777777" w:rsidR="005350D0" w:rsidRDefault="00711887">
      <w:pPr>
        <w:pStyle w:val="Zkladntext"/>
        <w:spacing w:before="120" w:line="239" w:lineRule="auto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9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11.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33ACD0C4" w14:textId="77777777" w:rsidR="005350D0" w:rsidRDefault="005350D0">
      <w:pPr>
        <w:rPr>
          <w:rFonts w:ascii="Calibri" w:eastAsia="Calibri" w:hAnsi="Calibri" w:cs="Calibri"/>
        </w:rPr>
      </w:pPr>
    </w:p>
    <w:p w14:paraId="07D1AEBF" w14:textId="77777777" w:rsidR="005350D0" w:rsidRDefault="005350D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2298A10" w14:textId="77777777" w:rsidR="005350D0" w:rsidRDefault="00711887">
      <w:pPr>
        <w:pStyle w:val="Nadpis3"/>
        <w:ind w:left="3538" w:right="355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5EA255E3" w14:textId="77777777" w:rsidR="005350D0" w:rsidRDefault="0071188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center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14C5C9A6" w14:textId="77777777" w:rsidR="005350D0" w:rsidRDefault="00711887">
      <w:pPr>
        <w:pStyle w:val="Zkladntext"/>
        <w:ind w:left="530"/>
        <w:rPr>
          <w:rFonts w:cs="Calibri"/>
        </w:rPr>
      </w:pPr>
      <w:r>
        <w:t>11</w:t>
      </w:r>
      <w:r>
        <w:rPr>
          <w:spacing w:val="-2"/>
        </w:rPr>
        <w:t xml:space="preserve"> </w:t>
      </w:r>
      <w:r>
        <w:rPr>
          <w:spacing w:val="-1"/>
        </w:rPr>
        <w:t xml:space="preserve">351 </w:t>
      </w:r>
      <w:r>
        <w:t xml:space="preserve">tis. </w:t>
      </w:r>
      <w:proofErr w:type="spellStart"/>
      <w:r>
        <w:t>Kč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konkrétně</w:t>
      </w:r>
      <w:proofErr w:type="spellEnd"/>
      <w:r>
        <w:t xml:space="preserve"> 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t xml:space="preserve"> </w:t>
      </w:r>
      <w:r>
        <w:rPr>
          <w:spacing w:val="-1"/>
        </w:rPr>
        <w:t>2024.</w:t>
      </w:r>
    </w:p>
    <w:p w14:paraId="02D5932A" w14:textId="77777777" w:rsidR="005350D0" w:rsidRDefault="0071188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center"/>
        <w:rPr>
          <w:rFonts w:cs="Calibri"/>
        </w:rPr>
      </w:pP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„1.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242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676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proofErr w:type="spellStart"/>
      <w:r>
        <w:rPr>
          <w:rFonts w:cs="Calibri"/>
          <w:b/>
          <w:bCs/>
          <w:spacing w:val="-4"/>
        </w:rPr>
        <w:t>Kč</w:t>
      </w:r>
      <w:proofErr w:type="spellEnd"/>
    </w:p>
    <w:p w14:paraId="567B6C07" w14:textId="77777777" w:rsidR="005350D0" w:rsidRDefault="00711887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2"/>
        </w:rPr>
        <w:t>dvě</w:t>
      </w:r>
      <w:proofErr w:type="spellEnd"/>
      <w:r>
        <w:rPr>
          <w:spacing w:val="-2"/>
        </w:rPr>
        <w:t xml:space="preserve"> </w:t>
      </w:r>
      <w:proofErr w:type="spellStart"/>
      <w:r>
        <w:t>stě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-2"/>
        </w:rPr>
        <w:t xml:space="preserve"> </w:t>
      </w:r>
      <w:proofErr w:type="spellStart"/>
      <w:r>
        <w:t>dva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sedmdesát</w:t>
      </w:r>
      <w:proofErr w:type="spellEnd"/>
      <w:r>
        <w:rPr>
          <w:spacing w:val="-2"/>
        </w:rPr>
        <w:t xml:space="preserve"> </w:t>
      </w:r>
      <w:proofErr w:type="spellStart"/>
      <w:r>
        <w:t>šest</w:t>
      </w:r>
      <w:proofErr w:type="spellEnd"/>
      <w:r>
        <w:rPr>
          <w:spacing w:val="-2"/>
        </w:rPr>
        <w:t xml:space="preserve"> </w:t>
      </w:r>
      <w:proofErr w:type="spellStart"/>
      <w:r>
        <w:t>tisíc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57EC241B" w14:textId="77777777" w:rsidR="005350D0" w:rsidRDefault="0071188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33"/>
        </w:rPr>
        <w:t xml:space="preserve"> </w:t>
      </w:r>
      <w:proofErr w:type="spellStart"/>
      <w:r>
        <w:t>celé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36"/>
        </w:rPr>
        <w:t xml:space="preserve"> </w:t>
      </w:r>
      <w:r>
        <w:rPr>
          <w:rFonts w:cs="Calibri"/>
          <w:b/>
          <w:bCs/>
          <w:spacing w:val="-1"/>
        </w:rPr>
        <w:t>242 676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33"/>
        </w:rPr>
        <w:t xml:space="preserve"> </w:t>
      </w:r>
      <w:proofErr w:type="spellStart"/>
      <w:r>
        <w:t>Kč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35"/>
        </w:rPr>
        <w:t xml:space="preserve"> </w:t>
      </w:r>
      <w:proofErr w:type="spellStart"/>
      <w:r>
        <w:rPr>
          <w:spacing w:val="-1"/>
        </w:rPr>
        <w:t>dvě</w:t>
      </w:r>
      <w:proofErr w:type="spellEnd"/>
      <w:r>
        <w:rPr>
          <w:spacing w:val="33"/>
        </w:rPr>
        <w:t xml:space="preserve"> </w:t>
      </w:r>
      <w:proofErr w:type="spellStart"/>
      <w:r>
        <w:t>stě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čtyřicet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dva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set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sedmdesát</w:t>
      </w:r>
      <w:proofErr w:type="spellEnd"/>
      <w: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-2"/>
        </w:rPr>
        <w:t xml:space="preserve"> </w:t>
      </w:r>
      <w:proofErr w:type="spellStart"/>
      <w:r>
        <w:t>tisíc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19320F4E" w14:textId="77777777" w:rsidR="005350D0" w:rsidRDefault="005350D0">
      <w:pPr>
        <w:jc w:val="both"/>
        <w:sectPr w:rsidR="005350D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3081E19A" w14:textId="77777777" w:rsidR="005350D0" w:rsidRDefault="005350D0">
      <w:pPr>
        <w:rPr>
          <w:rFonts w:ascii="Calibri" w:eastAsia="Calibri" w:hAnsi="Calibri" w:cs="Calibri"/>
          <w:sz w:val="20"/>
          <w:szCs w:val="20"/>
        </w:rPr>
      </w:pPr>
    </w:p>
    <w:p w14:paraId="01B8A89E" w14:textId="77777777" w:rsidR="005350D0" w:rsidRDefault="005350D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4295672" w14:textId="77777777" w:rsidR="005350D0" w:rsidRDefault="00711887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60E60ADD" w14:textId="77777777" w:rsidR="005350D0" w:rsidRDefault="0071188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7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743B9AA5" w14:textId="77777777" w:rsidR="005350D0" w:rsidRDefault="005350D0">
      <w:pPr>
        <w:rPr>
          <w:rFonts w:ascii="Calibri" w:eastAsia="Calibri" w:hAnsi="Calibri" w:cs="Calibri"/>
        </w:rPr>
      </w:pPr>
    </w:p>
    <w:p w14:paraId="2DA8AE65" w14:textId="77777777" w:rsidR="005350D0" w:rsidRDefault="005350D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B37154F" w14:textId="77777777" w:rsidR="005350D0" w:rsidRDefault="00711887">
      <w:pPr>
        <w:pStyle w:val="Nadpis3"/>
        <w:ind w:left="3378" w:right="3397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4B394F84" w14:textId="77777777" w:rsidR="005350D0" w:rsidRDefault="0071188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70AC504B" w14:textId="77777777" w:rsidR="005350D0" w:rsidRDefault="0071188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1D91492E" w14:textId="77777777" w:rsidR="005350D0" w:rsidRDefault="00711887">
      <w:pPr>
        <w:pStyle w:val="Zkladntext"/>
        <w:numPr>
          <w:ilvl w:val="0"/>
          <w:numId w:val="1"/>
        </w:numPr>
        <w:tabs>
          <w:tab w:val="left" w:pos="531"/>
        </w:tabs>
        <w:spacing w:before="121" w:line="239" w:lineRule="auto"/>
        <w:ind w:right="11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69B12DF8" w14:textId="77777777" w:rsidR="005350D0" w:rsidRDefault="005350D0">
      <w:pPr>
        <w:rPr>
          <w:rFonts w:ascii="Calibri" w:eastAsia="Calibri" w:hAnsi="Calibri" w:cs="Calibri"/>
        </w:rPr>
      </w:pPr>
    </w:p>
    <w:p w14:paraId="4D3D6F24" w14:textId="77777777" w:rsidR="005350D0" w:rsidRDefault="005350D0">
      <w:pPr>
        <w:rPr>
          <w:rFonts w:ascii="Calibri" w:eastAsia="Calibri" w:hAnsi="Calibri" w:cs="Calibri"/>
        </w:rPr>
      </w:pPr>
    </w:p>
    <w:p w14:paraId="48DD8F12" w14:textId="77777777" w:rsidR="005350D0" w:rsidRDefault="005350D0">
      <w:pPr>
        <w:rPr>
          <w:rFonts w:ascii="Calibri" w:eastAsia="Calibri" w:hAnsi="Calibri" w:cs="Calibri"/>
        </w:rPr>
      </w:pPr>
    </w:p>
    <w:p w14:paraId="76C67AF4" w14:textId="77777777" w:rsidR="005350D0" w:rsidRDefault="005350D0">
      <w:pPr>
        <w:rPr>
          <w:rFonts w:ascii="Calibri" w:eastAsia="Calibri" w:hAnsi="Calibri" w:cs="Calibri"/>
        </w:rPr>
      </w:pPr>
    </w:p>
    <w:p w14:paraId="3767E58B" w14:textId="77777777" w:rsidR="005350D0" w:rsidRDefault="005350D0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27DDC590" w14:textId="401AF7AE" w:rsidR="005350D0" w:rsidRDefault="00711887">
      <w:pPr>
        <w:pStyle w:val="Nadpis3"/>
        <w:tabs>
          <w:tab w:val="left" w:pos="561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01F0E468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11771B03" w14:textId="20ABB6D7" w:rsidR="005350D0" w:rsidRDefault="00711887">
      <w:pPr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dne</w:t>
      </w:r>
      <w:proofErr w:type="spellEnd"/>
      <w:r>
        <w:rPr>
          <w:rFonts w:ascii="Calibri" w:eastAsia="Calibri" w:hAnsi="Calibri" w:cs="Calibri"/>
          <w:b/>
          <w:bCs/>
        </w:rPr>
        <w:t xml:space="preserve">: 22. 5. 2024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dne</w:t>
      </w:r>
      <w:proofErr w:type="spellEnd"/>
      <w:r>
        <w:rPr>
          <w:rFonts w:ascii="Calibri" w:eastAsia="Calibri" w:hAnsi="Calibri" w:cs="Calibri"/>
          <w:b/>
          <w:bCs/>
        </w:rPr>
        <w:t>: 29. 5. 2024</w:t>
      </w:r>
    </w:p>
    <w:p w14:paraId="21540288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2EF1EDFB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1243701B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40307EF2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1F82DA2A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79F84556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4488EA67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53955C7D" w14:textId="77777777" w:rsidR="005350D0" w:rsidRDefault="005350D0">
      <w:pPr>
        <w:rPr>
          <w:rFonts w:ascii="Calibri" w:eastAsia="Calibri" w:hAnsi="Calibri" w:cs="Calibri"/>
          <w:b/>
          <w:bCs/>
        </w:rPr>
      </w:pPr>
    </w:p>
    <w:p w14:paraId="240A16E8" w14:textId="77777777" w:rsidR="005350D0" w:rsidRDefault="00711887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Bareš,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321D808C" w14:textId="77777777" w:rsidR="005350D0" w:rsidRDefault="00711887">
      <w:pPr>
        <w:pStyle w:val="Zkladntext"/>
        <w:tabs>
          <w:tab w:val="left" w:pos="5667"/>
        </w:tabs>
        <w:rPr>
          <w:rFonts w:cs="Calibri"/>
        </w:rPr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</w:t>
      </w:r>
      <w:proofErr w:type="spellEnd"/>
    </w:p>
    <w:p w14:paraId="30D95287" w14:textId="77777777" w:rsidR="005350D0" w:rsidRDefault="00711887">
      <w:pPr>
        <w:pStyle w:val="Zkladntext"/>
      </w:pP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1C3FCC74" w14:textId="77777777" w:rsidR="005350D0" w:rsidRDefault="005350D0">
      <w:pPr>
        <w:rPr>
          <w:rFonts w:ascii="Calibri" w:eastAsia="Calibri" w:hAnsi="Calibri" w:cs="Calibri"/>
        </w:rPr>
      </w:pPr>
    </w:p>
    <w:p w14:paraId="56933596" w14:textId="77777777" w:rsidR="005350D0" w:rsidRDefault="005350D0">
      <w:pPr>
        <w:rPr>
          <w:rFonts w:ascii="Calibri" w:eastAsia="Calibri" w:hAnsi="Calibri" w:cs="Calibri"/>
        </w:rPr>
      </w:pPr>
    </w:p>
    <w:p w14:paraId="687BA537" w14:textId="77777777" w:rsidR="005350D0" w:rsidRDefault="005350D0">
      <w:pPr>
        <w:rPr>
          <w:rFonts w:ascii="Calibri" w:eastAsia="Calibri" w:hAnsi="Calibri" w:cs="Calibri"/>
        </w:rPr>
      </w:pPr>
    </w:p>
    <w:p w14:paraId="6A7E1422" w14:textId="77777777" w:rsidR="005350D0" w:rsidRDefault="005350D0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01D73E70" w14:textId="77777777" w:rsidR="005350D0" w:rsidRDefault="00711887">
      <w:pPr>
        <w:pStyle w:val="Zkladntext"/>
        <w:tabs>
          <w:tab w:val="left" w:pos="5715"/>
        </w:tabs>
        <w:rPr>
          <w:rFonts w:cs="Calibri"/>
        </w:rPr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Masarykova</w:t>
      </w:r>
      <w:proofErr w:type="spellEnd"/>
      <w:r>
        <w:t xml:space="preserve"> </w:t>
      </w:r>
      <w:proofErr w:type="spellStart"/>
      <w:r>
        <w:rPr>
          <w:spacing w:val="-1"/>
        </w:rPr>
        <w:t>univerzita</w:t>
      </w:r>
      <w:proofErr w:type="spellEnd"/>
    </w:p>
    <w:p w14:paraId="3982F93F" w14:textId="77777777" w:rsidR="005350D0" w:rsidRDefault="005350D0">
      <w:pPr>
        <w:rPr>
          <w:rFonts w:ascii="Calibri" w:eastAsia="Calibri" w:hAnsi="Calibri" w:cs="Calibri"/>
        </w:rPr>
        <w:sectPr w:rsidR="005350D0">
          <w:pgSz w:w="11910" w:h="16840"/>
          <w:pgMar w:top="1180" w:right="1180" w:bottom="780" w:left="1200" w:header="751" w:footer="590" w:gutter="0"/>
          <w:cols w:space="708"/>
        </w:sectPr>
      </w:pPr>
    </w:p>
    <w:p w14:paraId="70A0C652" w14:textId="77777777" w:rsidR="005350D0" w:rsidRDefault="005350D0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62E51FDD" w14:textId="77777777" w:rsidR="005350D0" w:rsidRDefault="00711887">
      <w:pPr>
        <w:spacing w:before="51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CIISB</w:t>
      </w:r>
    </w:p>
    <w:p w14:paraId="0B0446AB" w14:textId="77777777" w:rsidR="005350D0" w:rsidRDefault="00711887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E17B862" w14:textId="77777777" w:rsidR="005350D0" w:rsidRDefault="005350D0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2F094C2A" w14:textId="77777777" w:rsidR="005350D0" w:rsidRDefault="00711887">
      <w:pPr>
        <w:pStyle w:val="Nadpis3"/>
        <w:spacing w:before="56"/>
        <w:ind w:left="1074"/>
        <w:rPr>
          <w:rFonts w:cs="Calibri"/>
          <w:b w:val="0"/>
          <w:bCs w:val="0"/>
        </w:rPr>
      </w:pPr>
      <w:r>
        <w:t>CIISB</w:t>
      </w:r>
    </w:p>
    <w:p w14:paraId="12BBA274" w14:textId="77777777" w:rsidR="005350D0" w:rsidRDefault="005350D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350D0" w14:paraId="51EF49B0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35402A6" w14:textId="77777777" w:rsidR="005350D0" w:rsidRDefault="005350D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713A" w14:textId="77777777" w:rsidR="005350D0" w:rsidRDefault="0071188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6627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ED30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3092" w14:textId="77777777" w:rsidR="005350D0" w:rsidRDefault="00711887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442" w14:textId="77777777" w:rsidR="005350D0" w:rsidRDefault="00711887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350D0" w14:paraId="1A101B8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3EACA3D" w14:textId="77777777" w:rsidR="005350D0" w:rsidRDefault="005350D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762E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8B64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5C83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D7A0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B3EC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314F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A45B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E5D0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D4398" w14:textId="77777777" w:rsidR="005350D0" w:rsidRDefault="00711887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C855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350D0" w14:paraId="721AACF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E74C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3AB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F5F8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35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B936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2FD3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7803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D412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8D3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F058" w14:textId="77777777" w:rsidR="005350D0" w:rsidRDefault="0071188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269F" w14:textId="77777777" w:rsidR="005350D0" w:rsidRDefault="0071188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8</w:t>
            </w:r>
          </w:p>
        </w:tc>
      </w:tr>
      <w:tr w:rsidR="005350D0" w14:paraId="4ECD748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DF8C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A08E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21EE2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9FE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B4DB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3D41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BEA7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F6EA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5E9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1914" w14:textId="77777777" w:rsidR="005350D0" w:rsidRDefault="0071188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C86B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</w:tr>
      <w:tr w:rsidR="005350D0" w14:paraId="1F4200C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6012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6422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652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C210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AB32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54B0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AE43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47BC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D9D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6E62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93AC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350D0" w14:paraId="7616D82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B813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978E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F694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7D5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F3F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E1E9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9FE8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4F4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92B7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3F3D" w14:textId="77777777" w:rsidR="005350D0" w:rsidRDefault="0071188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C8F2" w14:textId="77777777" w:rsidR="005350D0" w:rsidRDefault="0071188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</w:t>
            </w:r>
          </w:p>
        </w:tc>
      </w:tr>
      <w:tr w:rsidR="005350D0" w14:paraId="2EAB86B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6EF8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0F84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5F24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5D0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0FA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CE18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205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CD1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F8F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0173" w14:textId="77777777" w:rsidR="005350D0" w:rsidRDefault="0071188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990D" w14:textId="77777777" w:rsidR="005350D0" w:rsidRDefault="0071188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6</w:t>
            </w:r>
          </w:p>
        </w:tc>
      </w:tr>
    </w:tbl>
    <w:p w14:paraId="055C62D8" w14:textId="77777777" w:rsidR="005350D0" w:rsidRDefault="005350D0">
      <w:pPr>
        <w:spacing w:line="267" w:lineRule="exact"/>
        <w:rPr>
          <w:rFonts w:ascii="Calibri" w:eastAsia="Calibri" w:hAnsi="Calibri" w:cs="Calibri"/>
        </w:rPr>
        <w:sectPr w:rsidR="005350D0">
          <w:headerReference w:type="default" r:id="rId9"/>
          <w:footerReference w:type="default" r:id="rId10"/>
          <w:pgSz w:w="16840" w:h="11910" w:orient="landscape"/>
          <w:pgMar w:top="1220" w:right="980" w:bottom="820" w:left="980" w:header="777" w:footer="630" w:gutter="0"/>
          <w:pgNumType w:start="1"/>
          <w:cols w:space="708"/>
        </w:sectPr>
      </w:pPr>
    </w:p>
    <w:p w14:paraId="4448A0B5" w14:textId="77777777" w:rsidR="005350D0" w:rsidRDefault="005350D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14A07FC" w14:textId="77777777" w:rsidR="005350D0" w:rsidRDefault="00711887">
      <w:pPr>
        <w:spacing w:before="51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CIISB</w:t>
      </w:r>
    </w:p>
    <w:p w14:paraId="00212C49" w14:textId="77777777" w:rsidR="005350D0" w:rsidRDefault="00711887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3ACA8EA" w14:textId="77777777" w:rsidR="005350D0" w:rsidRDefault="005350D0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1D8DBEB" w14:textId="77777777" w:rsidR="005350D0" w:rsidRDefault="00711887">
      <w:pPr>
        <w:spacing w:before="56"/>
        <w:ind w:left="1074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b/>
        </w:rPr>
        <w:t>univerzita</w:t>
      </w:r>
      <w:proofErr w:type="spellEnd"/>
    </w:p>
    <w:p w14:paraId="5779B672" w14:textId="77777777" w:rsidR="005350D0" w:rsidRDefault="005350D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350D0" w14:paraId="74B989F4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3590AED" w14:textId="77777777" w:rsidR="005350D0" w:rsidRDefault="005350D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2C4B" w14:textId="77777777" w:rsidR="005350D0" w:rsidRDefault="0071188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1F5F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6F75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9D5E" w14:textId="77777777" w:rsidR="005350D0" w:rsidRDefault="00711887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EC06" w14:textId="77777777" w:rsidR="005350D0" w:rsidRDefault="00711887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350D0" w14:paraId="36046F99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CEE4570" w14:textId="77777777" w:rsidR="005350D0" w:rsidRDefault="005350D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8D77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D569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0C69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0E3B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D177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8884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F1F7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6B8C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AA07" w14:textId="77777777" w:rsidR="005350D0" w:rsidRDefault="00711887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DC62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350D0" w14:paraId="75A6A52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0BCF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EC20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5EFD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082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47FE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A42E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4870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AE5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9F58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B4FC" w14:textId="77777777" w:rsidR="005350D0" w:rsidRDefault="0071188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DC00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868</w:t>
            </w:r>
          </w:p>
        </w:tc>
      </w:tr>
      <w:tr w:rsidR="005350D0" w14:paraId="7D03214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532B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5C6E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D08F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EDAA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8C5D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C47F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0798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0252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F528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D2A0" w14:textId="77777777" w:rsidR="005350D0" w:rsidRDefault="0071188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2ED2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00</w:t>
            </w:r>
          </w:p>
        </w:tc>
      </w:tr>
      <w:tr w:rsidR="005350D0" w14:paraId="19E83A0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8047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326FE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BA36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7E96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C1995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41D8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D7B5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053B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9767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24B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08E0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350D0" w14:paraId="6A4155E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621A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82C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8F9F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937D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FC3F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F4E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DB20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28ED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DED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E626" w14:textId="77777777" w:rsidR="005350D0" w:rsidRDefault="0071188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FAC5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692</w:t>
            </w:r>
          </w:p>
        </w:tc>
      </w:tr>
      <w:tr w:rsidR="005350D0" w14:paraId="7C0CD20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159F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5007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D92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D1B5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0875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6C6F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C8C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1837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FB95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C3182" w14:textId="77777777" w:rsidR="005350D0" w:rsidRDefault="0071188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32C6" w14:textId="77777777" w:rsidR="005350D0" w:rsidRDefault="0071188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</w:t>
            </w:r>
          </w:p>
        </w:tc>
      </w:tr>
    </w:tbl>
    <w:p w14:paraId="12E18F24" w14:textId="77777777" w:rsidR="005350D0" w:rsidRDefault="005350D0">
      <w:pPr>
        <w:spacing w:line="267" w:lineRule="exact"/>
        <w:rPr>
          <w:rFonts w:ascii="Calibri" w:eastAsia="Calibri" w:hAnsi="Calibri" w:cs="Calibri"/>
        </w:rPr>
        <w:sectPr w:rsidR="005350D0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723D07A8" w14:textId="77777777" w:rsidR="005350D0" w:rsidRDefault="005350D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A5B9EFC" w14:textId="77777777" w:rsidR="005350D0" w:rsidRDefault="00711887">
      <w:pPr>
        <w:spacing w:before="51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CIISB</w:t>
      </w:r>
    </w:p>
    <w:p w14:paraId="17EEF334" w14:textId="77777777" w:rsidR="005350D0" w:rsidRDefault="00711887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4F4DA92" w14:textId="77777777" w:rsidR="005350D0" w:rsidRDefault="005350D0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0071F43A" w14:textId="77777777" w:rsidR="005350D0" w:rsidRDefault="00711887">
      <w:pPr>
        <w:spacing w:before="56"/>
        <w:ind w:left="1074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Biotechnologický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proofErr w:type="spellStart"/>
      <w:r>
        <w:rPr>
          <w:rFonts w:ascii="Calibri" w:hAnsi="Calibri"/>
          <w:b/>
          <w:spacing w:val="1"/>
        </w:rPr>
        <w:t>i</w:t>
      </w:r>
      <w:proofErr w:type="spellEnd"/>
      <w:r>
        <w:rPr>
          <w:rFonts w:ascii="Calibri" w:hAnsi="Calibri"/>
          <w:b/>
          <w:spacing w:val="1"/>
        </w:rPr>
        <w:t>.</w:t>
      </w:r>
    </w:p>
    <w:p w14:paraId="2EB2F8BD" w14:textId="77777777" w:rsidR="005350D0" w:rsidRDefault="005350D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350D0" w14:paraId="6D4ED45A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2FD2FD2" w14:textId="77777777" w:rsidR="005350D0" w:rsidRDefault="005350D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635E" w14:textId="77777777" w:rsidR="005350D0" w:rsidRDefault="0071188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E7B4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9864" w14:textId="77777777" w:rsidR="005350D0" w:rsidRDefault="00711887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1069" w14:textId="77777777" w:rsidR="005350D0" w:rsidRDefault="00711887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9569" w14:textId="77777777" w:rsidR="005350D0" w:rsidRDefault="00711887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5350D0" w14:paraId="40A3E91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435809A" w14:textId="77777777" w:rsidR="005350D0" w:rsidRDefault="005350D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49D2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3C7C5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992D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0733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FDAD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C0FF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C6E2" w14:textId="77777777" w:rsidR="005350D0" w:rsidRDefault="00711887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BA8C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5CA8" w14:textId="77777777" w:rsidR="005350D0" w:rsidRDefault="00711887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68407" w14:textId="77777777" w:rsidR="005350D0" w:rsidRDefault="00711887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5350D0" w14:paraId="2597F95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19EC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7063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7755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CAE7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BD49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6A4A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91BF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FF57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73DC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B528" w14:textId="77777777" w:rsidR="005350D0" w:rsidRDefault="0071188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B1A5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</w:tr>
      <w:tr w:rsidR="005350D0" w14:paraId="613481C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FFE9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5E0A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20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3B03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A77A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AE71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E497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4FE5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D244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5EE3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D866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350D0" w14:paraId="3CF56AE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2030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AA4E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3625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120B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F95A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C4DE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43F3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B02C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5B3B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B8B5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BC2B" w14:textId="77777777" w:rsidR="005350D0" w:rsidRDefault="0071188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350D0" w14:paraId="432260C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087D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7995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F843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DF7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53E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16DE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1AD7" w14:textId="77777777" w:rsidR="005350D0" w:rsidRDefault="0071188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7BED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1A6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8D95" w14:textId="77777777" w:rsidR="005350D0" w:rsidRDefault="0071188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59A2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316</w:t>
            </w:r>
          </w:p>
        </w:tc>
      </w:tr>
      <w:tr w:rsidR="005350D0" w14:paraId="11F788E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DD0F" w14:textId="77777777" w:rsidR="005350D0" w:rsidRDefault="0071188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3A5B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677C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5E34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FAF8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EB70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FFE61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AF26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0B77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92B8" w14:textId="77777777" w:rsidR="005350D0" w:rsidRDefault="0071188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896A" w14:textId="77777777" w:rsidR="005350D0" w:rsidRDefault="0071188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716</w:t>
            </w:r>
          </w:p>
        </w:tc>
      </w:tr>
    </w:tbl>
    <w:p w14:paraId="604C57F1" w14:textId="77777777" w:rsidR="00711887" w:rsidRDefault="00711887"/>
    <w:sectPr w:rsidR="00000000">
      <w:pgSz w:w="16840" w:h="11910" w:orient="landscape"/>
      <w:pgMar w:top="1220" w:right="980" w:bottom="820" w:left="980" w:header="777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CA25" w14:textId="77777777" w:rsidR="00711887" w:rsidRDefault="00711887">
      <w:r>
        <w:separator/>
      </w:r>
    </w:p>
  </w:endnote>
  <w:endnote w:type="continuationSeparator" w:id="0">
    <w:p w14:paraId="3976440E" w14:textId="77777777" w:rsidR="00711887" w:rsidRDefault="007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1CF" w14:textId="77777777" w:rsidR="005350D0" w:rsidRDefault="00711887">
    <w:pPr>
      <w:spacing w:line="14" w:lineRule="auto"/>
      <w:rPr>
        <w:sz w:val="20"/>
        <w:szCs w:val="20"/>
      </w:rPr>
    </w:pPr>
    <w:r>
      <w:pict w14:anchorId="42ABB6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5pt;width:9.6pt;height:13.05pt;z-index:-21112;mso-position-horizontal-relative:page;mso-position-vertical-relative:page" filled="f" stroked="f">
          <v:textbox inset="0,0,0,0">
            <w:txbxContent>
              <w:p w14:paraId="6D552A33" w14:textId="77777777" w:rsidR="005350D0" w:rsidRDefault="0071188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DF65" w14:textId="77777777" w:rsidR="005350D0" w:rsidRDefault="00711887">
    <w:pPr>
      <w:spacing w:line="14" w:lineRule="auto"/>
      <w:rPr>
        <w:sz w:val="20"/>
        <w:szCs w:val="20"/>
      </w:rPr>
    </w:pPr>
    <w:r>
      <w:pict w14:anchorId="673337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4pt;margin-top:552.8pt;width:23.3pt;height:13.05pt;z-index:-21040;mso-position-horizontal-relative:page;mso-position-vertical-relative:page" filled="f" stroked="f">
          <v:textbox inset="0,0,0,0">
            <w:txbxContent>
              <w:p w14:paraId="011ED18B" w14:textId="77777777" w:rsidR="005350D0" w:rsidRDefault="0071188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EED2" w14:textId="77777777" w:rsidR="00711887" w:rsidRDefault="00711887">
      <w:r>
        <w:separator/>
      </w:r>
    </w:p>
  </w:footnote>
  <w:footnote w:type="continuationSeparator" w:id="0">
    <w:p w14:paraId="565555D2" w14:textId="77777777" w:rsidR="00711887" w:rsidRDefault="0071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22E" w14:textId="77777777" w:rsidR="005350D0" w:rsidRDefault="00711887">
    <w:pPr>
      <w:spacing w:line="14" w:lineRule="auto"/>
      <w:rPr>
        <w:sz w:val="20"/>
        <w:szCs w:val="20"/>
      </w:rPr>
    </w:pPr>
    <w:r>
      <w:pict w14:anchorId="1A3F01E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160;mso-position-horizontal-relative:page;mso-position-vertical-relative:page" filled="f" stroked="f">
          <v:textbox inset="0,0,0,0">
            <w:txbxContent>
              <w:p w14:paraId="32F1E708" w14:textId="77777777" w:rsidR="005350D0" w:rsidRDefault="0071188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0538F307" w14:textId="77777777" w:rsidR="005350D0" w:rsidRDefault="0071188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LM2023042</w:t>
                </w:r>
              </w:p>
            </w:txbxContent>
          </v:textbox>
          <w10:wrap anchorx="page" anchory="page"/>
        </v:shape>
      </w:pict>
    </w:r>
    <w:r>
      <w:pict w14:anchorId="7E37EDD3">
        <v:shape id="_x0000_s1029" type="#_x0000_t202" style="position:absolute;margin-left:420.75pt;margin-top:36.55pt;width:99pt;height:12pt;z-index:-21136;mso-position-horizontal-relative:page;mso-position-vertical-relative:page" filled="f" stroked="f">
          <v:textbox inset="0,0,0,0">
            <w:txbxContent>
              <w:p w14:paraId="6DA405B9" w14:textId="77777777" w:rsidR="005350D0" w:rsidRDefault="0071188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MSMT-42/2023-12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5B1" w14:textId="77777777" w:rsidR="005350D0" w:rsidRDefault="00711887">
    <w:pPr>
      <w:spacing w:line="14" w:lineRule="auto"/>
      <w:rPr>
        <w:sz w:val="20"/>
        <w:szCs w:val="20"/>
      </w:rPr>
    </w:pPr>
    <w:r>
      <w:pict w14:anchorId="508E00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85pt;width:181.75pt;height:25.05pt;z-index:-21088;mso-position-horizontal-relative:page;mso-position-vertical-relative:page" filled="f" stroked="f">
          <v:textbox inset="0,0,0,0">
            <w:txbxContent>
              <w:p w14:paraId="0CAD2A9E" w14:textId="77777777" w:rsidR="005350D0" w:rsidRDefault="0071188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6A48A1AC" w14:textId="77777777" w:rsidR="005350D0" w:rsidRDefault="00711887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LM2023042</w:t>
                </w:r>
              </w:p>
            </w:txbxContent>
          </v:textbox>
          <w10:wrap anchorx="page" anchory="page"/>
        </v:shape>
      </w:pict>
    </w:r>
    <w:r>
      <w:pict w14:anchorId="72A96276">
        <v:shape id="_x0000_s1026" type="#_x0000_t202" style="position:absolute;margin-left:689.5pt;margin-top:38.8pt;width:98.45pt;height:12pt;z-index:-21064;mso-position-horizontal-relative:page;mso-position-vertical-relative:page" filled="f" stroked="f">
          <v:textbox inset="0,0,0,0">
            <w:txbxContent>
              <w:p w14:paraId="69D5307F" w14:textId="77777777" w:rsidR="005350D0" w:rsidRDefault="0071188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MSMT-42/2023-12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869"/>
    <w:multiLevelType w:val="hybridMultilevel"/>
    <w:tmpl w:val="B3263710"/>
    <w:lvl w:ilvl="0" w:tplc="EC6A52F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264EEFE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2F44A10C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F202C218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BDEA3A3A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310026B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119E3062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94621FEA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B3C65D4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6986139F"/>
    <w:multiLevelType w:val="hybridMultilevel"/>
    <w:tmpl w:val="E350F3D8"/>
    <w:lvl w:ilvl="0" w:tplc="40205DA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50EFF6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A0A2D62C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0A827FC2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C64E3AF8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948AFEB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46EE8DF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2AEA644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1C82234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278222199">
    <w:abstractNumId w:val="1"/>
  </w:num>
  <w:num w:numId="2" w16cid:durableId="154890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0D0"/>
    <w:rsid w:val="005350D0"/>
    <w:rsid w:val="007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75598"/>
  <w15:docId w15:val="{361EBE57-9E3B-4523-BEBF-ACE1A72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53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4166</Characters>
  <Application>Microsoft Office Word</Application>
  <DocSecurity>0</DocSecurity>
  <Lines>34</Lines>
  <Paragraphs>9</Paragraphs>
  <ScaleCrop>false</ScaleCrop>
  <Company>MSMT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2024-06-04T14:55:00Z</dcterms:created>
  <dcterms:modified xsi:type="dcterms:W3CDTF">2024-06-04T12:57:00Z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2024-06-04T00:00:00Z</vt:filetime>
  </property>
</Properties>
</file>