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266pt;margin-top:15pt;width:0pt;height:25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1pt;margin-top:14pt;width:0pt;height:257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1pt;margin-top:14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1pt;margin-top:14pt;width:0pt;height:257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3"/>
      </w:pPr>
      <w:r>
        <w:tab/>
      </w:r>
      <w:r>
        <w:rPr>
          <w:rStyle w:val="Text2"/>
        </w:rPr>
        <w:t xml:space="preserve">Doklad</w:t>
      </w:r>
      <w:r>
        <w:tab/>
      </w:r>
      <w:r>
        <w:rPr>
          <w:rStyle w:val="Text3"/>
        </w:rPr>
        <w:t xml:space="preserve">OB84 - 170</w:t>
      </w:r>
      <w:r>
        <w:tab/>
      </w:r>
      <w:r>
        <w:rPr>
          <w:position w:val="-11"/>
          <w:rStyle w:val="Text4"/>
        </w:rPr>
        <w:t xml:space="preserve">Číslo objednávky</w:t>
      </w:r>
      <w:r>
        <w:tab/>
      </w:r>
      <w:r>
        <w:rPr>
          <w:position w:val="-2"/>
          <w:rStyle w:val="Text1"/>
        </w:rPr>
        <w:t xml:space="preserve">OB8424-170</w:t>
      </w:r>
    </w:p>
    <w:p>
      <w:pPr>
        <w:pStyle w:val="Row4"/>
      </w:pP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67pt;margin-top:5pt;width:284pt;height:0pt;z-index: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ODBĚRATEL</w:t>
      </w:r>
      <w:r>
        <w:tab/>
      </w:r>
      <w:r>
        <w:rPr>
          <w:rStyle w:val="Text4"/>
        </w:rPr>
        <w:t xml:space="preserve">- fakturační adresa</w:t>
      </w:r>
      <w:r>
        <w:tab/>
      </w:r>
      <w:r>
        <w:rPr>
          <w:rStyle w:val="Text1"/>
        </w:rPr>
        <w:t xml:space="preserve">DODAVATEL</w:t>
      </w:r>
    </w:p>
    <w:p>
      <w:pPr>
        <w:pStyle w:val="Row5"/>
      </w:pPr>
      <w:r>
        <w:rPr>
          <w:noProof/>
          <w:lang w:val="cs-CZ" w:eastAsia="cs-CZ"/>
        </w:rPr>
        <w:pict>
          <v:shape id="_x0000_s14" type="#_x0000_t202" stroked="f" fillcolor="#FFFFFF" style="position:absolute;left:0;margin-left:6pt;margin-top:23pt;width:80pt;height:10pt;z-index:6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Loretánské náměstí 5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Ministerstvo zahraničních věcí ČR</w:t>
      </w:r>
      <w:r>
        <w:rPr>
          <w:position w:val="-19"/>
          <w:rStyle w:val="Text3"/>
        </w:rPr>
        <w:t xml:space="preserve"/>
      </w:r>
      <w:r>
        <w:tab/>
      </w:r>
      <w:r>
        <w:rPr>
          <w:rStyle w:val="Text5"/>
        </w:rPr>
        <w:t xml:space="preserve">ŠANDERA, s.r.o.</w:t>
      </w:r>
      <w:r>
        <w:rPr>
          <w:position w:val="-22"/>
          <w:rStyle w:val="Text5"/>
        </w:rPr>
        <w:t xml:space="preserve"/>
      </w:r>
    </w:p>
    <w:p>
      <w:pPr>
        <w:pStyle w:val="Row6"/>
      </w:pPr>
      <w:r>
        <w:rPr>
          <w:noProof/>
          <w:lang w:val="cs-CZ" w:eastAsia="cs-CZ"/>
        </w:rPr>
        <w:pict>
          <v:shape id="_x0000_s19" type="#_x0000_t202" stroked="f" fillcolor="#FFFFFF" style="position:absolute;left:0;margin-left:271pt;margin-top:11pt;width:62pt;height:11pt;z-index:7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253 03  Chýně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118 00  Praha 1</w:t>
      </w:r>
      <w:r>
        <w:tab/>
      </w:r>
      <w:r>
        <w:rPr>
          <w:position w:val="15"/>
          <w:rStyle w:val="Text5"/>
        </w:rPr>
        <w:t xml:space="preserve">Hlavní 545</w:t>
      </w:r>
    </w:p>
    <w:p>
      <w:pPr>
        <w:pStyle w:val="Row7"/>
      </w:pPr>
      <w:r>
        <w:tab/>
      </w:r>
      <w:r>
        <w:rPr>
          <w:rStyle w:val="Text3"/>
        </w:rPr>
        <w:t xml:space="preserve">Česká republika</w:t>
      </w:r>
      <w:r>
        <w:tab/>
      </w:r>
      <w:r>
        <w:rPr>
          <w:position w:val="-9"/>
          <w:rStyle w:val="Text5"/>
        </w:rPr>
        <w:t xml:space="preserve">Česká republika</w:t>
      </w:r>
    </w:p>
    <w:p>
      <w:pPr>
        <w:pStyle w:val="Row8"/>
      </w:pPr>
    </w:p>
    <w:p>
      <w:pPr>
        <w:pStyle w:val="Row8"/>
      </w:pPr>
    </w:p>
    <w:p>
      <w:pPr>
        <w:pStyle w:val="Row9"/>
      </w:pPr>
      <w:r>
        <w:rPr>
          <w:noProof/>
          <w:lang w:val="cs-CZ" w:eastAsia="cs-CZ"/>
        </w:rPr>
        <w:pict>
          <v:shape id="_x0000_s24" o:connectortype="straight" strokeweight="1pt" strokecolor="#000000" style="position:absolute;left:0;margin-left:267pt;margin-top:22pt;width:284pt;height:0pt;z-index: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5" o:connectortype="straight" strokeweight="1pt" strokecolor="#000000" style="position:absolute;left:0;margin-left:463pt;margin-top:22pt;width:0pt;height:30pt;z-index: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6" o:connectortype="straight" strokeweight="1pt" strokecolor="#000000" style="position:absolute;left:0;margin-left:400pt;margin-top:22pt;width:0pt;height:30pt;z-index:10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45769851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CZ45769851</w: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27205967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CZ27205967</w:t>
      </w:r>
    </w:p>
    <w:p>
      <w:pPr>
        <w:pStyle w:val="Row10"/>
      </w:pPr>
      <w:r>
        <w:rPr>
          <w:noProof/>
          <w:lang w:val="cs-CZ" w:eastAsia="cs-CZ"/>
        </w:rPr>
        <w:pict>
          <v:shape id="_x0000_s35" o:connectortype="straight" strokeweight="1pt" strokecolor="#000000" style="position:absolute;left:0;margin-left:267pt;margin-top:16pt;width:284pt;height:0pt;z-index:11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6" o:connectortype="straight" strokeweight="1pt" strokecolor="#000000" style="position:absolute;left:0;margin-left:348pt;margin-top:2pt;width:0pt;height:29pt;z-index:12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Typ</w:t>
      </w:r>
      <w:r>
        <w:tab/>
      </w:r>
      <w:r>
        <w:rPr>
          <w:position w:val="3"/>
          <w:rStyle w:val="Text3"/>
        </w:rPr>
        <w:t xml:space="preserve">Org. složka státu</w:t>
      </w:r>
      <w:r>
        <w:tab/>
      </w:r>
      <w:r>
        <w:rPr>
          <w:rStyle w:val="Text2"/>
        </w:rPr>
        <w:t xml:space="preserve">Datum vystavení</w:t>
      </w:r>
      <w:r>
        <w:tab/>
      </w:r>
      <w:r>
        <w:rPr>
          <w:rStyle w:val="Text3"/>
        </w:rPr>
        <w:t xml:space="preserve">22.05.2024</w:t>
      </w:r>
      <w:r>
        <w:tab/>
      </w:r>
      <w:r>
        <w:rPr>
          <w:rStyle w:val="Text2"/>
        </w:rPr>
        <w:t xml:space="preserve">Číslo jednací</w:t>
      </w:r>
      <w:r>
        <w:tab/>
      </w:r>
      <w:r>
        <w:rPr>
          <w:rStyle w:val="Text3"/>
        </w:rPr>
        <w:t xml:space="preserve">2267412024</w:t>
      </w:r>
    </w:p>
    <w:p>
      <w:pPr>
        <w:pStyle w:val="Row11"/>
      </w:pPr>
      <w:r>
        <w:rPr>
          <w:noProof/>
          <w:lang w:val="cs-CZ" w:eastAsia="cs-CZ"/>
        </w:rPr>
        <w:pict>
          <v:rect id="_x0000_s43" strokeweight="0pt" strokecolor="#FFFFFF" fillcolor="#E5E5E5" style="position:absolute;left:267pt;top:17pt;width:284pt;height:14pt;z-index:1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267pt;margin-top:17pt;width:284pt;height:0pt;z-index:14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Smlouva</w:t>
      </w:r>
    </w:p>
    <w:p>
      <w:pPr>
        <w:pStyle w:val="Row12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267pt;margin-top:17pt;width:284pt;height:0pt;z-index:15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Požadujeme :</w:t>
      </w:r>
    </w:p>
    <w:p>
      <w:pPr>
        <w:pStyle w:val="Row13"/>
      </w:pP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267pt;margin-top:17pt;width:284pt;height:0pt;z-index:16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9" o:connectortype="straight" strokeweight="1pt" strokecolor="#000000" style="position:absolute;left:0;margin-left:348pt;margin-top:3pt;width:0pt;height:59pt;z-index:17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Termín dodání</w:t>
      </w:r>
    </w:p>
    <w:p>
      <w:pPr>
        <w:pStyle w:val="Row14"/>
      </w:pPr>
      <w:r>
        <w:rPr>
          <w:noProof/>
          <w:lang w:val="cs-CZ" w:eastAsia="cs-CZ"/>
        </w:rPr>
        <w:pict>
          <v:shape id="_x0000_s51" o:connectortype="straight" strokeweight="1pt" strokecolor="#000000" style="position:absolute;left:0;margin-left:267pt;margin-top:17pt;width:284pt;height:0pt;z-index:18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dopravy</w:t>
      </w:r>
    </w:p>
    <w:p>
      <w:pPr>
        <w:pStyle w:val="Row14"/>
      </w:pPr>
      <w:r>
        <w:rPr>
          <w:noProof/>
          <w:lang w:val="cs-CZ" w:eastAsia="cs-CZ"/>
        </w:rPr>
        <w:pict>
          <v:shape id="_x0000_s53" o:connectortype="straight" strokeweight="1pt" strokecolor="#000000" style="position:absolute;left:0;margin-left:267pt;margin-top:17pt;width:284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platby</w:t>
      </w:r>
    </w:p>
    <w:p>
      <w:pPr>
        <w:pStyle w:val="Row15"/>
      </w:pP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1pt;margin-top:18pt;width:0pt;height:20pt;z-index:2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551pt;margin-top:18pt;width:0pt;height:19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left:0;margin-left:1pt;margin-top:18pt;width:550pt;height:0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2"/>
        </w:rPr>
        <w:t xml:space="preserve">Splatnost faktury</w:t>
      </w:r>
      <w:r>
        <w:tab/>
      </w:r>
      <w:r>
        <w:rPr>
          <w:rStyle w:val="Text3"/>
        </w:rPr>
        <w:t xml:space="preserve">21</w:t>
      </w:r>
      <w:r>
        <w:tab/>
      </w:r>
      <w:r>
        <w:rPr>
          <w:rStyle w:val="Text3"/>
        </w:rPr>
        <w:t xml:space="preserve">dnů</w:t>
      </w:r>
    </w:p>
    <w:p>
      <w:pPr>
        <w:pStyle w:val="Row16"/>
      </w:pPr>
      <w:r>
        <w:tab/>
      </w:r>
      <w:r>
        <w:rPr>
          <w:rStyle w:val="Text3"/>
        </w:rPr>
        <w:t xml:space="preserve">Objednáváme u Vás ovoce a zeleninu dle vlastního výběru a Vaší cenové nabídky.</w:t>
      </w:r>
    </w:p>
    <w:p>
      <w:pPr>
        <w:pStyle w:val="Row17"/>
      </w:pPr>
      <w:r>
        <w:rPr>
          <w:noProof/>
          <w:lang w:val="cs-CZ" w:eastAsia="cs-CZ"/>
        </w:rPr>
        <w:pict>
          <v:rect id="_x0000_s62" strokeweight="0pt" strokecolor="#FFFFFF" fillcolor="#E5E5E5" style="position:absolute;left:2pt;top:5pt;width:548pt;height:15pt;z-index:-251658218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3" o:connectortype="straight" strokeweight="1pt" strokecolor="#000000" style="position:absolute;left:0;margin-left:551pt;margin-top:5pt;width:0pt;height:17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4" o:connectortype="straight" strokeweight="1pt" strokecolor="#000000" style="position:absolute;left:0;margin-left:1pt;margin-top:5pt;width:0pt;height:17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left:0;margin-left:1pt;margin-top:5pt;width:550pt;height:0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Položka</w:t>
      </w:r>
      <w:r>
        <w:tab/>
      </w:r>
      <w:r>
        <w:rPr>
          <w:rStyle w:val="Text3"/>
        </w:rPr>
        <w:t xml:space="preserve">Množství</w:t>
      </w:r>
      <w:r>
        <w:tab/>
      </w:r>
      <w:r>
        <w:rPr>
          <w:rStyle w:val="Text3"/>
        </w:rPr>
        <w:t xml:space="preserve">MJ</w:t>
      </w:r>
      <w:r>
        <w:tab/>
      </w:r>
      <w:r>
        <w:rPr>
          <w:rStyle w:val="Text3"/>
        </w:rPr>
        <w:t xml:space="preserve">%DPH</w:t>
      </w:r>
      <w:r>
        <w:tab/>
      </w:r>
      <w:r>
        <w:rPr>
          <w:rStyle w:val="Text3"/>
        </w:rPr>
        <w:t xml:space="preserve">Cena bez DPH/MJ</w:t>
      </w:r>
      <w:r>
        <w:tab/>
      </w:r>
      <w:r>
        <w:rPr>
          <w:rStyle w:val="Text3"/>
        </w:rPr>
        <w:t xml:space="preserve">DPH/MJ</w:t>
      </w:r>
      <w:r>
        <w:tab/>
      </w:r>
      <w:r>
        <w:rPr>
          <w:rStyle w:val="Text3"/>
        </w:rPr>
        <w:t xml:space="preserve">Celkem s DPH</w:t>
      </w:r>
    </w:p>
    <w:p>
      <w:pPr>
        <w:pStyle w:val="Row18"/>
      </w:pPr>
      <w:r>
        <w:rPr>
          <w:noProof/>
          <w:lang w:val="cs-CZ" w:eastAsia="cs-CZ"/>
        </w:rPr>
        <w:pict>
          <v:shape id="_x0000_s73" o:connectortype="straight" strokeweight="1pt" strokecolor="#000000" style="position:absolute;left:0;margin-left:551pt;margin-top:4pt;width:0pt;height:23pt;z-index:2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4" o:connectortype="straight" strokeweight="1pt" strokecolor="#000000" style="position:absolute;left:0;margin-left:1pt;margin-top:4pt;width:0pt;height:23pt;z-index:2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iFMM-NATO,Objednávka Šandera- ovoce a</w:t>
      </w:r>
      <w:r>
        <w:tab/>
      </w:r>
      <w:r>
        <w:rPr>
          <w:rStyle w:val="Text3"/>
        </w:rPr>
        <w:t xml:space="preserve">1.00</w:t>
      </w:r>
      <w:r>
        <w:tab/>
      </w:r>
      <w:r>
        <w:rPr>
          <w:rStyle w:val="Text3"/>
        </w:rPr>
        <w:t xml:space="preserve">0</w:t>
      </w:r>
      <w:r>
        <w:tab/>
      </w:r>
      <w:r>
        <w:rPr>
          <w:rStyle w:val="Text3"/>
        </w:rPr>
        <w:t xml:space="preserve">50 000.00</w:t>
      </w:r>
      <w:r>
        <w:tab/>
      </w:r>
      <w:r>
        <w:rPr>
          <w:rStyle w:val="Text3"/>
        </w:rPr>
        <w:t xml:space="preserve">0.00</w:t>
      </w:r>
      <w:r>
        <w:tab/>
      </w:r>
      <w:r>
        <w:rPr>
          <w:rStyle w:val="Text3"/>
        </w:rPr>
        <w:t xml:space="preserve">50 000.00</w:t>
      </w:r>
    </w:p>
    <w:p>
      <w:pPr>
        <w:pStyle w:val="Row19"/>
      </w:pPr>
      <w:r>
        <w:rPr>
          <w:noProof/>
          <w:lang w:val="cs-CZ" w:eastAsia="cs-CZ"/>
        </w:rPr>
        <w:pict>
          <v:shape id="_x0000_s81" o:connectortype="straight" strokeweight="1pt" strokecolor="#000000" style="position:absolute;left:0;margin-left:1pt;margin-top:12pt;width:550pt;height:0pt;z-index:29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2" o:connectortype="straight" strokeweight="1pt" strokecolor="#000000" style="position:absolute;left:0;margin-left:1pt;margin-top:11pt;width:0pt;height:98pt;z-index:3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3" o:connectortype="straight" strokeweight="1pt" strokecolor="#000000" style="position:absolute;left:0;margin-left:551pt;margin-top:11pt;width:0pt;height:98pt;z-index:31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zelenina</w:t>
      </w:r>
    </w:p>
    <w:p>
      <w:pPr>
        <w:pStyle w:val="Row20"/>
      </w:pPr>
      <w:r>
        <w:rPr>
          <w:noProof/>
          <w:lang w:val="cs-CZ" w:eastAsia="cs-CZ"/>
        </w:rPr>
        <w:pict>
          <v:shape id="_x0000_s85" o:connectortype="straight" strokeweight="1pt" strokecolor="#000000" style="position:absolute;left:0;margin-left:279pt;margin-top:20pt;width:269pt;height:0pt;z-index:3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Vystavil(a)</w:t>
      </w:r>
      <w:r>
        <w:tab/>
      </w:r>
      <w:r>
        <w:rPr>
          <w:rStyle w:val="Text2"/>
        </w:rPr>
        <w:t xml:space="preserve">Přibližná celková cena</w:t>
      </w:r>
      <w:r>
        <w:tab/>
      </w:r>
      <w:r>
        <w:rPr>
          <w:rStyle w:val="Text2"/>
        </w:rPr>
        <w:t xml:space="preserve">50 000.00</w:t>
      </w:r>
      <w:r>
        <w:tab/>
      </w:r>
      <w:r>
        <w:rPr>
          <w:rStyle w:val="Text2"/>
        </w:rPr>
        <w:t xml:space="preserve">Kč</w:t>
      </w:r>
    </w:p>
    <w:p>
      <w:pPr>
        <w:pStyle w:val="Row21"/>
      </w:pPr>
      <w:r>
        <w:rPr>
          <w:noProof/>
          <w:lang w:val="cs-CZ" w:eastAsia="cs-CZ"/>
        </w:rPr>
        <w:pict>
          <v:shape id="_x0000_s90" o:connectortype="straight" strokeweight="1pt" strokecolor="#000000" style="position:absolute;left:0;margin-left:279pt;margin-top:5pt;width:269pt;height:0pt;z-index:33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Martina WINTEROVÁ</w:t>
      </w:r>
    </w:p>
    <w:p>
      <w:pPr>
        <w:pStyle w:val="Row22"/>
      </w:pPr>
      <w:r>
        <w:tab/>
      </w:r>
      <w:r>
        <w:rPr>
          <w:rStyle w:val="Text3"/>
        </w:rPr>
        <w:t xml:space="preserve">Telefon: 3396</w:t>
      </w:r>
    </w:p>
    <w:p>
      <w:pPr>
        <w:pStyle w:val="Row8"/>
      </w:pPr>
    </w:p>
    <w:p>
      <w:pPr>
        <w:pStyle w:val="Row8"/>
      </w:pPr>
    </w:p>
    <w:p>
      <w:pPr>
        <w:pStyle w:val="Row8"/>
      </w:pPr>
    </w:p>
    <w:p>
      <w:pPr>
        <w:pStyle w:val="Row8"/>
      </w:pPr>
    </w:p>
    <w:p>
      <w:pPr>
        <w:pStyle w:val="Row23"/>
      </w:pPr>
      <w:r>
        <w:rPr>
          <w:noProof/>
          <w:lang w:val="cs-CZ" w:eastAsia="cs-CZ"/>
        </w:rPr>
        <w:pict>
          <v:shape id="_x0000_s93" o:connectortype="straight" strokeweight="1pt" strokecolor="#000000" style="position:absolute;left:0;margin-left:85pt;margin-top:9pt;width:458pt;height:0pt;z-index:34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Razítko a podpis</w:t>
      </w:r>
    </w:p>
    <w:p>
      <w:pPr>
        <w:pStyle w:val="Row24"/>
      </w:pPr>
      <w:r>
        <w:rPr>
          <w:noProof/>
          <w:lang w:val="cs-CZ" w:eastAsia="cs-CZ"/>
        </w:rPr>
        <w:pict>
          <v:shape id="_x0000_s95" o:connectortype="straight" strokeweight="1pt" strokecolor="#000000" style="position:absolute;left:0;margin-left:1pt;margin-top:2pt;width:550pt;height:0pt;z-index:35;mso-position-horizontal-relative:margin;mso-position-vertical-relative:line;" type="#_x0000_t32">
            <w10:wrap anchory="page" anchorx="margin"/>
          </v:shape>
        </w:pict>
      </w:r>
    </w:p>
    <w:sectPr w:rsidSect="00000001">
      <w:pgSz w:w="11905" w:h="16838"/>
      <w:pgMar w:gutter="0" w:footer="0" w:header="0" w:left="240" w:bottom="240" w:right="240" w:top="24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5"/>
    </w:pPr>
    <w:r>
      <w:rPr>
        <w:noProof/>
        <w:lang w:val="cs-CZ" w:eastAsia="cs-CZ"/>
      </w:rPr>
      <w:pict>
        <v:shape id="_x0000_s96" o:connectortype="straight" strokeweight="1pt" strokecolor="#000000" style="position:absolute;left:0;margin-left:1pt;margin-top:-5pt;width:550pt;height:0pt;z-index:-251658205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2"/>
      </w:rPr>
      <w:t xml:space="preserve">Číslo objednávky</w:t>
    </w:r>
    <w:r>
      <w:tab/>
    </w:r>
    <w:r>
      <w:rPr>
        <w:rStyle w:val="Text3"/>
      </w:rPr>
      <w:t xml:space="preserve">OB8424-170</w:t>
    </w:r>
    <w:r>
      <w:tab/>
    </w:r>
    <w:r>
      <w:rPr>
        <w:shd w:val="clear" w:fill="FFFFFF" w:color="auto"/>
        <w:rStyle w:val="Text3"/>
      </w:rPr>
      <w:t xml:space="preserve">© MÚZO Praha s.r.o. - www.muzo.cz</w:t>
    </w:r>
    <w:r>
      <w:tab/>
    </w:r>
    <w:r>
      <w:rPr>
        <w:rStyle w:val="Text2"/>
      </w:rPr>
      <w:t xml:space="preserve">Strana</w:t>
    </w:r>
    <w:r>
      <w:tab/>
    </w:r>
    <w:r>
      <w:rPr>
        <w:rStyle w:val="Text3"/>
      </w:rPr>
      <w:t xml:space="preserve">1</w:t>
    </w:r>
  </w:p>
  <w:p>
    <w:pPr>
      <w:pStyle w:val="Row8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2" w:type="paragraph" w:customStyle="1">
    <w:name w:val="Row 2"/>
    <w:basedOn w:val="Normal"/>
    <w:qFormat/>
    <w:pPr>
      <w:keepNext/>
      <w:tabs>
        <w:tab w:val="right" w:pos="11025"/>
      </w:tabs>
      <w:spacing w:lineRule="exact" w:line="320" w:after="0" w:before="12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b/>
      <w:color w:val="000000"/>
      <w:sz w:val="18.0000"/>
      <w:szCs w:val="18.0000"/>
    </w:rPr>
  </w:style>
  <w:style w:styleId="Row3" w:type="paragraph" w:customStyle="1">
    <w:name w:val="Row 3"/>
    <w:basedOn w:val="Normal"/>
    <w:qFormat/>
    <w:pPr>
      <w:keepNext/>
      <w:tabs>
        <w:tab w:val="left" w:pos="120"/>
        <w:tab w:val="left" w:pos="795"/>
        <w:tab w:val="left" w:pos="5430"/>
        <w:tab w:val="left" w:pos="7125"/>
      </w:tabs>
      <w:spacing w:lineRule="exact" w:line="180" w:after="160" w:before="180"/>
    </w:pPr>
  </w:style>
  <w:style w:styleId="Row4" w:type="paragraph" w:customStyle="1">
    <w:name w:val="Row 4"/>
    <w:basedOn w:val="Normal"/>
    <w:qFormat/>
    <w:pPr>
      <w:keepNext/>
      <w:tabs>
        <w:tab w:val="left" w:pos="120"/>
        <w:tab w:val="left" w:pos="1965"/>
        <w:tab w:val="left" w:pos="5430"/>
      </w:tabs>
      <w:spacing w:lineRule="exact" w:line="320" w:after="0" w:before="18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18.0000"/>
      <w:szCs w:val="18.0000"/>
    </w:rPr>
  </w:style>
  <w:style w:styleId="Row5" w:type="paragraph" w:customStyle="1">
    <w:name w:val="Row 5"/>
    <w:basedOn w:val="Normal"/>
    <w:qFormat/>
    <w:pPr>
      <w:keepNext/>
      <w:tabs>
        <w:tab w:val="left" w:pos="120"/>
        <w:tab w:val="left" w:pos="5430"/>
      </w:tabs>
      <w:spacing w:lineRule="exact" w:line="180" w:after="240" w:before="60"/>
    </w:pPr>
  </w:style>
  <w:style w:styleId="Row6" w:type="paragraph" w:customStyle="1">
    <w:name w:val="Row 6"/>
    <w:basedOn w:val="Normal"/>
    <w:qFormat/>
    <w:pPr>
      <w:keepNext/>
      <w:tabs>
        <w:tab w:val="left" w:pos="120"/>
        <w:tab w:val="left" w:pos="5430"/>
      </w:tabs>
      <w:spacing w:lineRule="exact" w:line="180" w:after="0" w:before="140"/>
    </w:pPr>
  </w:style>
  <w:style w:styleId="Row7" w:type="paragraph" w:customStyle="1">
    <w:name w:val="Row 7"/>
    <w:basedOn w:val="Normal"/>
    <w:qFormat/>
    <w:pPr>
      <w:keepNext/>
      <w:tabs>
        <w:tab w:val="left" w:pos="120"/>
        <w:tab w:val="left" w:pos="5430"/>
      </w:tabs>
      <w:spacing w:lineRule="exact" w:line="180" w:after="120" w:before="0"/>
    </w:pPr>
  </w:style>
  <w:style w:styleId="Row8" w:type="paragraph" w:customStyle="1">
    <w:name w:val="Row 8"/>
    <w:basedOn w:val="Normal"/>
    <w:qFormat/>
    <w:pPr>
      <w:keepNext/>
      <w:spacing w:lineRule="exact" w:line="220" w:after="0" w:before="0"/>
    </w:pPr>
  </w:style>
  <w:style w:styleId="Row9" w:type="paragraph" w:customStyle="1">
    <w:name w:val="Row 9"/>
    <w:basedOn w:val="Normal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lineRule="exact" w:line="180" w:after="20" w:before="220"/>
    </w:pPr>
  </w:style>
  <w:style w:styleId="Row10" w:type="paragraph" w:customStyle="1">
    <w:name w:val="Row 10"/>
    <w:basedOn w:val="Normal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lineRule="exact" w:line="180" w:after="20" w:before="80"/>
    </w:pPr>
  </w:style>
  <w:style w:styleId="Row11" w:type="paragraph" w:customStyle="1">
    <w:name w:val="Row 11"/>
    <w:basedOn w:val="Normal"/>
    <w:qFormat/>
    <w:pPr>
      <w:keepNext/>
      <w:tabs>
        <w:tab w:val="left" w:pos="8055"/>
      </w:tabs>
      <w:spacing w:lineRule="exact" w:line="180" w:after="0" w:before="100"/>
    </w:pPr>
  </w:style>
  <w:style w:styleId="Row12" w:type="paragraph" w:customStyle="1">
    <w:name w:val="Row 12"/>
    <w:basedOn w:val="Normal"/>
    <w:qFormat/>
    <w:pPr>
      <w:keepNext/>
      <w:tabs>
        <w:tab w:val="left" w:pos="5430"/>
      </w:tabs>
      <w:spacing w:lineRule="exact" w:line="180" w:after="0" w:before="100"/>
    </w:pPr>
  </w:style>
  <w:style w:styleId="Row13" w:type="paragraph" w:customStyle="1">
    <w:name w:val="Row 13"/>
    <w:basedOn w:val="Normal"/>
    <w:qFormat/>
    <w:pPr>
      <w:keepNext/>
      <w:tabs>
        <w:tab w:val="left" w:pos="5430"/>
      </w:tabs>
      <w:spacing w:lineRule="exact" w:line="180" w:after="0" w:before="120"/>
    </w:pPr>
  </w:style>
  <w:style w:styleId="Row14" w:type="paragraph" w:customStyle="1">
    <w:name w:val="Row 14"/>
    <w:basedOn w:val="Normal"/>
    <w:qFormat/>
    <w:pPr>
      <w:keepNext/>
      <w:tabs>
        <w:tab w:val="left" w:pos="5430"/>
      </w:tabs>
      <w:spacing w:lineRule="exact" w:line="180" w:after="0" w:before="100"/>
    </w:pPr>
  </w:style>
  <w:style w:styleId="Row15" w:type="paragraph" w:customStyle="1">
    <w:name w:val="Row 15"/>
    <w:basedOn w:val="Normal"/>
    <w:qFormat/>
    <w:pPr>
      <w:keepNext/>
      <w:tabs>
        <w:tab w:val="left" w:pos="5430"/>
        <w:tab w:val="left" w:pos="7080"/>
        <w:tab w:val="left" w:pos="7410"/>
      </w:tabs>
      <w:spacing w:lineRule="exact" w:line="180" w:after="20" w:before="100"/>
    </w:pPr>
  </w:style>
  <w:style w:styleId="Row16" w:type="paragraph" w:customStyle="1">
    <w:name w:val="Row 16"/>
    <w:basedOn w:val="Normal"/>
    <w:qFormat/>
    <w:pPr>
      <w:keepNext/>
      <w:tabs>
        <w:tab w:val="left" w:pos="120"/>
      </w:tabs>
      <w:spacing w:lineRule="exact" w:line="180" w:after="0" w:before="160"/>
    </w:pPr>
  </w:style>
  <w:style w:styleId="Row17" w:type="paragraph" w:customStyle="1">
    <w:name w:val="Row 17"/>
    <w:basedOn w:val="Normal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lineRule="exact" w:line="180" w:after="0" w:before="160"/>
    </w:pPr>
  </w:style>
  <w:style w:styleId="Row18" w:type="paragraph" w:customStyle="1">
    <w:name w:val="Row 18"/>
    <w:basedOn w:val="Normal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lineRule="exact" w:line="180" w:after="0" w:before="120"/>
    </w:pPr>
  </w:style>
  <w:style w:styleId="Row19" w:type="paragraph" w:customStyle="1">
    <w:name w:val="Row 19"/>
    <w:basedOn w:val="Normal"/>
    <w:qFormat/>
    <w:pPr>
      <w:keepNext/>
      <w:tabs>
        <w:tab w:val="left" w:pos="120"/>
      </w:tabs>
      <w:spacing w:lineRule="exact" w:line="180" w:after="0" w:before="0"/>
    </w:pPr>
  </w:style>
  <w:style w:styleId="Row20" w:type="paragraph" w:customStyle="1">
    <w:name w:val="Row 20"/>
    <w:basedOn w:val="Normal"/>
    <w:qFormat/>
    <w:pPr>
      <w:keepNext/>
      <w:tabs>
        <w:tab w:val="left" w:pos="120"/>
        <w:tab w:val="left" w:pos="5580"/>
        <w:tab w:val="right" w:pos="10470"/>
        <w:tab w:val="left" w:pos="10500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120"/>
      </w:tabs>
      <w:spacing w:lineRule="exact" w:line="180" w:after="0" w:before="40"/>
    </w:pPr>
  </w:style>
  <w:style w:styleId="Row22" w:type="paragraph" w:customStyle="1">
    <w:name w:val="Row 22"/>
    <w:basedOn w:val="Normal"/>
    <w:qFormat/>
    <w:pPr>
      <w:keepNext/>
      <w:tabs>
        <w:tab w:val="left" w:pos="120"/>
      </w:tabs>
      <w:spacing w:lineRule="exact" w:line="180" w:after="0" w:before="60"/>
    </w:pPr>
  </w:style>
  <w:style w:styleId="Row23" w:type="paragraph" w:customStyle="1">
    <w:name w:val="Row 23"/>
    <w:basedOn w:val="Normal"/>
    <w:qFormat/>
    <w:pPr>
      <w:keepNext/>
      <w:tabs>
        <w:tab w:val="left" w:pos="120"/>
      </w:tabs>
      <w:spacing w:lineRule="exact" w:line="180" w:after="0" w:before="0"/>
    </w:pPr>
  </w:style>
  <w:style w:styleId="Row24" w:type="paragraph" w:customStyle="1">
    <w:name w:val="Row 24"/>
    <w:basedOn w:val="Normal"/>
    <w:qFormat/>
    <w:pPr>
      <w:keepNext/>
      <w:spacing w:lineRule="exact" w:line="40" w:after="0" w:before="0"/>
    </w:pPr>
  </w:style>
  <w:style w:styleId="Row25" w:type="paragraph" w:customStyle="1">
    <w:name w:val="Row 25"/>
    <w:basedOn w:val="Normal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cpechar</dc:creator>
  <cp:keywords/>
  <dc:description/>
  <cp:lastModifiedBy>cpechar</cp:lastModifiedBy>
  <cp:revision>1</cp:revision>
  <dcterms:created xsi:type="dcterms:W3CDTF">2024-06-05T12:44:28Z</dcterms:created>
  <dcterms:modified xsi:type="dcterms:W3CDTF">2024-06-05T12:44:28Z</dcterms:modified>
  <cp:category/>
</cp:coreProperties>
</file>