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134"/>
        <w:gridCol w:w="1741"/>
        <w:gridCol w:w="1016"/>
        <w:gridCol w:w="1426"/>
        <w:gridCol w:w="976"/>
        <w:gridCol w:w="724"/>
      </w:tblGrid>
      <w:tr w:rsidR="00716D5A" w:rsidRPr="00716D5A" w14:paraId="345A8557" w14:textId="77777777" w:rsidTr="00A05C35">
        <w:trPr>
          <w:trHeight w:val="735"/>
        </w:trPr>
        <w:tc>
          <w:tcPr>
            <w:tcW w:w="99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34A8F3CE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FD1785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5</w:t>
            </w:r>
            <w:r w:rsidR="005819A3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FD1785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06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1508FD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</w:p>
        </w:tc>
      </w:tr>
      <w:tr w:rsidR="00716D5A" w:rsidRPr="00716D5A" w14:paraId="2D9B0EEF" w14:textId="77777777" w:rsidTr="00536E9B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53F596D" w:rsidR="00716D5A" w:rsidRPr="006B7C9D" w:rsidRDefault="00A05C35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DIGITALBULL s.r.o.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7CBB06AC" w:rsidR="00716D5A" w:rsidRPr="00716D5A" w:rsidRDefault="00716D5A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14F21DD5" w:rsidR="00716D5A" w:rsidRPr="00716D5A" w:rsidRDefault="00A05C35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Jaurisova 515/4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767648B3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140 00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642EC790" w:rsidR="00716D5A" w:rsidRPr="00716D5A" w:rsidRDefault="00A05C35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Praha-Michle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6DAEF426" w:rsidR="00716D5A" w:rsidRPr="00716D5A" w:rsidRDefault="00A05C35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11976730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4450A37D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A05C35">
        <w:trPr>
          <w:trHeight w:val="255"/>
        </w:trPr>
        <w:tc>
          <w:tcPr>
            <w:tcW w:w="99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A05C35">
        <w:trPr>
          <w:trHeight w:val="255"/>
        </w:trPr>
        <w:tc>
          <w:tcPr>
            <w:tcW w:w="99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A05C35">
        <w:trPr>
          <w:trHeight w:val="462"/>
        </w:trPr>
        <w:tc>
          <w:tcPr>
            <w:tcW w:w="99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59BF5200" w:rsidR="00742648" w:rsidRDefault="00FD1785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Na základě Vaší cenové nabídky č. NB 2024 –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000</w:t>
            </w:r>
            <w:r w:rsidR="005819A3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3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 u</w:t>
            </w:r>
            <w:proofErr w:type="gramEnd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Vás 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  :</w:t>
            </w:r>
          </w:p>
          <w:p w14:paraId="0713D289" w14:textId="77777777" w:rsidR="00A05C35" w:rsidRDefault="00A05C35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56387E97" w14:textId="0D0060A6" w:rsidR="00FD1785" w:rsidRDefault="005819A3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>V</w:t>
            </w:r>
            <w:r w:rsidR="005008B7">
              <w:rPr>
                <w:rFonts w:ascii="Arial Narrow" w:eastAsia="Times New Roman" w:hAnsi="Arial Narrow" w:cs="Arial CE"/>
                <w:i/>
                <w:iCs/>
                <w:lang w:eastAsia="cs-CZ"/>
              </w:rPr>
              <w:t>ý</w:t>
            </w: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kop včetně položení </w:t>
            </w:r>
            <w:proofErr w:type="spellStart"/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>elektrokabeláže</w:t>
            </w:r>
            <w:proofErr w:type="spellEnd"/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 – </w:t>
            </w:r>
            <w:proofErr w:type="spellStart"/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>elektropřípojka</w:t>
            </w:r>
            <w:proofErr w:type="spellEnd"/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 k bráně do ulice Švermova </w:t>
            </w:r>
          </w:p>
          <w:p w14:paraId="5AE25657" w14:textId="77777777" w:rsidR="00FD1785" w:rsidRDefault="00FD1785" w:rsidP="00FD1785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  <w:p w14:paraId="43F1CEA5" w14:textId="623C3801" w:rsidR="00A05C35" w:rsidRDefault="00FD1785" w:rsidP="00FD1785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Cena dle nabídky činí </w:t>
            </w:r>
            <w:r w:rsidR="005819A3">
              <w:rPr>
                <w:rFonts w:ascii="Arial Narrow" w:eastAsia="Times New Roman" w:hAnsi="Arial Narrow" w:cs="Arial CE"/>
                <w:i/>
                <w:iCs/>
                <w:lang w:eastAsia="cs-CZ"/>
              </w:rPr>
              <w:t>77 452,-</w:t>
            </w: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 Kč bez </w:t>
            </w:r>
            <w:proofErr w:type="gramStart"/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DPH </w:t>
            </w:r>
            <w:r w:rsidR="00F04E91">
              <w:rPr>
                <w:rFonts w:ascii="Arial Narrow" w:eastAsia="Times New Roman" w:hAnsi="Arial Narrow" w:cs="Arial CE"/>
                <w:i/>
                <w:iCs/>
                <w:lang w:eastAsia="cs-CZ"/>
              </w:rPr>
              <w:t>.</w:t>
            </w:r>
            <w:proofErr w:type="gramEnd"/>
          </w:p>
          <w:p w14:paraId="10E0904A" w14:textId="77777777" w:rsidR="00F04E91" w:rsidRPr="00A05C35" w:rsidRDefault="00F04E91" w:rsidP="00F04E91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  <w:p w14:paraId="7582738E" w14:textId="6C908354" w:rsidR="00716D5A" w:rsidRPr="00A05C35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A05C35"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 </w:t>
            </w:r>
          </w:p>
          <w:p w14:paraId="5A43C10F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931730A" w14:textId="77777777" w:rsidR="00A05C35" w:rsidRDefault="00A05C35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B19C788" w14:textId="77777777" w:rsidR="00A05C35" w:rsidRDefault="00A05C35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44BB3275" w14:textId="77777777" w:rsidTr="005008B7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5ECB7" w14:textId="3AB4FC8E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70252" w14:textId="57C0D8F7" w:rsidR="00716D5A" w:rsidRPr="00536E9B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0D575" w14:textId="27433123" w:rsidR="00716D5A" w:rsidRPr="00536E9B" w:rsidRDefault="00716D5A" w:rsidP="00536E9B">
            <w:pPr>
              <w:spacing w:after="0" w:line="240" w:lineRule="auto"/>
              <w:ind w:left="219" w:hanging="219"/>
              <w:rPr>
                <w:rFonts w:ascii="Arial Narrow" w:eastAsia="Times New Roman" w:hAnsi="Arial Narrow" w:cs="Times New Roman"/>
                <w:i/>
                <w:iCs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5748" w14:textId="23A98DE3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A05C35">
        <w:trPr>
          <w:trHeight w:val="398"/>
        </w:trPr>
        <w:tc>
          <w:tcPr>
            <w:tcW w:w="99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4C49AB2D" w:rsidR="00716D5A" w:rsidRPr="00536E9B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A05C35">
        <w:trPr>
          <w:trHeight w:val="398"/>
        </w:trPr>
        <w:tc>
          <w:tcPr>
            <w:tcW w:w="99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536E9B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1C747B82" w:rsidR="00716D5A" w:rsidRPr="00716D5A" w:rsidRDefault="00716D5A" w:rsidP="00536E9B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A05C35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1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A05C35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2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536E9B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536E9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536E9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536E9B">
        <w:trPr>
          <w:trHeight w:val="330"/>
        </w:trPr>
        <w:tc>
          <w:tcPr>
            <w:tcW w:w="5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536E9B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536E9B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2E562095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r w:rsidR="00A05C3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  <w:r w:rsidR="00FD178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03.06.2024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536E9B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87715" w14:textId="77777777" w:rsidR="00B643BD" w:rsidRDefault="00B643BD" w:rsidP="00716D5A">
      <w:pPr>
        <w:spacing w:after="0" w:line="240" w:lineRule="auto"/>
      </w:pPr>
      <w:r>
        <w:separator/>
      </w:r>
    </w:p>
  </w:endnote>
  <w:endnote w:type="continuationSeparator" w:id="0">
    <w:p w14:paraId="425C60E0" w14:textId="77777777" w:rsidR="00B643BD" w:rsidRDefault="00B643BD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00000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D755C" w14:textId="77777777" w:rsidR="00B643BD" w:rsidRDefault="00B643BD" w:rsidP="00716D5A">
      <w:pPr>
        <w:spacing w:after="0" w:line="240" w:lineRule="auto"/>
      </w:pPr>
      <w:r>
        <w:separator/>
      </w:r>
    </w:p>
  </w:footnote>
  <w:footnote w:type="continuationSeparator" w:id="0">
    <w:p w14:paraId="57EE112D" w14:textId="77777777" w:rsidR="00B643BD" w:rsidRDefault="00B643BD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538FD"/>
    <w:rsid w:val="000F08C4"/>
    <w:rsid w:val="00125099"/>
    <w:rsid w:val="001508FD"/>
    <w:rsid w:val="001E6AF6"/>
    <w:rsid w:val="002248CE"/>
    <w:rsid w:val="00241E34"/>
    <w:rsid w:val="00244B31"/>
    <w:rsid w:val="004B5D89"/>
    <w:rsid w:val="005008B7"/>
    <w:rsid w:val="00527EFE"/>
    <w:rsid w:val="00536E9B"/>
    <w:rsid w:val="005819A3"/>
    <w:rsid w:val="005960BA"/>
    <w:rsid w:val="005B7451"/>
    <w:rsid w:val="00670FBF"/>
    <w:rsid w:val="006B7C9D"/>
    <w:rsid w:val="00716D5A"/>
    <w:rsid w:val="00742648"/>
    <w:rsid w:val="00742E65"/>
    <w:rsid w:val="00760A0E"/>
    <w:rsid w:val="007D5659"/>
    <w:rsid w:val="008748AE"/>
    <w:rsid w:val="0089143E"/>
    <w:rsid w:val="00925451"/>
    <w:rsid w:val="009B7605"/>
    <w:rsid w:val="00A05C35"/>
    <w:rsid w:val="00A518A7"/>
    <w:rsid w:val="00AB5E8C"/>
    <w:rsid w:val="00B36D2F"/>
    <w:rsid w:val="00B643BD"/>
    <w:rsid w:val="00B71250"/>
    <w:rsid w:val="00CB0F03"/>
    <w:rsid w:val="00CF6A8E"/>
    <w:rsid w:val="00E963DF"/>
    <w:rsid w:val="00EC1D57"/>
    <w:rsid w:val="00F04E91"/>
    <w:rsid w:val="00FD1785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C78D-851D-4FF8-B7B6-451504FC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29</cp:revision>
  <cp:lastPrinted>2024-06-05T07:57:00Z</cp:lastPrinted>
  <dcterms:created xsi:type="dcterms:W3CDTF">2022-05-05T12:09:00Z</dcterms:created>
  <dcterms:modified xsi:type="dcterms:W3CDTF">2024-06-05T12:00:00Z</dcterms:modified>
</cp:coreProperties>
</file>