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43C373" w14:textId="77777777" w:rsidR="005E017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4ADEF9D" w14:textId="77777777" w:rsidR="005E0177" w:rsidRDefault="00000000">
      <w:pPr>
        <w:framePr w:w="2397" w:wrap="auto" w:hAnchor="text" w:x="567" w:y="572"/>
        <w:widowControl w:val="0"/>
        <w:autoSpaceDE w:val="0"/>
        <w:autoSpaceDN w:val="0"/>
        <w:spacing w:before="0" w:after="0" w:line="269" w:lineRule="exact"/>
        <w:jc w:val="left"/>
        <w:rPr>
          <w:rFonts w:ascii="RKFEGJ+Arial-BoldMT"/>
          <w:color w:val="000000"/>
          <w:sz w:val="24"/>
        </w:rPr>
      </w:pPr>
      <w:r>
        <w:rPr>
          <w:rFonts w:ascii="RKFEGJ+Arial-BoldMT"/>
          <w:color w:val="000000"/>
          <w:spacing w:val="-2"/>
          <w:sz w:val="24"/>
        </w:rPr>
        <w:t>EKOLSERVIS s.r.o.</w:t>
      </w:r>
    </w:p>
    <w:p w14:paraId="2FCE35E6" w14:textId="77777777" w:rsidR="005E0177" w:rsidRDefault="00000000">
      <w:pPr>
        <w:framePr w:w="2963" w:wrap="auto" w:hAnchor="text" w:x="8605" w:y="572"/>
        <w:widowControl w:val="0"/>
        <w:autoSpaceDE w:val="0"/>
        <w:autoSpaceDN w:val="0"/>
        <w:spacing w:before="0" w:after="0" w:line="269" w:lineRule="exact"/>
        <w:jc w:val="left"/>
        <w:rPr>
          <w:rFonts w:ascii="RKFEGJ+Arial-BoldMT"/>
          <w:color w:val="000000"/>
          <w:sz w:val="24"/>
        </w:rPr>
      </w:pPr>
      <w:r>
        <w:rPr>
          <w:rFonts w:ascii="RKFEGJ+Arial-BoldMT" w:hAnsi="RKFEGJ+Arial-BoldMT" w:cs="RKFEGJ+Arial-BoldMT"/>
          <w:color w:val="000080"/>
          <w:spacing w:val="-2"/>
          <w:sz w:val="24"/>
        </w:rPr>
        <w:t>NABÍDKA</w:t>
      </w:r>
      <w:r>
        <w:rPr>
          <w:rFonts w:ascii="RKFEGJ+Arial-BoldMT"/>
          <w:color w:val="000080"/>
          <w:spacing w:val="-2"/>
          <w:sz w:val="24"/>
        </w:rPr>
        <w:t xml:space="preserve"> </w:t>
      </w:r>
      <w:r>
        <w:rPr>
          <w:rFonts w:ascii="RKFEGJ+Arial-BoldMT" w:hAnsi="RKFEGJ+Arial-BoldMT" w:cs="RKFEGJ+Arial-BoldMT"/>
          <w:color w:val="000080"/>
          <w:spacing w:val="-2"/>
          <w:sz w:val="24"/>
        </w:rPr>
        <w:t>č.</w:t>
      </w:r>
      <w:r>
        <w:rPr>
          <w:rFonts w:ascii="RKFEGJ+Arial-BoldMT"/>
          <w:color w:val="000080"/>
          <w:spacing w:val="-2"/>
          <w:sz w:val="24"/>
        </w:rPr>
        <w:t xml:space="preserve"> 24B14-0034</w:t>
      </w:r>
    </w:p>
    <w:p w14:paraId="14F6868F" w14:textId="77777777" w:rsidR="005E0177" w:rsidRDefault="00000000">
      <w:pPr>
        <w:framePr w:w="1011" w:wrap="auto" w:hAnchor="text" w:x="850" w:y="990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UDEVKP+ArialMT"/>
          <w:color w:val="000080"/>
          <w:spacing w:val="-1"/>
          <w:sz w:val="16"/>
        </w:rPr>
        <w:t>Dodavatel:</w:t>
      </w:r>
    </w:p>
    <w:p w14:paraId="5094D2CC" w14:textId="77777777" w:rsidR="005E0177" w:rsidRDefault="00000000">
      <w:pPr>
        <w:framePr w:w="993" w:wrap="auto" w:hAnchor="text" w:x="6520" w:y="990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UDEVKP+ArialMT" w:hAnsi="UDEVKP+ArialMT" w:cs="UDEVKP+ArialMT"/>
          <w:color w:val="000080"/>
          <w:spacing w:val="-1"/>
          <w:sz w:val="16"/>
        </w:rPr>
        <w:t>Odběratel:</w:t>
      </w:r>
    </w:p>
    <w:p w14:paraId="7867B472" w14:textId="77777777" w:rsidR="005E0177" w:rsidRDefault="00000000">
      <w:pPr>
        <w:framePr w:w="471" w:wrap="auto" w:hAnchor="text" w:x="7937" w:y="9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UDEVKP+ArialMT" w:hAnsi="UDEVKP+ArialMT" w:cs="UDEVKP+ArialMT"/>
          <w:color w:val="000000"/>
          <w:spacing w:val="-1"/>
          <w:sz w:val="18"/>
        </w:rPr>
        <w:t>IČ:</w:t>
      </w:r>
    </w:p>
    <w:p w14:paraId="3D827F89" w14:textId="77777777" w:rsidR="005E0177" w:rsidRDefault="00000000">
      <w:pPr>
        <w:framePr w:w="1044" w:wrap="auto" w:hAnchor="text" w:x="10256" w:y="9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UDEVKP+ArialMT"/>
          <w:color w:val="000000"/>
          <w:spacing w:val="-1"/>
          <w:sz w:val="18"/>
        </w:rPr>
        <w:t>00271632</w:t>
      </w:r>
    </w:p>
    <w:p w14:paraId="52638A01" w14:textId="77777777" w:rsidR="005E0177" w:rsidRDefault="00000000">
      <w:pPr>
        <w:framePr w:w="601" w:wrap="auto" w:hAnchor="text" w:x="7937" w:y="122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UDEVKP+ArialMT" w:hAnsi="UDEVKP+ArialMT" w:cs="UDEVKP+ArialMT"/>
          <w:color w:val="000000"/>
          <w:spacing w:val="-1"/>
          <w:sz w:val="18"/>
        </w:rPr>
        <w:t>DIČ:</w:t>
      </w:r>
    </w:p>
    <w:p w14:paraId="4FB21D08" w14:textId="77777777" w:rsidR="005E0177" w:rsidRDefault="00000000">
      <w:pPr>
        <w:framePr w:w="1285" w:wrap="auto" w:hAnchor="text" w:x="10019" w:y="122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UDEVKP+ArialMT"/>
          <w:color w:val="000000"/>
          <w:spacing w:val="-1"/>
          <w:sz w:val="18"/>
        </w:rPr>
        <w:t>CZ00271632</w:t>
      </w:r>
    </w:p>
    <w:p w14:paraId="7F109F7C" w14:textId="77777777" w:rsidR="005E0177" w:rsidRDefault="00000000">
      <w:pPr>
        <w:framePr w:w="2031" w:wrap="auto" w:hAnchor="text" w:x="3402" w:y="1277"/>
        <w:widowControl w:val="0"/>
        <w:autoSpaceDE w:val="0"/>
        <w:autoSpaceDN w:val="0"/>
        <w:spacing w:before="0" w:after="0" w:line="223" w:lineRule="exact"/>
        <w:jc w:val="left"/>
        <w:rPr>
          <w:rFonts w:ascii="RKFEGJ+Arial-BoldMT"/>
          <w:color w:val="000000"/>
          <w:sz w:val="20"/>
        </w:rPr>
      </w:pPr>
      <w:r>
        <w:rPr>
          <w:rFonts w:ascii="RKFEGJ+Arial-BoldMT"/>
          <w:color w:val="000000"/>
          <w:spacing w:val="-2"/>
          <w:sz w:val="20"/>
        </w:rPr>
        <w:t>EKOLSERVIS s.r.o.</w:t>
      </w:r>
    </w:p>
    <w:p w14:paraId="3BC3413F" w14:textId="77777777" w:rsidR="005E0177" w:rsidRDefault="00000000">
      <w:pPr>
        <w:framePr w:w="2031" w:wrap="auto" w:hAnchor="text" w:x="3402" w:y="1277"/>
        <w:widowControl w:val="0"/>
        <w:autoSpaceDE w:val="0"/>
        <w:autoSpaceDN w:val="0"/>
        <w:spacing w:before="7" w:after="0" w:line="223" w:lineRule="exact"/>
        <w:jc w:val="left"/>
        <w:rPr>
          <w:rFonts w:ascii="RKFEGJ+Arial-BoldMT"/>
          <w:color w:val="000000"/>
          <w:sz w:val="20"/>
        </w:rPr>
      </w:pPr>
      <w:r>
        <w:rPr>
          <w:rFonts w:ascii="RKFEGJ+Arial-BoldMT"/>
          <w:color w:val="000000"/>
          <w:spacing w:val="-2"/>
          <w:sz w:val="20"/>
        </w:rPr>
        <w:t>Svobody</w:t>
      </w:r>
      <w:r>
        <w:rPr>
          <w:rFonts w:ascii="RKFEGJ+Arial-BoldMT"/>
          <w:color w:val="000000"/>
          <w:spacing w:val="52"/>
          <w:sz w:val="20"/>
        </w:rPr>
        <w:t xml:space="preserve"> </w:t>
      </w:r>
      <w:r>
        <w:rPr>
          <w:rFonts w:ascii="RKFEGJ+Arial-BoldMT"/>
          <w:color w:val="000000"/>
          <w:spacing w:val="-2"/>
          <w:sz w:val="20"/>
        </w:rPr>
        <w:t>1921</w:t>
      </w:r>
    </w:p>
    <w:p w14:paraId="4CAAE8A0" w14:textId="77777777" w:rsidR="005E0177" w:rsidRDefault="00000000">
      <w:pPr>
        <w:framePr w:w="2040" w:wrap="auto" w:hAnchor="text" w:x="6803" w:y="1589"/>
        <w:widowControl w:val="0"/>
        <w:autoSpaceDE w:val="0"/>
        <w:autoSpaceDN w:val="0"/>
        <w:spacing w:before="0" w:after="0" w:line="223" w:lineRule="exact"/>
        <w:jc w:val="left"/>
        <w:rPr>
          <w:rFonts w:ascii="RKFEGJ+Arial-BoldMT"/>
          <w:color w:val="000000"/>
          <w:sz w:val="20"/>
        </w:rPr>
      </w:pPr>
      <w:r>
        <w:rPr>
          <w:rFonts w:ascii="RKFEGJ+Arial-BoldMT" w:hAnsi="RKFEGJ+Arial-BoldMT" w:cs="RKFEGJ+Arial-BoldMT"/>
          <w:color w:val="000000"/>
          <w:spacing w:val="-2"/>
          <w:sz w:val="20"/>
        </w:rPr>
        <w:t>Město</w:t>
      </w:r>
      <w:r>
        <w:rPr>
          <w:rFonts w:ascii="RKFEGJ+Arial-BoldMT"/>
          <w:color w:val="000000"/>
          <w:spacing w:val="-2"/>
          <w:sz w:val="20"/>
        </w:rPr>
        <w:t xml:space="preserve"> </w:t>
      </w:r>
      <w:r>
        <w:rPr>
          <w:rFonts w:ascii="RKFEGJ+Arial-BoldMT" w:hAnsi="RKFEGJ+Arial-BoldMT" w:cs="RKFEGJ+Arial-BoldMT"/>
          <w:color w:val="000000"/>
          <w:spacing w:val="-2"/>
          <w:sz w:val="20"/>
        </w:rPr>
        <w:t>Jičín</w:t>
      </w:r>
    </w:p>
    <w:p w14:paraId="53AB1AB0" w14:textId="77777777" w:rsidR="005E0177" w:rsidRDefault="00000000">
      <w:pPr>
        <w:framePr w:w="2040" w:wrap="auto" w:hAnchor="text" w:x="6803" w:y="1589"/>
        <w:widowControl w:val="0"/>
        <w:autoSpaceDE w:val="0"/>
        <w:autoSpaceDN w:val="0"/>
        <w:spacing w:before="7" w:after="0" w:line="223" w:lineRule="exact"/>
        <w:jc w:val="left"/>
        <w:rPr>
          <w:rFonts w:ascii="RKFEGJ+Arial-BoldMT"/>
          <w:color w:val="000000"/>
          <w:sz w:val="20"/>
        </w:rPr>
      </w:pPr>
      <w:r>
        <w:rPr>
          <w:rFonts w:ascii="RKFEGJ+Arial-BoldMT" w:hAnsi="RKFEGJ+Arial-BoldMT" w:cs="RKFEGJ+Arial-BoldMT"/>
          <w:color w:val="000000"/>
          <w:spacing w:val="-2"/>
          <w:sz w:val="20"/>
        </w:rPr>
        <w:t>Žižkovo</w:t>
      </w:r>
      <w:r>
        <w:rPr>
          <w:rFonts w:ascii="RKFEGJ+Arial-BoldMT"/>
          <w:color w:val="000000"/>
          <w:spacing w:val="-2"/>
          <w:sz w:val="20"/>
        </w:rPr>
        <w:t xml:space="preserve"> </w:t>
      </w:r>
      <w:r>
        <w:rPr>
          <w:rFonts w:ascii="RKFEGJ+Arial-BoldMT" w:hAnsi="RKFEGJ+Arial-BoldMT" w:cs="RKFEGJ+Arial-BoldMT"/>
          <w:color w:val="000000"/>
          <w:spacing w:val="-2"/>
          <w:sz w:val="20"/>
        </w:rPr>
        <w:t>náměstí</w:t>
      </w:r>
      <w:r>
        <w:rPr>
          <w:rFonts w:ascii="RKFEGJ+Arial-BoldMT"/>
          <w:color w:val="000000"/>
          <w:spacing w:val="-2"/>
          <w:sz w:val="20"/>
        </w:rPr>
        <w:t xml:space="preserve"> 18</w:t>
      </w:r>
    </w:p>
    <w:p w14:paraId="662BC699" w14:textId="77777777" w:rsidR="005E0177" w:rsidRDefault="00000000">
      <w:pPr>
        <w:framePr w:w="2040" w:wrap="auto" w:hAnchor="text" w:x="6803" w:y="1589"/>
        <w:widowControl w:val="0"/>
        <w:autoSpaceDE w:val="0"/>
        <w:autoSpaceDN w:val="0"/>
        <w:spacing w:before="7" w:after="0" w:line="223" w:lineRule="exact"/>
        <w:ind w:left="109"/>
        <w:jc w:val="left"/>
        <w:rPr>
          <w:rFonts w:ascii="RKFEGJ+Arial-BoldMT"/>
          <w:color w:val="000000"/>
          <w:sz w:val="20"/>
        </w:rPr>
      </w:pPr>
      <w:r>
        <w:rPr>
          <w:rFonts w:ascii="RKFEGJ+Arial-BoldMT"/>
          <w:color w:val="000000"/>
          <w:spacing w:val="-2"/>
          <w:sz w:val="20"/>
        </w:rPr>
        <w:t xml:space="preserve">06 01 </w:t>
      </w:r>
      <w:r>
        <w:rPr>
          <w:rFonts w:ascii="RKFEGJ+Arial-BoldMT" w:hAnsi="RKFEGJ+Arial-BoldMT" w:cs="RKFEGJ+Arial-BoldMT"/>
          <w:color w:val="000000"/>
          <w:spacing w:val="-2"/>
          <w:sz w:val="20"/>
        </w:rPr>
        <w:t>Jičín</w:t>
      </w:r>
    </w:p>
    <w:p w14:paraId="386ED4AB" w14:textId="77777777" w:rsidR="005E0177" w:rsidRDefault="00000000">
      <w:pPr>
        <w:framePr w:w="1889" w:wrap="auto" w:hAnchor="text" w:x="3402" w:y="1737"/>
        <w:widowControl w:val="0"/>
        <w:autoSpaceDE w:val="0"/>
        <w:autoSpaceDN w:val="0"/>
        <w:spacing w:before="0" w:after="0" w:line="223" w:lineRule="exact"/>
        <w:jc w:val="left"/>
        <w:rPr>
          <w:rFonts w:ascii="RKFEGJ+Arial-BoldMT"/>
          <w:color w:val="000000"/>
          <w:sz w:val="20"/>
        </w:rPr>
      </w:pPr>
      <w:r>
        <w:rPr>
          <w:rFonts w:ascii="RKFEGJ+Arial-BoldMT"/>
          <w:color w:val="000000"/>
          <w:spacing w:val="-2"/>
          <w:sz w:val="20"/>
        </w:rPr>
        <w:t xml:space="preserve">509 01 </w:t>
      </w:r>
      <w:r>
        <w:rPr>
          <w:rFonts w:ascii="RKFEGJ+Arial-BoldMT" w:hAnsi="RKFEGJ+Arial-BoldMT" w:cs="RKFEGJ+Arial-BoldMT"/>
          <w:color w:val="000000"/>
          <w:spacing w:val="-2"/>
          <w:sz w:val="20"/>
        </w:rPr>
        <w:t>Nová</w:t>
      </w:r>
      <w:r>
        <w:rPr>
          <w:rFonts w:ascii="RKFEGJ+Arial-BoldMT"/>
          <w:color w:val="000000"/>
          <w:spacing w:val="-2"/>
          <w:sz w:val="20"/>
        </w:rPr>
        <w:t xml:space="preserve"> Paka</w:t>
      </w:r>
    </w:p>
    <w:p w14:paraId="0EE16BFB" w14:textId="77777777" w:rsidR="005E0177" w:rsidRDefault="00000000">
      <w:pPr>
        <w:framePr w:w="351" w:wrap="auto" w:hAnchor="text" w:x="6803" w:y="2049"/>
        <w:widowControl w:val="0"/>
        <w:autoSpaceDE w:val="0"/>
        <w:autoSpaceDN w:val="0"/>
        <w:spacing w:before="0" w:after="0" w:line="223" w:lineRule="exact"/>
        <w:jc w:val="left"/>
        <w:rPr>
          <w:rFonts w:ascii="RKFEGJ+Arial-BoldMT"/>
          <w:color w:val="000000"/>
          <w:sz w:val="20"/>
        </w:rPr>
      </w:pPr>
      <w:r>
        <w:rPr>
          <w:rFonts w:ascii="RKFEGJ+Arial-BoldMT"/>
          <w:color w:val="000000"/>
          <w:sz w:val="20"/>
        </w:rPr>
        <w:t>5</w:t>
      </w:r>
    </w:p>
    <w:p w14:paraId="78F83713" w14:textId="77777777" w:rsidR="005E0177" w:rsidRDefault="00000000">
      <w:pPr>
        <w:framePr w:w="1305" w:wrap="auto" w:hAnchor="text" w:x="3402" w:y="2210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UDEVKP+ArialMT" w:hAnsi="UDEVKP+ArialMT" w:cs="UDEVKP+ArialMT"/>
          <w:color w:val="000080"/>
          <w:spacing w:val="-1"/>
          <w:sz w:val="18"/>
        </w:rPr>
        <w:t>IČ:</w:t>
      </w:r>
      <w:r>
        <w:rPr>
          <w:rFonts w:ascii="Times New Roman"/>
          <w:color w:val="000080"/>
          <w:spacing w:val="3"/>
          <w:sz w:val="18"/>
        </w:rPr>
        <w:t xml:space="preserve"> </w:t>
      </w:r>
      <w:r>
        <w:rPr>
          <w:rFonts w:ascii="UDEVKP+ArialMT"/>
          <w:color w:val="000080"/>
          <w:spacing w:val="-1"/>
          <w:sz w:val="18"/>
        </w:rPr>
        <w:t>28825951</w:t>
      </w:r>
    </w:p>
    <w:p w14:paraId="6565CB43" w14:textId="77777777" w:rsidR="005E0177" w:rsidRDefault="00000000">
      <w:pPr>
        <w:framePr w:w="1817" w:wrap="auto" w:hAnchor="text" w:x="3402" w:y="2437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UDEVKP+ArialMT" w:hAnsi="UDEVKP+ArialMT" w:cs="UDEVKP+ArialMT"/>
          <w:color w:val="000080"/>
          <w:spacing w:val="-1"/>
          <w:sz w:val="18"/>
        </w:rPr>
        <w:t>DIČ:</w:t>
      </w:r>
      <w:r>
        <w:rPr>
          <w:rFonts w:ascii="Times New Roman"/>
          <w:color w:val="000080"/>
          <w:spacing w:val="3"/>
          <w:sz w:val="18"/>
        </w:rPr>
        <w:t xml:space="preserve"> </w:t>
      </w:r>
      <w:r>
        <w:rPr>
          <w:rFonts w:ascii="UDEVKP+ArialMT"/>
          <w:color w:val="000080"/>
          <w:spacing w:val="-1"/>
          <w:sz w:val="18"/>
        </w:rPr>
        <w:t>CZ28825951</w:t>
      </w:r>
    </w:p>
    <w:p w14:paraId="0D33B0D2" w14:textId="161C0ED4" w:rsidR="005E0177" w:rsidRDefault="00000000">
      <w:pPr>
        <w:framePr w:w="1817" w:wrap="auto" w:hAnchor="text" w:x="3402" w:y="2437"/>
        <w:widowControl w:val="0"/>
        <w:autoSpaceDE w:val="0"/>
        <w:autoSpaceDN w:val="0"/>
        <w:spacing w:before="25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UDEVKP+ArialMT"/>
          <w:color w:val="000000"/>
          <w:spacing w:val="-1"/>
          <w:sz w:val="18"/>
        </w:rPr>
        <w:t>Telefon:</w:t>
      </w:r>
      <w:r>
        <w:rPr>
          <w:rFonts w:ascii="Times New Roman"/>
          <w:color w:val="000000"/>
          <w:spacing w:val="3"/>
          <w:sz w:val="18"/>
        </w:rPr>
        <w:t xml:space="preserve"> </w:t>
      </w:r>
    </w:p>
    <w:p w14:paraId="131315D9" w14:textId="56419253" w:rsidR="005E0177" w:rsidRDefault="00000000">
      <w:pPr>
        <w:framePr w:w="2763" w:wrap="auto" w:hAnchor="text" w:x="3402" w:y="2863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UDEVKP+ArialMT"/>
          <w:color w:val="000000"/>
          <w:spacing w:val="-1"/>
          <w:sz w:val="18"/>
        </w:rPr>
        <w:t>E-mail:</w:t>
      </w:r>
      <w:r>
        <w:rPr>
          <w:rFonts w:ascii="Times New Roman"/>
          <w:color w:val="000000"/>
          <w:spacing w:val="3"/>
          <w:sz w:val="18"/>
        </w:rPr>
        <w:t xml:space="preserve"> </w:t>
      </w:r>
    </w:p>
    <w:p w14:paraId="6ED66066" w14:textId="77777777" w:rsidR="005E0177" w:rsidRDefault="00000000">
      <w:pPr>
        <w:framePr w:w="591" w:wrap="auto" w:hAnchor="text" w:x="6792" w:y="315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UDEVKP+ArialMT"/>
          <w:color w:val="000000"/>
          <w:spacing w:val="-2"/>
          <w:sz w:val="18"/>
        </w:rPr>
        <w:t>Tel.:</w:t>
      </w:r>
    </w:p>
    <w:p w14:paraId="313D2669" w14:textId="77777777" w:rsidR="005E0177" w:rsidRDefault="00000000">
      <w:pPr>
        <w:framePr w:w="1550" w:wrap="auto" w:hAnchor="text" w:x="6491" w:y="388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UDEVKP+ArialMT" w:hAnsi="UDEVKP+ArialMT" w:cs="UDEVKP+ArialMT"/>
          <w:color w:val="000080"/>
          <w:spacing w:val="-1"/>
          <w:sz w:val="16"/>
        </w:rPr>
        <w:t>Konečný</w:t>
      </w:r>
      <w:r>
        <w:rPr>
          <w:rFonts w:ascii="Times New Roman"/>
          <w:color w:val="000080"/>
          <w:spacing w:val="3"/>
          <w:sz w:val="16"/>
        </w:rPr>
        <w:t xml:space="preserve"> </w:t>
      </w:r>
      <w:r>
        <w:rPr>
          <w:rFonts w:ascii="UDEVKP+ArialMT" w:hAnsi="UDEVKP+ArialMT" w:cs="UDEVKP+ArialMT"/>
          <w:color w:val="000080"/>
          <w:spacing w:val="-1"/>
          <w:sz w:val="16"/>
        </w:rPr>
        <w:t>příjemce:</w:t>
      </w:r>
    </w:p>
    <w:p w14:paraId="11F75FA4" w14:textId="77777777" w:rsidR="005E0177" w:rsidRDefault="00000000">
      <w:pPr>
        <w:framePr w:w="1232" w:wrap="auto" w:hAnchor="text" w:x="850" w:y="391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UDEVKP+ArialMT" w:hAnsi="UDEVKP+ArialMT" w:cs="UDEVKP+ArialMT"/>
          <w:color w:val="000000"/>
          <w:spacing w:val="-2"/>
          <w:sz w:val="20"/>
        </w:rPr>
        <w:t>Nabídka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UDEVKP+ArialMT" w:hAnsi="UDEVKP+ArialMT" w:cs="UDEVKP+ArialMT"/>
          <w:color w:val="000000"/>
          <w:spacing w:val="-2"/>
          <w:sz w:val="20"/>
        </w:rPr>
        <w:t>č.:</w:t>
      </w:r>
    </w:p>
    <w:p w14:paraId="5A1CD3B8" w14:textId="77777777" w:rsidR="005E0177" w:rsidRDefault="00000000">
      <w:pPr>
        <w:framePr w:w="1341" w:wrap="auto" w:hAnchor="text" w:x="3402" w:y="3913"/>
        <w:widowControl w:val="0"/>
        <w:autoSpaceDE w:val="0"/>
        <w:autoSpaceDN w:val="0"/>
        <w:spacing w:before="0" w:after="0" w:line="223" w:lineRule="exact"/>
        <w:jc w:val="left"/>
        <w:rPr>
          <w:rFonts w:ascii="RKFEGJ+Arial-BoldMT"/>
          <w:color w:val="000000"/>
          <w:sz w:val="20"/>
        </w:rPr>
      </w:pPr>
      <w:r>
        <w:rPr>
          <w:rFonts w:ascii="RKFEGJ+Arial-BoldMT"/>
          <w:color w:val="000000"/>
          <w:spacing w:val="-2"/>
          <w:sz w:val="20"/>
        </w:rPr>
        <w:t>24B14-0034</w:t>
      </w:r>
    </w:p>
    <w:p w14:paraId="1EF31C14" w14:textId="77777777" w:rsidR="005E0177" w:rsidRDefault="00000000">
      <w:pPr>
        <w:framePr w:w="1341" w:wrap="auto" w:hAnchor="text" w:x="3402" w:y="3913"/>
        <w:widowControl w:val="0"/>
        <w:autoSpaceDE w:val="0"/>
        <w:autoSpaceDN w:val="0"/>
        <w:spacing w:before="6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UDEVKP+ArialMT" w:hAnsi="UDEVKP+ArialMT" w:cs="UDEVKP+ArialMT"/>
          <w:color w:val="000000"/>
          <w:spacing w:val="-2"/>
          <w:sz w:val="20"/>
        </w:rPr>
        <w:t>Příkazem</w:t>
      </w:r>
    </w:p>
    <w:p w14:paraId="6F88E3C2" w14:textId="77777777" w:rsidR="005E0177" w:rsidRDefault="00000000">
      <w:pPr>
        <w:framePr w:w="1516" w:wrap="auto" w:hAnchor="text" w:x="850" w:y="419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UDEVKP+ArialMT"/>
          <w:color w:val="000000"/>
          <w:spacing w:val="-2"/>
          <w:sz w:val="20"/>
        </w:rPr>
        <w:t>Forma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UDEVKP+ArialMT" w:hAnsi="UDEVKP+ArialMT" w:cs="UDEVKP+ArialMT"/>
          <w:color w:val="000000"/>
          <w:spacing w:val="-2"/>
          <w:sz w:val="20"/>
        </w:rPr>
        <w:t>úhrady:</w:t>
      </w:r>
    </w:p>
    <w:p w14:paraId="71968807" w14:textId="77777777" w:rsidR="005E0177" w:rsidRDefault="00000000">
      <w:pPr>
        <w:framePr w:w="1516" w:wrap="auto" w:hAnchor="text" w:x="850" w:y="4196"/>
        <w:widowControl w:val="0"/>
        <w:autoSpaceDE w:val="0"/>
        <w:autoSpaceDN w:val="0"/>
        <w:spacing w:before="6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UDEVKP+ArialMT"/>
          <w:color w:val="000000"/>
          <w:spacing w:val="-2"/>
          <w:sz w:val="20"/>
        </w:rPr>
        <w:t>Datum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UDEVKP+ArialMT" w:hAnsi="UDEVKP+ArialMT" w:cs="UDEVKP+ArialMT"/>
          <w:color w:val="000000"/>
          <w:spacing w:val="-2"/>
          <w:sz w:val="20"/>
        </w:rPr>
        <w:t>zápisu:</w:t>
      </w:r>
    </w:p>
    <w:p w14:paraId="36ED6CCE" w14:textId="77777777" w:rsidR="005E0177" w:rsidRDefault="00000000">
      <w:pPr>
        <w:framePr w:w="1516" w:wrap="auto" w:hAnchor="text" w:x="850" w:y="4196"/>
        <w:widowControl w:val="0"/>
        <w:autoSpaceDE w:val="0"/>
        <w:autoSpaceDN w:val="0"/>
        <w:spacing w:before="6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UDEVKP+ArialMT"/>
          <w:color w:val="000000"/>
          <w:spacing w:val="-2"/>
          <w:sz w:val="20"/>
        </w:rPr>
        <w:t>Platno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UDEVKP+ArialMT"/>
          <w:color w:val="000000"/>
          <w:spacing w:val="-2"/>
          <w:sz w:val="20"/>
        </w:rPr>
        <w:t>do:</w:t>
      </w:r>
    </w:p>
    <w:p w14:paraId="4D73E2D7" w14:textId="77777777" w:rsidR="005E0177" w:rsidRDefault="00000000">
      <w:pPr>
        <w:framePr w:w="1241" w:wrap="auto" w:hAnchor="text" w:x="3402" w:y="448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UDEVKP+ArialMT"/>
          <w:color w:val="000000"/>
          <w:spacing w:val="-2"/>
          <w:sz w:val="20"/>
        </w:rPr>
        <w:t>10.05.2024</w:t>
      </w:r>
    </w:p>
    <w:p w14:paraId="71D2414C" w14:textId="77777777" w:rsidR="005E0177" w:rsidRDefault="00000000">
      <w:pPr>
        <w:framePr w:w="9979" w:wrap="auto" w:hAnchor="text" w:x="850" w:y="533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UDEVKP+ArialMT"/>
          <w:color w:val="000080"/>
          <w:spacing w:val="-2"/>
          <w:sz w:val="20"/>
        </w:rPr>
        <w:t>Proplach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 w:hAnsi="UDEVKP+ArialMT" w:cs="UDEVKP+ArialMT"/>
          <w:color w:val="000080"/>
          <w:spacing w:val="-2"/>
          <w:sz w:val="20"/>
        </w:rPr>
        <w:t>potrubí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/>
          <w:color w:val="000080"/>
          <w:spacing w:val="-2"/>
          <w:sz w:val="20"/>
        </w:rPr>
        <w:t>DN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/>
          <w:color w:val="000080"/>
          <w:spacing w:val="-2"/>
          <w:sz w:val="20"/>
        </w:rPr>
        <w:t>600-800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/>
          <w:color w:val="000080"/>
          <w:sz w:val="20"/>
        </w:rPr>
        <w:t>v</w:t>
      </w:r>
      <w:r>
        <w:rPr>
          <w:rFonts w:ascii="Times New Roman"/>
          <w:color w:val="000080"/>
          <w:spacing w:val="2"/>
          <w:sz w:val="20"/>
        </w:rPr>
        <w:t xml:space="preserve"> </w:t>
      </w:r>
      <w:r>
        <w:rPr>
          <w:rFonts w:ascii="UDEVKP+ArialMT" w:hAnsi="UDEVKP+ArialMT" w:cs="UDEVKP+ArialMT"/>
          <w:color w:val="000080"/>
          <w:spacing w:val="-2"/>
          <w:sz w:val="20"/>
        </w:rPr>
        <w:t>délce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/>
          <w:color w:val="000080"/>
          <w:spacing w:val="-2"/>
          <w:sz w:val="20"/>
        </w:rPr>
        <w:t>500m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/>
          <w:color w:val="000080"/>
          <w:sz w:val="20"/>
        </w:rPr>
        <w:t>s</w:t>
      </w:r>
      <w:r>
        <w:rPr>
          <w:rFonts w:ascii="Times New Roman"/>
          <w:color w:val="000080"/>
          <w:spacing w:val="2"/>
          <w:sz w:val="20"/>
        </w:rPr>
        <w:t xml:space="preserve"> </w:t>
      </w:r>
      <w:r>
        <w:rPr>
          <w:rFonts w:ascii="UDEVKP+ArialMT" w:hAnsi="UDEVKP+ArialMT" w:cs="UDEVKP+ArialMT"/>
          <w:color w:val="000080"/>
          <w:spacing w:val="-2"/>
          <w:sz w:val="20"/>
        </w:rPr>
        <w:t>následnou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 w:hAnsi="UDEVKP+ArialMT" w:cs="UDEVKP+ArialMT"/>
          <w:color w:val="000080"/>
          <w:spacing w:val="-2"/>
          <w:sz w:val="20"/>
        </w:rPr>
        <w:t>prohlídkou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 w:hAnsi="UDEVKP+ArialMT" w:cs="UDEVKP+ArialMT"/>
          <w:color w:val="000080"/>
          <w:spacing w:val="-2"/>
          <w:sz w:val="20"/>
        </w:rPr>
        <w:t>technického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/>
          <w:color w:val="000080"/>
          <w:spacing w:val="-2"/>
          <w:sz w:val="20"/>
        </w:rPr>
        <w:t>stavu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 w:hAnsi="UDEVKP+ArialMT" w:cs="UDEVKP+ArialMT"/>
          <w:color w:val="000080"/>
          <w:spacing w:val="-2"/>
          <w:sz w:val="20"/>
        </w:rPr>
        <w:t>potrubí-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/>
          <w:color w:val="000080"/>
          <w:spacing w:val="-2"/>
          <w:sz w:val="20"/>
        </w:rPr>
        <w:t>akce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 w:hAnsi="UDEVKP+ArialMT" w:cs="UDEVKP+ArialMT"/>
          <w:color w:val="000080"/>
          <w:spacing w:val="-2"/>
          <w:sz w:val="20"/>
        </w:rPr>
        <w:t>Průmyslová</w:t>
      </w:r>
    </w:p>
    <w:p w14:paraId="2A1FEFBB" w14:textId="77777777" w:rsidR="005E0177" w:rsidRDefault="00000000">
      <w:pPr>
        <w:framePr w:w="9979" w:wrap="auto" w:hAnchor="text" w:x="850" w:y="53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UDEVKP+ArialMT"/>
          <w:color w:val="000080"/>
          <w:spacing w:val="-2"/>
          <w:sz w:val="20"/>
        </w:rPr>
        <w:t>ulice.</w:t>
      </w:r>
    </w:p>
    <w:p w14:paraId="263C9ACC" w14:textId="77777777" w:rsidR="005E0177" w:rsidRDefault="00000000">
      <w:pPr>
        <w:framePr w:w="1709" w:wrap="auto" w:hAnchor="text" w:x="850" w:y="605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UDEVKP+ArialMT" w:hAnsi="UDEVKP+ArialMT" w:cs="UDEVKP+ArialMT"/>
          <w:color w:val="000000"/>
          <w:spacing w:val="-1"/>
          <w:sz w:val="18"/>
        </w:rPr>
        <w:t>Označení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UDEVKP+ArialMT" w:hAnsi="UDEVKP+ArialMT" w:cs="UDEVKP+ArialMT"/>
          <w:color w:val="000000"/>
          <w:spacing w:val="-1"/>
          <w:sz w:val="18"/>
        </w:rPr>
        <w:t>dodávky</w:t>
      </w:r>
    </w:p>
    <w:p w14:paraId="7E0B50FB" w14:textId="77777777" w:rsidR="005E0177" w:rsidRDefault="00000000">
      <w:pPr>
        <w:framePr w:w="1148" w:wrap="auto" w:hAnchor="text" w:x="3845" w:y="605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UDEVKP+ArialMT" w:hAnsi="UDEVKP+ArialMT" w:cs="UDEVKP+ArialMT"/>
          <w:color w:val="000000"/>
          <w:spacing w:val="-1"/>
          <w:sz w:val="16"/>
        </w:rPr>
        <w:t>Množství</w:t>
      </w:r>
    </w:p>
    <w:p w14:paraId="132EBB53" w14:textId="77777777" w:rsidR="005E0177" w:rsidRDefault="00000000">
      <w:pPr>
        <w:framePr w:w="1148" w:wrap="auto" w:hAnchor="text" w:x="3845" w:y="6052"/>
        <w:widowControl w:val="0"/>
        <w:autoSpaceDE w:val="0"/>
        <w:autoSpaceDN w:val="0"/>
        <w:spacing w:before="244" w:after="0" w:line="205" w:lineRule="exact"/>
        <w:ind w:left="471"/>
        <w:jc w:val="left"/>
        <w:rPr>
          <w:rFonts w:ascii="Times New Roman"/>
          <w:color w:val="000000"/>
          <w:sz w:val="16"/>
        </w:rPr>
      </w:pPr>
      <w:r>
        <w:rPr>
          <w:rFonts w:ascii="UWLWIB+ArialNarrow"/>
          <w:color w:val="000000"/>
          <w:spacing w:val="-1"/>
          <w:sz w:val="18"/>
        </w:rPr>
        <w:t>16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UWLWIB+ArialNarrow"/>
          <w:color w:val="000000"/>
          <w:spacing w:val="-1"/>
          <w:sz w:val="16"/>
        </w:rPr>
        <w:t>hod</w:t>
      </w:r>
    </w:p>
    <w:p w14:paraId="02D528A9" w14:textId="77777777" w:rsidR="005E0177" w:rsidRDefault="00000000">
      <w:pPr>
        <w:framePr w:w="715" w:wrap="auto" w:hAnchor="text" w:x="5537" w:y="605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UDEVKP+ArialMT"/>
          <w:color w:val="000000"/>
          <w:spacing w:val="-1"/>
          <w:sz w:val="16"/>
        </w:rPr>
        <w:t>J.cena</w:t>
      </w:r>
    </w:p>
    <w:p w14:paraId="46859623" w14:textId="77777777" w:rsidR="005E0177" w:rsidRDefault="00000000">
      <w:pPr>
        <w:framePr w:w="644" w:wrap="auto" w:hAnchor="text" w:x="6263" w:y="605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UDEVKP+ArialMT"/>
          <w:color w:val="000000"/>
          <w:spacing w:val="-1"/>
          <w:sz w:val="16"/>
        </w:rPr>
        <w:t>Sleva</w:t>
      </w:r>
    </w:p>
    <w:p w14:paraId="0DDDA625" w14:textId="77777777" w:rsidR="005E0177" w:rsidRDefault="00000000">
      <w:pPr>
        <w:framePr w:w="1186" w:wrap="auto" w:hAnchor="text" w:x="7558" w:y="605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UDEVKP+ArialMT"/>
          <w:color w:val="000000"/>
          <w:spacing w:val="-1"/>
          <w:sz w:val="16"/>
        </w:rPr>
        <w:t>Cena</w:t>
      </w:r>
      <w:r>
        <w:rPr>
          <w:rFonts w:ascii="Times New Roman"/>
          <w:color w:val="000000"/>
          <w:spacing w:val="47"/>
          <w:sz w:val="16"/>
        </w:rPr>
        <w:t xml:space="preserve"> </w:t>
      </w:r>
      <w:r>
        <w:rPr>
          <w:rFonts w:ascii="UDEVKP+ArialMT"/>
          <w:color w:val="000000"/>
          <w:spacing w:val="-1"/>
          <w:sz w:val="16"/>
        </w:rPr>
        <w:t>%DPH</w:t>
      </w:r>
    </w:p>
    <w:p w14:paraId="0B3B935D" w14:textId="77777777" w:rsidR="005E0177" w:rsidRDefault="00000000">
      <w:pPr>
        <w:framePr w:w="581" w:wrap="auto" w:hAnchor="text" w:x="9444" w:y="605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UDEVKP+ArialMT"/>
          <w:color w:val="000000"/>
          <w:spacing w:val="-1"/>
          <w:sz w:val="16"/>
        </w:rPr>
        <w:t>DPH</w:t>
      </w:r>
    </w:p>
    <w:p w14:paraId="079119ED" w14:textId="77777777" w:rsidR="005E0177" w:rsidRDefault="00000000">
      <w:pPr>
        <w:framePr w:w="1007" w:wrap="auto" w:hAnchor="text" w:x="10277" w:y="605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UDEVKP+ArialMT" w:hAnsi="UDEVKP+ArialMT" w:cs="UDEVKP+ArialMT"/>
          <w:color w:val="000000"/>
          <w:spacing w:val="-1"/>
          <w:sz w:val="16"/>
        </w:rPr>
        <w:t>Kč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UDEVKP+ArialMT"/>
          <w:color w:val="000000"/>
          <w:spacing w:val="-1"/>
          <w:sz w:val="16"/>
        </w:rPr>
        <w:t>Celkem</w:t>
      </w:r>
    </w:p>
    <w:p w14:paraId="649C42FB" w14:textId="77777777" w:rsidR="005E0177" w:rsidRDefault="00000000">
      <w:pPr>
        <w:framePr w:w="2583" w:wrap="auto" w:hAnchor="text" w:x="850" w:y="6476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UWLWIB+ArialNarrow" w:hAnsi="UWLWIB+ArialNarrow" w:cs="UWLWIB+ArialNarrow"/>
          <w:color w:val="000000"/>
          <w:spacing w:val="-2"/>
          <w:sz w:val="18"/>
        </w:rPr>
        <w:t>Práce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UWLWIB+ArialNarrow" w:hAnsi="UWLWIB+ArialNarrow" w:cs="UWLWIB+ArialNarrow"/>
          <w:color w:val="000000"/>
          <w:spacing w:val="-2"/>
          <w:sz w:val="18"/>
        </w:rPr>
        <w:t>tlako-sacím</w:t>
      </w:r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UWLWIB+ArialNarrow"/>
          <w:color w:val="000000"/>
          <w:spacing w:val="-2"/>
          <w:sz w:val="18"/>
        </w:rPr>
        <w:t>vozem</w:t>
      </w:r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UWLWIB+ArialNarrow"/>
          <w:color w:val="000000"/>
          <w:sz w:val="18"/>
        </w:rPr>
        <w:t>s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UWLWIB+ArialNarrow" w:hAnsi="UWLWIB+ArialNarrow" w:cs="UWLWIB+ArialNarrow"/>
          <w:color w:val="000000"/>
          <w:spacing w:val="-2"/>
          <w:sz w:val="18"/>
        </w:rPr>
        <w:t>recyklací</w:t>
      </w:r>
    </w:p>
    <w:p w14:paraId="59C285A0" w14:textId="77777777" w:rsidR="005E0177" w:rsidRDefault="00000000">
      <w:pPr>
        <w:framePr w:w="2583" w:wrap="auto" w:hAnchor="text" w:x="850" w:y="6476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UWLWIB+ArialNarrow" w:hAnsi="UWLWIB+ArialNarrow" w:cs="UWLWIB+ArialNarrow"/>
          <w:color w:val="000000"/>
          <w:spacing w:val="-2"/>
          <w:sz w:val="18"/>
        </w:rPr>
        <w:t>Přistavení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UWLWIB+ArialNarrow"/>
          <w:color w:val="000000"/>
          <w:spacing w:val="-2"/>
          <w:sz w:val="18"/>
        </w:rPr>
        <w:t>technologie</w:t>
      </w:r>
    </w:p>
    <w:p w14:paraId="168D414A" w14:textId="77777777" w:rsidR="005E0177" w:rsidRDefault="00000000">
      <w:pPr>
        <w:framePr w:w="2583" w:wrap="auto" w:hAnchor="text" w:x="850" w:y="6476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UWLWIB+ArialNarrow" w:hAnsi="UWLWIB+ArialNarrow" w:cs="UWLWIB+ArialNarrow"/>
          <w:color w:val="000000"/>
          <w:spacing w:val="-2"/>
          <w:sz w:val="18"/>
        </w:rPr>
        <w:t>Práce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UWLWIB+ArialNarrow"/>
          <w:color w:val="000000"/>
          <w:sz w:val="18"/>
        </w:rPr>
        <w:t>s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UWLWIB+ArialNarrow" w:hAnsi="UWLWIB+ArialNarrow" w:cs="UWLWIB+ArialNarrow"/>
          <w:color w:val="000000"/>
          <w:spacing w:val="-2"/>
          <w:sz w:val="18"/>
        </w:rPr>
        <w:t>kamerovým</w:t>
      </w:r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UWLWIB+ArialNarrow" w:hAnsi="UWLWIB+ArialNarrow" w:cs="UWLWIB+ArialNarrow"/>
          <w:color w:val="000000"/>
          <w:spacing w:val="-2"/>
          <w:sz w:val="18"/>
        </w:rPr>
        <w:t>systémem</w:t>
      </w:r>
    </w:p>
    <w:p w14:paraId="440E7884" w14:textId="77777777" w:rsidR="005E0177" w:rsidRDefault="00000000">
      <w:pPr>
        <w:framePr w:w="2583" w:wrap="auto" w:hAnchor="text" w:x="850" w:y="6476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UWLWIB+ArialNarrow" w:hAnsi="UWLWIB+ArialNarrow" w:cs="UWLWIB+ArialNarrow"/>
          <w:color w:val="000000"/>
          <w:spacing w:val="-2"/>
          <w:sz w:val="18"/>
        </w:rPr>
        <w:t>Dopravné</w:t>
      </w:r>
    </w:p>
    <w:p w14:paraId="7A32487A" w14:textId="77777777" w:rsidR="005E0177" w:rsidRDefault="00000000">
      <w:pPr>
        <w:framePr w:w="1460" w:wrap="auto" w:hAnchor="text" w:x="5438" w:y="6476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UWLWIB+ArialNarrow"/>
          <w:color w:val="000000"/>
          <w:sz w:val="18"/>
        </w:rPr>
        <w:t>3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UWLWIB+ArialNarrow"/>
          <w:color w:val="000000"/>
          <w:spacing w:val="-2"/>
          <w:sz w:val="18"/>
        </w:rPr>
        <w:t>300,00</w:t>
      </w:r>
      <w:r>
        <w:rPr>
          <w:rFonts w:ascii="Times New Roman"/>
          <w:color w:val="000000"/>
          <w:spacing w:val="119"/>
          <w:sz w:val="18"/>
        </w:rPr>
        <w:t xml:space="preserve"> </w:t>
      </w:r>
      <w:r>
        <w:rPr>
          <w:rFonts w:ascii="UWLWIB+ArialNarrow"/>
          <w:color w:val="000000"/>
          <w:spacing w:val="-2"/>
          <w:sz w:val="18"/>
        </w:rPr>
        <w:t>10,00%</w:t>
      </w:r>
    </w:p>
    <w:p w14:paraId="76135911" w14:textId="77777777" w:rsidR="005E0177" w:rsidRDefault="00000000">
      <w:pPr>
        <w:framePr w:w="1460" w:wrap="auto" w:hAnchor="text" w:x="5438" w:y="6476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UWLWIB+ArialNarrow"/>
          <w:color w:val="000000"/>
          <w:sz w:val="18"/>
        </w:rPr>
        <w:t>2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UWLWIB+ArialNarrow"/>
          <w:color w:val="000000"/>
          <w:spacing w:val="-2"/>
          <w:sz w:val="18"/>
        </w:rPr>
        <w:t>080,00</w:t>
      </w:r>
      <w:r>
        <w:rPr>
          <w:rFonts w:ascii="Times New Roman"/>
          <w:color w:val="000000"/>
          <w:spacing w:val="119"/>
          <w:sz w:val="18"/>
        </w:rPr>
        <w:t xml:space="preserve"> </w:t>
      </w:r>
      <w:r>
        <w:rPr>
          <w:rFonts w:ascii="UWLWIB+ArialNarrow"/>
          <w:color w:val="000000"/>
          <w:spacing w:val="-2"/>
          <w:sz w:val="18"/>
        </w:rPr>
        <w:t>10,00%</w:t>
      </w:r>
    </w:p>
    <w:p w14:paraId="5F4CDEFB" w14:textId="77777777" w:rsidR="005E0177" w:rsidRDefault="00000000">
      <w:pPr>
        <w:framePr w:w="1460" w:wrap="auto" w:hAnchor="text" w:x="5438" w:y="6476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UWLWIB+ArialNarrow"/>
          <w:color w:val="000000"/>
          <w:sz w:val="18"/>
        </w:rPr>
        <w:t>1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UWLWIB+ArialNarrow"/>
          <w:color w:val="000000"/>
          <w:spacing w:val="-2"/>
          <w:sz w:val="18"/>
        </w:rPr>
        <w:t>860,00</w:t>
      </w:r>
      <w:r>
        <w:rPr>
          <w:rFonts w:ascii="Times New Roman"/>
          <w:color w:val="000000"/>
          <w:spacing w:val="119"/>
          <w:sz w:val="18"/>
        </w:rPr>
        <w:t xml:space="preserve"> </w:t>
      </w:r>
      <w:r>
        <w:rPr>
          <w:rFonts w:ascii="UWLWIB+ArialNarrow"/>
          <w:color w:val="000000"/>
          <w:spacing w:val="-2"/>
          <w:sz w:val="18"/>
        </w:rPr>
        <w:t>10,00%</w:t>
      </w:r>
    </w:p>
    <w:p w14:paraId="23131C20" w14:textId="77777777" w:rsidR="005E0177" w:rsidRDefault="00000000">
      <w:pPr>
        <w:framePr w:w="1460" w:wrap="auto" w:hAnchor="text" w:x="5438" w:y="6476"/>
        <w:widowControl w:val="0"/>
        <w:autoSpaceDE w:val="0"/>
        <w:autoSpaceDN w:val="0"/>
        <w:spacing w:before="34" w:after="0" w:line="205" w:lineRule="exact"/>
        <w:ind w:left="122"/>
        <w:jc w:val="left"/>
        <w:rPr>
          <w:rFonts w:ascii="Times New Roman"/>
          <w:color w:val="000000"/>
          <w:sz w:val="18"/>
        </w:rPr>
      </w:pPr>
      <w:r>
        <w:rPr>
          <w:rFonts w:ascii="UWLWIB+ArialNarrow"/>
          <w:color w:val="000000"/>
          <w:spacing w:val="-2"/>
          <w:sz w:val="18"/>
        </w:rPr>
        <w:t>640,00</w:t>
      </w:r>
      <w:r>
        <w:rPr>
          <w:rFonts w:ascii="Times New Roman"/>
          <w:color w:val="000000"/>
          <w:spacing w:val="117"/>
          <w:sz w:val="18"/>
        </w:rPr>
        <w:t xml:space="preserve"> </w:t>
      </w:r>
      <w:r>
        <w:rPr>
          <w:rFonts w:ascii="UWLWIB+ArialNarrow"/>
          <w:color w:val="000000"/>
          <w:spacing w:val="-2"/>
          <w:sz w:val="18"/>
        </w:rPr>
        <w:t>10,00%</w:t>
      </w:r>
    </w:p>
    <w:p w14:paraId="2F2AC268" w14:textId="77777777" w:rsidR="005E0177" w:rsidRDefault="00000000">
      <w:pPr>
        <w:framePr w:w="885" w:wrap="auto" w:hAnchor="text" w:x="7284" w:y="6476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UWLWIB+ArialNarrow"/>
          <w:color w:val="000000"/>
          <w:spacing w:val="-1"/>
          <w:sz w:val="18"/>
        </w:rPr>
        <w:t>47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UWLWIB+ArialNarrow"/>
          <w:color w:val="000000"/>
          <w:spacing w:val="-2"/>
          <w:sz w:val="18"/>
        </w:rPr>
        <w:t>520,00</w:t>
      </w:r>
    </w:p>
    <w:p w14:paraId="1670CDE6" w14:textId="77777777" w:rsidR="005E0177" w:rsidRDefault="00000000">
      <w:pPr>
        <w:framePr w:w="537" w:wrap="auto" w:hAnchor="text" w:x="8211" w:y="6476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UWLWIB+ArialNarrow"/>
          <w:color w:val="000000"/>
          <w:spacing w:val="-1"/>
          <w:sz w:val="18"/>
        </w:rPr>
        <w:t>12%</w:t>
      </w:r>
    </w:p>
    <w:p w14:paraId="0097BA4A" w14:textId="77777777" w:rsidR="005E0177" w:rsidRDefault="00000000">
      <w:pPr>
        <w:framePr w:w="537" w:wrap="auto" w:hAnchor="text" w:x="8211" w:y="6476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UWLWIB+ArialNarrow"/>
          <w:color w:val="000000"/>
          <w:spacing w:val="-1"/>
          <w:sz w:val="18"/>
        </w:rPr>
        <w:t>12%</w:t>
      </w:r>
    </w:p>
    <w:p w14:paraId="57D2522B" w14:textId="77777777" w:rsidR="005E0177" w:rsidRDefault="00000000">
      <w:pPr>
        <w:framePr w:w="537" w:wrap="auto" w:hAnchor="text" w:x="8211" w:y="6476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UWLWIB+ArialNarrow"/>
          <w:color w:val="000000"/>
          <w:spacing w:val="-1"/>
          <w:sz w:val="18"/>
        </w:rPr>
        <w:t>21%</w:t>
      </w:r>
    </w:p>
    <w:p w14:paraId="3AA718AF" w14:textId="77777777" w:rsidR="005E0177" w:rsidRDefault="00000000">
      <w:pPr>
        <w:framePr w:w="537" w:wrap="auto" w:hAnchor="text" w:x="8211" w:y="6476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UWLWIB+ArialNarrow"/>
          <w:color w:val="000000"/>
          <w:spacing w:val="-1"/>
          <w:sz w:val="18"/>
        </w:rPr>
        <w:t>21%</w:t>
      </w:r>
    </w:p>
    <w:p w14:paraId="376AC771" w14:textId="77777777" w:rsidR="005E0177" w:rsidRDefault="00000000">
      <w:pPr>
        <w:framePr w:w="807" w:wrap="auto" w:hAnchor="text" w:x="9208" w:y="6476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UWLWIB+ArialNarrow"/>
          <w:color w:val="000000"/>
          <w:sz w:val="18"/>
        </w:rPr>
        <w:t>5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UWLWIB+ArialNarrow"/>
          <w:color w:val="000000"/>
          <w:spacing w:val="-2"/>
          <w:sz w:val="18"/>
        </w:rPr>
        <w:t>702,40</w:t>
      </w:r>
    </w:p>
    <w:p w14:paraId="16721A09" w14:textId="77777777" w:rsidR="005E0177" w:rsidRDefault="00000000">
      <w:pPr>
        <w:framePr w:w="807" w:wrap="auto" w:hAnchor="text" w:x="9208" w:y="6476"/>
        <w:widowControl w:val="0"/>
        <w:autoSpaceDE w:val="0"/>
        <w:autoSpaceDN w:val="0"/>
        <w:spacing w:before="34" w:after="0" w:line="205" w:lineRule="exact"/>
        <w:ind w:left="122"/>
        <w:jc w:val="left"/>
        <w:rPr>
          <w:rFonts w:ascii="Times New Roman"/>
          <w:color w:val="000000"/>
          <w:sz w:val="18"/>
        </w:rPr>
      </w:pPr>
      <w:r>
        <w:rPr>
          <w:rFonts w:ascii="UWLWIB+ArialNarrow"/>
          <w:color w:val="000000"/>
          <w:spacing w:val="-2"/>
          <w:sz w:val="18"/>
        </w:rPr>
        <w:t>449,28</w:t>
      </w:r>
    </w:p>
    <w:p w14:paraId="325D98E5" w14:textId="77777777" w:rsidR="005E0177" w:rsidRDefault="00000000">
      <w:pPr>
        <w:framePr w:w="807" w:wrap="auto" w:hAnchor="text" w:x="9208" w:y="6476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UWLWIB+ArialNarrow"/>
          <w:color w:val="000000"/>
          <w:sz w:val="18"/>
        </w:rPr>
        <w:t>5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UWLWIB+ArialNarrow"/>
          <w:color w:val="000000"/>
          <w:spacing w:val="-2"/>
          <w:sz w:val="18"/>
        </w:rPr>
        <w:t>624,64</w:t>
      </w:r>
    </w:p>
    <w:p w14:paraId="4BBF69EC" w14:textId="77777777" w:rsidR="005E0177" w:rsidRDefault="00000000">
      <w:pPr>
        <w:framePr w:w="807" w:wrap="auto" w:hAnchor="text" w:x="9208" w:y="6476"/>
        <w:widowControl w:val="0"/>
        <w:autoSpaceDE w:val="0"/>
        <w:autoSpaceDN w:val="0"/>
        <w:spacing w:before="34" w:after="0" w:line="205" w:lineRule="exact"/>
        <w:ind w:left="122"/>
        <w:jc w:val="left"/>
        <w:rPr>
          <w:rFonts w:ascii="Times New Roman"/>
          <w:color w:val="000000"/>
          <w:sz w:val="18"/>
        </w:rPr>
      </w:pPr>
      <w:r>
        <w:rPr>
          <w:rFonts w:ascii="UWLWIB+ArialNarrow"/>
          <w:color w:val="000000"/>
          <w:spacing w:val="-2"/>
          <w:sz w:val="18"/>
        </w:rPr>
        <w:t>241,92</w:t>
      </w:r>
    </w:p>
    <w:p w14:paraId="094F6FAF" w14:textId="77777777" w:rsidR="005E0177" w:rsidRDefault="00000000">
      <w:pPr>
        <w:framePr w:w="886" w:wrap="auto" w:hAnchor="text" w:x="10402" w:y="6476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UWLWIB+ArialNarrow"/>
          <w:color w:val="000000"/>
          <w:spacing w:val="-2"/>
          <w:sz w:val="18"/>
        </w:rPr>
        <w:t>53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UWLWIB+ArialNarrow"/>
          <w:color w:val="000000"/>
          <w:spacing w:val="-2"/>
          <w:sz w:val="18"/>
        </w:rPr>
        <w:t>222,40</w:t>
      </w:r>
    </w:p>
    <w:p w14:paraId="477C4419" w14:textId="77777777" w:rsidR="005E0177" w:rsidRDefault="00000000">
      <w:pPr>
        <w:framePr w:w="886" w:wrap="auto" w:hAnchor="text" w:x="10402" w:y="6476"/>
        <w:widowControl w:val="0"/>
        <w:autoSpaceDE w:val="0"/>
        <w:autoSpaceDN w:val="0"/>
        <w:spacing w:before="34" w:after="0" w:line="205" w:lineRule="exact"/>
        <w:ind w:left="82"/>
        <w:jc w:val="left"/>
        <w:rPr>
          <w:rFonts w:ascii="Times New Roman"/>
          <w:color w:val="000000"/>
          <w:sz w:val="18"/>
        </w:rPr>
      </w:pPr>
      <w:r>
        <w:rPr>
          <w:rFonts w:ascii="UWLWIB+ArialNarrow"/>
          <w:color w:val="000000"/>
          <w:sz w:val="18"/>
        </w:rPr>
        <w:t>4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UWLWIB+ArialNarrow"/>
          <w:color w:val="000000"/>
          <w:spacing w:val="-2"/>
          <w:sz w:val="18"/>
        </w:rPr>
        <w:t>193,28</w:t>
      </w:r>
    </w:p>
    <w:p w14:paraId="054D3D6A" w14:textId="77777777" w:rsidR="005E0177" w:rsidRDefault="00000000">
      <w:pPr>
        <w:framePr w:w="886" w:wrap="auto" w:hAnchor="text" w:x="10402" w:y="6476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UWLWIB+ArialNarrow"/>
          <w:color w:val="000000"/>
          <w:spacing w:val="-2"/>
          <w:sz w:val="18"/>
        </w:rPr>
        <w:t>32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UWLWIB+ArialNarrow"/>
          <w:color w:val="000000"/>
          <w:spacing w:val="-2"/>
          <w:sz w:val="18"/>
        </w:rPr>
        <w:t>408,64</w:t>
      </w:r>
    </w:p>
    <w:p w14:paraId="7F39C62C" w14:textId="77777777" w:rsidR="005E0177" w:rsidRDefault="00000000">
      <w:pPr>
        <w:framePr w:w="886" w:wrap="auto" w:hAnchor="text" w:x="10402" w:y="6476"/>
        <w:widowControl w:val="0"/>
        <w:autoSpaceDE w:val="0"/>
        <w:autoSpaceDN w:val="0"/>
        <w:spacing w:before="34" w:after="0" w:line="205" w:lineRule="exact"/>
        <w:ind w:left="82"/>
        <w:jc w:val="left"/>
        <w:rPr>
          <w:rFonts w:ascii="Times New Roman"/>
          <w:color w:val="000000"/>
          <w:sz w:val="18"/>
        </w:rPr>
      </w:pPr>
      <w:r>
        <w:rPr>
          <w:rFonts w:ascii="UWLWIB+ArialNarrow"/>
          <w:color w:val="000000"/>
          <w:sz w:val="18"/>
        </w:rPr>
        <w:t>1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UWLWIB+ArialNarrow"/>
          <w:color w:val="000000"/>
          <w:spacing w:val="-2"/>
          <w:sz w:val="18"/>
        </w:rPr>
        <w:t>393,92</w:t>
      </w:r>
    </w:p>
    <w:p w14:paraId="66748ECD" w14:textId="77777777" w:rsidR="005E0177" w:rsidRDefault="00000000">
      <w:pPr>
        <w:framePr w:w="677" w:wrap="auto" w:hAnchor="text" w:x="4315" w:y="6714"/>
        <w:widowControl w:val="0"/>
        <w:autoSpaceDE w:val="0"/>
        <w:autoSpaceDN w:val="0"/>
        <w:spacing w:before="0" w:after="0" w:line="205" w:lineRule="exact"/>
        <w:ind w:left="82"/>
        <w:jc w:val="left"/>
        <w:rPr>
          <w:rFonts w:ascii="Times New Roman"/>
          <w:color w:val="000000"/>
          <w:sz w:val="16"/>
        </w:rPr>
      </w:pPr>
      <w:r>
        <w:rPr>
          <w:rFonts w:ascii="UWLWIB+ArialNarrow"/>
          <w:color w:val="000000"/>
          <w:sz w:val="18"/>
        </w:rPr>
        <w:t>2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UWLWIB+ArialNarrow"/>
          <w:color w:val="000000"/>
          <w:spacing w:val="-1"/>
          <w:sz w:val="16"/>
        </w:rPr>
        <w:t>ks</w:t>
      </w:r>
    </w:p>
    <w:p w14:paraId="20974264" w14:textId="77777777" w:rsidR="005E0177" w:rsidRDefault="00000000">
      <w:pPr>
        <w:framePr w:w="677" w:wrap="auto" w:hAnchor="text" w:x="4315" w:y="6714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6"/>
        </w:rPr>
      </w:pPr>
      <w:r>
        <w:rPr>
          <w:rFonts w:ascii="UWLWIB+ArialNarrow"/>
          <w:color w:val="000000"/>
          <w:spacing w:val="-1"/>
          <w:sz w:val="18"/>
        </w:rPr>
        <w:t>16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UWLWIB+ArialNarrow"/>
          <w:color w:val="000000"/>
          <w:spacing w:val="-1"/>
          <w:sz w:val="16"/>
        </w:rPr>
        <w:t>hod</w:t>
      </w:r>
    </w:p>
    <w:p w14:paraId="65DAA9BA" w14:textId="77777777" w:rsidR="005E0177" w:rsidRDefault="00000000">
      <w:pPr>
        <w:framePr w:w="677" w:wrap="auto" w:hAnchor="text" w:x="4315" w:y="6714"/>
        <w:widowControl w:val="0"/>
        <w:autoSpaceDE w:val="0"/>
        <w:autoSpaceDN w:val="0"/>
        <w:spacing w:before="34" w:after="0" w:line="205" w:lineRule="exact"/>
        <w:ind w:left="82"/>
        <w:jc w:val="left"/>
        <w:rPr>
          <w:rFonts w:ascii="Times New Roman"/>
          <w:color w:val="000000"/>
          <w:sz w:val="16"/>
        </w:rPr>
      </w:pPr>
      <w:r>
        <w:rPr>
          <w:rFonts w:ascii="UWLWIB+ArialNarrow"/>
          <w:color w:val="000000"/>
          <w:sz w:val="18"/>
        </w:rPr>
        <w:t>2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UWLWIB+ArialNarrow"/>
          <w:color w:val="000000"/>
          <w:spacing w:val="-1"/>
          <w:sz w:val="16"/>
        </w:rPr>
        <w:t>ks</w:t>
      </w:r>
    </w:p>
    <w:p w14:paraId="10AE35A4" w14:textId="77777777" w:rsidR="005E0177" w:rsidRDefault="00000000">
      <w:pPr>
        <w:framePr w:w="886" w:wrap="auto" w:hAnchor="text" w:x="7284" w:y="6714"/>
        <w:widowControl w:val="0"/>
        <w:autoSpaceDE w:val="0"/>
        <w:autoSpaceDN w:val="0"/>
        <w:spacing w:before="0" w:after="0" w:line="205" w:lineRule="exact"/>
        <w:ind w:left="82"/>
        <w:jc w:val="left"/>
        <w:rPr>
          <w:rFonts w:ascii="Times New Roman"/>
          <w:color w:val="000000"/>
          <w:sz w:val="18"/>
        </w:rPr>
      </w:pPr>
      <w:r>
        <w:rPr>
          <w:rFonts w:ascii="UWLWIB+ArialNarrow"/>
          <w:color w:val="000000"/>
          <w:sz w:val="18"/>
        </w:rPr>
        <w:t>3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UWLWIB+ArialNarrow"/>
          <w:color w:val="000000"/>
          <w:spacing w:val="-2"/>
          <w:sz w:val="18"/>
        </w:rPr>
        <w:t>744,00</w:t>
      </w:r>
    </w:p>
    <w:p w14:paraId="064C8BBB" w14:textId="77777777" w:rsidR="005E0177" w:rsidRDefault="00000000">
      <w:pPr>
        <w:framePr w:w="886" w:wrap="auto" w:hAnchor="text" w:x="7284" w:y="6714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UWLWIB+ArialNarrow"/>
          <w:color w:val="000000"/>
          <w:spacing w:val="-1"/>
          <w:sz w:val="18"/>
        </w:rPr>
        <w:t>26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UWLWIB+ArialNarrow"/>
          <w:color w:val="000000"/>
          <w:spacing w:val="-2"/>
          <w:sz w:val="18"/>
        </w:rPr>
        <w:t>784,00</w:t>
      </w:r>
    </w:p>
    <w:p w14:paraId="41992C6C" w14:textId="77777777" w:rsidR="005E0177" w:rsidRDefault="00000000">
      <w:pPr>
        <w:framePr w:w="886" w:wrap="auto" w:hAnchor="text" w:x="7284" w:y="6714"/>
        <w:widowControl w:val="0"/>
        <w:autoSpaceDE w:val="0"/>
        <w:autoSpaceDN w:val="0"/>
        <w:spacing w:before="34" w:after="0" w:line="205" w:lineRule="exact"/>
        <w:ind w:left="82"/>
        <w:jc w:val="left"/>
        <w:rPr>
          <w:rFonts w:ascii="Times New Roman"/>
          <w:color w:val="000000"/>
          <w:sz w:val="18"/>
        </w:rPr>
      </w:pPr>
      <w:r>
        <w:rPr>
          <w:rFonts w:ascii="UWLWIB+ArialNarrow"/>
          <w:color w:val="000000"/>
          <w:sz w:val="18"/>
        </w:rPr>
        <w:t>1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UWLWIB+ArialNarrow"/>
          <w:color w:val="000000"/>
          <w:spacing w:val="-2"/>
          <w:sz w:val="18"/>
        </w:rPr>
        <w:t>152,00</w:t>
      </w:r>
    </w:p>
    <w:p w14:paraId="2C49FA83" w14:textId="77777777" w:rsidR="005E0177" w:rsidRDefault="00000000">
      <w:pPr>
        <w:framePr w:w="1230" w:wrap="auto" w:hAnchor="text" w:x="850" w:y="771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UWLWIB+ArialNarrow" w:hAnsi="UWLWIB+ArialNarrow" w:cs="UWLWIB+ArialNarrow"/>
          <w:color w:val="000000"/>
          <w:spacing w:val="-1"/>
          <w:sz w:val="18"/>
        </w:rPr>
        <w:t>Součet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UWLWIB+ArialNarrow" w:hAnsi="UWLWIB+ArialNarrow" w:cs="UWLWIB+ArialNarrow"/>
          <w:color w:val="000000"/>
          <w:spacing w:val="-2"/>
          <w:sz w:val="18"/>
        </w:rPr>
        <w:t>položek</w:t>
      </w:r>
    </w:p>
    <w:p w14:paraId="2D1C2DD0" w14:textId="77777777" w:rsidR="005E0177" w:rsidRDefault="00000000">
      <w:pPr>
        <w:framePr w:w="1230" w:wrap="auto" w:hAnchor="text" w:x="850" w:y="7712"/>
        <w:widowControl w:val="0"/>
        <w:autoSpaceDE w:val="0"/>
        <w:autoSpaceDN w:val="0"/>
        <w:spacing w:before="0" w:after="0" w:line="204" w:lineRule="exact"/>
        <w:jc w:val="left"/>
        <w:rPr>
          <w:rFonts w:ascii="Times New Roman"/>
          <w:color w:val="000000"/>
          <w:sz w:val="18"/>
        </w:rPr>
      </w:pPr>
      <w:r>
        <w:rPr>
          <w:rFonts w:ascii="UWLWIB+ArialNarrow" w:hAnsi="UWLWIB+ArialNarrow" w:cs="UWLWIB+ArialNarrow"/>
          <w:color w:val="000000"/>
          <w:spacing w:val="-2"/>
          <w:sz w:val="18"/>
        </w:rPr>
        <w:t>Zaokrouhlení</w:t>
      </w:r>
    </w:p>
    <w:p w14:paraId="2D163D36" w14:textId="77777777" w:rsidR="005E0177" w:rsidRDefault="00000000">
      <w:pPr>
        <w:framePr w:w="885" w:wrap="auto" w:hAnchor="text" w:x="7284" w:y="771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UWLWIB+ArialNarrow"/>
          <w:color w:val="000000"/>
          <w:spacing w:val="-1"/>
          <w:sz w:val="18"/>
        </w:rPr>
        <w:t>79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UWLWIB+ArialNarrow"/>
          <w:color w:val="000000"/>
          <w:spacing w:val="-2"/>
          <w:sz w:val="18"/>
        </w:rPr>
        <w:t>200,00</w:t>
      </w:r>
    </w:p>
    <w:p w14:paraId="49370062" w14:textId="77777777" w:rsidR="005E0177" w:rsidRDefault="00000000">
      <w:pPr>
        <w:framePr w:w="885" w:wrap="auto" w:hAnchor="text" w:x="9126" w:y="771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UWLWIB+ArialNarrow"/>
          <w:color w:val="000000"/>
          <w:spacing w:val="-1"/>
          <w:sz w:val="18"/>
        </w:rPr>
        <w:t>12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UWLWIB+ArialNarrow"/>
          <w:color w:val="000000"/>
          <w:spacing w:val="-2"/>
          <w:sz w:val="18"/>
        </w:rPr>
        <w:t>018,24</w:t>
      </w:r>
    </w:p>
    <w:p w14:paraId="5E16792E" w14:textId="77777777" w:rsidR="005E0177" w:rsidRDefault="00000000">
      <w:pPr>
        <w:framePr w:w="890" w:wrap="auto" w:hAnchor="text" w:x="10402" w:y="771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UWLWIB+ArialNarrow"/>
          <w:color w:val="000000"/>
          <w:spacing w:val="-2"/>
          <w:sz w:val="18"/>
        </w:rPr>
        <w:t>91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UWLWIB+ArialNarrow"/>
          <w:color w:val="000000"/>
          <w:spacing w:val="-2"/>
          <w:sz w:val="18"/>
        </w:rPr>
        <w:t>218,24</w:t>
      </w:r>
    </w:p>
    <w:p w14:paraId="1F33C1CA" w14:textId="77777777" w:rsidR="005E0177" w:rsidRDefault="00000000">
      <w:pPr>
        <w:framePr w:w="890" w:wrap="auto" w:hAnchor="text" w:x="10402" w:y="7712"/>
        <w:widowControl w:val="0"/>
        <w:autoSpaceDE w:val="0"/>
        <w:autoSpaceDN w:val="0"/>
        <w:spacing w:before="0" w:after="0" w:line="204" w:lineRule="exact"/>
        <w:ind w:left="320"/>
        <w:jc w:val="left"/>
        <w:rPr>
          <w:rFonts w:ascii="Times New Roman"/>
          <w:color w:val="000000"/>
          <w:sz w:val="18"/>
        </w:rPr>
      </w:pPr>
      <w:r>
        <w:rPr>
          <w:rFonts w:ascii="UWLWIB+ArialNarrow"/>
          <w:color w:val="000000"/>
          <w:spacing w:val="-2"/>
          <w:sz w:val="18"/>
        </w:rPr>
        <w:t>-0,24</w:t>
      </w:r>
    </w:p>
    <w:p w14:paraId="1F9E2153" w14:textId="77777777" w:rsidR="005E0177" w:rsidRDefault="00000000">
      <w:pPr>
        <w:framePr w:w="2123" w:wrap="auto" w:hAnchor="text" w:x="850" w:y="812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UDEVKP+ArialMT"/>
          <w:color w:val="000000"/>
          <w:spacing w:val="-2"/>
          <w:sz w:val="20"/>
        </w:rPr>
        <w:t>CELKEM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UDEVKP+ArialMT"/>
          <w:color w:val="000000"/>
          <w:sz w:val="20"/>
        </w:rPr>
        <w:t>K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UDEVKP+ArialMT" w:hAnsi="UDEVKP+ArialMT" w:cs="UDEVKP+ArialMT"/>
          <w:color w:val="000000"/>
          <w:spacing w:val="-2"/>
          <w:sz w:val="20"/>
        </w:rPr>
        <w:t>ÚHRADĚ</w:t>
      </w:r>
    </w:p>
    <w:p w14:paraId="107136CF" w14:textId="77777777" w:rsidR="005E0177" w:rsidRDefault="00000000">
      <w:pPr>
        <w:framePr w:w="1114" w:wrap="auto" w:hAnchor="text" w:x="10176" w:y="812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UDEVKP+ArialMT"/>
          <w:color w:val="000000"/>
          <w:spacing w:val="-2"/>
          <w:sz w:val="20"/>
        </w:rPr>
        <w:t>91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UDEVKP+ArialMT"/>
          <w:color w:val="000000"/>
          <w:spacing w:val="-2"/>
          <w:sz w:val="20"/>
        </w:rPr>
        <w:t>218,00</w:t>
      </w:r>
    </w:p>
    <w:p w14:paraId="62506BE1" w14:textId="77777777" w:rsidR="005E0177" w:rsidRDefault="00000000">
      <w:pPr>
        <w:framePr w:w="10210" w:wrap="auto" w:hAnchor="text" w:x="850" w:y="859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UDEVKP+ArialMT" w:hAnsi="UDEVKP+ArialMT" w:cs="UDEVKP+ArialMT"/>
          <w:color w:val="000080"/>
          <w:spacing w:val="-2"/>
          <w:sz w:val="20"/>
        </w:rPr>
        <w:t>Výsledná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/>
          <w:color w:val="000080"/>
          <w:spacing w:val="-2"/>
          <w:sz w:val="20"/>
        </w:rPr>
        <w:t>cena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/>
          <w:color w:val="000080"/>
          <w:spacing w:val="-2"/>
          <w:sz w:val="20"/>
        </w:rPr>
        <w:t>bude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 w:hAnsi="UDEVKP+ArialMT" w:cs="UDEVKP+ArialMT"/>
          <w:color w:val="000080"/>
          <w:spacing w:val="-2"/>
          <w:sz w:val="20"/>
        </w:rPr>
        <w:t>spočtena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/>
          <w:color w:val="000080"/>
          <w:spacing w:val="-2"/>
          <w:sz w:val="20"/>
        </w:rPr>
        <w:t>dle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 w:hAnsi="UDEVKP+ArialMT" w:cs="UDEVKP+ArialMT"/>
          <w:color w:val="000080"/>
          <w:spacing w:val="-2"/>
          <w:sz w:val="20"/>
        </w:rPr>
        <w:t>skutečně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 w:hAnsi="UDEVKP+ArialMT" w:cs="UDEVKP+ArialMT"/>
          <w:color w:val="000080"/>
          <w:spacing w:val="-2"/>
          <w:sz w:val="20"/>
        </w:rPr>
        <w:t>odvedených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 w:hAnsi="UDEVKP+ArialMT" w:cs="UDEVKP+ArialMT"/>
          <w:color w:val="000080"/>
          <w:spacing w:val="-2"/>
          <w:sz w:val="20"/>
        </w:rPr>
        <w:t>prací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/>
          <w:color w:val="000080"/>
          <w:spacing w:val="-2"/>
          <w:sz w:val="20"/>
        </w:rPr>
        <w:t>na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 w:hAnsi="UDEVKP+ArialMT" w:cs="UDEVKP+ArialMT"/>
          <w:color w:val="000080"/>
          <w:spacing w:val="-2"/>
          <w:sz w:val="20"/>
        </w:rPr>
        <w:t>základě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 w:hAnsi="UDEVKP+ArialMT" w:cs="UDEVKP+ArialMT"/>
          <w:color w:val="000080"/>
          <w:spacing w:val="-2"/>
          <w:sz w:val="20"/>
        </w:rPr>
        <w:t>vyplněného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 w:hAnsi="UDEVKP+ArialMT" w:cs="UDEVKP+ArialMT"/>
          <w:color w:val="000080"/>
          <w:spacing w:val="-2"/>
          <w:sz w:val="20"/>
        </w:rPr>
        <w:t>předávacího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/>
          <w:color w:val="000080"/>
          <w:spacing w:val="-2"/>
          <w:sz w:val="20"/>
        </w:rPr>
        <w:t>protokolu</w:t>
      </w:r>
    </w:p>
    <w:p w14:paraId="424777EC" w14:textId="77777777" w:rsidR="005E0177" w:rsidRDefault="00000000">
      <w:pPr>
        <w:framePr w:w="10210" w:wrap="auto" w:hAnchor="text" w:x="850" w:y="85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UDEVKP+ArialMT" w:hAnsi="UDEVKP+ArialMT" w:cs="UDEVKP+ArialMT"/>
          <w:color w:val="000080"/>
          <w:spacing w:val="-2"/>
          <w:sz w:val="20"/>
        </w:rPr>
        <w:t>podepsaného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 w:hAnsi="UDEVKP+ArialMT" w:cs="UDEVKP+ArialMT"/>
          <w:color w:val="000080"/>
          <w:spacing w:val="-2"/>
          <w:sz w:val="20"/>
        </w:rPr>
        <w:t>zástupcem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/>
          <w:color w:val="000080"/>
          <w:spacing w:val="-2"/>
          <w:sz w:val="20"/>
        </w:rPr>
        <w:t>objednatele.</w:t>
      </w:r>
    </w:p>
    <w:p w14:paraId="4AD062C3" w14:textId="77777777" w:rsidR="005E0177" w:rsidRDefault="00000000">
      <w:pPr>
        <w:framePr w:w="10210" w:wrap="auto" w:hAnchor="text" w:x="850" w:y="85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UDEVKP+ArialMT"/>
          <w:color w:val="000080"/>
          <w:spacing w:val="-2"/>
          <w:sz w:val="20"/>
        </w:rPr>
        <w:t>Dobou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 w:hAnsi="UDEVKP+ArialMT" w:cs="UDEVKP+ArialMT"/>
          <w:color w:val="000080"/>
          <w:spacing w:val="-2"/>
          <w:sz w:val="20"/>
        </w:rPr>
        <w:t>prací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/>
          <w:color w:val="000080"/>
          <w:spacing w:val="-2"/>
          <w:sz w:val="20"/>
        </w:rPr>
        <w:t>se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 w:hAnsi="UDEVKP+ArialMT" w:cs="UDEVKP+ArialMT"/>
          <w:color w:val="000080"/>
          <w:spacing w:val="-2"/>
          <w:sz w:val="20"/>
        </w:rPr>
        <w:t>rozumí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 w:hAnsi="UDEVKP+ArialMT" w:cs="UDEVKP+ArialMT"/>
          <w:color w:val="000080"/>
          <w:spacing w:val="-2"/>
          <w:sz w:val="20"/>
        </w:rPr>
        <w:t>čas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/>
          <w:color w:val="000080"/>
          <w:spacing w:val="-2"/>
          <w:sz w:val="20"/>
        </w:rPr>
        <w:t>od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 w:hAnsi="UDEVKP+ArialMT" w:cs="UDEVKP+ArialMT"/>
          <w:color w:val="000080"/>
          <w:spacing w:val="-2"/>
          <w:sz w:val="20"/>
        </w:rPr>
        <w:t>přistavení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/>
          <w:color w:val="000080"/>
          <w:spacing w:val="-2"/>
          <w:sz w:val="20"/>
        </w:rPr>
        <w:t>technologie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/>
          <w:color w:val="000080"/>
          <w:spacing w:val="-2"/>
          <w:sz w:val="20"/>
        </w:rPr>
        <w:t>(nebo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/>
          <w:color w:val="000080"/>
          <w:spacing w:val="-2"/>
          <w:sz w:val="20"/>
        </w:rPr>
        <w:t>od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 w:hAnsi="UDEVKP+ArialMT" w:cs="UDEVKP+ArialMT"/>
          <w:color w:val="000080"/>
          <w:spacing w:val="-2"/>
          <w:sz w:val="20"/>
        </w:rPr>
        <w:t>začátku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 w:hAnsi="UDEVKP+ArialMT" w:cs="UDEVKP+ArialMT"/>
          <w:color w:val="000080"/>
          <w:spacing w:val="-2"/>
          <w:sz w:val="20"/>
        </w:rPr>
        <w:t>čerpání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 w:hAnsi="UDEVKP+ArialMT" w:cs="UDEVKP+ArialMT"/>
          <w:color w:val="000080"/>
          <w:spacing w:val="-2"/>
          <w:sz w:val="20"/>
        </w:rPr>
        <w:t>čist.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 w:hAnsi="UDEVKP+ArialMT" w:cs="UDEVKP+ArialMT"/>
          <w:color w:val="000080"/>
          <w:spacing w:val="-2"/>
          <w:sz w:val="20"/>
        </w:rPr>
        <w:t>média)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/>
          <w:color w:val="000080"/>
          <w:spacing w:val="-2"/>
          <w:sz w:val="20"/>
        </w:rPr>
        <w:t>do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 w:hAnsi="UDEVKP+ArialMT" w:cs="UDEVKP+ArialMT"/>
          <w:color w:val="000080"/>
          <w:spacing w:val="-2"/>
          <w:sz w:val="20"/>
        </w:rPr>
        <w:t>jejího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/>
          <w:color w:val="000080"/>
          <w:spacing w:val="-2"/>
          <w:sz w:val="20"/>
        </w:rPr>
        <w:t>odjezdu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/>
          <w:color w:val="000080"/>
          <w:spacing w:val="-2"/>
          <w:sz w:val="20"/>
        </w:rPr>
        <w:t>(nebo</w:t>
      </w:r>
    </w:p>
    <w:p w14:paraId="3769BE5D" w14:textId="77777777" w:rsidR="005E0177" w:rsidRDefault="00000000">
      <w:pPr>
        <w:framePr w:w="10210" w:wrap="auto" w:hAnchor="text" w:x="850" w:y="85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UDEVKP+ArialMT"/>
          <w:color w:val="000080"/>
          <w:spacing w:val="-2"/>
          <w:sz w:val="20"/>
        </w:rPr>
        <w:t>do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 w:hAnsi="UDEVKP+ArialMT" w:cs="UDEVKP+ArialMT"/>
          <w:color w:val="000080"/>
          <w:spacing w:val="-2"/>
          <w:sz w:val="20"/>
        </w:rPr>
        <w:t>vyložení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 w:hAnsi="UDEVKP+ArialMT" w:cs="UDEVKP+ArialMT"/>
          <w:color w:val="000080"/>
          <w:spacing w:val="-2"/>
          <w:sz w:val="20"/>
        </w:rPr>
        <w:t>nakládky).</w:t>
      </w:r>
    </w:p>
    <w:p w14:paraId="6EB8C25C" w14:textId="77777777" w:rsidR="005E0177" w:rsidRDefault="00000000">
      <w:pPr>
        <w:framePr w:w="10210" w:wrap="auto" w:hAnchor="text" w:x="850" w:y="85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UDEVKP+ArialMT" w:hAnsi="UDEVKP+ArialMT" w:cs="UDEVKP+ArialMT"/>
          <w:color w:val="000080"/>
          <w:spacing w:val="-2"/>
          <w:sz w:val="20"/>
        </w:rPr>
        <w:t>První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/>
          <w:color w:val="000080"/>
          <w:spacing w:val="-2"/>
          <w:sz w:val="20"/>
        </w:rPr>
        <w:t>hodina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/>
          <w:color w:val="000080"/>
          <w:spacing w:val="-2"/>
          <w:sz w:val="20"/>
        </w:rPr>
        <w:t>je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 w:hAnsi="UDEVKP+ArialMT" w:cs="UDEVKP+ArialMT"/>
          <w:color w:val="000080"/>
          <w:spacing w:val="-2"/>
          <w:sz w:val="20"/>
        </w:rPr>
        <w:t>účtována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 w:hAnsi="UDEVKP+ArialMT" w:cs="UDEVKP+ArialMT"/>
          <w:color w:val="000080"/>
          <w:spacing w:val="-2"/>
          <w:sz w:val="20"/>
        </w:rPr>
        <w:t>celá,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 w:hAnsi="UDEVKP+ArialMT" w:cs="UDEVKP+ArialMT"/>
          <w:color w:val="000080"/>
          <w:spacing w:val="-2"/>
          <w:sz w:val="20"/>
        </w:rPr>
        <w:t>další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/>
          <w:color w:val="000080"/>
          <w:spacing w:val="-2"/>
          <w:sz w:val="20"/>
        </w:rPr>
        <w:t>hodiny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/>
          <w:color w:val="000080"/>
          <w:spacing w:val="-2"/>
          <w:sz w:val="20"/>
        </w:rPr>
        <w:t>jsou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 w:hAnsi="UDEVKP+ArialMT" w:cs="UDEVKP+ArialMT"/>
          <w:color w:val="000080"/>
          <w:spacing w:val="-2"/>
          <w:sz w:val="20"/>
        </w:rPr>
        <w:t>účtovány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/>
          <w:color w:val="000080"/>
          <w:spacing w:val="-2"/>
          <w:sz w:val="20"/>
        </w:rPr>
        <w:t>po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 w:hAnsi="UDEVKP+ArialMT" w:cs="UDEVKP+ArialMT"/>
          <w:color w:val="000080"/>
          <w:spacing w:val="-2"/>
          <w:sz w:val="20"/>
        </w:rPr>
        <w:t>čtvrthodinách.</w:t>
      </w:r>
    </w:p>
    <w:p w14:paraId="410535B0" w14:textId="77777777" w:rsidR="005E0177" w:rsidRDefault="00000000">
      <w:pPr>
        <w:framePr w:w="10210" w:wrap="auto" w:hAnchor="text" w:x="850" w:y="85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UDEVKP+ArialMT"/>
          <w:color w:val="000080"/>
          <w:sz w:val="20"/>
        </w:rPr>
        <w:t>V</w:t>
      </w:r>
      <w:r>
        <w:rPr>
          <w:rFonts w:ascii="Times New Roman"/>
          <w:color w:val="000080"/>
          <w:spacing w:val="2"/>
          <w:sz w:val="20"/>
        </w:rPr>
        <w:t xml:space="preserve"> </w:t>
      </w:r>
      <w:r>
        <w:rPr>
          <w:rFonts w:ascii="UDEVKP+ArialMT" w:hAnsi="UDEVKP+ArialMT" w:cs="UDEVKP+ArialMT"/>
          <w:color w:val="000080"/>
          <w:spacing w:val="-2"/>
          <w:sz w:val="20"/>
        </w:rPr>
        <w:t>ceně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 w:hAnsi="UDEVKP+ArialMT" w:cs="UDEVKP+ArialMT"/>
          <w:color w:val="000080"/>
          <w:spacing w:val="-2"/>
          <w:sz w:val="20"/>
        </w:rPr>
        <w:t>není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 w:hAnsi="UDEVKP+ArialMT" w:cs="UDEVKP+ArialMT"/>
          <w:color w:val="000080"/>
          <w:spacing w:val="-2"/>
          <w:sz w:val="20"/>
        </w:rPr>
        <w:t>čistící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 w:hAnsi="UDEVKP+ArialMT" w:cs="UDEVKP+ArialMT"/>
          <w:color w:val="000080"/>
          <w:spacing w:val="-2"/>
          <w:sz w:val="20"/>
        </w:rPr>
        <w:t>médium,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/>
          <w:color w:val="000080"/>
          <w:spacing w:val="-2"/>
          <w:sz w:val="20"/>
        </w:rPr>
        <w:t>bude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/>
          <w:color w:val="000080"/>
          <w:spacing w:val="-2"/>
          <w:sz w:val="20"/>
        </w:rPr>
        <w:t>poskytnuto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 w:hAnsi="UDEVKP+ArialMT" w:cs="UDEVKP+ArialMT"/>
          <w:color w:val="000080"/>
          <w:spacing w:val="-2"/>
          <w:sz w:val="20"/>
        </w:rPr>
        <w:t>bezplatně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/>
          <w:color w:val="000080"/>
          <w:sz w:val="20"/>
        </w:rPr>
        <w:t>v</w:t>
      </w:r>
      <w:r>
        <w:rPr>
          <w:rFonts w:ascii="Times New Roman"/>
          <w:color w:val="000080"/>
          <w:spacing w:val="2"/>
          <w:sz w:val="20"/>
        </w:rPr>
        <w:t xml:space="preserve"> </w:t>
      </w:r>
      <w:r>
        <w:rPr>
          <w:rFonts w:ascii="UDEVKP+ArialMT" w:hAnsi="UDEVKP+ArialMT" w:cs="UDEVKP+ArialMT"/>
          <w:color w:val="000080"/>
          <w:spacing w:val="-2"/>
          <w:sz w:val="20"/>
        </w:rPr>
        <w:t>místě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UDEVKP+ArialMT" w:hAnsi="UDEVKP+ArialMT" w:cs="UDEVKP+ArialMT"/>
          <w:color w:val="000080"/>
          <w:spacing w:val="-2"/>
          <w:sz w:val="20"/>
        </w:rPr>
        <w:t>plnění.</w:t>
      </w:r>
    </w:p>
    <w:p w14:paraId="3B1DB5B5" w14:textId="4D718E31" w:rsidR="005E0177" w:rsidRDefault="00000000" w:rsidP="00D659AC">
      <w:pPr>
        <w:framePr w:w="2786" w:wrap="auto" w:hAnchor="text" w:x="850" w:y="1439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18"/>
        </w:rPr>
      </w:pPr>
      <w:r>
        <w:rPr>
          <w:rFonts w:ascii="UDEVKP+ArialMT"/>
          <w:color w:val="000000"/>
          <w:spacing w:val="-2"/>
          <w:sz w:val="20"/>
        </w:rPr>
        <w:t>Vystavil:</w:t>
      </w:r>
      <w:r>
        <w:rPr>
          <w:rFonts w:ascii="Times New Roman"/>
          <w:color w:val="000000"/>
          <w:spacing w:val="74"/>
          <w:sz w:val="20"/>
        </w:rPr>
        <w:t xml:space="preserve"> </w:t>
      </w:r>
    </w:p>
    <w:p w14:paraId="7DD0B1E6" w14:textId="77777777" w:rsidR="005E0177" w:rsidRDefault="00000000">
      <w:pPr>
        <w:framePr w:w="2877" w:wrap="auto" w:hAnchor="text" w:x="850" w:y="15461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UDEVKP+ArialMT" w:hAnsi="UDEVKP+ArialMT" w:cs="UDEVKP+ArialMT"/>
          <w:color w:val="000000"/>
          <w:spacing w:val="-2"/>
          <w:sz w:val="14"/>
        </w:rPr>
        <w:t>Ekonomický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UDEVKP+ArialMT"/>
          <w:color w:val="000000"/>
          <w:sz w:val="14"/>
        </w:rPr>
        <w:t>a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UDEVKP+ArialMT" w:hAnsi="UDEVKP+ArialMT" w:cs="UDEVKP+ArialMT"/>
          <w:color w:val="000000"/>
          <w:spacing w:val="-2"/>
          <w:sz w:val="14"/>
        </w:rPr>
        <w:t>informační</w:t>
      </w:r>
      <w:r>
        <w:rPr>
          <w:rFonts w:ascii="Times New Roman"/>
          <w:color w:val="000000"/>
          <w:spacing w:val="3"/>
          <w:sz w:val="14"/>
        </w:rPr>
        <w:t xml:space="preserve"> </w:t>
      </w:r>
      <w:r>
        <w:rPr>
          <w:rFonts w:ascii="UDEVKP+ArialMT" w:hAnsi="UDEVKP+ArialMT" w:cs="UDEVKP+ArialMT"/>
          <w:color w:val="000000"/>
          <w:spacing w:val="-2"/>
          <w:sz w:val="14"/>
        </w:rPr>
        <w:t>systém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UDEVKP+ArialMT"/>
          <w:color w:val="000000"/>
          <w:spacing w:val="-2"/>
          <w:sz w:val="14"/>
        </w:rPr>
        <w:t>POHODA</w:t>
      </w:r>
    </w:p>
    <w:p w14:paraId="4A45B9E4" w14:textId="2A2C5C07" w:rsidR="005E0177" w:rsidRDefault="00D659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FF94B0C" wp14:editId="02D351F0">
            <wp:simplePos x="0" y="0"/>
            <wp:positionH relativeFrom="page">
              <wp:posOffset>346075</wp:posOffset>
            </wp:positionH>
            <wp:positionV relativeFrom="page">
              <wp:posOffset>516255</wp:posOffset>
            </wp:positionV>
            <wp:extent cx="6879590" cy="947039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947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017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30AD0DD-61B1-428D-8865-9E5585AE683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3DF91E1C-81E2-40DA-8864-3F2DE7EBB38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3E125683-C8FC-47C8-8B4A-D80AA6F94A51}"/>
  </w:font>
  <w:font w:name="RKFEGJ+Arial-BoldMT">
    <w:charset w:val="01"/>
    <w:family w:val="swiss"/>
    <w:pitch w:val="variable"/>
    <w:sig w:usb0="01010101" w:usb1="01010101" w:usb2="01010101" w:usb3="01010101" w:csb0="01010101" w:csb1="01010101"/>
    <w:embedRegular r:id="rId4" w:fontKey="{BB15BCB2-E9FC-4C9C-AAC6-0A89B0E5D807}"/>
  </w:font>
  <w:font w:name="UDEVKP+ArialMT">
    <w:charset w:val="01"/>
    <w:family w:val="swiss"/>
    <w:pitch w:val="variable"/>
    <w:sig w:usb0="01010101" w:usb1="01010101" w:usb2="01010101" w:usb3="01010101" w:csb0="01010101" w:csb1="01010101"/>
    <w:embedRegular r:id="rId5" w:fontKey="{ED006AFA-FA69-4B65-8817-10CC83321FEE}"/>
  </w:font>
  <w:font w:name="UWLWIB+ArialNarrow">
    <w:charset w:val="01"/>
    <w:family w:val="swiss"/>
    <w:pitch w:val="variable"/>
    <w:sig w:usb0="01010101" w:usb1="01010101" w:usb2="01010101" w:usb3="01010101" w:csb0="01010101" w:csb1="01010101"/>
    <w:embedRegular r:id="rId6" w:fontKey="{FC71F681-7565-40A7-8897-4E5277DF0DF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1FF5585C-ED3C-4F6D-BADB-1581BA615E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65EF4"/>
    <w:rsid w:val="005E0177"/>
    <w:rsid w:val="00AD30D4"/>
    <w:rsid w:val="00B06B85"/>
    <w:rsid w:val="00BA5B2D"/>
    <w:rsid w:val="00D65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862B9"/>
  <w15:docId w15:val="{9A2202A3-AA1E-4BBC-B219-E2DB70628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200</Words>
  <Characters>1183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Chmelík Filip</cp:lastModifiedBy>
  <cp:revision>2</cp:revision>
  <dcterms:created xsi:type="dcterms:W3CDTF">2024-05-28T10:40:00Z</dcterms:created>
  <dcterms:modified xsi:type="dcterms:W3CDTF">2024-05-28T10:40:00Z</dcterms:modified>
</cp:coreProperties>
</file>