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56AB" w14:textId="76F7AE29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C1377C">
        <w:rPr>
          <w:sz w:val="20"/>
          <w:szCs w:val="20"/>
        </w:rPr>
        <w:t>Martin Vodráška</w:t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DCI Czech a.s.</w:t>
      </w:r>
    </w:p>
    <w:p w14:paraId="64A4AF6B" w14:textId="7D429A6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F75F21">
        <w:rPr>
          <w:sz w:val="20"/>
          <w:szCs w:val="20"/>
        </w:rPr>
        <w:t>775 44</w:t>
      </w:r>
      <w:r w:rsidR="00C1377C">
        <w:rPr>
          <w:sz w:val="20"/>
          <w:szCs w:val="20"/>
        </w:rPr>
        <w:t>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529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C62138" w:rsidRPr="00C62138">
        <w:rPr>
          <w:sz w:val="20"/>
          <w:szCs w:val="20"/>
        </w:rPr>
        <w:t>Štěrboholská 1404/104</w:t>
      </w:r>
    </w:p>
    <w:p w14:paraId="1CEA78C9" w14:textId="4A83C2DB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C1377C" w:rsidRPr="00C90A46">
          <w:rPr>
            <w:rStyle w:val="Hypertextovodkaz"/>
            <w:sz w:val="20"/>
            <w:szCs w:val="20"/>
          </w:rPr>
          <w:t>vodraska@infis.cz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102 00 Praha 10</w:t>
      </w:r>
    </w:p>
    <w:p w14:paraId="6A28737C" w14:textId="4FCE77A9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C62138">
        <w:rPr>
          <w:sz w:val="20"/>
          <w:szCs w:val="20"/>
        </w:rPr>
        <w:t>05</w:t>
      </w:r>
      <w:r w:rsidR="005A7B69">
        <w:rPr>
          <w:sz w:val="20"/>
          <w:szCs w:val="20"/>
        </w:rPr>
        <w:t xml:space="preserve">. </w:t>
      </w:r>
      <w:r w:rsidR="00AE4CE3">
        <w:rPr>
          <w:sz w:val="20"/>
          <w:szCs w:val="20"/>
        </w:rPr>
        <w:t>0</w:t>
      </w:r>
      <w:r w:rsidR="00C62138">
        <w:rPr>
          <w:sz w:val="20"/>
          <w:szCs w:val="20"/>
        </w:rPr>
        <w:t>6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24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04501624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04FFBBCC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F460A6">
        <w:rPr>
          <w:rFonts w:cstheme="minorHAnsi"/>
          <w:b/>
          <w:sz w:val="20"/>
          <w:szCs w:val="20"/>
        </w:rPr>
        <w:t>6</w:t>
      </w:r>
      <w:r w:rsidR="00C62138">
        <w:rPr>
          <w:rFonts w:cstheme="minorHAnsi"/>
          <w:b/>
          <w:sz w:val="20"/>
          <w:szCs w:val="20"/>
        </w:rPr>
        <w:t>9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AE4CE3">
        <w:rPr>
          <w:rFonts w:cstheme="minorHAnsi"/>
          <w:b/>
          <w:sz w:val="20"/>
          <w:szCs w:val="20"/>
        </w:rPr>
        <w:t>4</w:t>
      </w:r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13F8893D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objednáváme u Vás na základě Vaší nabídky č.</w:t>
      </w:r>
      <w:r w:rsidR="003E28E0">
        <w:rPr>
          <w:sz w:val="20"/>
          <w:szCs w:val="20"/>
        </w:rPr>
        <w:t xml:space="preserve"> </w:t>
      </w:r>
      <w:r w:rsidR="00C62138" w:rsidRPr="00C62138">
        <w:rPr>
          <w:sz w:val="20"/>
          <w:szCs w:val="20"/>
        </w:rPr>
        <w:t>2024/6_45/63/DCI/SŠFIS_V02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5FE45858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v celkové hodnotě </w:t>
      </w:r>
      <w:r w:rsidR="00C62138">
        <w:rPr>
          <w:sz w:val="20"/>
          <w:szCs w:val="20"/>
        </w:rPr>
        <w:t>51461,30</w:t>
      </w:r>
      <w:r w:rsidRPr="002D3FF7">
        <w:rPr>
          <w:sz w:val="20"/>
          <w:szCs w:val="20"/>
        </w:rPr>
        <w:t xml:space="preserve"> Kč včetně DPH.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4C11DC63" w14:textId="77777777" w:rsidR="00C62138" w:rsidRPr="00C62138" w:rsidRDefault="00C62138" w:rsidP="00C62138">
      <w:pPr>
        <w:spacing w:after="0"/>
        <w:rPr>
          <w:sz w:val="20"/>
          <w:szCs w:val="20"/>
        </w:rPr>
      </w:pPr>
      <w:r w:rsidRPr="00C62138">
        <w:rPr>
          <w:sz w:val="20"/>
          <w:szCs w:val="20"/>
        </w:rPr>
        <w:t xml:space="preserve">1. Roční prohlídka - chlazení </w:t>
      </w:r>
    </w:p>
    <w:p w14:paraId="64408D7E" w14:textId="77777777" w:rsidR="00C62138" w:rsidRPr="00C62138" w:rsidRDefault="00C62138" w:rsidP="00C62138">
      <w:pPr>
        <w:spacing w:after="0"/>
        <w:rPr>
          <w:sz w:val="20"/>
          <w:szCs w:val="20"/>
        </w:rPr>
      </w:pPr>
      <w:r w:rsidRPr="00C62138">
        <w:rPr>
          <w:sz w:val="20"/>
          <w:szCs w:val="20"/>
        </w:rPr>
        <w:t>2. Revize těsnosti vč. zápisu do EK - chlazení</w:t>
      </w:r>
    </w:p>
    <w:p w14:paraId="1B80F836" w14:textId="77777777" w:rsidR="00C62138" w:rsidRPr="00C62138" w:rsidRDefault="00C62138" w:rsidP="00C62138">
      <w:pPr>
        <w:spacing w:after="0"/>
        <w:rPr>
          <w:sz w:val="20"/>
          <w:szCs w:val="20"/>
        </w:rPr>
      </w:pPr>
      <w:r w:rsidRPr="00C62138">
        <w:rPr>
          <w:sz w:val="20"/>
          <w:szCs w:val="20"/>
        </w:rPr>
        <w:t>3. Roční prohlídka - UPS</w:t>
      </w:r>
    </w:p>
    <w:p w14:paraId="125E0C06" w14:textId="3DBEF680" w:rsidR="002D3FF7" w:rsidRDefault="00C62138" w:rsidP="00C62138">
      <w:pPr>
        <w:spacing w:after="0"/>
        <w:rPr>
          <w:sz w:val="20"/>
          <w:szCs w:val="20"/>
        </w:rPr>
      </w:pPr>
      <w:r w:rsidRPr="00C62138">
        <w:rPr>
          <w:sz w:val="20"/>
          <w:szCs w:val="20"/>
        </w:rPr>
        <w:t>4. Kontrola provozuschopnosti PBZ - UPS</w:t>
      </w:r>
    </w:p>
    <w:p w14:paraId="57C818EA" w14:textId="77777777" w:rsidR="00C62138" w:rsidRDefault="00C62138" w:rsidP="002D3FF7">
      <w:pPr>
        <w:spacing w:after="0"/>
        <w:rPr>
          <w:sz w:val="20"/>
          <w:szCs w:val="20"/>
        </w:rPr>
      </w:pPr>
    </w:p>
    <w:p w14:paraId="7EBBD2C6" w14:textId="708751E7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7777777" w:rsidR="001D6BD2" w:rsidRPr="00832067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3E82" w14:textId="77777777" w:rsidR="007A1962" w:rsidRDefault="007A1962" w:rsidP="009305F4">
      <w:pPr>
        <w:spacing w:after="0" w:line="240" w:lineRule="auto"/>
      </w:pPr>
      <w:r>
        <w:separator/>
      </w:r>
    </w:p>
  </w:endnote>
  <w:endnote w:type="continuationSeparator" w:id="0">
    <w:p w14:paraId="0875EAD7" w14:textId="77777777" w:rsidR="007A1962" w:rsidRDefault="007A1962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0AE4" w14:textId="77777777" w:rsidR="007A1962" w:rsidRDefault="007A1962" w:rsidP="009305F4">
      <w:pPr>
        <w:spacing w:after="0" w:line="240" w:lineRule="auto"/>
      </w:pPr>
      <w:r>
        <w:separator/>
      </w:r>
    </w:p>
  </w:footnote>
  <w:footnote w:type="continuationSeparator" w:id="0">
    <w:p w14:paraId="730466C2" w14:textId="77777777" w:rsidR="007A1962" w:rsidRDefault="007A1962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Mg6AEAALYDAAAOAAAAZHJzL2Uyb0RvYy54bWysU9tu2zAMfR+wfxD0vtgpsrYz4hRdiw4D&#10;unVAuw+gZTkWZosapcTOvn6UHGfd+lbsRaB5OTw8pNdXY9+JvSZv0JZyucil0FZhbey2lN+f7t5d&#10;SuED2Bo6tLqUB+3l1ebtm/XgCn2GLXa1JsEg1heDK2UbgiuyzKtW9+AX6LTlYIPUQ+BP2mY1wcDo&#10;fZed5fl5NiDVjlBp79l7OwXlJuE3jVbhoWm8DqIrJXML6aX0VvHNNmsotgSuNepIA17BogdjuekJ&#10;6hYCiB2ZF1C9UYQem7BQ2GfYNEbpNANPs8z/meaxBafTLCyOdyeZ/P+DVV/330iYupQrKSz0vKIn&#10;PQbxEUdxHtUZnC846dFxWhjZzVtOk3p3j+qHFxZvWrBbfU2EQ6uhZnbLWJk9K51wfASphi9YcxvY&#10;BUxAY0N9lI7FEIzOWzqcNhOpqNhytcqXlxxSHFtefLjI36cWUMzVjnz4pLEX0Sgl8eYTOuzvfYhs&#10;oJhTYjOLd6br0vY7+5eDE6MnsY+EJ+phrMajGhXWB56DcDomPn42WqRfUgx8SKX0P3dAWorus2Ut&#10;4tXNBs1GNRtgFZeWspJiMm/CdJ07R2bbMvKktsVr1qsxaZQo7MTiyJOPI014POR4fc+/U9af323z&#10;GwAA//8DAFBLAwQUAAYACAAAACEAhnmeceAAAAAKAQAADwAAAGRycy9kb3ducmV2LnhtbEyP3U6D&#10;QBBG7018h82YeNcu0KZYZGmIiRem/kT0AbbsCER2lrALxbd3eqWXM9/km3Pyw2J7MePoO0cK4nUE&#10;Aql2pqNGwefH4+oOhA+ajO4doYIf9HAorq9ynRl3pnecq9AILiGfaQVtCEMmpa9btNqv3YDE2Zcb&#10;rQ48jo00oz5zue1lEkU7aXVH/KHVAz60WH9Xk1Uwv9ikfKpf97J6TjZpujm+ldNRqdubpbwHEXAJ&#10;f8dwwWd0KJjp5CYyXvQKWCQoWMXbdAuC8yTZscrpsor3Mcgil/8Vil8AAAD//wMAUEsBAi0AFAAG&#10;AAgAAAAhALaDOJL+AAAA4QEAABMAAAAAAAAAAAAAAAAAAAAAAFtDb250ZW50X1R5cGVzXS54bWxQ&#10;SwECLQAUAAYACAAAACEAOP0h/9YAAACUAQAACwAAAAAAAAAAAAAAAAAvAQAAX3JlbHMvLnJlbHNQ&#10;SwECLQAUAAYACAAAACEAGjkjIOgBAAC2AwAADgAAAAAAAAAAAAAAAAAuAgAAZHJzL2Uyb0RvYy54&#10;bWxQSwECLQAUAAYACAAAACEAhnmeceAAAAAKAQAADwAAAAAAAAAAAAAAAABCBAAAZHJzL2Rvd25y&#10;ZXYueG1sUEsFBgAAAAAEAAQA8wAAAE8FAAAAAA==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2D3FF7"/>
    <w:rsid w:val="002E369E"/>
    <w:rsid w:val="00316C85"/>
    <w:rsid w:val="003176E1"/>
    <w:rsid w:val="0032312F"/>
    <w:rsid w:val="00345A77"/>
    <w:rsid w:val="00346E53"/>
    <w:rsid w:val="003523CB"/>
    <w:rsid w:val="00360EBC"/>
    <w:rsid w:val="003962A6"/>
    <w:rsid w:val="00396ED1"/>
    <w:rsid w:val="003E032E"/>
    <w:rsid w:val="003E1B5C"/>
    <w:rsid w:val="003E28E0"/>
    <w:rsid w:val="00417096"/>
    <w:rsid w:val="00427A6C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A1962"/>
    <w:rsid w:val="007C79F5"/>
    <w:rsid w:val="007F0EE9"/>
    <w:rsid w:val="00806C36"/>
    <w:rsid w:val="0081377E"/>
    <w:rsid w:val="00831BBD"/>
    <w:rsid w:val="00832067"/>
    <w:rsid w:val="008320A7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84E09"/>
    <w:rsid w:val="00A850F3"/>
    <w:rsid w:val="00AA0A14"/>
    <w:rsid w:val="00AD1964"/>
    <w:rsid w:val="00AD1E67"/>
    <w:rsid w:val="00AE04D1"/>
    <w:rsid w:val="00AE4CE3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2138"/>
    <w:rsid w:val="00C65D5D"/>
    <w:rsid w:val="00C71FE9"/>
    <w:rsid w:val="00C731F0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878C2"/>
    <w:rsid w:val="00DA0506"/>
    <w:rsid w:val="00DC2853"/>
    <w:rsid w:val="00DC2B7C"/>
    <w:rsid w:val="00DF1E0C"/>
    <w:rsid w:val="00E3784F"/>
    <w:rsid w:val="00E85885"/>
    <w:rsid w:val="00E900A4"/>
    <w:rsid w:val="00EA0242"/>
    <w:rsid w:val="00EA7C96"/>
    <w:rsid w:val="00EC0C14"/>
    <w:rsid w:val="00EE22D5"/>
    <w:rsid w:val="00EE6D65"/>
    <w:rsid w:val="00EF2E22"/>
    <w:rsid w:val="00F01ADC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drask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1f2ae607-1a78-41b2-a0e8-5c66f0335424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344D6-74A9-45B1-84BF-5A8555CA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31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Martin Vodráška</cp:lastModifiedBy>
  <cp:revision>8</cp:revision>
  <cp:lastPrinted>2023-05-02T09:37:00Z</cp:lastPrinted>
  <dcterms:created xsi:type="dcterms:W3CDTF">2024-02-27T06:55:00Z</dcterms:created>
  <dcterms:modified xsi:type="dcterms:W3CDTF">2024-06-05T08:55:00Z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