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88898" w14:textId="77777777" w:rsidR="00921330" w:rsidRDefault="00921330">
      <w:pPr>
        <w:pStyle w:val="Zkladntext"/>
        <w:spacing w:before="5"/>
        <w:rPr>
          <w:rFonts w:ascii="Times New Roman"/>
          <w:sz w:val="25"/>
        </w:rPr>
      </w:pPr>
    </w:p>
    <w:p w14:paraId="5BACF99F" w14:textId="77777777" w:rsidR="00921330" w:rsidRDefault="00000000">
      <w:pPr>
        <w:pStyle w:val="Nadpis5"/>
      </w:pPr>
      <w:r>
        <w:t>Prováděcí</w:t>
      </w:r>
      <w:r>
        <w:rPr>
          <w:spacing w:val="-3"/>
        </w:rPr>
        <w:t xml:space="preserve"> </w:t>
      </w:r>
      <w:r>
        <w:t>smlouva</w:t>
      </w:r>
    </w:p>
    <w:p w14:paraId="15F130C4" w14:textId="77777777" w:rsidR="00921330" w:rsidRDefault="00000000">
      <w:pPr>
        <w:spacing w:before="119"/>
        <w:ind w:left="629" w:right="1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uzavřená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souladu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ustanovením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§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1746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odst.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zákona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89/2012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Sb.,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občanský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zákoník,</w:t>
      </w:r>
    </w:p>
    <w:p w14:paraId="60E8872C" w14:textId="77777777" w:rsidR="00921330" w:rsidRDefault="00000000">
      <w:pPr>
        <w:spacing w:before="121"/>
        <w:ind w:left="686" w:right="1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ve znění pozdějších předpisů (dále jen „občanský zákoník“) a v souladu se zákonem č. 127/2005 Sb.,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o elektronických komunikacích a o změně některých souvisejících zákonů, ve znění pozdějších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předpisů</w:t>
      </w:r>
    </w:p>
    <w:p w14:paraId="5396971F" w14:textId="77777777" w:rsidR="00921330" w:rsidRDefault="00000000">
      <w:pPr>
        <w:pStyle w:val="Nadpis6"/>
        <w:spacing w:before="120"/>
        <w:ind w:left="627" w:right="1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Rámcové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dohodě</w:t>
      </w:r>
    </w:p>
    <w:p w14:paraId="53306EEE" w14:textId="77777777" w:rsidR="00921330" w:rsidRDefault="00000000">
      <w:pPr>
        <w:pStyle w:val="Nadpis5"/>
        <w:spacing w:before="120"/>
        <w:rPr>
          <w:b w:val="0"/>
        </w:rPr>
      </w:pPr>
      <w:r>
        <w:rPr>
          <w:b w:val="0"/>
        </w:rPr>
        <w:t>„</w:t>
      </w:r>
      <w:r>
        <w:t>Služby</w:t>
      </w:r>
      <w:r>
        <w:rPr>
          <w:spacing w:val="-5"/>
        </w:rPr>
        <w:t xml:space="preserve"> </w:t>
      </w:r>
      <w:r>
        <w:t>operátora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poskytování</w:t>
      </w:r>
      <w:r>
        <w:rPr>
          <w:spacing w:val="-4"/>
        </w:rPr>
        <w:t xml:space="preserve"> </w:t>
      </w:r>
      <w:r>
        <w:t>hlasových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datových</w:t>
      </w:r>
      <w:r>
        <w:rPr>
          <w:spacing w:val="-3"/>
        </w:rPr>
        <w:t xml:space="preserve"> </w:t>
      </w:r>
      <w:r>
        <w:t>služeb</w:t>
      </w:r>
      <w:r>
        <w:rPr>
          <w:b w:val="0"/>
        </w:rPr>
        <w:t>“</w:t>
      </w:r>
    </w:p>
    <w:p w14:paraId="041C852B" w14:textId="77777777" w:rsidR="00921330" w:rsidRDefault="00921330">
      <w:pPr>
        <w:pStyle w:val="Zkladntext"/>
        <w:rPr>
          <w:rFonts w:ascii="Times New Roman"/>
          <w:sz w:val="34"/>
        </w:rPr>
      </w:pPr>
    </w:p>
    <w:p w14:paraId="552D7AE4" w14:textId="77777777" w:rsidR="00921330" w:rsidRDefault="00921330">
      <w:pPr>
        <w:pStyle w:val="Zkladntext"/>
        <w:rPr>
          <w:rFonts w:ascii="Times New Roman"/>
          <w:sz w:val="34"/>
        </w:rPr>
      </w:pPr>
    </w:p>
    <w:p w14:paraId="4CD0667A" w14:textId="77777777" w:rsidR="00921330" w:rsidRDefault="00921330">
      <w:pPr>
        <w:pStyle w:val="Zkladntext"/>
        <w:spacing w:before="9"/>
        <w:rPr>
          <w:rFonts w:ascii="Times New Roman"/>
          <w:sz w:val="41"/>
        </w:rPr>
      </w:pPr>
    </w:p>
    <w:p w14:paraId="71F83481" w14:textId="77777777" w:rsidR="00921330" w:rsidRDefault="00000000">
      <w:pPr>
        <w:ind w:left="578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evid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číslo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poskytovatele:</w:t>
      </w:r>
    </w:p>
    <w:p w14:paraId="5A031F10" w14:textId="77777777" w:rsidR="00921330" w:rsidRDefault="00000000">
      <w:pPr>
        <w:tabs>
          <w:tab w:val="left" w:pos="6463"/>
        </w:tabs>
        <w:spacing w:before="119"/>
        <w:ind w:left="578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evid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číslo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objednatele:</w:t>
      </w:r>
      <w:r>
        <w:rPr>
          <w:rFonts w:ascii="Times New Roman" w:hAnsi="Times New Roman"/>
        </w:rPr>
        <w:tab/>
        <w:t>č.j.:</w:t>
      </w:r>
    </w:p>
    <w:p w14:paraId="44CB9FB9" w14:textId="77777777" w:rsidR="00921330" w:rsidRDefault="00921330">
      <w:pPr>
        <w:pStyle w:val="Zkladntext"/>
        <w:rPr>
          <w:rFonts w:ascii="Times New Roman"/>
          <w:sz w:val="24"/>
        </w:rPr>
      </w:pPr>
    </w:p>
    <w:p w14:paraId="52BB6029" w14:textId="77777777" w:rsidR="00921330" w:rsidRDefault="00921330">
      <w:pPr>
        <w:pStyle w:val="Zkladntext"/>
        <w:spacing w:before="10"/>
        <w:rPr>
          <w:rFonts w:ascii="Times New Roman"/>
          <w:sz w:val="20"/>
        </w:rPr>
      </w:pPr>
    </w:p>
    <w:p w14:paraId="7964EA92" w14:textId="77777777" w:rsidR="00921330" w:rsidRDefault="00000000">
      <w:pPr>
        <w:numPr>
          <w:ilvl w:val="0"/>
          <w:numId w:val="26"/>
        </w:numPr>
        <w:tabs>
          <w:tab w:val="left" w:pos="1146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Smluvní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strany</w:t>
      </w:r>
    </w:p>
    <w:p w14:paraId="2F87CF89" w14:textId="77777777" w:rsidR="00921330" w:rsidRDefault="00921330">
      <w:pPr>
        <w:pStyle w:val="Zkladntext"/>
        <w:spacing w:before="6"/>
        <w:rPr>
          <w:rFonts w:ascii="Times New Roman"/>
          <w:b/>
          <w:sz w:val="23"/>
        </w:rPr>
      </w:pPr>
    </w:p>
    <w:p w14:paraId="08319536" w14:textId="77777777" w:rsidR="00921330" w:rsidRDefault="00000000">
      <w:pPr>
        <w:ind w:left="578" w:right="5187"/>
        <w:rPr>
          <w:rFonts w:ascii="Times New Roman" w:hAnsi="Times New Roman"/>
        </w:rPr>
      </w:pPr>
      <w:r>
        <w:rPr>
          <w:rFonts w:ascii="Times New Roman" w:hAnsi="Times New Roman"/>
          <w:b/>
        </w:rPr>
        <w:t>Ústav mezinárodních vztahů Praha, v. v. i.</w:t>
      </w:r>
      <w:r>
        <w:rPr>
          <w:rFonts w:ascii="Times New Roman" w:hAnsi="Times New Roman"/>
          <w:b/>
          <w:spacing w:val="-52"/>
        </w:rPr>
        <w:t xml:space="preserve"> </w:t>
      </w:r>
      <w:r>
        <w:rPr>
          <w:rFonts w:ascii="Times New Roman" w:hAnsi="Times New Roman"/>
        </w:rPr>
        <w:t>se sídlem Nerudova 3, Praha 1, 118 50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zastoupená:</w:t>
      </w:r>
    </w:p>
    <w:p w14:paraId="7135F54E" w14:textId="77777777" w:rsidR="00921330" w:rsidRDefault="00000000">
      <w:pPr>
        <w:spacing w:line="252" w:lineRule="exact"/>
        <w:ind w:left="578"/>
        <w:rPr>
          <w:rFonts w:ascii="Times New Roman" w:hAnsi="Times New Roman"/>
        </w:rPr>
      </w:pPr>
      <w:r>
        <w:rPr>
          <w:rFonts w:ascii="Times New Roman" w:hAnsi="Times New Roman"/>
        </w:rPr>
        <w:t>IČO: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48546054,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DIČ: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CZ48546054</w:t>
      </w:r>
    </w:p>
    <w:p w14:paraId="3E10B67C" w14:textId="77777777" w:rsidR="00921330" w:rsidRDefault="00000000">
      <w:pPr>
        <w:ind w:left="578"/>
        <w:rPr>
          <w:rFonts w:ascii="Times New Roman" w:hAnsi="Times New Roman"/>
        </w:rPr>
      </w:pPr>
      <w:r>
        <w:rPr>
          <w:rFonts w:ascii="Times New Roman" w:hAnsi="Times New Roman"/>
          <w:b/>
        </w:rPr>
        <w:t>(dále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jen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„objednatel“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nebo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„MZV“)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straně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jedné</w:t>
      </w:r>
    </w:p>
    <w:p w14:paraId="22358459" w14:textId="77777777" w:rsidR="00921330" w:rsidRDefault="00000000">
      <w:pPr>
        <w:spacing w:before="120"/>
        <w:ind w:left="578"/>
        <w:rPr>
          <w:rFonts w:ascii="Times New Roman"/>
        </w:rPr>
      </w:pPr>
      <w:r>
        <w:rPr>
          <w:rFonts w:ascii="Times New Roman"/>
          <w:w w:val="99"/>
        </w:rPr>
        <w:t>a</w:t>
      </w:r>
    </w:p>
    <w:p w14:paraId="7A2300E0" w14:textId="77777777" w:rsidR="00921330" w:rsidRDefault="00000000">
      <w:pPr>
        <w:spacing w:before="1"/>
        <w:ind w:left="578"/>
        <w:rPr>
          <w:rFonts w:ascii="Times New Roman" w:hAnsi="Times New Roman"/>
          <w:b/>
        </w:rPr>
      </w:pPr>
      <w:r>
        <w:rPr>
          <w:rFonts w:ascii="Times New Roman" w:hAnsi="Times New Roman"/>
        </w:rPr>
        <w:t>Název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poskytovatele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b/>
        </w:rPr>
        <w:t>T-Mobile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Czech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Republic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a.s.</w:t>
      </w:r>
    </w:p>
    <w:p w14:paraId="2BE59A92" w14:textId="77777777" w:rsidR="00921330" w:rsidRDefault="00000000">
      <w:pPr>
        <w:spacing w:before="120"/>
        <w:ind w:left="578"/>
        <w:rPr>
          <w:rFonts w:ascii="Times New Roman" w:hAnsi="Times New Roman"/>
        </w:rPr>
      </w:pPr>
      <w:r>
        <w:rPr>
          <w:rFonts w:ascii="Times New Roman" w:hAnsi="Times New Roman"/>
        </w:rPr>
        <w:t>Sídlo: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Tomíčkova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2144/1,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Praha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4,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148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00</w:t>
      </w:r>
    </w:p>
    <w:p w14:paraId="22679CFF" w14:textId="77777777" w:rsidR="00921330" w:rsidRDefault="00000000">
      <w:pPr>
        <w:spacing w:before="120"/>
        <w:ind w:left="578"/>
        <w:rPr>
          <w:rFonts w:ascii="Times New Roman" w:hAnsi="Times New Roman"/>
        </w:rPr>
      </w:pPr>
      <w:r>
        <w:rPr>
          <w:rFonts w:ascii="Times New Roman" w:hAnsi="Times New Roman"/>
        </w:rPr>
        <w:t>IČO: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64949681</w:t>
      </w:r>
    </w:p>
    <w:p w14:paraId="7BFEA0D3" w14:textId="77777777" w:rsidR="00921330" w:rsidRDefault="00000000">
      <w:pPr>
        <w:spacing w:before="119"/>
        <w:ind w:left="578"/>
        <w:rPr>
          <w:rFonts w:ascii="Times New Roman" w:hAnsi="Times New Roman"/>
        </w:rPr>
      </w:pPr>
      <w:r>
        <w:rPr>
          <w:rFonts w:ascii="Times New Roman" w:hAnsi="Times New Roman"/>
        </w:rPr>
        <w:t>DIČ: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>CZ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64949681</w:t>
      </w:r>
    </w:p>
    <w:p w14:paraId="726CB5B6" w14:textId="77777777" w:rsidR="00921330" w:rsidRDefault="00000000">
      <w:pPr>
        <w:ind w:left="578" w:right="803"/>
        <w:rPr>
          <w:rFonts w:ascii="Times New Roman" w:hAnsi="Times New Roman"/>
        </w:rPr>
      </w:pPr>
      <w:r>
        <w:rPr>
          <w:rFonts w:ascii="Times New Roman" w:hAnsi="Times New Roman"/>
        </w:rPr>
        <w:t>Zastoupená: Štěpánem Čekalem, Manažerem prodeje státní správě, oprávněn jednat na základě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pověření</w:t>
      </w:r>
    </w:p>
    <w:p w14:paraId="4F83F915" w14:textId="77777777" w:rsidR="00921330" w:rsidRDefault="00000000">
      <w:pPr>
        <w:spacing w:before="1"/>
        <w:ind w:left="578"/>
        <w:rPr>
          <w:rFonts w:ascii="Times New Roman" w:hAnsi="Times New Roman"/>
        </w:rPr>
      </w:pPr>
      <w:r>
        <w:rPr>
          <w:rFonts w:ascii="Times New Roman" w:hAnsi="Times New Roman"/>
        </w:rPr>
        <w:t>Bankovní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spojení: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Komerční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banka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a.s.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19-2235210247/0100</w:t>
      </w:r>
    </w:p>
    <w:p w14:paraId="14F77F1C" w14:textId="77777777" w:rsidR="00921330" w:rsidRDefault="00000000">
      <w:pPr>
        <w:spacing w:before="120"/>
        <w:ind w:left="578"/>
        <w:rPr>
          <w:rFonts w:ascii="Times New Roman" w:hAnsi="Times New Roman"/>
        </w:rPr>
      </w:pPr>
      <w:r>
        <w:rPr>
          <w:rFonts w:ascii="Times New Roman" w:hAnsi="Times New Roman"/>
        </w:rPr>
        <w:t>Společnost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zapsaná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obchodní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rejstříku: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Městský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soud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Praze,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oddíl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vložka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3787</w:t>
      </w:r>
    </w:p>
    <w:p w14:paraId="75D41EE6" w14:textId="77777777" w:rsidR="00921330" w:rsidRDefault="00000000">
      <w:pPr>
        <w:spacing w:before="119"/>
        <w:ind w:left="578"/>
        <w:rPr>
          <w:rFonts w:ascii="Times New Roman" w:hAnsi="Times New Roman"/>
        </w:rPr>
      </w:pPr>
      <w:r>
        <w:rPr>
          <w:rFonts w:ascii="Times New Roman" w:hAnsi="Times New Roman"/>
          <w:b/>
        </w:rPr>
        <w:t>(dále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jen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„poskytovatel“)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straně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druhé</w:t>
      </w:r>
    </w:p>
    <w:p w14:paraId="65B25391" w14:textId="77777777" w:rsidR="00921330" w:rsidRDefault="00000000">
      <w:pPr>
        <w:spacing w:before="120"/>
        <w:ind w:left="57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Společně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dále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jen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„smluvní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strany“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nebo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samostatně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jako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„smluvní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strana“</w:t>
      </w:r>
    </w:p>
    <w:p w14:paraId="053CBED1" w14:textId="77777777" w:rsidR="00921330" w:rsidRDefault="00921330">
      <w:pPr>
        <w:pStyle w:val="Zkladntext"/>
        <w:rPr>
          <w:rFonts w:ascii="Times New Roman"/>
          <w:b/>
          <w:sz w:val="24"/>
        </w:rPr>
      </w:pPr>
    </w:p>
    <w:p w14:paraId="067102F0" w14:textId="77777777" w:rsidR="00921330" w:rsidRDefault="00921330">
      <w:pPr>
        <w:pStyle w:val="Zkladntext"/>
        <w:spacing w:before="11"/>
        <w:rPr>
          <w:rFonts w:ascii="Times New Roman"/>
          <w:b/>
          <w:sz w:val="20"/>
        </w:rPr>
      </w:pPr>
    </w:p>
    <w:p w14:paraId="388A6EB4" w14:textId="77777777" w:rsidR="00921330" w:rsidRDefault="00000000">
      <w:pPr>
        <w:pStyle w:val="Nadpis8"/>
        <w:numPr>
          <w:ilvl w:val="0"/>
          <w:numId w:val="26"/>
        </w:numPr>
        <w:tabs>
          <w:tab w:val="left" w:pos="1146"/>
        </w:tabs>
        <w:jc w:val="both"/>
        <w:rPr>
          <w:rFonts w:ascii="Times New Roman"/>
        </w:rPr>
      </w:pPr>
      <w:r>
        <w:rPr>
          <w:rFonts w:ascii="Times New Roman"/>
        </w:rPr>
        <w:t>Preambule</w:t>
      </w:r>
    </w:p>
    <w:p w14:paraId="31C5CE1A" w14:textId="77777777" w:rsidR="00921330" w:rsidRDefault="00000000">
      <w:pPr>
        <w:numPr>
          <w:ilvl w:val="1"/>
          <w:numId w:val="26"/>
        </w:numPr>
        <w:tabs>
          <w:tab w:val="left" w:pos="1287"/>
        </w:tabs>
        <w:spacing w:before="119"/>
        <w:ind w:right="11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Objednatel a poskytovatel uzavřeli tuto prováděcí smlouvu (dále jen „</w:t>
      </w:r>
      <w:r>
        <w:rPr>
          <w:rFonts w:ascii="Times New Roman" w:hAnsi="Times New Roman"/>
          <w:b/>
          <w:i/>
        </w:rPr>
        <w:t>prováděcí smlouva</w:t>
      </w:r>
      <w:r>
        <w:rPr>
          <w:rFonts w:ascii="Times New Roman" w:hAnsi="Times New Roman"/>
        </w:rPr>
        <w:t>“) k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Rámcové dohodě „Služby operátora na poskytování hlasových a datových služeb“, sjednané dne 30. 5.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2024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mezi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poskytovatelem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(čj.)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Českou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republikou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Ministerstvem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zahraničních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věcí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(čj.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122971/2023-MZV/ORIKT)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b/>
        </w:rPr>
        <w:t>(</w:t>
      </w:r>
      <w:r>
        <w:rPr>
          <w:rFonts w:ascii="Times New Roman" w:hAnsi="Times New Roman"/>
        </w:rPr>
        <w:t>dále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jen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b/>
        </w:rPr>
        <w:t>„</w:t>
      </w:r>
      <w:r>
        <w:rPr>
          <w:rFonts w:ascii="Times New Roman" w:hAnsi="Times New Roman"/>
          <w:b/>
          <w:i/>
        </w:rPr>
        <w:t>rámcová</w:t>
      </w:r>
      <w:r>
        <w:rPr>
          <w:rFonts w:ascii="Times New Roman" w:hAnsi="Times New Roman"/>
          <w:b/>
          <w:i/>
          <w:spacing w:val="32"/>
        </w:rPr>
        <w:t xml:space="preserve"> </w:t>
      </w:r>
      <w:r>
        <w:rPr>
          <w:rFonts w:ascii="Times New Roman" w:hAnsi="Times New Roman"/>
          <w:b/>
          <w:i/>
        </w:rPr>
        <w:t>dohoda</w:t>
      </w:r>
      <w:r>
        <w:rPr>
          <w:rFonts w:ascii="Times New Roman" w:hAnsi="Times New Roman"/>
          <w:b/>
        </w:rPr>
        <w:t>“)</w:t>
      </w:r>
      <w:r>
        <w:rPr>
          <w:rFonts w:ascii="Times New Roman" w:hAnsi="Times New Roman"/>
          <w:b/>
          <w:spacing w:val="30"/>
        </w:rPr>
        <w:t xml:space="preserve"> </w:t>
      </w:r>
      <w:r>
        <w:rPr>
          <w:rFonts w:ascii="Times New Roman" w:hAnsi="Times New Roman"/>
        </w:rPr>
        <w:t>dle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zákona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č.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134/2016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Sb.,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zadávání</w:t>
      </w:r>
    </w:p>
    <w:p w14:paraId="0C8085B4" w14:textId="77777777" w:rsidR="00921330" w:rsidRDefault="00921330">
      <w:pPr>
        <w:jc w:val="both"/>
        <w:rPr>
          <w:rFonts w:ascii="Times New Roman" w:hAnsi="Times New Roman"/>
        </w:rPr>
        <w:sectPr w:rsidR="00921330">
          <w:footerReference w:type="default" r:id="rId7"/>
          <w:type w:val="continuous"/>
          <w:pgSz w:w="11910" w:h="16840"/>
          <w:pgMar w:top="1600" w:right="1300" w:bottom="900" w:left="840" w:header="708" w:footer="711" w:gutter="0"/>
          <w:pgNumType w:start="1"/>
          <w:cols w:space="708"/>
        </w:sectPr>
      </w:pPr>
    </w:p>
    <w:p w14:paraId="3995FE18" w14:textId="77777777" w:rsidR="00921330" w:rsidRDefault="00000000">
      <w:pPr>
        <w:spacing w:before="77"/>
        <w:ind w:left="57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veřejných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zakázek,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znění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pozdějších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předpisů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(dále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jen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„zákon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zadávání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veřejných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zakázek“).</w:t>
      </w:r>
    </w:p>
    <w:p w14:paraId="4A419EEF" w14:textId="77777777" w:rsidR="00921330" w:rsidRDefault="00000000">
      <w:pPr>
        <w:ind w:left="578"/>
        <w:rPr>
          <w:rFonts w:ascii="Times New Roman" w:hAnsi="Times New Roman"/>
        </w:rPr>
      </w:pPr>
      <w:r>
        <w:rPr>
          <w:rFonts w:ascii="Times New Roman" w:hAnsi="Times New Roman"/>
          <w:i/>
        </w:rPr>
        <w:t>Rámcová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dohoda</w:t>
      </w:r>
      <w:r>
        <w:rPr>
          <w:rFonts w:ascii="Times New Roman" w:hAnsi="Times New Roman"/>
          <w:i/>
          <w:spacing w:val="-4"/>
        </w:rPr>
        <w:t xml:space="preserve"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nedílnou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součástí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této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i/>
        </w:rPr>
        <w:t>prováděcí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smlouvy</w:t>
      </w:r>
      <w:r>
        <w:rPr>
          <w:rFonts w:ascii="Times New Roman" w:hAnsi="Times New Roman"/>
        </w:rPr>
        <w:t>.</w:t>
      </w:r>
    </w:p>
    <w:p w14:paraId="527B03DA" w14:textId="77777777" w:rsidR="00921330" w:rsidRDefault="00000000">
      <w:pPr>
        <w:numPr>
          <w:ilvl w:val="1"/>
          <w:numId w:val="26"/>
        </w:numPr>
        <w:tabs>
          <w:tab w:val="left" w:pos="1286"/>
          <w:tab w:val="left" w:pos="1287"/>
        </w:tabs>
        <w:spacing w:before="120"/>
        <w:ind w:right="113" w:firstLine="0"/>
        <w:rPr>
          <w:rFonts w:ascii="Times New Roman" w:hAnsi="Times New Roman"/>
        </w:rPr>
      </w:pPr>
      <w:r>
        <w:rPr>
          <w:rFonts w:ascii="Times New Roman" w:hAnsi="Times New Roman"/>
        </w:rPr>
        <w:t>Pokud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došlo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rozporům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při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plnění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předmětu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této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i/>
        </w:rPr>
        <w:t>prováděcí</w:t>
      </w:r>
      <w:r>
        <w:rPr>
          <w:rFonts w:ascii="Times New Roman" w:hAnsi="Times New Roman"/>
          <w:i/>
          <w:spacing w:val="6"/>
        </w:rPr>
        <w:t xml:space="preserve"> </w:t>
      </w:r>
      <w:r>
        <w:rPr>
          <w:rFonts w:ascii="Times New Roman" w:hAnsi="Times New Roman"/>
          <w:i/>
        </w:rPr>
        <w:t>smlouvy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zejména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případech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touto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i/>
        </w:rPr>
        <w:t>prováděcí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smlouvou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</w:rPr>
        <w:t>neupravených,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bude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plnění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veřejné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zakázky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řídit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níže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uvedeném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pořadí:</w:t>
      </w:r>
    </w:p>
    <w:p w14:paraId="544F918B" w14:textId="77777777" w:rsidR="00921330" w:rsidRDefault="00000000">
      <w:pPr>
        <w:pStyle w:val="Odstavecseseznamem"/>
        <w:numPr>
          <w:ilvl w:val="2"/>
          <w:numId w:val="26"/>
        </w:numPr>
        <w:tabs>
          <w:tab w:val="left" w:pos="1479"/>
        </w:tabs>
        <w:spacing w:before="121"/>
        <w:ind w:hanging="36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podmínkami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uvedenými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i/>
        </w:rPr>
        <w:t>rámcové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dohodě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</w:rPr>
        <w:t>včetně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příloh;</w:t>
      </w:r>
    </w:p>
    <w:p w14:paraId="0B8F690D" w14:textId="77777777" w:rsidR="00921330" w:rsidRDefault="00000000">
      <w:pPr>
        <w:numPr>
          <w:ilvl w:val="2"/>
          <w:numId w:val="26"/>
        </w:numPr>
        <w:tabs>
          <w:tab w:val="left" w:pos="1479"/>
        </w:tabs>
        <w:spacing w:before="120"/>
        <w:ind w:right="1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podmínkami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zadávací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dokumentace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předmětné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veřejné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zakázky,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dále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nabídkou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 xml:space="preserve">uchazeče/poskytovatele. Zadávací dokumentace a nabídka jsou nedílnou součástí </w:t>
      </w:r>
      <w:r>
        <w:rPr>
          <w:rFonts w:ascii="Times New Roman" w:hAnsi="Times New Roman"/>
          <w:i/>
        </w:rPr>
        <w:t>rámcové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dohody</w:t>
      </w:r>
      <w:r>
        <w:rPr>
          <w:rFonts w:ascii="Times New Roman" w:hAnsi="Times New Roman"/>
        </w:rPr>
        <w:t>.</w:t>
      </w:r>
    </w:p>
    <w:p w14:paraId="17BDCC40" w14:textId="77777777" w:rsidR="00921330" w:rsidRDefault="00000000">
      <w:pPr>
        <w:numPr>
          <w:ilvl w:val="2"/>
          <w:numId w:val="26"/>
        </w:numPr>
        <w:tabs>
          <w:tab w:val="left" w:pos="1479"/>
        </w:tabs>
        <w:spacing w:before="119"/>
        <w:ind w:right="1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ustanoveními obsaženými ve Všeobecných obchodních podmínkách poskytovatele, které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tvoří přílohu č. 3 této </w:t>
      </w:r>
      <w:r>
        <w:rPr>
          <w:rFonts w:ascii="Times New Roman" w:hAnsi="Times New Roman"/>
          <w:i/>
        </w:rPr>
        <w:t>prováděcí smlouvy</w:t>
      </w:r>
      <w:r>
        <w:rPr>
          <w:rFonts w:ascii="Times New Roman" w:hAnsi="Times New Roman"/>
        </w:rPr>
        <w:t xml:space="preserve">, ve znění platném ke dni podpisu této </w:t>
      </w:r>
      <w:r>
        <w:rPr>
          <w:rFonts w:ascii="Times New Roman" w:hAnsi="Times New Roman"/>
          <w:i/>
        </w:rPr>
        <w:t>prováděcí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smlouvy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Případná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změna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Všeobecných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obchodních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podmínek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poskytovatele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možná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pouze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formou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dodatku podle odst.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12.3. této </w:t>
      </w:r>
      <w:r>
        <w:rPr>
          <w:rFonts w:ascii="Times New Roman" w:hAnsi="Times New Roman"/>
          <w:i/>
        </w:rPr>
        <w:t>prováděcí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smlouvy</w:t>
      </w:r>
      <w:r>
        <w:rPr>
          <w:rFonts w:ascii="Times New Roman" w:hAnsi="Times New Roman"/>
        </w:rPr>
        <w:t>;</w:t>
      </w:r>
    </w:p>
    <w:p w14:paraId="67517363" w14:textId="77777777" w:rsidR="00921330" w:rsidRDefault="00000000">
      <w:pPr>
        <w:numPr>
          <w:ilvl w:val="2"/>
          <w:numId w:val="26"/>
        </w:numPr>
        <w:tabs>
          <w:tab w:val="left" w:pos="1479"/>
        </w:tabs>
        <w:spacing w:before="120"/>
        <w:ind w:right="1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občanským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zákoníkem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zákonem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č.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127/2005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Sb.,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elektronických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komunikacích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změně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některých souvisejících zákonů (zákon o elektronických komunikacích), ve znění pozdějších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předpisů.</w:t>
      </w:r>
    </w:p>
    <w:p w14:paraId="3AC48963" w14:textId="77777777" w:rsidR="00921330" w:rsidRDefault="00000000">
      <w:pPr>
        <w:spacing w:before="121"/>
        <w:ind w:left="57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Ustanovení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prováděcí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smlouvy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mají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vždy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přednost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před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všeobecnými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obchodními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podmínkami.</w:t>
      </w:r>
    </w:p>
    <w:p w14:paraId="20D76E70" w14:textId="77777777" w:rsidR="00921330" w:rsidRDefault="00921330">
      <w:pPr>
        <w:pStyle w:val="Zkladntext"/>
        <w:rPr>
          <w:rFonts w:ascii="Times New Roman"/>
          <w:b/>
          <w:sz w:val="24"/>
        </w:rPr>
      </w:pPr>
    </w:p>
    <w:p w14:paraId="03B47F81" w14:textId="77777777" w:rsidR="00921330" w:rsidRDefault="00921330">
      <w:pPr>
        <w:pStyle w:val="Zkladntext"/>
        <w:spacing w:before="4"/>
        <w:rPr>
          <w:rFonts w:ascii="Times New Roman"/>
          <w:b/>
          <w:sz w:val="20"/>
        </w:rPr>
      </w:pPr>
    </w:p>
    <w:p w14:paraId="3E8C2FE9" w14:textId="77777777" w:rsidR="00921330" w:rsidRDefault="00000000">
      <w:pPr>
        <w:pStyle w:val="Nadpis8"/>
        <w:numPr>
          <w:ilvl w:val="0"/>
          <w:numId w:val="25"/>
        </w:numPr>
        <w:tabs>
          <w:tab w:val="left" w:pos="1145"/>
          <w:tab w:val="left" w:pos="1147"/>
        </w:tabs>
        <w:ind w:hanging="569"/>
        <w:rPr>
          <w:rFonts w:ascii="Times New Roman" w:hAnsi="Times New Roman"/>
        </w:rPr>
      </w:pPr>
      <w:r>
        <w:rPr>
          <w:rFonts w:ascii="Times New Roman" w:hAnsi="Times New Roman"/>
        </w:rPr>
        <w:t>Předmět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smlouvy</w:t>
      </w:r>
    </w:p>
    <w:p w14:paraId="2316D264" w14:textId="77777777" w:rsidR="00921330" w:rsidRDefault="00000000">
      <w:pPr>
        <w:spacing w:before="120"/>
        <w:ind w:left="575" w:right="1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Předmětem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této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i/>
        </w:rPr>
        <w:t>prováděcí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smlouvy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řádné,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včasné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kvalitní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poskytování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služeb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operátora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poskytování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hlasových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datových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služeb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zařízení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objednatele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prostřednictvím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mobilních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sítí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poskytovatele za podmínek sjednaných touto </w:t>
      </w:r>
      <w:r>
        <w:rPr>
          <w:rFonts w:ascii="Times New Roman" w:hAnsi="Times New Roman"/>
          <w:i/>
        </w:rPr>
        <w:t>prováděcí smlouvou</w:t>
      </w:r>
      <w:r>
        <w:rPr>
          <w:rFonts w:ascii="Times New Roman" w:hAnsi="Times New Roman"/>
        </w:rPr>
        <w:t xml:space="preserve">, uzavřenou na základě </w:t>
      </w:r>
      <w:r>
        <w:rPr>
          <w:rFonts w:ascii="Times New Roman" w:hAnsi="Times New Roman"/>
          <w:i/>
        </w:rPr>
        <w:t>rámcové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dohody</w:t>
      </w:r>
      <w:r>
        <w:rPr>
          <w:rFonts w:ascii="Times New Roman" w:hAnsi="Times New Roman"/>
        </w:rPr>
        <w:t>.</w:t>
      </w:r>
    </w:p>
    <w:p w14:paraId="3D920A83" w14:textId="77777777" w:rsidR="00921330" w:rsidRDefault="00921330">
      <w:pPr>
        <w:pStyle w:val="Zkladntext"/>
        <w:rPr>
          <w:rFonts w:ascii="Times New Roman"/>
          <w:sz w:val="24"/>
        </w:rPr>
      </w:pPr>
    </w:p>
    <w:p w14:paraId="26AA28AC" w14:textId="77777777" w:rsidR="00921330" w:rsidRDefault="00921330">
      <w:pPr>
        <w:pStyle w:val="Zkladntext"/>
        <w:spacing w:before="9"/>
        <w:rPr>
          <w:rFonts w:ascii="Times New Roman"/>
          <w:sz w:val="20"/>
        </w:rPr>
      </w:pPr>
    </w:p>
    <w:p w14:paraId="68E7033B" w14:textId="77777777" w:rsidR="00921330" w:rsidRDefault="00000000">
      <w:pPr>
        <w:pStyle w:val="Nadpis8"/>
        <w:numPr>
          <w:ilvl w:val="0"/>
          <w:numId w:val="25"/>
        </w:numPr>
        <w:tabs>
          <w:tab w:val="left" w:pos="1145"/>
          <w:tab w:val="left" w:pos="1147"/>
        </w:tabs>
        <w:spacing w:before="1" w:line="322" w:lineRule="exact"/>
        <w:ind w:hanging="569"/>
        <w:rPr>
          <w:rFonts w:ascii="Times New Roman" w:hAnsi="Times New Roman"/>
        </w:rPr>
      </w:pPr>
      <w:r>
        <w:rPr>
          <w:rFonts w:ascii="Times New Roman" w:hAnsi="Times New Roman"/>
        </w:rPr>
        <w:t>Rozsah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poskytovaných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služeb</w:t>
      </w:r>
    </w:p>
    <w:p w14:paraId="0173E9D8" w14:textId="77777777" w:rsidR="00921330" w:rsidRDefault="00000000">
      <w:pPr>
        <w:spacing w:line="253" w:lineRule="exact"/>
        <w:ind w:left="5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Popis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rozsah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poskytovaných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služeb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souvisejících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tarifů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uveden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přílohách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č.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1,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č.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2,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č.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č.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5.</w:t>
      </w:r>
    </w:p>
    <w:p w14:paraId="56DEBD2A" w14:textId="77777777" w:rsidR="00921330" w:rsidRDefault="00000000">
      <w:pPr>
        <w:ind w:left="578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rámcové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dohody</w:t>
      </w:r>
      <w:r>
        <w:rPr>
          <w:rFonts w:ascii="Times New Roman" w:hAnsi="Times New Roman"/>
        </w:rPr>
        <w:t>.</w:t>
      </w:r>
    </w:p>
    <w:p w14:paraId="3A0BC8DB" w14:textId="77777777" w:rsidR="00921330" w:rsidRDefault="00921330">
      <w:pPr>
        <w:pStyle w:val="Zkladntext"/>
        <w:rPr>
          <w:rFonts w:ascii="Times New Roman"/>
          <w:sz w:val="24"/>
        </w:rPr>
      </w:pPr>
    </w:p>
    <w:p w14:paraId="71253B45" w14:textId="77777777" w:rsidR="00921330" w:rsidRDefault="00921330">
      <w:pPr>
        <w:pStyle w:val="Zkladntext"/>
        <w:spacing w:before="11"/>
        <w:rPr>
          <w:rFonts w:ascii="Times New Roman"/>
          <w:sz w:val="18"/>
        </w:rPr>
      </w:pPr>
    </w:p>
    <w:p w14:paraId="3C5FAB5F" w14:textId="77777777" w:rsidR="00921330" w:rsidRDefault="00000000">
      <w:pPr>
        <w:pStyle w:val="Nadpis8"/>
        <w:numPr>
          <w:ilvl w:val="0"/>
          <w:numId w:val="25"/>
        </w:numPr>
        <w:tabs>
          <w:tab w:val="left" w:pos="1145"/>
          <w:tab w:val="left" w:pos="1147"/>
        </w:tabs>
        <w:ind w:hanging="569"/>
        <w:rPr>
          <w:rFonts w:ascii="Times New Roman" w:hAnsi="Times New Roman"/>
        </w:rPr>
      </w:pPr>
      <w:r>
        <w:rPr>
          <w:rFonts w:ascii="Times New Roman" w:hAnsi="Times New Roman"/>
        </w:rPr>
        <w:t>Cena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platební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podmínky</w:t>
      </w:r>
    </w:p>
    <w:p w14:paraId="3D3E252B" w14:textId="77777777" w:rsidR="00921330" w:rsidRDefault="00000000">
      <w:pPr>
        <w:numPr>
          <w:ilvl w:val="1"/>
          <w:numId w:val="25"/>
        </w:numPr>
        <w:tabs>
          <w:tab w:val="left" w:pos="1287"/>
        </w:tabs>
        <w:spacing w:before="119"/>
        <w:ind w:right="113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souladu s </w:t>
      </w:r>
      <w:r>
        <w:rPr>
          <w:rFonts w:ascii="Times New Roman" w:hAnsi="Times New Roman"/>
          <w:i/>
        </w:rPr>
        <w:t xml:space="preserve">rámcovou dohodou </w:t>
      </w:r>
      <w:r>
        <w:rPr>
          <w:rFonts w:ascii="Times New Roman" w:hAnsi="Times New Roman"/>
        </w:rPr>
        <w:t>se poskytovatel zavazuje účtovat objednateli za poskytované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služby ceny uvedené v přílohách č. 2 a č. 5</w:t>
      </w:r>
      <w:r>
        <w:rPr>
          <w:rFonts w:ascii="Times New Roman" w:hAnsi="Times New Roman"/>
          <w:i/>
        </w:rPr>
        <w:t xml:space="preserve">. </w:t>
      </w:r>
      <w:r>
        <w:rPr>
          <w:rFonts w:ascii="Times New Roman" w:hAnsi="Times New Roman"/>
        </w:rPr>
        <w:t>Uvedené ceny bez DPH jsou maximální, nepřekročitelné a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zahrnují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veškeré náklady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související s předmětem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plnění a jeho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poskytováním.</w:t>
      </w:r>
    </w:p>
    <w:p w14:paraId="1424AB4E" w14:textId="77777777" w:rsidR="00921330" w:rsidRDefault="00000000">
      <w:pPr>
        <w:numPr>
          <w:ilvl w:val="1"/>
          <w:numId w:val="25"/>
        </w:numPr>
        <w:tabs>
          <w:tab w:val="left" w:pos="1287"/>
        </w:tabs>
        <w:spacing w:before="121"/>
        <w:ind w:right="113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Úhrada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poskytnuté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služby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bude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prováděna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základě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faktury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(daňového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dokladu)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vystavené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poskytovatelem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skončení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příslušného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zúčtovacího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období,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tzn.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každý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kalendářní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měsíc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prvního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posledního dne kalendářního měsíce.</w:t>
      </w:r>
    </w:p>
    <w:p w14:paraId="5DCC8A27" w14:textId="77777777" w:rsidR="00921330" w:rsidRDefault="00000000">
      <w:pPr>
        <w:numPr>
          <w:ilvl w:val="1"/>
          <w:numId w:val="25"/>
        </w:numPr>
        <w:tabs>
          <w:tab w:val="left" w:pos="1287"/>
        </w:tabs>
        <w:spacing w:before="119"/>
        <w:ind w:right="113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Faktura s náležitostmi daňového dokladu, bude vystavena nejpozději do 15 (patnácti) dnů od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data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uskutečnění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zdanitelného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plnění,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kterým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poslední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kalendářního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měsíce,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který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jsou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služby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fakturovány.</w:t>
      </w:r>
    </w:p>
    <w:p w14:paraId="0ADCEA90" w14:textId="77777777" w:rsidR="00921330" w:rsidRDefault="00000000">
      <w:pPr>
        <w:numPr>
          <w:ilvl w:val="1"/>
          <w:numId w:val="25"/>
        </w:numPr>
        <w:tabs>
          <w:tab w:val="left" w:pos="1287"/>
        </w:tabs>
        <w:spacing w:before="120"/>
        <w:ind w:right="114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Každá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faktura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musí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obsahovat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údaj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příslušném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smluvním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ujednání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(název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objednatele,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číselný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identifikátor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i/>
        </w:rPr>
        <w:t>prováděcí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 xml:space="preserve">smlouvy </w:t>
      </w:r>
      <w:r>
        <w:rPr>
          <w:rFonts w:ascii="Times New Roman" w:hAnsi="Times New Roman"/>
        </w:rPr>
        <w:t>objednatele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uvedený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záhlaví této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i/>
        </w:rPr>
        <w:t>prováděcí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smlouvy</w:t>
      </w:r>
      <w:r>
        <w:rPr>
          <w:rFonts w:ascii="Times New Roman" w:hAnsi="Times New Roman"/>
        </w:rPr>
        <w:t>).</w:t>
      </w:r>
    </w:p>
    <w:p w14:paraId="581F5B78" w14:textId="77777777" w:rsidR="00921330" w:rsidRDefault="00000000">
      <w:pPr>
        <w:numPr>
          <w:ilvl w:val="1"/>
          <w:numId w:val="25"/>
        </w:numPr>
        <w:tabs>
          <w:tab w:val="left" w:pos="1287"/>
        </w:tabs>
        <w:spacing w:before="120"/>
        <w:ind w:right="113" w:hang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Cena za předmět plnění se zvyšuje o DPH, která bude účtována v souladu se zákonem č.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235/2004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Sb.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dani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přidané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hodnoty,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účinným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datu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uskutečnění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zdanitelného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plnění.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Pokud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DPH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základě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nové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právní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úpravy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během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účinnosti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této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i/>
        </w:rPr>
        <w:t>prováděcí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smlouvy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</w:rPr>
        <w:t>změní,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výše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DPH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automaticky změní v souladu s touto právní úpravou. Tato změna nebude považovaná za změnu ceny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ani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za změnu této </w:t>
      </w:r>
      <w:r>
        <w:rPr>
          <w:rFonts w:ascii="Times New Roman" w:hAnsi="Times New Roman"/>
          <w:i/>
        </w:rPr>
        <w:t>prováděcí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smlouvy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</w:rPr>
        <w:t>podléhající sjednání dodatku.</w:t>
      </w:r>
    </w:p>
    <w:p w14:paraId="4604FD89" w14:textId="77777777" w:rsidR="00921330" w:rsidRDefault="00921330">
      <w:pPr>
        <w:jc w:val="both"/>
        <w:rPr>
          <w:rFonts w:ascii="Times New Roman" w:hAnsi="Times New Roman"/>
        </w:rPr>
        <w:sectPr w:rsidR="00921330">
          <w:pgSz w:w="11910" w:h="16840"/>
          <w:pgMar w:top="1340" w:right="1300" w:bottom="900" w:left="840" w:header="0" w:footer="711" w:gutter="0"/>
          <w:cols w:space="708"/>
        </w:sectPr>
      </w:pPr>
    </w:p>
    <w:p w14:paraId="487F3CAC" w14:textId="77777777" w:rsidR="00921330" w:rsidRDefault="00000000">
      <w:pPr>
        <w:numPr>
          <w:ilvl w:val="1"/>
          <w:numId w:val="25"/>
        </w:numPr>
        <w:tabs>
          <w:tab w:val="left" w:pos="1287"/>
        </w:tabs>
        <w:spacing w:before="77"/>
        <w:ind w:right="113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Lhůta splatnosti faktury musí být nejméně 21 dnů. Faktura je zaplacena odepsáním příslušné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správně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účtované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částky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účtu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příkazce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prospěch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účtu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příjemce,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uvedeného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faktuře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souladu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údajem v záhlaví této </w:t>
      </w:r>
      <w:r>
        <w:rPr>
          <w:rFonts w:ascii="Times New Roman" w:hAnsi="Times New Roman"/>
          <w:i/>
        </w:rPr>
        <w:t>prováděcí smlouvy</w:t>
      </w:r>
      <w:r>
        <w:rPr>
          <w:rFonts w:ascii="Times New Roman" w:hAnsi="Times New Roman"/>
        </w:rPr>
        <w:t>.</w:t>
      </w:r>
    </w:p>
    <w:p w14:paraId="54476C66" w14:textId="77777777" w:rsidR="00921330" w:rsidRDefault="00000000">
      <w:pPr>
        <w:numPr>
          <w:ilvl w:val="1"/>
          <w:numId w:val="25"/>
        </w:numPr>
        <w:tabs>
          <w:tab w:val="left" w:pos="1287"/>
        </w:tabs>
        <w:spacing w:before="120"/>
        <w:ind w:right="114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případech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„</w:t>
      </w:r>
      <w:proofErr w:type="spellStart"/>
      <w:r>
        <w:rPr>
          <w:rFonts w:ascii="Times New Roman" w:hAnsi="Times New Roman"/>
        </w:rPr>
        <w:t>bill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</w:rPr>
        <w:t>shock</w:t>
      </w:r>
      <w:proofErr w:type="spellEnd"/>
      <w:r>
        <w:rPr>
          <w:rFonts w:ascii="Times New Roman" w:hAnsi="Times New Roman"/>
        </w:rPr>
        <w:t>“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(viz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příloha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č.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Poskytované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služby,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odstavec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2.1.10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písmeno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c),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kdy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poskytovatel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vyhoví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žádosti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objednatele,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poskytnutá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sleva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řešena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dobropisem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při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dodržení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platebních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podmínek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uvedených v tomto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článku.</w:t>
      </w:r>
    </w:p>
    <w:p w14:paraId="53165DB2" w14:textId="77777777" w:rsidR="00921330" w:rsidRDefault="00000000">
      <w:pPr>
        <w:numPr>
          <w:ilvl w:val="1"/>
          <w:numId w:val="25"/>
        </w:numPr>
        <w:tabs>
          <w:tab w:val="left" w:pos="1287"/>
        </w:tabs>
        <w:spacing w:before="120"/>
        <w:ind w:right="113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Ceny uvedené v této prováděcí smlouvě mohou být zvýšeny pouze na základě písemného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dodatku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podepsaného oběma smluvními stranami.</w:t>
      </w:r>
    </w:p>
    <w:p w14:paraId="1C154AEF" w14:textId="77777777" w:rsidR="00921330" w:rsidRDefault="00000000">
      <w:pPr>
        <w:numPr>
          <w:ilvl w:val="1"/>
          <w:numId w:val="25"/>
        </w:numPr>
        <w:tabs>
          <w:tab w:val="left" w:pos="1287"/>
        </w:tabs>
        <w:spacing w:before="120"/>
        <w:ind w:left="1286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Platební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podmínky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jsou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stanoveny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7.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rámcové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dohody.</w:t>
      </w:r>
    </w:p>
    <w:p w14:paraId="77E8816C" w14:textId="77777777" w:rsidR="00921330" w:rsidRDefault="00921330">
      <w:pPr>
        <w:pStyle w:val="Zkladntext"/>
        <w:rPr>
          <w:rFonts w:ascii="Times New Roman"/>
          <w:sz w:val="24"/>
        </w:rPr>
      </w:pPr>
    </w:p>
    <w:p w14:paraId="2DB9FAD4" w14:textId="77777777" w:rsidR="00921330" w:rsidRDefault="00921330">
      <w:pPr>
        <w:pStyle w:val="Zkladntext"/>
        <w:spacing w:before="11"/>
        <w:rPr>
          <w:rFonts w:ascii="Times New Roman"/>
          <w:sz w:val="18"/>
        </w:rPr>
      </w:pPr>
    </w:p>
    <w:p w14:paraId="52D874C0" w14:textId="77777777" w:rsidR="00921330" w:rsidRDefault="00000000">
      <w:pPr>
        <w:pStyle w:val="Nadpis8"/>
        <w:numPr>
          <w:ilvl w:val="0"/>
          <w:numId w:val="25"/>
        </w:numPr>
        <w:tabs>
          <w:tab w:val="left" w:pos="1147"/>
        </w:tabs>
        <w:ind w:hanging="5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Vzájemný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styk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smluvních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stran</w:t>
      </w:r>
    </w:p>
    <w:p w14:paraId="5503CC81" w14:textId="77777777" w:rsidR="00921330" w:rsidRDefault="00000000">
      <w:pPr>
        <w:numPr>
          <w:ilvl w:val="1"/>
          <w:numId w:val="25"/>
        </w:numPr>
        <w:tabs>
          <w:tab w:val="left" w:pos="1286"/>
          <w:tab w:val="left" w:pos="1287"/>
        </w:tabs>
        <w:spacing w:before="119"/>
        <w:ind w:left="575" w:right="114" w:firstLine="2"/>
        <w:rPr>
          <w:rFonts w:ascii="Times New Roman" w:hAnsi="Times New Roman"/>
        </w:rPr>
      </w:pPr>
      <w:r>
        <w:rPr>
          <w:rFonts w:ascii="Times New Roman" w:hAnsi="Times New Roman"/>
        </w:rPr>
        <w:t>Smluvní strany se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dohodly, že veškerá oznámení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 další písemnosti budou smluvními stranami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doručovány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níže uvedené adresy:</w:t>
      </w:r>
    </w:p>
    <w:p w14:paraId="0DC95A24" w14:textId="77777777" w:rsidR="00921330" w:rsidRDefault="00000000">
      <w:pPr>
        <w:spacing w:before="121"/>
        <w:ind w:left="1298"/>
        <w:rPr>
          <w:rFonts w:ascii="Times New Roman"/>
          <w:b/>
        </w:rPr>
      </w:pPr>
      <w:r>
        <w:rPr>
          <w:rFonts w:ascii="Times New Roman"/>
          <w:b/>
        </w:rPr>
        <w:t>Objednatel:</w:t>
      </w:r>
    </w:p>
    <w:p w14:paraId="0093D26D" w14:textId="77777777" w:rsidR="00921330" w:rsidRDefault="00000000">
      <w:pPr>
        <w:spacing w:before="119"/>
        <w:ind w:left="1298" w:right="4725"/>
        <w:rPr>
          <w:rFonts w:ascii="Times New Roman" w:hAnsi="Times New Roman"/>
        </w:rPr>
      </w:pPr>
      <w:r>
        <w:rPr>
          <w:rFonts w:ascii="Times New Roman" w:hAnsi="Times New Roman"/>
        </w:rPr>
        <w:t>Ústav mezinárodních vztahů Praha, v. v. i.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Ředitel,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doc.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Mats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Braun,</w:t>
      </w:r>
      <w:r>
        <w:rPr>
          <w:rFonts w:ascii="Times New Roman" w:hAnsi="Times New Roman"/>
          <w:spacing w:val="2"/>
        </w:rPr>
        <w:t xml:space="preserve"> </w:t>
      </w:r>
      <w:proofErr w:type="spellStart"/>
      <w:r>
        <w:rPr>
          <w:rFonts w:ascii="Times New Roman" w:hAnsi="Times New Roman"/>
        </w:rPr>
        <w:t>Ph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Nerudova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3,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118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50 Praha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1</w:t>
      </w:r>
    </w:p>
    <w:p w14:paraId="41FC4DAE" w14:textId="77777777" w:rsidR="00921330" w:rsidRDefault="00921330">
      <w:pPr>
        <w:pStyle w:val="Zkladntext"/>
        <w:rPr>
          <w:rFonts w:ascii="Times New Roman"/>
          <w:sz w:val="24"/>
        </w:rPr>
      </w:pPr>
    </w:p>
    <w:p w14:paraId="073CDAE4" w14:textId="77777777" w:rsidR="00921330" w:rsidRDefault="00921330">
      <w:pPr>
        <w:pStyle w:val="Zkladntext"/>
        <w:spacing w:before="11"/>
        <w:rPr>
          <w:rFonts w:ascii="Times New Roman"/>
          <w:sz w:val="18"/>
        </w:rPr>
      </w:pPr>
    </w:p>
    <w:p w14:paraId="44A61121" w14:textId="77777777" w:rsidR="00921330" w:rsidRDefault="00000000">
      <w:pPr>
        <w:ind w:left="1298"/>
        <w:rPr>
          <w:rFonts w:ascii="Times New Roman"/>
          <w:b/>
        </w:rPr>
      </w:pPr>
      <w:r>
        <w:rPr>
          <w:rFonts w:ascii="Times New Roman"/>
          <w:b/>
        </w:rPr>
        <w:t>Poskytovatel:</w:t>
      </w:r>
    </w:p>
    <w:p w14:paraId="31EBF096" w14:textId="77777777" w:rsidR="00921330" w:rsidRDefault="00921330">
      <w:pPr>
        <w:pStyle w:val="Zkladntext"/>
        <w:spacing w:before="4"/>
        <w:rPr>
          <w:rFonts w:ascii="Times New Roman"/>
          <w:b/>
          <w:sz w:val="32"/>
        </w:rPr>
      </w:pPr>
    </w:p>
    <w:p w14:paraId="43797CEA" w14:textId="77777777" w:rsidR="00921330" w:rsidRDefault="00000000">
      <w:pPr>
        <w:ind w:left="964"/>
        <w:rPr>
          <w:rFonts w:ascii="Times New Roman"/>
        </w:rPr>
      </w:pPr>
      <w:r>
        <w:rPr>
          <w:rFonts w:ascii="Times New Roman"/>
        </w:rPr>
        <w:t>T-Mobile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Czech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Republic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a.s.</w:t>
      </w:r>
    </w:p>
    <w:p w14:paraId="26B9EF5B" w14:textId="77777777" w:rsidR="00921330" w:rsidRDefault="00000000">
      <w:pPr>
        <w:ind w:left="964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Key</w:t>
      </w:r>
      <w:proofErr w:type="spellEnd"/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</w:rPr>
        <w:t>Account</w:t>
      </w:r>
      <w:proofErr w:type="spellEnd"/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Manager,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Expert,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Jozef</w:t>
      </w:r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</w:rPr>
        <w:t>Balcár</w:t>
      </w:r>
      <w:proofErr w:type="spellEnd"/>
    </w:p>
    <w:p w14:paraId="46204170" w14:textId="77777777" w:rsidR="00921330" w:rsidRDefault="00000000">
      <w:pPr>
        <w:pStyle w:val="Nadpis9"/>
        <w:spacing w:before="1"/>
        <w:ind w:left="938"/>
      </w:pPr>
      <w:r>
        <w:t>Tomíčkova</w:t>
      </w:r>
      <w:r>
        <w:rPr>
          <w:spacing w:val="-4"/>
        </w:rPr>
        <w:t xml:space="preserve"> </w:t>
      </w:r>
      <w:r>
        <w:t>2144/1,</w:t>
      </w:r>
      <w:r>
        <w:rPr>
          <w:spacing w:val="-4"/>
        </w:rPr>
        <w:t xml:space="preserve"> </w:t>
      </w:r>
      <w:r>
        <w:t>148</w:t>
      </w:r>
      <w:r>
        <w:rPr>
          <w:spacing w:val="-3"/>
        </w:rPr>
        <w:t xml:space="preserve"> </w:t>
      </w:r>
      <w:r>
        <w:t>00</w:t>
      </w:r>
      <w:r>
        <w:rPr>
          <w:spacing w:val="-4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14:paraId="5E7B352F" w14:textId="77777777" w:rsidR="00921330" w:rsidRDefault="00921330">
      <w:pPr>
        <w:pStyle w:val="Zkladntext"/>
        <w:rPr>
          <w:rFonts w:ascii="Times New Roman"/>
          <w:sz w:val="26"/>
        </w:rPr>
      </w:pPr>
    </w:p>
    <w:p w14:paraId="37B44190" w14:textId="77777777" w:rsidR="00921330" w:rsidRDefault="00000000">
      <w:pPr>
        <w:numPr>
          <w:ilvl w:val="1"/>
          <w:numId w:val="25"/>
        </w:numPr>
        <w:tabs>
          <w:tab w:val="left" w:pos="1287"/>
        </w:tabs>
        <w:spacing w:before="194"/>
        <w:ind w:right="112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Kontaktní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osoby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objednatele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jsou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objednatelem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pověření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pracovníci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odpovědní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plnění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předmětu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plnění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této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i/>
        </w:rPr>
        <w:t>prováděcí</w:t>
      </w:r>
      <w:r>
        <w:rPr>
          <w:rFonts w:ascii="Times New Roman" w:hAnsi="Times New Roman"/>
          <w:i/>
          <w:spacing w:val="-7"/>
        </w:rPr>
        <w:t xml:space="preserve"> </w:t>
      </w:r>
      <w:r>
        <w:rPr>
          <w:rFonts w:ascii="Times New Roman" w:hAnsi="Times New Roman"/>
          <w:i/>
        </w:rPr>
        <w:t>smlouvy</w:t>
      </w:r>
      <w:r>
        <w:rPr>
          <w:rFonts w:ascii="Times New Roman" w:hAnsi="Times New Roman"/>
          <w:i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disponující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oprávněním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činnostem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uvedeným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příloze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č.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příloze č. 4.</w:t>
      </w:r>
    </w:p>
    <w:p w14:paraId="194403F6" w14:textId="77777777" w:rsidR="00921330" w:rsidRDefault="00000000">
      <w:pPr>
        <w:spacing w:before="119"/>
        <w:ind w:left="1004"/>
        <w:rPr>
          <w:rFonts w:ascii="Times New Roman" w:hAnsi="Times New Roman"/>
        </w:rPr>
      </w:pPr>
      <w:r>
        <w:rPr>
          <w:rFonts w:ascii="Times New Roman" w:hAnsi="Times New Roman"/>
        </w:rPr>
        <w:t>Administrátoři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služeb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objednatele:</w:t>
      </w:r>
    </w:p>
    <w:p w14:paraId="456D571D" w14:textId="77777777" w:rsidR="00921330" w:rsidRDefault="00921330">
      <w:pPr>
        <w:pStyle w:val="Zkladntext"/>
        <w:spacing w:before="6"/>
        <w:rPr>
          <w:rFonts w:ascii="Times New Roman"/>
          <w:sz w:val="31"/>
        </w:rPr>
      </w:pPr>
    </w:p>
    <w:p w14:paraId="0EB3D518" w14:textId="77777777" w:rsidR="00921330" w:rsidRDefault="00000000">
      <w:pPr>
        <w:numPr>
          <w:ilvl w:val="1"/>
          <w:numId w:val="25"/>
        </w:numPr>
        <w:tabs>
          <w:tab w:val="left" w:pos="1287"/>
        </w:tabs>
        <w:ind w:left="575" w:right="113" w:firstLine="2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případě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změny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osob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kontaktů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smluvních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stran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možno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změnu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druhé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smluvní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straně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doručit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způsobem dle odst. 6.5, přičemž toto oznámení mění seznam osob bez nutnosti potvrzení změny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dodatkem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k této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i/>
        </w:rPr>
        <w:t>prováděcí smlouvě.</w:t>
      </w:r>
    </w:p>
    <w:p w14:paraId="2402C03A" w14:textId="77777777" w:rsidR="00921330" w:rsidRDefault="00921330">
      <w:pPr>
        <w:jc w:val="both"/>
        <w:rPr>
          <w:rFonts w:ascii="Times New Roman" w:hAnsi="Times New Roman"/>
        </w:rPr>
        <w:sectPr w:rsidR="00921330">
          <w:pgSz w:w="11910" w:h="16840"/>
          <w:pgMar w:top="1340" w:right="1300" w:bottom="900" w:left="840" w:header="0" w:footer="711" w:gutter="0"/>
          <w:cols w:space="708"/>
        </w:sectPr>
      </w:pPr>
    </w:p>
    <w:p w14:paraId="189547FD" w14:textId="77777777" w:rsidR="00921330" w:rsidRDefault="00000000">
      <w:pPr>
        <w:numPr>
          <w:ilvl w:val="1"/>
          <w:numId w:val="25"/>
        </w:numPr>
        <w:tabs>
          <w:tab w:val="left" w:pos="1287"/>
        </w:tabs>
        <w:spacing w:before="77"/>
        <w:ind w:left="575" w:right="113" w:firstLine="2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lastRenderedPageBreak/>
        <w:t xml:space="preserve">Komunikace mezi smluvními stranami, týkající se plnění předmětu plnění této </w:t>
      </w:r>
      <w:r>
        <w:rPr>
          <w:rFonts w:ascii="Times New Roman" w:hAnsi="Times New Roman"/>
          <w:i/>
        </w:rPr>
        <w:t>prováděcí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 xml:space="preserve">smlouvy, </w:t>
      </w:r>
      <w:r>
        <w:rPr>
          <w:rFonts w:ascii="Times New Roman" w:hAnsi="Times New Roman"/>
        </w:rPr>
        <w:t xml:space="preserve">probíhá prostřednictvím odpovědných osob, uvedených v této </w:t>
      </w:r>
      <w:r>
        <w:rPr>
          <w:rFonts w:ascii="Times New Roman" w:hAnsi="Times New Roman"/>
          <w:i/>
        </w:rPr>
        <w:t xml:space="preserve">prováděcí smlouvě </w:t>
      </w:r>
      <w:r>
        <w:rPr>
          <w:rFonts w:ascii="Times New Roman" w:hAnsi="Times New Roman"/>
        </w:rPr>
        <w:t>(odst. 6.1.,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6.2.). Obě smluvní strany se zavazují bezodkladně písemně informovat druhou smluvní stranu 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nastalých a připravovaných změnách, které mohou mít vliv na plnění této </w:t>
      </w:r>
      <w:r>
        <w:rPr>
          <w:rFonts w:ascii="Times New Roman" w:hAnsi="Times New Roman"/>
          <w:i/>
        </w:rPr>
        <w:t>prováděcí smlouvy</w:t>
      </w:r>
      <w:r>
        <w:rPr>
          <w:rFonts w:ascii="Times New Roman" w:hAnsi="Times New Roman"/>
        </w:rPr>
        <w:t>, včetně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změn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odpovědných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osob 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doručovacích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adres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uvedených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 této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i/>
        </w:rPr>
        <w:t>prováděcí smlouvě.</w:t>
      </w:r>
    </w:p>
    <w:p w14:paraId="31F7835C" w14:textId="77777777" w:rsidR="00921330" w:rsidRDefault="00000000">
      <w:pPr>
        <w:numPr>
          <w:ilvl w:val="1"/>
          <w:numId w:val="25"/>
        </w:numPr>
        <w:tabs>
          <w:tab w:val="left" w:pos="1287"/>
        </w:tabs>
        <w:spacing w:before="121"/>
        <w:ind w:left="575" w:right="111" w:firstLine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Smluvní strany se dohodly, že písemným úkonem se pro účely této </w:t>
      </w:r>
      <w:r>
        <w:rPr>
          <w:rFonts w:ascii="Times New Roman" w:hAnsi="Times New Roman"/>
          <w:i/>
        </w:rPr>
        <w:t xml:space="preserve">prováděcí smlouvy </w:t>
      </w:r>
      <w:r>
        <w:rPr>
          <w:rFonts w:ascii="Times New Roman" w:hAnsi="Times New Roman"/>
        </w:rPr>
        <w:t>rozumí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úkony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učiněné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doporučeným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dopisem,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pomocí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datové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schránky,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e-mailem,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doručené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osobně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nebo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jinou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formou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registrovaného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poštovního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styku.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případě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pochybností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oznámení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považují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doručená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třetí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(3.)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pracovní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jejich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prokazatelném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odeslání.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Požadavky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související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 administrací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služeb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uvedených v příloze č. 1 Poskytované služby, můžou být učiněny elektronickou poštou s následným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potvrzením, dále telefonicky nebo osobní návštěvou na autorizované prodejně. Korespondence týkající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1"/>
        </w:rPr>
        <w:t>běžných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1"/>
        </w:rPr>
        <w:t>provozních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1"/>
        </w:rPr>
        <w:t>záležitostí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1"/>
        </w:rPr>
        <w:t>může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být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(po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předchozí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dohodě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věcně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příslušných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pracovníků)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vedena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elektronickou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poštou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bez nutnosti potvrzování dopisem.</w:t>
      </w:r>
    </w:p>
    <w:p w14:paraId="7F774113" w14:textId="77777777" w:rsidR="00921330" w:rsidRDefault="00921330">
      <w:pPr>
        <w:pStyle w:val="Zkladntext"/>
        <w:rPr>
          <w:rFonts w:ascii="Times New Roman"/>
          <w:sz w:val="24"/>
        </w:rPr>
      </w:pPr>
    </w:p>
    <w:p w14:paraId="1D08823F" w14:textId="77777777" w:rsidR="00921330" w:rsidRDefault="00921330">
      <w:pPr>
        <w:pStyle w:val="Zkladntext"/>
        <w:spacing w:before="10"/>
        <w:rPr>
          <w:rFonts w:ascii="Times New Roman"/>
          <w:sz w:val="18"/>
        </w:rPr>
      </w:pPr>
    </w:p>
    <w:p w14:paraId="6A79669A" w14:textId="77777777" w:rsidR="00921330" w:rsidRDefault="00000000">
      <w:pPr>
        <w:pStyle w:val="Nadpis8"/>
        <w:numPr>
          <w:ilvl w:val="0"/>
          <w:numId w:val="25"/>
        </w:numPr>
        <w:tabs>
          <w:tab w:val="left" w:pos="1145"/>
          <w:tab w:val="left" w:pos="1147"/>
        </w:tabs>
        <w:ind w:hanging="569"/>
        <w:rPr>
          <w:rFonts w:ascii="Times New Roman" w:hAnsi="Times New Roman"/>
        </w:rPr>
      </w:pPr>
      <w:r>
        <w:rPr>
          <w:rFonts w:ascii="Times New Roman" w:hAnsi="Times New Roman"/>
        </w:rPr>
        <w:t>Řešení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sporů</w:t>
      </w:r>
    </w:p>
    <w:p w14:paraId="4E62193B" w14:textId="77777777" w:rsidR="00921330" w:rsidRDefault="00000000">
      <w:pPr>
        <w:numPr>
          <w:ilvl w:val="1"/>
          <w:numId w:val="25"/>
        </w:numPr>
        <w:tabs>
          <w:tab w:val="left" w:pos="1287"/>
        </w:tabs>
        <w:spacing w:before="119"/>
        <w:ind w:right="115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Všechny spory, které by mohly vzniknout z této </w:t>
      </w:r>
      <w:r>
        <w:rPr>
          <w:rFonts w:ascii="Times New Roman" w:hAnsi="Times New Roman"/>
          <w:i/>
        </w:rPr>
        <w:t xml:space="preserve">prováděcí smlouvy </w:t>
      </w:r>
      <w:r>
        <w:rPr>
          <w:rFonts w:ascii="Times New Roman" w:hAnsi="Times New Roman"/>
        </w:rPr>
        <w:t>nebo v souvislosti s ní,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budou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primárně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řešeny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úrovni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oprávněných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osob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uvedených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odst.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6.2.,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případě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neshody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pak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osob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zastupujících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smluvní strany ve smluvních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záležitostech (odst. 12.1.).</w:t>
      </w:r>
    </w:p>
    <w:p w14:paraId="246ECCDE" w14:textId="77777777" w:rsidR="00921330" w:rsidRDefault="00000000">
      <w:pPr>
        <w:numPr>
          <w:ilvl w:val="1"/>
          <w:numId w:val="25"/>
        </w:numPr>
        <w:tabs>
          <w:tab w:val="left" w:pos="1287"/>
        </w:tabs>
        <w:spacing w:before="121"/>
        <w:ind w:right="114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 řešení sporů z této </w:t>
      </w:r>
      <w:r>
        <w:rPr>
          <w:rFonts w:ascii="Times New Roman" w:hAnsi="Times New Roman"/>
          <w:i/>
        </w:rPr>
        <w:t xml:space="preserve">prováděcí smlouvy </w:t>
      </w:r>
      <w:r>
        <w:rPr>
          <w:rFonts w:ascii="Times New Roman" w:hAnsi="Times New Roman"/>
        </w:rPr>
        <w:t>je příslušný Český telekomunikační úřad, a to včetně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námitek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proti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1"/>
        </w:rPr>
        <w:t>vyřízení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reklamace.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V případě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pochybnosti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místní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příslušnosti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smluvní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strany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sjednaly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místní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příslušnost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odboru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Českého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telekomunikačního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úřadu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oblast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dle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sídla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objednatele.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Obrátit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věcně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místně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příslušný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soud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není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předchozími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ustanoveními vyloučeno.</w:t>
      </w:r>
    </w:p>
    <w:p w14:paraId="49B631B8" w14:textId="77777777" w:rsidR="00921330" w:rsidRDefault="00921330">
      <w:pPr>
        <w:pStyle w:val="Zkladntext"/>
        <w:rPr>
          <w:rFonts w:ascii="Times New Roman"/>
          <w:sz w:val="24"/>
        </w:rPr>
      </w:pPr>
    </w:p>
    <w:p w14:paraId="6D9E4E36" w14:textId="77777777" w:rsidR="00921330" w:rsidRDefault="00921330">
      <w:pPr>
        <w:pStyle w:val="Zkladntext"/>
        <w:spacing w:before="9"/>
        <w:rPr>
          <w:rFonts w:ascii="Times New Roman"/>
          <w:sz w:val="24"/>
        </w:rPr>
      </w:pPr>
    </w:p>
    <w:p w14:paraId="6D2B5CCF" w14:textId="77777777" w:rsidR="00921330" w:rsidRDefault="00000000">
      <w:pPr>
        <w:pStyle w:val="Nadpis8"/>
        <w:numPr>
          <w:ilvl w:val="0"/>
          <w:numId w:val="25"/>
        </w:numPr>
        <w:tabs>
          <w:tab w:val="left" w:pos="1145"/>
          <w:tab w:val="left" w:pos="1147"/>
        </w:tabs>
        <w:ind w:hanging="569"/>
        <w:rPr>
          <w:rFonts w:ascii="Times New Roman" w:hAnsi="Times New Roman"/>
        </w:rPr>
      </w:pPr>
      <w:r>
        <w:rPr>
          <w:rFonts w:ascii="Times New Roman" w:hAnsi="Times New Roman"/>
        </w:rPr>
        <w:t>Vyšší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moc</w:t>
      </w:r>
    </w:p>
    <w:p w14:paraId="33946052" w14:textId="77777777" w:rsidR="00921330" w:rsidRDefault="00000000">
      <w:pPr>
        <w:numPr>
          <w:ilvl w:val="1"/>
          <w:numId w:val="25"/>
        </w:numPr>
        <w:tabs>
          <w:tab w:val="left" w:pos="1287"/>
        </w:tabs>
        <w:spacing w:before="121"/>
        <w:ind w:right="111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 účely této </w:t>
      </w:r>
      <w:r>
        <w:rPr>
          <w:rFonts w:ascii="Times New Roman" w:hAnsi="Times New Roman"/>
          <w:i/>
        </w:rPr>
        <w:t>prováděcí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 xml:space="preserve">smlouvy </w:t>
      </w:r>
      <w:r>
        <w:rPr>
          <w:rFonts w:ascii="Times New Roman" w:hAnsi="Times New Roman"/>
        </w:rPr>
        <w:t>„vyšší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moc“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znamená událost, která je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mimo kontrolu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smluvních stran, nastala po podpisu této </w:t>
      </w:r>
      <w:r>
        <w:rPr>
          <w:rFonts w:ascii="Times New Roman" w:hAnsi="Times New Roman"/>
          <w:i/>
        </w:rPr>
        <w:t>prováděcí smlouvy</w:t>
      </w:r>
      <w:r>
        <w:rPr>
          <w:rFonts w:ascii="Times New Roman" w:hAnsi="Times New Roman"/>
        </w:rPr>
        <w:t>, došlo k ní bez zavinění smluvních stran 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nezahrnuje chybu či nedbalost jedné ze smluvních stran. Takovými událostmi se rozumí zejména bez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omezení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války,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jiné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1"/>
        </w:rPr>
        <w:t>násilné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činy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a revoluce,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přírodní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katastrofy,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epidemie,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karanténní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omezení,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dopravní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embarga,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vyhlášené generální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stávky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 příslušných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průmyslových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odvětvích.</w:t>
      </w:r>
    </w:p>
    <w:p w14:paraId="5E3FEBA6" w14:textId="77777777" w:rsidR="00921330" w:rsidRDefault="00000000">
      <w:pPr>
        <w:numPr>
          <w:ilvl w:val="1"/>
          <w:numId w:val="25"/>
        </w:numPr>
        <w:tabs>
          <w:tab w:val="left" w:pos="1287"/>
        </w:tabs>
        <w:spacing w:before="120"/>
        <w:ind w:right="113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Jestliže vznikne situace způsobená vyšší mocí, dotčená smluvní strana okamžitě písemně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uvědomí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druhou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smluvní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stranu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takových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skutečnostech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jejich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příčině.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Pokud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není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dotčenou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smluvní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stranou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písemně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stanoveno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jinak,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bude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druhá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smluvní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strana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pokračovat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realizaci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svých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závazků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podle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 xml:space="preserve">této </w:t>
      </w:r>
      <w:r>
        <w:rPr>
          <w:rFonts w:ascii="Times New Roman" w:hAnsi="Times New Roman"/>
          <w:i/>
        </w:rPr>
        <w:t xml:space="preserve">prováděcí smlouvy </w:t>
      </w:r>
      <w:r>
        <w:rPr>
          <w:rFonts w:ascii="Times New Roman" w:hAnsi="Times New Roman"/>
        </w:rPr>
        <w:t>tak, jak je to možné, a bude hledat veškeré rozumné alternativní prostředky pro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realizaci části plnění, kterému nebrání vyšší moc. Po odstranění nebo zmírnění příčin vyšší moci se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smluvní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strany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zavazují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bezodkladně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obnovit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plnění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této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i/>
        </w:rPr>
        <w:t>prováděcí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smlouvy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resp.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něm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pokračovat.</w:t>
      </w:r>
    </w:p>
    <w:p w14:paraId="5540328B" w14:textId="77777777" w:rsidR="00921330" w:rsidRDefault="00000000">
      <w:pPr>
        <w:numPr>
          <w:ilvl w:val="1"/>
          <w:numId w:val="25"/>
        </w:numPr>
        <w:tabs>
          <w:tab w:val="left" w:pos="1287"/>
        </w:tabs>
        <w:spacing w:before="120" w:line="252" w:lineRule="exact"/>
        <w:ind w:left="1286" w:hanging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Trvá-li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vyšší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moc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déle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než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(tři)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měsíce,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smluvní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strany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mohou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této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i/>
        </w:rPr>
        <w:t>prováděcí</w:t>
      </w:r>
      <w:r>
        <w:rPr>
          <w:rFonts w:ascii="Times New Roman" w:hAnsi="Times New Roman"/>
          <w:i/>
          <w:spacing w:val="23"/>
        </w:rPr>
        <w:t xml:space="preserve"> </w:t>
      </w:r>
      <w:r>
        <w:rPr>
          <w:rFonts w:ascii="Times New Roman" w:hAnsi="Times New Roman"/>
          <w:i/>
        </w:rPr>
        <w:t>smlouvy</w:t>
      </w:r>
    </w:p>
    <w:p w14:paraId="1ADFE646" w14:textId="77777777" w:rsidR="00921330" w:rsidRDefault="00000000">
      <w:pPr>
        <w:spacing w:line="252" w:lineRule="exact"/>
        <w:ind w:left="5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okamžitě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odstoupit.</w:t>
      </w:r>
    </w:p>
    <w:p w14:paraId="1A91D4DD" w14:textId="77777777" w:rsidR="00921330" w:rsidRDefault="00921330">
      <w:pPr>
        <w:pStyle w:val="Zkladntext"/>
        <w:rPr>
          <w:rFonts w:ascii="Times New Roman"/>
          <w:sz w:val="24"/>
        </w:rPr>
      </w:pPr>
    </w:p>
    <w:p w14:paraId="679FD60F" w14:textId="77777777" w:rsidR="00921330" w:rsidRDefault="00921330">
      <w:pPr>
        <w:pStyle w:val="Zkladntext"/>
        <w:spacing w:before="10"/>
        <w:rPr>
          <w:rFonts w:ascii="Times New Roman"/>
          <w:sz w:val="20"/>
        </w:rPr>
      </w:pPr>
    </w:p>
    <w:p w14:paraId="79E3EAFE" w14:textId="77777777" w:rsidR="00921330" w:rsidRDefault="00000000">
      <w:pPr>
        <w:pStyle w:val="Nadpis8"/>
        <w:numPr>
          <w:ilvl w:val="0"/>
          <w:numId w:val="25"/>
        </w:numPr>
        <w:tabs>
          <w:tab w:val="left" w:pos="1145"/>
          <w:tab w:val="left" w:pos="1147"/>
        </w:tabs>
        <w:spacing w:before="1"/>
        <w:ind w:hanging="569"/>
        <w:rPr>
          <w:rFonts w:ascii="Times New Roman" w:hAnsi="Times New Roman"/>
        </w:rPr>
      </w:pPr>
      <w:r>
        <w:rPr>
          <w:rFonts w:ascii="Times New Roman" w:hAnsi="Times New Roman"/>
        </w:rPr>
        <w:t>Ostatní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ujednání</w:t>
      </w:r>
    </w:p>
    <w:p w14:paraId="37BB018B" w14:textId="77777777" w:rsidR="00921330" w:rsidRDefault="00000000">
      <w:pPr>
        <w:numPr>
          <w:ilvl w:val="1"/>
          <w:numId w:val="25"/>
        </w:numPr>
        <w:tabs>
          <w:tab w:val="left" w:pos="1288"/>
        </w:tabs>
        <w:spacing w:before="119"/>
        <w:ind w:right="112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Smluvní</w:t>
      </w:r>
      <w:r>
        <w:rPr>
          <w:rFonts w:ascii="Times New Roman" w:hAnsi="Times New Roman"/>
          <w:spacing w:val="56"/>
        </w:rPr>
        <w:t xml:space="preserve"> </w:t>
      </w:r>
      <w:r>
        <w:rPr>
          <w:rFonts w:ascii="Times New Roman" w:hAnsi="Times New Roman"/>
        </w:rPr>
        <w:t>strany</w:t>
      </w:r>
      <w:r>
        <w:rPr>
          <w:rFonts w:ascii="Times New Roman" w:hAnsi="Times New Roman"/>
          <w:spacing w:val="56"/>
        </w:rPr>
        <w:t xml:space="preserve"> </w:t>
      </w:r>
      <w:r>
        <w:rPr>
          <w:rFonts w:ascii="Times New Roman" w:hAnsi="Times New Roman"/>
        </w:rPr>
        <w:t xml:space="preserve">této   </w:t>
      </w:r>
      <w:r>
        <w:rPr>
          <w:rFonts w:ascii="Times New Roman" w:hAnsi="Times New Roman"/>
          <w:i/>
        </w:rPr>
        <w:t xml:space="preserve">prováděcí   smlouvy   </w:t>
      </w:r>
      <w:r>
        <w:rPr>
          <w:rFonts w:ascii="Times New Roman" w:hAnsi="Times New Roman"/>
        </w:rPr>
        <w:t>nebudou   považovat   skutečnosti   uvedené   v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této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i/>
        </w:rPr>
        <w:t>prováděcí</w:t>
      </w:r>
      <w:r>
        <w:rPr>
          <w:rFonts w:ascii="Times New Roman" w:hAnsi="Times New Roman"/>
          <w:i/>
          <w:spacing w:val="52"/>
        </w:rPr>
        <w:t xml:space="preserve"> </w:t>
      </w:r>
      <w:r>
        <w:rPr>
          <w:rFonts w:ascii="Times New Roman" w:hAnsi="Times New Roman"/>
          <w:i/>
        </w:rPr>
        <w:t>smlouvě</w:t>
      </w:r>
      <w:r>
        <w:rPr>
          <w:rFonts w:ascii="Times New Roman" w:hAnsi="Times New Roman"/>
          <w:i/>
          <w:spacing w:val="51"/>
        </w:rPr>
        <w:t xml:space="preserve"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obchodní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tajemství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smyslu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ustanovení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§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504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občanského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zákoníku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 xml:space="preserve">a informace v této </w:t>
      </w:r>
      <w:r>
        <w:rPr>
          <w:rFonts w:ascii="Times New Roman" w:hAnsi="Times New Roman"/>
          <w:i/>
        </w:rPr>
        <w:t xml:space="preserve">prováděcí smlouvě </w:t>
      </w:r>
      <w:r>
        <w:rPr>
          <w:rFonts w:ascii="Times New Roman" w:hAnsi="Times New Roman"/>
        </w:rPr>
        <w:t>neoznačují za důvěrné ve smyslu ustanovení § 1730 občanského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zákoníku. Zavazují se však, že je nebudou zneužívat ani je nepoužijí v rozporu s jejich účelem pro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potřeby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své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nebo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kterékoliv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jiné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osoby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bez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předchozího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písemného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souhlasu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druhé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smluvní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strany.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Bez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jakékoliv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újmy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ujednání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předchozích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vět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tohoto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odstavce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smluvní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strany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udělují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svolení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ke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zpřístupnění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 xml:space="preserve">skutečností a informací v této </w:t>
      </w:r>
      <w:r>
        <w:rPr>
          <w:rFonts w:ascii="Times New Roman" w:hAnsi="Times New Roman"/>
          <w:i/>
        </w:rPr>
        <w:t>prováděcí smlouvě</w:t>
      </w:r>
      <w:r>
        <w:rPr>
          <w:rFonts w:ascii="Times New Roman" w:hAnsi="Times New Roman"/>
        </w:rPr>
        <w:t>, zejména ve smyslu zákona č. 106/1999 Sb., 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svobodném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přístupu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informacím,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znění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pozdějších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předpisů,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jejich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případnému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zveřejnění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bez</w:t>
      </w:r>
    </w:p>
    <w:p w14:paraId="1C37014C" w14:textId="77777777" w:rsidR="00921330" w:rsidRDefault="00921330">
      <w:pPr>
        <w:jc w:val="both"/>
        <w:rPr>
          <w:rFonts w:ascii="Times New Roman" w:hAnsi="Times New Roman"/>
        </w:rPr>
        <w:sectPr w:rsidR="00921330">
          <w:pgSz w:w="11910" w:h="16840"/>
          <w:pgMar w:top="1340" w:right="1300" w:bottom="900" w:left="840" w:header="0" w:footer="711" w:gutter="0"/>
          <w:cols w:space="708"/>
        </w:sectPr>
      </w:pPr>
    </w:p>
    <w:p w14:paraId="0539853F" w14:textId="77777777" w:rsidR="00921330" w:rsidRDefault="00000000">
      <w:pPr>
        <w:spacing w:before="77"/>
        <w:ind w:left="578" w:right="1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ustanovení jakýchkoliv dalších podmínek, jakož i požadavků zákona o zadávání veřejných zakázek, na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zveřejnění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informací o zadaných veřejných zakázkách.</w:t>
      </w:r>
    </w:p>
    <w:p w14:paraId="0AB9840D" w14:textId="77777777" w:rsidR="00921330" w:rsidRDefault="00000000">
      <w:pPr>
        <w:numPr>
          <w:ilvl w:val="1"/>
          <w:numId w:val="25"/>
        </w:numPr>
        <w:tabs>
          <w:tab w:val="left" w:pos="1295"/>
        </w:tabs>
        <w:spacing w:before="120"/>
        <w:ind w:right="114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Tato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i/>
        </w:rPr>
        <w:t>prováděcí</w:t>
      </w:r>
      <w:r>
        <w:rPr>
          <w:rFonts w:ascii="Times New Roman" w:hAnsi="Times New Roman"/>
          <w:i/>
          <w:spacing w:val="32"/>
        </w:rPr>
        <w:t xml:space="preserve"> </w:t>
      </w:r>
      <w:r>
        <w:rPr>
          <w:rFonts w:ascii="Times New Roman" w:hAnsi="Times New Roman"/>
          <w:i/>
        </w:rPr>
        <w:t>smlouva</w:t>
      </w:r>
      <w:r>
        <w:rPr>
          <w:rFonts w:ascii="Times New Roman" w:hAnsi="Times New Roman"/>
          <w:i/>
          <w:spacing w:val="86"/>
        </w:rPr>
        <w:t xml:space="preserve"> </w:t>
      </w:r>
      <w:r>
        <w:rPr>
          <w:rFonts w:ascii="Times New Roman" w:hAnsi="Times New Roman"/>
        </w:rPr>
        <w:t>podléhá</w:t>
      </w:r>
      <w:r>
        <w:rPr>
          <w:rFonts w:ascii="Times New Roman" w:hAnsi="Times New Roman"/>
          <w:spacing w:val="87"/>
        </w:rPr>
        <w:t xml:space="preserve"> </w:t>
      </w:r>
      <w:r>
        <w:rPr>
          <w:rFonts w:ascii="Times New Roman" w:hAnsi="Times New Roman"/>
        </w:rPr>
        <w:t>povinnosti</w:t>
      </w:r>
      <w:r>
        <w:rPr>
          <w:rFonts w:ascii="Times New Roman" w:hAnsi="Times New Roman"/>
          <w:spacing w:val="87"/>
        </w:rPr>
        <w:t xml:space="preserve"> </w:t>
      </w:r>
      <w:r>
        <w:rPr>
          <w:rFonts w:ascii="Times New Roman" w:hAnsi="Times New Roman"/>
        </w:rPr>
        <w:t>uveřejnění</w:t>
      </w:r>
      <w:r>
        <w:rPr>
          <w:rFonts w:ascii="Times New Roman" w:hAnsi="Times New Roman"/>
          <w:spacing w:val="87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registru</w:t>
      </w:r>
      <w:r>
        <w:rPr>
          <w:rFonts w:ascii="Times New Roman" w:hAnsi="Times New Roman"/>
          <w:spacing w:val="87"/>
        </w:rPr>
        <w:t xml:space="preserve"> </w:t>
      </w:r>
      <w:r>
        <w:rPr>
          <w:rFonts w:ascii="Times New Roman" w:hAnsi="Times New Roman"/>
        </w:rPr>
        <w:t>smluv</w:t>
      </w:r>
      <w:r>
        <w:rPr>
          <w:rFonts w:ascii="Times New Roman" w:hAnsi="Times New Roman"/>
          <w:spacing w:val="87"/>
        </w:rPr>
        <w:t xml:space="preserve"> </w:t>
      </w:r>
      <w:r>
        <w:rPr>
          <w:rFonts w:ascii="Times New Roman" w:hAnsi="Times New Roman"/>
        </w:rPr>
        <w:t>podle</w:t>
      </w:r>
      <w:r>
        <w:rPr>
          <w:rFonts w:ascii="Times New Roman" w:hAnsi="Times New Roman"/>
          <w:spacing w:val="87"/>
        </w:rPr>
        <w:t xml:space="preserve"> </w:t>
      </w:r>
      <w:r>
        <w:rPr>
          <w:rFonts w:ascii="Times New Roman" w:hAnsi="Times New Roman"/>
        </w:rPr>
        <w:t>zákona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č. 340/2015 Sb., o zvláštních podmínkách účinnosti některých smluv, uveřejňování těchto smluv a 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registru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smluv (zákon 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registru smluv),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znění pozdějších předpisů.</w:t>
      </w:r>
    </w:p>
    <w:p w14:paraId="0A0BA91D" w14:textId="77777777" w:rsidR="00921330" w:rsidRDefault="00921330">
      <w:pPr>
        <w:pStyle w:val="Zkladntext"/>
        <w:rPr>
          <w:rFonts w:ascii="Times New Roman"/>
          <w:sz w:val="24"/>
        </w:rPr>
      </w:pPr>
    </w:p>
    <w:p w14:paraId="7C636E76" w14:textId="77777777" w:rsidR="00921330" w:rsidRDefault="00921330">
      <w:pPr>
        <w:pStyle w:val="Zkladntext"/>
        <w:rPr>
          <w:rFonts w:ascii="Times New Roman"/>
          <w:sz w:val="21"/>
        </w:rPr>
      </w:pPr>
    </w:p>
    <w:p w14:paraId="0D91962A" w14:textId="77777777" w:rsidR="00921330" w:rsidRDefault="00000000">
      <w:pPr>
        <w:pStyle w:val="Nadpis8"/>
        <w:numPr>
          <w:ilvl w:val="0"/>
          <w:numId w:val="25"/>
        </w:numPr>
        <w:tabs>
          <w:tab w:val="left" w:pos="1145"/>
          <w:tab w:val="left" w:pos="1146"/>
        </w:tabs>
        <w:ind w:left="1145"/>
        <w:rPr>
          <w:rFonts w:ascii="Times New Roman" w:hAnsi="Times New Roman"/>
        </w:rPr>
      </w:pPr>
      <w:r>
        <w:rPr>
          <w:rFonts w:ascii="Times New Roman" w:hAnsi="Times New Roman"/>
        </w:rPr>
        <w:t>Platnost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účinnost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smlouvy</w:t>
      </w:r>
    </w:p>
    <w:p w14:paraId="253A6EF3" w14:textId="77777777" w:rsidR="00921330" w:rsidRDefault="00000000">
      <w:pPr>
        <w:numPr>
          <w:ilvl w:val="1"/>
          <w:numId w:val="25"/>
        </w:numPr>
        <w:tabs>
          <w:tab w:val="left" w:pos="1287"/>
        </w:tabs>
        <w:spacing w:before="119"/>
        <w:ind w:right="113" w:hang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Tato </w:t>
      </w:r>
      <w:r>
        <w:rPr>
          <w:rFonts w:ascii="Times New Roman" w:hAnsi="Times New Roman"/>
          <w:i/>
        </w:rPr>
        <w:t xml:space="preserve">prováděcí smlouva </w:t>
      </w:r>
      <w:r>
        <w:rPr>
          <w:rFonts w:ascii="Times New Roman" w:hAnsi="Times New Roman"/>
        </w:rPr>
        <w:t>nabývá platnosti dnem jejího podpisu oběma smluvními stranami,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účinnosti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dnem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uveřejnění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registru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smluv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(viz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výše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odstavec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9.2.),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uzavřena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dobu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určitou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(odst.</w:t>
      </w:r>
    </w:p>
    <w:p w14:paraId="4DBF21C4" w14:textId="77777777" w:rsidR="00921330" w:rsidRDefault="00000000">
      <w:pPr>
        <w:spacing w:line="252" w:lineRule="exact"/>
        <w:ind w:left="5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odst.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16.1.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i/>
        </w:rPr>
        <w:t>rámcové</w:t>
      </w:r>
      <w:r>
        <w:rPr>
          <w:rFonts w:ascii="Times New Roman" w:hAnsi="Times New Roman"/>
          <w:i/>
          <w:spacing w:val="-10"/>
        </w:rPr>
        <w:t xml:space="preserve"> </w:t>
      </w:r>
      <w:r>
        <w:rPr>
          <w:rFonts w:ascii="Times New Roman" w:hAnsi="Times New Roman"/>
          <w:i/>
        </w:rPr>
        <w:t>dohody</w:t>
      </w:r>
      <w:r>
        <w:rPr>
          <w:rFonts w:ascii="Times New Roman" w:hAnsi="Times New Roman"/>
        </w:rPr>
        <w:t>),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tj.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36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(třicet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šest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měsíců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).,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nejdéle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však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dobu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platnosti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účinnosti</w:t>
      </w:r>
    </w:p>
    <w:p w14:paraId="387F2C9A" w14:textId="77777777" w:rsidR="00921330" w:rsidRDefault="00000000">
      <w:pPr>
        <w:ind w:left="578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rámcové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dohody</w:t>
      </w:r>
      <w:r>
        <w:rPr>
          <w:rFonts w:ascii="Times New Roman" w:hAnsi="Times New Roman"/>
        </w:rPr>
        <w:t>.</w:t>
      </w:r>
    </w:p>
    <w:p w14:paraId="01DEE5F8" w14:textId="77777777" w:rsidR="00921330" w:rsidRDefault="00000000">
      <w:pPr>
        <w:pStyle w:val="Odstavecseseznamem"/>
        <w:numPr>
          <w:ilvl w:val="1"/>
          <w:numId w:val="24"/>
        </w:numPr>
        <w:tabs>
          <w:tab w:val="left" w:pos="1347"/>
        </w:tabs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Tuto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i/>
        </w:rPr>
        <w:t>prováděcí</w:t>
      </w:r>
      <w:r>
        <w:rPr>
          <w:rFonts w:ascii="Times New Roman" w:hAnsi="Times New Roman"/>
          <w:i/>
          <w:spacing w:val="2"/>
        </w:rPr>
        <w:t xml:space="preserve"> </w:t>
      </w:r>
      <w:r>
        <w:rPr>
          <w:rFonts w:ascii="Times New Roman" w:hAnsi="Times New Roman"/>
          <w:i/>
        </w:rPr>
        <w:t>smlouvu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</w:rPr>
        <w:t>lze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předčasně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ukončit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písemnou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dohodou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smluvních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stran.</w:t>
      </w:r>
    </w:p>
    <w:p w14:paraId="5F28FC49" w14:textId="77777777" w:rsidR="00921330" w:rsidRDefault="00000000">
      <w:pPr>
        <w:numPr>
          <w:ilvl w:val="1"/>
          <w:numId w:val="24"/>
        </w:numPr>
        <w:tabs>
          <w:tab w:val="left" w:pos="1287"/>
        </w:tabs>
        <w:spacing w:before="121"/>
        <w:ind w:left="578" w:right="113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Objednatel je oprávněn jednostranně vypovědět tuto </w:t>
      </w:r>
      <w:r>
        <w:rPr>
          <w:rFonts w:ascii="Times New Roman" w:hAnsi="Times New Roman"/>
          <w:i/>
        </w:rPr>
        <w:t xml:space="preserve">prováděcí smlouvu </w:t>
      </w:r>
      <w:r>
        <w:rPr>
          <w:rFonts w:ascii="Times New Roman" w:hAnsi="Times New Roman"/>
        </w:rPr>
        <w:t>i bez udání důvodu.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Výpovědní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lhůta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takovém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případě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tři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(3)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měsíce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počíná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běžet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prvního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dne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měsíce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následujícího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doručení písemného vyhotovení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výpovědi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poskytovateli.</w:t>
      </w:r>
    </w:p>
    <w:p w14:paraId="42636845" w14:textId="77777777" w:rsidR="00921330" w:rsidRDefault="00000000">
      <w:pPr>
        <w:numPr>
          <w:ilvl w:val="1"/>
          <w:numId w:val="24"/>
        </w:numPr>
        <w:tabs>
          <w:tab w:val="left" w:pos="1287"/>
        </w:tabs>
        <w:spacing w:before="119"/>
        <w:ind w:left="578" w:right="113" w:hang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Při ukončení této </w:t>
      </w:r>
      <w:r>
        <w:rPr>
          <w:rFonts w:ascii="Times New Roman" w:hAnsi="Times New Roman"/>
          <w:i/>
        </w:rPr>
        <w:t xml:space="preserve">prováděcí smlouvy </w:t>
      </w:r>
      <w:r>
        <w:rPr>
          <w:rFonts w:ascii="Times New Roman" w:hAnsi="Times New Roman"/>
        </w:rPr>
        <w:t>dle odst. 10.2. nebo 10.3. jsou smluvní strany povinny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vypořádat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vzájemné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závazky a pohledávky.</w:t>
      </w:r>
    </w:p>
    <w:p w14:paraId="7AA3F12F" w14:textId="77777777" w:rsidR="00921330" w:rsidRDefault="00000000">
      <w:pPr>
        <w:pStyle w:val="Odstavecseseznamem"/>
        <w:numPr>
          <w:ilvl w:val="1"/>
          <w:numId w:val="24"/>
        </w:numPr>
        <w:tabs>
          <w:tab w:val="left" w:pos="1287"/>
        </w:tabs>
        <w:spacing w:before="121"/>
        <w:ind w:left="1286" w:hanging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Ukončením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této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i/>
        </w:rPr>
        <w:t>prováděcí</w:t>
      </w:r>
      <w:r>
        <w:rPr>
          <w:rFonts w:ascii="Times New Roman" w:hAnsi="Times New Roman"/>
          <w:i/>
          <w:spacing w:val="21"/>
        </w:rPr>
        <w:t xml:space="preserve"> </w:t>
      </w:r>
      <w:r>
        <w:rPr>
          <w:rFonts w:ascii="Times New Roman" w:hAnsi="Times New Roman"/>
          <w:i/>
        </w:rPr>
        <w:t>smlouvy</w:t>
      </w:r>
      <w:r>
        <w:rPr>
          <w:rFonts w:ascii="Times New Roman" w:hAnsi="Times New Roman"/>
          <w:i/>
          <w:spacing w:val="22"/>
        </w:rPr>
        <w:t xml:space="preserve"> </w:t>
      </w:r>
      <w:r>
        <w:rPr>
          <w:rFonts w:ascii="Times New Roman" w:hAnsi="Times New Roman"/>
        </w:rPr>
        <w:t>nezaniká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i/>
        </w:rPr>
        <w:t>rámcová</w:t>
      </w:r>
      <w:r>
        <w:rPr>
          <w:rFonts w:ascii="Times New Roman" w:hAnsi="Times New Roman"/>
          <w:i/>
          <w:spacing w:val="22"/>
        </w:rPr>
        <w:t xml:space="preserve"> </w:t>
      </w:r>
      <w:r>
        <w:rPr>
          <w:rFonts w:ascii="Times New Roman" w:hAnsi="Times New Roman"/>
          <w:i/>
        </w:rPr>
        <w:t>dohoda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Ukončením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i/>
        </w:rPr>
        <w:t>rámcové</w:t>
      </w:r>
      <w:r>
        <w:rPr>
          <w:rFonts w:ascii="Times New Roman" w:hAnsi="Times New Roman"/>
          <w:i/>
          <w:spacing w:val="22"/>
        </w:rPr>
        <w:t xml:space="preserve"> </w:t>
      </w:r>
      <w:r>
        <w:rPr>
          <w:rFonts w:ascii="Times New Roman" w:hAnsi="Times New Roman"/>
          <w:i/>
        </w:rPr>
        <w:t>dohody</w:t>
      </w:r>
    </w:p>
    <w:p w14:paraId="7E689B45" w14:textId="77777777" w:rsidR="00921330" w:rsidRDefault="00000000">
      <w:pPr>
        <w:ind w:left="5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však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vždy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zaniká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tato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i/>
        </w:rPr>
        <w:t>prováděcí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smlouva</w:t>
      </w:r>
      <w:r>
        <w:rPr>
          <w:rFonts w:ascii="Times New Roman" w:hAnsi="Times New Roman"/>
        </w:rPr>
        <w:t>.</w:t>
      </w:r>
    </w:p>
    <w:p w14:paraId="0E19A85F" w14:textId="77777777" w:rsidR="00921330" w:rsidRDefault="00921330">
      <w:pPr>
        <w:pStyle w:val="Zkladntext"/>
        <w:rPr>
          <w:rFonts w:ascii="Times New Roman"/>
          <w:sz w:val="24"/>
        </w:rPr>
      </w:pPr>
    </w:p>
    <w:p w14:paraId="095CF332" w14:textId="77777777" w:rsidR="00921330" w:rsidRDefault="00921330">
      <w:pPr>
        <w:pStyle w:val="Zkladntext"/>
        <w:spacing w:before="10"/>
        <w:rPr>
          <w:rFonts w:ascii="Times New Roman"/>
          <w:sz w:val="20"/>
        </w:rPr>
      </w:pPr>
    </w:p>
    <w:p w14:paraId="4DEA7EDC" w14:textId="77777777" w:rsidR="00921330" w:rsidRDefault="00000000">
      <w:pPr>
        <w:pStyle w:val="Nadpis8"/>
        <w:numPr>
          <w:ilvl w:val="0"/>
          <w:numId w:val="25"/>
        </w:numPr>
        <w:tabs>
          <w:tab w:val="left" w:pos="1145"/>
          <w:tab w:val="left" w:pos="1146"/>
        </w:tabs>
        <w:ind w:left="1145"/>
        <w:rPr>
          <w:rFonts w:ascii="Times New Roman" w:hAnsi="Times New Roman"/>
        </w:rPr>
      </w:pPr>
      <w:r>
        <w:rPr>
          <w:rFonts w:ascii="Times New Roman" w:hAnsi="Times New Roman"/>
        </w:rPr>
        <w:t>Sankční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ujednání</w:t>
      </w:r>
    </w:p>
    <w:p w14:paraId="38119284" w14:textId="77777777" w:rsidR="00921330" w:rsidRDefault="00000000">
      <w:pPr>
        <w:numPr>
          <w:ilvl w:val="1"/>
          <w:numId w:val="25"/>
        </w:numPr>
        <w:tabs>
          <w:tab w:val="left" w:pos="1295"/>
        </w:tabs>
        <w:spacing w:before="120"/>
        <w:ind w:right="113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případě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prodlení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objednatele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úhradou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faktury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poskytovateli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poskytovatel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oprávněn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účtovat objednateli úrok z prodlení za každý den prodlení v souladu s příslušnými právními předpisy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ust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§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1802 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násl. a</w:t>
      </w:r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</w:rPr>
        <w:t>ust</w:t>
      </w:r>
      <w:proofErr w:type="spellEnd"/>
      <w:r>
        <w:rPr>
          <w:rFonts w:ascii="Times New Roman" w:hAnsi="Times New Roman"/>
        </w:rPr>
        <w:t>. §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1970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občanského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zákoníku, nařízení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vlády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č.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351/2013 Sb.).</w:t>
      </w:r>
    </w:p>
    <w:p w14:paraId="152EAE91" w14:textId="77777777" w:rsidR="00921330" w:rsidRDefault="00000000">
      <w:pPr>
        <w:numPr>
          <w:ilvl w:val="1"/>
          <w:numId w:val="25"/>
        </w:numPr>
        <w:tabs>
          <w:tab w:val="left" w:pos="1295"/>
        </w:tabs>
        <w:spacing w:before="119"/>
        <w:ind w:right="112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případě,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že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poskytovatel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nedodrží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termín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zahájení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poskytování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služby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stanovený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prováděcí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smlouvě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vina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prokazatelně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straně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poskytovatele,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sjednává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jednorázová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smluvní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pokuta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výši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 xml:space="preserve">10 % z celkového objemu plnění této </w:t>
      </w:r>
      <w:r>
        <w:rPr>
          <w:rFonts w:ascii="Times New Roman" w:hAnsi="Times New Roman"/>
          <w:i/>
        </w:rPr>
        <w:t xml:space="preserve">prováděcí smlouvy </w:t>
      </w:r>
      <w:r>
        <w:rPr>
          <w:rFonts w:ascii="Times New Roman" w:hAnsi="Times New Roman"/>
        </w:rPr>
        <w:t>a od druhého dne po termínu dále za každý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den prodlení 5 % z celkového objemu plnění této </w:t>
      </w:r>
      <w:r>
        <w:rPr>
          <w:rFonts w:ascii="Times New Roman" w:hAnsi="Times New Roman"/>
          <w:i/>
        </w:rPr>
        <w:t xml:space="preserve">prováděcí smlouvy </w:t>
      </w:r>
      <w:r>
        <w:rPr>
          <w:rFonts w:ascii="Times New Roman" w:hAnsi="Times New Roman"/>
        </w:rPr>
        <w:t>(výpočet výše smluvní pokuty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shodně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viz odst. 15.2.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i/>
        </w:rPr>
        <w:t>rámcové dohody</w:t>
      </w:r>
      <w:r>
        <w:rPr>
          <w:rFonts w:ascii="Times New Roman" w:hAnsi="Times New Roman"/>
        </w:rPr>
        <w:t>).</w:t>
      </w:r>
    </w:p>
    <w:p w14:paraId="3AEBB7A2" w14:textId="77777777" w:rsidR="00921330" w:rsidRDefault="00000000">
      <w:pPr>
        <w:numPr>
          <w:ilvl w:val="1"/>
          <w:numId w:val="25"/>
        </w:numPr>
        <w:tabs>
          <w:tab w:val="left" w:pos="1295"/>
        </w:tabs>
        <w:spacing w:before="120"/>
        <w:ind w:left="1294" w:hanging="71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Smluvní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pokuta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porušení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povinností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smluvních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stran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ochraně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informací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uvedena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odst.</w:t>
      </w:r>
    </w:p>
    <w:p w14:paraId="7FF09C36" w14:textId="77777777" w:rsidR="00921330" w:rsidRDefault="00000000">
      <w:pPr>
        <w:ind w:left="57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15.3.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i/>
        </w:rPr>
        <w:t>rámcové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dohody.</w:t>
      </w:r>
    </w:p>
    <w:p w14:paraId="4CA5C611" w14:textId="77777777" w:rsidR="00921330" w:rsidRDefault="00000000">
      <w:pPr>
        <w:spacing w:before="120"/>
        <w:ind w:left="57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11.4.  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Nárok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případnou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náhradu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vzniklé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škody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popř.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odstoupení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této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i/>
        </w:rPr>
        <w:t>prováděcí</w:t>
      </w:r>
      <w:r>
        <w:rPr>
          <w:rFonts w:ascii="Times New Roman" w:hAnsi="Times New Roman"/>
          <w:i/>
          <w:spacing w:val="17"/>
        </w:rPr>
        <w:t xml:space="preserve"> </w:t>
      </w:r>
      <w:r>
        <w:rPr>
          <w:rFonts w:ascii="Times New Roman" w:hAnsi="Times New Roman"/>
          <w:i/>
        </w:rPr>
        <w:t>smlouvy</w:t>
      </w:r>
    </w:p>
    <w:p w14:paraId="0EAC5D29" w14:textId="77777777" w:rsidR="00921330" w:rsidRDefault="00000000">
      <w:pPr>
        <w:spacing w:before="1"/>
        <w:ind w:left="5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téhož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důvodu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není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uplatněním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či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zaplacením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smluvní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pokuty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dotčen.</w:t>
      </w:r>
    </w:p>
    <w:p w14:paraId="057E9F5A" w14:textId="77777777" w:rsidR="00921330" w:rsidRDefault="00921330">
      <w:pPr>
        <w:pStyle w:val="Zkladntext"/>
        <w:rPr>
          <w:rFonts w:ascii="Times New Roman"/>
          <w:sz w:val="24"/>
        </w:rPr>
      </w:pPr>
    </w:p>
    <w:p w14:paraId="65B3EEAC" w14:textId="77777777" w:rsidR="00921330" w:rsidRDefault="00921330">
      <w:pPr>
        <w:pStyle w:val="Zkladntext"/>
        <w:spacing w:before="10"/>
        <w:rPr>
          <w:rFonts w:ascii="Times New Roman"/>
          <w:sz w:val="24"/>
        </w:rPr>
      </w:pPr>
    </w:p>
    <w:p w14:paraId="42D8386A" w14:textId="77777777" w:rsidR="00921330" w:rsidRDefault="00000000">
      <w:pPr>
        <w:pStyle w:val="Nadpis8"/>
        <w:numPr>
          <w:ilvl w:val="0"/>
          <w:numId w:val="25"/>
        </w:numPr>
        <w:tabs>
          <w:tab w:val="left" w:pos="1145"/>
          <w:tab w:val="left" w:pos="1146"/>
        </w:tabs>
        <w:ind w:left="1145"/>
        <w:rPr>
          <w:rFonts w:ascii="Times New Roman" w:hAnsi="Times New Roman"/>
        </w:rPr>
      </w:pPr>
      <w:r>
        <w:rPr>
          <w:rFonts w:ascii="Times New Roman" w:hAnsi="Times New Roman"/>
        </w:rPr>
        <w:t>Závěrečná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ustanovení</w:t>
      </w:r>
    </w:p>
    <w:p w14:paraId="7BF924FA" w14:textId="77777777" w:rsidR="00921330" w:rsidRDefault="00000000">
      <w:pPr>
        <w:numPr>
          <w:ilvl w:val="1"/>
          <w:numId w:val="25"/>
        </w:numPr>
        <w:tabs>
          <w:tab w:val="left" w:pos="1295"/>
        </w:tabs>
        <w:spacing w:before="119"/>
        <w:ind w:right="111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Osoby oprávněné jednat ve věci této </w:t>
      </w:r>
      <w:r>
        <w:rPr>
          <w:rFonts w:ascii="Times New Roman" w:hAnsi="Times New Roman"/>
          <w:i/>
        </w:rPr>
        <w:t xml:space="preserve">prováděcí smlouvy </w:t>
      </w:r>
      <w:r>
        <w:rPr>
          <w:rFonts w:ascii="Times New Roman" w:hAnsi="Times New Roman"/>
        </w:rPr>
        <w:t>a k jejímu podpisu jsou statutární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orgány smluvních stran nebo osoby, uvedené v záhlaví této </w:t>
      </w:r>
      <w:r>
        <w:rPr>
          <w:rFonts w:ascii="Times New Roman" w:hAnsi="Times New Roman"/>
          <w:i/>
        </w:rPr>
        <w:t>prováděcí smlouvy</w:t>
      </w:r>
      <w:r>
        <w:rPr>
          <w:rFonts w:ascii="Times New Roman" w:hAnsi="Times New Roman"/>
        </w:rPr>
        <w:t>, nebo osoby, které byly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k jednání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podepisování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písemně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zplnomocněny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nebo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pověřeny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v souladu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 interními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předpisy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smluvních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stran a toto pověření řádně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prokáží.</w:t>
      </w:r>
    </w:p>
    <w:p w14:paraId="200C8F4C" w14:textId="77777777" w:rsidR="00921330" w:rsidRDefault="00000000">
      <w:pPr>
        <w:numPr>
          <w:ilvl w:val="1"/>
          <w:numId w:val="25"/>
        </w:numPr>
        <w:tabs>
          <w:tab w:val="left" w:pos="1295"/>
        </w:tabs>
        <w:spacing w:before="121"/>
        <w:ind w:right="112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Smluvní strany se dohodly, že žádná z nich není oprávněna postoupit svá práva a povinnosti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vyplývající z této </w:t>
      </w:r>
      <w:r>
        <w:rPr>
          <w:rFonts w:ascii="Times New Roman" w:hAnsi="Times New Roman"/>
          <w:i/>
        </w:rPr>
        <w:t xml:space="preserve">prováděcí smlouvy </w:t>
      </w:r>
      <w:r>
        <w:rPr>
          <w:rFonts w:ascii="Times New Roman" w:hAnsi="Times New Roman"/>
        </w:rPr>
        <w:t>třetí straně bez předchozího písemného souhlasu druhé smluvní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strany.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Práva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povinnosti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této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i/>
        </w:rPr>
        <w:t>prováděcí</w:t>
      </w:r>
      <w:r>
        <w:rPr>
          <w:rFonts w:ascii="Times New Roman" w:hAnsi="Times New Roman"/>
          <w:i/>
          <w:spacing w:val="-4"/>
        </w:rPr>
        <w:t xml:space="preserve"> </w:t>
      </w:r>
      <w:r>
        <w:rPr>
          <w:rFonts w:ascii="Times New Roman" w:hAnsi="Times New Roman"/>
          <w:i/>
        </w:rPr>
        <w:t>smlouvy</w:t>
      </w:r>
      <w:r>
        <w:rPr>
          <w:rFonts w:ascii="Times New Roman" w:hAnsi="Times New Roman"/>
          <w:i/>
          <w:spacing w:val="-4"/>
        </w:rPr>
        <w:t xml:space="preserve"> </w:t>
      </w:r>
      <w:r>
        <w:rPr>
          <w:rFonts w:ascii="Times New Roman" w:hAnsi="Times New Roman"/>
        </w:rPr>
        <w:t>přecházejí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právní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nástupce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smluvních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stran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jen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předchozím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písemném souhlasu druhé smluvní strany.</w:t>
      </w:r>
    </w:p>
    <w:p w14:paraId="1CE20F7B" w14:textId="77777777" w:rsidR="00921330" w:rsidRDefault="00000000">
      <w:pPr>
        <w:numPr>
          <w:ilvl w:val="1"/>
          <w:numId w:val="25"/>
        </w:numPr>
        <w:tabs>
          <w:tab w:val="left" w:pos="1295"/>
        </w:tabs>
        <w:spacing w:before="120"/>
        <w:ind w:right="113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Veškeré změny či doplnění této </w:t>
      </w:r>
      <w:r>
        <w:rPr>
          <w:rFonts w:ascii="Times New Roman" w:hAnsi="Times New Roman"/>
          <w:i/>
        </w:rPr>
        <w:t xml:space="preserve">prováděcí smlouvy </w:t>
      </w:r>
      <w:r>
        <w:rPr>
          <w:rFonts w:ascii="Times New Roman" w:hAnsi="Times New Roman"/>
        </w:rPr>
        <w:t>lze činit pouze na základě písemné dohody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smluvních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stran.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Takové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dohody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musí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mít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podobu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datovaných,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vzestupně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číslovaných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oběma</w:t>
      </w:r>
    </w:p>
    <w:p w14:paraId="2778B65B" w14:textId="77777777" w:rsidR="00921330" w:rsidRDefault="00921330">
      <w:pPr>
        <w:jc w:val="both"/>
        <w:rPr>
          <w:rFonts w:ascii="Times New Roman" w:hAnsi="Times New Roman"/>
        </w:rPr>
        <w:sectPr w:rsidR="00921330">
          <w:pgSz w:w="11910" w:h="16840"/>
          <w:pgMar w:top="1340" w:right="1300" w:bottom="900" w:left="840" w:header="0" w:footer="711" w:gutter="0"/>
          <w:cols w:space="708"/>
        </w:sectPr>
      </w:pPr>
    </w:p>
    <w:p w14:paraId="5CF87E46" w14:textId="77777777" w:rsidR="00921330" w:rsidRDefault="00000000">
      <w:pPr>
        <w:spacing w:before="77"/>
        <w:ind w:left="578" w:right="1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smluvními stranami podepsaných dodatků k této </w:t>
      </w:r>
      <w:r>
        <w:rPr>
          <w:rFonts w:ascii="Times New Roman" w:hAnsi="Times New Roman"/>
          <w:i/>
        </w:rPr>
        <w:t>prováděcí smlouvě</w:t>
      </w:r>
      <w:r>
        <w:rPr>
          <w:rFonts w:ascii="Times New Roman" w:hAnsi="Times New Roman"/>
        </w:rPr>
        <w:t>. Změny a doplnění provedené v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i/>
          <w:spacing w:val="-1"/>
        </w:rPr>
        <w:t>rámcové</w:t>
      </w:r>
      <w:r>
        <w:rPr>
          <w:rFonts w:ascii="Times New Roman" w:hAnsi="Times New Roman"/>
          <w:i/>
          <w:spacing w:val="-13"/>
        </w:rPr>
        <w:t xml:space="preserve"> </w:t>
      </w:r>
      <w:r>
        <w:rPr>
          <w:rFonts w:ascii="Times New Roman" w:hAnsi="Times New Roman"/>
          <w:i/>
          <w:spacing w:val="-1"/>
        </w:rPr>
        <w:t>dohodě</w:t>
      </w:r>
      <w:r>
        <w:rPr>
          <w:rFonts w:ascii="Times New Roman" w:hAnsi="Times New Roman"/>
          <w:i/>
          <w:spacing w:val="-14"/>
        </w:rPr>
        <w:t xml:space="preserve"> </w:t>
      </w:r>
      <w:r>
        <w:rPr>
          <w:rFonts w:ascii="Times New Roman" w:hAnsi="Times New Roman"/>
          <w:spacing w:val="-1"/>
        </w:rPr>
        <w:t>musí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1"/>
        </w:rPr>
        <w:t>smluvní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strany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promítnout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též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dodatku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i/>
        </w:rPr>
        <w:t>prováděcí</w:t>
      </w:r>
      <w:r>
        <w:rPr>
          <w:rFonts w:ascii="Times New Roman" w:hAnsi="Times New Roman"/>
          <w:i/>
          <w:spacing w:val="-13"/>
        </w:rPr>
        <w:t xml:space="preserve"> </w:t>
      </w:r>
      <w:r>
        <w:rPr>
          <w:rFonts w:ascii="Times New Roman" w:hAnsi="Times New Roman"/>
          <w:i/>
        </w:rPr>
        <w:t>smlouvě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pokud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jí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změny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doplnění </w:t>
      </w:r>
      <w:r>
        <w:rPr>
          <w:rFonts w:ascii="Times New Roman" w:hAnsi="Times New Roman"/>
          <w:i/>
        </w:rPr>
        <w:t xml:space="preserve">rámcové dohody </w:t>
      </w:r>
      <w:r>
        <w:rPr>
          <w:rFonts w:ascii="Times New Roman" w:hAnsi="Times New Roman"/>
        </w:rPr>
        <w:t>týkají.</w:t>
      </w:r>
    </w:p>
    <w:p w14:paraId="44112CA1" w14:textId="77777777" w:rsidR="00921330" w:rsidRDefault="00000000">
      <w:pPr>
        <w:numPr>
          <w:ilvl w:val="1"/>
          <w:numId w:val="25"/>
        </w:numPr>
        <w:tabs>
          <w:tab w:val="left" w:pos="1295"/>
        </w:tabs>
        <w:spacing w:before="120"/>
        <w:ind w:right="113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Vztahuje-li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důvod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neplatnosti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jen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některé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ustanovení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této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i/>
        </w:rPr>
        <w:t>prováděcí</w:t>
      </w:r>
      <w:r>
        <w:rPr>
          <w:rFonts w:ascii="Times New Roman" w:hAnsi="Times New Roman"/>
          <w:i/>
          <w:spacing w:val="-12"/>
        </w:rPr>
        <w:t xml:space="preserve"> </w:t>
      </w:r>
      <w:r>
        <w:rPr>
          <w:rFonts w:ascii="Times New Roman" w:hAnsi="Times New Roman"/>
          <w:i/>
        </w:rPr>
        <w:t>smlouvy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neplatným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pouze toto ustanovení, pokud z jeho povahy nebo obsahu anebo z okolností, za nichž bylo ujednáno,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nevyplývá,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že jej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nelze oddělit od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ostatního obsahu této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i/>
        </w:rPr>
        <w:t>prováděcí smlouvy</w:t>
      </w:r>
      <w:r>
        <w:rPr>
          <w:rFonts w:ascii="Times New Roman" w:hAnsi="Times New Roman"/>
        </w:rPr>
        <w:t>.</w:t>
      </w:r>
    </w:p>
    <w:p w14:paraId="61E9F73A" w14:textId="77777777" w:rsidR="00921330" w:rsidRDefault="00000000">
      <w:pPr>
        <w:spacing w:line="252" w:lineRule="exact"/>
        <w:ind w:left="12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Součástí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této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i/>
        </w:rPr>
        <w:t>prováděcí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smlouvy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</w:rPr>
        <w:t>jsou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její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následující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přílohy:</w:t>
      </w:r>
    </w:p>
    <w:p w14:paraId="67BE44A2" w14:textId="77777777" w:rsidR="00921330" w:rsidRDefault="00921330">
      <w:pPr>
        <w:pStyle w:val="Zkladntext"/>
        <w:rPr>
          <w:rFonts w:ascii="Times New Roman"/>
          <w:sz w:val="22"/>
        </w:rPr>
      </w:pPr>
    </w:p>
    <w:p w14:paraId="095BEF85" w14:textId="77777777" w:rsidR="00921330" w:rsidRDefault="00000000">
      <w:pPr>
        <w:numPr>
          <w:ilvl w:val="2"/>
          <w:numId w:val="25"/>
        </w:numPr>
        <w:tabs>
          <w:tab w:val="left" w:pos="2006"/>
          <w:tab w:val="left" w:pos="2007"/>
        </w:tabs>
        <w:spacing w:before="1"/>
        <w:ind w:hanging="361"/>
        <w:rPr>
          <w:rFonts w:ascii="Times New Roman" w:hAnsi="Times New Roman"/>
        </w:rPr>
      </w:pPr>
      <w:r>
        <w:rPr>
          <w:rFonts w:ascii="Times New Roman" w:hAnsi="Times New Roman"/>
        </w:rPr>
        <w:t>Příloha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č.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Podrobná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specifikace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požadovaných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služeb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(viz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příloha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č.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ZD)</w:t>
      </w:r>
    </w:p>
    <w:p w14:paraId="27006DAD" w14:textId="77777777" w:rsidR="00921330" w:rsidRDefault="00921330">
      <w:pPr>
        <w:pStyle w:val="Zkladntext"/>
        <w:spacing w:before="6"/>
        <w:rPr>
          <w:rFonts w:ascii="Times New Roman"/>
          <w:sz w:val="20"/>
        </w:rPr>
      </w:pPr>
    </w:p>
    <w:p w14:paraId="567C4DB4" w14:textId="77777777" w:rsidR="00921330" w:rsidRDefault="00000000">
      <w:pPr>
        <w:numPr>
          <w:ilvl w:val="2"/>
          <w:numId w:val="25"/>
        </w:numPr>
        <w:tabs>
          <w:tab w:val="left" w:pos="2006"/>
          <w:tab w:val="left" w:pos="2007"/>
        </w:tabs>
        <w:spacing w:before="1" w:line="273" w:lineRule="auto"/>
        <w:ind w:right="326"/>
        <w:rPr>
          <w:rFonts w:ascii="Times New Roman" w:hAnsi="Times New Roman"/>
        </w:rPr>
      </w:pPr>
      <w:r>
        <w:rPr>
          <w:rFonts w:ascii="Times New Roman" w:hAnsi="Times New Roman"/>
        </w:rPr>
        <w:t>Příloha č. 2 Ceník tarifů a služeb pro poskytování mobilních služeb do sítí operátorů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ČR 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 zahraničí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(hlasových a datových)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(viz příloha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č. 9 ZD)</w:t>
      </w:r>
    </w:p>
    <w:p w14:paraId="79BDD3A5" w14:textId="77777777" w:rsidR="00921330" w:rsidRDefault="00000000">
      <w:pPr>
        <w:numPr>
          <w:ilvl w:val="2"/>
          <w:numId w:val="25"/>
        </w:numPr>
        <w:tabs>
          <w:tab w:val="left" w:pos="2006"/>
          <w:tab w:val="left" w:pos="2007"/>
        </w:tabs>
        <w:spacing w:before="202" w:line="273" w:lineRule="auto"/>
        <w:ind w:right="474"/>
        <w:rPr>
          <w:rFonts w:ascii="Times New Roman" w:hAnsi="Times New Roman"/>
        </w:rPr>
      </w:pPr>
      <w:r>
        <w:rPr>
          <w:rFonts w:ascii="Times New Roman" w:hAnsi="Times New Roman"/>
        </w:rPr>
        <w:t>Příloha č. 3 Ceník tarifů a služeb pro poskytování pevných služeb do sítí operátorů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ČR 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 zahraničí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(hlasových 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datových) (viz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příloha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č. 10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ZD)</w:t>
      </w:r>
    </w:p>
    <w:p w14:paraId="026D584E" w14:textId="77777777" w:rsidR="00921330" w:rsidRDefault="00000000">
      <w:pPr>
        <w:numPr>
          <w:ilvl w:val="2"/>
          <w:numId w:val="25"/>
        </w:numPr>
        <w:tabs>
          <w:tab w:val="left" w:pos="2006"/>
          <w:tab w:val="left" w:pos="2007"/>
        </w:tabs>
        <w:spacing w:before="202" w:line="273" w:lineRule="auto"/>
        <w:ind w:right="256"/>
        <w:rPr>
          <w:rFonts w:ascii="Times New Roman" w:hAnsi="Times New Roman"/>
        </w:rPr>
      </w:pPr>
      <w:r>
        <w:rPr>
          <w:rFonts w:ascii="Times New Roman" w:hAnsi="Times New Roman"/>
        </w:rPr>
        <w:t>Příloha č. 4 Platný kompletní ceník poskytovaných služeb a tarifní sazby pro mobilní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pevné linky</w:t>
      </w:r>
    </w:p>
    <w:p w14:paraId="37E16973" w14:textId="77777777" w:rsidR="00921330" w:rsidRDefault="00000000">
      <w:pPr>
        <w:numPr>
          <w:ilvl w:val="2"/>
          <w:numId w:val="25"/>
        </w:numPr>
        <w:tabs>
          <w:tab w:val="left" w:pos="2006"/>
          <w:tab w:val="left" w:pos="2007"/>
        </w:tabs>
        <w:spacing w:before="203"/>
        <w:ind w:hanging="361"/>
        <w:rPr>
          <w:rFonts w:ascii="Times New Roman" w:hAnsi="Times New Roman"/>
        </w:rPr>
      </w:pPr>
      <w:r>
        <w:rPr>
          <w:rFonts w:ascii="Times New Roman" w:hAnsi="Times New Roman"/>
        </w:rPr>
        <w:t>Příloha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č.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Seznam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objektů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požadovaným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vykrytím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mobilními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službami</w:t>
      </w:r>
    </w:p>
    <w:p w14:paraId="5D9734B3" w14:textId="77777777" w:rsidR="00921330" w:rsidRDefault="00921330">
      <w:pPr>
        <w:pStyle w:val="Zkladntext"/>
        <w:rPr>
          <w:rFonts w:ascii="Times New Roman"/>
          <w:sz w:val="31"/>
        </w:rPr>
      </w:pPr>
    </w:p>
    <w:p w14:paraId="0CCD924B" w14:textId="77777777" w:rsidR="00921330" w:rsidRDefault="00000000">
      <w:pPr>
        <w:numPr>
          <w:ilvl w:val="1"/>
          <w:numId w:val="25"/>
        </w:numPr>
        <w:tabs>
          <w:tab w:val="left" w:pos="1294"/>
          <w:tab w:val="left" w:pos="1295"/>
        </w:tabs>
        <w:ind w:left="1294" w:hanging="717"/>
        <w:rPr>
          <w:rFonts w:ascii="Times New Roman" w:hAnsi="Times New Roman"/>
        </w:rPr>
      </w:pPr>
      <w:r>
        <w:rPr>
          <w:rFonts w:ascii="Times New Roman" w:hAnsi="Times New Roman"/>
        </w:rPr>
        <w:t>Všechna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vyhotovení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této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prováděcí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smlouvy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jsou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rovnocenná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mají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platnost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originálu.</w:t>
      </w:r>
    </w:p>
    <w:p w14:paraId="457203DD" w14:textId="77777777" w:rsidR="00921330" w:rsidRDefault="00000000">
      <w:pPr>
        <w:numPr>
          <w:ilvl w:val="1"/>
          <w:numId w:val="25"/>
        </w:numPr>
        <w:tabs>
          <w:tab w:val="left" w:pos="1294"/>
          <w:tab w:val="left" w:pos="1295"/>
        </w:tabs>
        <w:spacing w:before="119"/>
        <w:ind w:right="322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Tato </w:t>
      </w:r>
      <w:r>
        <w:rPr>
          <w:rFonts w:ascii="Times New Roman" w:hAnsi="Times New Roman"/>
          <w:i/>
        </w:rPr>
        <w:t xml:space="preserve">prováděcí smlouva </w:t>
      </w:r>
      <w:r>
        <w:rPr>
          <w:rFonts w:ascii="Times New Roman" w:hAnsi="Times New Roman"/>
        </w:rPr>
        <w:t>je vyhotovena v pěti (5) shodných vyhotoveních, z nichž objednatel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obdrží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tři (3)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vyhotovení 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poskytovatel obdrží dvě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(2)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vyhotovení.</w:t>
      </w:r>
    </w:p>
    <w:p w14:paraId="420B0D1A" w14:textId="77777777" w:rsidR="00921330" w:rsidRDefault="00000000">
      <w:pPr>
        <w:numPr>
          <w:ilvl w:val="1"/>
          <w:numId w:val="25"/>
        </w:numPr>
        <w:tabs>
          <w:tab w:val="left" w:pos="1294"/>
          <w:tab w:val="left" w:pos="1295"/>
        </w:tabs>
        <w:spacing w:before="121"/>
        <w:ind w:right="997" w:firstLine="0"/>
        <w:rPr>
          <w:rFonts w:ascii="Times New Roman" w:hAnsi="Times New Roman"/>
        </w:rPr>
      </w:pPr>
      <w:r>
        <w:rPr>
          <w:rFonts w:ascii="Times New Roman" w:hAnsi="Times New Roman"/>
        </w:rPr>
        <w:t>Smluvní strany prohlašují, že si tuto smlouvu přečetly a že s jejím obsahem souhlasí.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důkaz toho k ní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připojují svoje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podpisy:</w:t>
      </w:r>
    </w:p>
    <w:p w14:paraId="3D0273CA" w14:textId="77777777" w:rsidR="00921330" w:rsidRDefault="00921330">
      <w:pPr>
        <w:pStyle w:val="Zkladntext"/>
        <w:rPr>
          <w:rFonts w:ascii="Times New Roman"/>
          <w:sz w:val="24"/>
        </w:rPr>
      </w:pPr>
    </w:p>
    <w:p w14:paraId="2220E1F4" w14:textId="77777777" w:rsidR="00921330" w:rsidRDefault="00921330">
      <w:pPr>
        <w:pStyle w:val="Zkladntext"/>
        <w:spacing w:before="10"/>
        <w:rPr>
          <w:rFonts w:ascii="Times New Roman"/>
          <w:sz w:val="18"/>
        </w:rPr>
      </w:pPr>
    </w:p>
    <w:p w14:paraId="628911C0" w14:textId="77777777" w:rsidR="00921330" w:rsidRDefault="00000000">
      <w:pPr>
        <w:tabs>
          <w:tab w:val="left" w:pos="5619"/>
        </w:tabs>
        <w:ind w:left="575"/>
        <w:jc w:val="both"/>
        <w:rPr>
          <w:rFonts w:ascii="Times New Roman"/>
        </w:rPr>
      </w:pPr>
      <w:r>
        <w:rPr>
          <w:rFonts w:ascii="Times New Roman"/>
        </w:rPr>
        <w:t>Za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objednatele:</w:t>
      </w:r>
      <w:r>
        <w:rPr>
          <w:rFonts w:ascii="Times New Roman"/>
        </w:rPr>
        <w:tab/>
        <w:t>Za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poskytovatele:</w:t>
      </w:r>
    </w:p>
    <w:p w14:paraId="3F7AD0DC" w14:textId="77777777" w:rsidR="00921330" w:rsidRDefault="00921330">
      <w:pPr>
        <w:pStyle w:val="Zkladntext"/>
        <w:rPr>
          <w:rFonts w:ascii="Times New Roman"/>
          <w:sz w:val="20"/>
        </w:rPr>
      </w:pPr>
    </w:p>
    <w:p w14:paraId="65AB6727" w14:textId="7461AAB0" w:rsidR="00921330" w:rsidRDefault="00921330">
      <w:pPr>
        <w:pStyle w:val="Zkladntext"/>
        <w:rPr>
          <w:rFonts w:ascii="Times New Roman"/>
          <w:sz w:val="21"/>
        </w:rPr>
      </w:pPr>
    </w:p>
    <w:p w14:paraId="7BA13E32" w14:textId="77777777" w:rsidR="00921330" w:rsidRDefault="00921330">
      <w:pPr>
        <w:rPr>
          <w:rFonts w:ascii="Times New Roman"/>
          <w:sz w:val="21"/>
        </w:rPr>
        <w:sectPr w:rsidR="00921330">
          <w:pgSz w:w="11910" w:h="16840"/>
          <w:pgMar w:top="1340" w:right="1300" w:bottom="900" w:left="840" w:header="0" w:footer="711" w:gutter="0"/>
          <w:cols w:space="708"/>
        </w:sectPr>
      </w:pPr>
    </w:p>
    <w:p w14:paraId="54B40669" w14:textId="77777777" w:rsidR="00921330" w:rsidRPr="00233AFE" w:rsidRDefault="00000000">
      <w:pPr>
        <w:pStyle w:val="Zkladntext"/>
        <w:spacing w:before="6"/>
        <w:rPr>
          <w:rFonts w:ascii="Trebuchet MS"/>
          <w:b/>
          <w:bCs/>
          <w:sz w:val="19"/>
        </w:rPr>
      </w:pPr>
      <w:r w:rsidRPr="00233AFE">
        <w:rPr>
          <w:b/>
          <w:bCs/>
        </w:rPr>
        <w:br w:type="column"/>
      </w:r>
    </w:p>
    <w:p w14:paraId="57002970" w14:textId="77777777" w:rsidR="00921330" w:rsidRPr="00233AFE" w:rsidRDefault="00921330">
      <w:pPr>
        <w:spacing w:line="189" w:lineRule="exact"/>
        <w:rPr>
          <w:rFonts w:ascii="Trebuchet MS"/>
          <w:b/>
          <w:bCs/>
          <w:sz w:val="17"/>
        </w:rPr>
        <w:sectPr w:rsidR="00921330" w:rsidRPr="00233AFE">
          <w:type w:val="continuous"/>
          <w:pgSz w:w="11910" w:h="16840"/>
          <w:pgMar w:top="1600" w:right="1300" w:bottom="900" w:left="840" w:header="708" w:footer="708" w:gutter="0"/>
          <w:cols w:num="2" w:space="708" w:equalWidth="0">
            <w:col w:w="6991" w:space="40"/>
            <w:col w:w="2739"/>
          </w:cols>
        </w:sectPr>
      </w:pPr>
    </w:p>
    <w:p w14:paraId="3C4283C8" w14:textId="77777777" w:rsidR="00921330" w:rsidRPr="00233AFE" w:rsidRDefault="00000000">
      <w:pPr>
        <w:tabs>
          <w:tab w:val="left" w:pos="5617"/>
        </w:tabs>
        <w:spacing w:line="243" w:lineRule="exact"/>
        <w:ind w:left="575"/>
        <w:rPr>
          <w:rFonts w:ascii="Times New Roman" w:hAnsi="Times New Roman"/>
          <w:b/>
          <w:bCs/>
        </w:rPr>
      </w:pPr>
      <w:r w:rsidRPr="00233AFE">
        <w:rPr>
          <w:rFonts w:ascii="Times New Roman" w:hAnsi="Times New Roman"/>
          <w:b/>
          <w:bCs/>
        </w:rPr>
        <w:t>……………………………..</w:t>
      </w:r>
      <w:r w:rsidRPr="00233AFE">
        <w:rPr>
          <w:rFonts w:ascii="Times New Roman" w:hAnsi="Times New Roman"/>
          <w:b/>
          <w:bCs/>
        </w:rPr>
        <w:tab/>
        <w:t>..................................................</w:t>
      </w:r>
    </w:p>
    <w:p w14:paraId="5EC65E2E" w14:textId="77777777" w:rsidR="00921330" w:rsidRPr="00233AFE" w:rsidRDefault="00921330">
      <w:pPr>
        <w:pStyle w:val="Zkladntext"/>
        <w:rPr>
          <w:rFonts w:ascii="Times New Roman"/>
          <w:b/>
          <w:bCs/>
          <w:sz w:val="24"/>
        </w:rPr>
      </w:pPr>
    </w:p>
    <w:p w14:paraId="7B17F255" w14:textId="77777777" w:rsidR="00921330" w:rsidRDefault="00000000">
      <w:pPr>
        <w:pStyle w:val="Nadpis9"/>
      </w:pPr>
      <w:r>
        <w:t>doc.</w:t>
      </w:r>
      <w:r>
        <w:rPr>
          <w:spacing w:val="-2"/>
        </w:rPr>
        <w:t xml:space="preserve"> </w:t>
      </w:r>
      <w:r>
        <w:t>Mats</w:t>
      </w:r>
      <w:r>
        <w:rPr>
          <w:spacing w:val="-3"/>
        </w:rPr>
        <w:t xml:space="preserve"> </w:t>
      </w:r>
      <w:r>
        <w:t>Braun,</w:t>
      </w:r>
      <w:r>
        <w:rPr>
          <w:spacing w:val="-2"/>
        </w:rPr>
        <w:t xml:space="preserve"> </w:t>
      </w:r>
      <w:proofErr w:type="spellStart"/>
      <w:r>
        <w:t>Ph</w:t>
      </w:r>
      <w:proofErr w:type="spellEnd"/>
      <w:r>
        <w:t>.</w:t>
      </w:r>
      <w:r>
        <w:rPr>
          <w:spacing w:val="-2"/>
        </w:rPr>
        <w:t xml:space="preserve"> </w:t>
      </w:r>
      <w:r>
        <w:t>D.</w:t>
      </w:r>
    </w:p>
    <w:p w14:paraId="60B8AF19" w14:textId="77777777" w:rsidR="00921330" w:rsidRDefault="00000000">
      <w:pPr>
        <w:tabs>
          <w:tab w:val="left" w:pos="5498"/>
        </w:tabs>
        <w:ind w:left="5529" w:right="342" w:hanging="4952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ředitel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ÚMV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</w:rPr>
        <w:t>Štěpán Čekal, Manažer prodeje státní správě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základě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pověření</w:t>
      </w:r>
    </w:p>
    <w:p w14:paraId="2822349D" w14:textId="77777777" w:rsidR="00921330" w:rsidRDefault="00921330">
      <w:pPr>
        <w:rPr>
          <w:rFonts w:ascii="Times New Roman" w:hAnsi="Times New Roman"/>
        </w:rPr>
        <w:sectPr w:rsidR="00921330">
          <w:type w:val="continuous"/>
          <w:pgSz w:w="11910" w:h="16840"/>
          <w:pgMar w:top="1600" w:right="1300" w:bottom="900" w:left="840" w:header="708" w:footer="708" w:gutter="0"/>
          <w:cols w:space="708"/>
        </w:sectPr>
      </w:pPr>
    </w:p>
    <w:p w14:paraId="43493F68" w14:textId="77777777" w:rsidR="00921330" w:rsidRDefault="00000000">
      <w:pPr>
        <w:pStyle w:val="Zkladntext"/>
        <w:ind w:left="35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799E1280" wp14:editId="4038BBB3">
            <wp:extent cx="804672" cy="414527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72" cy="41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2407C" w14:textId="77777777" w:rsidR="00921330" w:rsidRDefault="00921330">
      <w:pPr>
        <w:pStyle w:val="Zkladntext"/>
        <w:spacing w:before="2"/>
        <w:rPr>
          <w:rFonts w:ascii="Times New Roman"/>
          <w:sz w:val="9"/>
        </w:rPr>
      </w:pPr>
    </w:p>
    <w:p w14:paraId="1340CEBC" w14:textId="77777777" w:rsidR="00921330" w:rsidRDefault="00000000">
      <w:pPr>
        <w:pStyle w:val="Nadpis6"/>
        <w:spacing w:before="99"/>
      </w:pPr>
      <w:r>
        <w:rPr>
          <w:color w:val="EC2279"/>
          <w:w w:val="80"/>
        </w:rPr>
        <w:t>P</w:t>
      </w:r>
      <w:r>
        <w:rPr>
          <w:rFonts w:ascii="Microsoft Sans Serif" w:hAnsi="Microsoft Sans Serif"/>
          <w:color w:val="EC2279"/>
          <w:w w:val="80"/>
        </w:rPr>
        <w:t>ř</w:t>
      </w:r>
      <w:r>
        <w:rPr>
          <w:color w:val="EC2279"/>
          <w:w w:val="80"/>
        </w:rPr>
        <w:t>íloha</w:t>
      </w:r>
      <w:r>
        <w:rPr>
          <w:color w:val="EC2279"/>
          <w:spacing w:val="19"/>
          <w:w w:val="80"/>
        </w:rPr>
        <w:t xml:space="preserve"> </w:t>
      </w:r>
      <w:r>
        <w:rPr>
          <w:rFonts w:ascii="Microsoft Sans Serif" w:hAnsi="Microsoft Sans Serif"/>
          <w:color w:val="EC2279"/>
          <w:w w:val="80"/>
        </w:rPr>
        <w:t>č</w:t>
      </w:r>
      <w:r>
        <w:rPr>
          <w:color w:val="EC2279"/>
          <w:w w:val="80"/>
        </w:rPr>
        <w:t>.</w:t>
      </w:r>
      <w:r>
        <w:rPr>
          <w:color w:val="EC2279"/>
          <w:spacing w:val="20"/>
          <w:w w:val="80"/>
        </w:rPr>
        <w:t xml:space="preserve"> </w:t>
      </w:r>
      <w:r>
        <w:rPr>
          <w:color w:val="EC2279"/>
          <w:w w:val="80"/>
        </w:rPr>
        <w:t>1:</w:t>
      </w:r>
      <w:r>
        <w:rPr>
          <w:color w:val="EC2279"/>
          <w:spacing w:val="19"/>
          <w:w w:val="80"/>
        </w:rPr>
        <w:t xml:space="preserve"> </w:t>
      </w:r>
      <w:r>
        <w:rPr>
          <w:color w:val="EC2279"/>
          <w:w w:val="80"/>
        </w:rPr>
        <w:t>Podrobná</w:t>
      </w:r>
      <w:r>
        <w:rPr>
          <w:color w:val="EC2279"/>
          <w:spacing w:val="20"/>
          <w:w w:val="80"/>
        </w:rPr>
        <w:t xml:space="preserve"> </w:t>
      </w:r>
      <w:r>
        <w:rPr>
          <w:color w:val="EC2279"/>
          <w:w w:val="80"/>
        </w:rPr>
        <w:t>specifikace</w:t>
      </w:r>
      <w:r>
        <w:rPr>
          <w:color w:val="EC2279"/>
          <w:spacing w:val="19"/>
          <w:w w:val="80"/>
        </w:rPr>
        <w:t xml:space="preserve"> </w:t>
      </w:r>
      <w:r>
        <w:rPr>
          <w:color w:val="EC2279"/>
          <w:w w:val="80"/>
        </w:rPr>
        <w:t>požadovaných</w:t>
      </w:r>
      <w:r>
        <w:rPr>
          <w:color w:val="EC2279"/>
          <w:spacing w:val="20"/>
          <w:w w:val="80"/>
        </w:rPr>
        <w:t xml:space="preserve"> </w:t>
      </w:r>
      <w:r>
        <w:rPr>
          <w:color w:val="EC2279"/>
          <w:w w:val="80"/>
        </w:rPr>
        <w:t>služeb</w:t>
      </w:r>
    </w:p>
    <w:p w14:paraId="3847B52D" w14:textId="77777777" w:rsidR="00921330" w:rsidRDefault="00921330">
      <w:pPr>
        <w:sectPr w:rsidR="00921330">
          <w:footerReference w:type="default" r:id="rId9"/>
          <w:pgSz w:w="11910" w:h="16840"/>
          <w:pgMar w:top="560" w:right="1300" w:bottom="280" w:left="840" w:header="0" w:footer="0" w:gutter="0"/>
          <w:cols w:space="708"/>
        </w:sectPr>
      </w:pPr>
    </w:p>
    <w:p w14:paraId="31FE3FA3" w14:textId="77777777" w:rsidR="00921330" w:rsidRDefault="00000000">
      <w:pPr>
        <w:pStyle w:val="Nadpis8"/>
        <w:spacing w:before="17"/>
        <w:ind w:left="577" w:right="3484" w:firstLine="0"/>
      </w:pPr>
      <w:r>
        <w:lastRenderedPageBreak/>
        <w:t>„Služby operátora mobilních a pevných zařízení "</w:t>
      </w:r>
      <w:r>
        <w:rPr>
          <w:spacing w:val="-61"/>
        </w:rPr>
        <w:t xml:space="preserve"> </w:t>
      </w:r>
      <w:r>
        <w:t>SPECIFIKACE</w:t>
      </w:r>
      <w:r>
        <w:rPr>
          <w:spacing w:val="-1"/>
        </w:rPr>
        <w:t xml:space="preserve"> </w:t>
      </w:r>
      <w:r>
        <w:t>POŽADAVKŮ</w:t>
      </w:r>
    </w:p>
    <w:p w14:paraId="01DC2437" w14:textId="77777777" w:rsidR="00921330" w:rsidRDefault="00921330">
      <w:pPr>
        <w:pStyle w:val="Zkladntext"/>
        <w:spacing w:before="11"/>
        <w:rPr>
          <w:rFonts w:ascii="Calibri"/>
          <w:b/>
          <w:sz w:val="21"/>
        </w:rPr>
      </w:pPr>
    </w:p>
    <w:p w14:paraId="7565F6D8" w14:textId="77777777" w:rsidR="00921330" w:rsidRDefault="00000000">
      <w:pPr>
        <w:pStyle w:val="Nadpis8"/>
        <w:ind w:left="577" w:firstLine="0"/>
      </w:pPr>
      <w:r>
        <w:t>Obsah</w:t>
      </w:r>
    </w:p>
    <w:p w14:paraId="63BBA465" w14:textId="77777777" w:rsidR="00921330" w:rsidRDefault="00000000">
      <w:pPr>
        <w:numPr>
          <w:ilvl w:val="0"/>
          <w:numId w:val="23"/>
        </w:numPr>
        <w:tabs>
          <w:tab w:val="left" w:pos="1285"/>
          <w:tab w:val="left" w:pos="1286"/>
        </w:tabs>
        <w:spacing w:before="1"/>
        <w:rPr>
          <w:rFonts w:ascii="Calibri" w:hAnsi="Calibri"/>
        </w:rPr>
      </w:pPr>
      <w:r>
        <w:rPr>
          <w:rFonts w:ascii="Calibri" w:hAnsi="Calibri"/>
        </w:rPr>
        <w:t>Základní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požadavek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nasazení technologií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služeb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poskytovatele</w:t>
      </w:r>
    </w:p>
    <w:p w14:paraId="309EA510" w14:textId="77777777" w:rsidR="00921330" w:rsidRDefault="00000000">
      <w:pPr>
        <w:numPr>
          <w:ilvl w:val="0"/>
          <w:numId w:val="23"/>
        </w:numPr>
        <w:tabs>
          <w:tab w:val="left" w:pos="1285"/>
          <w:tab w:val="left" w:pos="1286"/>
        </w:tabs>
        <w:spacing w:before="1"/>
        <w:rPr>
          <w:rFonts w:ascii="Calibri" w:hAnsi="Calibri"/>
        </w:rPr>
      </w:pPr>
      <w:r>
        <w:rPr>
          <w:rFonts w:ascii="Calibri" w:hAnsi="Calibri"/>
        </w:rPr>
        <w:t>Požadavky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služby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operátora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pevných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linek</w:t>
      </w:r>
    </w:p>
    <w:p w14:paraId="512F1FA4" w14:textId="77777777" w:rsidR="00921330" w:rsidRDefault="00000000">
      <w:pPr>
        <w:numPr>
          <w:ilvl w:val="0"/>
          <w:numId w:val="23"/>
        </w:numPr>
        <w:tabs>
          <w:tab w:val="left" w:pos="1285"/>
          <w:tab w:val="left" w:pos="1286"/>
        </w:tabs>
        <w:spacing w:line="268" w:lineRule="exact"/>
        <w:rPr>
          <w:rFonts w:ascii="Calibri" w:hAnsi="Calibri"/>
        </w:rPr>
      </w:pPr>
      <w:r>
        <w:rPr>
          <w:rFonts w:ascii="Calibri" w:hAnsi="Calibri"/>
        </w:rPr>
        <w:t>Požadavky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služby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operátora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mobilních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zařízení</w:t>
      </w:r>
    </w:p>
    <w:p w14:paraId="17DDC5B3" w14:textId="77777777" w:rsidR="00921330" w:rsidRDefault="00000000">
      <w:pPr>
        <w:numPr>
          <w:ilvl w:val="0"/>
          <w:numId w:val="23"/>
        </w:numPr>
        <w:tabs>
          <w:tab w:val="left" w:pos="1285"/>
          <w:tab w:val="left" w:pos="1286"/>
        </w:tabs>
        <w:spacing w:line="268" w:lineRule="exact"/>
        <w:rPr>
          <w:rFonts w:ascii="Calibri" w:hAnsi="Calibri"/>
        </w:rPr>
      </w:pPr>
      <w:r>
        <w:rPr>
          <w:rFonts w:ascii="Calibri" w:hAnsi="Calibri"/>
        </w:rPr>
        <w:t>Virtuální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podniková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síť</w:t>
      </w:r>
    </w:p>
    <w:p w14:paraId="31F625D1" w14:textId="77777777" w:rsidR="00921330" w:rsidRDefault="00000000">
      <w:pPr>
        <w:numPr>
          <w:ilvl w:val="0"/>
          <w:numId w:val="23"/>
        </w:numPr>
        <w:tabs>
          <w:tab w:val="left" w:pos="1285"/>
          <w:tab w:val="left" w:pos="1286"/>
        </w:tabs>
        <w:rPr>
          <w:rFonts w:ascii="Calibri" w:hAnsi="Calibri"/>
        </w:rPr>
      </w:pPr>
      <w:r>
        <w:rPr>
          <w:rFonts w:ascii="Calibri" w:hAnsi="Calibri"/>
        </w:rPr>
        <w:t>SMS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brána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hromadné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rozesílání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textových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zpráv</w:t>
      </w:r>
    </w:p>
    <w:p w14:paraId="4B1588D5" w14:textId="77777777" w:rsidR="00921330" w:rsidRDefault="00000000">
      <w:pPr>
        <w:numPr>
          <w:ilvl w:val="0"/>
          <w:numId w:val="23"/>
        </w:numPr>
        <w:tabs>
          <w:tab w:val="left" w:pos="1285"/>
          <w:tab w:val="left" w:pos="1286"/>
        </w:tabs>
        <w:rPr>
          <w:rFonts w:ascii="Calibri" w:hAnsi="Calibri"/>
        </w:rPr>
      </w:pPr>
      <w:r>
        <w:rPr>
          <w:rFonts w:ascii="Calibri" w:hAnsi="Calibri"/>
        </w:rPr>
        <w:t>Rozesílání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mimořádných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SMS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zpráv</w:t>
      </w:r>
    </w:p>
    <w:p w14:paraId="142F3F47" w14:textId="77777777" w:rsidR="00921330" w:rsidRDefault="00000000">
      <w:pPr>
        <w:numPr>
          <w:ilvl w:val="0"/>
          <w:numId w:val="23"/>
        </w:numPr>
        <w:tabs>
          <w:tab w:val="left" w:pos="1285"/>
          <w:tab w:val="left" w:pos="1286"/>
        </w:tabs>
        <w:spacing w:line="268" w:lineRule="exact"/>
        <w:rPr>
          <w:rFonts w:ascii="Calibri" w:hAnsi="Calibri"/>
        </w:rPr>
      </w:pPr>
      <w:r>
        <w:rPr>
          <w:rFonts w:ascii="Calibri" w:hAnsi="Calibri"/>
        </w:rPr>
        <w:t>Tarifikace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za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odebírané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služby</w:t>
      </w:r>
    </w:p>
    <w:p w14:paraId="739B4FD8" w14:textId="77777777" w:rsidR="00921330" w:rsidRDefault="00000000">
      <w:pPr>
        <w:numPr>
          <w:ilvl w:val="0"/>
          <w:numId w:val="23"/>
        </w:numPr>
        <w:tabs>
          <w:tab w:val="left" w:pos="1285"/>
          <w:tab w:val="left" w:pos="1286"/>
        </w:tabs>
        <w:spacing w:line="268" w:lineRule="exact"/>
        <w:rPr>
          <w:rFonts w:ascii="Calibri" w:hAnsi="Calibri"/>
        </w:rPr>
      </w:pPr>
      <w:r>
        <w:rPr>
          <w:rFonts w:ascii="Calibri" w:hAnsi="Calibri"/>
        </w:rPr>
        <w:t>Přechod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jiného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operátora</w:t>
      </w:r>
    </w:p>
    <w:p w14:paraId="2853157F" w14:textId="77777777" w:rsidR="00921330" w:rsidRDefault="00000000">
      <w:pPr>
        <w:numPr>
          <w:ilvl w:val="0"/>
          <w:numId w:val="23"/>
        </w:numPr>
        <w:tabs>
          <w:tab w:val="left" w:pos="1285"/>
          <w:tab w:val="left" w:pos="1286"/>
        </w:tabs>
        <w:spacing w:before="1"/>
        <w:rPr>
          <w:rFonts w:ascii="Calibri" w:hAnsi="Calibri"/>
        </w:rPr>
      </w:pPr>
      <w:r>
        <w:rPr>
          <w:rFonts w:ascii="Calibri" w:hAnsi="Calibri"/>
        </w:rPr>
        <w:t>Školení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administrátorů</w:t>
      </w:r>
    </w:p>
    <w:p w14:paraId="166C5EB7" w14:textId="77777777" w:rsidR="00921330" w:rsidRDefault="00000000">
      <w:pPr>
        <w:numPr>
          <w:ilvl w:val="0"/>
          <w:numId w:val="23"/>
        </w:numPr>
        <w:tabs>
          <w:tab w:val="left" w:pos="1285"/>
          <w:tab w:val="left" w:pos="1286"/>
        </w:tabs>
        <w:rPr>
          <w:rFonts w:ascii="Calibri" w:hAnsi="Calibri"/>
        </w:rPr>
      </w:pPr>
      <w:r>
        <w:rPr>
          <w:rFonts w:ascii="Calibri" w:hAnsi="Calibri"/>
        </w:rPr>
        <w:t>Zaměstnanecký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benefit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program</w:t>
      </w:r>
    </w:p>
    <w:p w14:paraId="567A4116" w14:textId="77777777" w:rsidR="00921330" w:rsidRDefault="00921330">
      <w:pPr>
        <w:pStyle w:val="Zkladntext"/>
        <w:rPr>
          <w:rFonts w:ascii="Calibri"/>
          <w:sz w:val="22"/>
        </w:rPr>
      </w:pPr>
    </w:p>
    <w:p w14:paraId="2B1FC215" w14:textId="77777777" w:rsidR="00921330" w:rsidRDefault="00000000">
      <w:pPr>
        <w:pStyle w:val="Nadpis8"/>
        <w:ind w:left="577" w:firstLine="0"/>
      </w:pPr>
      <w:r>
        <w:t>Základní</w:t>
      </w:r>
      <w:r>
        <w:rPr>
          <w:spacing w:val="-1"/>
        </w:rPr>
        <w:t xml:space="preserve"> </w:t>
      </w:r>
      <w:r>
        <w:t>požadavek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nasazení</w:t>
      </w:r>
      <w:r>
        <w:rPr>
          <w:spacing w:val="-2"/>
        </w:rPr>
        <w:t xml:space="preserve"> </w:t>
      </w:r>
      <w:r>
        <w:t>technologií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služeb</w:t>
      </w:r>
      <w:r>
        <w:rPr>
          <w:spacing w:val="-1"/>
        </w:rPr>
        <w:t xml:space="preserve"> </w:t>
      </w:r>
      <w:r>
        <w:t>poskytovatele</w:t>
      </w:r>
    </w:p>
    <w:p w14:paraId="7C657857" w14:textId="77777777" w:rsidR="00921330" w:rsidRDefault="00000000">
      <w:pPr>
        <w:spacing w:before="1"/>
        <w:ind w:left="577" w:right="114"/>
        <w:jc w:val="both"/>
        <w:rPr>
          <w:rFonts w:ascii="Calibri" w:hAnsi="Calibri"/>
        </w:rPr>
      </w:pPr>
      <w:r>
        <w:rPr>
          <w:rFonts w:ascii="Calibri" w:hAnsi="Calibri"/>
        </w:rPr>
        <w:t>Před spuštěním služeb do produkčního prostředí musí být s předstihem jednoho měsíce otestováno 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předáno:</w:t>
      </w:r>
    </w:p>
    <w:p w14:paraId="5BC6A434" w14:textId="77777777" w:rsidR="00921330" w:rsidRDefault="00000000">
      <w:pPr>
        <w:numPr>
          <w:ilvl w:val="0"/>
          <w:numId w:val="22"/>
        </w:numPr>
        <w:tabs>
          <w:tab w:val="left" w:pos="1285"/>
          <w:tab w:val="left" w:pos="1286"/>
        </w:tabs>
        <w:ind w:right="115"/>
        <w:jc w:val="both"/>
        <w:rPr>
          <w:rFonts w:ascii="Calibri" w:hAnsi="Calibri"/>
        </w:rPr>
      </w:pPr>
      <w:r>
        <w:rPr>
          <w:rFonts w:ascii="Calibri" w:hAnsi="Calibri"/>
        </w:rPr>
        <w:t>přípojky s migrovanými službami pevných linek poskytovatele, otestování propojení s PBX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zadavatele,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včetně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přípravy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přenos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volacích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čísel;</w:t>
      </w:r>
    </w:p>
    <w:p w14:paraId="6E964FCE" w14:textId="77777777" w:rsidR="00921330" w:rsidRDefault="00000000">
      <w:pPr>
        <w:numPr>
          <w:ilvl w:val="0"/>
          <w:numId w:val="22"/>
        </w:numPr>
        <w:tabs>
          <w:tab w:val="left" w:pos="1285"/>
          <w:tab w:val="left" w:pos="1286"/>
        </w:tabs>
        <w:ind w:right="114"/>
        <w:jc w:val="both"/>
        <w:rPr>
          <w:rFonts w:ascii="Calibri" w:hAnsi="Calibri"/>
        </w:rPr>
      </w:pPr>
      <w:r>
        <w:rPr>
          <w:rFonts w:ascii="Calibri" w:hAnsi="Calibri"/>
        </w:rPr>
        <w:t>zaměření a případné doplnění vykrytí prostor zadavatele signálem 5G pro mobilní telefony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poskytovatele,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případné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posílení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kapacitní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vrstvy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dosažení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požadované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rychlosti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při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zatížení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sítě;</w:t>
      </w:r>
    </w:p>
    <w:p w14:paraId="178087C7" w14:textId="77777777" w:rsidR="00921330" w:rsidRDefault="00000000">
      <w:pPr>
        <w:numPr>
          <w:ilvl w:val="0"/>
          <w:numId w:val="22"/>
        </w:numPr>
        <w:tabs>
          <w:tab w:val="left" w:pos="1285"/>
          <w:tab w:val="left" w:pos="1286"/>
        </w:tabs>
        <w:ind w:right="112"/>
        <w:jc w:val="both"/>
        <w:rPr>
          <w:rFonts w:ascii="Calibri" w:hAnsi="Calibri"/>
        </w:rPr>
      </w:pPr>
      <w:r>
        <w:rPr>
          <w:rFonts w:ascii="Calibri" w:hAnsi="Calibri"/>
        </w:rPr>
        <w:t>převod aktuálně využívaných mobilních volacích čísel a dodání potřebných SIM karet pro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možnost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nasazení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služeb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poskytovatele;</w:t>
      </w:r>
    </w:p>
    <w:p w14:paraId="38E58D2C" w14:textId="77777777" w:rsidR="00921330" w:rsidRDefault="00000000">
      <w:pPr>
        <w:numPr>
          <w:ilvl w:val="0"/>
          <w:numId w:val="22"/>
        </w:numPr>
        <w:tabs>
          <w:tab w:val="left" w:pos="1285"/>
          <w:tab w:val="left" w:pos="1286"/>
        </w:tabs>
        <w:ind w:right="114"/>
        <w:jc w:val="both"/>
        <w:rPr>
          <w:rFonts w:ascii="Calibri" w:hAnsi="Calibri"/>
        </w:rPr>
      </w:pPr>
      <w:r>
        <w:rPr>
          <w:rFonts w:ascii="Calibri" w:hAnsi="Calibri"/>
        </w:rPr>
        <w:t>dodání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ověření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přístupových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údajů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potřebných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administraci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aktivovaných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služeb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poskytovatele;</w:t>
      </w:r>
    </w:p>
    <w:p w14:paraId="5965AD72" w14:textId="77777777" w:rsidR="00921330" w:rsidRDefault="00000000">
      <w:pPr>
        <w:numPr>
          <w:ilvl w:val="0"/>
          <w:numId w:val="22"/>
        </w:numPr>
        <w:tabs>
          <w:tab w:val="left" w:pos="1285"/>
          <w:tab w:val="left" w:pos="1286"/>
        </w:tabs>
        <w:ind w:right="115" w:hanging="709"/>
        <w:jc w:val="both"/>
        <w:rPr>
          <w:rFonts w:ascii="Calibri" w:hAnsi="Calibri"/>
        </w:rPr>
      </w:pPr>
      <w:r>
        <w:rPr>
          <w:rFonts w:ascii="Calibri" w:hAnsi="Calibri"/>
        </w:rPr>
        <w:t>otestování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administrátorských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rozhraní,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služeb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tarifikace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reálných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(fakturovaných)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koncových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cenách;</w:t>
      </w:r>
    </w:p>
    <w:p w14:paraId="2CBBCDCD" w14:textId="77777777" w:rsidR="00921330" w:rsidRDefault="00000000">
      <w:pPr>
        <w:numPr>
          <w:ilvl w:val="0"/>
          <w:numId w:val="22"/>
        </w:numPr>
        <w:tabs>
          <w:tab w:val="left" w:pos="1285"/>
          <w:tab w:val="left" w:pos="1286"/>
        </w:tabs>
        <w:ind w:hanging="709"/>
        <w:jc w:val="both"/>
        <w:rPr>
          <w:rFonts w:ascii="Calibri" w:hAnsi="Calibri"/>
        </w:rPr>
      </w:pPr>
      <w:r>
        <w:rPr>
          <w:rFonts w:ascii="Calibri" w:hAnsi="Calibri"/>
        </w:rPr>
        <w:t>nasazení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kompletu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služeb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privátních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APN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(její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otestování);</w:t>
      </w:r>
    </w:p>
    <w:p w14:paraId="3BD2EDB7" w14:textId="77777777" w:rsidR="00921330" w:rsidRDefault="00000000">
      <w:pPr>
        <w:numPr>
          <w:ilvl w:val="0"/>
          <w:numId w:val="22"/>
        </w:numPr>
        <w:tabs>
          <w:tab w:val="left" w:pos="1285"/>
          <w:tab w:val="left" w:pos="1286"/>
        </w:tabs>
        <w:ind w:right="114"/>
        <w:jc w:val="both"/>
        <w:rPr>
          <w:rFonts w:ascii="Calibri" w:hAnsi="Calibri"/>
        </w:rPr>
      </w:pPr>
      <w:r>
        <w:rPr>
          <w:rFonts w:ascii="Calibri" w:hAnsi="Calibri"/>
        </w:rPr>
        <w:t>poskytnutá cloudová infrastruktura musí mimo jiné splňovat nařízení vyhlášky 316/2021 Sb.,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resp.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zákon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365/2000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informačních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systémech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státní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správy;</w:t>
      </w:r>
    </w:p>
    <w:p w14:paraId="25F660D2" w14:textId="77777777" w:rsidR="00921330" w:rsidRDefault="00921330">
      <w:pPr>
        <w:pStyle w:val="Zkladntext"/>
        <w:rPr>
          <w:rFonts w:ascii="Calibri"/>
          <w:sz w:val="22"/>
        </w:rPr>
      </w:pPr>
    </w:p>
    <w:p w14:paraId="77ED1BDF" w14:textId="77777777" w:rsidR="00921330" w:rsidRDefault="00921330">
      <w:pPr>
        <w:pStyle w:val="Zkladntext"/>
        <w:spacing w:before="11"/>
        <w:rPr>
          <w:rFonts w:ascii="Calibri"/>
          <w:sz w:val="21"/>
        </w:rPr>
      </w:pPr>
    </w:p>
    <w:p w14:paraId="5E533412" w14:textId="77777777" w:rsidR="00921330" w:rsidRDefault="00000000">
      <w:pPr>
        <w:pStyle w:val="Nadpis8"/>
        <w:numPr>
          <w:ilvl w:val="0"/>
          <w:numId w:val="21"/>
        </w:numPr>
        <w:tabs>
          <w:tab w:val="left" w:pos="858"/>
        </w:tabs>
        <w:jc w:val="left"/>
      </w:pPr>
      <w:r>
        <w:t>Požadavky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služby</w:t>
      </w:r>
      <w:r>
        <w:rPr>
          <w:spacing w:val="-2"/>
        </w:rPr>
        <w:t xml:space="preserve"> </w:t>
      </w:r>
      <w:r>
        <w:t>operátora</w:t>
      </w:r>
      <w:r>
        <w:rPr>
          <w:spacing w:val="-3"/>
        </w:rPr>
        <w:t xml:space="preserve"> </w:t>
      </w:r>
      <w:r>
        <w:t>pevných</w:t>
      </w:r>
      <w:r>
        <w:rPr>
          <w:spacing w:val="-2"/>
        </w:rPr>
        <w:t xml:space="preserve"> </w:t>
      </w:r>
      <w:r>
        <w:t>linek</w:t>
      </w:r>
    </w:p>
    <w:p w14:paraId="39016C55" w14:textId="77777777" w:rsidR="00921330" w:rsidRDefault="00921330">
      <w:pPr>
        <w:pStyle w:val="Zkladntext"/>
        <w:rPr>
          <w:rFonts w:ascii="Calibri"/>
          <w:b/>
          <w:sz w:val="22"/>
        </w:rPr>
      </w:pPr>
    </w:p>
    <w:p w14:paraId="06A5D1E6" w14:textId="77777777" w:rsidR="00921330" w:rsidRDefault="00000000">
      <w:pPr>
        <w:numPr>
          <w:ilvl w:val="1"/>
          <w:numId w:val="21"/>
        </w:numPr>
        <w:tabs>
          <w:tab w:val="left" w:pos="1994"/>
        </w:tabs>
        <w:ind w:hanging="709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Pevné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služby</w:t>
      </w:r>
    </w:p>
    <w:p w14:paraId="22720FF1" w14:textId="77777777" w:rsidR="00921330" w:rsidRDefault="00000000">
      <w:pPr>
        <w:ind w:left="1285" w:right="113"/>
        <w:jc w:val="both"/>
        <w:rPr>
          <w:rFonts w:ascii="Calibri" w:hAnsi="Calibri"/>
        </w:rPr>
      </w:pPr>
      <w:r>
        <w:rPr>
          <w:rFonts w:ascii="Calibri" w:hAnsi="Calibri"/>
        </w:rPr>
        <w:t>Služby plní požadavek připojení centrálního komunikačního zařízení objednatele (modemu,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telefonního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přístroje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nebo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pobočkové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telefonní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ústředny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(dále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jen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PABX)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k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síti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poskytovatele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pronájmu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příslušných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linek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zajišťujících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propojení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této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síti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poskytování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hlasových,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datových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faxových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služeb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ISDN30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její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zpřístupnění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objednateli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nejpozději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účinnosti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této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smlouvy.</w:t>
      </w:r>
    </w:p>
    <w:p w14:paraId="0CDA4A8C" w14:textId="77777777" w:rsidR="00921330" w:rsidRDefault="00921330">
      <w:pPr>
        <w:pStyle w:val="Zkladntext"/>
        <w:rPr>
          <w:rFonts w:ascii="Calibri"/>
          <w:sz w:val="22"/>
        </w:rPr>
      </w:pPr>
    </w:p>
    <w:p w14:paraId="2D6AA6F7" w14:textId="77777777" w:rsidR="00921330" w:rsidRDefault="00000000">
      <w:pPr>
        <w:numPr>
          <w:ilvl w:val="2"/>
          <w:numId w:val="21"/>
        </w:numPr>
        <w:tabs>
          <w:tab w:val="left" w:pos="2702"/>
        </w:tabs>
        <w:ind w:hanging="709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ISDN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S2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provolbový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blok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+420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22418</w:t>
      </w:r>
      <w:r>
        <w:rPr>
          <w:rFonts w:ascii="Calibri" w:hAnsi="Calibri"/>
          <w:b/>
          <w:spacing w:val="-2"/>
        </w:rPr>
        <w:t xml:space="preserve"> </w:t>
      </w:r>
      <w:proofErr w:type="spellStart"/>
      <w:r>
        <w:rPr>
          <w:rFonts w:ascii="Calibri" w:hAnsi="Calibri"/>
          <w:b/>
        </w:rPr>
        <w:t>xxxx</w:t>
      </w:r>
      <w:proofErr w:type="spellEnd"/>
    </w:p>
    <w:p w14:paraId="6F941DDB" w14:textId="77777777" w:rsidR="00921330" w:rsidRDefault="00000000">
      <w:pPr>
        <w:numPr>
          <w:ilvl w:val="3"/>
          <w:numId w:val="21"/>
        </w:numPr>
        <w:tabs>
          <w:tab w:val="left" w:pos="3409"/>
          <w:tab w:val="left" w:pos="3410"/>
        </w:tabs>
        <w:jc w:val="both"/>
        <w:rPr>
          <w:rFonts w:ascii="Calibri" w:hAnsi="Calibri"/>
        </w:rPr>
      </w:pPr>
      <w:r>
        <w:rPr>
          <w:rFonts w:ascii="Calibri" w:hAnsi="Calibri"/>
        </w:rPr>
        <w:t>Migrace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ISDN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</w:rPr>
        <w:t>S2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</w:rPr>
        <w:t>provolbového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</w:rPr>
        <w:t>bloku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</w:rPr>
        <w:t>+420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</w:rPr>
        <w:t>22418</w:t>
      </w:r>
      <w:r>
        <w:rPr>
          <w:rFonts w:ascii="Calibri" w:hAnsi="Calibri"/>
          <w:spacing w:val="46"/>
        </w:rPr>
        <w:t xml:space="preserve"> </w:t>
      </w:r>
      <w:proofErr w:type="spellStart"/>
      <w:r>
        <w:rPr>
          <w:rFonts w:ascii="Calibri" w:hAnsi="Calibri"/>
        </w:rPr>
        <w:t>xxxx</w:t>
      </w:r>
      <w:proofErr w:type="spellEnd"/>
      <w:r>
        <w:rPr>
          <w:rFonts w:ascii="Calibri" w:hAnsi="Calibri"/>
        </w:rPr>
        <w:t>,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</w:rPr>
        <w:t>obsahující</w:t>
      </w:r>
    </w:p>
    <w:p w14:paraId="204A4961" w14:textId="77777777" w:rsidR="00921330" w:rsidRDefault="00000000">
      <w:pPr>
        <w:spacing w:before="1"/>
        <w:ind w:left="3409" w:right="112" w:hanging="1"/>
        <w:jc w:val="both"/>
        <w:rPr>
          <w:rFonts w:ascii="Calibri" w:hAnsi="Calibri"/>
        </w:rPr>
      </w:pPr>
      <w:r>
        <w:rPr>
          <w:rFonts w:ascii="Calibri" w:hAnsi="Calibri"/>
        </w:rPr>
        <w:t>10.000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volacích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čísel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(včetně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čísel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začínajících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0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např.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0001)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umožňujícím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neomezené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odchozí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příchozí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volání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od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zadavatele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sítí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operátorů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ČR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zahraničí.</w:t>
      </w:r>
    </w:p>
    <w:p w14:paraId="5CEDDA97" w14:textId="77777777" w:rsidR="00921330" w:rsidRDefault="00000000">
      <w:pPr>
        <w:numPr>
          <w:ilvl w:val="3"/>
          <w:numId w:val="21"/>
        </w:numPr>
        <w:tabs>
          <w:tab w:val="left" w:pos="3408"/>
          <w:tab w:val="left" w:pos="3409"/>
        </w:tabs>
        <w:ind w:right="114" w:hanging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3 nezávislé přípojky, minimálně </w:t>
      </w:r>
      <w:proofErr w:type="spellStart"/>
      <w:r>
        <w:rPr>
          <w:rFonts w:ascii="Calibri" w:hAnsi="Calibri"/>
        </w:rPr>
        <w:t>dvěmi</w:t>
      </w:r>
      <w:proofErr w:type="spellEnd"/>
      <w:r>
        <w:rPr>
          <w:rFonts w:ascii="Calibri" w:hAnsi="Calibri"/>
        </w:rPr>
        <w:t xml:space="preserve"> oddělenými směry do místa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zakončení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PABX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zadavatele</w:t>
      </w:r>
    </w:p>
    <w:p w14:paraId="2BE7B038" w14:textId="77777777" w:rsidR="00921330" w:rsidRDefault="00921330">
      <w:pPr>
        <w:jc w:val="both"/>
        <w:rPr>
          <w:rFonts w:ascii="Calibri" w:hAnsi="Calibri"/>
        </w:rPr>
        <w:sectPr w:rsidR="00921330">
          <w:footerReference w:type="default" r:id="rId10"/>
          <w:pgSz w:w="11910" w:h="16840"/>
          <w:pgMar w:top="1400" w:right="1300" w:bottom="280" w:left="840" w:header="0" w:footer="0" w:gutter="0"/>
          <w:cols w:space="708"/>
        </w:sectPr>
      </w:pPr>
    </w:p>
    <w:p w14:paraId="72601441" w14:textId="77777777" w:rsidR="00921330" w:rsidRDefault="00000000">
      <w:pPr>
        <w:numPr>
          <w:ilvl w:val="3"/>
          <w:numId w:val="21"/>
        </w:numPr>
        <w:tabs>
          <w:tab w:val="left" w:pos="3409"/>
          <w:tab w:val="left" w:pos="3410"/>
        </w:tabs>
        <w:spacing w:before="37"/>
        <w:ind w:right="114" w:hanging="708"/>
        <w:rPr>
          <w:rFonts w:ascii="Calibri" w:hAnsi="Calibri"/>
        </w:rPr>
      </w:pPr>
      <w:r>
        <w:rPr>
          <w:rFonts w:ascii="Calibri" w:hAnsi="Calibri"/>
        </w:rPr>
        <w:lastRenderedPageBreak/>
        <w:t>standardní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služby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protokolu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ISDN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S2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(DSS1)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rozhraním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G.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703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(např.</w:t>
      </w:r>
      <w:r>
        <w:rPr>
          <w:rFonts w:ascii="Calibri" w:hAnsi="Calibri"/>
          <w:spacing w:val="-46"/>
        </w:rPr>
        <w:t xml:space="preserve"> </w:t>
      </w:r>
      <w:r>
        <w:rPr>
          <w:rFonts w:ascii="Calibri" w:hAnsi="Calibri"/>
        </w:rPr>
        <w:t>CLIP,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CLIR,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FWD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atd.).</w:t>
      </w:r>
    </w:p>
    <w:p w14:paraId="6AF5FF7E" w14:textId="77777777" w:rsidR="00921330" w:rsidRDefault="00000000">
      <w:pPr>
        <w:numPr>
          <w:ilvl w:val="3"/>
          <w:numId w:val="21"/>
        </w:numPr>
        <w:tabs>
          <w:tab w:val="left" w:pos="3408"/>
          <w:tab w:val="left" w:pos="3409"/>
        </w:tabs>
        <w:ind w:right="114" w:hanging="708"/>
        <w:rPr>
          <w:rFonts w:ascii="Calibri" w:hAnsi="Calibri"/>
        </w:rPr>
      </w:pPr>
      <w:r>
        <w:rPr>
          <w:rFonts w:ascii="Calibri" w:hAnsi="Calibri"/>
        </w:rPr>
        <w:t>Tarif paušální volání po celé ČR (bezplatné volání po ČR v rámci tarifu)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podrobným výpisem dle bodu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6.</w:t>
      </w:r>
    </w:p>
    <w:p w14:paraId="7A57649A" w14:textId="77777777" w:rsidR="00921330" w:rsidRDefault="00000000">
      <w:pPr>
        <w:numPr>
          <w:ilvl w:val="3"/>
          <w:numId w:val="21"/>
        </w:numPr>
        <w:tabs>
          <w:tab w:val="left" w:pos="3409"/>
          <w:tab w:val="left" w:pos="3410"/>
        </w:tabs>
        <w:rPr>
          <w:rFonts w:ascii="Calibri" w:hAnsi="Calibri"/>
        </w:rPr>
      </w:pPr>
      <w:r>
        <w:rPr>
          <w:rFonts w:ascii="Calibri" w:hAnsi="Calibri"/>
        </w:rPr>
        <w:t>Mezinárodní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volání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podrobným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výpisem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bodu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6.</w:t>
      </w:r>
    </w:p>
    <w:p w14:paraId="05BB7471" w14:textId="77777777" w:rsidR="00921330" w:rsidRDefault="00000000">
      <w:pPr>
        <w:numPr>
          <w:ilvl w:val="3"/>
          <w:numId w:val="21"/>
        </w:numPr>
        <w:tabs>
          <w:tab w:val="left" w:pos="3408"/>
          <w:tab w:val="left" w:pos="3409"/>
        </w:tabs>
        <w:spacing w:line="268" w:lineRule="exact"/>
        <w:ind w:left="3408" w:hanging="708"/>
        <w:rPr>
          <w:rFonts w:ascii="Calibri" w:hAnsi="Calibri"/>
        </w:rPr>
      </w:pPr>
      <w:r>
        <w:rPr>
          <w:rFonts w:ascii="Calibri" w:hAnsi="Calibri"/>
        </w:rPr>
        <w:t>Podpora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hlasových,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datových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faxových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služeb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celé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přípojce.</w:t>
      </w:r>
    </w:p>
    <w:p w14:paraId="036EB659" w14:textId="77777777" w:rsidR="00921330" w:rsidRDefault="00000000">
      <w:pPr>
        <w:numPr>
          <w:ilvl w:val="3"/>
          <w:numId w:val="21"/>
        </w:numPr>
        <w:tabs>
          <w:tab w:val="left" w:pos="3409"/>
          <w:tab w:val="left" w:pos="3410"/>
        </w:tabs>
        <w:spacing w:line="268" w:lineRule="exact"/>
        <w:rPr>
          <w:rFonts w:ascii="Calibri" w:hAnsi="Calibri"/>
        </w:rPr>
      </w:pPr>
      <w:r>
        <w:rPr>
          <w:rFonts w:ascii="Calibri" w:hAnsi="Calibri"/>
        </w:rPr>
        <w:t>Bezplatné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volání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rámci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„Virtuální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podnikové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sítě“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bodu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3.</w:t>
      </w:r>
    </w:p>
    <w:p w14:paraId="495616A6" w14:textId="77777777" w:rsidR="00921330" w:rsidRDefault="00921330">
      <w:pPr>
        <w:pStyle w:val="Zkladntext"/>
        <w:spacing w:before="1"/>
        <w:rPr>
          <w:rFonts w:ascii="Calibri"/>
          <w:sz w:val="22"/>
        </w:rPr>
      </w:pPr>
    </w:p>
    <w:p w14:paraId="06AFBF7E" w14:textId="77777777" w:rsidR="00921330" w:rsidRDefault="00000000">
      <w:pPr>
        <w:numPr>
          <w:ilvl w:val="2"/>
          <w:numId w:val="21"/>
        </w:numPr>
        <w:tabs>
          <w:tab w:val="left" w:pos="2702"/>
        </w:tabs>
        <w:ind w:hanging="709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samostatné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HTS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hlasové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přípojky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s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volacím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číslem</w:t>
      </w:r>
    </w:p>
    <w:p w14:paraId="1F51E871" w14:textId="77777777" w:rsidR="00921330" w:rsidRDefault="00000000">
      <w:pPr>
        <w:numPr>
          <w:ilvl w:val="3"/>
          <w:numId w:val="21"/>
        </w:numPr>
        <w:tabs>
          <w:tab w:val="left" w:pos="3409"/>
          <w:tab w:val="left" w:pos="3410"/>
        </w:tabs>
        <w:ind w:right="115" w:hanging="708"/>
        <w:jc w:val="both"/>
        <w:rPr>
          <w:rFonts w:ascii="Calibri" w:hAnsi="Calibri"/>
        </w:rPr>
      </w:pPr>
      <w:r>
        <w:rPr>
          <w:rFonts w:ascii="Calibri" w:hAnsi="Calibri"/>
        </w:rPr>
        <w:t>Analogová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HTS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telefonním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číslem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umožňujícím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neomezené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odchozí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příchozí volání od zadavatele do sítí operátorů ČR i zahraničí. U jedné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přípojky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bude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migrováno stávající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číslo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+420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224310802.</w:t>
      </w:r>
    </w:p>
    <w:p w14:paraId="244EFC36" w14:textId="77777777" w:rsidR="00921330" w:rsidRDefault="00000000">
      <w:pPr>
        <w:numPr>
          <w:ilvl w:val="3"/>
          <w:numId w:val="21"/>
        </w:numPr>
        <w:tabs>
          <w:tab w:val="left" w:pos="3408"/>
          <w:tab w:val="left" w:pos="3409"/>
        </w:tabs>
        <w:ind w:right="115" w:hanging="708"/>
        <w:jc w:val="both"/>
        <w:rPr>
          <w:rFonts w:ascii="Calibri" w:hAnsi="Calibri"/>
        </w:rPr>
      </w:pPr>
      <w:r>
        <w:rPr>
          <w:rFonts w:ascii="Calibri" w:hAnsi="Calibri"/>
        </w:rPr>
        <w:t>Přípojka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bude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splňovat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standardní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služby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vázané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tomuto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typu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přípojky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(např.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CLIP,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CLIR, FWD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atd.)</w:t>
      </w:r>
    </w:p>
    <w:p w14:paraId="052E7033" w14:textId="77777777" w:rsidR="00921330" w:rsidRDefault="00000000">
      <w:pPr>
        <w:numPr>
          <w:ilvl w:val="3"/>
          <w:numId w:val="21"/>
        </w:numPr>
        <w:tabs>
          <w:tab w:val="left" w:pos="3409"/>
          <w:tab w:val="left" w:pos="3410"/>
        </w:tabs>
        <w:rPr>
          <w:rFonts w:ascii="Calibri" w:hAnsi="Calibri"/>
        </w:rPr>
      </w:pPr>
      <w:r>
        <w:rPr>
          <w:rFonts w:ascii="Calibri" w:hAnsi="Calibri"/>
        </w:rPr>
        <w:t>Podpora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hlasových,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datových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faxových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služeb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přípojce.</w:t>
      </w:r>
    </w:p>
    <w:p w14:paraId="6192FA11" w14:textId="77777777" w:rsidR="00921330" w:rsidRDefault="00000000">
      <w:pPr>
        <w:numPr>
          <w:ilvl w:val="3"/>
          <w:numId w:val="21"/>
        </w:numPr>
        <w:tabs>
          <w:tab w:val="left" w:pos="3408"/>
          <w:tab w:val="left" w:pos="3409"/>
        </w:tabs>
        <w:ind w:right="114" w:hanging="708"/>
        <w:rPr>
          <w:rFonts w:ascii="Calibri" w:hAnsi="Calibri"/>
        </w:rPr>
      </w:pPr>
      <w:r>
        <w:rPr>
          <w:rFonts w:ascii="Calibri" w:hAnsi="Calibri"/>
        </w:rPr>
        <w:t>Standardní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vteřinová</w:t>
      </w:r>
      <w:r>
        <w:rPr>
          <w:rFonts w:ascii="Calibri" w:hAnsi="Calibri"/>
          <w:spacing w:val="71"/>
        </w:rPr>
        <w:t xml:space="preserve"> </w:t>
      </w:r>
      <w:r>
        <w:rPr>
          <w:rFonts w:ascii="Calibri" w:hAnsi="Calibri"/>
        </w:rPr>
        <w:t>tarifikace</w:t>
      </w:r>
      <w:r>
        <w:rPr>
          <w:rFonts w:ascii="Calibri" w:hAnsi="Calibri"/>
          <w:spacing w:val="72"/>
        </w:rPr>
        <w:t xml:space="preserve"> </w:t>
      </w:r>
      <w:r>
        <w:rPr>
          <w:rFonts w:ascii="Calibri" w:hAnsi="Calibri"/>
        </w:rPr>
        <w:t>pro</w:t>
      </w:r>
      <w:r>
        <w:rPr>
          <w:rFonts w:ascii="Calibri" w:hAnsi="Calibri"/>
          <w:spacing w:val="72"/>
        </w:rPr>
        <w:t xml:space="preserve"> </w:t>
      </w:r>
      <w:r>
        <w:rPr>
          <w:rFonts w:ascii="Calibri" w:hAnsi="Calibri"/>
        </w:rPr>
        <w:t>národní</w:t>
      </w:r>
      <w:r>
        <w:rPr>
          <w:rFonts w:ascii="Calibri" w:hAnsi="Calibri"/>
          <w:spacing w:val="71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73"/>
        </w:rPr>
        <w:t xml:space="preserve"> </w:t>
      </w:r>
      <w:r>
        <w:rPr>
          <w:rFonts w:ascii="Calibri" w:hAnsi="Calibri"/>
        </w:rPr>
        <w:t>mezinárodní</w:t>
      </w:r>
      <w:r>
        <w:rPr>
          <w:rFonts w:ascii="Calibri" w:hAnsi="Calibri"/>
          <w:spacing w:val="71"/>
        </w:rPr>
        <w:t xml:space="preserve"> </w:t>
      </w:r>
      <w:r>
        <w:rPr>
          <w:rFonts w:ascii="Calibri" w:hAnsi="Calibri"/>
        </w:rPr>
        <w:t>volání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výpisem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dle bodu 6.</w:t>
      </w:r>
    </w:p>
    <w:p w14:paraId="5E903817" w14:textId="77777777" w:rsidR="00921330" w:rsidRDefault="00000000">
      <w:pPr>
        <w:numPr>
          <w:ilvl w:val="3"/>
          <w:numId w:val="21"/>
        </w:numPr>
        <w:tabs>
          <w:tab w:val="left" w:pos="3409"/>
          <w:tab w:val="left" w:pos="3410"/>
        </w:tabs>
        <w:spacing w:line="268" w:lineRule="exact"/>
        <w:rPr>
          <w:rFonts w:ascii="Calibri" w:hAnsi="Calibri"/>
        </w:rPr>
      </w:pPr>
      <w:r>
        <w:rPr>
          <w:rFonts w:ascii="Calibri" w:hAnsi="Calibri"/>
        </w:rPr>
        <w:t>Bezplatné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volání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rámci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„Virtuální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podnikové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sítě“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bodu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3.</w:t>
      </w:r>
    </w:p>
    <w:p w14:paraId="5DC4A2FF" w14:textId="77777777" w:rsidR="00921330" w:rsidRDefault="00921330">
      <w:pPr>
        <w:pStyle w:val="Zkladntext"/>
        <w:spacing w:before="1"/>
        <w:rPr>
          <w:rFonts w:ascii="Calibri"/>
          <w:sz w:val="22"/>
        </w:rPr>
      </w:pPr>
    </w:p>
    <w:p w14:paraId="5BADE5E7" w14:textId="77777777" w:rsidR="00921330" w:rsidRDefault="00000000">
      <w:pPr>
        <w:numPr>
          <w:ilvl w:val="2"/>
          <w:numId w:val="21"/>
        </w:numPr>
        <w:tabs>
          <w:tab w:val="left" w:pos="2701"/>
          <w:tab w:val="left" w:pos="2702"/>
        </w:tabs>
        <w:ind w:hanging="709"/>
        <w:rPr>
          <w:rFonts w:ascii="Calibri" w:hAnsi="Calibri"/>
          <w:b/>
        </w:rPr>
      </w:pPr>
      <w:r>
        <w:rPr>
          <w:rFonts w:ascii="Calibri" w:hAnsi="Calibri"/>
          <w:b/>
        </w:rPr>
        <w:t>samostatné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datové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přípojky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typu</w:t>
      </w:r>
      <w:r>
        <w:rPr>
          <w:rFonts w:ascii="Calibri" w:hAnsi="Calibri"/>
          <w:b/>
          <w:spacing w:val="-3"/>
        </w:rPr>
        <w:t xml:space="preserve"> </w:t>
      </w:r>
      <w:proofErr w:type="spellStart"/>
      <w:r>
        <w:rPr>
          <w:rFonts w:ascii="Calibri" w:hAnsi="Calibri"/>
          <w:b/>
        </w:rPr>
        <w:t>xDSL</w:t>
      </w:r>
      <w:proofErr w:type="spellEnd"/>
      <w:r>
        <w:rPr>
          <w:rFonts w:ascii="Calibri" w:hAnsi="Calibri"/>
          <w:b/>
        </w:rPr>
        <w:t>,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optika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atd.</w:t>
      </w:r>
    </w:p>
    <w:p w14:paraId="3959C3E2" w14:textId="77777777" w:rsidR="00921330" w:rsidRDefault="00000000">
      <w:pPr>
        <w:numPr>
          <w:ilvl w:val="3"/>
          <w:numId w:val="21"/>
        </w:numPr>
        <w:tabs>
          <w:tab w:val="left" w:pos="3409"/>
          <w:tab w:val="left" w:pos="3410"/>
        </w:tabs>
        <w:spacing w:line="268" w:lineRule="exact"/>
        <w:rPr>
          <w:rFonts w:ascii="Calibri" w:hAnsi="Calibri"/>
        </w:rPr>
      </w:pPr>
      <w:r>
        <w:rPr>
          <w:rFonts w:ascii="Calibri" w:hAnsi="Calibri"/>
        </w:rPr>
        <w:t>Rychlost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minimálně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50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Mbit/s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(stahování)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5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Mbit/s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(odesílání).</w:t>
      </w:r>
    </w:p>
    <w:p w14:paraId="43BC7D55" w14:textId="77777777" w:rsidR="00921330" w:rsidRDefault="00000000">
      <w:pPr>
        <w:numPr>
          <w:ilvl w:val="3"/>
          <w:numId w:val="21"/>
        </w:numPr>
        <w:tabs>
          <w:tab w:val="left" w:pos="3408"/>
          <w:tab w:val="left" w:pos="3409"/>
        </w:tabs>
        <w:spacing w:line="268" w:lineRule="exact"/>
        <w:ind w:left="3408" w:hanging="708"/>
        <w:rPr>
          <w:rFonts w:ascii="Calibri" w:hAnsi="Calibri"/>
        </w:rPr>
      </w:pPr>
      <w:r>
        <w:rPr>
          <w:rFonts w:ascii="Calibri" w:hAnsi="Calibri"/>
        </w:rPr>
        <w:t>Bez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nastavení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FUP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(neomezená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data).</w:t>
      </w:r>
    </w:p>
    <w:p w14:paraId="3121039E" w14:textId="77777777" w:rsidR="00921330" w:rsidRDefault="00000000">
      <w:pPr>
        <w:numPr>
          <w:ilvl w:val="3"/>
          <w:numId w:val="21"/>
        </w:numPr>
        <w:tabs>
          <w:tab w:val="left" w:pos="3409"/>
          <w:tab w:val="left" w:pos="3410"/>
        </w:tabs>
        <w:rPr>
          <w:rFonts w:ascii="Calibri" w:hAnsi="Calibri"/>
        </w:rPr>
      </w:pPr>
      <w:r>
        <w:rPr>
          <w:rFonts w:ascii="Calibri" w:hAnsi="Calibri"/>
        </w:rPr>
        <w:t>Maximální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agregace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1:20.</w:t>
      </w:r>
    </w:p>
    <w:p w14:paraId="5A9480CA" w14:textId="77777777" w:rsidR="00921330" w:rsidRDefault="00000000">
      <w:pPr>
        <w:numPr>
          <w:ilvl w:val="3"/>
          <w:numId w:val="21"/>
        </w:numPr>
        <w:tabs>
          <w:tab w:val="left" w:pos="3408"/>
          <w:tab w:val="left" w:pos="3409"/>
        </w:tabs>
        <w:spacing w:before="1"/>
        <w:ind w:right="114" w:hanging="708"/>
        <w:rPr>
          <w:rFonts w:ascii="Calibri" w:hAnsi="Calibri"/>
        </w:rPr>
      </w:pPr>
      <w:r>
        <w:rPr>
          <w:rFonts w:ascii="Calibri" w:hAnsi="Calibri"/>
        </w:rPr>
        <w:t>Přípojka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ukončená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rozhraním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dodavatele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veřejnou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pevnou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IP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adresou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IPv4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zařízení zadavatele.</w:t>
      </w:r>
    </w:p>
    <w:p w14:paraId="0E1DAEA9" w14:textId="77777777" w:rsidR="00921330" w:rsidRDefault="00000000">
      <w:pPr>
        <w:numPr>
          <w:ilvl w:val="3"/>
          <w:numId w:val="21"/>
        </w:numPr>
        <w:tabs>
          <w:tab w:val="left" w:pos="3409"/>
          <w:tab w:val="left" w:pos="3410"/>
        </w:tabs>
        <w:ind w:right="113"/>
        <w:rPr>
          <w:rFonts w:ascii="Calibri" w:hAnsi="Calibri"/>
        </w:rPr>
      </w:pPr>
      <w:r>
        <w:rPr>
          <w:rFonts w:ascii="Calibri" w:hAnsi="Calibri"/>
        </w:rPr>
        <w:t>Možnost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doplnění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dalších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veřejných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IP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adres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dle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požadavku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zadavatele.</w:t>
      </w:r>
    </w:p>
    <w:p w14:paraId="23C244BD" w14:textId="77777777" w:rsidR="00921330" w:rsidRDefault="00000000">
      <w:pPr>
        <w:tabs>
          <w:tab w:val="left" w:pos="3408"/>
        </w:tabs>
        <w:spacing w:line="268" w:lineRule="exact"/>
        <w:ind w:left="2701"/>
        <w:rPr>
          <w:rFonts w:ascii="Calibri" w:hAnsi="Calibri"/>
        </w:rPr>
      </w:pPr>
      <w:r>
        <w:rPr>
          <w:rFonts w:ascii="Calibri" w:hAnsi="Calibri"/>
        </w:rPr>
        <w:t>e)</w:t>
      </w:r>
      <w:r>
        <w:rPr>
          <w:rFonts w:ascii="Calibri" w:hAnsi="Calibri"/>
        </w:rPr>
        <w:tab/>
        <w:t>Tarifikace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výpisem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bodu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6.</w:t>
      </w:r>
    </w:p>
    <w:p w14:paraId="6ED3DB1A" w14:textId="77777777" w:rsidR="00921330" w:rsidRDefault="00921330">
      <w:pPr>
        <w:pStyle w:val="Zkladntext"/>
        <w:rPr>
          <w:rFonts w:ascii="Calibri"/>
          <w:sz w:val="22"/>
        </w:rPr>
      </w:pPr>
    </w:p>
    <w:p w14:paraId="5089697C" w14:textId="77777777" w:rsidR="00921330" w:rsidRDefault="00000000">
      <w:pPr>
        <w:numPr>
          <w:ilvl w:val="1"/>
          <w:numId w:val="21"/>
        </w:numPr>
        <w:tabs>
          <w:tab w:val="left" w:pos="1992"/>
          <w:tab w:val="left" w:pos="1993"/>
        </w:tabs>
        <w:spacing w:line="268" w:lineRule="exact"/>
        <w:ind w:left="1992"/>
        <w:rPr>
          <w:rFonts w:ascii="Calibri" w:hAnsi="Calibri"/>
          <w:b/>
        </w:rPr>
      </w:pPr>
      <w:r>
        <w:rPr>
          <w:rFonts w:ascii="Calibri" w:hAnsi="Calibri"/>
          <w:b/>
        </w:rPr>
        <w:t>Nastavení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SLA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(</w:t>
      </w:r>
      <w:proofErr w:type="spellStart"/>
      <w:r>
        <w:rPr>
          <w:rFonts w:ascii="Calibri" w:hAnsi="Calibri"/>
          <w:b/>
        </w:rPr>
        <w:t>Service</w:t>
      </w:r>
      <w:proofErr w:type="spellEnd"/>
      <w:r>
        <w:rPr>
          <w:rFonts w:ascii="Calibri" w:hAnsi="Calibri"/>
          <w:b/>
        </w:rPr>
        <w:t>-level</w:t>
      </w:r>
      <w:r>
        <w:rPr>
          <w:rFonts w:ascii="Calibri" w:hAnsi="Calibri"/>
          <w:b/>
          <w:spacing w:val="-3"/>
        </w:rPr>
        <w:t xml:space="preserve"> </w:t>
      </w:r>
      <w:proofErr w:type="spellStart"/>
      <w:r>
        <w:rPr>
          <w:rFonts w:ascii="Calibri" w:hAnsi="Calibri"/>
          <w:b/>
        </w:rPr>
        <w:t>agreement</w:t>
      </w:r>
      <w:proofErr w:type="spellEnd"/>
      <w:r>
        <w:rPr>
          <w:rFonts w:ascii="Calibri" w:hAnsi="Calibri"/>
          <w:b/>
        </w:rPr>
        <w:t>)</w:t>
      </w:r>
    </w:p>
    <w:p w14:paraId="42A08965" w14:textId="77777777" w:rsidR="00921330" w:rsidRDefault="00000000">
      <w:pPr>
        <w:spacing w:line="268" w:lineRule="exact"/>
        <w:ind w:left="1993"/>
        <w:rPr>
          <w:rFonts w:ascii="Calibri" w:hAnsi="Calibri"/>
        </w:rPr>
      </w:pPr>
      <w:r>
        <w:rPr>
          <w:rFonts w:ascii="Calibri" w:hAnsi="Calibri"/>
        </w:rPr>
        <w:t>-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nastavení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99,9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%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dostupnosti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jednotlivou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službu</w:t>
      </w:r>
    </w:p>
    <w:p w14:paraId="23C3CF3F" w14:textId="77777777" w:rsidR="00921330" w:rsidRDefault="00921330">
      <w:pPr>
        <w:pStyle w:val="Zkladntext"/>
        <w:rPr>
          <w:rFonts w:ascii="Calibri"/>
          <w:sz w:val="22"/>
        </w:rPr>
      </w:pPr>
    </w:p>
    <w:p w14:paraId="29F2586A" w14:textId="77777777" w:rsidR="00921330" w:rsidRDefault="00921330">
      <w:pPr>
        <w:pStyle w:val="Zkladntext"/>
        <w:rPr>
          <w:rFonts w:ascii="Calibri"/>
          <w:sz w:val="22"/>
        </w:rPr>
      </w:pPr>
    </w:p>
    <w:p w14:paraId="51369AA5" w14:textId="77777777" w:rsidR="00921330" w:rsidRDefault="00921330">
      <w:pPr>
        <w:pStyle w:val="Zkladntext"/>
        <w:rPr>
          <w:rFonts w:ascii="Calibri"/>
          <w:sz w:val="22"/>
        </w:rPr>
      </w:pPr>
    </w:p>
    <w:p w14:paraId="36D7985D" w14:textId="77777777" w:rsidR="00921330" w:rsidRDefault="00000000">
      <w:pPr>
        <w:pStyle w:val="Nadpis8"/>
        <w:numPr>
          <w:ilvl w:val="0"/>
          <w:numId w:val="21"/>
        </w:numPr>
        <w:tabs>
          <w:tab w:val="left" w:pos="858"/>
        </w:tabs>
        <w:spacing w:before="147"/>
        <w:jc w:val="left"/>
      </w:pPr>
      <w:r>
        <w:t>Požadavky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služby</w:t>
      </w:r>
      <w:r>
        <w:rPr>
          <w:spacing w:val="-4"/>
        </w:rPr>
        <w:t xml:space="preserve"> </w:t>
      </w:r>
      <w:r>
        <w:t>operátora</w:t>
      </w:r>
      <w:r>
        <w:rPr>
          <w:spacing w:val="-4"/>
        </w:rPr>
        <w:t xml:space="preserve"> </w:t>
      </w:r>
      <w:r>
        <w:t>mobilních</w:t>
      </w:r>
      <w:r>
        <w:rPr>
          <w:spacing w:val="-4"/>
        </w:rPr>
        <w:t xml:space="preserve"> </w:t>
      </w:r>
      <w:r>
        <w:t>zařízení</w:t>
      </w:r>
    </w:p>
    <w:p w14:paraId="07FCFB42" w14:textId="77777777" w:rsidR="00921330" w:rsidRDefault="00921330">
      <w:pPr>
        <w:pStyle w:val="Zkladntext"/>
        <w:rPr>
          <w:rFonts w:ascii="Calibri"/>
          <w:b/>
          <w:sz w:val="22"/>
        </w:rPr>
      </w:pPr>
    </w:p>
    <w:p w14:paraId="0F3FD3CB" w14:textId="77777777" w:rsidR="00921330" w:rsidRDefault="00000000">
      <w:pPr>
        <w:numPr>
          <w:ilvl w:val="1"/>
          <w:numId w:val="21"/>
        </w:numPr>
        <w:tabs>
          <w:tab w:val="left" w:pos="1992"/>
          <w:tab w:val="left" w:pos="1993"/>
        </w:tabs>
        <w:ind w:left="1992"/>
        <w:rPr>
          <w:rFonts w:ascii="Calibri" w:hAnsi="Calibri"/>
          <w:b/>
        </w:rPr>
      </w:pPr>
      <w:r>
        <w:rPr>
          <w:rFonts w:ascii="Calibri" w:hAnsi="Calibri"/>
          <w:b/>
        </w:rPr>
        <w:t>Obecné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požadavky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na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mobilní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komunikační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služby</w:t>
      </w:r>
    </w:p>
    <w:p w14:paraId="1EACCACB" w14:textId="77777777" w:rsidR="00921330" w:rsidRDefault="00000000">
      <w:pPr>
        <w:pStyle w:val="Odstavecseseznamem"/>
        <w:numPr>
          <w:ilvl w:val="2"/>
          <w:numId w:val="20"/>
        </w:numPr>
        <w:tabs>
          <w:tab w:val="left" w:pos="2701"/>
          <w:tab w:val="left" w:pos="2702"/>
        </w:tabs>
        <w:spacing w:before="1"/>
        <w:ind w:right="114" w:hanging="708"/>
        <w:rPr>
          <w:rFonts w:ascii="Calibri" w:hAnsi="Calibri"/>
        </w:rPr>
      </w:pPr>
      <w:r>
        <w:rPr>
          <w:rFonts w:ascii="Calibri" w:hAnsi="Calibri"/>
          <w:b/>
        </w:rPr>
        <w:t>Vytvoření základního profilu služeb pro nově aktivované SIM karty s tarify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</w:rPr>
        <w:t>Poskytovatel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vytvoří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základní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profilový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vzor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nově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aktivované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SIM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karty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dle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požadavku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zadavatele.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Při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každé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další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aktivaci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SIM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karty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bude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pro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výchozí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nastavení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použit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tento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profil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jako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základní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nastavení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služeb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tarifu.</w:t>
      </w:r>
    </w:p>
    <w:p w14:paraId="65ECA27D" w14:textId="77777777" w:rsidR="00921330" w:rsidRDefault="00921330">
      <w:pPr>
        <w:pStyle w:val="Zkladntext"/>
        <w:spacing w:before="12"/>
        <w:rPr>
          <w:rFonts w:ascii="Calibri"/>
          <w:sz w:val="21"/>
        </w:rPr>
      </w:pPr>
    </w:p>
    <w:p w14:paraId="42227FF5" w14:textId="77777777" w:rsidR="00921330" w:rsidRDefault="00000000">
      <w:pPr>
        <w:numPr>
          <w:ilvl w:val="2"/>
          <w:numId w:val="20"/>
        </w:numPr>
        <w:tabs>
          <w:tab w:val="left" w:pos="2700"/>
          <w:tab w:val="left" w:pos="2701"/>
        </w:tabs>
        <w:ind w:left="2700" w:hanging="708"/>
        <w:rPr>
          <w:rFonts w:ascii="Calibri" w:hAnsi="Calibri"/>
          <w:b/>
        </w:rPr>
      </w:pPr>
      <w:r>
        <w:rPr>
          <w:rFonts w:ascii="Calibri" w:hAnsi="Calibri"/>
          <w:b/>
        </w:rPr>
        <w:t>Standardní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hlasové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služby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poskytované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poskytovatelem:</w:t>
      </w:r>
    </w:p>
    <w:p w14:paraId="4093BF15" w14:textId="77777777" w:rsidR="00921330" w:rsidRDefault="00000000">
      <w:pPr>
        <w:numPr>
          <w:ilvl w:val="3"/>
          <w:numId w:val="20"/>
        </w:numPr>
        <w:tabs>
          <w:tab w:val="left" w:pos="3409"/>
          <w:tab w:val="left" w:pos="3410"/>
        </w:tabs>
        <w:ind w:right="115" w:hanging="708"/>
        <w:rPr>
          <w:rFonts w:ascii="Calibri" w:hAnsi="Calibri"/>
        </w:rPr>
      </w:pPr>
      <w:r>
        <w:rPr>
          <w:rFonts w:ascii="Calibri" w:hAnsi="Calibri"/>
        </w:rPr>
        <w:t>Odchozí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příchozí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hovory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ze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všech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tuzemských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zahraničních</w:t>
      </w:r>
      <w:r>
        <w:rPr>
          <w:rFonts w:ascii="Calibri" w:hAnsi="Calibri"/>
          <w:spacing w:val="-46"/>
        </w:rPr>
        <w:t xml:space="preserve"> </w:t>
      </w:r>
      <w:r>
        <w:rPr>
          <w:rFonts w:ascii="Calibri" w:hAnsi="Calibri"/>
        </w:rPr>
        <w:t>mobilních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pevných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sítí.</w:t>
      </w:r>
    </w:p>
    <w:p w14:paraId="7F1663BD" w14:textId="77777777" w:rsidR="00921330" w:rsidRDefault="00000000">
      <w:pPr>
        <w:numPr>
          <w:ilvl w:val="3"/>
          <w:numId w:val="20"/>
        </w:numPr>
        <w:tabs>
          <w:tab w:val="left" w:pos="3408"/>
          <w:tab w:val="left" w:pos="3409"/>
        </w:tabs>
        <w:spacing w:line="268" w:lineRule="exact"/>
        <w:ind w:left="3408" w:hanging="708"/>
        <w:rPr>
          <w:rFonts w:ascii="Calibri" w:hAnsi="Calibri"/>
        </w:rPr>
      </w:pPr>
      <w:r>
        <w:rPr>
          <w:rFonts w:ascii="Calibri" w:hAnsi="Calibri"/>
        </w:rPr>
        <w:t>Hlasové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služby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mobilních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sítích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zahraničí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(roaming,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euroroaming</w:t>
      </w:r>
      <w:proofErr w:type="spellEnd"/>
      <w:r>
        <w:rPr>
          <w:rFonts w:ascii="Calibri" w:hAnsi="Calibri"/>
        </w:rPr>
        <w:t>).</w:t>
      </w:r>
    </w:p>
    <w:p w14:paraId="18FD4512" w14:textId="77777777" w:rsidR="00921330" w:rsidRDefault="00000000">
      <w:pPr>
        <w:numPr>
          <w:ilvl w:val="3"/>
          <w:numId w:val="20"/>
        </w:numPr>
        <w:tabs>
          <w:tab w:val="left" w:pos="3409"/>
          <w:tab w:val="left" w:pos="3410"/>
        </w:tabs>
        <w:spacing w:line="268" w:lineRule="exact"/>
        <w:rPr>
          <w:rFonts w:ascii="Calibri" w:hAnsi="Calibri"/>
        </w:rPr>
      </w:pPr>
      <w:r>
        <w:rPr>
          <w:rFonts w:ascii="Calibri" w:hAnsi="Calibri"/>
        </w:rPr>
        <w:t>Služba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hlasové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schránky.</w:t>
      </w:r>
    </w:p>
    <w:p w14:paraId="474F7D4F" w14:textId="77777777" w:rsidR="00921330" w:rsidRDefault="00000000">
      <w:pPr>
        <w:numPr>
          <w:ilvl w:val="3"/>
          <w:numId w:val="20"/>
        </w:numPr>
        <w:tabs>
          <w:tab w:val="left" w:pos="3408"/>
          <w:tab w:val="left" w:pos="3409"/>
        </w:tabs>
        <w:spacing w:before="1"/>
        <w:ind w:left="3408" w:hanging="708"/>
        <w:rPr>
          <w:rFonts w:ascii="Calibri" w:hAnsi="Calibri"/>
        </w:rPr>
      </w:pPr>
      <w:r>
        <w:rPr>
          <w:rFonts w:ascii="Calibri" w:hAnsi="Calibri"/>
        </w:rPr>
        <w:t>Služba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přesměrování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příchozích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hovorů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jiné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telefonní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číslo.</w:t>
      </w:r>
    </w:p>
    <w:p w14:paraId="4F871B43" w14:textId="77777777" w:rsidR="00921330" w:rsidRDefault="00000000">
      <w:pPr>
        <w:numPr>
          <w:ilvl w:val="3"/>
          <w:numId w:val="20"/>
        </w:numPr>
        <w:tabs>
          <w:tab w:val="left" w:pos="3409"/>
          <w:tab w:val="left" w:pos="3410"/>
        </w:tabs>
        <w:rPr>
          <w:rFonts w:ascii="Calibri" w:hAnsi="Calibri"/>
        </w:rPr>
      </w:pPr>
      <w:r>
        <w:rPr>
          <w:rFonts w:ascii="Calibri" w:hAnsi="Calibri"/>
        </w:rPr>
        <w:t>Volání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zdarma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čísla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tísňových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volání.</w:t>
      </w:r>
    </w:p>
    <w:p w14:paraId="0D2DB1D5" w14:textId="77777777" w:rsidR="00921330" w:rsidRDefault="00000000">
      <w:pPr>
        <w:numPr>
          <w:ilvl w:val="3"/>
          <w:numId w:val="20"/>
        </w:numPr>
        <w:tabs>
          <w:tab w:val="left" w:pos="3408"/>
          <w:tab w:val="left" w:pos="3409"/>
        </w:tabs>
        <w:ind w:left="3408" w:hanging="708"/>
        <w:rPr>
          <w:rFonts w:ascii="Calibri" w:hAnsi="Calibri"/>
        </w:rPr>
      </w:pPr>
      <w:r>
        <w:rPr>
          <w:rFonts w:ascii="Calibri" w:hAnsi="Calibri"/>
        </w:rPr>
        <w:t>Možnost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skrytí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telefonního čísla.</w:t>
      </w:r>
    </w:p>
    <w:p w14:paraId="2D0BFFB6" w14:textId="77777777" w:rsidR="00921330" w:rsidRDefault="00000000">
      <w:pPr>
        <w:numPr>
          <w:ilvl w:val="3"/>
          <w:numId w:val="20"/>
        </w:numPr>
        <w:tabs>
          <w:tab w:val="left" w:pos="3408"/>
          <w:tab w:val="left" w:pos="3409"/>
        </w:tabs>
        <w:ind w:left="3408" w:hanging="708"/>
        <w:rPr>
          <w:rFonts w:ascii="Calibri" w:hAnsi="Calibri"/>
        </w:rPr>
      </w:pPr>
      <w:r>
        <w:rPr>
          <w:rFonts w:ascii="Calibri" w:hAnsi="Calibri"/>
        </w:rPr>
        <w:t>Služba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přidržení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hovoru.</w:t>
      </w:r>
    </w:p>
    <w:p w14:paraId="405DBFF6" w14:textId="77777777" w:rsidR="00921330" w:rsidRDefault="00921330">
      <w:pPr>
        <w:rPr>
          <w:rFonts w:ascii="Calibri" w:hAnsi="Calibri"/>
        </w:rPr>
        <w:sectPr w:rsidR="00921330">
          <w:footerReference w:type="default" r:id="rId11"/>
          <w:pgSz w:w="11910" w:h="16840"/>
          <w:pgMar w:top="1380" w:right="1300" w:bottom="280" w:left="840" w:header="0" w:footer="0" w:gutter="0"/>
          <w:cols w:space="708"/>
        </w:sectPr>
      </w:pPr>
    </w:p>
    <w:p w14:paraId="679A07D9" w14:textId="77777777" w:rsidR="00921330" w:rsidRDefault="00000000">
      <w:pPr>
        <w:numPr>
          <w:ilvl w:val="3"/>
          <w:numId w:val="20"/>
        </w:numPr>
        <w:tabs>
          <w:tab w:val="left" w:pos="3408"/>
          <w:tab w:val="left" w:pos="3409"/>
        </w:tabs>
        <w:spacing w:before="37" w:line="268" w:lineRule="exact"/>
        <w:ind w:left="3408" w:hanging="708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Služba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konferenčních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hovorů.</w:t>
      </w:r>
    </w:p>
    <w:p w14:paraId="1B2BF49D" w14:textId="77777777" w:rsidR="00921330" w:rsidRDefault="00000000">
      <w:pPr>
        <w:numPr>
          <w:ilvl w:val="3"/>
          <w:numId w:val="20"/>
        </w:numPr>
        <w:tabs>
          <w:tab w:val="left" w:pos="3408"/>
          <w:tab w:val="left" w:pos="3409"/>
        </w:tabs>
        <w:ind w:right="116" w:hanging="708"/>
        <w:jc w:val="both"/>
        <w:rPr>
          <w:rFonts w:ascii="Calibri" w:hAnsi="Calibri"/>
        </w:rPr>
      </w:pPr>
      <w:r>
        <w:rPr>
          <w:rFonts w:ascii="Calibri" w:hAnsi="Calibri"/>
        </w:rPr>
        <w:t>Zcela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deaktivované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datové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přenosy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vypnuté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(zapnutí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MMS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vyžádání).</w:t>
      </w:r>
    </w:p>
    <w:p w14:paraId="0053EA47" w14:textId="77777777" w:rsidR="00921330" w:rsidRDefault="00000000">
      <w:pPr>
        <w:numPr>
          <w:ilvl w:val="3"/>
          <w:numId w:val="20"/>
        </w:numPr>
        <w:tabs>
          <w:tab w:val="left" w:pos="3409"/>
          <w:tab w:val="left" w:pos="3410"/>
        </w:tabs>
        <w:ind w:right="119" w:hanging="708"/>
        <w:jc w:val="both"/>
        <w:rPr>
          <w:rFonts w:ascii="Calibri" w:hAnsi="Calibri"/>
        </w:rPr>
      </w:pPr>
      <w:r>
        <w:rPr>
          <w:rFonts w:ascii="Calibri" w:hAnsi="Calibri"/>
        </w:rPr>
        <w:t>Vyjmutí ze služeb „Marketing“ (reklamní a nabídkové obchodování po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telefonu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jak pro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hlasové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volání,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tak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 SMS).</w:t>
      </w:r>
    </w:p>
    <w:p w14:paraId="2E4F64F5" w14:textId="77777777" w:rsidR="00921330" w:rsidRDefault="00000000">
      <w:pPr>
        <w:numPr>
          <w:ilvl w:val="3"/>
          <w:numId w:val="20"/>
        </w:numPr>
        <w:tabs>
          <w:tab w:val="left" w:pos="3409"/>
          <w:tab w:val="left" w:pos="3410"/>
        </w:tabs>
        <w:spacing w:before="1"/>
        <w:ind w:right="116" w:hanging="708"/>
        <w:jc w:val="both"/>
        <w:rPr>
          <w:rFonts w:ascii="Calibri" w:hAnsi="Calibri"/>
        </w:rPr>
      </w:pPr>
      <w:r>
        <w:rPr>
          <w:rFonts w:ascii="Calibri" w:hAnsi="Calibri"/>
        </w:rPr>
        <w:t>Zamezení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„Dárcovských SMS, SMS jízdenek, dobíjení kreditu apod.“ 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volání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sítí se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zvýšeným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tarifem.</w:t>
      </w:r>
    </w:p>
    <w:p w14:paraId="36E0E991" w14:textId="77777777" w:rsidR="00921330" w:rsidRDefault="00000000">
      <w:pPr>
        <w:numPr>
          <w:ilvl w:val="3"/>
          <w:numId w:val="20"/>
        </w:numPr>
        <w:tabs>
          <w:tab w:val="left" w:pos="3408"/>
          <w:tab w:val="left" w:pos="3409"/>
        </w:tabs>
        <w:ind w:right="112"/>
        <w:jc w:val="both"/>
        <w:rPr>
          <w:rFonts w:ascii="Calibri" w:hAnsi="Calibri"/>
        </w:rPr>
      </w:pPr>
      <w:r>
        <w:rPr>
          <w:rFonts w:ascii="Calibri" w:hAnsi="Calibri"/>
        </w:rPr>
        <w:t>Pro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zjednodušení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zadání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využito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obecné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označení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SIM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karta.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Zadavatel využívá všechny typy SIM karet :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SIM, </w:t>
      </w:r>
      <w:proofErr w:type="spellStart"/>
      <w:r>
        <w:rPr>
          <w:rFonts w:ascii="Calibri" w:hAnsi="Calibri"/>
        </w:rPr>
        <w:t>MiniSIM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MicroSIM</w:t>
      </w:r>
      <w:proofErr w:type="spellEnd"/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NanoSIM</w:t>
      </w:r>
      <w:proofErr w:type="spellEnd"/>
      <w:r>
        <w:rPr>
          <w:rFonts w:ascii="Calibri" w:hAnsi="Calibri"/>
        </w:rPr>
        <w:t>,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eSIM</w:t>
      </w:r>
      <w:proofErr w:type="spellEnd"/>
      <w:r>
        <w:rPr>
          <w:rFonts w:ascii="Calibri" w:hAnsi="Calibri"/>
        </w:rPr>
        <w:t>.</w:t>
      </w:r>
    </w:p>
    <w:p w14:paraId="6D6D2A60" w14:textId="77777777" w:rsidR="00921330" w:rsidRDefault="00921330">
      <w:pPr>
        <w:pStyle w:val="Zkladntext"/>
        <w:spacing w:before="11"/>
        <w:rPr>
          <w:rFonts w:ascii="Calibri"/>
          <w:sz w:val="21"/>
        </w:rPr>
      </w:pPr>
    </w:p>
    <w:p w14:paraId="0FFFA8C1" w14:textId="77777777" w:rsidR="00921330" w:rsidRDefault="00000000">
      <w:pPr>
        <w:numPr>
          <w:ilvl w:val="2"/>
          <w:numId w:val="20"/>
        </w:numPr>
        <w:tabs>
          <w:tab w:val="left" w:pos="2701"/>
        </w:tabs>
        <w:ind w:left="2700" w:hanging="708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Volání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do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zahraničí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roaming,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euro-roaming</w:t>
      </w:r>
    </w:p>
    <w:p w14:paraId="5DF99B99" w14:textId="77777777" w:rsidR="00921330" w:rsidRDefault="00000000">
      <w:pPr>
        <w:ind w:left="2701" w:right="114"/>
        <w:jc w:val="both"/>
        <w:rPr>
          <w:rFonts w:ascii="Calibri" w:hAnsi="Calibri"/>
        </w:rPr>
      </w:pPr>
      <w:r>
        <w:rPr>
          <w:rFonts w:ascii="Calibri" w:hAnsi="Calibri"/>
        </w:rPr>
        <w:t>Poskytovatel garantuje objednateli jednotnou cenu v rámci mezinárodního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volání,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odchozích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hovorů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zahraničí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příchozích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hovorů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zahraničí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(roaming,</w:t>
      </w:r>
      <w:r>
        <w:rPr>
          <w:rFonts w:ascii="Calibri" w:hAnsi="Calibri"/>
          <w:spacing w:val="-47"/>
        </w:rPr>
        <w:t xml:space="preserve"> </w:t>
      </w:r>
      <w:proofErr w:type="spellStart"/>
      <w:r>
        <w:rPr>
          <w:rFonts w:ascii="Calibri" w:hAnsi="Calibri"/>
        </w:rPr>
        <w:t>euroroaming</w:t>
      </w:r>
      <w:proofErr w:type="spellEnd"/>
      <w:r>
        <w:rPr>
          <w:rFonts w:ascii="Calibri" w:hAnsi="Calibri"/>
        </w:rPr>
        <w:t>), odchozích SMS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 zahraničí, včetně datových a APN přenosů,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uskutečňovaných v zahraničí v každé příslušné skupině zemí – zóně viz. platný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kompletní ceník poskytovaných služeb a tarifní sazby. Příchozí SMS v ČR 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zahraničí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jsou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zdarma.</w:t>
      </w:r>
    </w:p>
    <w:p w14:paraId="4BD33238" w14:textId="77777777" w:rsidR="00921330" w:rsidRDefault="00000000">
      <w:pPr>
        <w:spacing w:before="1"/>
        <w:ind w:left="2701" w:right="113" w:hanging="1"/>
        <w:jc w:val="both"/>
        <w:rPr>
          <w:rFonts w:ascii="Calibri" w:hAnsi="Calibri"/>
        </w:rPr>
      </w:pPr>
      <w:r>
        <w:rPr>
          <w:rFonts w:ascii="Calibri" w:hAnsi="Calibri"/>
        </w:rPr>
        <w:t>Zadavatel požaduje pokrytí roamingových služeb po celém světě. Uchazeč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uvede seznam zemí, kde nemá uzavřenou roamingovou smlouvu s žádným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lokálním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operátorem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neposkytuje tam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mobilní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služby.</w:t>
      </w:r>
    </w:p>
    <w:p w14:paraId="003A6EEE" w14:textId="77777777" w:rsidR="00921330" w:rsidRDefault="00921330">
      <w:pPr>
        <w:pStyle w:val="Zkladntext"/>
        <w:spacing w:before="11"/>
        <w:rPr>
          <w:rFonts w:ascii="Calibri"/>
          <w:sz w:val="21"/>
        </w:rPr>
      </w:pPr>
    </w:p>
    <w:p w14:paraId="5CBE591B" w14:textId="77777777" w:rsidR="00921330" w:rsidRDefault="00000000">
      <w:pPr>
        <w:numPr>
          <w:ilvl w:val="2"/>
          <w:numId w:val="20"/>
        </w:numPr>
        <w:tabs>
          <w:tab w:val="left" w:pos="2702"/>
        </w:tabs>
        <w:spacing w:before="1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SMS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MMS služby</w:t>
      </w:r>
    </w:p>
    <w:p w14:paraId="0D6D46F1" w14:textId="77777777" w:rsidR="00921330" w:rsidRDefault="00000000">
      <w:pPr>
        <w:ind w:left="2701"/>
        <w:rPr>
          <w:rFonts w:ascii="Calibri" w:hAnsi="Calibri"/>
        </w:rPr>
      </w:pPr>
      <w:r>
        <w:rPr>
          <w:rFonts w:ascii="Calibri" w:hAnsi="Calibri"/>
        </w:rPr>
        <w:t>Poskytovatel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umožní:</w:t>
      </w:r>
    </w:p>
    <w:p w14:paraId="34473D28" w14:textId="77777777" w:rsidR="00921330" w:rsidRDefault="00000000">
      <w:pPr>
        <w:numPr>
          <w:ilvl w:val="3"/>
          <w:numId w:val="20"/>
        </w:numPr>
        <w:tabs>
          <w:tab w:val="left" w:pos="3409"/>
          <w:tab w:val="left" w:pos="3410"/>
        </w:tabs>
        <w:ind w:right="117" w:hanging="708"/>
        <w:rPr>
          <w:rFonts w:ascii="Calibri" w:hAnsi="Calibri"/>
        </w:rPr>
      </w:pPr>
      <w:r>
        <w:rPr>
          <w:rFonts w:ascii="Calibri" w:hAnsi="Calibri"/>
        </w:rPr>
        <w:t>Odesílat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přijímat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SMS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MMS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ze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všech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tuzemských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zahraničních sítí.</w:t>
      </w:r>
    </w:p>
    <w:p w14:paraId="2C01E473" w14:textId="77777777" w:rsidR="00921330" w:rsidRDefault="00000000">
      <w:pPr>
        <w:numPr>
          <w:ilvl w:val="3"/>
          <w:numId w:val="20"/>
        </w:numPr>
        <w:tabs>
          <w:tab w:val="left" w:pos="3408"/>
          <w:tab w:val="left" w:pos="3409"/>
        </w:tabs>
        <w:spacing w:line="268" w:lineRule="exact"/>
        <w:ind w:left="3408" w:hanging="708"/>
        <w:rPr>
          <w:rFonts w:ascii="Calibri" w:hAnsi="Calibri"/>
        </w:rPr>
      </w:pPr>
      <w:r>
        <w:rPr>
          <w:rFonts w:ascii="Calibri" w:hAnsi="Calibri"/>
        </w:rPr>
        <w:t>Odesílat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přijímat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SMS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MMS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cizích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sítích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(roaming,</w:t>
      </w:r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euroroaming</w:t>
      </w:r>
      <w:proofErr w:type="spellEnd"/>
      <w:r>
        <w:rPr>
          <w:rFonts w:ascii="Calibri" w:hAnsi="Calibri"/>
        </w:rPr>
        <w:t>).</w:t>
      </w:r>
    </w:p>
    <w:p w14:paraId="5FA5DD1A" w14:textId="77777777" w:rsidR="00921330" w:rsidRDefault="00000000">
      <w:pPr>
        <w:numPr>
          <w:ilvl w:val="3"/>
          <w:numId w:val="20"/>
        </w:numPr>
        <w:tabs>
          <w:tab w:val="left" w:pos="3409"/>
          <w:tab w:val="left" w:pos="3410"/>
        </w:tabs>
        <w:ind w:right="113" w:hanging="708"/>
        <w:jc w:val="both"/>
        <w:rPr>
          <w:rFonts w:ascii="Calibri" w:hAnsi="Calibri"/>
        </w:rPr>
      </w:pPr>
      <w:r>
        <w:rPr>
          <w:rFonts w:ascii="Calibri" w:hAnsi="Calibri"/>
        </w:rPr>
        <w:t>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základě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požadavku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objednatele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administrátora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služeb,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poskytovatel umožní zakázat odesílání MMS zpráv pro jednotlivé SIM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karty.</w:t>
      </w:r>
    </w:p>
    <w:p w14:paraId="792019AA" w14:textId="77777777" w:rsidR="00921330" w:rsidRDefault="00000000">
      <w:pPr>
        <w:numPr>
          <w:ilvl w:val="3"/>
          <w:numId w:val="20"/>
        </w:numPr>
        <w:tabs>
          <w:tab w:val="left" w:pos="3408"/>
          <w:tab w:val="left" w:pos="3409"/>
        </w:tabs>
        <w:ind w:right="116"/>
        <w:jc w:val="both"/>
        <w:rPr>
          <w:rFonts w:ascii="Calibri" w:hAnsi="Calibri"/>
        </w:rPr>
      </w:pPr>
      <w:r>
        <w:rPr>
          <w:rFonts w:ascii="Calibri" w:hAnsi="Calibri"/>
        </w:rPr>
        <w:t>Zamezení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placení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SMS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(Dárcovských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SMS,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SMS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jízdenek,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dobíjení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kreditu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apod.).</w:t>
      </w:r>
    </w:p>
    <w:p w14:paraId="5F858C30" w14:textId="77777777" w:rsidR="00921330" w:rsidRDefault="00921330">
      <w:pPr>
        <w:pStyle w:val="Zkladntext"/>
        <w:rPr>
          <w:rFonts w:ascii="Calibri"/>
          <w:sz w:val="22"/>
        </w:rPr>
      </w:pPr>
    </w:p>
    <w:p w14:paraId="215FE9FA" w14:textId="77777777" w:rsidR="00921330" w:rsidRDefault="00000000">
      <w:pPr>
        <w:numPr>
          <w:ilvl w:val="2"/>
          <w:numId w:val="20"/>
        </w:numPr>
        <w:tabs>
          <w:tab w:val="left" w:pos="2702"/>
        </w:tabs>
        <w:spacing w:before="1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Datové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APN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(Access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Point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Name)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služby</w:t>
      </w:r>
    </w:p>
    <w:p w14:paraId="779FDBCE" w14:textId="77777777" w:rsidR="00921330" w:rsidRDefault="00000000">
      <w:pPr>
        <w:numPr>
          <w:ilvl w:val="3"/>
          <w:numId w:val="20"/>
        </w:numPr>
        <w:tabs>
          <w:tab w:val="left" w:pos="3409"/>
          <w:tab w:val="left" w:pos="3410"/>
        </w:tabs>
        <w:spacing w:line="268" w:lineRule="exact"/>
        <w:jc w:val="both"/>
        <w:rPr>
          <w:rFonts w:ascii="Calibri" w:hAnsi="Calibri"/>
        </w:rPr>
      </w:pPr>
      <w:r>
        <w:rPr>
          <w:rFonts w:ascii="Calibri" w:hAnsi="Calibri"/>
        </w:rPr>
        <w:t>Připojení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technologií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GPRS/EDGE/LTE/5G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minimálně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98%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ČR.</w:t>
      </w:r>
    </w:p>
    <w:p w14:paraId="4AC072AF" w14:textId="77777777" w:rsidR="00921330" w:rsidRDefault="00000000">
      <w:pPr>
        <w:numPr>
          <w:ilvl w:val="3"/>
          <w:numId w:val="20"/>
        </w:numPr>
        <w:tabs>
          <w:tab w:val="left" w:pos="3408"/>
          <w:tab w:val="left" w:pos="3409"/>
        </w:tabs>
        <w:ind w:right="113" w:hanging="708"/>
        <w:jc w:val="both"/>
        <w:rPr>
          <w:rFonts w:ascii="Calibri" w:hAnsi="Calibri"/>
        </w:rPr>
      </w:pPr>
      <w:r>
        <w:rPr>
          <w:rFonts w:ascii="Calibri" w:hAnsi="Calibri"/>
        </w:rPr>
        <w:t>Na území ČR pokrytého signálem poskytovatele připojení datovým 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službám technologií LTE a 5G (pro účel plnění této smlouvy míněna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technologie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rychlostí přenosu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vyšší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než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42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Mbit/sec).</w:t>
      </w:r>
    </w:p>
    <w:p w14:paraId="53FC7F5C" w14:textId="77777777" w:rsidR="00921330" w:rsidRDefault="00000000">
      <w:pPr>
        <w:numPr>
          <w:ilvl w:val="3"/>
          <w:numId w:val="20"/>
        </w:numPr>
        <w:tabs>
          <w:tab w:val="left" w:pos="3409"/>
          <w:tab w:val="left" w:pos="3410"/>
        </w:tabs>
        <w:ind w:right="112" w:hanging="708"/>
        <w:jc w:val="both"/>
        <w:rPr>
          <w:rFonts w:ascii="Calibri" w:hAnsi="Calibri"/>
        </w:rPr>
      </w:pPr>
      <w:r>
        <w:rPr>
          <w:rFonts w:ascii="Calibri" w:hAnsi="Calibri"/>
        </w:rPr>
        <w:t>Maximální dostupná rychlost a služby datového připojení příslušnou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technologií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nebude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poskytovatelem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zařízení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uživatelů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nijak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technologicky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nebo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administrativně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omezována.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Poskytovatel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zároveň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garantuje, že v budoucnu zavedené technologie datového přenosu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(např 5G, 6G ap.) budou rovněž uživatelům přístupné za podmínek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uvedených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této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smlouvě.</w:t>
      </w:r>
    </w:p>
    <w:p w14:paraId="18AED9D2" w14:textId="77777777" w:rsidR="00921330" w:rsidRDefault="00000000">
      <w:pPr>
        <w:numPr>
          <w:ilvl w:val="3"/>
          <w:numId w:val="20"/>
        </w:numPr>
        <w:tabs>
          <w:tab w:val="left" w:pos="3408"/>
          <w:tab w:val="left" w:pos="3409"/>
        </w:tabs>
        <w:ind w:right="114"/>
        <w:jc w:val="both"/>
        <w:rPr>
          <w:rFonts w:ascii="Calibri" w:hAnsi="Calibri"/>
        </w:rPr>
      </w:pPr>
      <w:r>
        <w:rPr>
          <w:rFonts w:ascii="Calibri" w:hAnsi="Calibri"/>
        </w:rPr>
        <w:t>Omezení rychlosti přenosu dat (pokud je požadováno) po dosažení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určené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hodnoty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Fair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User</w:t>
      </w:r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Policy</w:t>
      </w:r>
      <w:proofErr w:type="spell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(dále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„FUP“)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nejméně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2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Mbit/sec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pro stahování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odesílání.</w:t>
      </w:r>
    </w:p>
    <w:p w14:paraId="06E70843" w14:textId="77777777" w:rsidR="00921330" w:rsidRDefault="00000000">
      <w:pPr>
        <w:numPr>
          <w:ilvl w:val="3"/>
          <w:numId w:val="20"/>
        </w:numPr>
        <w:tabs>
          <w:tab w:val="left" w:pos="3409"/>
          <w:tab w:val="left" w:pos="3410"/>
        </w:tabs>
        <w:spacing w:line="268" w:lineRule="exact"/>
        <w:jc w:val="both"/>
        <w:rPr>
          <w:rFonts w:ascii="Calibri" w:hAnsi="Calibri"/>
        </w:rPr>
      </w:pPr>
      <w:r>
        <w:rPr>
          <w:rFonts w:ascii="Calibri" w:hAnsi="Calibri"/>
        </w:rPr>
        <w:t>Neomezený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přístup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k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jednotlivým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protokolům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rámci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APN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Internetu</w:t>
      </w:r>
    </w:p>
    <w:p w14:paraId="6834A3F1" w14:textId="77777777" w:rsidR="00921330" w:rsidRDefault="00000000">
      <w:pPr>
        <w:numPr>
          <w:ilvl w:val="4"/>
          <w:numId w:val="20"/>
        </w:numPr>
        <w:tabs>
          <w:tab w:val="left" w:pos="3568"/>
        </w:tabs>
        <w:spacing w:before="1"/>
        <w:jc w:val="both"/>
        <w:rPr>
          <w:rFonts w:ascii="Calibri" w:hAnsi="Calibri"/>
        </w:rPr>
      </w:pPr>
      <w:r>
        <w:rPr>
          <w:rFonts w:ascii="Calibri" w:hAnsi="Calibri"/>
        </w:rPr>
        <w:t>jako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neúplný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výčet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účel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příkladu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objednatel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uvádí:</w:t>
      </w:r>
    </w:p>
    <w:p w14:paraId="468237D5" w14:textId="77777777" w:rsidR="00921330" w:rsidRDefault="00000000">
      <w:pPr>
        <w:numPr>
          <w:ilvl w:val="5"/>
          <w:numId w:val="20"/>
        </w:numPr>
        <w:tabs>
          <w:tab w:val="left" w:pos="4234"/>
        </w:tabs>
        <w:spacing w:line="268" w:lineRule="exact"/>
        <w:rPr>
          <w:rFonts w:ascii="Calibri" w:hAnsi="Calibri"/>
        </w:rPr>
      </w:pPr>
      <w:r>
        <w:rPr>
          <w:rFonts w:ascii="Calibri" w:hAnsi="Calibri"/>
        </w:rPr>
        <w:t>prohlížení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webu,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e-mail;</w:t>
      </w:r>
    </w:p>
    <w:p w14:paraId="0CA4B3B5" w14:textId="77777777" w:rsidR="00921330" w:rsidRDefault="00000000">
      <w:pPr>
        <w:numPr>
          <w:ilvl w:val="5"/>
          <w:numId w:val="20"/>
        </w:numPr>
        <w:tabs>
          <w:tab w:val="left" w:pos="4234"/>
        </w:tabs>
        <w:spacing w:line="268" w:lineRule="exact"/>
        <w:rPr>
          <w:rFonts w:ascii="Calibri"/>
        </w:rPr>
      </w:pPr>
      <w:proofErr w:type="spellStart"/>
      <w:r>
        <w:rPr>
          <w:rFonts w:ascii="Calibri"/>
        </w:rPr>
        <w:t>virtual</w:t>
      </w:r>
      <w:proofErr w:type="spellEnd"/>
      <w:r>
        <w:rPr>
          <w:rFonts w:ascii="Calibri"/>
          <w:spacing w:val="-6"/>
        </w:rPr>
        <w:t xml:space="preserve"> </w:t>
      </w:r>
      <w:proofErr w:type="spellStart"/>
      <w:r>
        <w:rPr>
          <w:rFonts w:ascii="Calibri"/>
        </w:rPr>
        <w:t>private</w:t>
      </w:r>
      <w:proofErr w:type="spellEnd"/>
      <w:r>
        <w:rPr>
          <w:rFonts w:ascii="Calibri"/>
          <w:spacing w:val="-6"/>
        </w:rPr>
        <w:t xml:space="preserve"> </w:t>
      </w:r>
      <w:r>
        <w:rPr>
          <w:rFonts w:ascii="Calibri"/>
        </w:rPr>
        <w:t>network,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https;</w:t>
      </w:r>
    </w:p>
    <w:p w14:paraId="258EEB9D" w14:textId="77777777" w:rsidR="00921330" w:rsidRDefault="00000000">
      <w:pPr>
        <w:numPr>
          <w:ilvl w:val="5"/>
          <w:numId w:val="20"/>
        </w:numPr>
        <w:tabs>
          <w:tab w:val="left" w:pos="4234"/>
        </w:tabs>
        <w:rPr>
          <w:rFonts w:ascii="Calibri"/>
        </w:rPr>
      </w:pPr>
      <w:proofErr w:type="spellStart"/>
      <w:r>
        <w:rPr>
          <w:rFonts w:ascii="Calibri"/>
        </w:rPr>
        <w:t>ftp</w:t>
      </w:r>
      <w:proofErr w:type="spellEnd"/>
      <w:r>
        <w:rPr>
          <w:rFonts w:ascii="Calibri"/>
        </w:rPr>
        <w:t>,</w:t>
      </w:r>
      <w:r>
        <w:rPr>
          <w:rFonts w:ascii="Calibri"/>
          <w:spacing w:val="-3"/>
        </w:rPr>
        <w:t xml:space="preserve"> </w:t>
      </w:r>
      <w:proofErr w:type="spellStart"/>
      <w:r>
        <w:rPr>
          <w:rFonts w:ascii="Calibri"/>
        </w:rPr>
        <w:t>sftp</w:t>
      </w:r>
      <w:proofErr w:type="spellEnd"/>
      <w:r>
        <w:rPr>
          <w:rFonts w:ascii="Calibri"/>
        </w:rPr>
        <w:t>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data</w:t>
      </w:r>
      <w:r>
        <w:rPr>
          <w:rFonts w:ascii="Calibri"/>
          <w:spacing w:val="-2"/>
        </w:rPr>
        <w:t xml:space="preserve"> </w:t>
      </w:r>
      <w:proofErr w:type="spellStart"/>
      <w:r>
        <w:rPr>
          <w:rFonts w:ascii="Calibri"/>
        </w:rPr>
        <w:t>streaming</w:t>
      </w:r>
      <w:proofErr w:type="spellEnd"/>
      <w:r>
        <w:rPr>
          <w:rFonts w:ascii="Calibri"/>
        </w:rPr>
        <w:t>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p2p,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SIP;</w:t>
      </w:r>
    </w:p>
    <w:p w14:paraId="76F1BD19" w14:textId="77777777" w:rsidR="00921330" w:rsidRDefault="00921330">
      <w:pPr>
        <w:rPr>
          <w:rFonts w:ascii="Calibri"/>
        </w:rPr>
        <w:sectPr w:rsidR="00921330">
          <w:footerReference w:type="default" r:id="rId12"/>
          <w:pgSz w:w="11910" w:h="16840"/>
          <w:pgMar w:top="1380" w:right="1300" w:bottom="280" w:left="840" w:header="0" w:footer="0" w:gutter="0"/>
          <w:cols w:space="708"/>
        </w:sectPr>
      </w:pPr>
    </w:p>
    <w:p w14:paraId="32F06AD5" w14:textId="77777777" w:rsidR="00921330" w:rsidRDefault="00000000">
      <w:pPr>
        <w:numPr>
          <w:ilvl w:val="3"/>
          <w:numId w:val="20"/>
        </w:numPr>
        <w:tabs>
          <w:tab w:val="left" w:pos="3408"/>
          <w:tab w:val="left" w:pos="3410"/>
        </w:tabs>
        <w:spacing w:before="37"/>
        <w:ind w:right="1247" w:hanging="708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Připojení k Internetu a APN v zahraničí (datový roaming a</w:t>
      </w:r>
      <w:r>
        <w:rPr>
          <w:rFonts w:ascii="Calibri" w:hAnsi="Calibri"/>
          <w:spacing w:val="-47"/>
        </w:rPr>
        <w:t xml:space="preserve"> </w:t>
      </w:r>
      <w:proofErr w:type="spellStart"/>
      <w:r>
        <w:rPr>
          <w:rFonts w:ascii="Calibri" w:hAnsi="Calibri"/>
        </w:rPr>
        <w:t>euroroaming</w:t>
      </w:r>
      <w:proofErr w:type="spellEnd"/>
      <w:r>
        <w:rPr>
          <w:rFonts w:ascii="Calibri" w:hAnsi="Calibri"/>
        </w:rPr>
        <w:t>).</w:t>
      </w:r>
    </w:p>
    <w:p w14:paraId="4C3F45DE" w14:textId="77777777" w:rsidR="00921330" w:rsidRDefault="00000000">
      <w:pPr>
        <w:numPr>
          <w:ilvl w:val="3"/>
          <w:numId w:val="20"/>
        </w:numPr>
        <w:tabs>
          <w:tab w:val="left" w:pos="3408"/>
          <w:tab w:val="left" w:pos="3410"/>
        </w:tabs>
        <w:ind w:right="113" w:hanging="708"/>
        <w:jc w:val="both"/>
        <w:rPr>
          <w:rFonts w:ascii="Calibri" w:hAnsi="Calibri"/>
        </w:rPr>
      </w:pPr>
      <w:r>
        <w:rPr>
          <w:rFonts w:ascii="Calibri" w:hAnsi="Calibri"/>
        </w:rPr>
        <w:t>Individuální úplné vypnutí či aktivace datové služby na jednotlivých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SIM kartách podle potřeby zadavatele a to zvlášť pro ČR, zvlášť pro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roaming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 zvlášť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pro</w:t>
      </w:r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euroroaming</w:t>
      </w:r>
      <w:proofErr w:type="spellEnd"/>
      <w:r>
        <w:rPr>
          <w:rFonts w:ascii="Calibri" w:hAnsi="Calibri"/>
        </w:rPr>
        <w:t>.</w:t>
      </w:r>
    </w:p>
    <w:p w14:paraId="32684358" w14:textId="77777777" w:rsidR="00921330" w:rsidRDefault="00000000">
      <w:pPr>
        <w:numPr>
          <w:ilvl w:val="3"/>
          <w:numId w:val="20"/>
        </w:numPr>
        <w:tabs>
          <w:tab w:val="left" w:pos="3408"/>
          <w:tab w:val="left" w:pos="3409"/>
        </w:tabs>
        <w:spacing w:line="268" w:lineRule="exact"/>
        <w:ind w:left="3408" w:hanging="708"/>
        <w:jc w:val="both"/>
        <w:rPr>
          <w:rFonts w:ascii="Calibri" w:hAnsi="Calibri"/>
        </w:rPr>
      </w:pPr>
      <w:r>
        <w:rPr>
          <w:rFonts w:ascii="Calibri" w:hAnsi="Calibri"/>
        </w:rPr>
        <w:t>Deaktivace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datových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přenosů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technologií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WAP.</w:t>
      </w:r>
    </w:p>
    <w:p w14:paraId="64EC5DCF" w14:textId="77777777" w:rsidR="00921330" w:rsidRDefault="00000000">
      <w:pPr>
        <w:numPr>
          <w:ilvl w:val="3"/>
          <w:numId w:val="20"/>
        </w:numPr>
        <w:tabs>
          <w:tab w:val="left" w:pos="3408"/>
          <w:tab w:val="left" w:pos="3409"/>
        </w:tabs>
        <w:spacing w:line="268" w:lineRule="exact"/>
        <w:ind w:left="3408" w:hanging="708"/>
        <w:jc w:val="both"/>
        <w:rPr>
          <w:rFonts w:ascii="Calibri" w:hAnsi="Calibri"/>
        </w:rPr>
      </w:pPr>
      <w:r>
        <w:rPr>
          <w:rFonts w:ascii="Calibri" w:hAnsi="Calibri"/>
        </w:rPr>
        <w:t>Nastavení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datové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služby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bodu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2.2,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2.3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2.4</w:t>
      </w:r>
    </w:p>
    <w:p w14:paraId="5AD7BC0B" w14:textId="77777777" w:rsidR="00921330" w:rsidRDefault="00000000">
      <w:pPr>
        <w:numPr>
          <w:ilvl w:val="3"/>
          <w:numId w:val="20"/>
        </w:numPr>
        <w:tabs>
          <w:tab w:val="left" w:pos="3409"/>
          <w:tab w:val="left" w:pos="3410"/>
        </w:tabs>
        <w:spacing w:before="1"/>
        <w:jc w:val="both"/>
        <w:rPr>
          <w:rFonts w:ascii="Calibri" w:hAnsi="Calibri"/>
        </w:rPr>
      </w:pPr>
      <w:r>
        <w:rPr>
          <w:rFonts w:ascii="Calibri" w:hAnsi="Calibri"/>
        </w:rPr>
        <w:t>Nasazení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APN</w:t>
      </w:r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viz.bod</w:t>
      </w:r>
      <w:proofErr w:type="spellEnd"/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2.4.</w:t>
      </w:r>
    </w:p>
    <w:p w14:paraId="2155D6C7" w14:textId="77777777" w:rsidR="00921330" w:rsidRDefault="00921330">
      <w:pPr>
        <w:pStyle w:val="Zkladntext"/>
        <w:rPr>
          <w:rFonts w:ascii="Calibri"/>
          <w:sz w:val="22"/>
        </w:rPr>
      </w:pPr>
    </w:p>
    <w:p w14:paraId="751D4F88" w14:textId="77777777" w:rsidR="00921330" w:rsidRDefault="00000000">
      <w:pPr>
        <w:numPr>
          <w:ilvl w:val="2"/>
          <w:numId w:val="20"/>
        </w:numPr>
        <w:tabs>
          <w:tab w:val="left" w:pos="2701"/>
          <w:tab w:val="left" w:pos="2702"/>
        </w:tabs>
        <w:ind w:left="2702"/>
        <w:rPr>
          <w:rFonts w:ascii="Calibri" w:hAnsi="Calibri"/>
          <w:b/>
        </w:rPr>
      </w:pPr>
      <w:r>
        <w:rPr>
          <w:rFonts w:ascii="Calibri" w:hAnsi="Calibri"/>
          <w:b/>
        </w:rPr>
        <w:t>SMS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zpravodajství</w:t>
      </w:r>
    </w:p>
    <w:p w14:paraId="0080F9F0" w14:textId="77777777" w:rsidR="00921330" w:rsidRDefault="00000000">
      <w:pPr>
        <w:ind w:left="2701" w:hanging="1"/>
        <w:rPr>
          <w:rFonts w:ascii="Calibri" w:hAnsi="Calibri"/>
        </w:rPr>
      </w:pPr>
      <w:r>
        <w:rPr>
          <w:rFonts w:ascii="Calibri" w:hAnsi="Calibri"/>
        </w:rPr>
        <w:t>Poskytovatel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zajistí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základě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požadavku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objednatele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rozesílání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zpravodajství</w:t>
      </w:r>
      <w:r>
        <w:rPr>
          <w:rFonts w:ascii="Calibri" w:hAnsi="Calibri"/>
          <w:spacing w:val="-46"/>
        </w:rPr>
        <w:t xml:space="preserve"> </w:t>
      </w:r>
      <w:r>
        <w:rPr>
          <w:rFonts w:ascii="Calibri" w:hAnsi="Calibri"/>
        </w:rPr>
        <w:t>prostřednictvím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SMS na mobilní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telefony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rozsahu:</w:t>
      </w:r>
    </w:p>
    <w:p w14:paraId="6F012475" w14:textId="77777777" w:rsidR="00921330" w:rsidRDefault="00000000">
      <w:pPr>
        <w:numPr>
          <w:ilvl w:val="3"/>
          <w:numId w:val="20"/>
        </w:numPr>
        <w:tabs>
          <w:tab w:val="left" w:pos="3409"/>
          <w:tab w:val="left" w:pos="3410"/>
        </w:tabs>
        <w:spacing w:line="268" w:lineRule="exact"/>
        <w:rPr>
          <w:rFonts w:ascii="Calibri" w:hAnsi="Calibri"/>
        </w:rPr>
      </w:pPr>
      <w:r>
        <w:rPr>
          <w:rFonts w:ascii="Calibri" w:hAnsi="Calibri"/>
        </w:rPr>
        <w:t>aktivace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deaktivace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služby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administrátorem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zadavatele.</w:t>
      </w:r>
    </w:p>
    <w:p w14:paraId="19E08628" w14:textId="77777777" w:rsidR="00921330" w:rsidRDefault="00000000">
      <w:pPr>
        <w:numPr>
          <w:ilvl w:val="3"/>
          <w:numId w:val="20"/>
        </w:numPr>
        <w:tabs>
          <w:tab w:val="left" w:pos="3408"/>
          <w:tab w:val="left" w:pos="3409"/>
        </w:tabs>
        <w:spacing w:before="1"/>
        <w:ind w:left="3408" w:hanging="708"/>
        <w:rPr>
          <w:rFonts w:ascii="Calibri" w:hAnsi="Calibri"/>
        </w:rPr>
      </w:pPr>
      <w:r>
        <w:rPr>
          <w:rFonts w:ascii="Calibri" w:hAnsi="Calibri"/>
        </w:rPr>
        <w:t>Volitelné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druhy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zpravodajských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kanálů.</w:t>
      </w:r>
    </w:p>
    <w:p w14:paraId="55876FE4" w14:textId="77777777" w:rsidR="00921330" w:rsidRDefault="00000000">
      <w:pPr>
        <w:numPr>
          <w:ilvl w:val="3"/>
          <w:numId w:val="20"/>
        </w:numPr>
        <w:tabs>
          <w:tab w:val="left" w:pos="3409"/>
          <w:tab w:val="left" w:pos="3410"/>
        </w:tabs>
        <w:rPr>
          <w:rFonts w:ascii="Calibri" w:hAnsi="Calibri"/>
        </w:rPr>
      </w:pPr>
      <w:r>
        <w:rPr>
          <w:rFonts w:ascii="Calibri" w:hAnsi="Calibri"/>
        </w:rPr>
        <w:t>Možnost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individuálního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objednání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/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odhlášení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služby.</w:t>
      </w:r>
    </w:p>
    <w:p w14:paraId="47DC62FB" w14:textId="77777777" w:rsidR="00921330" w:rsidRDefault="00921330">
      <w:pPr>
        <w:pStyle w:val="Zkladntext"/>
        <w:rPr>
          <w:rFonts w:ascii="Calibri"/>
          <w:sz w:val="22"/>
        </w:rPr>
      </w:pPr>
    </w:p>
    <w:p w14:paraId="6CCE1943" w14:textId="77777777" w:rsidR="00921330" w:rsidRDefault="00921330">
      <w:pPr>
        <w:pStyle w:val="Zkladntext"/>
        <w:spacing w:before="11"/>
        <w:rPr>
          <w:rFonts w:ascii="Calibri"/>
          <w:sz w:val="21"/>
        </w:rPr>
      </w:pPr>
    </w:p>
    <w:p w14:paraId="39AC16A0" w14:textId="77777777" w:rsidR="00921330" w:rsidRDefault="00000000">
      <w:pPr>
        <w:numPr>
          <w:ilvl w:val="2"/>
          <w:numId w:val="20"/>
        </w:numPr>
        <w:tabs>
          <w:tab w:val="left" w:pos="2702"/>
        </w:tabs>
        <w:spacing w:before="1"/>
        <w:ind w:right="113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Informační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služba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stavu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účtu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ve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skutečné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ceně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pro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jednotlivé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uživatele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SIM</w:t>
      </w:r>
      <w:r>
        <w:rPr>
          <w:rFonts w:ascii="Calibri" w:hAnsi="Calibri"/>
          <w:b/>
          <w:spacing w:val="-48"/>
        </w:rPr>
        <w:t xml:space="preserve"> </w:t>
      </w:r>
      <w:r>
        <w:rPr>
          <w:rFonts w:ascii="Calibri" w:hAnsi="Calibri"/>
          <w:b/>
        </w:rPr>
        <w:t>karet</w:t>
      </w:r>
    </w:p>
    <w:p w14:paraId="19ECD88F" w14:textId="77777777" w:rsidR="00921330" w:rsidRDefault="00000000">
      <w:pPr>
        <w:numPr>
          <w:ilvl w:val="3"/>
          <w:numId w:val="20"/>
        </w:numPr>
        <w:tabs>
          <w:tab w:val="left" w:pos="3409"/>
          <w:tab w:val="left" w:pos="3410"/>
        </w:tabs>
        <w:ind w:right="114"/>
        <w:jc w:val="both"/>
        <w:rPr>
          <w:rFonts w:ascii="Calibri" w:hAnsi="Calibri"/>
        </w:rPr>
      </w:pPr>
      <w:r>
        <w:rPr>
          <w:rFonts w:ascii="Calibri" w:hAnsi="Calibri"/>
        </w:rPr>
        <w:t>Poskytovatel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umožňuje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uživatelům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objednatele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online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přístup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portál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informacemi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jednotlivých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uživatelům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SIM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karet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této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smlouvy</w:t>
      </w:r>
    </w:p>
    <w:p w14:paraId="2E3CB706" w14:textId="77777777" w:rsidR="00921330" w:rsidRDefault="00000000">
      <w:pPr>
        <w:numPr>
          <w:ilvl w:val="3"/>
          <w:numId w:val="20"/>
        </w:numPr>
        <w:tabs>
          <w:tab w:val="left" w:pos="3408"/>
          <w:tab w:val="left" w:pos="3409"/>
        </w:tabs>
        <w:ind w:right="115"/>
        <w:jc w:val="both"/>
        <w:rPr>
          <w:rFonts w:ascii="Calibri" w:hAnsi="Calibri"/>
        </w:rPr>
      </w:pPr>
      <w:r>
        <w:rPr>
          <w:rFonts w:ascii="Calibri" w:hAnsi="Calibri"/>
        </w:rPr>
        <w:t>Uváděné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ceny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online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portálu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budou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reálné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koncové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(fakturované)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ceně.</w:t>
      </w:r>
    </w:p>
    <w:p w14:paraId="6A46292F" w14:textId="77777777" w:rsidR="00921330" w:rsidRDefault="00000000">
      <w:pPr>
        <w:numPr>
          <w:ilvl w:val="3"/>
          <w:numId w:val="20"/>
        </w:numPr>
        <w:tabs>
          <w:tab w:val="left" w:pos="3409"/>
          <w:tab w:val="left" w:pos="3410"/>
        </w:tabs>
        <w:ind w:right="113"/>
        <w:jc w:val="both"/>
        <w:rPr>
          <w:rFonts w:ascii="Calibri" w:hAnsi="Calibri"/>
        </w:rPr>
      </w:pPr>
      <w:r>
        <w:rPr>
          <w:rFonts w:ascii="Calibri" w:hAnsi="Calibri"/>
        </w:rPr>
        <w:t>Úprava (filtrování) zasílaných informačních SMS. Nastavení platných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informací ve zprávách o čerpání služeb dle skutečných cen uživatelům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této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smlouvy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(např.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roamingové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informace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 ceně,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atp.).</w:t>
      </w:r>
    </w:p>
    <w:p w14:paraId="20A6DF45" w14:textId="77777777" w:rsidR="00921330" w:rsidRDefault="00921330">
      <w:pPr>
        <w:pStyle w:val="Zkladntext"/>
        <w:spacing w:before="12"/>
        <w:rPr>
          <w:rFonts w:ascii="Calibri"/>
          <w:sz w:val="21"/>
        </w:rPr>
      </w:pPr>
    </w:p>
    <w:p w14:paraId="3CD022D3" w14:textId="77777777" w:rsidR="00921330" w:rsidRDefault="00000000">
      <w:pPr>
        <w:numPr>
          <w:ilvl w:val="2"/>
          <w:numId w:val="20"/>
        </w:numPr>
        <w:tabs>
          <w:tab w:val="left" w:pos="2702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Pokrytí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signálem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v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prostorách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budovách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zadavatele</w:t>
      </w:r>
    </w:p>
    <w:p w14:paraId="17D4BA71" w14:textId="77777777" w:rsidR="00921330" w:rsidRDefault="00000000">
      <w:pPr>
        <w:ind w:left="2701" w:right="114"/>
        <w:jc w:val="both"/>
        <w:rPr>
          <w:rFonts w:ascii="Calibri" w:hAnsi="Calibri"/>
        </w:rPr>
      </w:pPr>
      <w:r>
        <w:rPr>
          <w:rFonts w:ascii="Calibri" w:hAnsi="Calibri"/>
        </w:rPr>
        <w:t>Poskytovatel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zajistí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99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%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vykrytí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vnitřních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prostor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mobilními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službami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všech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objektech zadavatele. Pro datové služby požadujeme 99 % vykrytí vnitřních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w w:val="95"/>
        </w:rPr>
        <w:t>prostor</w:t>
      </w:r>
      <w:r>
        <w:rPr>
          <w:rFonts w:ascii="Calibri" w:hAnsi="Calibri"/>
          <w:spacing w:val="19"/>
          <w:w w:val="95"/>
        </w:rPr>
        <w:t xml:space="preserve"> </w:t>
      </w:r>
      <w:r>
        <w:rPr>
          <w:rFonts w:ascii="Calibri" w:hAnsi="Calibri"/>
          <w:w w:val="95"/>
        </w:rPr>
        <w:t>technologií</w:t>
      </w:r>
      <w:r>
        <w:rPr>
          <w:rFonts w:ascii="Calibri" w:hAnsi="Calibri"/>
          <w:spacing w:val="21"/>
          <w:w w:val="95"/>
        </w:rPr>
        <w:t xml:space="preserve"> </w:t>
      </w:r>
      <w:r>
        <w:rPr>
          <w:rFonts w:ascii="Calibri" w:hAnsi="Calibri"/>
          <w:w w:val="95"/>
        </w:rPr>
        <w:t>5G</w:t>
      </w:r>
      <w:r>
        <w:rPr>
          <w:rFonts w:ascii="Calibri" w:hAnsi="Calibri"/>
          <w:spacing w:val="21"/>
          <w:w w:val="95"/>
        </w:rPr>
        <w:t xml:space="preserve"> </w:t>
      </w:r>
      <w:r>
        <w:rPr>
          <w:rFonts w:ascii="Calibri" w:hAnsi="Calibri"/>
          <w:w w:val="95"/>
        </w:rPr>
        <w:t>s</w:t>
      </w:r>
      <w:r>
        <w:rPr>
          <w:rFonts w:ascii="Calibri" w:hAnsi="Calibri"/>
          <w:spacing w:val="38"/>
          <w:w w:val="95"/>
        </w:rPr>
        <w:t xml:space="preserve"> </w:t>
      </w:r>
      <w:r>
        <w:rPr>
          <w:rFonts w:ascii="Calibri" w:hAnsi="Calibri"/>
          <w:w w:val="95"/>
        </w:rPr>
        <w:t>minimální</w:t>
      </w:r>
      <w:r>
        <w:rPr>
          <w:rFonts w:ascii="Calibri" w:hAnsi="Calibri"/>
          <w:spacing w:val="21"/>
          <w:w w:val="95"/>
        </w:rPr>
        <w:t xml:space="preserve"> </w:t>
      </w:r>
      <w:r>
        <w:rPr>
          <w:rFonts w:ascii="Calibri" w:hAnsi="Calibri"/>
          <w:w w:val="95"/>
        </w:rPr>
        <w:t>rychlostí</w:t>
      </w:r>
      <w:r>
        <w:rPr>
          <w:rFonts w:ascii="Calibri" w:hAnsi="Calibri"/>
          <w:spacing w:val="21"/>
          <w:w w:val="95"/>
        </w:rPr>
        <w:t xml:space="preserve"> </w:t>
      </w:r>
      <w:r>
        <w:rPr>
          <w:rFonts w:ascii="Calibri" w:hAnsi="Calibri"/>
          <w:w w:val="95"/>
        </w:rPr>
        <w:t>stahování</w:t>
      </w:r>
      <w:r>
        <w:rPr>
          <w:rFonts w:ascii="Calibri" w:hAnsi="Calibri"/>
          <w:spacing w:val="21"/>
          <w:w w:val="95"/>
        </w:rPr>
        <w:t xml:space="preserve"> </w:t>
      </w:r>
      <w:r>
        <w:rPr>
          <w:rFonts w:ascii="Calibri" w:hAnsi="Calibri"/>
          <w:w w:val="95"/>
        </w:rPr>
        <w:t>80MB</w:t>
      </w:r>
      <w:r>
        <w:rPr>
          <w:rFonts w:ascii="Calibri" w:hAnsi="Calibri"/>
          <w:spacing w:val="21"/>
          <w:w w:val="95"/>
        </w:rPr>
        <w:t xml:space="preserve"> </w:t>
      </w:r>
      <w:r>
        <w:rPr>
          <w:rFonts w:ascii="Calibri" w:hAnsi="Calibri"/>
          <w:w w:val="95"/>
        </w:rPr>
        <w:t>a</w:t>
      </w:r>
      <w:r>
        <w:rPr>
          <w:rFonts w:ascii="Calibri" w:hAnsi="Calibri"/>
          <w:spacing w:val="22"/>
          <w:w w:val="95"/>
        </w:rPr>
        <w:t xml:space="preserve"> </w:t>
      </w:r>
      <w:r>
        <w:rPr>
          <w:rFonts w:ascii="Calibri" w:hAnsi="Calibri"/>
          <w:w w:val="95"/>
        </w:rPr>
        <w:t>30MB</w:t>
      </w:r>
      <w:r>
        <w:rPr>
          <w:rFonts w:ascii="Calibri" w:hAnsi="Calibri"/>
          <w:spacing w:val="21"/>
          <w:w w:val="95"/>
        </w:rPr>
        <w:t xml:space="preserve"> </w:t>
      </w:r>
      <w:r>
        <w:rPr>
          <w:rFonts w:ascii="Calibri" w:hAnsi="Calibri"/>
          <w:w w:val="95"/>
        </w:rPr>
        <w:t>odesílání.</w:t>
      </w:r>
    </w:p>
    <w:p w14:paraId="570146F5" w14:textId="77777777" w:rsidR="00921330" w:rsidRDefault="00000000">
      <w:pPr>
        <w:numPr>
          <w:ilvl w:val="3"/>
          <w:numId w:val="20"/>
        </w:numPr>
        <w:tabs>
          <w:tab w:val="left" w:pos="3409"/>
          <w:tab w:val="left" w:pos="3410"/>
        </w:tabs>
        <w:ind w:right="111"/>
        <w:jc w:val="both"/>
        <w:rPr>
          <w:rFonts w:ascii="Calibri" w:hAnsi="Calibri"/>
        </w:rPr>
      </w:pPr>
      <w:r>
        <w:rPr>
          <w:rFonts w:ascii="Calibri" w:hAnsi="Calibri"/>
        </w:rPr>
        <w:t>Seznam adres budov (odpovídající část seznamu objektů je v rámcové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dohodě v čl. 6.2 Místem plnění jsou sídla objednatelů, které jsou ve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správě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objednatele této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smlouvy).</w:t>
      </w:r>
    </w:p>
    <w:p w14:paraId="670C10E6" w14:textId="77777777" w:rsidR="00921330" w:rsidRDefault="00000000">
      <w:pPr>
        <w:numPr>
          <w:ilvl w:val="3"/>
          <w:numId w:val="20"/>
        </w:numPr>
        <w:tabs>
          <w:tab w:val="left" w:pos="3408"/>
          <w:tab w:val="left" w:pos="3410"/>
        </w:tabs>
        <w:ind w:right="112" w:hanging="708"/>
        <w:jc w:val="both"/>
        <w:rPr>
          <w:rFonts w:ascii="Calibri" w:hAnsi="Calibri"/>
        </w:rPr>
      </w:pPr>
      <w:r>
        <w:rPr>
          <w:rFonts w:ascii="Calibri" w:hAnsi="Calibri"/>
        </w:rPr>
        <w:t>V případě výjimečného požadavku (z důvodu bezpečnosti a vyššího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zájmu) je poskytovatel povinen zajistit lokální pokrytí v prostorách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požadovaných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objednatelem,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pokud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bude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technicky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proveditelné.</w:t>
      </w:r>
    </w:p>
    <w:p w14:paraId="54F136F9" w14:textId="77777777" w:rsidR="00921330" w:rsidRDefault="00921330">
      <w:pPr>
        <w:pStyle w:val="Zkladntext"/>
        <w:rPr>
          <w:rFonts w:ascii="Calibri"/>
          <w:sz w:val="22"/>
        </w:rPr>
      </w:pPr>
    </w:p>
    <w:p w14:paraId="44D6CC1E" w14:textId="77777777" w:rsidR="00921330" w:rsidRDefault="00000000">
      <w:pPr>
        <w:numPr>
          <w:ilvl w:val="2"/>
          <w:numId w:val="20"/>
        </w:numPr>
        <w:tabs>
          <w:tab w:val="left" w:pos="2702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Požadavky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k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administraci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SIM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karet</w:t>
      </w:r>
    </w:p>
    <w:p w14:paraId="7F6176AF" w14:textId="77777777" w:rsidR="00921330" w:rsidRDefault="00000000">
      <w:pPr>
        <w:ind w:left="2701" w:right="110"/>
        <w:jc w:val="both"/>
        <w:rPr>
          <w:rFonts w:ascii="Calibri" w:hAnsi="Calibri"/>
        </w:rPr>
      </w:pPr>
      <w:r>
        <w:rPr>
          <w:rFonts w:ascii="Calibri" w:hAnsi="Calibri"/>
        </w:rPr>
        <w:t>Poskytovatel zajišťuje služby privátní zákaznické linky pro on-line požadavky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změn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nastavení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služeb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využívaná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pouze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administrátory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zadavatele.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Dostupnost linky je minimálně v pracovní dny v době od 8:00 do 16:00 hodin,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odezva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on-line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požadavky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změnám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nastavení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služeb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realizace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požadavku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pracovní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dny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24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hodin.</w:t>
      </w:r>
    </w:p>
    <w:p w14:paraId="591304F8" w14:textId="77777777" w:rsidR="00921330" w:rsidRDefault="00000000">
      <w:pPr>
        <w:numPr>
          <w:ilvl w:val="3"/>
          <w:numId w:val="20"/>
        </w:numPr>
        <w:tabs>
          <w:tab w:val="left" w:pos="3409"/>
          <w:tab w:val="left" w:pos="3410"/>
        </w:tabs>
        <w:ind w:right="112"/>
        <w:jc w:val="both"/>
        <w:rPr>
          <w:rFonts w:ascii="Calibri" w:hAnsi="Calibri"/>
        </w:rPr>
      </w:pPr>
      <w:r>
        <w:rPr>
          <w:rFonts w:ascii="Calibri" w:hAnsi="Calibri"/>
        </w:rPr>
        <w:t>Administrace SIM karet včetně změn v nastavení služeb a veškerá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komunikace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(hlasová,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e-mailová,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faxová)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probíhá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výhradně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prostřednictvím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určených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administrátorů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služeb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objednatele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samostatnými účty pro jednotlivé administrátory (jednotlivé osoby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jsou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uvedeny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konkrétní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smlouvě)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to telefonicky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linku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podpory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ON-LINE přes webové rozhraní dodavatele s patřičným zabezpečením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(např.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HTTPS,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VPN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apod.).</w:t>
      </w:r>
    </w:p>
    <w:p w14:paraId="49B27F6D" w14:textId="77777777" w:rsidR="00921330" w:rsidRDefault="00921330">
      <w:pPr>
        <w:jc w:val="both"/>
        <w:rPr>
          <w:rFonts w:ascii="Calibri" w:hAnsi="Calibri"/>
        </w:rPr>
        <w:sectPr w:rsidR="00921330">
          <w:footerReference w:type="default" r:id="rId13"/>
          <w:pgSz w:w="11910" w:h="16840"/>
          <w:pgMar w:top="1380" w:right="1300" w:bottom="280" w:left="840" w:header="0" w:footer="0" w:gutter="0"/>
          <w:cols w:space="708"/>
        </w:sectPr>
      </w:pPr>
    </w:p>
    <w:p w14:paraId="5FCF5090" w14:textId="77777777" w:rsidR="00921330" w:rsidRDefault="00000000">
      <w:pPr>
        <w:numPr>
          <w:ilvl w:val="3"/>
          <w:numId w:val="20"/>
        </w:numPr>
        <w:tabs>
          <w:tab w:val="left" w:pos="3408"/>
          <w:tab w:val="left" w:pos="3409"/>
        </w:tabs>
        <w:spacing w:before="37"/>
        <w:ind w:right="116" w:hanging="708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Blokování SIM karty na žádost administrátora provede poskytovatel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služeb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neprodleně, nejpozději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však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30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minut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nahlášení.</w:t>
      </w:r>
    </w:p>
    <w:p w14:paraId="2F528798" w14:textId="77777777" w:rsidR="00921330" w:rsidRDefault="00000000">
      <w:pPr>
        <w:numPr>
          <w:ilvl w:val="3"/>
          <w:numId w:val="20"/>
        </w:numPr>
        <w:tabs>
          <w:tab w:val="left" w:pos="3409"/>
          <w:tab w:val="left" w:pos="3410"/>
        </w:tabs>
        <w:ind w:right="114" w:hanging="708"/>
        <w:jc w:val="both"/>
        <w:rPr>
          <w:rFonts w:ascii="Calibri" w:hAnsi="Calibri"/>
        </w:rPr>
      </w:pPr>
      <w:r>
        <w:rPr>
          <w:rFonts w:ascii="Calibri" w:hAnsi="Calibri"/>
        </w:rPr>
        <w:t>Blokování SIM karty na žádost uživatele služeb provede poskytovatel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neprodleně,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nejpozději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však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30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minut od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nahlášení.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případě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požadavku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blokování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od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uživatele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zablokují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SIM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kartu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max.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48hodin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informují určené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administrátory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emailovou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zprávou.</w:t>
      </w:r>
    </w:p>
    <w:p w14:paraId="0C289F8C" w14:textId="77777777" w:rsidR="00921330" w:rsidRDefault="00000000">
      <w:pPr>
        <w:numPr>
          <w:ilvl w:val="3"/>
          <w:numId w:val="20"/>
        </w:numPr>
        <w:tabs>
          <w:tab w:val="left" w:pos="3408"/>
          <w:tab w:val="left" w:pos="3409"/>
        </w:tabs>
        <w:ind w:right="115"/>
        <w:jc w:val="both"/>
        <w:rPr>
          <w:rFonts w:ascii="Calibri" w:hAnsi="Calibri"/>
        </w:rPr>
      </w:pPr>
      <w:r>
        <w:rPr>
          <w:rFonts w:ascii="Calibri" w:hAnsi="Calibri"/>
        </w:rPr>
        <w:t>Neaktivní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SIM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karty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poskytovatel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aktivuje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(tj.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přidělí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volací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číslo)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pouze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žádost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administrátora služeb.</w:t>
      </w:r>
    </w:p>
    <w:p w14:paraId="0D7D82B9" w14:textId="77777777" w:rsidR="00921330" w:rsidRDefault="00000000">
      <w:pPr>
        <w:numPr>
          <w:ilvl w:val="3"/>
          <w:numId w:val="20"/>
        </w:numPr>
        <w:tabs>
          <w:tab w:val="left" w:pos="3409"/>
          <w:tab w:val="left" w:pos="3410"/>
        </w:tabs>
        <w:jc w:val="both"/>
        <w:rPr>
          <w:rFonts w:ascii="Calibri" w:hAnsi="Calibri"/>
        </w:rPr>
      </w:pPr>
      <w:r>
        <w:rPr>
          <w:rFonts w:ascii="Calibri" w:hAnsi="Calibri"/>
        </w:rPr>
        <w:t>Poskytovatel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rezervuje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dodavateli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kontinuální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řadu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500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set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>volacích</w:t>
      </w:r>
    </w:p>
    <w:p w14:paraId="230CA3EA" w14:textId="77777777" w:rsidR="00921330" w:rsidRDefault="00000000">
      <w:pPr>
        <w:ind w:left="3409"/>
        <w:jc w:val="both"/>
        <w:rPr>
          <w:rFonts w:ascii="Calibri" w:hAnsi="Calibri"/>
        </w:rPr>
      </w:pPr>
      <w:r>
        <w:rPr>
          <w:rFonts w:ascii="Calibri" w:hAnsi="Calibri"/>
        </w:rPr>
        <w:t>čísel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nové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aktivace</w:t>
      </w:r>
    </w:p>
    <w:p w14:paraId="36F8FE08" w14:textId="77777777" w:rsidR="00921330" w:rsidRDefault="00000000">
      <w:pPr>
        <w:numPr>
          <w:ilvl w:val="3"/>
          <w:numId w:val="20"/>
        </w:numPr>
        <w:tabs>
          <w:tab w:val="left" w:pos="3408"/>
          <w:tab w:val="left" w:pos="3409"/>
        </w:tabs>
        <w:ind w:right="113"/>
        <w:jc w:val="both"/>
        <w:rPr>
          <w:rFonts w:ascii="Calibri" w:hAnsi="Calibri"/>
        </w:rPr>
      </w:pPr>
      <w:r>
        <w:rPr>
          <w:rFonts w:ascii="Calibri" w:hAnsi="Calibri"/>
        </w:rPr>
        <w:t>Objednatel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obdrží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od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poskytovatele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14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dnů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od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data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účinnosti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smlouvy neaktivní SIM karty (bez přiděleného telefonního čísla – tzv.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šuplíkové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karty),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které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budou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určeny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jako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náhrada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blokované,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ztracené, odcizené, vadné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nebo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nově aktivované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karty.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Počet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SIM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karet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průběžně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doplňován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dohodě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administrátora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služeb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odpovědného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pracovníka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poskytovatele.</w:t>
      </w:r>
    </w:p>
    <w:p w14:paraId="09365153" w14:textId="77777777" w:rsidR="00921330" w:rsidRDefault="00000000">
      <w:pPr>
        <w:numPr>
          <w:ilvl w:val="3"/>
          <w:numId w:val="20"/>
        </w:numPr>
        <w:tabs>
          <w:tab w:val="left" w:pos="3409"/>
          <w:tab w:val="left" w:pos="3410"/>
        </w:tabs>
        <w:ind w:right="110" w:hanging="708"/>
        <w:jc w:val="both"/>
        <w:rPr>
          <w:rFonts w:ascii="Calibri" w:hAnsi="Calibri"/>
        </w:rPr>
      </w:pPr>
      <w:r>
        <w:rPr>
          <w:rFonts w:ascii="Calibri" w:hAnsi="Calibri"/>
        </w:rPr>
        <w:t>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žádost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administrátora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služeb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objednatele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poskytovatel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umožní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aktivovat / blokovat k požadovaným SIM kartám některé služby (např.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mezinárodní hovory, roaming, MMS, zachycení zlomyslných volání 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SMS,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volání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90X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apod.).</w:t>
      </w:r>
    </w:p>
    <w:p w14:paraId="03DA9D85" w14:textId="77777777" w:rsidR="00921330" w:rsidRDefault="00000000">
      <w:pPr>
        <w:numPr>
          <w:ilvl w:val="3"/>
          <w:numId w:val="20"/>
        </w:numPr>
        <w:tabs>
          <w:tab w:val="left" w:pos="3408"/>
          <w:tab w:val="left" w:pos="3409"/>
        </w:tabs>
        <w:ind w:right="113"/>
        <w:jc w:val="both"/>
        <w:rPr>
          <w:rFonts w:ascii="Calibri" w:hAnsi="Calibri"/>
        </w:rPr>
      </w:pPr>
      <w:r>
        <w:rPr>
          <w:rFonts w:ascii="Calibri" w:hAnsi="Calibri"/>
        </w:rPr>
        <w:t>Zadavatel požaduje možnost nastavení/zrušení finančních limitů pro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blokování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provozu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jednotlivých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SIM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karet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(např.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důvodu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zneužití)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v částkách 1.000 Kč, 5.000 Kč, 10.000 Kč a neomezeno společně pro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datové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hlasové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služby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ČR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na </w:t>
      </w:r>
      <w:proofErr w:type="spellStart"/>
      <w:r>
        <w:rPr>
          <w:rFonts w:ascii="Calibri" w:hAnsi="Calibri"/>
        </w:rPr>
        <w:t>euroroamingu</w:t>
      </w:r>
      <w:proofErr w:type="spell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 roamingu.</w:t>
      </w:r>
    </w:p>
    <w:p w14:paraId="74D9ABEA" w14:textId="77777777" w:rsidR="00921330" w:rsidRDefault="00000000">
      <w:pPr>
        <w:numPr>
          <w:ilvl w:val="3"/>
          <w:numId w:val="20"/>
        </w:numPr>
        <w:tabs>
          <w:tab w:val="left" w:pos="3457"/>
          <w:tab w:val="left" w:pos="3458"/>
        </w:tabs>
        <w:ind w:right="116"/>
        <w:jc w:val="both"/>
        <w:rPr>
          <w:rFonts w:ascii="Calibri" w:hAnsi="Calibri"/>
        </w:rPr>
      </w:pPr>
      <w:r>
        <w:tab/>
      </w:r>
      <w:r>
        <w:rPr>
          <w:rFonts w:ascii="Calibri" w:hAnsi="Calibri"/>
        </w:rPr>
        <w:t>Možnost zaslání konfiguračních SMS pro nastavení APN služeb 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koncové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zařízení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objednatele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(pro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např. smartphone).</w:t>
      </w:r>
    </w:p>
    <w:p w14:paraId="5DA51D7A" w14:textId="77777777" w:rsidR="00921330" w:rsidRDefault="00921330">
      <w:pPr>
        <w:pStyle w:val="Zkladntext"/>
        <w:rPr>
          <w:rFonts w:ascii="Calibri"/>
          <w:sz w:val="22"/>
        </w:rPr>
      </w:pPr>
    </w:p>
    <w:p w14:paraId="2268B9B3" w14:textId="77777777" w:rsidR="00921330" w:rsidRDefault="00000000">
      <w:pPr>
        <w:ind w:left="1993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2.1.10</w:t>
      </w:r>
      <w:r>
        <w:rPr>
          <w:rFonts w:ascii="Calibri" w:hAnsi="Calibri"/>
          <w:b/>
          <w:spacing w:val="44"/>
        </w:rPr>
        <w:t xml:space="preserve"> </w:t>
      </w:r>
      <w:r>
        <w:rPr>
          <w:rFonts w:ascii="Calibri" w:hAnsi="Calibri"/>
          <w:b/>
        </w:rPr>
        <w:t>Další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služby</w:t>
      </w:r>
    </w:p>
    <w:p w14:paraId="26A8BC7B" w14:textId="77777777" w:rsidR="00921330" w:rsidRDefault="00000000">
      <w:pPr>
        <w:numPr>
          <w:ilvl w:val="0"/>
          <w:numId w:val="19"/>
        </w:numPr>
        <w:tabs>
          <w:tab w:val="left" w:pos="3409"/>
          <w:tab w:val="left" w:pos="3410"/>
        </w:tabs>
        <w:ind w:right="112" w:hanging="708"/>
        <w:jc w:val="both"/>
        <w:rPr>
          <w:rFonts w:ascii="Calibri" w:hAnsi="Calibri"/>
        </w:rPr>
      </w:pPr>
      <w:r>
        <w:rPr>
          <w:rFonts w:ascii="Calibri" w:hAnsi="Calibri"/>
        </w:rPr>
        <w:t>Poskytovatel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umožní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uživatelům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objednatele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převod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SIM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karty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fyzické nebo právnické osoby pod režim příslušné smlouvy a převod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SIM karty vedené pod režimem příslušné smlouvy na fyzickou nebo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právnickou osobu, případně pod režim jiné smlouvy (bez časového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w w:val="95"/>
        </w:rPr>
        <w:t>omezení</w:t>
      </w:r>
      <w:r>
        <w:rPr>
          <w:rFonts w:ascii="Calibri" w:hAnsi="Calibri"/>
          <w:spacing w:val="15"/>
          <w:w w:val="95"/>
        </w:rPr>
        <w:t xml:space="preserve"> </w:t>
      </w:r>
      <w:r>
        <w:rPr>
          <w:rFonts w:ascii="Calibri" w:hAnsi="Calibri"/>
          <w:w w:val="95"/>
        </w:rPr>
        <w:t>a</w:t>
      </w:r>
      <w:r>
        <w:rPr>
          <w:rFonts w:ascii="Calibri" w:hAnsi="Calibri"/>
          <w:spacing w:val="17"/>
          <w:w w:val="95"/>
        </w:rPr>
        <w:t xml:space="preserve"> </w:t>
      </w:r>
      <w:r>
        <w:rPr>
          <w:rFonts w:ascii="Calibri" w:hAnsi="Calibri"/>
          <w:w w:val="95"/>
        </w:rPr>
        <w:t>závazku</w:t>
      </w:r>
      <w:r>
        <w:rPr>
          <w:rFonts w:ascii="Calibri" w:hAnsi="Calibri"/>
          <w:spacing w:val="19"/>
          <w:w w:val="95"/>
        </w:rPr>
        <w:t xml:space="preserve"> </w:t>
      </w:r>
      <w:r>
        <w:rPr>
          <w:rFonts w:ascii="Calibri" w:hAnsi="Calibri"/>
          <w:w w:val="95"/>
        </w:rPr>
        <w:t>mezi</w:t>
      </w:r>
      <w:r>
        <w:rPr>
          <w:rFonts w:ascii="Calibri" w:hAnsi="Calibri"/>
          <w:spacing w:val="16"/>
          <w:w w:val="95"/>
        </w:rPr>
        <w:t xml:space="preserve"> </w:t>
      </w:r>
      <w:r>
        <w:rPr>
          <w:rFonts w:ascii="Calibri" w:hAnsi="Calibri"/>
          <w:w w:val="95"/>
        </w:rPr>
        <w:t>převody</w:t>
      </w:r>
      <w:r>
        <w:rPr>
          <w:rFonts w:ascii="Calibri" w:hAnsi="Calibri"/>
          <w:spacing w:val="17"/>
          <w:w w:val="95"/>
        </w:rPr>
        <w:t xml:space="preserve"> </w:t>
      </w:r>
      <w:r>
        <w:rPr>
          <w:rFonts w:ascii="Calibri" w:hAnsi="Calibri"/>
          <w:w w:val="95"/>
        </w:rPr>
        <w:t>z</w:t>
      </w:r>
      <w:r>
        <w:rPr>
          <w:rFonts w:ascii="Calibri" w:hAnsi="Calibri"/>
          <w:spacing w:val="16"/>
          <w:w w:val="95"/>
        </w:rPr>
        <w:t xml:space="preserve"> </w:t>
      </w:r>
      <w:r>
        <w:rPr>
          <w:rFonts w:ascii="Calibri" w:hAnsi="Calibri"/>
          <w:w w:val="95"/>
        </w:rPr>
        <w:t>rámcové</w:t>
      </w:r>
      <w:r>
        <w:rPr>
          <w:rFonts w:ascii="Calibri" w:hAnsi="Calibri"/>
          <w:spacing w:val="17"/>
          <w:w w:val="95"/>
        </w:rPr>
        <w:t xml:space="preserve"> </w:t>
      </w:r>
      <w:r>
        <w:rPr>
          <w:rFonts w:ascii="Calibri" w:hAnsi="Calibri"/>
          <w:w w:val="95"/>
        </w:rPr>
        <w:t>smlouvy</w:t>
      </w:r>
      <w:r>
        <w:rPr>
          <w:rFonts w:ascii="Calibri" w:hAnsi="Calibri"/>
          <w:spacing w:val="19"/>
          <w:w w:val="95"/>
        </w:rPr>
        <w:t xml:space="preserve"> </w:t>
      </w:r>
      <w:r>
        <w:rPr>
          <w:rFonts w:ascii="Calibri" w:hAnsi="Calibri"/>
          <w:w w:val="95"/>
        </w:rPr>
        <w:t>na</w:t>
      </w:r>
      <w:r>
        <w:rPr>
          <w:rFonts w:ascii="Calibri" w:hAnsi="Calibri"/>
          <w:spacing w:val="15"/>
          <w:w w:val="95"/>
        </w:rPr>
        <w:t xml:space="preserve"> </w:t>
      </w:r>
      <w:r>
        <w:rPr>
          <w:rFonts w:ascii="Calibri" w:hAnsi="Calibri"/>
          <w:w w:val="95"/>
        </w:rPr>
        <w:t>druhý</w:t>
      </w:r>
      <w:r>
        <w:rPr>
          <w:rFonts w:ascii="Calibri" w:hAnsi="Calibri"/>
          <w:spacing w:val="17"/>
          <w:w w:val="95"/>
        </w:rPr>
        <w:t xml:space="preserve"> </w:t>
      </w:r>
      <w:r>
        <w:rPr>
          <w:rFonts w:ascii="Calibri" w:hAnsi="Calibri"/>
          <w:w w:val="95"/>
        </w:rPr>
        <w:t>subjekt).</w:t>
      </w:r>
    </w:p>
    <w:p w14:paraId="325373DB" w14:textId="77777777" w:rsidR="00921330" w:rsidRDefault="00000000">
      <w:pPr>
        <w:numPr>
          <w:ilvl w:val="0"/>
          <w:numId w:val="19"/>
        </w:numPr>
        <w:tabs>
          <w:tab w:val="left" w:pos="3408"/>
          <w:tab w:val="left" w:pos="3409"/>
        </w:tabs>
        <w:ind w:right="112"/>
        <w:jc w:val="both"/>
        <w:rPr>
          <w:rFonts w:ascii="Calibri" w:hAnsi="Calibri"/>
        </w:rPr>
      </w:pPr>
      <w:r>
        <w:rPr>
          <w:rFonts w:ascii="Calibri" w:hAnsi="Calibri"/>
        </w:rPr>
        <w:t>Objednatel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oprávněn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požadovat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ukončení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aktivace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SIM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karty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měsíční výpovědní lhůtou. Výpovědní lhůta začíná běžet od 1. dne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měsíce následujícího po dni, kdy byl požadavek na ukončení aktivace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administrátorem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služeb objednatele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uplatněn.</w:t>
      </w:r>
    </w:p>
    <w:p w14:paraId="469062BD" w14:textId="77777777" w:rsidR="00921330" w:rsidRDefault="00000000">
      <w:pPr>
        <w:numPr>
          <w:ilvl w:val="0"/>
          <w:numId w:val="19"/>
        </w:numPr>
        <w:tabs>
          <w:tab w:val="left" w:pos="3409"/>
          <w:tab w:val="left" w:pos="3410"/>
        </w:tabs>
        <w:ind w:right="113" w:hanging="708"/>
        <w:jc w:val="both"/>
        <w:rPr>
          <w:rFonts w:ascii="Calibri" w:hAnsi="Calibri"/>
        </w:rPr>
      </w:pPr>
      <w:r>
        <w:rPr>
          <w:rFonts w:ascii="Calibri" w:hAnsi="Calibri"/>
        </w:rPr>
        <w:t>Poskytovatel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může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objednateli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mimořádně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prominout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částky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vyúčtování v případech „Bill </w:t>
      </w:r>
      <w:proofErr w:type="spellStart"/>
      <w:r>
        <w:rPr>
          <w:rFonts w:ascii="Calibri" w:hAnsi="Calibri"/>
        </w:rPr>
        <w:t>Shock</w:t>
      </w:r>
      <w:proofErr w:type="spellEnd"/>
      <w:r>
        <w:rPr>
          <w:rFonts w:ascii="Calibri" w:hAnsi="Calibri"/>
        </w:rPr>
        <w:t>“ na žádost administrátora služeb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objednatele 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základě vlastního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rozhodnutí.</w:t>
      </w:r>
    </w:p>
    <w:p w14:paraId="2C28BFC2" w14:textId="77777777" w:rsidR="00921330" w:rsidRDefault="00921330">
      <w:pPr>
        <w:pStyle w:val="Zkladntext"/>
        <w:spacing w:before="12"/>
        <w:rPr>
          <w:rFonts w:ascii="Calibri"/>
          <w:sz w:val="21"/>
        </w:rPr>
      </w:pPr>
    </w:p>
    <w:p w14:paraId="325139D0" w14:textId="77777777" w:rsidR="00921330" w:rsidRDefault="00000000">
      <w:pPr>
        <w:numPr>
          <w:ilvl w:val="1"/>
          <w:numId w:val="21"/>
        </w:numPr>
        <w:tabs>
          <w:tab w:val="left" w:pos="1994"/>
        </w:tabs>
        <w:ind w:hanging="709"/>
        <w:jc w:val="both"/>
        <w:rPr>
          <w:rFonts w:ascii="Calibri"/>
          <w:b/>
        </w:rPr>
      </w:pPr>
      <w:r>
        <w:rPr>
          <w:rFonts w:ascii="Calibri"/>
          <w:b/>
        </w:rPr>
        <w:t>Tarify</w:t>
      </w:r>
    </w:p>
    <w:p w14:paraId="7123AD36" w14:textId="77777777" w:rsidR="00921330" w:rsidRDefault="00000000">
      <w:pPr>
        <w:ind w:left="1993" w:right="113"/>
        <w:jc w:val="both"/>
        <w:rPr>
          <w:rFonts w:ascii="Calibri" w:hAnsi="Calibri"/>
        </w:rPr>
      </w:pPr>
      <w:r>
        <w:rPr>
          <w:rFonts w:ascii="Calibri" w:hAnsi="Calibri"/>
        </w:rPr>
        <w:t>Pokud je aplikována tarifikace hlasových služeb je po vteřinách, tak cena za 1 vteřinu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w w:val="95"/>
        </w:rPr>
        <w:t>je rovna 1/60 ceny odchozího hovoru za jednu minutu a je konstantní po dobu 24 hodin</w:t>
      </w:r>
      <w:r>
        <w:rPr>
          <w:rFonts w:ascii="Calibri" w:hAnsi="Calibri"/>
          <w:spacing w:val="1"/>
          <w:w w:val="95"/>
        </w:rPr>
        <w:t xml:space="preserve"> </w:t>
      </w:r>
      <w:r>
        <w:rPr>
          <w:rFonts w:ascii="Calibri" w:hAnsi="Calibri"/>
        </w:rPr>
        <w:t>denně.</w:t>
      </w:r>
    </w:p>
    <w:p w14:paraId="00B8E9DB" w14:textId="77777777" w:rsidR="00921330" w:rsidRDefault="00921330">
      <w:pPr>
        <w:pStyle w:val="Zkladntext"/>
        <w:rPr>
          <w:rFonts w:ascii="Calibri"/>
          <w:sz w:val="22"/>
        </w:rPr>
      </w:pPr>
    </w:p>
    <w:p w14:paraId="50F02623" w14:textId="77777777" w:rsidR="00921330" w:rsidRDefault="00000000">
      <w:pPr>
        <w:numPr>
          <w:ilvl w:val="2"/>
          <w:numId w:val="21"/>
        </w:numPr>
        <w:tabs>
          <w:tab w:val="left" w:pos="2702"/>
        </w:tabs>
        <w:ind w:hanging="709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Tarif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1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(hlas,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vteřinová tarifikace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SMS)</w:t>
      </w:r>
    </w:p>
    <w:p w14:paraId="27F3F3AB" w14:textId="77777777" w:rsidR="00921330" w:rsidRDefault="00000000">
      <w:pPr>
        <w:ind w:left="2701" w:right="113"/>
        <w:jc w:val="both"/>
        <w:rPr>
          <w:rFonts w:ascii="Calibri" w:hAnsi="Calibri"/>
        </w:rPr>
      </w:pPr>
      <w:r>
        <w:rPr>
          <w:rFonts w:ascii="Calibri" w:hAnsi="Calibri"/>
        </w:rPr>
        <w:t>Poskytnutý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tarif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umožní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volání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zasílání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SMS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tarifikací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za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jednotlivé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odeslané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zprávy a vteřinovou tarifikací odchozích hlasových služeb. U SIM karet jsou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w w:val="95"/>
        </w:rPr>
        <w:t>defaultně zakázány datové služby (aktivace datových a APN služeb na požádání</w:t>
      </w:r>
      <w:r>
        <w:rPr>
          <w:rFonts w:ascii="Calibri" w:hAnsi="Calibri"/>
          <w:spacing w:val="1"/>
          <w:w w:val="95"/>
        </w:rPr>
        <w:t xml:space="preserve"> </w:t>
      </w:r>
      <w:r>
        <w:rPr>
          <w:rFonts w:ascii="Calibri" w:hAnsi="Calibri"/>
        </w:rPr>
        <w:t>administrátory)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aktivní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roamingové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služby.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Volání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zdarma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 rámci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VPS</w:t>
      </w:r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viz.bod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3.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Poskytovatel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umožní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základě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požadavku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objednatele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k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vybraným</w:t>
      </w:r>
    </w:p>
    <w:p w14:paraId="54D7BC17" w14:textId="77777777" w:rsidR="00921330" w:rsidRDefault="00921330">
      <w:pPr>
        <w:jc w:val="both"/>
        <w:rPr>
          <w:rFonts w:ascii="Calibri" w:hAnsi="Calibri"/>
        </w:rPr>
        <w:sectPr w:rsidR="00921330">
          <w:footerReference w:type="default" r:id="rId14"/>
          <w:pgSz w:w="11910" w:h="16840"/>
          <w:pgMar w:top="1380" w:right="1300" w:bottom="280" w:left="840" w:header="0" w:footer="0" w:gutter="0"/>
          <w:cols w:space="708"/>
        </w:sectPr>
      </w:pPr>
    </w:p>
    <w:p w14:paraId="73579771" w14:textId="77777777" w:rsidR="00921330" w:rsidRDefault="00000000">
      <w:pPr>
        <w:spacing w:before="37"/>
        <w:ind w:left="2701" w:right="113" w:hanging="1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SIM kartám přístup na Internet použitím dodatečných balíčků viz. bod 2.3 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bod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2.4.</w:t>
      </w:r>
    </w:p>
    <w:p w14:paraId="0259C922" w14:textId="77777777" w:rsidR="00921330" w:rsidRDefault="00921330">
      <w:pPr>
        <w:pStyle w:val="Zkladntext"/>
        <w:rPr>
          <w:rFonts w:ascii="Calibri"/>
          <w:sz w:val="22"/>
        </w:rPr>
      </w:pPr>
    </w:p>
    <w:p w14:paraId="4985D33A" w14:textId="77777777" w:rsidR="00921330" w:rsidRDefault="00000000">
      <w:pPr>
        <w:numPr>
          <w:ilvl w:val="2"/>
          <w:numId w:val="21"/>
        </w:numPr>
        <w:tabs>
          <w:tab w:val="left" w:pos="2702"/>
        </w:tabs>
        <w:ind w:hanging="709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Tarif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2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(hlas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SMS,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bezplatné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volání 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SMS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v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ČR)</w:t>
      </w:r>
    </w:p>
    <w:p w14:paraId="2E05228E" w14:textId="77777777" w:rsidR="00921330" w:rsidRDefault="00000000">
      <w:pPr>
        <w:ind w:left="2701" w:right="112"/>
        <w:jc w:val="both"/>
        <w:rPr>
          <w:rFonts w:ascii="Calibri" w:hAnsi="Calibri"/>
        </w:rPr>
      </w:pPr>
      <w:r>
        <w:rPr>
          <w:rFonts w:ascii="Calibri" w:hAnsi="Calibri"/>
        </w:rPr>
        <w:t>Poskytnutý tarif obsahuje neomezené, tj. dále nezpoplatněné volání a zasílání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SMS do všech mobilních a pevných sítí v rámci ČR. U SIM karet jsou defaultně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zakázány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datové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služby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(aktivace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datových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APN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služeb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požádání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w w:val="95"/>
        </w:rPr>
        <w:t>administrátory)</w:t>
      </w:r>
      <w:r>
        <w:rPr>
          <w:rFonts w:ascii="Calibri" w:hAnsi="Calibri"/>
          <w:spacing w:val="18"/>
          <w:w w:val="95"/>
        </w:rPr>
        <w:t xml:space="preserve"> </w:t>
      </w:r>
      <w:r>
        <w:rPr>
          <w:rFonts w:ascii="Calibri" w:hAnsi="Calibri"/>
          <w:w w:val="95"/>
        </w:rPr>
        <w:t>a</w:t>
      </w:r>
      <w:r>
        <w:rPr>
          <w:rFonts w:ascii="Calibri" w:hAnsi="Calibri"/>
          <w:spacing w:val="18"/>
          <w:w w:val="95"/>
        </w:rPr>
        <w:t xml:space="preserve"> </w:t>
      </w:r>
      <w:r>
        <w:rPr>
          <w:rFonts w:ascii="Calibri" w:hAnsi="Calibri"/>
          <w:w w:val="95"/>
        </w:rPr>
        <w:t>aktivní</w:t>
      </w:r>
      <w:r>
        <w:rPr>
          <w:rFonts w:ascii="Calibri" w:hAnsi="Calibri"/>
          <w:spacing w:val="19"/>
          <w:w w:val="95"/>
        </w:rPr>
        <w:t xml:space="preserve"> </w:t>
      </w:r>
      <w:r>
        <w:rPr>
          <w:rFonts w:ascii="Calibri" w:hAnsi="Calibri"/>
          <w:w w:val="95"/>
        </w:rPr>
        <w:t>roamingové</w:t>
      </w:r>
      <w:r>
        <w:rPr>
          <w:rFonts w:ascii="Calibri" w:hAnsi="Calibri"/>
          <w:spacing w:val="18"/>
          <w:w w:val="95"/>
        </w:rPr>
        <w:t xml:space="preserve"> </w:t>
      </w:r>
      <w:r>
        <w:rPr>
          <w:rFonts w:ascii="Calibri" w:hAnsi="Calibri"/>
          <w:w w:val="95"/>
        </w:rPr>
        <w:t>služby.</w:t>
      </w:r>
      <w:r>
        <w:rPr>
          <w:rFonts w:ascii="Calibri" w:hAnsi="Calibri"/>
          <w:spacing w:val="19"/>
          <w:w w:val="95"/>
        </w:rPr>
        <w:t xml:space="preserve"> </w:t>
      </w:r>
      <w:r>
        <w:rPr>
          <w:rFonts w:ascii="Calibri" w:hAnsi="Calibri"/>
          <w:w w:val="95"/>
        </w:rPr>
        <w:t>Volání</w:t>
      </w:r>
      <w:r>
        <w:rPr>
          <w:rFonts w:ascii="Calibri" w:hAnsi="Calibri"/>
          <w:spacing w:val="18"/>
          <w:w w:val="95"/>
        </w:rPr>
        <w:t xml:space="preserve"> </w:t>
      </w:r>
      <w:r>
        <w:rPr>
          <w:rFonts w:ascii="Calibri" w:hAnsi="Calibri"/>
          <w:w w:val="95"/>
        </w:rPr>
        <w:t>v</w:t>
      </w:r>
      <w:r>
        <w:rPr>
          <w:rFonts w:ascii="Calibri" w:hAnsi="Calibri"/>
          <w:spacing w:val="19"/>
          <w:w w:val="95"/>
        </w:rPr>
        <w:t xml:space="preserve"> </w:t>
      </w:r>
      <w:r>
        <w:rPr>
          <w:rFonts w:ascii="Calibri" w:hAnsi="Calibri"/>
          <w:w w:val="95"/>
        </w:rPr>
        <w:t>rámci</w:t>
      </w:r>
      <w:r>
        <w:rPr>
          <w:rFonts w:ascii="Calibri" w:hAnsi="Calibri"/>
          <w:spacing w:val="18"/>
          <w:w w:val="95"/>
        </w:rPr>
        <w:t xml:space="preserve"> </w:t>
      </w:r>
      <w:r>
        <w:rPr>
          <w:rFonts w:ascii="Calibri" w:hAnsi="Calibri"/>
          <w:w w:val="95"/>
        </w:rPr>
        <w:t>VPS</w:t>
      </w:r>
      <w:r>
        <w:rPr>
          <w:rFonts w:ascii="Calibri" w:hAnsi="Calibri"/>
          <w:spacing w:val="19"/>
          <w:w w:val="95"/>
        </w:rPr>
        <w:t xml:space="preserve"> </w:t>
      </w:r>
      <w:r>
        <w:rPr>
          <w:rFonts w:ascii="Calibri" w:hAnsi="Calibri"/>
          <w:w w:val="95"/>
        </w:rPr>
        <w:t>zdarma</w:t>
      </w:r>
      <w:r>
        <w:rPr>
          <w:rFonts w:ascii="Calibri" w:hAnsi="Calibri"/>
          <w:spacing w:val="18"/>
          <w:w w:val="95"/>
        </w:rPr>
        <w:t xml:space="preserve"> </w:t>
      </w:r>
      <w:proofErr w:type="spellStart"/>
      <w:r>
        <w:rPr>
          <w:rFonts w:ascii="Calibri" w:hAnsi="Calibri"/>
          <w:w w:val="95"/>
        </w:rPr>
        <w:t>viz.bod</w:t>
      </w:r>
      <w:proofErr w:type="spellEnd"/>
    </w:p>
    <w:p w14:paraId="160B5AD6" w14:textId="77777777" w:rsidR="00921330" w:rsidRDefault="00000000">
      <w:pPr>
        <w:numPr>
          <w:ilvl w:val="0"/>
          <w:numId w:val="21"/>
        </w:numPr>
        <w:tabs>
          <w:tab w:val="left" w:pos="2948"/>
        </w:tabs>
        <w:ind w:left="2701" w:right="113" w:firstLine="0"/>
        <w:jc w:val="both"/>
        <w:rPr>
          <w:rFonts w:ascii="Calibri" w:hAnsi="Calibri"/>
        </w:rPr>
      </w:pPr>
      <w:r>
        <w:rPr>
          <w:rFonts w:ascii="Calibri" w:hAnsi="Calibri"/>
        </w:rPr>
        <w:t>Poskytovatel umožní na základě požadavku objednatele k vybraným SIM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kartám přístup na Internet použitím dodatečných balíčků viz. bod 2.3 a bod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2.4.</w:t>
      </w:r>
    </w:p>
    <w:p w14:paraId="4CA86E87" w14:textId="77777777" w:rsidR="00921330" w:rsidRDefault="00921330">
      <w:pPr>
        <w:pStyle w:val="Zkladntext"/>
        <w:rPr>
          <w:rFonts w:ascii="Calibri"/>
          <w:sz w:val="22"/>
        </w:rPr>
      </w:pPr>
    </w:p>
    <w:p w14:paraId="74A50004" w14:textId="77777777" w:rsidR="00921330" w:rsidRDefault="00000000">
      <w:pPr>
        <w:numPr>
          <w:ilvl w:val="2"/>
          <w:numId w:val="21"/>
        </w:numPr>
        <w:tabs>
          <w:tab w:val="left" w:pos="2702"/>
        </w:tabs>
        <w:ind w:hanging="709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Datová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SIM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karta</w:t>
      </w:r>
    </w:p>
    <w:p w14:paraId="78FE8486" w14:textId="77777777" w:rsidR="00921330" w:rsidRDefault="00000000">
      <w:pPr>
        <w:ind w:left="2701" w:right="109"/>
        <w:jc w:val="both"/>
        <w:rPr>
          <w:rFonts w:ascii="Calibri" w:hAnsi="Calibri"/>
        </w:rPr>
      </w:pPr>
      <w:r>
        <w:rPr>
          <w:rFonts w:ascii="Calibri" w:hAnsi="Calibri"/>
        </w:rPr>
        <w:t>Tarif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pro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datové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SIM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karty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určené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přenosných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počítačů,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notebooků,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tabletů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atd. umožňující rychlostně a objemově neomezené datové přenosy a APN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služby viz. bod 2.4 (v případě využití aplikace politiky přiměřeného využívání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přesnou definicí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omezení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).</w:t>
      </w:r>
    </w:p>
    <w:p w14:paraId="572EF83F" w14:textId="77777777" w:rsidR="00921330" w:rsidRDefault="00000000">
      <w:pPr>
        <w:spacing w:line="268" w:lineRule="exact"/>
        <w:ind w:left="2701"/>
        <w:jc w:val="both"/>
        <w:rPr>
          <w:rFonts w:ascii="Calibri" w:hAnsi="Calibri"/>
        </w:rPr>
      </w:pPr>
      <w:r>
        <w:rPr>
          <w:rFonts w:ascii="Calibri" w:hAnsi="Calibri"/>
        </w:rPr>
        <w:t>Tarif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umožňuje:</w:t>
      </w:r>
    </w:p>
    <w:p w14:paraId="3FF6748F" w14:textId="77777777" w:rsidR="00921330" w:rsidRDefault="00000000">
      <w:pPr>
        <w:numPr>
          <w:ilvl w:val="3"/>
          <w:numId w:val="21"/>
        </w:numPr>
        <w:tabs>
          <w:tab w:val="left" w:pos="3409"/>
          <w:tab w:val="left" w:pos="3410"/>
        </w:tabs>
        <w:ind w:right="114" w:hanging="708"/>
        <w:jc w:val="both"/>
        <w:rPr>
          <w:rFonts w:ascii="Calibri" w:hAnsi="Calibri"/>
        </w:rPr>
      </w:pPr>
      <w:r>
        <w:rPr>
          <w:rFonts w:ascii="Calibri" w:hAnsi="Calibri"/>
        </w:rPr>
        <w:t>Nezpoplatněný neomezený objem přenášených dat na území ČR a v</w:t>
      </w:r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euroroamingu</w:t>
      </w:r>
      <w:proofErr w:type="spell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(v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případě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využití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aplikace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politiky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přiměřeného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využívání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dat 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přesnou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definicí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omezení ).</w:t>
      </w:r>
    </w:p>
    <w:p w14:paraId="6CE26C76" w14:textId="77777777" w:rsidR="00921330" w:rsidRDefault="00000000">
      <w:pPr>
        <w:numPr>
          <w:ilvl w:val="3"/>
          <w:numId w:val="21"/>
        </w:numPr>
        <w:tabs>
          <w:tab w:val="left" w:pos="3408"/>
          <w:tab w:val="left" w:pos="3409"/>
        </w:tabs>
        <w:spacing w:line="268" w:lineRule="exact"/>
        <w:ind w:left="3408" w:hanging="708"/>
        <w:jc w:val="both"/>
        <w:rPr>
          <w:rFonts w:ascii="Calibri" w:hAnsi="Calibri"/>
        </w:rPr>
      </w:pPr>
      <w:r>
        <w:rPr>
          <w:rFonts w:ascii="Calibri" w:hAnsi="Calibri"/>
        </w:rPr>
        <w:t>Přístup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datové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služby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zahraničí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(roaming).</w:t>
      </w:r>
    </w:p>
    <w:p w14:paraId="4567D4E4" w14:textId="77777777" w:rsidR="00921330" w:rsidRDefault="00000000">
      <w:pPr>
        <w:numPr>
          <w:ilvl w:val="3"/>
          <w:numId w:val="21"/>
        </w:numPr>
        <w:tabs>
          <w:tab w:val="left" w:pos="3409"/>
          <w:tab w:val="left" w:pos="3410"/>
        </w:tabs>
        <w:spacing w:before="1"/>
        <w:ind w:right="118"/>
        <w:jc w:val="both"/>
        <w:rPr>
          <w:rFonts w:ascii="Calibri" w:hAnsi="Calibri"/>
        </w:rPr>
      </w:pPr>
      <w:r>
        <w:rPr>
          <w:rFonts w:ascii="Calibri" w:hAnsi="Calibri"/>
        </w:rPr>
        <w:t>Datová SIM karta neumožňuje hlasové služby, odesílání MMS, SMS 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určena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pouze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datovou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komunikaci.</w:t>
      </w:r>
    </w:p>
    <w:p w14:paraId="3B5F0991" w14:textId="77777777" w:rsidR="00921330" w:rsidRDefault="00921330">
      <w:pPr>
        <w:pStyle w:val="Zkladntext"/>
        <w:rPr>
          <w:rFonts w:ascii="Calibri"/>
          <w:sz w:val="22"/>
        </w:rPr>
      </w:pPr>
    </w:p>
    <w:p w14:paraId="47FED83E" w14:textId="77777777" w:rsidR="00921330" w:rsidRDefault="00000000">
      <w:pPr>
        <w:numPr>
          <w:ilvl w:val="1"/>
          <w:numId w:val="21"/>
        </w:numPr>
        <w:tabs>
          <w:tab w:val="left" w:pos="1992"/>
          <w:tab w:val="left" w:pos="1993"/>
        </w:tabs>
        <w:spacing w:line="268" w:lineRule="exact"/>
        <w:ind w:left="1992"/>
        <w:rPr>
          <w:rFonts w:ascii="Calibri" w:hAnsi="Calibri"/>
          <w:b/>
        </w:rPr>
      </w:pPr>
      <w:r>
        <w:rPr>
          <w:rFonts w:ascii="Calibri" w:hAnsi="Calibri"/>
          <w:b/>
        </w:rPr>
        <w:t>Dodatečné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datové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balíčky</w:t>
      </w:r>
    </w:p>
    <w:p w14:paraId="16BA90D4" w14:textId="77777777" w:rsidR="00921330" w:rsidRDefault="00000000">
      <w:pPr>
        <w:ind w:left="1993"/>
        <w:rPr>
          <w:rFonts w:ascii="Calibri" w:hAnsi="Calibri"/>
        </w:rPr>
      </w:pPr>
      <w:r>
        <w:rPr>
          <w:rFonts w:ascii="Calibri" w:hAnsi="Calibri"/>
        </w:rPr>
        <w:t>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základě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pokynu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administrátora služeb objednatele je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poskytovatelem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aktivován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datový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balíček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 jednotlivým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tarifům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(bod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2.2.1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2.2.2)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SIM kartách</w:t>
      </w:r>
    </w:p>
    <w:p w14:paraId="0E52C160" w14:textId="77777777" w:rsidR="00921330" w:rsidRDefault="00921330">
      <w:pPr>
        <w:pStyle w:val="Zkladntext"/>
        <w:rPr>
          <w:rFonts w:ascii="Calibri"/>
          <w:sz w:val="22"/>
        </w:rPr>
      </w:pPr>
    </w:p>
    <w:p w14:paraId="17D147BC" w14:textId="77777777" w:rsidR="00921330" w:rsidRDefault="00000000">
      <w:pPr>
        <w:numPr>
          <w:ilvl w:val="2"/>
          <w:numId w:val="21"/>
        </w:numPr>
        <w:tabs>
          <w:tab w:val="left" w:pos="2496"/>
        </w:tabs>
        <w:ind w:left="2495" w:hanging="503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Pravidelně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opakující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se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balíčky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služeb</w:t>
      </w:r>
    </w:p>
    <w:p w14:paraId="52B9B231" w14:textId="77777777" w:rsidR="00921330" w:rsidRDefault="00921330">
      <w:pPr>
        <w:pStyle w:val="Zkladntext"/>
        <w:rPr>
          <w:rFonts w:ascii="Calibri"/>
          <w:b/>
          <w:sz w:val="22"/>
        </w:rPr>
      </w:pPr>
    </w:p>
    <w:p w14:paraId="38F5D2CD" w14:textId="77777777" w:rsidR="00921330" w:rsidRDefault="00000000">
      <w:pPr>
        <w:numPr>
          <w:ilvl w:val="3"/>
          <w:numId w:val="18"/>
        </w:numPr>
        <w:tabs>
          <w:tab w:val="left" w:pos="3374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Data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FUP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1,5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GB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pro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ČR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EU</w:t>
      </w:r>
    </w:p>
    <w:p w14:paraId="49A4C383" w14:textId="77777777" w:rsidR="00921330" w:rsidRDefault="00000000">
      <w:pPr>
        <w:ind w:left="3409" w:right="112"/>
        <w:jc w:val="both"/>
        <w:rPr>
          <w:rFonts w:ascii="Calibri" w:hAnsi="Calibri"/>
        </w:rPr>
      </w:pPr>
      <w:r>
        <w:rPr>
          <w:rFonts w:ascii="Calibri" w:hAnsi="Calibri"/>
        </w:rPr>
        <w:t>Balíček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obsahující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rychlostně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neomezené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datové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přenosy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FUP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1,5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GB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 xml:space="preserve">na území ČR a v </w:t>
      </w:r>
      <w:proofErr w:type="spellStart"/>
      <w:r>
        <w:rPr>
          <w:rFonts w:ascii="Calibri" w:hAnsi="Calibri"/>
        </w:rPr>
        <w:t>euroroamingu</w:t>
      </w:r>
      <w:proofErr w:type="spellEnd"/>
      <w:r>
        <w:rPr>
          <w:rFonts w:ascii="Calibri" w:hAnsi="Calibri"/>
        </w:rPr>
        <w:t>. Omezení rychlosti přenosu dat po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dosažení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určené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hodnoty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„Fair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User</w:t>
      </w:r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Policy</w:t>
      </w:r>
      <w:proofErr w:type="spellEnd"/>
      <w:r>
        <w:rPr>
          <w:rFonts w:ascii="Calibri" w:hAnsi="Calibri"/>
        </w:rPr>
        <w:t>“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(dále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„FUP“)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nejméně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Mbit/sec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stahování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odesílání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viz.bod</w:t>
      </w:r>
      <w:proofErr w:type="spellEnd"/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2.1.4</w:t>
      </w:r>
    </w:p>
    <w:p w14:paraId="50ED458A" w14:textId="77777777" w:rsidR="00921330" w:rsidRDefault="00921330">
      <w:pPr>
        <w:pStyle w:val="Zkladntext"/>
        <w:rPr>
          <w:rFonts w:ascii="Calibri"/>
          <w:sz w:val="22"/>
        </w:rPr>
      </w:pPr>
    </w:p>
    <w:p w14:paraId="3991ADE1" w14:textId="77777777" w:rsidR="00921330" w:rsidRDefault="00000000">
      <w:pPr>
        <w:numPr>
          <w:ilvl w:val="3"/>
          <w:numId w:val="18"/>
        </w:numPr>
        <w:tabs>
          <w:tab w:val="left" w:pos="3374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Data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FUP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20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GB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pro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ČR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EU</w:t>
      </w:r>
    </w:p>
    <w:p w14:paraId="24C8560D" w14:textId="77777777" w:rsidR="00921330" w:rsidRDefault="00000000">
      <w:pPr>
        <w:ind w:left="3409" w:right="112"/>
        <w:jc w:val="both"/>
        <w:rPr>
          <w:rFonts w:ascii="Calibri" w:hAnsi="Calibri"/>
        </w:rPr>
      </w:pPr>
      <w:r>
        <w:rPr>
          <w:rFonts w:ascii="Calibri" w:hAnsi="Calibri"/>
        </w:rPr>
        <w:t>Balíček obsahující rychlostně neomezené datové přenosy s FUP 20 GB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 xml:space="preserve">na území ČR a v </w:t>
      </w:r>
      <w:proofErr w:type="spellStart"/>
      <w:r>
        <w:rPr>
          <w:rFonts w:ascii="Calibri" w:hAnsi="Calibri"/>
        </w:rPr>
        <w:t>euroroamingu</w:t>
      </w:r>
      <w:proofErr w:type="spellEnd"/>
      <w:r>
        <w:rPr>
          <w:rFonts w:ascii="Calibri" w:hAnsi="Calibri"/>
        </w:rPr>
        <w:t>. Omezení rychlosti přenosu dat po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dosažení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určené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hodnoty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„Fair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User</w:t>
      </w:r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Policy</w:t>
      </w:r>
      <w:proofErr w:type="spellEnd"/>
      <w:r>
        <w:rPr>
          <w:rFonts w:ascii="Calibri" w:hAnsi="Calibri"/>
        </w:rPr>
        <w:t>“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(dále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„FUP“)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nejméně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Mbit/sec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stahování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odesílání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viz.bod</w:t>
      </w:r>
      <w:proofErr w:type="spellEnd"/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2.1.4</w:t>
      </w:r>
    </w:p>
    <w:p w14:paraId="3499E4E0" w14:textId="77777777" w:rsidR="00921330" w:rsidRDefault="00921330">
      <w:pPr>
        <w:pStyle w:val="Zkladntext"/>
        <w:rPr>
          <w:rFonts w:ascii="Calibri"/>
          <w:sz w:val="22"/>
        </w:rPr>
      </w:pPr>
    </w:p>
    <w:p w14:paraId="0EEE290A" w14:textId="77777777" w:rsidR="00921330" w:rsidRDefault="00000000">
      <w:pPr>
        <w:numPr>
          <w:ilvl w:val="3"/>
          <w:numId w:val="18"/>
        </w:numPr>
        <w:tabs>
          <w:tab w:val="left" w:pos="3374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Neomezená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data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ČR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EU</w:t>
      </w:r>
    </w:p>
    <w:p w14:paraId="61A918EE" w14:textId="77777777" w:rsidR="00921330" w:rsidRDefault="00000000">
      <w:pPr>
        <w:spacing w:before="1"/>
        <w:ind w:left="3409" w:right="110"/>
        <w:jc w:val="both"/>
        <w:rPr>
          <w:rFonts w:ascii="Calibri" w:hAnsi="Calibri"/>
        </w:rPr>
      </w:pPr>
      <w:r>
        <w:rPr>
          <w:rFonts w:ascii="Calibri" w:hAnsi="Calibri"/>
        </w:rPr>
        <w:t>Balíček obsahující rychlostně a objemově neomezené datové přenosy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(v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případě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využití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aplikace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politiky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přiměřeného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využívání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přesnou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definicí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omezení)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území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ČR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euroroamingu</w:t>
      </w:r>
      <w:proofErr w:type="spellEnd"/>
      <w:r>
        <w:rPr>
          <w:rFonts w:ascii="Calibri" w:hAnsi="Calibri"/>
        </w:rPr>
        <w:t xml:space="preserve"> bod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2.1.4</w:t>
      </w:r>
    </w:p>
    <w:p w14:paraId="2F2E5A6C" w14:textId="77777777" w:rsidR="00921330" w:rsidRDefault="00921330">
      <w:pPr>
        <w:pStyle w:val="Zkladntext"/>
        <w:spacing w:before="11"/>
        <w:rPr>
          <w:rFonts w:ascii="Calibri"/>
          <w:sz w:val="21"/>
        </w:rPr>
      </w:pPr>
    </w:p>
    <w:p w14:paraId="204FB3A8" w14:textId="77777777" w:rsidR="00921330" w:rsidRDefault="00000000">
      <w:pPr>
        <w:numPr>
          <w:ilvl w:val="3"/>
          <w:numId w:val="18"/>
        </w:numPr>
        <w:tabs>
          <w:tab w:val="left" w:pos="3410"/>
        </w:tabs>
        <w:spacing w:before="1"/>
        <w:ind w:left="3409" w:hanging="709"/>
        <w:jc w:val="both"/>
        <w:rPr>
          <w:rFonts w:ascii="Calibri"/>
          <w:b/>
        </w:rPr>
      </w:pPr>
      <w:r>
        <w:rPr>
          <w:rFonts w:ascii="Calibri"/>
          <w:b/>
        </w:rPr>
        <w:t>Data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v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APN</w:t>
      </w:r>
    </w:p>
    <w:p w14:paraId="2CAC0661" w14:textId="77777777" w:rsidR="00921330" w:rsidRDefault="00000000">
      <w:pPr>
        <w:ind w:left="3409" w:right="113"/>
        <w:jc w:val="both"/>
        <w:rPr>
          <w:rFonts w:ascii="Calibri" w:hAnsi="Calibri"/>
        </w:rPr>
      </w:pPr>
      <w:r>
        <w:rPr>
          <w:rFonts w:ascii="Calibri" w:hAnsi="Calibri"/>
        </w:rPr>
        <w:t>Balíček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 vlastnostmi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dle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bod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2.4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obsahující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zabezpečené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datové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přenosy na území ČR, </w:t>
      </w:r>
      <w:proofErr w:type="spellStart"/>
      <w:r>
        <w:rPr>
          <w:rFonts w:ascii="Calibri" w:hAnsi="Calibri"/>
        </w:rPr>
        <w:t>euroroamingu</w:t>
      </w:r>
      <w:proofErr w:type="spellEnd"/>
      <w:r>
        <w:rPr>
          <w:rFonts w:ascii="Calibri" w:hAnsi="Calibri"/>
        </w:rPr>
        <w:t xml:space="preserve"> a roamingu. Lze kombinovat se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všemi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datovými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tarify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balíčky bod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2.2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2.3</w:t>
      </w:r>
    </w:p>
    <w:p w14:paraId="5E7D829D" w14:textId="77777777" w:rsidR="00921330" w:rsidRDefault="00921330">
      <w:pPr>
        <w:jc w:val="both"/>
        <w:rPr>
          <w:rFonts w:ascii="Calibri" w:hAnsi="Calibri"/>
        </w:rPr>
        <w:sectPr w:rsidR="00921330">
          <w:footerReference w:type="default" r:id="rId15"/>
          <w:pgSz w:w="11910" w:h="16840"/>
          <w:pgMar w:top="1380" w:right="1300" w:bottom="280" w:left="840" w:header="0" w:footer="0" w:gutter="0"/>
          <w:cols w:space="708"/>
        </w:sectPr>
      </w:pPr>
    </w:p>
    <w:p w14:paraId="1008B6E7" w14:textId="77777777" w:rsidR="00921330" w:rsidRDefault="00000000">
      <w:pPr>
        <w:numPr>
          <w:ilvl w:val="2"/>
          <w:numId w:val="21"/>
        </w:numPr>
        <w:tabs>
          <w:tab w:val="left" w:pos="2495"/>
        </w:tabs>
        <w:spacing w:before="85"/>
        <w:ind w:left="2494" w:hanging="502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jednorázové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doplnění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s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platností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30kalendářních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dnů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od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aktivace</w:t>
      </w:r>
    </w:p>
    <w:p w14:paraId="395D64AE" w14:textId="77777777" w:rsidR="00921330" w:rsidRDefault="00000000">
      <w:pPr>
        <w:ind w:left="1993" w:right="115"/>
        <w:jc w:val="both"/>
        <w:rPr>
          <w:rFonts w:ascii="Calibri" w:hAnsi="Calibri"/>
        </w:rPr>
      </w:pPr>
      <w:r>
        <w:rPr>
          <w:rFonts w:ascii="Calibri" w:hAnsi="Calibri"/>
        </w:rPr>
        <w:t>Na základě pokynu administrátora služeb objednatele je poskytovatelem aktivován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balíček. Data z tohoto balíčku je možno čerpat pouze po dobu 30 kalendářních dní.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Datové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služby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viz. bod.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2.1.4</w:t>
      </w:r>
    </w:p>
    <w:p w14:paraId="4EEC39DB" w14:textId="77777777" w:rsidR="00921330" w:rsidRDefault="00921330">
      <w:pPr>
        <w:pStyle w:val="Zkladntext"/>
        <w:rPr>
          <w:rFonts w:ascii="Calibri"/>
          <w:sz w:val="22"/>
        </w:rPr>
      </w:pPr>
    </w:p>
    <w:p w14:paraId="57746DCF" w14:textId="77777777" w:rsidR="00921330" w:rsidRDefault="00000000">
      <w:pPr>
        <w:numPr>
          <w:ilvl w:val="3"/>
          <w:numId w:val="17"/>
        </w:numPr>
        <w:tabs>
          <w:tab w:val="left" w:pos="3373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Jednorázová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data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1,5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GB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pro ČR 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EU</w:t>
      </w:r>
    </w:p>
    <w:p w14:paraId="28A58394" w14:textId="77777777" w:rsidR="00921330" w:rsidRDefault="00000000">
      <w:pPr>
        <w:ind w:left="3409" w:right="113"/>
        <w:jc w:val="both"/>
        <w:rPr>
          <w:rFonts w:ascii="Calibri" w:hAnsi="Calibri"/>
        </w:rPr>
      </w:pPr>
      <w:r>
        <w:rPr>
          <w:rFonts w:ascii="Calibri" w:hAnsi="Calibri"/>
        </w:rPr>
        <w:t>Balíček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obsahující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rychlostně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neomezené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datové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přenosy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FUP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1,5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GB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území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ČR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</w:rPr>
        <w:t>euroroamingu</w:t>
      </w:r>
      <w:proofErr w:type="spellEnd"/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přístup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zpoplatněné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datové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služby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 xml:space="preserve">v zahraničí (mimo ČR a </w:t>
      </w:r>
      <w:proofErr w:type="spellStart"/>
      <w:r>
        <w:rPr>
          <w:rFonts w:ascii="Calibri" w:hAnsi="Calibri"/>
        </w:rPr>
        <w:t>euroroaming</w:t>
      </w:r>
      <w:proofErr w:type="spellEnd"/>
      <w:r>
        <w:rPr>
          <w:rFonts w:ascii="Calibri" w:hAnsi="Calibri"/>
        </w:rPr>
        <w:t>). Omezení rychlosti přenosu dat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po dosažení určené hodnoty „Fair User </w:t>
      </w:r>
      <w:proofErr w:type="spellStart"/>
      <w:r>
        <w:rPr>
          <w:rFonts w:ascii="Calibri" w:hAnsi="Calibri"/>
        </w:rPr>
        <w:t>Policy</w:t>
      </w:r>
      <w:proofErr w:type="spellEnd"/>
      <w:r>
        <w:rPr>
          <w:rFonts w:ascii="Calibri" w:hAnsi="Calibri"/>
        </w:rPr>
        <w:t>“ (dále jen „FUP“) je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nejméně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Mbit/sec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stahování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odesílání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viz.bod</w:t>
      </w:r>
      <w:proofErr w:type="spellEnd"/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2.1.4</w:t>
      </w:r>
    </w:p>
    <w:p w14:paraId="70B59563" w14:textId="77777777" w:rsidR="00921330" w:rsidRDefault="00921330">
      <w:pPr>
        <w:pStyle w:val="Zkladntext"/>
        <w:rPr>
          <w:rFonts w:ascii="Calibri"/>
          <w:sz w:val="22"/>
        </w:rPr>
      </w:pPr>
    </w:p>
    <w:p w14:paraId="0130E1E4" w14:textId="77777777" w:rsidR="00921330" w:rsidRDefault="00000000">
      <w:pPr>
        <w:numPr>
          <w:ilvl w:val="3"/>
          <w:numId w:val="17"/>
        </w:numPr>
        <w:tabs>
          <w:tab w:val="left" w:pos="3373"/>
        </w:tabs>
        <w:spacing w:before="1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Jednorázová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data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10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GB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pro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ČR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EU</w:t>
      </w:r>
    </w:p>
    <w:p w14:paraId="4B56A319" w14:textId="77777777" w:rsidR="00921330" w:rsidRDefault="00000000">
      <w:pPr>
        <w:ind w:left="3409" w:right="114"/>
        <w:jc w:val="both"/>
        <w:rPr>
          <w:rFonts w:ascii="Calibri" w:hAnsi="Calibri"/>
        </w:rPr>
      </w:pPr>
      <w:r>
        <w:rPr>
          <w:rFonts w:ascii="Calibri" w:hAnsi="Calibri"/>
        </w:rPr>
        <w:t>Balíček obsahující rychlostně neomezené datové přenosy s FUP 10 GB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území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ČR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</w:rPr>
        <w:t>euroroamingu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přístup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zpoplatněné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datové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služby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 xml:space="preserve">v zahraničí (mimo ČR a </w:t>
      </w:r>
      <w:proofErr w:type="spellStart"/>
      <w:r>
        <w:rPr>
          <w:rFonts w:ascii="Calibri" w:hAnsi="Calibri"/>
        </w:rPr>
        <w:t>euroroaming</w:t>
      </w:r>
      <w:proofErr w:type="spellEnd"/>
      <w:r>
        <w:rPr>
          <w:rFonts w:ascii="Calibri" w:hAnsi="Calibri"/>
        </w:rPr>
        <w:t>). Omezení rychlosti přenosu dat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po dosažení určené hodnoty „Fair User </w:t>
      </w:r>
      <w:proofErr w:type="spellStart"/>
      <w:r>
        <w:rPr>
          <w:rFonts w:ascii="Calibri" w:hAnsi="Calibri"/>
        </w:rPr>
        <w:t>Policy</w:t>
      </w:r>
      <w:proofErr w:type="spellEnd"/>
      <w:r>
        <w:rPr>
          <w:rFonts w:ascii="Calibri" w:hAnsi="Calibri"/>
        </w:rPr>
        <w:t>“ (dále jen „FUP“) je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nejméně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Mbit/sec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stahování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odesílání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viz.bod</w:t>
      </w:r>
      <w:proofErr w:type="spellEnd"/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2.1.4</w:t>
      </w:r>
    </w:p>
    <w:p w14:paraId="55BBC38F" w14:textId="77777777" w:rsidR="00921330" w:rsidRDefault="00921330">
      <w:pPr>
        <w:pStyle w:val="Zkladntext"/>
        <w:rPr>
          <w:rFonts w:ascii="Calibri"/>
          <w:sz w:val="22"/>
        </w:rPr>
      </w:pPr>
    </w:p>
    <w:p w14:paraId="1F4A2336" w14:textId="77777777" w:rsidR="00921330" w:rsidRDefault="00000000">
      <w:pPr>
        <w:numPr>
          <w:ilvl w:val="1"/>
          <w:numId w:val="16"/>
        </w:numPr>
        <w:tabs>
          <w:tab w:val="left" w:pos="1992"/>
          <w:tab w:val="left" w:pos="1994"/>
        </w:tabs>
        <w:spacing w:line="268" w:lineRule="exact"/>
        <w:ind w:hanging="709"/>
        <w:rPr>
          <w:rFonts w:ascii="Calibri" w:hAnsi="Calibri"/>
          <w:b/>
        </w:rPr>
      </w:pPr>
      <w:r>
        <w:rPr>
          <w:rFonts w:ascii="Calibri" w:hAnsi="Calibri"/>
          <w:b/>
        </w:rPr>
        <w:t>APN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(Access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Point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Name) služby</w:t>
      </w:r>
    </w:p>
    <w:p w14:paraId="7A35956C" w14:textId="77777777" w:rsidR="00921330" w:rsidRDefault="00000000">
      <w:pPr>
        <w:ind w:left="1993" w:right="112" w:firstLine="708"/>
        <w:jc w:val="right"/>
        <w:rPr>
          <w:rFonts w:ascii="Calibri" w:hAnsi="Calibri"/>
        </w:rPr>
      </w:pPr>
      <w:r>
        <w:rPr>
          <w:rFonts w:ascii="Calibri" w:hAnsi="Calibri"/>
        </w:rPr>
        <w:t>Nasazení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řešení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virtuální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APN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sítě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„Cloud“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dodavatele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možností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přechodu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„On-</w:t>
      </w:r>
      <w:proofErr w:type="spellStart"/>
      <w:r>
        <w:rPr>
          <w:rFonts w:ascii="Calibri" w:hAnsi="Calibri"/>
        </w:rPr>
        <w:t>prem</w:t>
      </w:r>
      <w:proofErr w:type="spellEnd"/>
      <w:r>
        <w:rPr>
          <w:rFonts w:ascii="Calibri" w:hAnsi="Calibri"/>
        </w:rPr>
        <w:t>“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infrastruktury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zadavatele.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MZV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si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řídí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administrativně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přístup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jednotlivých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SIM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(uživatelů)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APN,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řídí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celkovou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kapacitu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APN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(tzv.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kapacitu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hrdla)</w:t>
      </w:r>
      <w:r>
        <w:rPr>
          <w:rFonts w:ascii="Calibri" w:hAnsi="Calibri"/>
          <w:spacing w:val="-46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 neposlední řadě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stanovuje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pravidla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přístupu 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internetu pro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jednotlivé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uživatele.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Poskytovatel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základě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zadání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MZV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nastaví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požadovanou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funkcionalitu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</w:rPr>
        <w:t>své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síti.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Požadováno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plné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vykrytí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prostorách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zadavatele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pro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využití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rychlosti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technologie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5G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viz.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bod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2.1.4.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Zadavatel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od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uchazeče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požaduje,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aby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popsal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detailně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funkcionalitu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služeb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APN,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které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je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schopen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nabídnout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uvedl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detailní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technický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popis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celého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řešení.</w:t>
      </w:r>
    </w:p>
    <w:p w14:paraId="74B24306" w14:textId="77777777" w:rsidR="00921330" w:rsidRDefault="00000000">
      <w:pPr>
        <w:ind w:left="1993" w:right="109" w:firstLine="708"/>
        <w:rPr>
          <w:rFonts w:ascii="Calibri" w:hAnsi="Calibri"/>
        </w:rPr>
      </w:pPr>
      <w:r>
        <w:rPr>
          <w:rFonts w:ascii="Calibri" w:hAnsi="Calibri"/>
        </w:rPr>
        <w:t>Aktivace služby APN bez aktivace datových služeb z této smlouvy neumožňuje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přístup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 žádným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datovým přenosům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přes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SIM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kartu uživatele.</w:t>
      </w:r>
    </w:p>
    <w:p w14:paraId="75C22181" w14:textId="77777777" w:rsidR="00921330" w:rsidRDefault="00000000">
      <w:pPr>
        <w:spacing w:line="268" w:lineRule="exact"/>
        <w:ind w:left="1993"/>
        <w:rPr>
          <w:rFonts w:ascii="Calibri"/>
        </w:rPr>
      </w:pPr>
      <w:r>
        <w:rPr>
          <w:rFonts w:ascii="Calibri"/>
        </w:rPr>
        <w:t>Parametry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:</w:t>
      </w:r>
    </w:p>
    <w:p w14:paraId="338C5A75" w14:textId="77777777" w:rsidR="00921330" w:rsidRDefault="00000000">
      <w:pPr>
        <w:numPr>
          <w:ilvl w:val="0"/>
          <w:numId w:val="15"/>
        </w:numPr>
        <w:tabs>
          <w:tab w:val="left" w:pos="2817"/>
        </w:tabs>
        <w:spacing w:before="1"/>
        <w:ind w:right="120" w:firstLine="0"/>
        <w:rPr>
          <w:rFonts w:ascii="Calibri" w:hAnsi="Calibri"/>
        </w:rPr>
      </w:pPr>
      <w:r>
        <w:rPr>
          <w:rFonts w:ascii="Calibri" w:hAnsi="Calibri"/>
        </w:rPr>
        <w:t>Prioritní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datový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přístup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specifické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privátní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APN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síti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dodavatele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budovy</w:t>
      </w:r>
      <w:r>
        <w:rPr>
          <w:rFonts w:ascii="Calibri" w:hAnsi="Calibri"/>
          <w:spacing w:val="-46"/>
        </w:rPr>
        <w:t xml:space="preserve"> </w:t>
      </w:r>
      <w:r>
        <w:rPr>
          <w:rFonts w:ascii="Calibri" w:hAnsi="Calibri"/>
        </w:rPr>
        <w:t>MZV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ČR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bod 2.1.7</w:t>
      </w:r>
    </w:p>
    <w:p w14:paraId="2A771971" w14:textId="77777777" w:rsidR="00921330" w:rsidRDefault="00000000">
      <w:pPr>
        <w:numPr>
          <w:ilvl w:val="0"/>
          <w:numId w:val="15"/>
        </w:numPr>
        <w:tabs>
          <w:tab w:val="left" w:pos="2870"/>
        </w:tabs>
        <w:ind w:right="115" w:firstLine="0"/>
        <w:rPr>
          <w:rFonts w:ascii="Calibri" w:hAnsi="Calibri"/>
        </w:rPr>
      </w:pPr>
      <w:r>
        <w:rPr>
          <w:rFonts w:ascii="Calibri" w:hAnsi="Calibri"/>
        </w:rPr>
        <w:t>Hrdlo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privátní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APN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internetu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min.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500MBit/s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symetricky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možností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rozšíření.</w:t>
      </w:r>
    </w:p>
    <w:p w14:paraId="3617BCD9" w14:textId="77777777" w:rsidR="00921330" w:rsidRDefault="00000000">
      <w:pPr>
        <w:numPr>
          <w:ilvl w:val="0"/>
          <w:numId w:val="15"/>
        </w:numPr>
        <w:tabs>
          <w:tab w:val="left" w:pos="2818"/>
        </w:tabs>
        <w:spacing w:line="268" w:lineRule="exact"/>
        <w:ind w:left="2817" w:hanging="117"/>
        <w:rPr>
          <w:rFonts w:ascii="Calibri"/>
        </w:rPr>
      </w:pPr>
      <w:r>
        <w:rPr>
          <w:rFonts w:ascii="Calibri"/>
        </w:rPr>
        <w:t>Max.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1000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SIM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karet.</w:t>
      </w:r>
    </w:p>
    <w:p w14:paraId="47B49E88" w14:textId="77777777" w:rsidR="00921330" w:rsidRDefault="00000000">
      <w:pPr>
        <w:numPr>
          <w:ilvl w:val="0"/>
          <w:numId w:val="15"/>
        </w:numPr>
        <w:tabs>
          <w:tab w:val="left" w:pos="2818"/>
        </w:tabs>
        <w:ind w:left="2817" w:hanging="117"/>
        <w:rPr>
          <w:rFonts w:ascii="Calibri"/>
        </w:rPr>
      </w:pPr>
      <w:r>
        <w:rPr>
          <w:rFonts w:ascii="Calibri"/>
        </w:rPr>
        <w:t>Max.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20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APN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skupin.</w:t>
      </w:r>
    </w:p>
    <w:p w14:paraId="7732AF1B" w14:textId="77777777" w:rsidR="00921330" w:rsidRDefault="00000000">
      <w:pPr>
        <w:numPr>
          <w:ilvl w:val="0"/>
          <w:numId w:val="15"/>
        </w:numPr>
        <w:tabs>
          <w:tab w:val="left" w:pos="2855"/>
        </w:tabs>
        <w:spacing w:before="1"/>
        <w:ind w:right="113" w:firstLine="0"/>
        <w:rPr>
          <w:rFonts w:ascii="Calibri" w:hAnsi="Calibri"/>
        </w:rPr>
      </w:pPr>
      <w:r>
        <w:rPr>
          <w:rFonts w:ascii="Calibri" w:hAnsi="Calibri"/>
        </w:rPr>
        <w:t>Minimální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rychlost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připojení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prostorách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zadavatele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(LTE/5G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stahování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80Mb/s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odesílání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40Mb/s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mezi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terminály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nebo z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terminálu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internetu).</w:t>
      </w:r>
    </w:p>
    <w:p w14:paraId="6E7487A1" w14:textId="77777777" w:rsidR="00921330" w:rsidRDefault="00000000">
      <w:pPr>
        <w:numPr>
          <w:ilvl w:val="0"/>
          <w:numId w:val="15"/>
        </w:numPr>
        <w:tabs>
          <w:tab w:val="left" w:pos="2866"/>
        </w:tabs>
        <w:ind w:right="113" w:firstLine="0"/>
        <w:rPr>
          <w:rFonts w:ascii="Calibri" w:hAnsi="Calibri"/>
        </w:rPr>
      </w:pPr>
      <w:r>
        <w:rPr>
          <w:rFonts w:ascii="Calibri" w:hAnsi="Calibri"/>
        </w:rPr>
        <w:t>Součástí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</w:rPr>
        <w:t>služby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</w:rPr>
        <w:t>musí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</w:rPr>
        <w:t>být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poskytnutí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</w:rPr>
        <w:t>pevných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</w:rPr>
        <w:t>veřejných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IPv4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</w:rPr>
        <w:t>adres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pro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jednotlivé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skupiny APN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(min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12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ks).</w:t>
      </w:r>
    </w:p>
    <w:p w14:paraId="07843031" w14:textId="77777777" w:rsidR="00921330" w:rsidRDefault="00000000">
      <w:pPr>
        <w:numPr>
          <w:ilvl w:val="0"/>
          <w:numId w:val="15"/>
        </w:numPr>
        <w:tabs>
          <w:tab w:val="left" w:pos="2847"/>
        </w:tabs>
        <w:ind w:right="115" w:firstLine="0"/>
        <w:rPr>
          <w:rFonts w:ascii="Calibri" w:hAnsi="Calibri"/>
        </w:rPr>
      </w:pPr>
      <w:r>
        <w:rPr>
          <w:rFonts w:ascii="Calibri" w:hAnsi="Calibri"/>
        </w:rPr>
        <w:t>Zajištění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provozu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území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</w:rPr>
        <w:t>ČR,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</w:rPr>
        <w:t>EU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u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roamingových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operátorů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po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</w:rPr>
        <w:t>celém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světě.</w:t>
      </w:r>
    </w:p>
    <w:p w14:paraId="75396F49" w14:textId="77777777" w:rsidR="00921330" w:rsidRDefault="00000000">
      <w:pPr>
        <w:numPr>
          <w:ilvl w:val="0"/>
          <w:numId w:val="15"/>
        </w:numPr>
        <w:tabs>
          <w:tab w:val="left" w:pos="2818"/>
        </w:tabs>
        <w:spacing w:line="268" w:lineRule="exact"/>
        <w:ind w:left="2817" w:hanging="117"/>
        <w:rPr>
          <w:rFonts w:ascii="Calibri" w:hAnsi="Calibri"/>
        </w:rPr>
      </w:pPr>
      <w:r>
        <w:rPr>
          <w:rFonts w:ascii="Calibri" w:hAnsi="Calibri"/>
        </w:rPr>
        <w:t>Zabezpečená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komunikace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IPsec,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která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bude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řešena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strany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poskytovatele.</w:t>
      </w:r>
    </w:p>
    <w:p w14:paraId="376F3928" w14:textId="77777777" w:rsidR="00921330" w:rsidRDefault="00000000">
      <w:pPr>
        <w:numPr>
          <w:ilvl w:val="0"/>
          <w:numId w:val="15"/>
        </w:numPr>
        <w:tabs>
          <w:tab w:val="left" w:pos="2874"/>
        </w:tabs>
        <w:ind w:right="113" w:firstLine="0"/>
        <w:jc w:val="both"/>
        <w:rPr>
          <w:rFonts w:ascii="Calibri" w:hAnsi="Calibri"/>
        </w:rPr>
      </w:pPr>
      <w:r>
        <w:rPr>
          <w:rFonts w:ascii="Calibri" w:hAnsi="Calibri"/>
        </w:rPr>
        <w:t>FW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(firewall)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povinný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prvek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dodaného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řešení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podporou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NAT,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IPS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</w:t>
      </w:r>
      <w:proofErr w:type="spellStart"/>
      <w:r>
        <w:rPr>
          <w:rFonts w:ascii="Calibri" w:hAnsi="Calibri"/>
        </w:rPr>
        <w:t>Intrusion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prevention</w:t>
      </w:r>
      <w:proofErr w:type="spellEnd"/>
      <w:r>
        <w:rPr>
          <w:rFonts w:ascii="Calibri" w:hAnsi="Calibri"/>
        </w:rPr>
        <w:t xml:space="preserve"> systém), IDS (</w:t>
      </w:r>
      <w:proofErr w:type="spellStart"/>
      <w:r>
        <w:rPr>
          <w:rFonts w:ascii="Calibri" w:hAnsi="Calibri"/>
        </w:rPr>
        <w:t>Intrusion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detection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system</w:t>
      </w:r>
      <w:proofErr w:type="spellEnd"/>
      <w:r>
        <w:rPr>
          <w:rFonts w:ascii="Calibri" w:hAnsi="Calibri"/>
        </w:rPr>
        <w:t>), VPN (</w:t>
      </w:r>
      <w:proofErr w:type="spellStart"/>
      <w:r>
        <w:rPr>
          <w:rFonts w:ascii="Calibri" w:hAnsi="Calibri"/>
        </w:rPr>
        <w:t>Virtual</w:t>
      </w:r>
      <w:proofErr w:type="spellEnd"/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private</w:t>
      </w:r>
      <w:proofErr w:type="spell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network),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URL</w:t>
      </w:r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filtering</w:t>
      </w:r>
      <w:proofErr w:type="spellEnd"/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min.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500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klientů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 možností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rozšíření.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Kapacita musí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být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shodná 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kapacitou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dodávané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APN.</w:t>
      </w:r>
    </w:p>
    <w:p w14:paraId="40F09444" w14:textId="77777777" w:rsidR="00921330" w:rsidRDefault="00000000">
      <w:pPr>
        <w:numPr>
          <w:ilvl w:val="0"/>
          <w:numId w:val="15"/>
        </w:numPr>
        <w:tabs>
          <w:tab w:val="left" w:pos="2817"/>
        </w:tabs>
        <w:ind w:right="115" w:firstLine="0"/>
        <w:jc w:val="both"/>
        <w:rPr>
          <w:rFonts w:ascii="Calibri" w:hAnsi="Calibri"/>
        </w:rPr>
      </w:pPr>
      <w:r>
        <w:rPr>
          <w:rFonts w:ascii="Calibri" w:hAnsi="Calibri"/>
        </w:rPr>
        <w:t>Správa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FW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dodavatelem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</w:t>
      </w:r>
      <w:proofErr w:type="spellStart"/>
      <w:r>
        <w:rPr>
          <w:rFonts w:ascii="Calibri" w:hAnsi="Calibri"/>
        </w:rPr>
        <w:t>Managed</w:t>
      </w:r>
      <w:proofErr w:type="spellEnd"/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firewall),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konzultaci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MZV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možností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úpravy (dle požadavků MZV) pravidel přístupu do internetu pro jednotlivé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uživatele,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SIM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karty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APN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skupiny.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Nastavení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základních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bezpečnostních</w:t>
      </w:r>
    </w:p>
    <w:p w14:paraId="6874BB49" w14:textId="77777777" w:rsidR="00921330" w:rsidRDefault="00921330">
      <w:pPr>
        <w:jc w:val="both"/>
        <w:rPr>
          <w:rFonts w:ascii="Calibri" w:hAnsi="Calibri"/>
        </w:rPr>
        <w:sectPr w:rsidR="00921330">
          <w:footerReference w:type="default" r:id="rId16"/>
          <w:pgSz w:w="11910" w:h="16840"/>
          <w:pgMar w:top="1600" w:right="1300" w:bottom="280" w:left="840" w:header="0" w:footer="0" w:gutter="0"/>
          <w:cols w:space="708"/>
        </w:sectPr>
      </w:pPr>
    </w:p>
    <w:p w14:paraId="6141BD67" w14:textId="77777777" w:rsidR="00921330" w:rsidRDefault="00000000">
      <w:pPr>
        <w:spacing w:before="37"/>
        <w:ind w:left="2701" w:right="112" w:hanging="1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podmínek na FW včetně </w:t>
      </w:r>
      <w:proofErr w:type="spellStart"/>
      <w:r>
        <w:rPr>
          <w:rFonts w:ascii="Calibri" w:hAnsi="Calibri"/>
        </w:rPr>
        <w:t>Intrusion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Detection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Prevention</w:t>
      </w:r>
      <w:proofErr w:type="spellEnd"/>
      <w:r>
        <w:rPr>
          <w:rFonts w:ascii="Calibri" w:hAnsi="Calibri"/>
        </w:rPr>
        <w:t xml:space="preserve"> systém a aplikační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kontrola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 možností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případného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dalšího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rozšíření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(dle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narůstajících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bezpečnostních hrozeb, např. Antivir, Antispam, WEB </w:t>
      </w:r>
      <w:proofErr w:type="spellStart"/>
      <w:r>
        <w:rPr>
          <w:rFonts w:ascii="Calibri" w:hAnsi="Calibri"/>
        </w:rPr>
        <w:t>filtering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Traffic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Shaping</w:t>
      </w:r>
      <w:proofErr w:type="spellEnd"/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atd.).</w:t>
      </w:r>
    </w:p>
    <w:p w14:paraId="320C091C" w14:textId="77777777" w:rsidR="00921330" w:rsidRDefault="00000000">
      <w:pPr>
        <w:numPr>
          <w:ilvl w:val="0"/>
          <w:numId w:val="15"/>
        </w:numPr>
        <w:tabs>
          <w:tab w:val="left" w:pos="2836"/>
        </w:tabs>
        <w:ind w:right="114" w:hanging="1"/>
        <w:jc w:val="both"/>
        <w:rPr>
          <w:rFonts w:ascii="Calibri" w:hAnsi="Calibri"/>
        </w:rPr>
      </w:pPr>
      <w:r>
        <w:rPr>
          <w:rFonts w:ascii="Calibri" w:hAnsi="Calibri"/>
        </w:rPr>
        <w:t>Nasazení QOS pro možnost řízení datových toků v rámci skupin a uživatelů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APN.</w:t>
      </w:r>
    </w:p>
    <w:p w14:paraId="12C65835" w14:textId="77777777" w:rsidR="00921330" w:rsidRDefault="00000000">
      <w:pPr>
        <w:numPr>
          <w:ilvl w:val="0"/>
          <w:numId w:val="15"/>
        </w:numPr>
        <w:tabs>
          <w:tab w:val="left" w:pos="2903"/>
        </w:tabs>
        <w:ind w:right="112" w:firstLine="0"/>
        <w:jc w:val="both"/>
        <w:rPr>
          <w:rFonts w:ascii="Calibri" w:hAnsi="Calibri"/>
        </w:rPr>
      </w:pPr>
      <w:r>
        <w:rPr>
          <w:rFonts w:ascii="Calibri" w:hAnsi="Calibri"/>
        </w:rPr>
        <w:t>Je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požadováno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</w:t>
      </w:r>
      <w:proofErr w:type="spellStart"/>
      <w:r>
        <w:rPr>
          <w:rFonts w:ascii="Calibri" w:hAnsi="Calibri"/>
        </w:rPr>
        <w:t>High</w:t>
      </w:r>
      <w:proofErr w:type="spellEnd"/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Available</w:t>
      </w:r>
      <w:proofErr w:type="spellEnd"/>
      <w:r>
        <w:rPr>
          <w:rFonts w:ascii="Calibri" w:hAnsi="Calibri"/>
        </w:rPr>
        <w:t>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řešení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redundantní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geograficky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diverzním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provedení.</w:t>
      </w:r>
    </w:p>
    <w:p w14:paraId="5E32A558" w14:textId="77777777" w:rsidR="00921330" w:rsidRDefault="00000000">
      <w:pPr>
        <w:numPr>
          <w:ilvl w:val="0"/>
          <w:numId w:val="15"/>
        </w:numPr>
        <w:tabs>
          <w:tab w:val="left" w:pos="2843"/>
        </w:tabs>
        <w:ind w:right="113" w:firstLine="0"/>
        <w:jc w:val="both"/>
        <w:rPr>
          <w:rFonts w:ascii="Calibri" w:hAnsi="Calibri"/>
        </w:rPr>
      </w:pPr>
      <w:r>
        <w:rPr>
          <w:rFonts w:ascii="Calibri" w:hAnsi="Calibri"/>
        </w:rPr>
        <w:t>MZV má ON-LINE správu a řídí si administrativně přístup jednotlivých SIM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karet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</w:rPr>
        <w:t>pod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</w:rPr>
        <w:t>rámcovou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</w:rPr>
        <w:t>smlouvou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skupin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</w:rPr>
        <w:t>APN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</w:rPr>
        <w:t>(přidávání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</w:rPr>
        <w:t>odebírání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</w:rPr>
        <w:t>SIM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ze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skupin APN).</w:t>
      </w:r>
    </w:p>
    <w:p w14:paraId="57FE14BB" w14:textId="77777777" w:rsidR="00921330" w:rsidRDefault="00000000">
      <w:pPr>
        <w:numPr>
          <w:ilvl w:val="0"/>
          <w:numId w:val="15"/>
        </w:numPr>
        <w:tabs>
          <w:tab w:val="left" w:pos="2812"/>
        </w:tabs>
        <w:ind w:right="115" w:firstLine="0"/>
        <w:jc w:val="both"/>
        <w:rPr>
          <w:rFonts w:ascii="Calibri" w:hAnsi="Calibri"/>
        </w:rPr>
      </w:pPr>
      <w:r>
        <w:rPr>
          <w:rFonts w:ascii="Calibri" w:hAnsi="Calibri"/>
        </w:rPr>
        <w:t>Poskytovatel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musí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zajistit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reporting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uživatelem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stanovené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periodě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(měsíční,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týdenní)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provozu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incidentech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registrovaných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FW.</w:t>
      </w:r>
    </w:p>
    <w:p w14:paraId="496E3C20" w14:textId="77777777" w:rsidR="00921330" w:rsidRDefault="00000000">
      <w:pPr>
        <w:numPr>
          <w:ilvl w:val="0"/>
          <w:numId w:val="15"/>
        </w:numPr>
        <w:tabs>
          <w:tab w:val="left" w:pos="2852"/>
        </w:tabs>
        <w:ind w:right="113" w:firstLine="0"/>
        <w:jc w:val="both"/>
        <w:rPr>
          <w:rFonts w:ascii="Calibri" w:hAnsi="Calibri"/>
        </w:rPr>
      </w:pPr>
      <w:r>
        <w:rPr>
          <w:rFonts w:ascii="Calibri" w:hAnsi="Calibri"/>
        </w:rPr>
        <w:t>Mezi FW v DC poskytovatele a lokalitou zadavatele je volitelně ze strany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zadavatele možné požadovat poskytnutí privátního propojení na L3 vrstvě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(MPSL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IP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VPN).</w:t>
      </w:r>
    </w:p>
    <w:p w14:paraId="25056A93" w14:textId="77777777" w:rsidR="00921330" w:rsidRDefault="00000000">
      <w:pPr>
        <w:ind w:left="1993" w:right="112"/>
        <w:jc w:val="both"/>
        <w:rPr>
          <w:rFonts w:ascii="Calibri" w:hAnsi="Calibri"/>
        </w:rPr>
      </w:pPr>
      <w:r>
        <w:rPr>
          <w:rFonts w:ascii="Calibri" w:hAnsi="Calibri"/>
        </w:rPr>
        <w:t>VPN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připojení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k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FW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jsou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zpoplatňovány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jednorázově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při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zřízení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dále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pak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pravidelnými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měsíčními poplatky dle zřízené kapacity. Připojení musí být bez SPOF (Single point of</w:t>
      </w:r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failure</w:t>
      </w:r>
      <w:proofErr w:type="spellEnd"/>
      <w:r>
        <w:rPr>
          <w:rFonts w:ascii="Calibri" w:hAnsi="Calibri"/>
        </w:rPr>
        <w:t>),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nezávislými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kabelovými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trasami.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Není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přípustné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připojení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technologiemi,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jejichž spolehlivost je ovlivňována povětrnostními vlivy, jako jsou např. bezdrátové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spoje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apod.</w:t>
      </w:r>
    </w:p>
    <w:p w14:paraId="5BD63FCD" w14:textId="77777777" w:rsidR="00921330" w:rsidRDefault="00921330">
      <w:pPr>
        <w:pStyle w:val="Zkladntext"/>
        <w:rPr>
          <w:rFonts w:ascii="Calibri"/>
          <w:sz w:val="22"/>
        </w:rPr>
      </w:pPr>
    </w:p>
    <w:p w14:paraId="455A705E" w14:textId="77777777" w:rsidR="00921330" w:rsidRDefault="00000000">
      <w:pPr>
        <w:pStyle w:val="Odstavecseseznamem"/>
        <w:numPr>
          <w:ilvl w:val="2"/>
          <w:numId w:val="16"/>
        </w:numPr>
        <w:tabs>
          <w:tab w:val="left" w:pos="2700"/>
          <w:tab w:val="left" w:pos="2701"/>
        </w:tabs>
        <w:rPr>
          <w:rFonts w:ascii="Calibri" w:hAnsi="Calibri"/>
        </w:rPr>
      </w:pPr>
      <w:r>
        <w:rPr>
          <w:rFonts w:ascii="Calibri" w:hAnsi="Calibri"/>
          <w:b/>
        </w:rPr>
        <w:t>standardní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slupina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</w:rPr>
        <w:t>(např.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„APN00.MZV.CZ“)</w:t>
      </w:r>
    </w:p>
    <w:p w14:paraId="39959845" w14:textId="77777777" w:rsidR="00921330" w:rsidRDefault="00000000">
      <w:pPr>
        <w:numPr>
          <w:ilvl w:val="3"/>
          <w:numId w:val="16"/>
        </w:numPr>
        <w:tabs>
          <w:tab w:val="left" w:pos="2818"/>
        </w:tabs>
        <w:rPr>
          <w:rFonts w:ascii="Calibri" w:hAnsi="Calibri"/>
        </w:rPr>
      </w:pPr>
      <w:r>
        <w:rPr>
          <w:rFonts w:ascii="Calibri" w:hAnsi="Calibri"/>
        </w:rPr>
        <w:t>žádný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přístup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mezi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jednotlivými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terminály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rámci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skupiny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APN;</w:t>
      </w:r>
    </w:p>
    <w:p w14:paraId="3AFF6BE7" w14:textId="77777777" w:rsidR="00921330" w:rsidRDefault="00000000">
      <w:pPr>
        <w:numPr>
          <w:ilvl w:val="3"/>
          <w:numId w:val="16"/>
        </w:numPr>
        <w:tabs>
          <w:tab w:val="left" w:pos="2818"/>
        </w:tabs>
        <w:rPr>
          <w:rFonts w:ascii="Calibri" w:hAnsi="Calibri"/>
        </w:rPr>
      </w:pPr>
      <w:r>
        <w:rPr>
          <w:rFonts w:ascii="Calibri" w:hAnsi="Calibri"/>
        </w:rPr>
        <w:t>terminály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mají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povolen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pouze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odchozí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přístup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Internetu;</w:t>
      </w:r>
    </w:p>
    <w:p w14:paraId="73DB58C7" w14:textId="77777777" w:rsidR="00921330" w:rsidRDefault="00000000">
      <w:pPr>
        <w:numPr>
          <w:ilvl w:val="3"/>
          <w:numId w:val="16"/>
        </w:numPr>
        <w:tabs>
          <w:tab w:val="left" w:pos="2818"/>
        </w:tabs>
        <w:spacing w:before="1" w:line="268" w:lineRule="exact"/>
        <w:rPr>
          <w:rFonts w:ascii="Calibri" w:hAnsi="Calibri"/>
        </w:rPr>
      </w:pPr>
      <w:r>
        <w:rPr>
          <w:rFonts w:ascii="Calibri" w:hAnsi="Calibri"/>
        </w:rPr>
        <w:t>žádný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přístup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internetu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terminály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skupině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APN;</w:t>
      </w:r>
    </w:p>
    <w:p w14:paraId="40E9BEA8" w14:textId="77777777" w:rsidR="00921330" w:rsidRDefault="00000000">
      <w:pPr>
        <w:numPr>
          <w:ilvl w:val="3"/>
          <w:numId w:val="16"/>
        </w:numPr>
        <w:tabs>
          <w:tab w:val="left" w:pos="2818"/>
        </w:tabs>
        <w:spacing w:line="268" w:lineRule="exact"/>
        <w:rPr>
          <w:rFonts w:ascii="Calibri" w:hAnsi="Calibri"/>
        </w:rPr>
      </w:pPr>
      <w:r>
        <w:rPr>
          <w:rFonts w:ascii="Calibri" w:hAnsi="Calibri"/>
        </w:rPr>
        <w:t>prezentace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internetu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veřejnými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adresami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IPv4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(DHCP);</w:t>
      </w:r>
    </w:p>
    <w:p w14:paraId="62441051" w14:textId="77777777" w:rsidR="00921330" w:rsidRDefault="00000000">
      <w:pPr>
        <w:numPr>
          <w:ilvl w:val="3"/>
          <w:numId w:val="16"/>
        </w:numPr>
        <w:tabs>
          <w:tab w:val="left" w:pos="2818"/>
        </w:tabs>
        <w:rPr>
          <w:rFonts w:ascii="Calibri" w:hAnsi="Calibri"/>
        </w:rPr>
      </w:pPr>
      <w:r>
        <w:rPr>
          <w:rFonts w:ascii="Calibri" w:hAnsi="Calibri"/>
        </w:rPr>
        <w:t>fixní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rozsah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interních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IPv4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adres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terminálů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skupině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APN;</w:t>
      </w:r>
    </w:p>
    <w:p w14:paraId="6832D2BC" w14:textId="77777777" w:rsidR="00921330" w:rsidRDefault="00921330">
      <w:pPr>
        <w:pStyle w:val="Zkladntext"/>
        <w:rPr>
          <w:rFonts w:ascii="Calibri"/>
          <w:sz w:val="22"/>
        </w:rPr>
      </w:pPr>
    </w:p>
    <w:p w14:paraId="00CB51F0" w14:textId="77777777" w:rsidR="00921330" w:rsidRDefault="00000000">
      <w:pPr>
        <w:pStyle w:val="Odstavecseseznamem"/>
        <w:numPr>
          <w:ilvl w:val="2"/>
          <w:numId w:val="16"/>
        </w:numPr>
        <w:tabs>
          <w:tab w:val="left" w:pos="2700"/>
          <w:tab w:val="left" w:pos="2701"/>
        </w:tabs>
        <w:spacing w:line="268" w:lineRule="exact"/>
        <w:rPr>
          <w:rFonts w:ascii="Calibri" w:hAnsi="Calibri"/>
        </w:rPr>
      </w:pPr>
      <w:r>
        <w:rPr>
          <w:rFonts w:ascii="Calibri" w:hAnsi="Calibri"/>
          <w:b/>
        </w:rPr>
        <w:t>další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skupiny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APN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</w:rPr>
        <w:t>(např.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„APN01.MZV.CZ“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„APN20.MZV.CZ“)</w:t>
      </w:r>
    </w:p>
    <w:p w14:paraId="13131D49" w14:textId="77777777" w:rsidR="00921330" w:rsidRDefault="00000000">
      <w:pPr>
        <w:numPr>
          <w:ilvl w:val="3"/>
          <w:numId w:val="16"/>
        </w:numPr>
        <w:tabs>
          <w:tab w:val="left" w:pos="2818"/>
        </w:tabs>
        <w:spacing w:line="268" w:lineRule="exact"/>
        <w:rPr>
          <w:rFonts w:ascii="Calibri" w:hAnsi="Calibri"/>
        </w:rPr>
      </w:pPr>
      <w:r>
        <w:rPr>
          <w:rFonts w:ascii="Calibri" w:hAnsi="Calibri"/>
        </w:rPr>
        <w:t>možný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interní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přístup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mezi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terminály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rámci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skupiny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APN;</w:t>
      </w:r>
    </w:p>
    <w:p w14:paraId="5F573CBB" w14:textId="77777777" w:rsidR="00921330" w:rsidRDefault="00000000">
      <w:pPr>
        <w:numPr>
          <w:ilvl w:val="3"/>
          <w:numId w:val="16"/>
        </w:numPr>
        <w:tabs>
          <w:tab w:val="left" w:pos="2879"/>
        </w:tabs>
        <w:spacing w:before="1"/>
        <w:ind w:left="2701" w:right="115" w:firstLine="0"/>
        <w:rPr>
          <w:rFonts w:ascii="Calibri" w:hAnsi="Calibri"/>
        </w:rPr>
      </w:pPr>
      <w:r>
        <w:rPr>
          <w:rFonts w:ascii="Calibri" w:hAnsi="Calibri"/>
        </w:rPr>
        <w:t>dle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požadavku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zadavatele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mohou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mít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terminály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povolen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nebo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zakázán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přístup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Internetu;</w:t>
      </w:r>
    </w:p>
    <w:p w14:paraId="30C1B4A7" w14:textId="77777777" w:rsidR="00921330" w:rsidRDefault="00000000">
      <w:pPr>
        <w:numPr>
          <w:ilvl w:val="3"/>
          <w:numId w:val="16"/>
        </w:numPr>
        <w:tabs>
          <w:tab w:val="left" w:pos="2818"/>
        </w:tabs>
        <w:rPr>
          <w:rFonts w:ascii="Calibri" w:hAnsi="Calibri"/>
        </w:rPr>
      </w:pPr>
      <w:r>
        <w:rPr>
          <w:rFonts w:ascii="Calibri" w:hAnsi="Calibri"/>
        </w:rPr>
        <w:t>žádný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přístup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internetu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terminály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skupině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APN;</w:t>
      </w:r>
    </w:p>
    <w:p w14:paraId="123C3D3E" w14:textId="77777777" w:rsidR="00921330" w:rsidRDefault="00000000">
      <w:pPr>
        <w:numPr>
          <w:ilvl w:val="3"/>
          <w:numId w:val="16"/>
        </w:numPr>
        <w:tabs>
          <w:tab w:val="left" w:pos="2840"/>
        </w:tabs>
        <w:ind w:left="2701" w:right="114" w:firstLine="0"/>
        <w:rPr>
          <w:rFonts w:ascii="Calibri" w:hAnsi="Calibri"/>
        </w:rPr>
      </w:pPr>
      <w:r>
        <w:rPr>
          <w:rFonts w:ascii="Calibri" w:hAnsi="Calibri"/>
        </w:rPr>
        <w:t>prezentace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internetu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fixní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veřejnou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IPv4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adresou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dle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konkrétní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skupiny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APN;</w:t>
      </w:r>
    </w:p>
    <w:p w14:paraId="2C062D72" w14:textId="77777777" w:rsidR="00921330" w:rsidRDefault="00000000">
      <w:pPr>
        <w:numPr>
          <w:ilvl w:val="3"/>
          <w:numId w:val="16"/>
        </w:numPr>
        <w:tabs>
          <w:tab w:val="left" w:pos="2818"/>
        </w:tabs>
        <w:spacing w:line="268" w:lineRule="exact"/>
        <w:rPr>
          <w:rFonts w:ascii="Calibri" w:hAnsi="Calibri"/>
        </w:rPr>
      </w:pPr>
      <w:r>
        <w:rPr>
          <w:rFonts w:ascii="Calibri" w:hAnsi="Calibri"/>
        </w:rPr>
        <w:t>fixní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rozsah interních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IPv4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adres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skupině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APN;</w:t>
      </w:r>
    </w:p>
    <w:p w14:paraId="040A318E" w14:textId="77777777" w:rsidR="00921330" w:rsidRDefault="00921330">
      <w:pPr>
        <w:pStyle w:val="Zkladntext"/>
        <w:spacing w:before="1"/>
        <w:rPr>
          <w:rFonts w:ascii="Calibri"/>
          <w:sz w:val="22"/>
        </w:rPr>
      </w:pPr>
    </w:p>
    <w:p w14:paraId="161BBE79" w14:textId="77777777" w:rsidR="00921330" w:rsidRDefault="00000000">
      <w:pPr>
        <w:numPr>
          <w:ilvl w:val="2"/>
          <w:numId w:val="16"/>
        </w:numPr>
        <w:tabs>
          <w:tab w:val="left" w:pos="2701"/>
          <w:tab w:val="left" w:pos="2702"/>
        </w:tabs>
        <w:ind w:left="2701" w:hanging="709"/>
        <w:rPr>
          <w:rFonts w:ascii="Calibri"/>
          <w:b/>
        </w:rPr>
      </w:pPr>
      <w:r>
        <w:rPr>
          <w:rFonts w:ascii="Calibri"/>
          <w:b/>
        </w:rPr>
        <w:t>implementace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FW</w:t>
      </w:r>
    </w:p>
    <w:p w14:paraId="4166F00A" w14:textId="77777777" w:rsidR="00921330" w:rsidRDefault="00000000">
      <w:pPr>
        <w:numPr>
          <w:ilvl w:val="3"/>
          <w:numId w:val="16"/>
        </w:numPr>
        <w:tabs>
          <w:tab w:val="left" w:pos="2818"/>
        </w:tabs>
        <w:spacing w:line="268" w:lineRule="exact"/>
        <w:rPr>
          <w:rFonts w:ascii="Calibri" w:hAnsi="Calibri"/>
        </w:rPr>
      </w:pPr>
      <w:r>
        <w:rPr>
          <w:rFonts w:ascii="Calibri" w:hAnsi="Calibri"/>
        </w:rPr>
        <w:t>management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pravidel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FW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je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řízen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garantován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poskytovatelem;</w:t>
      </w:r>
    </w:p>
    <w:p w14:paraId="25137F6F" w14:textId="77777777" w:rsidR="00921330" w:rsidRDefault="00000000">
      <w:pPr>
        <w:numPr>
          <w:ilvl w:val="3"/>
          <w:numId w:val="16"/>
        </w:numPr>
        <w:tabs>
          <w:tab w:val="left" w:pos="2818"/>
        </w:tabs>
        <w:spacing w:line="268" w:lineRule="exact"/>
        <w:rPr>
          <w:rFonts w:ascii="Calibri" w:hAnsi="Calibri"/>
        </w:rPr>
      </w:pPr>
      <w:r>
        <w:rPr>
          <w:rFonts w:ascii="Calibri" w:hAnsi="Calibri"/>
        </w:rPr>
        <w:t>náhled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pravidel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FW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je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 dispozici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online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zadavateli;</w:t>
      </w:r>
    </w:p>
    <w:p w14:paraId="780C89F5" w14:textId="77777777" w:rsidR="00921330" w:rsidRDefault="00000000">
      <w:pPr>
        <w:numPr>
          <w:ilvl w:val="3"/>
          <w:numId w:val="16"/>
        </w:numPr>
        <w:tabs>
          <w:tab w:val="left" w:pos="2818"/>
        </w:tabs>
        <w:rPr>
          <w:rFonts w:ascii="Calibri" w:hAnsi="Calibri"/>
        </w:rPr>
      </w:pPr>
      <w:r>
        <w:rPr>
          <w:rFonts w:ascii="Calibri" w:hAnsi="Calibri"/>
        </w:rPr>
        <w:t>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základě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požadavku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zadavatele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poskytovatel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umožní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úpravy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pravidel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FW</w:t>
      </w:r>
    </w:p>
    <w:p w14:paraId="14156488" w14:textId="77777777" w:rsidR="00921330" w:rsidRDefault="00921330">
      <w:pPr>
        <w:pStyle w:val="Zkladntext"/>
        <w:rPr>
          <w:rFonts w:ascii="Calibri"/>
          <w:sz w:val="22"/>
        </w:rPr>
      </w:pPr>
    </w:p>
    <w:p w14:paraId="13BE77DF" w14:textId="77777777" w:rsidR="00921330" w:rsidRDefault="00000000">
      <w:pPr>
        <w:numPr>
          <w:ilvl w:val="2"/>
          <w:numId w:val="16"/>
        </w:numPr>
        <w:tabs>
          <w:tab w:val="left" w:pos="2701"/>
          <w:tab w:val="left" w:pos="2702"/>
        </w:tabs>
        <w:spacing w:before="1"/>
        <w:ind w:left="2701" w:hanging="709"/>
        <w:rPr>
          <w:rFonts w:ascii="Calibri" w:hAnsi="Calibri"/>
          <w:b/>
        </w:rPr>
      </w:pPr>
      <w:r>
        <w:rPr>
          <w:rFonts w:ascii="Calibri" w:hAnsi="Calibri"/>
          <w:b/>
        </w:rPr>
        <w:t>Nastavení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SLA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(</w:t>
      </w:r>
      <w:proofErr w:type="spellStart"/>
      <w:r>
        <w:rPr>
          <w:rFonts w:ascii="Calibri" w:hAnsi="Calibri"/>
          <w:b/>
        </w:rPr>
        <w:t>Service</w:t>
      </w:r>
      <w:proofErr w:type="spellEnd"/>
      <w:r>
        <w:rPr>
          <w:rFonts w:ascii="Calibri" w:hAnsi="Calibri"/>
          <w:b/>
        </w:rPr>
        <w:t>-level</w:t>
      </w:r>
      <w:r>
        <w:rPr>
          <w:rFonts w:ascii="Calibri" w:hAnsi="Calibri"/>
          <w:b/>
          <w:spacing w:val="-3"/>
        </w:rPr>
        <w:t xml:space="preserve"> </w:t>
      </w:r>
      <w:proofErr w:type="spellStart"/>
      <w:r>
        <w:rPr>
          <w:rFonts w:ascii="Calibri" w:hAnsi="Calibri"/>
          <w:b/>
        </w:rPr>
        <w:t>agreement</w:t>
      </w:r>
      <w:proofErr w:type="spellEnd"/>
      <w:r>
        <w:rPr>
          <w:rFonts w:ascii="Calibri" w:hAnsi="Calibri"/>
          <w:b/>
        </w:rPr>
        <w:t>)</w:t>
      </w:r>
    </w:p>
    <w:p w14:paraId="0D095DE9" w14:textId="77777777" w:rsidR="00921330" w:rsidRDefault="00000000">
      <w:pPr>
        <w:numPr>
          <w:ilvl w:val="3"/>
          <w:numId w:val="16"/>
        </w:numPr>
        <w:tabs>
          <w:tab w:val="left" w:pos="2818"/>
        </w:tabs>
        <w:rPr>
          <w:rFonts w:ascii="Calibri" w:hAnsi="Calibri"/>
        </w:rPr>
      </w:pPr>
      <w:r>
        <w:rPr>
          <w:rFonts w:ascii="Calibri" w:hAnsi="Calibri"/>
        </w:rPr>
        <w:t>nastavení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99,5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%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dostupnosti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jednotlivou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službu;</w:t>
      </w:r>
    </w:p>
    <w:p w14:paraId="3B647A74" w14:textId="77777777" w:rsidR="00921330" w:rsidRDefault="00921330">
      <w:pPr>
        <w:pStyle w:val="Zkladntext"/>
        <w:spacing w:before="11"/>
        <w:rPr>
          <w:rFonts w:ascii="Calibri"/>
          <w:sz w:val="21"/>
        </w:rPr>
      </w:pPr>
    </w:p>
    <w:p w14:paraId="18BA8092" w14:textId="77777777" w:rsidR="00921330" w:rsidRDefault="00000000">
      <w:pPr>
        <w:numPr>
          <w:ilvl w:val="0"/>
          <w:numId w:val="14"/>
        </w:numPr>
        <w:tabs>
          <w:tab w:val="left" w:pos="797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Virtuální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podniková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síť</w:t>
      </w:r>
    </w:p>
    <w:p w14:paraId="45E31F01" w14:textId="77777777" w:rsidR="00921330" w:rsidRDefault="00000000">
      <w:pPr>
        <w:spacing w:before="121"/>
        <w:ind w:left="577" w:right="114" w:firstLine="708"/>
        <w:jc w:val="both"/>
        <w:rPr>
          <w:rFonts w:ascii="Calibri" w:hAnsi="Calibri"/>
        </w:rPr>
      </w:pPr>
      <w:r>
        <w:rPr>
          <w:rFonts w:ascii="Calibri" w:hAnsi="Calibri"/>
        </w:rPr>
        <w:t>Zadavatel požaduje vytvoření jednotné virtuální podnikové sítě (dále jen "VPS") poptávaných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služeb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této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rámcové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smlouvy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poskytovatele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tím,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že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umožní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bezplatné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volání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rámci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VPS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bez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nutnosti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předvolby.</w:t>
      </w:r>
    </w:p>
    <w:p w14:paraId="35294B85" w14:textId="77777777" w:rsidR="00921330" w:rsidRDefault="00921330">
      <w:pPr>
        <w:jc w:val="both"/>
        <w:rPr>
          <w:rFonts w:ascii="Calibri" w:hAnsi="Calibri"/>
        </w:rPr>
        <w:sectPr w:rsidR="00921330">
          <w:footerReference w:type="default" r:id="rId17"/>
          <w:pgSz w:w="11910" w:h="16840"/>
          <w:pgMar w:top="1380" w:right="1300" w:bottom="280" w:left="840" w:header="0" w:footer="0" w:gutter="0"/>
          <w:cols w:space="708"/>
        </w:sectPr>
      </w:pPr>
    </w:p>
    <w:p w14:paraId="0C430536" w14:textId="77777777" w:rsidR="00921330" w:rsidRDefault="00921330">
      <w:pPr>
        <w:pStyle w:val="Zkladntext"/>
        <w:spacing w:before="5"/>
        <w:rPr>
          <w:rFonts w:ascii="Calibri"/>
          <w:sz w:val="24"/>
        </w:rPr>
      </w:pPr>
    </w:p>
    <w:p w14:paraId="022B9E92" w14:textId="77777777" w:rsidR="00921330" w:rsidRDefault="00000000">
      <w:pPr>
        <w:numPr>
          <w:ilvl w:val="0"/>
          <w:numId w:val="14"/>
        </w:numPr>
        <w:tabs>
          <w:tab w:val="left" w:pos="797"/>
        </w:tabs>
        <w:spacing w:before="5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SMS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brána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pro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hromadné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rozesílání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textových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zpráv</w:t>
      </w:r>
    </w:p>
    <w:p w14:paraId="5E6EF21F" w14:textId="77777777" w:rsidR="00921330" w:rsidRDefault="00000000">
      <w:pPr>
        <w:numPr>
          <w:ilvl w:val="1"/>
          <w:numId w:val="14"/>
        </w:numPr>
        <w:tabs>
          <w:tab w:val="left" w:pos="1994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Odesílání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SMS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přes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Internet</w:t>
      </w:r>
    </w:p>
    <w:p w14:paraId="614B7A1C" w14:textId="77777777" w:rsidR="00921330" w:rsidRDefault="00000000">
      <w:pPr>
        <w:ind w:left="1993" w:right="111"/>
        <w:jc w:val="both"/>
        <w:rPr>
          <w:rFonts w:ascii="Calibri" w:hAnsi="Calibri"/>
        </w:rPr>
      </w:pPr>
      <w:r>
        <w:rPr>
          <w:rFonts w:ascii="Calibri" w:hAnsi="Calibri"/>
        </w:rPr>
        <w:t>Zadavatel požaduje poskytnutí služby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hromadného odesílání SMS prostřednictvím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Internetu a softwarové aplikace, tj. bez použití speciálních komunikačních zařízení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nebo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telefonů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dle následujících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požadavků:</w:t>
      </w:r>
    </w:p>
    <w:p w14:paraId="279875C4" w14:textId="77777777" w:rsidR="00921330" w:rsidRDefault="00000000">
      <w:pPr>
        <w:numPr>
          <w:ilvl w:val="2"/>
          <w:numId w:val="14"/>
        </w:numPr>
        <w:tabs>
          <w:tab w:val="left" w:pos="2701"/>
          <w:tab w:val="left" w:pos="2702"/>
        </w:tabs>
        <w:spacing w:line="268" w:lineRule="exact"/>
        <w:rPr>
          <w:rFonts w:ascii="Calibri" w:hAnsi="Calibri"/>
        </w:rPr>
      </w:pPr>
      <w:r>
        <w:rPr>
          <w:rFonts w:ascii="Calibri" w:hAnsi="Calibri"/>
        </w:rPr>
        <w:t>Služba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možnost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hromadného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odesílání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SMS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ČR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zahraničí.</w:t>
      </w:r>
    </w:p>
    <w:p w14:paraId="1EEAA1C5" w14:textId="77777777" w:rsidR="00921330" w:rsidRDefault="00000000">
      <w:pPr>
        <w:numPr>
          <w:ilvl w:val="2"/>
          <w:numId w:val="14"/>
        </w:numPr>
        <w:tabs>
          <w:tab w:val="left" w:pos="2700"/>
          <w:tab w:val="left" w:pos="2701"/>
        </w:tabs>
        <w:spacing w:before="1"/>
        <w:ind w:left="2700" w:hanging="708"/>
        <w:rPr>
          <w:rFonts w:ascii="Calibri" w:hAnsi="Calibri"/>
        </w:rPr>
      </w:pPr>
      <w:r>
        <w:rPr>
          <w:rFonts w:ascii="Calibri" w:hAnsi="Calibri"/>
        </w:rPr>
        <w:t>Odesílání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SMS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česká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mobilní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čísla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zahraniční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mobilní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čísla.</w:t>
      </w:r>
    </w:p>
    <w:p w14:paraId="2A4CB392" w14:textId="77777777" w:rsidR="00921330" w:rsidRDefault="00000000">
      <w:pPr>
        <w:numPr>
          <w:ilvl w:val="2"/>
          <w:numId w:val="14"/>
        </w:numPr>
        <w:tabs>
          <w:tab w:val="left" w:pos="2701"/>
          <w:tab w:val="left" w:pos="2702"/>
        </w:tabs>
        <w:rPr>
          <w:rFonts w:ascii="Calibri" w:hAnsi="Calibri"/>
        </w:rPr>
      </w:pPr>
      <w:r>
        <w:rPr>
          <w:rFonts w:ascii="Calibri" w:hAnsi="Calibri"/>
        </w:rPr>
        <w:t>Možnost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komunikace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bránou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přes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Internet.</w:t>
      </w:r>
    </w:p>
    <w:p w14:paraId="5B91B9EF" w14:textId="77777777" w:rsidR="00921330" w:rsidRDefault="00000000">
      <w:pPr>
        <w:numPr>
          <w:ilvl w:val="2"/>
          <w:numId w:val="14"/>
        </w:numPr>
        <w:tabs>
          <w:tab w:val="left" w:pos="2700"/>
          <w:tab w:val="left" w:pos="2701"/>
        </w:tabs>
        <w:ind w:right="117" w:hanging="708"/>
        <w:rPr>
          <w:rFonts w:ascii="Calibri" w:hAnsi="Calibri"/>
        </w:rPr>
      </w:pPr>
      <w:r>
        <w:rPr>
          <w:rFonts w:ascii="Calibri" w:hAnsi="Calibri"/>
        </w:rPr>
        <w:t>Podpora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zákaznického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rozhraní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bázi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webové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služby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nebo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rozhraní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HTTP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GET/POST.</w:t>
      </w:r>
    </w:p>
    <w:p w14:paraId="0096F41F" w14:textId="77777777" w:rsidR="00921330" w:rsidRDefault="00000000">
      <w:pPr>
        <w:numPr>
          <w:ilvl w:val="2"/>
          <w:numId w:val="14"/>
        </w:numPr>
        <w:tabs>
          <w:tab w:val="left" w:pos="2701"/>
          <w:tab w:val="left" w:pos="2702"/>
        </w:tabs>
        <w:spacing w:line="268" w:lineRule="exact"/>
        <w:rPr>
          <w:rFonts w:ascii="Calibri" w:hAnsi="Calibri"/>
        </w:rPr>
      </w:pPr>
      <w:r>
        <w:rPr>
          <w:rFonts w:ascii="Calibri" w:hAnsi="Calibri"/>
        </w:rPr>
        <w:t>Možnost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odesílání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minimálně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3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SMS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zprávy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sekundu.</w:t>
      </w:r>
    </w:p>
    <w:p w14:paraId="3A200B20" w14:textId="77777777" w:rsidR="00921330" w:rsidRDefault="00000000">
      <w:pPr>
        <w:numPr>
          <w:ilvl w:val="2"/>
          <w:numId w:val="14"/>
        </w:numPr>
        <w:tabs>
          <w:tab w:val="left" w:pos="2700"/>
          <w:tab w:val="left" w:pos="2701"/>
        </w:tabs>
        <w:ind w:left="2700" w:hanging="708"/>
        <w:rPr>
          <w:rFonts w:ascii="Calibri" w:hAnsi="Calibri"/>
        </w:rPr>
      </w:pPr>
      <w:r>
        <w:rPr>
          <w:rFonts w:ascii="Calibri" w:hAnsi="Calibri"/>
        </w:rPr>
        <w:t>Možnost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využívat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vlastní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aplikace.</w:t>
      </w:r>
    </w:p>
    <w:p w14:paraId="7A579780" w14:textId="77777777" w:rsidR="00921330" w:rsidRDefault="00000000">
      <w:pPr>
        <w:numPr>
          <w:ilvl w:val="2"/>
          <w:numId w:val="14"/>
        </w:numPr>
        <w:tabs>
          <w:tab w:val="left" w:pos="2701"/>
          <w:tab w:val="left" w:pos="2702"/>
        </w:tabs>
        <w:rPr>
          <w:rFonts w:ascii="Calibri" w:hAnsi="Calibri"/>
        </w:rPr>
      </w:pPr>
      <w:r>
        <w:rPr>
          <w:rFonts w:ascii="Calibri" w:hAnsi="Calibri"/>
        </w:rPr>
        <w:t>Možnost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potvrzení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doručení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vybraných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SMS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zpráv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příjemcům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(doručenky).</w:t>
      </w:r>
    </w:p>
    <w:p w14:paraId="0D5BFCBE" w14:textId="77777777" w:rsidR="00921330" w:rsidRDefault="00000000">
      <w:pPr>
        <w:numPr>
          <w:ilvl w:val="2"/>
          <w:numId w:val="14"/>
        </w:numPr>
        <w:tabs>
          <w:tab w:val="left" w:pos="2700"/>
          <w:tab w:val="left" w:pos="2701"/>
        </w:tabs>
        <w:spacing w:before="1"/>
        <w:ind w:right="113" w:hanging="708"/>
        <w:jc w:val="both"/>
        <w:rPr>
          <w:rFonts w:ascii="Calibri" w:hAnsi="Calibri"/>
        </w:rPr>
      </w:pPr>
      <w:r>
        <w:rPr>
          <w:rFonts w:ascii="Calibri" w:hAnsi="Calibri"/>
        </w:rPr>
        <w:t>Filtrování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formátu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cílových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volacích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čísel,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které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SMS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odesílají.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Čísla,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která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nesplňují standardní formát telefonního čísla budou automaticky vyřazena a</w:t>
      </w:r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zalogována</w:t>
      </w:r>
      <w:proofErr w:type="spellEnd"/>
      <w:r>
        <w:rPr>
          <w:rFonts w:ascii="Calibri" w:hAnsi="Calibri"/>
        </w:rPr>
        <w:t>.</w:t>
      </w:r>
    </w:p>
    <w:p w14:paraId="1CFBC697" w14:textId="77777777" w:rsidR="00921330" w:rsidRDefault="00000000">
      <w:pPr>
        <w:numPr>
          <w:ilvl w:val="2"/>
          <w:numId w:val="14"/>
        </w:numPr>
        <w:tabs>
          <w:tab w:val="left" w:pos="2700"/>
          <w:tab w:val="left" w:pos="2701"/>
        </w:tabs>
        <w:ind w:right="115"/>
        <w:jc w:val="both"/>
        <w:rPr>
          <w:rFonts w:ascii="Calibri" w:hAnsi="Calibri"/>
        </w:rPr>
      </w:pPr>
      <w:r>
        <w:rPr>
          <w:rFonts w:ascii="Calibri" w:hAnsi="Calibri"/>
        </w:rPr>
        <w:t>Blokování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odesílání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SMS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telefonní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čísla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specifická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čísla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(např.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předčíslím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90x).</w:t>
      </w:r>
    </w:p>
    <w:p w14:paraId="01FE3FDD" w14:textId="77777777" w:rsidR="00921330" w:rsidRDefault="00000000">
      <w:pPr>
        <w:numPr>
          <w:ilvl w:val="2"/>
          <w:numId w:val="14"/>
        </w:numPr>
        <w:tabs>
          <w:tab w:val="left" w:pos="2701"/>
          <w:tab w:val="left" w:pos="2702"/>
        </w:tabs>
        <w:spacing w:line="268" w:lineRule="exact"/>
        <w:jc w:val="both"/>
        <w:rPr>
          <w:rFonts w:ascii="Calibri" w:hAnsi="Calibri"/>
        </w:rPr>
      </w:pPr>
      <w:r>
        <w:rPr>
          <w:rFonts w:ascii="Calibri" w:hAnsi="Calibri"/>
        </w:rPr>
        <w:t>Možnost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využití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systému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víc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odesílatelů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(uživatelských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účtů).</w:t>
      </w:r>
    </w:p>
    <w:p w14:paraId="11E4ACD2" w14:textId="77777777" w:rsidR="00921330" w:rsidRDefault="00000000">
      <w:pPr>
        <w:ind w:left="1993" w:right="115"/>
        <w:jc w:val="both"/>
        <w:rPr>
          <w:rFonts w:ascii="Calibri" w:hAnsi="Calibri"/>
        </w:rPr>
      </w:pPr>
      <w:r>
        <w:rPr>
          <w:rFonts w:ascii="Calibri" w:hAnsi="Calibri"/>
        </w:rPr>
        <w:t>Zadavatel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od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uchazeče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požaduje,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aby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popsal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detailně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funkcionalitu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služeb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hromadného odesílání a přijímání SMS, které je schopen nabídnout a uvedl detailní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technický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popis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rozhraní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propojení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jinými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aplikacemi.</w:t>
      </w:r>
    </w:p>
    <w:p w14:paraId="0CC6BC3A" w14:textId="77777777" w:rsidR="00921330" w:rsidRDefault="00921330">
      <w:pPr>
        <w:pStyle w:val="Zkladntext"/>
        <w:rPr>
          <w:rFonts w:ascii="Calibri"/>
          <w:sz w:val="22"/>
        </w:rPr>
      </w:pPr>
    </w:p>
    <w:p w14:paraId="3F2FAF93" w14:textId="77777777" w:rsidR="00921330" w:rsidRDefault="00000000">
      <w:pPr>
        <w:pStyle w:val="Odstavecseseznamem"/>
        <w:numPr>
          <w:ilvl w:val="1"/>
          <w:numId w:val="14"/>
        </w:numPr>
        <w:tabs>
          <w:tab w:val="left" w:pos="1992"/>
          <w:tab w:val="left" w:pos="1993"/>
        </w:tabs>
        <w:ind w:right="113" w:hanging="706"/>
        <w:rPr>
          <w:rFonts w:ascii="Times New Roman" w:hAnsi="Times New Roman"/>
        </w:rPr>
      </w:pPr>
      <w:r>
        <w:rPr>
          <w:rFonts w:ascii="Calibri" w:hAnsi="Calibri"/>
          <w:b/>
        </w:rPr>
        <w:t>Zodpovědná</w:t>
      </w:r>
      <w:r>
        <w:rPr>
          <w:rFonts w:ascii="Calibri" w:hAnsi="Calibri"/>
          <w:b/>
          <w:spacing w:val="29"/>
        </w:rPr>
        <w:t xml:space="preserve"> </w:t>
      </w:r>
      <w:r>
        <w:rPr>
          <w:rFonts w:ascii="Calibri" w:hAnsi="Calibri"/>
          <w:b/>
        </w:rPr>
        <w:t>osoba</w:t>
      </w:r>
      <w:r>
        <w:rPr>
          <w:rFonts w:ascii="Calibri" w:hAnsi="Calibri"/>
          <w:b/>
          <w:spacing w:val="29"/>
        </w:rPr>
        <w:t xml:space="preserve"> </w:t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30"/>
        </w:rPr>
        <w:t xml:space="preserve"> </w:t>
      </w:r>
      <w:r>
        <w:rPr>
          <w:rFonts w:ascii="Calibri" w:hAnsi="Calibri"/>
          <w:b/>
        </w:rPr>
        <w:t>hromadné</w:t>
      </w:r>
      <w:r>
        <w:rPr>
          <w:rFonts w:ascii="Calibri" w:hAnsi="Calibri"/>
          <w:b/>
          <w:spacing w:val="30"/>
        </w:rPr>
        <w:t xml:space="preserve"> </w:t>
      </w:r>
      <w:r>
        <w:rPr>
          <w:rFonts w:ascii="Calibri" w:hAnsi="Calibri"/>
          <w:b/>
        </w:rPr>
        <w:t>rozesílání</w:t>
      </w:r>
      <w:r>
        <w:rPr>
          <w:rFonts w:ascii="Calibri" w:hAnsi="Calibri"/>
          <w:b/>
          <w:spacing w:val="30"/>
        </w:rPr>
        <w:t xml:space="preserve"> </w:t>
      </w:r>
      <w:r>
        <w:rPr>
          <w:rFonts w:ascii="Calibri" w:hAnsi="Calibri"/>
          <w:b/>
        </w:rPr>
        <w:t>textových</w:t>
      </w:r>
      <w:r>
        <w:rPr>
          <w:rFonts w:ascii="Calibri" w:hAnsi="Calibri"/>
          <w:b/>
          <w:spacing w:val="30"/>
        </w:rPr>
        <w:t xml:space="preserve"> </w:t>
      </w:r>
      <w:r>
        <w:rPr>
          <w:rFonts w:ascii="Calibri" w:hAnsi="Calibri"/>
          <w:b/>
        </w:rPr>
        <w:t>zpráv</w:t>
      </w:r>
      <w:r>
        <w:rPr>
          <w:rFonts w:ascii="Calibri" w:hAnsi="Calibri"/>
          <w:b/>
          <w:spacing w:val="29"/>
        </w:rPr>
        <w:t xml:space="preserve"> </w:t>
      </w:r>
      <w:r>
        <w:rPr>
          <w:rFonts w:ascii="Calibri" w:hAnsi="Calibri"/>
          <w:b/>
        </w:rPr>
        <w:t>je:</w:t>
      </w:r>
      <w:r>
        <w:rPr>
          <w:rFonts w:ascii="Calibri" w:hAnsi="Calibri"/>
          <w:b/>
          <w:spacing w:val="29"/>
        </w:rPr>
        <w:t xml:space="preserve"> </w:t>
      </w:r>
      <w:r>
        <w:rPr>
          <w:rFonts w:ascii="Times New Roman" w:hAnsi="Times New Roman"/>
        </w:rPr>
        <w:t>Mgr.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Jindřich</w:t>
      </w:r>
      <w:r>
        <w:rPr>
          <w:rFonts w:ascii="Times New Roman" w:hAnsi="Times New Roman"/>
          <w:spacing w:val="-52"/>
        </w:rPr>
        <w:t xml:space="preserve"> </w:t>
      </w:r>
      <w:proofErr w:type="spellStart"/>
      <w:r>
        <w:rPr>
          <w:rFonts w:ascii="Times New Roman" w:hAnsi="Times New Roman"/>
        </w:rPr>
        <w:t>Kubovský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email:</w:t>
      </w:r>
      <w:r>
        <w:rPr>
          <w:rFonts w:ascii="Times New Roman" w:hAnsi="Times New Roman"/>
          <w:color w:val="0562C1"/>
          <w:spacing w:val="-1"/>
        </w:rPr>
        <w:t xml:space="preserve"> </w:t>
      </w:r>
      <w:hyperlink r:id="rId18">
        <w:r>
          <w:rPr>
            <w:rFonts w:ascii="Times New Roman" w:hAnsi="Times New Roman"/>
            <w:color w:val="0562C1"/>
            <w:u w:val="single" w:color="0562C1"/>
          </w:rPr>
          <w:t>jindrich.kubovsky@mzv.gov.cz</w:t>
        </w:r>
        <w:r>
          <w:rPr>
            <w:rFonts w:ascii="Times New Roman" w:hAnsi="Times New Roman"/>
          </w:rPr>
          <w:t xml:space="preserve">, </w:t>
        </w:r>
      </w:hyperlink>
      <w:r>
        <w:rPr>
          <w:rFonts w:ascii="Times New Roman" w:hAnsi="Times New Roman"/>
        </w:rPr>
        <w:t>tel: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+420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224182950.</w:t>
      </w:r>
    </w:p>
    <w:p w14:paraId="236F5E37" w14:textId="77777777" w:rsidR="00921330" w:rsidRDefault="00921330">
      <w:pPr>
        <w:pStyle w:val="Zkladntext"/>
        <w:spacing w:before="6"/>
        <w:rPr>
          <w:rFonts w:ascii="Times New Roman"/>
          <w:sz w:val="18"/>
        </w:rPr>
      </w:pPr>
    </w:p>
    <w:p w14:paraId="027E2639" w14:textId="77777777" w:rsidR="00921330" w:rsidRDefault="00000000">
      <w:pPr>
        <w:numPr>
          <w:ilvl w:val="1"/>
          <w:numId w:val="14"/>
        </w:numPr>
        <w:tabs>
          <w:tab w:val="left" w:pos="1993"/>
        </w:tabs>
        <w:spacing w:before="55"/>
        <w:ind w:left="1992" w:hanging="708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Nastavení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SLA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(</w:t>
      </w:r>
      <w:proofErr w:type="spellStart"/>
      <w:r>
        <w:rPr>
          <w:rFonts w:ascii="Calibri" w:hAnsi="Calibri"/>
          <w:b/>
        </w:rPr>
        <w:t>Service</w:t>
      </w:r>
      <w:proofErr w:type="spellEnd"/>
      <w:r>
        <w:rPr>
          <w:rFonts w:ascii="Calibri" w:hAnsi="Calibri"/>
          <w:b/>
        </w:rPr>
        <w:t>-level</w:t>
      </w:r>
      <w:r>
        <w:rPr>
          <w:rFonts w:ascii="Calibri" w:hAnsi="Calibri"/>
          <w:b/>
          <w:spacing w:val="-3"/>
        </w:rPr>
        <w:t xml:space="preserve"> </w:t>
      </w:r>
      <w:proofErr w:type="spellStart"/>
      <w:r>
        <w:rPr>
          <w:rFonts w:ascii="Calibri" w:hAnsi="Calibri"/>
          <w:b/>
        </w:rPr>
        <w:t>agreement</w:t>
      </w:r>
      <w:proofErr w:type="spellEnd"/>
      <w:r>
        <w:rPr>
          <w:rFonts w:ascii="Calibri" w:hAnsi="Calibri"/>
          <w:b/>
        </w:rPr>
        <w:t>)</w:t>
      </w:r>
    </w:p>
    <w:p w14:paraId="3C8CFBB3" w14:textId="77777777" w:rsidR="00921330" w:rsidRDefault="00000000">
      <w:pPr>
        <w:spacing w:before="1"/>
        <w:ind w:left="1993"/>
        <w:rPr>
          <w:rFonts w:ascii="Calibri" w:hAnsi="Calibri"/>
        </w:rPr>
      </w:pPr>
      <w:r>
        <w:rPr>
          <w:rFonts w:ascii="Calibri" w:hAnsi="Calibri"/>
        </w:rPr>
        <w:t>-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nastavení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99,9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%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službu</w:t>
      </w:r>
    </w:p>
    <w:p w14:paraId="07A0D534" w14:textId="77777777" w:rsidR="00921330" w:rsidRDefault="00921330">
      <w:pPr>
        <w:pStyle w:val="Zkladntext"/>
        <w:rPr>
          <w:rFonts w:ascii="Calibri"/>
          <w:sz w:val="22"/>
        </w:rPr>
      </w:pPr>
    </w:p>
    <w:p w14:paraId="401FE7D5" w14:textId="77777777" w:rsidR="00921330" w:rsidRDefault="00921330">
      <w:pPr>
        <w:pStyle w:val="Zkladntext"/>
        <w:spacing w:before="11"/>
        <w:rPr>
          <w:rFonts w:ascii="Calibri"/>
          <w:sz w:val="21"/>
        </w:rPr>
      </w:pPr>
    </w:p>
    <w:p w14:paraId="230DBC35" w14:textId="77777777" w:rsidR="00921330" w:rsidRDefault="00000000">
      <w:pPr>
        <w:numPr>
          <w:ilvl w:val="0"/>
          <w:numId w:val="14"/>
        </w:numPr>
        <w:tabs>
          <w:tab w:val="left" w:pos="797"/>
        </w:tabs>
        <w:rPr>
          <w:rFonts w:ascii="Calibri" w:hAnsi="Calibri"/>
          <w:b/>
        </w:rPr>
      </w:pPr>
      <w:r>
        <w:rPr>
          <w:rFonts w:ascii="Calibri" w:hAnsi="Calibri"/>
          <w:b/>
        </w:rPr>
        <w:t>Rozesílání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mimořádných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SMS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zpráv</w:t>
      </w:r>
    </w:p>
    <w:p w14:paraId="60FA1152" w14:textId="77777777" w:rsidR="00921330" w:rsidRDefault="00000000">
      <w:pPr>
        <w:spacing w:before="1"/>
        <w:ind w:left="1285"/>
        <w:rPr>
          <w:rFonts w:ascii="Calibri" w:hAnsi="Calibri"/>
        </w:rPr>
      </w:pPr>
      <w:r>
        <w:rPr>
          <w:rFonts w:ascii="Calibri" w:hAnsi="Calibri"/>
        </w:rPr>
        <w:t>Požadavek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rozesílání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</w:rPr>
        <w:t>mimořádných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SMS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</w:rPr>
        <w:t>zpráv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</w:rPr>
        <w:t>bude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uplatněn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pouze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pro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objednatele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ČR-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MZV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jako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centrálního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zadavatele.</w:t>
      </w:r>
    </w:p>
    <w:p w14:paraId="74776F59" w14:textId="77777777" w:rsidR="00921330" w:rsidRDefault="00000000">
      <w:pPr>
        <w:ind w:left="1285" w:right="111"/>
        <w:rPr>
          <w:rFonts w:ascii="Calibri" w:hAnsi="Calibri"/>
        </w:rPr>
      </w:pPr>
      <w:r>
        <w:rPr>
          <w:rFonts w:ascii="Calibri" w:hAnsi="Calibri"/>
        </w:rPr>
        <w:t>V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případech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vzniku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mimořádných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událostí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zahraničí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poskytovatel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zavazuje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k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rozesílání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mimořádných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SMS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uživatelům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s aktivní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SIM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kartou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aktivovanou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službou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roaming,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kteří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  <w:spacing w:val="-1"/>
        </w:rPr>
        <w:t>v době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1"/>
        </w:rPr>
        <w:t>vzniku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1"/>
        </w:rPr>
        <w:t>mimořádné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události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  <w:spacing w:val="-1"/>
        </w:rPr>
        <w:t>budou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nacházet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území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zasaženém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mimořádnou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událostí.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Mimořádné SMS bude poskytovatel odesílat na základě písemného požadavku objednatele.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Za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mimořádnou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událost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je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považováno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škodlivé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působení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sil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jevů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vyvolaných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činností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člověka,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přírodními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vlivy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také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havárie,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které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ohrožují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život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zdraví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občanů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ČR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zemí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EU,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jejich rodinných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příslušníků nalézajících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 v zahraničí, majetek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ČR nalézající se v zahraničí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vyžadují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provedení záchranných prací.</w:t>
      </w:r>
    </w:p>
    <w:p w14:paraId="24F78D23" w14:textId="77777777" w:rsidR="00921330" w:rsidRDefault="00000000">
      <w:pPr>
        <w:ind w:left="1285" w:hanging="1"/>
        <w:rPr>
          <w:rFonts w:ascii="Calibri" w:hAnsi="Calibri"/>
        </w:rPr>
      </w:pPr>
      <w:r>
        <w:rPr>
          <w:rFonts w:ascii="Calibri" w:hAnsi="Calibri"/>
        </w:rPr>
        <w:t>Rozesílání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mimořádných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SMS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zpráv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je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zpoplatněno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tarifem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SMS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mezinárodní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ČR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všech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zemí.</w:t>
      </w:r>
    </w:p>
    <w:p w14:paraId="47EE4F75" w14:textId="77777777" w:rsidR="00921330" w:rsidRDefault="00921330">
      <w:pPr>
        <w:pStyle w:val="Zkladntext"/>
        <w:spacing w:before="11"/>
        <w:rPr>
          <w:rFonts w:ascii="Calibri"/>
          <w:sz w:val="21"/>
        </w:rPr>
      </w:pPr>
    </w:p>
    <w:p w14:paraId="1C6B09E2" w14:textId="77777777" w:rsidR="00921330" w:rsidRDefault="00000000">
      <w:pPr>
        <w:numPr>
          <w:ilvl w:val="0"/>
          <w:numId w:val="14"/>
        </w:numPr>
        <w:tabs>
          <w:tab w:val="left" w:pos="797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Tarifikace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odebírané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služby</w:t>
      </w:r>
    </w:p>
    <w:p w14:paraId="5166D66D" w14:textId="77777777" w:rsidR="00921330" w:rsidRDefault="00000000">
      <w:pPr>
        <w:spacing w:before="1"/>
        <w:ind w:left="1285" w:right="109"/>
        <w:jc w:val="both"/>
        <w:rPr>
          <w:rFonts w:ascii="Calibri" w:hAnsi="Calibri"/>
        </w:rPr>
      </w:pPr>
      <w:r>
        <w:rPr>
          <w:rFonts w:ascii="Calibri" w:hAnsi="Calibri"/>
        </w:rPr>
        <w:t>Poskytovatel    umožňuje    objednateli    zabezpečený    přístup    prostřednictvím    Internetu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 podrobnému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elektronickému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vyúčtování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poskytnuté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služby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(osobám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objednatele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odpovědným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fakturaci,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reklamace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vyúčtování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zpracování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elektronického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vyúčtování):</w:t>
      </w:r>
    </w:p>
    <w:p w14:paraId="713CFDB2" w14:textId="77777777" w:rsidR="00921330" w:rsidRDefault="00000000">
      <w:pPr>
        <w:numPr>
          <w:ilvl w:val="0"/>
          <w:numId w:val="13"/>
        </w:numPr>
        <w:tabs>
          <w:tab w:val="left" w:pos="1993"/>
          <w:tab w:val="left" w:pos="1994"/>
        </w:tabs>
        <w:spacing w:line="268" w:lineRule="exact"/>
        <w:ind w:hanging="709"/>
        <w:jc w:val="both"/>
        <w:rPr>
          <w:rFonts w:ascii="Calibri" w:hAnsi="Calibri"/>
        </w:rPr>
      </w:pPr>
      <w:r>
        <w:rPr>
          <w:rFonts w:ascii="Calibri" w:hAnsi="Calibri"/>
        </w:rPr>
        <w:t>Přidělením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oddělených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přístupových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účtů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ke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službě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elektronického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vyúčtování.</w:t>
      </w:r>
    </w:p>
    <w:p w14:paraId="4BDD774C" w14:textId="77777777" w:rsidR="00921330" w:rsidRDefault="00000000">
      <w:pPr>
        <w:numPr>
          <w:ilvl w:val="0"/>
          <w:numId w:val="13"/>
        </w:numPr>
        <w:tabs>
          <w:tab w:val="left" w:pos="1992"/>
          <w:tab w:val="left" w:pos="1993"/>
        </w:tabs>
        <w:ind w:left="1992"/>
        <w:jc w:val="both"/>
        <w:rPr>
          <w:rFonts w:ascii="Calibri" w:hAnsi="Calibri"/>
        </w:rPr>
      </w:pPr>
      <w:r>
        <w:rPr>
          <w:rFonts w:ascii="Calibri" w:hAnsi="Calibri"/>
        </w:rPr>
        <w:t>Export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dat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formátu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CSV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všechny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SIM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karty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nebo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pouze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vybrané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SIM karty.</w:t>
      </w:r>
    </w:p>
    <w:p w14:paraId="0A366C2A" w14:textId="77777777" w:rsidR="00921330" w:rsidRDefault="00921330">
      <w:pPr>
        <w:jc w:val="both"/>
        <w:rPr>
          <w:rFonts w:ascii="Calibri" w:hAnsi="Calibri"/>
        </w:rPr>
        <w:sectPr w:rsidR="00921330">
          <w:footerReference w:type="default" r:id="rId19"/>
          <w:pgSz w:w="11910" w:h="16840"/>
          <w:pgMar w:top="1600" w:right="1300" w:bottom="280" w:left="840" w:header="0" w:footer="0" w:gutter="0"/>
          <w:cols w:space="708"/>
        </w:sectPr>
      </w:pPr>
    </w:p>
    <w:p w14:paraId="64E03AA8" w14:textId="77777777" w:rsidR="00921330" w:rsidRDefault="00000000">
      <w:pPr>
        <w:numPr>
          <w:ilvl w:val="0"/>
          <w:numId w:val="13"/>
        </w:numPr>
        <w:tabs>
          <w:tab w:val="left" w:pos="1993"/>
          <w:tab w:val="left" w:pos="1994"/>
        </w:tabs>
        <w:spacing w:before="37" w:line="268" w:lineRule="exact"/>
        <w:ind w:hanging="709"/>
        <w:rPr>
          <w:rFonts w:ascii="Calibri" w:hAnsi="Calibri"/>
        </w:rPr>
      </w:pPr>
      <w:r>
        <w:rPr>
          <w:rFonts w:ascii="Calibri" w:hAnsi="Calibri"/>
        </w:rPr>
        <w:lastRenderedPageBreak/>
        <w:t>Detailní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výpis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uskutečněných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spojení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použitých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služeb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obsahující:</w:t>
      </w:r>
    </w:p>
    <w:p w14:paraId="0937301A" w14:textId="77777777" w:rsidR="00921330" w:rsidRDefault="00000000">
      <w:pPr>
        <w:numPr>
          <w:ilvl w:val="1"/>
          <w:numId w:val="13"/>
        </w:numPr>
        <w:tabs>
          <w:tab w:val="left" w:pos="2701"/>
          <w:tab w:val="left" w:pos="2702"/>
        </w:tabs>
        <w:spacing w:line="268" w:lineRule="exact"/>
        <w:rPr>
          <w:rFonts w:ascii="Calibri" w:hAnsi="Calibri"/>
        </w:rPr>
      </w:pPr>
      <w:r>
        <w:rPr>
          <w:rFonts w:ascii="Calibri" w:hAnsi="Calibri"/>
        </w:rPr>
        <w:t>telefonní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číslo,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ze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kterého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bylo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spojení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uskutečněno;</w:t>
      </w:r>
    </w:p>
    <w:p w14:paraId="253D0C98" w14:textId="77777777" w:rsidR="00921330" w:rsidRDefault="00000000">
      <w:pPr>
        <w:numPr>
          <w:ilvl w:val="1"/>
          <w:numId w:val="13"/>
        </w:numPr>
        <w:tabs>
          <w:tab w:val="left" w:pos="2701"/>
          <w:tab w:val="left" w:pos="2702"/>
        </w:tabs>
        <w:spacing w:before="1"/>
        <w:rPr>
          <w:rFonts w:ascii="Calibri" w:hAnsi="Calibri"/>
        </w:rPr>
      </w:pPr>
      <w:r>
        <w:rPr>
          <w:rFonts w:ascii="Calibri" w:hAnsi="Calibri"/>
        </w:rPr>
        <w:t>datum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čas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spojení;</w:t>
      </w:r>
    </w:p>
    <w:p w14:paraId="3218F112" w14:textId="77777777" w:rsidR="00921330" w:rsidRDefault="00000000">
      <w:pPr>
        <w:numPr>
          <w:ilvl w:val="1"/>
          <w:numId w:val="13"/>
        </w:numPr>
        <w:tabs>
          <w:tab w:val="left" w:pos="2701"/>
          <w:tab w:val="left" w:pos="2702"/>
        </w:tabs>
        <w:rPr>
          <w:rFonts w:ascii="Calibri" w:hAnsi="Calibri"/>
        </w:rPr>
      </w:pPr>
      <w:r>
        <w:rPr>
          <w:rFonts w:ascii="Calibri" w:hAnsi="Calibri"/>
        </w:rPr>
        <w:t>označení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typu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směru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spojení;</w:t>
      </w:r>
    </w:p>
    <w:p w14:paraId="01E50ED1" w14:textId="77777777" w:rsidR="00921330" w:rsidRDefault="00000000">
      <w:pPr>
        <w:numPr>
          <w:ilvl w:val="1"/>
          <w:numId w:val="13"/>
        </w:numPr>
        <w:tabs>
          <w:tab w:val="left" w:pos="2701"/>
          <w:tab w:val="left" w:pos="2702"/>
        </w:tabs>
        <w:rPr>
          <w:rFonts w:ascii="Calibri" w:hAnsi="Calibri"/>
        </w:rPr>
      </w:pPr>
      <w:r>
        <w:rPr>
          <w:rFonts w:ascii="Calibri" w:hAnsi="Calibri"/>
        </w:rPr>
        <w:t>cílové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volané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číslo;</w:t>
      </w:r>
    </w:p>
    <w:p w14:paraId="4B762225" w14:textId="77777777" w:rsidR="00921330" w:rsidRDefault="00000000">
      <w:pPr>
        <w:numPr>
          <w:ilvl w:val="1"/>
          <w:numId w:val="13"/>
        </w:numPr>
        <w:tabs>
          <w:tab w:val="left" w:pos="2701"/>
          <w:tab w:val="left" w:pos="2702"/>
        </w:tabs>
        <w:spacing w:line="268" w:lineRule="exact"/>
        <w:rPr>
          <w:rFonts w:ascii="Calibri" w:hAnsi="Calibri"/>
        </w:rPr>
      </w:pPr>
      <w:r>
        <w:rPr>
          <w:rFonts w:ascii="Calibri" w:hAnsi="Calibri"/>
        </w:rPr>
        <w:t>skutečnou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délku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spojení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nebo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počet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jednotek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(SMS,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data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kB,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MB);</w:t>
      </w:r>
    </w:p>
    <w:p w14:paraId="0E08C475" w14:textId="77777777" w:rsidR="00921330" w:rsidRDefault="00000000">
      <w:pPr>
        <w:numPr>
          <w:ilvl w:val="1"/>
          <w:numId w:val="13"/>
        </w:numPr>
        <w:tabs>
          <w:tab w:val="left" w:pos="2701"/>
          <w:tab w:val="left" w:pos="2702"/>
        </w:tabs>
        <w:spacing w:line="268" w:lineRule="exact"/>
        <w:rPr>
          <w:rFonts w:ascii="Calibri" w:hAnsi="Calibri"/>
        </w:rPr>
      </w:pPr>
      <w:r>
        <w:rPr>
          <w:rFonts w:ascii="Calibri" w:hAnsi="Calibri"/>
        </w:rPr>
        <w:t>cenu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jednotlivých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spojení;</w:t>
      </w:r>
    </w:p>
    <w:p w14:paraId="01656CE9" w14:textId="77777777" w:rsidR="00921330" w:rsidRDefault="00000000">
      <w:pPr>
        <w:numPr>
          <w:ilvl w:val="1"/>
          <w:numId w:val="13"/>
        </w:numPr>
        <w:tabs>
          <w:tab w:val="left" w:pos="2701"/>
          <w:tab w:val="left" w:pos="2702"/>
        </w:tabs>
        <w:spacing w:before="1"/>
        <w:rPr>
          <w:rFonts w:ascii="Calibri" w:hAnsi="Calibri"/>
        </w:rPr>
      </w:pPr>
      <w:r>
        <w:rPr>
          <w:rFonts w:ascii="Calibri" w:hAnsi="Calibri"/>
        </w:rPr>
        <w:t>účtovanou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cenu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reálných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koncových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cenách;</w:t>
      </w:r>
    </w:p>
    <w:p w14:paraId="2B0FE729" w14:textId="77777777" w:rsidR="00921330" w:rsidRDefault="00000000">
      <w:pPr>
        <w:numPr>
          <w:ilvl w:val="0"/>
          <w:numId w:val="13"/>
        </w:numPr>
        <w:tabs>
          <w:tab w:val="left" w:pos="1992"/>
          <w:tab w:val="left" w:pos="1993"/>
        </w:tabs>
        <w:ind w:left="1992"/>
        <w:rPr>
          <w:rFonts w:ascii="Calibri" w:hAnsi="Calibri"/>
        </w:rPr>
      </w:pPr>
      <w:r>
        <w:rPr>
          <w:rFonts w:ascii="Calibri" w:hAnsi="Calibri"/>
          <w:spacing w:val="-1"/>
        </w:rPr>
        <w:t>Přístup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1"/>
        </w:rPr>
        <w:t>k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detailnímu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výpisu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1"/>
        </w:rPr>
        <w:t>po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1"/>
        </w:rPr>
        <w:t>dobu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nejméně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2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měsíce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od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ukončení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účtovacího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období.</w:t>
      </w:r>
    </w:p>
    <w:p w14:paraId="1C23D26F" w14:textId="77777777" w:rsidR="00921330" w:rsidRDefault="00000000">
      <w:pPr>
        <w:numPr>
          <w:ilvl w:val="0"/>
          <w:numId w:val="13"/>
        </w:numPr>
        <w:tabs>
          <w:tab w:val="left" w:pos="1992"/>
          <w:tab w:val="left" w:pos="1993"/>
        </w:tabs>
        <w:ind w:left="1992"/>
        <w:rPr>
          <w:rFonts w:ascii="Calibri" w:hAnsi="Calibri"/>
        </w:rPr>
      </w:pPr>
      <w:proofErr w:type="spellStart"/>
      <w:r>
        <w:rPr>
          <w:rFonts w:ascii="Calibri" w:hAnsi="Calibri"/>
        </w:rPr>
        <w:t>Achivace</w:t>
      </w:r>
      <w:proofErr w:type="spell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elektronických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kopií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minimálně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následné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tři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měsíce.</w:t>
      </w:r>
    </w:p>
    <w:p w14:paraId="254CB6B1" w14:textId="77777777" w:rsidR="00921330" w:rsidRDefault="00921330">
      <w:pPr>
        <w:pStyle w:val="Zkladntext"/>
        <w:rPr>
          <w:rFonts w:ascii="Calibri"/>
          <w:sz w:val="22"/>
        </w:rPr>
      </w:pPr>
    </w:p>
    <w:p w14:paraId="0B0975A4" w14:textId="77777777" w:rsidR="00921330" w:rsidRDefault="00921330">
      <w:pPr>
        <w:pStyle w:val="Zkladntext"/>
        <w:spacing w:before="12"/>
        <w:rPr>
          <w:rFonts w:ascii="Calibri"/>
          <w:sz w:val="21"/>
        </w:rPr>
      </w:pPr>
    </w:p>
    <w:p w14:paraId="04F2BB6F" w14:textId="77777777" w:rsidR="00921330" w:rsidRDefault="00000000">
      <w:pPr>
        <w:numPr>
          <w:ilvl w:val="0"/>
          <w:numId w:val="14"/>
        </w:numPr>
        <w:tabs>
          <w:tab w:val="left" w:pos="797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Přechod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na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jiného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operátora</w:t>
      </w:r>
    </w:p>
    <w:p w14:paraId="6F0D388C" w14:textId="77777777" w:rsidR="00921330" w:rsidRDefault="00000000">
      <w:pPr>
        <w:ind w:left="1285" w:right="112"/>
        <w:jc w:val="both"/>
        <w:rPr>
          <w:rFonts w:ascii="Calibri" w:hAnsi="Calibri"/>
        </w:rPr>
      </w:pPr>
      <w:r>
        <w:rPr>
          <w:rFonts w:ascii="Calibri" w:hAnsi="Calibri"/>
        </w:rPr>
        <w:t>Pro případ, že na základě vyhodnocení nabídek pro tuto veřejnou zakázku dojde k rozhodnutí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změně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současného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poskytovatele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služeb,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pak:</w:t>
      </w:r>
    </w:p>
    <w:p w14:paraId="693F4349" w14:textId="77777777" w:rsidR="00921330" w:rsidRDefault="00000000">
      <w:pPr>
        <w:numPr>
          <w:ilvl w:val="0"/>
          <w:numId w:val="12"/>
        </w:numPr>
        <w:tabs>
          <w:tab w:val="left" w:pos="1992"/>
          <w:tab w:val="left" w:pos="1993"/>
        </w:tabs>
        <w:spacing w:before="1"/>
        <w:ind w:right="111" w:firstLine="0"/>
        <w:jc w:val="both"/>
        <w:rPr>
          <w:rFonts w:ascii="Calibri" w:hAnsi="Calibri"/>
        </w:rPr>
      </w:pPr>
      <w:r>
        <w:rPr>
          <w:rFonts w:ascii="Calibri" w:hAnsi="Calibri"/>
        </w:rPr>
        <w:t>Uchazeč uvede podrobný popis způsobu změny stávajícího mobilního operátora tak,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že v nabídce uvede termíny a způsob zajištění aktivace nových SIM karet, včetně přehrání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konfiguračních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údajů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zachování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funkčnosti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uživatelů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nových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SIM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karet,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zachování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stávajícího telefonního čísla a veškerých požadovaných služeb, které jsou předmětem plnění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veřejné zakázky, přičemž zadavatel požaduje provedení této změny zdarma. Součástí návrhu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musí být podrobný seznam nároků na zadavatele, obsahující popis potřebných kompetencí 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kompenzací, očekávaný rozsah účasti jednotlivých stran, odpovědnosti, způsob vyhodnocení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úspěšnosti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jednotlivých fází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projektu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analýzu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rizik.</w:t>
      </w:r>
    </w:p>
    <w:p w14:paraId="3B0549D2" w14:textId="77777777" w:rsidR="00921330" w:rsidRDefault="00000000">
      <w:pPr>
        <w:numPr>
          <w:ilvl w:val="0"/>
          <w:numId w:val="12"/>
        </w:numPr>
        <w:tabs>
          <w:tab w:val="left" w:pos="1992"/>
          <w:tab w:val="left" w:pos="1993"/>
        </w:tabs>
        <w:ind w:right="113" w:firstLine="0"/>
        <w:jc w:val="both"/>
        <w:rPr>
          <w:rFonts w:ascii="Calibri" w:hAnsi="Calibri"/>
        </w:rPr>
      </w:pPr>
      <w:r>
        <w:rPr>
          <w:rFonts w:ascii="Calibri" w:hAnsi="Calibri"/>
        </w:rPr>
        <w:t>Zadavatel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požaduje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garanci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zachování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současného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stavu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úrovně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poskytovaných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služeb, a že v období přechodu na využívání služeb jiného dodavatele nevznikne nebezpečí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výpadku nebo omezení mobilního spojení, případně omezení jak v rozsahu, tak úrovni dalších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poskytovaných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služeb této smlouvy.</w:t>
      </w:r>
    </w:p>
    <w:p w14:paraId="54EDD242" w14:textId="77777777" w:rsidR="00921330" w:rsidRDefault="00921330">
      <w:pPr>
        <w:pStyle w:val="Zkladntext"/>
        <w:spacing w:before="11"/>
        <w:rPr>
          <w:rFonts w:ascii="Calibri"/>
          <w:sz w:val="21"/>
        </w:rPr>
      </w:pPr>
    </w:p>
    <w:p w14:paraId="42A80711" w14:textId="77777777" w:rsidR="00921330" w:rsidRDefault="00000000">
      <w:pPr>
        <w:numPr>
          <w:ilvl w:val="0"/>
          <w:numId w:val="14"/>
        </w:numPr>
        <w:tabs>
          <w:tab w:val="left" w:pos="797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Školení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administrátorů</w:t>
      </w:r>
    </w:p>
    <w:p w14:paraId="4323EFE4" w14:textId="77777777" w:rsidR="00921330" w:rsidRDefault="00000000">
      <w:pPr>
        <w:spacing w:before="1"/>
        <w:ind w:left="1285" w:right="111" w:hanging="1"/>
        <w:jc w:val="both"/>
        <w:rPr>
          <w:rFonts w:ascii="Calibri" w:hAnsi="Calibri"/>
        </w:rPr>
      </w:pPr>
      <w:r>
        <w:rPr>
          <w:rFonts w:ascii="Calibri" w:hAnsi="Calibri"/>
        </w:rPr>
        <w:t>Poskytovatel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zavazuje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provádět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bezplatně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1x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ročně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pro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administrátory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objednatelů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školení,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které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bude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obsahovat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seznámení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novými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pravidly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novou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technologií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sítích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poskytovatele.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Školení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bude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doloženo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písemným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dokladem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jmény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zúčastněných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administrátorů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zadavatele.</w:t>
      </w:r>
    </w:p>
    <w:p w14:paraId="54B6DA10" w14:textId="77777777" w:rsidR="00921330" w:rsidRDefault="00921330">
      <w:pPr>
        <w:pStyle w:val="Zkladntext"/>
        <w:spacing w:before="12"/>
        <w:rPr>
          <w:rFonts w:ascii="Calibri"/>
          <w:sz w:val="21"/>
        </w:rPr>
      </w:pPr>
    </w:p>
    <w:p w14:paraId="05D888A9" w14:textId="77777777" w:rsidR="00921330" w:rsidRDefault="00000000">
      <w:pPr>
        <w:numPr>
          <w:ilvl w:val="0"/>
          <w:numId w:val="14"/>
        </w:numPr>
        <w:tabs>
          <w:tab w:val="left" w:pos="797"/>
        </w:tabs>
        <w:spacing w:line="268" w:lineRule="exact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Zaměstnanecký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benefit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program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(privátní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program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pro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zaměstnance)</w:t>
      </w:r>
    </w:p>
    <w:p w14:paraId="5EFF5DA3" w14:textId="77777777" w:rsidR="00921330" w:rsidRDefault="00000000">
      <w:pPr>
        <w:ind w:left="1285" w:right="113"/>
        <w:jc w:val="both"/>
        <w:rPr>
          <w:rFonts w:ascii="Calibri" w:hAnsi="Calibri"/>
        </w:rPr>
      </w:pPr>
      <w:r>
        <w:rPr>
          <w:rFonts w:ascii="Calibri" w:hAnsi="Calibri"/>
        </w:rPr>
        <w:t>Zadavatel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uvítá,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nabídne-li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účastník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zvýhodněné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cenové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tarify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privátní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SIM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karty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zaměstnanců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zadavatele,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případně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jejich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rodinných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příslušníků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formou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uzavírání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individuálních smluv. Pokud bude taková nabídka ze strany uchazeče učiněna, nebude mít vliv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na hodnocení nabídky uchazeče. Zadavatel upřednostňuje řešení, kdy uchazeč bude uzavírat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smlouvy s jednotlivými zájemci z řad zaměstnanců zadavatele a jejich rodinnými příslušníky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individuálně.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Povinností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zadavatele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měla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být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pouze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povinnost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autorizovat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žádost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zaměstnance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zadavatele,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případně člena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jeho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rodiny.</w:t>
      </w:r>
    </w:p>
    <w:p w14:paraId="05B8106F" w14:textId="77777777" w:rsidR="00921330" w:rsidRDefault="00000000">
      <w:pPr>
        <w:ind w:left="1285" w:right="114"/>
        <w:jc w:val="both"/>
        <w:rPr>
          <w:rFonts w:ascii="Calibri" w:hAnsi="Calibri"/>
        </w:rPr>
      </w:pPr>
      <w:r>
        <w:rPr>
          <w:rFonts w:ascii="Calibri" w:hAnsi="Calibri"/>
        </w:rPr>
        <w:t>Zadavatel není povinen nabídku účastníka zvýhodněných tarifů privátních SIM karet přijmout.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Pokud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ji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přijme,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je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nabídka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platná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celou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dobu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platnosti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účinnosti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rámcové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dohody.</w:t>
      </w:r>
    </w:p>
    <w:p w14:paraId="015B1A1E" w14:textId="77777777" w:rsidR="00921330" w:rsidRDefault="00000000">
      <w:pPr>
        <w:ind w:left="1285" w:right="116" w:firstLine="708"/>
        <w:jc w:val="both"/>
        <w:rPr>
          <w:rFonts w:ascii="Calibri" w:hAnsi="Calibri"/>
        </w:rPr>
      </w:pPr>
      <w:r>
        <w:rPr>
          <w:rFonts w:ascii="Calibri" w:hAnsi="Calibri"/>
        </w:rPr>
        <w:t>Nabídka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tarifů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privátní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SIM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karty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nebude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předmětem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hodnocení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nabídky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účastníka.</w:t>
      </w:r>
    </w:p>
    <w:p w14:paraId="1F058F52" w14:textId="77777777" w:rsidR="00921330" w:rsidRDefault="00921330">
      <w:pPr>
        <w:jc w:val="both"/>
        <w:rPr>
          <w:rFonts w:ascii="Calibri" w:hAnsi="Calibri"/>
        </w:rPr>
        <w:sectPr w:rsidR="00921330">
          <w:footerReference w:type="default" r:id="rId20"/>
          <w:pgSz w:w="11910" w:h="16840"/>
          <w:pgMar w:top="1380" w:right="1300" w:bottom="280" w:left="840" w:header="0" w:footer="0" w:gutter="0"/>
          <w:cols w:space="708"/>
        </w:sectPr>
      </w:pPr>
    </w:p>
    <w:p w14:paraId="33580CE4" w14:textId="77777777" w:rsidR="00921330" w:rsidRDefault="00000000">
      <w:pPr>
        <w:pStyle w:val="Zkladntext"/>
        <w:ind w:left="110"/>
        <w:rPr>
          <w:rFonts w:ascii="Calibri"/>
          <w:sz w:val="20"/>
        </w:rPr>
      </w:pPr>
      <w:r>
        <w:rPr>
          <w:rFonts w:ascii="Calibri"/>
          <w:noProof/>
          <w:sz w:val="20"/>
        </w:rPr>
        <w:lastRenderedPageBreak/>
        <w:drawing>
          <wp:inline distT="0" distB="0" distL="0" distR="0" wp14:anchorId="5B859DF7" wp14:editId="3009E1B3">
            <wp:extent cx="804672" cy="414527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72" cy="41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34C79" w14:textId="77777777" w:rsidR="00921330" w:rsidRDefault="00921330">
      <w:pPr>
        <w:pStyle w:val="Zkladntext"/>
        <w:spacing w:before="3"/>
        <w:rPr>
          <w:rFonts w:ascii="Calibri"/>
          <w:sz w:val="28"/>
        </w:rPr>
      </w:pPr>
    </w:p>
    <w:p w14:paraId="37C9A4A6" w14:textId="77777777" w:rsidR="00921330" w:rsidRDefault="00000000">
      <w:pPr>
        <w:pStyle w:val="Nadpis6"/>
        <w:spacing w:before="103" w:line="237" w:lineRule="auto"/>
        <w:ind w:right="109"/>
      </w:pPr>
      <w:r>
        <w:rPr>
          <w:color w:val="EC2279"/>
          <w:w w:val="80"/>
        </w:rPr>
        <w:t>P</w:t>
      </w:r>
      <w:r>
        <w:rPr>
          <w:rFonts w:ascii="Microsoft Sans Serif" w:hAnsi="Microsoft Sans Serif"/>
          <w:color w:val="EC2279"/>
          <w:w w:val="80"/>
        </w:rPr>
        <w:t>ř</w:t>
      </w:r>
      <w:r>
        <w:rPr>
          <w:color w:val="EC2279"/>
          <w:w w:val="80"/>
        </w:rPr>
        <w:t>íloha</w:t>
      </w:r>
      <w:r>
        <w:rPr>
          <w:color w:val="EC2279"/>
          <w:spacing w:val="3"/>
          <w:w w:val="80"/>
        </w:rPr>
        <w:t xml:space="preserve"> </w:t>
      </w:r>
      <w:r>
        <w:rPr>
          <w:rFonts w:ascii="Microsoft Sans Serif" w:hAnsi="Microsoft Sans Serif"/>
          <w:color w:val="EC2279"/>
          <w:w w:val="80"/>
        </w:rPr>
        <w:t>č</w:t>
      </w:r>
      <w:r>
        <w:rPr>
          <w:color w:val="EC2279"/>
          <w:w w:val="80"/>
        </w:rPr>
        <w:t>.</w:t>
      </w:r>
      <w:r>
        <w:rPr>
          <w:color w:val="EC2279"/>
          <w:spacing w:val="5"/>
          <w:w w:val="80"/>
        </w:rPr>
        <w:t xml:space="preserve"> </w:t>
      </w:r>
      <w:r>
        <w:rPr>
          <w:color w:val="EC2279"/>
          <w:w w:val="80"/>
        </w:rPr>
        <w:t>2:</w:t>
      </w:r>
      <w:r>
        <w:rPr>
          <w:color w:val="EC2279"/>
          <w:spacing w:val="5"/>
          <w:w w:val="80"/>
        </w:rPr>
        <w:t xml:space="preserve"> </w:t>
      </w:r>
      <w:r>
        <w:rPr>
          <w:color w:val="EC2279"/>
          <w:w w:val="80"/>
        </w:rPr>
        <w:t>Ceník</w:t>
      </w:r>
      <w:r>
        <w:rPr>
          <w:color w:val="EC2279"/>
          <w:spacing w:val="4"/>
          <w:w w:val="80"/>
        </w:rPr>
        <w:t xml:space="preserve"> </w:t>
      </w:r>
      <w:r>
        <w:rPr>
          <w:color w:val="EC2279"/>
          <w:w w:val="80"/>
        </w:rPr>
        <w:t>tarif</w:t>
      </w:r>
      <w:r>
        <w:rPr>
          <w:rFonts w:ascii="Microsoft Sans Serif" w:hAnsi="Microsoft Sans Serif"/>
          <w:color w:val="EC2279"/>
          <w:w w:val="80"/>
        </w:rPr>
        <w:t>ů</w:t>
      </w:r>
      <w:r>
        <w:rPr>
          <w:rFonts w:ascii="Microsoft Sans Serif" w:hAnsi="Microsoft Sans Serif"/>
          <w:color w:val="EC2279"/>
          <w:spacing w:val="15"/>
          <w:w w:val="80"/>
        </w:rPr>
        <w:t xml:space="preserve"> </w:t>
      </w:r>
      <w:r>
        <w:rPr>
          <w:color w:val="EC2279"/>
          <w:w w:val="80"/>
        </w:rPr>
        <w:t>a</w:t>
      </w:r>
      <w:r>
        <w:rPr>
          <w:color w:val="EC2279"/>
          <w:spacing w:val="5"/>
          <w:w w:val="80"/>
        </w:rPr>
        <w:t xml:space="preserve"> </w:t>
      </w:r>
      <w:r>
        <w:rPr>
          <w:color w:val="EC2279"/>
          <w:w w:val="80"/>
        </w:rPr>
        <w:t>služeb</w:t>
      </w:r>
      <w:r>
        <w:rPr>
          <w:color w:val="EC2279"/>
          <w:spacing w:val="4"/>
          <w:w w:val="80"/>
        </w:rPr>
        <w:t xml:space="preserve"> </w:t>
      </w:r>
      <w:r>
        <w:rPr>
          <w:color w:val="EC2279"/>
          <w:w w:val="80"/>
        </w:rPr>
        <w:t>pro</w:t>
      </w:r>
      <w:r>
        <w:rPr>
          <w:color w:val="EC2279"/>
          <w:spacing w:val="5"/>
          <w:w w:val="80"/>
        </w:rPr>
        <w:t xml:space="preserve"> </w:t>
      </w:r>
      <w:r>
        <w:rPr>
          <w:color w:val="EC2279"/>
          <w:w w:val="80"/>
        </w:rPr>
        <w:t>poskytování</w:t>
      </w:r>
      <w:r>
        <w:rPr>
          <w:color w:val="EC2279"/>
          <w:spacing w:val="5"/>
          <w:w w:val="80"/>
        </w:rPr>
        <w:t xml:space="preserve"> </w:t>
      </w:r>
      <w:r>
        <w:rPr>
          <w:color w:val="EC2279"/>
          <w:w w:val="80"/>
        </w:rPr>
        <w:t>mobilních</w:t>
      </w:r>
      <w:r>
        <w:rPr>
          <w:color w:val="EC2279"/>
          <w:spacing w:val="5"/>
          <w:w w:val="80"/>
        </w:rPr>
        <w:t xml:space="preserve"> </w:t>
      </w:r>
      <w:r>
        <w:rPr>
          <w:color w:val="EC2279"/>
          <w:w w:val="80"/>
        </w:rPr>
        <w:t>služeb</w:t>
      </w:r>
      <w:r>
        <w:rPr>
          <w:color w:val="EC2279"/>
          <w:spacing w:val="4"/>
          <w:w w:val="80"/>
        </w:rPr>
        <w:t xml:space="preserve"> </w:t>
      </w:r>
      <w:r>
        <w:rPr>
          <w:color w:val="EC2279"/>
          <w:w w:val="80"/>
        </w:rPr>
        <w:t>do</w:t>
      </w:r>
      <w:r>
        <w:rPr>
          <w:color w:val="EC2279"/>
          <w:spacing w:val="5"/>
          <w:w w:val="80"/>
        </w:rPr>
        <w:t xml:space="preserve"> </w:t>
      </w:r>
      <w:r>
        <w:rPr>
          <w:color w:val="EC2279"/>
          <w:w w:val="80"/>
        </w:rPr>
        <w:t>sítí</w:t>
      </w:r>
      <w:r>
        <w:rPr>
          <w:color w:val="EC2279"/>
          <w:spacing w:val="-74"/>
          <w:w w:val="80"/>
        </w:rPr>
        <w:t xml:space="preserve"> </w:t>
      </w:r>
      <w:r>
        <w:rPr>
          <w:color w:val="EC2279"/>
          <w:w w:val="80"/>
        </w:rPr>
        <w:t>operátor</w:t>
      </w:r>
      <w:r>
        <w:rPr>
          <w:rFonts w:ascii="Microsoft Sans Serif" w:hAnsi="Microsoft Sans Serif"/>
          <w:color w:val="EC2279"/>
          <w:w w:val="80"/>
        </w:rPr>
        <w:t>ů</w:t>
      </w:r>
      <w:r>
        <w:rPr>
          <w:rFonts w:ascii="Microsoft Sans Serif" w:hAnsi="Microsoft Sans Serif"/>
          <w:color w:val="EC2279"/>
          <w:spacing w:val="6"/>
          <w:w w:val="80"/>
        </w:rPr>
        <w:t xml:space="preserve"> </w:t>
      </w:r>
      <w:r>
        <w:rPr>
          <w:color w:val="EC2279"/>
          <w:w w:val="80"/>
        </w:rPr>
        <w:t xml:space="preserve">v </w:t>
      </w:r>
      <w:r>
        <w:rPr>
          <w:rFonts w:ascii="Microsoft Sans Serif" w:hAnsi="Microsoft Sans Serif"/>
          <w:color w:val="EC2279"/>
          <w:w w:val="80"/>
        </w:rPr>
        <w:t>Č</w:t>
      </w:r>
      <w:r>
        <w:rPr>
          <w:color w:val="EC2279"/>
          <w:w w:val="80"/>
        </w:rPr>
        <w:t>R</w:t>
      </w:r>
      <w:r>
        <w:rPr>
          <w:color w:val="EC2279"/>
          <w:spacing w:val="-2"/>
          <w:w w:val="80"/>
        </w:rPr>
        <w:t xml:space="preserve"> </w:t>
      </w:r>
      <w:r>
        <w:rPr>
          <w:color w:val="EC2279"/>
          <w:w w:val="80"/>
        </w:rPr>
        <w:t>a</w:t>
      </w:r>
      <w:r>
        <w:rPr>
          <w:color w:val="EC2279"/>
          <w:spacing w:val="-2"/>
          <w:w w:val="80"/>
        </w:rPr>
        <w:t xml:space="preserve"> </w:t>
      </w:r>
      <w:r>
        <w:rPr>
          <w:color w:val="EC2279"/>
          <w:w w:val="80"/>
        </w:rPr>
        <w:t>v</w:t>
      </w:r>
      <w:r>
        <w:rPr>
          <w:color w:val="EC2279"/>
          <w:spacing w:val="-1"/>
          <w:w w:val="80"/>
        </w:rPr>
        <w:t xml:space="preserve"> </w:t>
      </w:r>
      <w:r>
        <w:rPr>
          <w:color w:val="EC2279"/>
          <w:w w:val="80"/>
        </w:rPr>
        <w:t>zahrani</w:t>
      </w:r>
      <w:r>
        <w:rPr>
          <w:rFonts w:ascii="Microsoft Sans Serif" w:hAnsi="Microsoft Sans Serif"/>
          <w:color w:val="EC2279"/>
          <w:w w:val="80"/>
        </w:rPr>
        <w:t>č</w:t>
      </w:r>
      <w:r>
        <w:rPr>
          <w:color w:val="EC2279"/>
          <w:w w:val="80"/>
        </w:rPr>
        <w:t>í</w:t>
      </w:r>
      <w:r>
        <w:rPr>
          <w:color w:val="EC2279"/>
          <w:spacing w:val="-2"/>
          <w:w w:val="80"/>
        </w:rPr>
        <w:t xml:space="preserve"> </w:t>
      </w:r>
      <w:r>
        <w:rPr>
          <w:color w:val="EC2279"/>
          <w:w w:val="80"/>
        </w:rPr>
        <w:t>(hlasových</w:t>
      </w:r>
      <w:r>
        <w:rPr>
          <w:color w:val="EC2279"/>
          <w:spacing w:val="-2"/>
          <w:w w:val="80"/>
        </w:rPr>
        <w:t xml:space="preserve"> </w:t>
      </w:r>
      <w:r>
        <w:rPr>
          <w:color w:val="EC2279"/>
          <w:w w:val="80"/>
        </w:rPr>
        <w:t>a</w:t>
      </w:r>
      <w:r>
        <w:rPr>
          <w:color w:val="EC2279"/>
          <w:spacing w:val="-2"/>
          <w:w w:val="80"/>
        </w:rPr>
        <w:t xml:space="preserve"> </w:t>
      </w:r>
      <w:r>
        <w:rPr>
          <w:color w:val="EC2279"/>
          <w:w w:val="80"/>
        </w:rPr>
        <w:t>datových)</w:t>
      </w:r>
    </w:p>
    <w:p w14:paraId="4DBE38A4" w14:textId="77777777" w:rsidR="00921330" w:rsidRDefault="00921330">
      <w:pPr>
        <w:spacing w:line="237" w:lineRule="auto"/>
        <w:sectPr w:rsidR="00921330">
          <w:footerReference w:type="default" r:id="rId21"/>
          <w:pgSz w:w="11910" w:h="16840"/>
          <w:pgMar w:top="320" w:right="1300" w:bottom="280" w:left="840" w:header="0" w:footer="0" w:gutter="0"/>
          <w:cols w:space="708"/>
        </w:sectPr>
      </w:pPr>
    </w:p>
    <w:p w14:paraId="158FB83C" w14:textId="77777777" w:rsidR="00921330" w:rsidRDefault="00000000">
      <w:pPr>
        <w:spacing w:before="90"/>
        <w:ind w:left="4169" w:right="4185"/>
        <w:jc w:val="center"/>
        <w:rPr>
          <w:rFonts w:ascii="Arial" w:hAnsi="Arial"/>
          <w:b/>
          <w:sz w:val="11"/>
        </w:rPr>
      </w:pPr>
      <w:r>
        <w:rPr>
          <w:rFonts w:ascii="Arial" w:hAnsi="Arial"/>
          <w:b/>
          <w:w w:val="105"/>
          <w:sz w:val="11"/>
        </w:rPr>
        <w:lastRenderedPageBreak/>
        <w:t>Zadávací</w:t>
      </w:r>
      <w:r>
        <w:rPr>
          <w:rFonts w:ascii="Arial" w:hAnsi="Arial"/>
          <w:b/>
          <w:spacing w:val="7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dokumentace</w:t>
      </w:r>
      <w:r>
        <w:rPr>
          <w:rFonts w:ascii="Arial" w:hAnsi="Arial"/>
          <w:b/>
          <w:spacing w:val="8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„Služby</w:t>
      </w:r>
      <w:r>
        <w:rPr>
          <w:rFonts w:ascii="Arial" w:hAnsi="Arial"/>
          <w:b/>
          <w:spacing w:val="8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operátora</w:t>
      </w:r>
      <w:r>
        <w:rPr>
          <w:rFonts w:ascii="Arial" w:hAnsi="Arial"/>
          <w:b/>
          <w:spacing w:val="8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na</w:t>
      </w:r>
      <w:r>
        <w:rPr>
          <w:rFonts w:ascii="Arial" w:hAnsi="Arial"/>
          <w:b/>
          <w:spacing w:val="8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poskytování</w:t>
      </w:r>
      <w:r>
        <w:rPr>
          <w:rFonts w:ascii="Arial" w:hAnsi="Arial"/>
          <w:b/>
          <w:spacing w:val="8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hlasových</w:t>
      </w:r>
      <w:r>
        <w:rPr>
          <w:rFonts w:ascii="Arial" w:hAnsi="Arial"/>
          <w:b/>
          <w:spacing w:val="8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</w:t>
      </w:r>
      <w:r>
        <w:rPr>
          <w:rFonts w:ascii="Arial" w:hAnsi="Arial"/>
          <w:b/>
          <w:spacing w:val="8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datových</w:t>
      </w:r>
      <w:r>
        <w:rPr>
          <w:rFonts w:ascii="Arial" w:hAnsi="Arial"/>
          <w:b/>
          <w:spacing w:val="8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služeb"</w:t>
      </w:r>
    </w:p>
    <w:p w14:paraId="459B824E" w14:textId="77777777" w:rsidR="00921330" w:rsidRDefault="00000000">
      <w:pPr>
        <w:spacing w:before="68"/>
        <w:ind w:left="4169" w:right="4207"/>
        <w:jc w:val="center"/>
        <w:rPr>
          <w:rFonts w:ascii="Times New Roman" w:hAnsi="Times New Roman"/>
          <w:sz w:val="11"/>
        </w:rPr>
      </w:pPr>
      <w:r>
        <w:rPr>
          <w:rFonts w:ascii="Times New Roman" w:hAnsi="Times New Roman"/>
          <w:w w:val="105"/>
          <w:sz w:val="11"/>
        </w:rPr>
        <w:t>Příloha</w:t>
      </w:r>
      <w:r>
        <w:rPr>
          <w:rFonts w:ascii="Times New Roman" w:hAnsi="Times New Roman"/>
          <w:spacing w:val="3"/>
          <w:w w:val="105"/>
          <w:sz w:val="11"/>
        </w:rPr>
        <w:t xml:space="preserve"> </w:t>
      </w:r>
      <w:r>
        <w:rPr>
          <w:rFonts w:ascii="Times New Roman" w:hAnsi="Times New Roman"/>
          <w:w w:val="105"/>
          <w:sz w:val="11"/>
        </w:rPr>
        <w:t>č.</w:t>
      </w:r>
      <w:r>
        <w:rPr>
          <w:rFonts w:ascii="Times New Roman" w:hAnsi="Times New Roman"/>
          <w:spacing w:val="3"/>
          <w:w w:val="105"/>
          <w:sz w:val="11"/>
        </w:rPr>
        <w:t xml:space="preserve"> </w:t>
      </w:r>
      <w:r>
        <w:rPr>
          <w:rFonts w:ascii="Times New Roman" w:hAnsi="Times New Roman"/>
          <w:w w:val="105"/>
          <w:sz w:val="11"/>
        </w:rPr>
        <w:t>3</w:t>
      </w:r>
      <w:r>
        <w:rPr>
          <w:rFonts w:ascii="Times New Roman" w:hAnsi="Times New Roman"/>
          <w:spacing w:val="3"/>
          <w:w w:val="105"/>
          <w:sz w:val="11"/>
        </w:rPr>
        <w:t xml:space="preserve"> </w:t>
      </w:r>
      <w:r>
        <w:rPr>
          <w:rFonts w:ascii="Times New Roman" w:hAnsi="Times New Roman"/>
          <w:w w:val="105"/>
          <w:sz w:val="11"/>
        </w:rPr>
        <w:t>Ceník</w:t>
      </w:r>
      <w:r>
        <w:rPr>
          <w:rFonts w:ascii="Times New Roman" w:hAnsi="Times New Roman"/>
          <w:spacing w:val="4"/>
          <w:w w:val="105"/>
          <w:sz w:val="11"/>
        </w:rPr>
        <w:t xml:space="preserve"> </w:t>
      </w:r>
      <w:r>
        <w:rPr>
          <w:rFonts w:ascii="Times New Roman" w:hAnsi="Times New Roman"/>
          <w:w w:val="105"/>
          <w:sz w:val="11"/>
        </w:rPr>
        <w:t>tarifů</w:t>
      </w:r>
      <w:r>
        <w:rPr>
          <w:rFonts w:ascii="Times New Roman" w:hAnsi="Times New Roman"/>
          <w:spacing w:val="3"/>
          <w:w w:val="105"/>
          <w:sz w:val="11"/>
        </w:rPr>
        <w:t xml:space="preserve"> </w:t>
      </w:r>
      <w:r>
        <w:rPr>
          <w:rFonts w:ascii="Times New Roman" w:hAnsi="Times New Roman"/>
          <w:w w:val="105"/>
          <w:sz w:val="11"/>
        </w:rPr>
        <w:t>a</w:t>
      </w:r>
      <w:r>
        <w:rPr>
          <w:rFonts w:ascii="Times New Roman" w:hAnsi="Times New Roman"/>
          <w:spacing w:val="3"/>
          <w:w w:val="105"/>
          <w:sz w:val="11"/>
        </w:rPr>
        <w:t xml:space="preserve"> </w:t>
      </w:r>
      <w:r>
        <w:rPr>
          <w:rFonts w:ascii="Times New Roman" w:hAnsi="Times New Roman"/>
          <w:w w:val="105"/>
          <w:sz w:val="11"/>
        </w:rPr>
        <w:t>služeb</w:t>
      </w:r>
      <w:r>
        <w:rPr>
          <w:rFonts w:ascii="Times New Roman" w:hAnsi="Times New Roman"/>
          <w:spacing w:val="3"/>
          <w:w w:val="105"/>
          <w:sz w:val="11"/>
        </w:rPr>
        <w:t xml:space="preserve"> </w:t>
      </w:r>
      <w:r>
        <w:rPr>
          <w:rFonts w:ascii="Times New Roman" w:hAnsi="Times New Roman"/>
          <w:w w:val="105"/>
          <w:sz w:val="11"/>
        </w:rPr>
        <w:t>pro</w:t>
      </w:r>
      <w:r>
        <w:rPr>
          <w:rFonts w:ascii="Times New Roman" w:hAnsi="Times New Roman"/>
          <w:spacing w:val="4"/>
          <w:w w:val="105"/>
          <w:sz w:val="11"/>
        </w:rPr>
        <w:t xml:space="preserve"> </w:t>
      </w:r>
      <w:r>
        <w:rPr>
          <w:rFonts w:ascii="Times New Roman" w:hAnsi="Times New Roman"/>
          <w:w w:val="105"/>
          <w:sz w:val="11"/>
        </w:rPr>
        <w:t>poskytování</w:t>
      </w:r>
      <w:r>
        <w:rPr>
          <w:rFonts w:ascii="Times New Roman" w:hAnsi="Times New Roman"/>
          <w:spacing w:val="3"/>
          <w:w w:val="105"/>
          <w:sz w:val="11"/>
        </w:rPr>
        <w:t xml:space="preserve"> </w:t>
      </w:r>
      <w:r>
        <w:rPr>
          <w:rFonts w:ascii="Times New Roman" w:hAnsi="Times New Roman"/>
          <w:w w:val="105"/>
          <w:sz w:val="11"/>
        </w:rPr>
        <w:t>mobilních</w:t>
      </w:r>
      <w:r>
        <w:rPr>
          <w:rFonts w:ascii="Times New Roman" w:hAnsi="Times New Roman"/>
          <w:spacing w:val="3"/>
          <w:w w:val="105"/>
          <w:sz w:val="11"/>
        </w:rPr>
        <w:t xml:space="preserve"> </w:t>
      </w:r>
      <w:r>
        <w:rPr>
          <w:rFonts w:ascii="Times New Roman" w:hAnsi="Times New Roman"/>
          <w:w w:val="105"/>
          <w:sz w:val="11"/>
        </w:rPr>
        <w:t>služeb</w:t>
      </w:r>
      <w:r>
        <w:rPr>
          <w:rFonts w:ascii="Times New Roman" w:hAnsi="Times New Roman"/>
          <w:spacing w:val="3"/>
          <w:w w:val="105"/>
          <w:sz w:val="11"/>
        </w:rPr>
        <w:t xml:space="preserve"> </w:t>
      </w:r>
      <w:r>
        <w:rPr>
          <w:rFonts w:ascii="Times New Roman" w:hAnsi="Times New Roman"/>
          <w:w w:val="105"/>
          <w:sz w:val="11"/>
        </w:rPr>
        <w:t>do</w:t>
      </w:r>
      <w:r>
        <w:rPr>
          <w:rFonts w:ascii="Times New Roman" w:hAnsi="Times New Roman"/>
          <w:spacing w:val="4"/>
          <w:w w:val="105"/>
          <w:sz w:val="11"/>
        </w:rPr>
        <w:t xml:space="preserve"> </w:t>
      </w:r>
      <w:r>
        <w:rPr>
          <w:rFonts w:ascii="Times New Roman" w:hAnsi="Times New Roman"/>
          <w:w w:val="105"/>
          <w:sz w:val="11"/>
        </w:rPr>
        <w:t>sítí</w:t>
      </w:r>
      <w:r>
        <w:rPr>
          <w:rFonts w:ascii="Times New Roman" w:hAnsi="Times New Roman"/>
          <w:spacing w:val="3"/>
          <w:w w:val="105"/>
          <w:sz w:val="11"/>
        </w:rPr>
        <w:t xml:space="preserve"> </w:t>
      </w:r>
      <w:r>
        <w:rPr>
          <w:rFonts w:ascii="Times New Roman" w:hAnsi="Times New Roman"/>
          <w:w w:val="105"/>
          <w:sz w:val="11"/>
        </w:rPr>
        <w:t>operátorů</w:t>
      </w:r>
      <w:r>
        <w:rPr>
          <w:rFonts w:ascii="Times New Roman" w:hAnsi="Times New Roman"/>
          <w:spacing w:val="3"/>
          <w:w w:val="105"/>
          <w:sz w:val="11"/>
        </w:rPr>
        <w:t xml:space="preserve"> </w:t>
      </w:r>
      <w:r>
        <w:rPr>
          <w:rFonts w:ascii="Times New Roman" w:hAnsi="Times New Roman"/>
          <w:w w:val="105"/>
          <w:sz w:val="11"/>
        </w:rPr>
        <w:t>v</w:t>
      </w:r>
      <w:r>
        <w:rPr>
          <w:rFonts w:ascii="Times New Roman" w:hAnsi="Times New Roman"/>
          <w:spacing w:val="4"/>
          <w:w w:val="105"/>
          <w:sz w:val="11"/>
        </w:rPr>
        <w:t xml:space="preserve"> </w:t>
      </w:r>
      <w:r>
        <w:rPr>
          <w:rFonts w:ascii="Times New Roman" w:hAnsi="Times New Roman"/>
          <w:w w:val="105"/>
          <w:sz w:val="11"/>
        </w:rPr>
        <w:t>ČR</w:t>
      </w:r>
      <w:r>
        <w:rPr>
          <w:rFonts w:ascii="Times New Roman" w:hAnsi="Times New Roman"/>
          <w:spacing w:val="3"/>
          <w:w w:val="105"/>
          <w:sz w:val="11"/>
        </w:rPr>
        <w:t xml:space="preserve"> </w:t>
      </w:r>
      <w:r>
        <w:rPr>
          <w:rFonts w:ascii="Times New Roman" w:hAnsi="Times New Roman"/>
          <w:w w:val="105"/>
          <w:sz w:val="11"/>
        </w:rPr>
        <w:t>a</w:t>
      </w:r>
      <w:r>
        <w:rPr>
          <w:rFonts w:ascii="Times New Roman" w:hAnsi="Times New Roman"/>
          <w:spacing w:val="3"/>
          <w:w w:val="105"/>
          <w:sz w:val="11"/>
        </w:rPr>
        <w:t xml:space="preserve"> </w:t>
      </w:r>
      <w:r>
        <w:rPr>
          <w:rFonts w:ascii="Times New Roman" w:hAnsi="Times New Roman"/>
          <w:w w:val="105"/>
          <w:sz w:val="11"/>
        </w:rPr>
        <w:t>v</w:t>
      </w:r>
      <w:r>
        <w:rPr>
          <w:rFonts w:ascii="Times New Roman" w:hAnsi="Times New Roman"/>
          <w:spacing w:val="3"/>
          <w:w w:val="105"/>
          <w:sz w:val="11"/>
        </w:rPr>
        <w:t xml:space="preserve"> </w:t>
      </w:r>
      <w:r>
        <w:rPr>
          <w:rFonts w:ascii="Times New Roman" w:hAnsi="Times New Roman"/>
          <w:w w:val="105"/>
          <w:sz w:val="11"/>
        </w:rPr>
        <w:t>zahraničí</w:t>
      </w:r>
      <w:r>
        <w:rPr>
          <w:rFonts w:ascii="Times New Roman" w:hAnsi="Times New Roman"/>
          <w:spacing w:val="4"/>
          <w:w w:val="105"/>
          <w:sz w:val="11"/>
        </w:rPr>
        <w:t xml:space="preserve"> </w:t>
      </w:r>
      <w:r>
        <w:rPr>
          <w:rFonts w:ascii="Times New Roman" w:hAnsi="Times New Roman"/>
          <w:w w:val="105"/>
          <w:sz w:val="11"/>
        </w:rPr>
        <w:t>(hlasových</w:t>
      </w:r>
      <w:r>
        <w:rPr>
          <w:rFonts w:ascii="Times New Roman" w:hAnsi="Times New Roman"/>
          <w:spacing w:val="3"/>
          <w:w w:val="105"/>
          <w:sz w:val="11"/>
        </w:rPr>
        <w:t xml:space="preserve"> </w:t>
      </w:r>
      <w:r>
        <w:rPr>
          <w:rFonts w:ascii="Times New Roman" w:hAnsi="Times New Roman"/>
          <w:w w:val="105"/>
          <w:sz w:val="11"/>
        </w:rPr>
        <w:t>a</w:t>
      </w:r>
      <w:r>
        <w:rPr>
          <w:rFonts w:ascii="Times New Roman" w:hAnsi="Times New Roman"/>
          <w:spacing w:val="3"/>
          <w:w w:val="105"/>
          <w:sz w:val="11"/>
        </w:rPr>
        <w:t xml:space="preserve"> </w:t>
      </w:r>
      <w:r>
        <w:rPr>
          <w:rFonts w:ascii="Times New Roman" w:hAnsi="Times New Roman"/>
          <w:w w:val="105"/>
          <w:sz w:val="11"/>
        </w:rPr>
        <w:t>datových)</w:t>
      </w:r>
    </w:p>
    <w:p w14:paraId="79E2C020" w14:textId="77777777" w:rsidR="00921330" w:rsidRDefault="00921330">
      <w:pPr>
        <w:pStyle w:val="Zkladntext"/>
        <w:spacing w:before="9"/>
        <w:rPr>
          <w:rFonts w:ascii="Times New Roman"/>
          <w:sz w:val="8"/>
        </w:rPr>
      </w:pPr>
    </w:p>
    <w:p w14:paraId="0AF18B02" w14:textId="77777777" w:rsidR="00921330" w:rsidRDefault="00000000">
      <w:pPr>
        <w:spacing w:before="103" w:after="6"/>
        <w:ind w:left="2640" w:right="4207"/>
        <w:jc w:val="center"/>
        <w:rPr>
          <w:rFonts w:ascii="Arial MT"/>
          <w:sz w:val="11"/>
        </w:rPr>
      </w:pPr>
      <w:r>
        <w:rPr>
          <w:rFonts w:ascii="Arial MT"/>
          <w:w w:val="105"/>
          <w:sz w:val="11"/>
        </w:rPr>
        <w:t>Tabulka</w:t>
      </w:r>
      <w:r>
        <w:rPr>
          <w:rFonts w:ascii="Arial MT"/>
          <w:spacing w:val="4"/>
          <w:w w:val="105"/>
          <w:sz w:val="11"/>
        </w:rPr>
        <w:t xml:space="preserve"> </w:t>
      </w:r>
      <w:r>
        <w:rPr>
          <w:rFonts w:ascii="Arial MT"/>
          <w:w w:val="105"/>
          <w:sz w:val="11"/>
        </w:rPr>
        <w:t>I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"/>
        <w:gridCol w:w="1671"/>
        <w:gridCol w:w="638"/>
        <w:gridCol w:w="482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2789"/>
        <w:gridCol w:w="676"/>
        <w:gridCol w:w="1030"/>
        <w:gridCol w:w="521"/>
      </w:tblGrid>
      <w:tr w:rsidR="00921330" w14:paraId="3AF762FF" w14:textId="77777777">
        <w:trPr>
          <w:trHeight w:val="344"/>
        </w:trPr>
        <w:tc>
          <w:tcPr>
            <w:tcW w:w="2933" w:type="dxa"/>
            <w:gridSpan w:val="4"/>
            <w:tcBorders>
              <w:right w:val="single" w:sz="4" w:space="0" w:color="000000"/>
            </w:tcBorders>
            <w:shd w:val="clear" w:color="auto" w:fill="FFFF00"/>
          </w:tcPr>
          <w:p w14:paraId="6F6E771C" w14:textId="77777777" w:rsidR="00921330" w:rsidRDefault="00000000">
            <w:pPr>
              <w:pStyle w:val="TableParagraph"/>
              <w:spacing w:before="59" w:line="273" w:lineRule="auto"/>
              <w:ind w:left="983" w:right="576" w:hanging="392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1"/>
                <w:w w:val="105"/>
                <w:sz w:val="9"/>
              </w:rPr>
              <w:t xml:space="preserve">Cenová specifikace - </w:t>
            </w:r>
            <w:r>
              <w:rPr>
                <w:rFonts w:ascii="Arial" w:hAnsi="Arial"/>
                <w:b/>
                <w:w w:val="105"/>
                <w:sz w:val="9"/>
              </w:rPr>
              <w:t>vyplňuje účastník</w:t>
            </w:r>
            <w:r>
              <w:rPr>
                <w:rFonts w:ascii="Arial" w:hAnsi="Arial"/>
                <w:b/>
                <w:spacing w:val="-24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9"/>
              </w:rPr>
              <w:t>ve</w:t>
            </w:r>
            <w:r>
              <w:rPr>
                <w:rFonts w:ascii="Arial" w:hAnsi="Arial"/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9"/>
              </w:rPr>
              <w:t>sl.</w:t>
            </w:r>
            <w:r>
              <w:rPr>
                <w:rFonts w:ascii="Arial" w:hAnsi="Arial"/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9"/>
              </w:rPr>
              <w:t>"C"</w:t>
            </w:r>
            <w:r>
              <w:rPr>
                <w:rFonts w:ascii="Arial" w:hAnsi="Arial"/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9"/>
              </w:rPr>
              <w:t>Kč</w:t>
            </w:r>
            <w:r>
              <w:rPr>
                <w:rFonts w:ascii="Arial" w:hAnsi="Arial"/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9"/>
              </w:rPr>
              <w:t>bez</w:t>
            </w:r>
            <w:r>
              <w:rPr>
                <w:rFonts w:ascii="Arial" w:hAnsi="Arial"/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9"/>
              </w:rPr>
              <w:t>DPH</w:t>
            </w:r>
          </w:p>
        </w:tc>
        <w:tc>
          <w:tcPr>
            <w:tcW w:w="123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DD9C4"/>
          </w:tcPr>
          <w:p w14:paraId="7BDC4D87" w14:textId="77777777" w:rsidR="00921330" w:rsidRDefault="00000000">
            <w:pPr>
              <w:pStyle w:val="TableParagraph"/>
              <w:spacing w:before="71"/>
              <w:ind w:left="264" w:right="245"/>
              <w:jc w:val="center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z w:val="8"/>
              </w:rPr>
              <w:t>MZV</w:t>
            </w:r>
            <w:r>
              <w:rPr>
                <w:rFonts w:ascii="Arial MT" w:hAnsi="Arial MT"/>
                <w:spacing w:val="-3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ČR</w:t>
            </w:r>
          </w:p>
          <w:p w14:paraId="4D9724A9" w14:textId="77777777" w:rsidR="00921330" w:rsidRDefault="00000000">
            <w:pPr>
              <w:pStyle w:val="TableParagraph"/>
              <w:spacing w:before="13"/>
              <w:ind w:left="284" w:right="245"/>
              <w:jc w:val="center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8"/>
              </w:rPr>
              <w:t>(vyplní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zadavatel)</w:t>
            </w:r>
          </w:p>
        </w:tc>
        <w:tc>
          <w:tcPr>
            <w:tcW w:w="123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 w14:paraId="3A664189" w14:textId="77777777" w:rsidR="00921330" w:rsidRDefault="00000000">
            <w:pPr>
              <w:pStyle w:val="TableParagraph"/>
              <w:spacing w:before="71" w:line="276" w:lineRule="auto"/>
              <w:ind w:left="304" w:right="232" w:firstLine="74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8"/>
              </w:rPr>
              <w:t>Česká centra</w:t>
            </w:r>
            <w:r>
              <w:rPr>
                <w:rFonts w:ascii="Arial MT" w:hAnsi="Arial MT"/>
                <w:spacing w:val="1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(vyplní</w:t>
            </w:r>
            <w:r>
              <w:rPr>
                <w:rFonts w:ascii="Arial MT" w:hAnsi="Arial MT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zadavatel)</w:t>
            </w:r>
          </w:p>
        </w:tc>
        <w:tc>
          <w:tcPr>
            <w:tcW w:w="123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7FECEBF3" w14:textId="77777777" w:rsidR="00921330" w:rsidRDefault="00000000">
            <w:pPr>
              <w:pStyle w:val="TableParagraph"/>
              <w:spacing w:before="71" w:line="276" w:lineRule="auto"/>
              <w:ind w:left="316" w:right="100" w:hanging="170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z w:val="8"/>
              </w:rPr>
              <w:t>Česká</w:t>
            </w:r>
            <w:r>
              <w:rPr>
                <w:rFonts w:ascii="Arial MT" w:hAnsi="Arial MT"/>
                <w:spacing w:val="5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rozvojová</w:t>
            </w:r>
            <w:r>
              <w:rPr>
                <w:rFonts w:ascii="Arial MT" w:hAnsi="Arial MT"/>
                <w:spacing w:val="5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agentura</w:t>
            </w:r>
            <w:r>
              <w:rPr>
                <w:rFonts w:ascii="Arial MT" w:hAnsi="Arial MT"/>
                <w:spacing w:val="-19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(vyplní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zadavatel)</w:t>
            </w:r>
          </w:p>
        </w:tc>
        <w:tc>
          <w:tcPr>
            <w:tcW w:w="123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E4DFEC"/>
          </w:tcPr>
          <w:p w14:paraId="3F24B88C" w14:textId="77777777" w:rsidR="00921330" w:rsidRDefault="00000000">
            <w:pPr>
              <w:pStyle w:val="TableParagraph"/>
              <w:spacing w:before="71" w:line="276" w:lineRule="auto"/>
              <w:ind w:left="305" w:right="232" w:hanging="36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w w:val="105"/>
                <w:sz w:val="8"/>
              </w:rPr>
              <w:t>Diplomatický</w:t>
            </w:r>
            <w:r>
              <w:rPr>
                <w:rFonts w:ascii="Arial MT" w:hAnsi="Arial MT"/>
                <w:w w:val="105"/>
                <w:sz w:val="8"/>
              </w:rPr>
              <w:t xml:space="preserve"> servis</w:t>
            </w:r>
            <w:r>
              <w:rPr>
                <w:rFonts w:ascii="Arial MT" w:hAnsi="Arial MT"/>
                <w:spacing w:val="-20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(vyplní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zadavatel)</w:t>
            </w:r>
          </w:p>
        </w:tc>
        <w:tc>
          <w:tcPr>
            <w:tcW w:w="123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7DEE8"/>
          </w:tcPr>
          <w:p w14:paraId="7EC8A2A8" w14:textId="77777777" w:rsidR="00921330" w:rsidRDefault="00000000">
            <w:pPr>
              <w:pStyle w:val="TableParagraph"/>
              <w:spacing w:before="71" w:line="276" w:lineRule="auto"/>
              <w:ind w:left="306" w:right="59" w:hanging="202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z w:val="8"/>
              </w:rPr>
              <w:t>Ústav mezinárodních vztahů</w:t>
            </w:r>
            <w:r>
              <w:rPr>
                <w:rFonts w:ascii="Arial MT" w:hAnsi="Arial MT"/>
                <w:spacing w:val="-20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(vyplní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zadavatel)</w:t>
            </w:r>
          </w:p>
        </w:tc>
        <w:tc>
          <w:tcPr>
            <w:tcW w:w="3465" w:type="dxa"/>
            <w:gridSpan w:val="2"/>
            <w:tcBorders>
              <w:left w:val="single" w:sz="4" w:space="0" w:color="000000"/>
            </w:tcBorders>
          </w:tcPr>
          <w:p w14:paraId="7214F207" w14:textId="77777777" w:rsidR="00921330" w:rsidRDefault="00921330">
            <w:pPr>
              <w:pStyle w:val="TableParagraph"/>
              <w:spacing w:before="8"/>
              <w:rPr>
                <w:rFonts w:ascii="Arial MT"/>
                <w:sz w:val="10"/>
              </w:rPr>
            </w:pPr>
          </w:p>
          <w:p w14:paraId="2895DF12" w14:textId="77777777" w:rsidR="00921330" w:rsidRDefault="00000000">
            <w:pPr>
              <w:pStyle w:val="TableParagraph"/>
              <w:spacing w:before="1"/>
              <w:ind w:left="1341" w:right="1313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05"/>
                <w:sz w:val="8"/>
              </w:rPr>
              <w:t>CELKEM</w:t>
            </w:r>
            <w:r>
              <w:rPr>
                <w:rFonts w:ascii="Arial" w:hAnsi="Arial"/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MĚSÍČNĚ</w:t>
            </w:r>
          </w:p>
        </w:tc>
        <w:tc>
          <w:tcPr>
            <w:tcW w:w="1030" w:type="dxa"/>
          </w:tcPr>
          <w:p w14:paraId="189B7801" w14:textId="77777777" w:rsidR="00921330" w:rsidRDefault="00921330">
            <w:pPr>
              <w:pStyle w:val="TableParagraph"/>
              <w:spacing w:before="4"/>
              <w:rPr>
                <w:rFonts w:ascii="Arial MT"/>
                <w:sz w:val="6"/>
              </w:rPr>
            </w:pPr>
          </w:p>
          <w:p w14:paraId="1F577643" w14:textId="77777777" w:rsidR="00921330" w:rsidRDefault="00000000">
            <w:pPr>
              <w:pStyle w:val="TableParagraph"/>
              <w:ind w:left="112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w w:val="105"/>
                <w:sz w:val="8"/>
              </w:rPr>
              <w:t>CELKEM</w:t>
            </w:r>
            <w:r>
              <w:rPr>
                <w:rFonts w:ascii="Arial"/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"/>
                <w:b/>
                <w:w w:val="105"/>
                <w:sz w:val="8"/>
              </w:rPr>
              <w:t>ZA</w:t>
            </w:r>
            <w:r>
              <w:rPr>
                <w:rFonts w:ascii="Arial"/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rFonts w:ascii="Arial"/>
                <w:b/>
                <w:w w:val="105"/>
                <w:sz w:val="8"/>
              </w:rPr>
              <w:t>3</w:t>
            </w:r>
            <w:r>
              <w:rPr>
                <w:rFonts w:ascii="Arial"/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rFonts w:ascii="Arial"/>
                <w:b/>
                <w:w w:val="105"/>
                <w:sz w:val="8"/>
              </w:rPr>
              <w:t>ROKY</w:t>
            </w:r>
          </w:p>
          <w:p w14:paraId="7960AF25" w14:textId="77777777" w:rsidR="00921330" w:rsidRDefault="00000000">
            <w:pPr>
              <w:pStyle w:val="TableParagraph"/>
              <w:spacing w:before="16"/>
              <w:ind w:left="69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pacing w:val="-1"/>
                <w:w w:val="105"/>
                <w:sz w:val="8"/>
              </w:rPr>
              <w:t>(+</w:t>
            </w:r>
            <w:r>
              <w:rPr>
                <w:rFonts w:ascii="Arial" w:hAnsi="Arial"/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8"/>
              </w:rPr>
              <w:t>5%</w:t>
            </w:r>
            <w:r>
              <w:rPr>
                <w:rFonts w:ascii="Arial" w:hAnsi="Arial"/>
                <w:b/>
                <w:spacing w:val="-5"/>
                <w:w w:val="105"/>
                <w:sz w:val="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8"/>
              </w:rPr>
              <w:t>předpokl.nárůst</w:t>
            </w:r>
            <w:proofErr w:type="spellEnd"/>
            <w:r>
              <w:rPr>
                <w:rFonts w:ascii="Arial" w:hAnsi="Arial"/>
                <w:b/>
                <w:w w:val="105"/>
                <w:sz w:val="8"/>
              </w:rPr>
              <w:t>)</w:t>
            </w:r>
          </w:p>
        </w:tc>
        <w:tc>
          <w:tcPr>
            <w:tcW w:w="521" w:type="dxa"/>
          </w:tcPr>
          <w:p w14:paraId="0D2C113C" w14:textId="77777777" w:rsidR="00921330" w:rsidRDefault="00921330">
            <w:pPr>
              <w:pStyle w:val="TableParagraph"/>
              <w:spacing w:before="6"/>
              <w:rPr>
                <w:rFonts w:ascii="Arial MT"/>
                <w:sz w:val="6"/>
              </w:rPr>
            </w:pPr>
          </w:p>
          <w:p w14:paraId="6E9DE8C3" w14:textId="77777777" w:rsidR="00921330" w:rsidRDefault="00000000">
            <w:pPr>
              <w:pStyle w:val="TableParagraph"/>
              <w:spacing w:before="1" w:line="276" w:lineRule="auto"/>
              <w:ind w:left="23" w:right="-23" w:firstLine="144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8"/>
              </w:rPr>
              <w:t>Váha</w:t>
            </w:r>
            <w:r>
              <w:rPr>
                <w:rFonts w:ascii="Arial MT" w:hAnsi="Arial MT"/>
                <w:spacing w:val="1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hodnocení</w:t>
            </w:r>
            <w:r>
              <w:rPr>
                <w:rFonts w:ascii="Arial MT" w:hAnsi="Arial MT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%</w:t>
            </w:r>
          </w:p>
        </w:tc>
      </w:tr>
      <w:tr w:rsidR="00921330" w14:paraId="6E5B6974" w14:textId="77777777">
        <w:trPr>
          <w:trHeight w:val="298"/>
        </w:trPr>
        <w:tc>
          <w:tcPr>
            <w:tcW w:w="142" w:type="dxa"/>
            <w:tcBorders>
              <w:bottom w:val="single" w:sz="4" w:space="0" w:color="000000"/>
              <w:right w:val="nil"/>
            </w:tcBorders>
            <w:shd w:val="clear" w:color="auto" w:fill="CCFFCC"/>
          </w:tcPr>
          <w:p w14:paraId="3F9DA8AE" w14:textId="77777777" w:rsidR="00921330" w:rsidRDefault="00921330">
            <w:pPr>
              <w:pStyle w:val="TableParagraph"/>
              <w:rPr>
                <w:rFonts w:ascii="Arial MT"/>
                <w:sz w:val="8"/>
              </w:rPr>
            </w:pPr>
          </w:p>
          <w:p w14:paraId="1E5CDF19" w14:textId="77777777" w:rsidR="00921330" w:rsidRDefault="00921330">
            <w:pPr>
              <w:pStyle w:val="TableParagraph"/>
              <w:spacing w:before="9"/>
              <w:rPr>
                <w:rFonts w:ascii="Arial MT"/>
                <w:sz w:val="9"/>
              </w:rPr>
            </w:pPr>
          </w:p>
          <w:p w14:paraId="6BE78B49" w14:textId="77777777" w:rsidR="00921330" w:rsidRDefault="00000000">
            <w:pPr>
              <w:pStyle w:val="TableParagraph"/>
              <w:spacing w:before="1" w:line="73" w:lineRule="exact"/>
              <w:ind w:left="16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34"/>
                <w:sz w:val="8"/>
              </w:rPr>
              <w:t>ř</w:t>
            </w:r>
            <w:r>
              <w:rPr>
                <w:rFonts w:ascii="Arial MT" w:hAnsi="Arial MT"/>
                <w:w w:val="105"/>
                <w:sz w:val="8"/>
              </w:rPr>
              <w:t>.</w:t>
            </w:r>
          </w:p>
        </w:tc>
        <w:tc>
          <w:tcPr>
            <w:tcW w:w="2309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2CD75B1E" w14:textId="77777777" w:rsidR="00921330" w:rsidRDefault="00921330">
            <w:pPr>
              <w:pStyle w:val="TableParagraph"/>
              <w:rPr>
                <w:rFonts w:ascii="Arial MT"/>
                <w:sz w:val="8"/>
              </w:rPr>
            </w:pPr>
          </w:p>
          <w:p w14:paraId="5CCF6171" w14:textId="77777777" w:rsidR="00921330" w:rsidRDefault="00921330">
            <w:pPr>
              <w:pStyle w:val="TableParagraph"/>
              <w:spacing w:before="9"/>
              <w:rPr>
                <w:rFonts w:ascii="Arial MT"/>
                <w:sz w:val="9"/>
              </w:rPr>
            </w:pPr>
          </w:p>
          <w:p w14:paraId="1ADA1A33" w14:textId="77777777" w:rsidR="00921330" w:rsidRDefault="00000000">
            <w:pPr>
              <w:pStyle w:val="TableParagraph"/>
              <w:tabs>
                <w:tab w:val="left" w:pos="1852"/>
              </w:tabs>
              <w:spacing w:before="1" w:line="73" w:lineRule="exact"/>
              <w:ind w:left="748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z w:val="8"/>
              </w:rPr>
              <w:t>název</w:t>
            </w:r>
            <w:r>
              <w:rPr>
                <w:rFonts w:ascii="Arial MT" w:hAnsi="Arial MT"/>
                <w:sz w:val="8"/>
              </w:rPr>
              <w:tab/>
            </w:r>
            <w:r>
              <w:rPr>
                <w:rFonts w:ascii="Arial MT" w:hAnsi="Arial MT"/>
                <w:w w:val="95"/>
                <w:sz w:val="8"/>
              </w:rPr>
              <w:t>cena</w:t>
            </w:r>
            <w:r>
              <w:rPr>
                <w:rFonts w:ascii="Arial MT" w:hAnsi="Arial MT"/>
                <w:spacing w:val="-4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482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3C2BCA74" w14:textId="77777777" w:rsidR="00921330" w:rsidRDefault="00921330">
            <w:pPr>
              <w:pStyle w:val="TableParagraph"/>
              <w:rPr>
                <w:rFonts w:ascii="Arial MT"/>
                <w:sz w:val="8"/>
              </w:rPr>
            </w:pPr>
          </w:p>
          <w:p w14:paraId="77029942" w14:textId="77777777" w:rsidR="00921330" w:rsidRDefault="00921330">
            <w:pPr>
              <w:pStyle w:val="TableParagraph"/>
              <w:spacing w:before="9"/>
              <w:rPr>
                <w:rFonts w:ascii="Arial MT"/>
                <w:sz w:val="9"/>
              </w:rPr>
            </w:pPr>
          </w:p>
          <w:p w14:paraId="39BE6001" w14:textId="77777777" w:rsidR="00921330" w:rsidRDefault="00000000">
            <w:pPr>
              <w:pStyle w:val="TableParagraph"/>
              <w:spacing w:before="1" w:line="73" w:lineRule="exact"/>
              <w:ind w:right="3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za</w:t>
            </w:r>
            <w:r>
              <w:rPr>
                <w:rFonts w:ascii="Arial MT"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 MT"/>
                <w:w w:val="105"/>
                <w:sz w:val="8"/>
              </w:rPr>
              <w:t>jednotku</w:t>
            </w:r>
          </w:p>
        </w:tc>
        <w:tc>
          <w:tcPr>
            <w:tcW w:w="619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5775D6E9" w14:textId="77777777" w:rsidR="00921330" w:rsidRDefault="00921330">
            <w:pPr>
              <w:pStyle w:val="TableParagraph"/>
              <w:rPr>
                <w:rFonts w:ascii="Arial MT"/>
                <w:sz w:val="8"/>
              </w:rPr>
            </w:pPr>
          </w:p>
          <w:p w14:paraId="5EC28C99" w14:textId="77777777" w:rsidR="00921330" w:rsidRDefault="00921330">
            <w:pPr>
              <w:pStyle w:val="TableParagraph"/>
              <w:spacing w:before="9"/>
              <w:rPr>
                <w:rFonts w:ascii="Arial MT"/>
                <w:sz w:val="9"/>
              </w:rPr>
            </w:pPr>
          </w:p>
          <w:p w14:paraId="6898AF42" w14:textId="77777777" w:rsidR="00921330" w:rsidRDefault="00000000">
            <w:pPr>
              <w:pStyle w:val="TableParagraph"/>
              <w:spacing w:before="1" w:line="73" w:lineRule="exact"/>
              <w:ind w:left="220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z w:val="8"/>
              </w:rPr>
              <w:t>počet</w:t>
            </w:r>
          </w:p>
        </w:tc>
        <w:tc>
          <w:tcPr>
            <w:tcW w:w="619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44886379" w14:textId="77777777" w:rsidR="00921330" w:rsidRDefault="00921330">
            <w:pPr>
              <w:pStyle w:val="TableParagraph"/>
              <w:rPr>
                <w:rFonts w:ascii="Arial MT"/>
                <w:sz w:val="8"/>
              </w:rPr>
            </w:pPr>
          </w:p>
          <w:p w14:paraId="3F5CF365" w14:textId="77777777" w:rsidR="00921330" w:rsidRDefault="00921330">
            <w:pPr>
              <w:pStyle w:val="TableParagraph"/>
              <w:spacing w:before="9"/>
              <w:rPr>
                <w:rFonts w:ascii="Arial MT"/>
                <w:sz w:val="9"/>
              </w:rPr>
            </w:pPr>
          </w:p>
          <w:p w14:paraId="6BF24CBF" w14:textId="77777777" w:rsidR="00921330" w:rsidRDefault="00000000">
            <w:pPr>
              <w:pStyle w:val="TableParagraph"/>
              <w:spacing w:before="1" w:line="73" w:lineRule="exact"/>
              <w:ind w:left="103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8"/>
              </w:rPr>
              <w:t>K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spacing w:val="1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m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  <w:r>
              <w:rPr>
                <w:rFonts w:ascii="Arial MT" w:hAnsi="Arial MT"/>
                <w:w w:val="105"/>
                <w:sz w:val="8"/>
              </w:rPr>
              <w:t>sí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w w:val="105"/>
                <w:sz w:val="8"/>
              </w:rPr>
              <w:t>n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</w:p>
        </w:tc>
        <w:tc>
          <w:tcPr>
            <w:tcW w:w="619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49771A2C" w14:textId="77777777" w:rsidR="00921330" w:rsidRDefault="00921330">
            <w:pPr>
              <w:pStyle w:val="TableParagraph"/>
              <w:rPr>
                <w:rFonts w:ascii="Arial MT"/>
                <w:sz w:val="8"/>
              </w:rPr>
            </w:pPr>
          </w:p>
          <w:p w14:paraId="7933DB47" w14:textId="77777777" w:rsidR="00921330" w:rsidRDefault="00921330">
            <w:pPr>
              <w:pStyle w:val="TableParagraph"/>
              <w:spacing w:before="9"/>
              <w:rPr>
                <w:rFonts w:ascii="Arial MT"/>
                <w:sz w:val="9"/>
              </w:rPr>
            </w:pPr>
          </w:p>
          <w:p w14:paraId="55703611" w14:textId="77777777" w:rsidR="00921330" w:rsidRDefault="00000000">
            <w:pPr>
              <w:pStyle w:val="TableParagraph"/>
              <w:spacing w:before="1" w:line="73" w:lineRule="exact"/>
              <w:ind w:left="220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z w:val="8"/>
              </w:rPr>
              <w:t>počet</w:t>
            </w:r>
          </w:p>
        </w:tc>
        <w:tc>
          <w:tcPr>
            <w:tcW w:w="619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4CD70D01" w14:textId="77777777" w:rsidR="00921330" w:rsidRDefault="00921330">
            <w:pPr>
              <w:pStyle w:val="TableParagraph"/>
              <w:rPr>
                <w:rFonts w:ascii="Arial MT"/>
                <w:sz w:val="8"/>
              </w:rPr>
            </w:pPr>
          </w:p>
          <w:p w14:paraId="711ACF9A" w14:textId="77777777" w:rsidR="00921330" w:rsidRDefault="00921330">
            <w:pPr>
              <w:pStyle w:val="TableParagraph"/>
              <w:spacing w:before="9"/>
              <w:rPr>
                <w:rFonts w:ascii="Arial MT"/>
                <w:sz w:val="9"/>
              </w:rPr>
            </w:pPr>
          </w:p>
          <w:p w14:paraId="2C9B4AE5" w14:textId="77777777" w:rsidR="00921330" w:rsidRDefault="00000000">
            <w:pPr>
              <w:pStyle w:val="TableParagraph"/>
              <w:spacing w:before="1" w:line="73" w:lineRule="exact"/>
              <w:ind w:left="103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8"/>
              </w:rPr>
              <w:t>K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spacing w:val="1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m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  <w:r>
              <w:rPr>
                <w:rFonts w:ascii="Arial MT" w:hAnsi="Arial MT"/>
                <w:w w:val="105"/>
                <w:sz w:val="8"/>
              </w:rPr>
              <w:t>sí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w w:val="105"/>
                <w:sz w:val="8"/>
              </w:rPr>
              <w:t>n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</w:p>
        </w:tc>
        <w:tc>
          <w:tcPr>
            <w:tcW w:w="1857" w:type="dxa"/>
            <w:gridSpan w:val="3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5C950815" w14:textId="77777777" w:rsidR="00921330" w:rsidRDefault="00000000">
            <w:pPr>
              <w:pStyle w:val="TableParagraph"/>
              <w:spacing w:line="91" w:lineRule="exact"/>
              <w:ind w:left="254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05"/>
                <w:sz w:val="8"/>
              </w:rPr>
              <w:t>A</w:t>
            </w:r>
            <w:r>
              <w:rPr>
                <w:rFonts w:ascii="Arial" w:hAnsi="Arial"/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- Tarif</w:t>
            </w:r>
            <w:r>
              <w:rPr>
                <w:rFonts w:ascii="Arial" w:hAnsi="Arial"/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2 (hlas, neomezen</w:t>
            </w:r>
            <w:r>
              <w:rPr>
                <w:rFonts w:ascii="Arial" w:hAnsi="Arial"/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v</w:t>
            </w:r>
            <w:r>
              <w:rPr>
                <w:rFonts w:ascii="Arial" w:hAnsi="Arial"/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ČR)</w:t>
            </w:r>
          </w:p>
          <w:p w14:paraId="5C64061D" w14:textId="77777777" w:rsidR="00921330" w:rsidRDefault="00921330">
            <w:pPr>
              <w:pStyle w:val="TableParagraph"/>
              <w:spacing w:before="10"/>
              <w:rPr>
                <w:rFonts w:ascii="Arial MT"/>
                <w:sz w:val="9"/>
              </w:rPr>
            </w:pPr>
          </w:p>
          <w:p w14:paraId="044B6360" w14:textId="77777777" w:rsidR="00921330" w:rsidRDefault="00000000">
            <w:pPr>
              <w:pStyle w:val="TableParagraph"/>
              <w:tabs>
                <w:tab w:val="left" w:pos="722"/>
                <w:tab w:val="left" w:pos="1459"/>
              </w:tabs>
              <w:spacing w:before="1" w:line="73" w:lineRule="exact"/>
              <w:ind w:left="221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w w:val="105"/>
                <w:sz w:val="8"/>
              </w:rPr>
              <w:t>p</w:t>
            </w:r>
            <w:r>
              <w:rPr>
                <w:rFonts w:ascii="Arial MT" w:hAnsi="Arial MT"/>
                <w:w w:val="105"/>
                <w:sz w:val="8"/>
              </w:rPr>
              <w:t>o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e</w:t>
            </w:r>
            <w:r>
              <w:rPr>
                <w:rFonts w:ascii="Arial MT" w:hAnsi="Arial MT"/>
                <w:w w:val="105"/>
                <w:sz w:val="8"/>
              </w:rPr>
              <w:t>t</w:t>
            </w:r>
            <w:r>
              <w:rPr>
                <w:rFonts w:ascii="Arial MT" w:hAnsi="Arial MT"/>
                <w:sz w:val="8"/>
              </w:rPr>
              <w:tab/>
            </w:r>
            <w:r>
              <w:rPr>
                <w:rFonts w:ascii="Arial MT" w:hAnsi="Arial MT"/>
                <w:w w:val="105"/>
                <w:sz w:val="8"/>
              </w:rPr>
              <w:t>K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spacing w:val="1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m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  <w:r>
              <w:rPr>
                <w:rFonts w:ascii="Arial MT" w:hAnsi="Arial MT"/>
                <w:w w:val="105"/>
                <w:sz w:val="8"/>
              </w:rPr>
              <w:t>sí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w w:val="105"/>
                <w:sz w:val="8"/>
              </w:rPr>
              <w:t>n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  <w:r>
              <w:rPr>
                <w:rFonts w:ascii="Arial MT" w:hAnsi="Arial MT"/>
                <w:sz w:val="8"/>
              </w:rPr>
              <w:tab/>
            </w:r>
            <w:r>
              <w:rPr>
                <w:rFonts w:ascii="Arial MT" w:hAnsi="Arial MT"/>
                <w:spacing w:val="-1"/>
                <w:w w:val="105"/>
                <w:sz w:val="8"/>
              </w:rPr>
              <w:t>p</w:t>
            </w:r>
            <w:r>
              <w:rPr>
                <w:rFonts w:ascii="Arial MT" w:hAnsi="Arial MT"/>
                <w:w w:val="105"/>
                <w:sz w:val="8"/>
              </w:rPr>
              <w:t>o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et</w:t>
            </w:r>
          </w:p>
        </w:tc>
        <w:tc>
          <w:tcPr>
            <w:tcW w:w="619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5B300F5F" w14:textId="77777777" w:rsidR="00921330" w:rsidRDefault="00921330">
            <w:pPr>
              <w:pStyle w:val="TableParagraph"/>
              <w:rPr>
                <w:rFonts w:ascii="Arial MT"/>
                <w:sz w:val="8"/>
              </w:rPr>
            </w:pPr>
          </w:p>
          <w:p w14:paraId="5DCAA3E0" w14:textId="77777777" w:rsidR="00921330" w:rsidRDefault="00921330">
            <w:pPr>
              <w:pStyle w:val="TableParagraph"/>
              <w:spacing w:before="9"/>
              <w:rPr>
                <w:rFonts w:ascii="Arial MT"/>
                <w:sz w:val="9"/>
              </w:rPr>
            </w:pPr>
          </w:p>
          <w:p w14:paraId="41FDA596" w14:textId="77777777" w:rsidR="00921330" w:rsidRDefault="00000000">
            <w:pPr>
              <w:pStyle w:val="TableParagraph"/>
              <w:spacing w:before="1" w:line="73" w:lineRule="exact"/>
              <w:ind w:left="104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8"/>
              </w:rPr>
              <w:t>K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spacing w:val="1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m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  <w:r>
              <w:rPr>
                <w:rFonts w:ascii="Arial MT" w:hAnsi="Arial MT"/>
                <w:w w:val="105"/>
                <w:sz w:val="8"/>
              </w:rPr>
              <w:t>sí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w w:val="105"/>
                <w:sz w:val="8"/>
              </w:rPr>
              <w:t>n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</w:p>
        </w:tc>
        <w:tc>
          <w:tcPr>
            <w:tcW w:w="619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3AC643D5" w14:textId="77777777" w:rsidR="00921330" w:rsidRDefault="00921330">
            <w:pPr>
              <w:pStyle w:val="TableParagraph"/>
              <w:rPr>
                <w:rFonts w:ascii="Arial MT"/>
                <w:sz w:val="8"/>
              </w:rPr>
            </w:pPr>
          </w:p>
          <w:p w14:paraId="63252223" w14:textId="77777777" w:rsidR="00921330" w:rsidRDefault="00921330">
            <w:pPr>
              <w:pStyle w:val="TableParagraph"/>
              <w:spacing w:before="9"/>
              <w:rPr>
                <w:rFonts w:ascii="Arial MT"/>
                <w:sz w:val="9"/>
              </w:rPr>
            </w:pPr>
          </w:p>
          <w:p w14:paraId="229B77CD" w14:textId="77777777" w:rsidR="00921330" w:rsidRDefault="00000000">
            <w:pPr>
              <w:pStyle w:val="TableParagraph"/>
              <w:spacing w:before="1" w:line="73" w:lineRule="exact"/>
              <w:ind w:left="222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z w:val="8"/>
              </w:rPr>
              <w:t>počet</w:t>
            </w:r>
          </w:p>
        </w:tc>
        <w:tc>
          <w:tcPr>
            <w:tcW w:w="619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414FBA35" w14:textId="77777777" w:rsidR="00921330" w:rsidRDefault="00921330">
            <w:pPr>
              <w:pStyle w:val="TableParagraph"/>
              <w:rPr>
                <w:rFonts w:ascii="Arial MT"/>
                <w:sz w:val="8"/>
              </w:rPr>
            </w:pPr>
          </w:p>
          <w:p w14:paraId="2AA748B7" w14:textId="77777777" w:rsidR="00921330" w:rsidRDefault="00921330">
            <w:pPr>
              <w:pStyle w:val="TableParagraph"/>
              <w:spacing w:before="9"/>
              <w:rPr>
                <w:rFonts w:ascii="Arial MT"/>
                <w:sz w:val="9"/>
              </w:rPr>
            </w:pPr>
          </w:p>
          <w:p w14:paraId="6E9D5691" w14:textId="77777777" w:rsidR="00921330" w:rsidRDefault="00000000">
            <w:pPr>
              <w:pStyle w:val="TableParagraph"/>
              <w:spacing w:before="1" w:line="73" w:lineRule="exact"/>
              <w:ind w:left="104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8"/>
              </w:rPr>
              <w:t>K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spacing w:val="1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m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  <w:r>
              <w:rPr>
                <w:rFonts w:ascii="Arial MT" w:hAnsi="Arial MT"/>
                <w:w w:val="105"/>
                <w:sz w:val="8"/>
              </w:rPr>
              <w:t>sí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w w:val="105"/>
                <w:sz w:val="8"/>
              </w:rPr>
              <w:t>n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</w:p>
        </w:tc>
        <w:tc>
          <w:tcPr>
            <w:tcW w:w="2789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250EDA76" w14:textId="77777777" w:rsidR="00921330" w:rsidRDefault="00921330">
            <w:pPr>
              <w:pStyle w:val="TableParagraph"/>
              <w:rPr>
                <w:rFonts w:ascii="Arial MT"/>
                <w:sz w:val="8"/>
              </w:rPr>
            </w:pPr>
          </w:p>
          <w:p w14:paraId="45DF95FE" w14:textId="77777777" w:rsidR="00921330" w:rsidRDefault="00921330">
            <w:pPr>
              <w:pStyle w:val="TableParagraph"/>
              <w:spacing w:before="9"/>
              <w:rPr>
                <w:rFonts w:ascii="Arial MT"/>
                <w:sz w:val="9"/>
              </w:rPr>
            </w:pPr>
          </w:p>
          <w:p w14:paraId="2D8A02CC" w14:textId="77777777" w:rsidR="00921330" w:rsidRDefault="00000000">
            <w:pPr>
              <w:pStyle w:val="TableParagraph"/>
              <w:spacing w:before="1" w:line="73" w:lineRule="exact"/>
              <w:ind w:left="1256" w:right="1222"/>
              <w:jc w:val="center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celkem</w:t>
            </w:r>
          </w:p>
        </w:tc>
        <w:tc>
          <w:tcPr>
            <w:tcW w:w="676" w:type="dxa"/>
            <w:tcBorders>
              <w:left w:val="nil"/>
              <w:bottom w:val="single" w:sz="4" w:space="0" w:color="000000"/>
            </w:tcBorders>
            <w:shd w:val="clear" w:color="auto" w:fill="CCFFCC"/>
          </w:tcPr>
          <w:p w14:paraId="229A1790" w14:textId="77777777" w:rsidR="00921330" w:rsidRDefault="00921330">
            <w:pPr>
              <w:pStyle w:val="TableParagraph"/>
              <w:rPr>
                <w:rFonts w:ascii="Arial MT"/>
                <w:sz w:val="8"/>
              </w:rPr>
            </w:pPr>
          </w:p>
          <w:p w14:paraId="0C86C5C9" w14:textId="77777777" w:rsidR="00921330" w:rsidRDefault="00921330">
            <w:pPr>
              <w:pStyle w:val="TableParagraph"/>
              <w:spacing w:before="9"/>
              <w:rPr>
                <w:rFonts w:ascii="Arial MT"/>
                <w:sz w:val="9"/>
              </w:rPr>
            </w:pPr>
          </w:p>
          <w:p w14:paraId="295E54A9" w14:textId="77777777" w:rsidR="00921330" w:rsidRDefault="00000000">
            <w:pPr>
              <w:pStyle w:val="TableParagraph"/>
              <w:spacing w:before="1" w:line="73" w:lineRule="exact"/>
              <w:ind w:right="41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cena</w:t>
            </w:r>
            <w:r>
              <w:rPr>
                <w:rFonts w:ascii="Arial MT"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 MT"/>
                <w:w w:val="105"/>
                <w:sz w:val="8"/>
              </w:rPr>
              <w:t>bez</w:t>
            </w:r>
            <w:r>
              <w:rPr>
                <w:rFonts w:ascii="Arial MT"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 MT"/>
                <w:w w:val="105"/>
                <w:sz w:val="8"/>
              </w:rPr>
              <w:t>DPH</w:t>
            </w:r>
          </w:p>
        </w:tc>
        <w:tc>
          <w:tcPr>
            <w:tcW w:w="1030" w:type="dxa"/>
            <w:tcBorders>
              <w:bottom w:val="nil"/>
            </w:tcBorders>
            <w:shd w:val="clear" w:color="auto" w:fill="CCFFCC"/>
          </w:tcPr>
          <w:p w14:paraId="22E2AA6B" w14:textId="77777777" w:rsidR="00921330" w:rsidRDefault="00921330">
            <w:pPr>
              <w:pStyle w:val="TableParagraph"/>
              <w:rPr>
                <w:rFonts w:ascii="Arial MT"/>
                <w:sz w:val="8"/>
              </w:rPr>
            </w:pPr>
          </w:p>
          <w:p w14:paraId="6CB0883C" w14:textId="77777777" w:rsidR="00921330" w:rsidRDefault="00921330">
            <w:pPr>
              <w:pStyle w:val="TableParagraph"/>
              <w:rPr>
                <w:rFonts w:ascii="Arial MT"/>
                <w:sz w:val="8"/>
              </w:rPr>
            </w:pPr>
          </w:p>
          <w:p w14:paraId="4B675CEF" w14:textId="77777777" w:rsidR="00921330" w:rsidRDefault="00000000">
            <w:pPr>
              <w:pStyle w:val="TableParagraph"/>
              <w:spacing w:before="50" w:line="44" w:lineRule="exact"/>
              <w:ind w:left="215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z w:val="8"/>
              </w:rPr>
              <w:t>1</w:t>
            </w:r>
            <w:r>
              <w:rPr>
                <w:rFonts w:ascii="Arial MT" w:hAnsi="Arial MT"/>
                <w:spacing w:val="-5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251</w:t>
            </w:r>
            <w:r>
              <w:rPr>
                <w:rFonts w:ascii="Arial MT" w:hAnsi="Arial MT"/>
                <w:spacing w:val="-4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936,00</w:t>
            </w:r>
            <w:r>
              <w:rPr>
                <w:rFonts w:ascii="Arial MT" w:hAnsi="Arial MT"/>
                <w:spacing w:val="-4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Kč</w:t>
            </w:r>
          </w:p>
        </w:tc>
        <w:tc>
          <w:tcPr>
            <w:tcW w:w="521" w:type="dxa"/>
            <w:tcBorders>
              <w:bottom w:val="nil"/>
            </w:tcBorders>
            <w:shd w:val="clear" w:color="auto" w:fill="CCFFCC"/>
          </w:tcPr>
          <w:p w14:paraId="57650F78" w14:textId="77777777" w:rsidR="00921330" w:rsidRDefault="00921330">
            <w:pPr>
              <w:pStyle w:val="TableParagraph"/>
              <w:rPr>
                <w:rFonts w:ascii="Arial MT"/>
                <w:sz w:val="8"/>
              </w:rPr>
            </w:pPr>
          </w:p>
          <w:p w14:paraId="5B0F55D8" w14:textId="77777777" w:rsidR="00921330" w:rsidRDefault="00921330">
            <w:pPr>
              <w:pStyle w:val="TableParagraph"/>
              <w:rPr>
                <w:rFonts w:ascii="Arial MT"/>
                <w:sz w:val="8"/>
              </w:rPr>
            </w:pPr>
          </w:p>
          <w:p w14:paraId="765D24D8" w14:textId="77777777" w:rsidR="00921330" w:rsidRDefault="00000000">
            <w:pPr>
              <w:pStyle w:val="TableParagraph"/>
              <w:spacing w:before="50" w:line="44" w:lineRule="exact"/>
              <w:ind w:left="179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10%</w:t>
            </w:r>
          </w:p>
        </w:tc>
      </w:tr>
      <w:tr w:rsidR="00921330" w14:paraId="51CFEB7D" w14:textId="77777777">
        <w:trPr>
          <w:trHeight w:val="95"/>
        </w:trPr>
        <w:tc>
          <w:tcPr>
            <w:tcW w:w="14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43E97210" w14:textId="77777777" w:rsidR="00921330" w:rsidRDefault="00000000">
            <w:pPr>
              <w:pStyle w:val="TableParagraph"/>
              <w:spacing w:before="16" w:line="59" w:lineRule="exact"/>
              <w:ind w:left="14"/>
              <w:rPr>
                <w:rFonts w:ascii="Arial MT"/>
                <w:sz w:val="6"/>
              </w:rPr>
            </w:pPr>
            <w:r>
              <w:rPr>
                <w:rFonts w:ascii="Arial MT"/>
                <w:w w:val="110"/>
                <w:sz w:val="6"/>
              </w:rPr>
              <w:t>A1</w:t>
            </w:r>
          </w:p>
        </w:tc>
        <w:tc>
          <w:tcPr>
            <w:tcW w:w="1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C9B171" w14:textId="77777777" w:rsidR="00921330" w:rsidRDefault="00000000">
            <w:pPr>
              <w:pStyle w:val="TableParagraph"/>
              <w:spacing w:before="2" w:line="73" w:lineRule="exact"/>
              <w:ind w:left="45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8"/>
              </w:rPr>
              <w:t>m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  <w:r>
              <w:rPr>
                <w:rFonts w:ascii="Arial MT" w:hAnsi="Arial MT"/>
                <w:w w:val="105"/>
                <w:sz w:val="8"/>
              </w:rPr>
              <w:t>sí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n</w:t>
            </w:r>
            <w:r>
              <w:rPr>
                <w:rFonts w:ascii="Arial MT" w:hAnsi="Arial MT"/>
                <w:w w:val="105"/>
                <w:sz w:val="8"/>
              </w:rPr>
              <w:t>í</w:t>
            </w:r>
            <w:r>
              <w:rPr>
                <w:rFonts w:ascii="Arial MT" w:hAnsi="Arial MT"/>
                <w:spacing w:val="1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paušál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DA92FE3" w14:textId="77777777" w:rsidR="00921330" w:rsidRDefault="00000000">
            <w:pPr>
              <w:pStyle w:val="TableParagraph"/>
              <w:spacing w:before="2" w:line="73" w:lineRule="exact"/>
              <w:ind w:left="250" w:right="-15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160,00</w:t>
            </w:r>
            <w:r>
              <w:rPr>
                <w:rFonts w:ascii="Arial MT" w:hAnsi="Arial MT"/>
                <w:spacing w:val="-3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10C7" w14:textId="77777777" w:rsidR="00921330" w:rsidRDefault="00000000">
            <w:pPr>
              <w:pStyle w:val="TableParagraph"/>
              <w:spacing w:before="2" w:line="73" w:lineRule="exact"/>
              <w:ind w:right="23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z w:val="8"/>
              </w:rPr>
              <w:t>SIM/měsíc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075358C5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100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3311" w14:textId="77777777" w:rsidR="00921330" w:rsidRDefault="00000000">
            <w:pPr>
              <w:pStyle w:val="TableParagraph"/>
              <w:spacing w:before="2" w:line="73" w:lineRule="exact"/>
              <w:ind w:left="117" w:right="-15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16</w:t>
            </w:r>
            <w:r>
              <w:rPr>
                <w:rFonts w:ascii="Arial MT" w:hAnsi="Arial MT"/>
                <w:spacing w:val="1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000,00</w:t>
            </w:r>
            <w:r>
              <w:rPr>
                <w:rFonts w:ascii="Arial MT" w:hAnsi="Arial MT"/>
                <w:spacing w:val="2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2E90E12D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5890" w14:textId="77777777" w:rsidR="00921330" w:rsidRDefault="00000000">
            <w:pPr>
              <w:pStyle w:val="TableParagraph"/>
              <w:spacing w:before="2" w:line="73" w:lineRule="exact"/>
              <w:ind w:left="232" w:right="-15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640,00</w:t>
            </w:r>
            <w:r>
              <w:rPr>
                <w:rFonts w:ascii="Arial MT" w:hAnsi="Arial MT"/>
                <w:spacing w:val="-3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F213E4A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7CA3" w14:textId="77777777" w:rsidR="00921330" w:rsidRDefault="00000000">
            <w:pPr>
              <w:pStyle w:val="TableParagraph"/>
              <w:spacing w:before="2" w:line="73" w:lineRule="exact"/>
              <w:ind w:left="324" w:right="-15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5F3D7EA9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100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0690" w14:textId="77777777" w:rsidR="00921330" w:rsidRDefault="00000000">
            <w:pPr>
              <w:pStyle w:val="TableParagraph"/>
              <w:spacing w:before="2" w:line="73" w:lineRule="exact"/>
              <w:ind w:left="118" w:right="-15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16</w:t>
            </w:r>
            <w:r>
              <w:rPr>
                <w:rFonts w:ascii="Arial MT" w:hAnsi="Arial MT"/>
                <w:spacing w:val="1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000,00</w:t>
            </w:r>
            <w:r>
              <w:rPr>
                <w:rFonts w:ascii="Arial MT" w:hAnsi="Arial MT"/>
                <w:spacing w:val="2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14:paraId="54D5B51A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8AC7" w14:textId="77777777" w:rsidR="00921330" w:rsidRDefault="00000000">
            <w:pPr>
              <w:pStyle w:val="TableParagraph"/>
              <w:spacing w:before="2" w:line="73" w:lineRule="exact"/>
              <w:ind w:left="234" w:right="-15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480,00</w:t>
            </w:r>
            <w:r>
              <w:rPr>
                <w:rFonts w:ascii="Arial MT" w:hAnsi="Arial MT"/>
                <w:spacing w:val="-4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B016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sz w:val="8"/>
              </w:rPr>
              <w:t>33</w:t>
            </w:r>
            <w:r>
              <w:rPr>
                <w:rFonts w:ascii="Arial MT" w:hAnsi="Arial MT"/>
                <w:spacing w:val="-5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sz w:val="8"/>
              </w:rPr>
              <w:t>120,00</w:t>
            </w:r>
            <w:r>
              <w:rPr>
                <w:rFonts w:ascii="Arial MT" w:hAnsi="Arial MT"/>
                <w:spacing w:val="-4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Kč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113E2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sz w:val="8"/>
              </w:rPr>
              <w:t>33</w:t>
            </w:r>
            <w:r>
              <w:rPr>
                <w:rFonts w:ascii="Arial MT" w:hAnsi="Arial MT"/>
                <w:spacing w:val="-5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sz w:val="8"/>
              </w:rPr>
              <w:t>120,00</w:t>
            </w:r>
            <w:r>
              <w:rPr>
                <w:rFonts w:ascii="Arial MT" w:hAnsi="Arial MT"/>
                <w:spacing w:val="-4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Kč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CCFFCC"/>
          </w:tcPr>
          <w:p w14:paraId="3424A16A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CCFFCC"/>
          </w:tcPr>
          <w:p w14:paraId="7C5130F4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21330" w14:paraId="74D40C7F" w14:textId="77777777">
        <w:trPr>
          <w:trHeight w:val="151"/>
        </w:trPr>
        <w:tc>
          <w:tcPr>
            <w:tcW w:w="142" w:type="dxa"/>
            <w:tcBorders>
              <w:top w:val="single" w:sz="4" w:space="0" w:color="000000"/>
              <w:right w:val="nil"/>
            </w:tcBorders>
            <w:shd w:val="clear" w:color="auto" w:fill="CCFFCC"/>
          </w:tcPr>
          <w:p w14:paraId="3089F526" w14:textId="77777777" w:rsidR="00921330" w:rsidRDefault="00921330">
            <w:pPr>
              <w:pStyle w:val="TableParagraph"/>
              <w:spacing w:before="5"/>
              <w:rPr>
                <w:rFonts w:ascii="Arial MT"/>
                <w:sz w:val="6"/>
              </w:rPr>
            </w:pPr>
          </w:p>
          <w:p w14:paraId="378E8B5F" w14:textId="77777777" w:rsidR="00921330" w:rsidRDefault="00000000">
            <w:pPr>
              <w:pStyle w:val="TableParagraph"/>
              <w:spacing w:line="58" w:lineRule="exact"/>
              <w:ind w:left="14"/>
              <w:rPr>
                <w:rFonts w:ascii="Arial MT"/>
                <w:sz w:val="6"/>
              </w:rPr>
            </w:pPr>
            <w:r>
              <w:rPr>
                <w:rFonts w:ascii="Arial MT"/>
                <w:w w:val="110"/>
                <w:sz w:val="6"/>
              </w:rPr>
              <w:t>AA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CCFFCC"/>
          </w:tcPr>
          <w:p w14:paraId="728589CF" w14:textId="77777777" w:rsidR="00921330" w:rsidRDefault="00000000">
            <w:pPr>
              <w:pStyle w:val="TableParagraph"/>
              <w:spacing w:before="55" w:line="76" w:lineRule="exact"/>
              <w:ind w:left="558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05"/>
                <w:sz w:val="8"/>
              </w:rPr>
              <w:t>Celkem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za</w:t>
            </w:r>
            <w:r>
              <w:rPr>
                <w:rFonts w:ascii="Arial" w:hAnsi="Arial"/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"Tarif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2"</w:t>
            </w:r>
            <w:r>
              <w:rPr>
                <w:rFonts w:ascii="Arial" w:hAnsi="Arial"/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(hlas,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neomezen</w:t>
            </w:r>
            <w:r>
              <w:rPr>
                <w:rFonts w:ascii="Arial" w:hAnsi="Arial"/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v</w:t>
            </w:r>
            <w:r>
              <w:rPr>
                <w:rFonts w:ascii="Arial" w:hAnsi="Arial"/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ČR)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: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CCFFCC"/>
          </w:tcPr>
          <w:p w14:paraId="0804C349" w14:textId="77777777" w:rsidR="00921330" w:rsidRDefault="0092133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14:paraId="39C48F60" w14:textId="77777777" w:rsidR="00921330" w:rsidRDefault="00000000">
            <w:pPr>
              <w:pStyle w:val="TableParagraph"/>
              <w:spacing w:before="55" w:line="76" w:lineRule="exact"/>
              <w:ind w:left="729" w:right="-15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05"/>
                <w:sz w:val="8"/>
              </w:rPr>
              <w:t>16</w:t>
            </w:r>
            <w:r>
              <w:rPr>
                <w:rFonts w:ascii="Arial" w:hAnsi="Arial"/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000,00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Kč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14:paraId="44BD3722" w14:textId="77777777" w:rsidR="00921330" w:rsidRDefault="00000000">
            <w:pPr>
              <w:pStyle w:val="TableParagraph"/>
              <w:spacing w:before="55" w:line="76" w:lineRule="exact"/>
              <w:ind w:right="-15"/>
              <w:jc w:val="right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05"/>
                <w:sz w:val="8"/>
              </w:rPr>
              <w:t>640,00</w:t>
            </w:r>
            <w:r>
              <w:rPr>
                <w:rFonts w:ascii="Arial" w:hAnsi="Arial"/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Kč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14:paraId="29F8E45A" w14:textId="77777777" w:rsidR="00921330" w:rsidRDefault="00000000">
            <w:pPr>
              <w:pStyle w:val="TableParagraph"/>
              <w:spacing w:before="55" w:line="76" w:lineRule="exact"/>
              <w:ind w:right="-15"/>
              <w:jc w:val="right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05"/>
                <w:sz w:val="8"/>
              </w:rPr>
              <w:t>0,00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Kč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14:paraId="4C5D11BC" w14:textId="77777777" w:rsidR="00921330" w:rsidRDefault="00000000">
            <w:pPr>
              <w:pStyle w:val="TableParagraph"/>
              <w:spacing w:before="55" w:line="76" w:lineRule="exact"/>
              <w:ind w:left="730" w:right="-15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05"/>
                <w:sz w:val="8"/>
              </w:rPr>
              <w:t>16</w:t>
            </w:r>
            <w:r>
              <w:rPr>
                <w:rFonts w:ascii="Arial" w:hAnsi="Arial"/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000,00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Kč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14:paraId="297E2640" w14:textId="77777777" w:rsidR="00921330" w:rsidRDefault="00000000">
            <w:pPr>
              <w:pStyle w:val="TableParagraph"/>
              <w:spacing w:before="55" w:line="76" w:lineRule="exact"/>
              <w:ind w:right="-15"/>
              <w:jc w:val="right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05"/>
                <w:sz w:val="8"/>
              </w:rPr>
              <w:t>480,00</w:t>
            </w:r>
            <w:r>
              <w:rPr>
                <w:rFonts w:ascii="Arial" w:hAnsi="Arial"/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Kč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14:paraId="678E2DA1" w14:textId="77777777" w:rsidR="00921330" w:rsidRDefault="0092133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14:paraId="54796529" w14:textId="77777777" w:rsidR="00921330" w:rsidRDefault="00000000">
            <w:pPr>
              <w:pStyle w:val="TableParagraph"/>
              <w:spacing w:before="55" w:line="76" w:lineRule="exact"/>
              <w:ind w:right="-15"/>
              <w:jc w:val="right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05"/>
                <w:sz w:val="8"/>
              </w:rPr>
              <w:t>33</w:t>
            </w:r>
            <w:r>
              <w:rPr>
                <w:rFonts w:ascii="Arial" w:hAnsi="Arial"/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120,00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Kč</w:t>
            </w:r>
          </w:p>
        </w:tc>
        <w:tc>
          <w:tcPr>
            <w:tcW w:w="1030" w:type="dxa"/>
            <w:tcBorders>
              <w:top w:val="nil"/>
            </w:tcBorders>
            <w:shd w:val="clear" w:color="auto" w:fill="CCFFCC"/>
          </w:tcPr>
          <w:p w14:paraId="502AB068" w14:textId="77777777" w:rsidR="00921330" w:rsidRDefault="0092133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1" w:type="dxa"/>
            <w:tcBorders>
              <w:top w:val="nil"/>
              <w:bottom w:val="single" w:sz="4" w:space="0" w:color="000000"/>
            </w:tcBorders>
            <w:shd w:val="clear" w:color="auto" w:fill="CCFFCC"/>
          </w:tcPr>
          <w:p w14:paraId="10BE6FCF" w14:textId="77777777" w:rsidR="00921330" w:rsidRDefault="00921330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05F05C1A" w14:textId="77777777" w:rsidR="00921330" w:rsidRDefault="00921330">
      <w:pPr>
        <w:pStyle w:val="Zkladntext"/>
        <w:spacing w:before="4"/>
        <w:rPr>
          <w:rFonts w:ascii="Arial MT"/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"/>
        <w:gridCol w:w="1671"/>
        <w:gridCol w:w="638"/>
        <w:gridCol w:w="482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2789"/>
        <w:gridCol w:w="676"/>
        <w:gridCol w:w="1030"/>
        <w:gridCol w:w="521"/>
      </w:tblGrid>
      <w:tr w:rsidR="00921330" w14:paraId="64A299D2" w14:textId="77777777">
        <w:trPr>
          <w:trHeight w:val="199"/>
        </w:trPr>
        <w:tc>
          <w:tcPr>
            <w:tcW w:w="142" w:type="dxa"/>
            <w:tcBorders>
              <w:bottom w:val="single" w:sz="4" w:space="0" w:color="000000"/>
              <w:right w:val="nil"/>
            </w:tcBorders>
            <w:shd w:val="clear" w:color="auto" w:fill="CCFFCC"/>
          </w:tcPr>
          <w:p w14:paraId="7109FD93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2751F015" w14:textId="77777777" w:rsidR="00921330" w:rsidRDefault="00000000">
            <w:pPr>
              <w:pStyle w:val="TableParagraph"/>
              <w:spacing w:line="73" w:lineRule="exact"/>
              <w:ind w:left="16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34"/>
                <w:sz w:val="8"/>
              </w:rPr>
              <w:t>ř</w:t>
            </w:r>
            <w:r>
              <w:rPr>
                <w:rFonts w:ascii="Arial MT" w:hAnsi="Arial MT"/>
                <w:w w:val="105"/>
                <w:sz w:val="8"/>
              </w:rPr>
              <w:t>.</w:t>
            </w:r>
          </w:p>
        </w:tc>
        <w:tc>
          <w:tcPr>
            <w:tcW w:w="1671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D741CE4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3A850057" w14:textId="77777777" w:rsidR="00921330" w:rsidRDefault="00000000">
            <w:pPr>
              <w:pStyle w:val="TableParagraph"/>
              <w:spacing w:line="73" w:lineRule="exact"/>
              <w:ind w:left="727" w:right="678"/>
              <w:jc w:val="center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8"/>
              </w:rPr>
              <w:t>název</w:t>
            </w:r>
          </w:p>
        </w:tc>
        <w:tc>
          <w:tcPr>
            <w:tcW w:w="638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1B6AD536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6C8236A8" w14:textId="77777777" w:rsidR="00921330" w:rsidRDefault="00000000">
            <w:pPr>
              <w:pStyle w:val="TableParagraph"/>
              <w:spacing w:line="73" w:lineRule="exact"/>
              <w:ind w:left="181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cena</w:t>
            </w:r>
            <w:r>
              <w:rPr>
                <w:rFonts w:ascii="Arial MT" w:hAnsi="Arial MT"/>
                <w:spacing w:val="-4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482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5A77B428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3D473660" w14:textId="77777777" w:rsidR="00921330" w:rsidRDefault="00000000">
            <w:pPr>
              <w:pStyle w:val="TableParagraph"/>
              <w:spacing w:line="73" w:lineRule="exact"/>
              <w:ind w:left="41"/>
              <w:jc w:val="center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za</w:t>
            </w:r>
            <w:r>
              <w:rPr>
                <w:rFonts w:ascii="Arial MT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 MT"/>
                <w:w w:val="105"/>
                <w:sz w:val="8"/>
              </w:rPr>
              <w:t>jednotku</w:t>
            </w:r>
          </w:p>
        </w:tc>
        <w:tc>
          <w:tcPr>
            <w:tcW w:w="619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6FFDE487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7A34FF35" w14:textId="77777777" w:rsidR="00921330" w:rsidRDefault="00000000">
            <w:pPr>
              <w:pStyle w:val="TableParagraph"/>
              <w:spacing w:line="73" w:lineRule="exact"/>
              <w:ind w:left="220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z w:val="8"/>
              </w:rPr>
              <w:t>počet</w:t>
            </w:r>
          </w:p>
        </w:tc>
        <w:tc>
          <w:tcPr>
            <w:tcW w:w="619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5E2F914F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61E663AE" w14:textId="77777777" w:rsidR="00921330" w:rsidRDefault="00000000">
            <w:pPr>
              <w:pStyle w:val="TableParagraph"/>
              <w:spacing w:line="73" w:lineRule="exact"/>
              <w:ind w:left="103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8"/>
              </w:rPr>
              <w:t>K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spacing w:val="1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m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  <w:r>
              <w:rPr>
                <w:rFonts w:ascii="Arial MT" w:hAnsi="Arial MT"/>
                <w:w w:val="105"/>
                <w:sz w:val="8"/>
              </w:rPr>
              <w:t>sí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w w:val="105"/>
                <w:sz w:val="8"/>
              </w:rPr>
              <w:t>n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</w:p>
        </w:tc>
        <w:tc>
          <w:tcPr>
            <w:tcW w:w="619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5E8AFE33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1546CB43" w14:textId="77777777" w:rsidR="00921330" w:rsidRDefault="00000000">
            <w:pPr>
              <w:pStyle w:val="TableParagraph"/>
              <w:spacing w:line="73" w:lineRule="exact"/>
              <w:ind w:left="220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z w:val="8"/>
              </w:rPr>
              <w:t>počet</w:t>
            </w:r>
          </w:p>
        </w:tc>
        <w:tc>
          <w:tcPr>
            <w:tcW w:w="619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57F08FEC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42CE2E9F" w14:textId="77777777" w:rsidR="00921330" w:rsidRDefault="00000000">
            <w:pPr>
              <w:pStyle w:val="TableParagraph"/>
              <w:spacing w:line="73" w:lineRule="exact"/>
              <w:ind w:left="103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8"/>
              </w:rPr>
              <w:t>K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spacing w:val="1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m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  <w:r>
              <w:rPr>
                <w:rFonts w:ascii="Arial MT" w:hAnsi="Arial MT"/>
                <w:w w:val="105"/>
                <w:sz w:val="8"/>
              </w:rPr>
              <w:t>sí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w w:val="105"/>
                <w:sz w:val="8"/>
              </w:rPr>
              <w:t>n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</w:p>
        </w:tc>
        <w:tc>
          <w:tcPr>
            <w:tcW w:w="1857" w:type="dxa"/>
            <w:gridSpan w:val="3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7ADF5416" w14:textId="77777777" w:rsidR="00921330" w:rsidRDefault="00000000">
            <w:pPr>
              <w:pStyle w:val="TableParagraph"/>
              <w:spacing w:line="89" w:lineRule="exact"/>
              <w:ind w:left="185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05"/>
                <w:sz w:val="8"/>
              </w:rPr>
              <w:t>B</w:t>
            </w:r>
            <w:r>
              <w:rPr>
                <w:rFonts w:ascii="Arial" w:hAnsi="Arial"/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-</w:t>
            </w:r>
            <w:r>
              <w:rPr>
                <w:rFonts w:ascii="Arial" w:hAnsi="Arial"/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Tarif 1</w:t>
            </w:r>
            <w:r>
              <w:rPr>
                <w:rFonts w:ascii="Arial" w:hAnsi="Arial"/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(hlas,</w:t>
            </w:r>
            <w:r>
              <w:rPr>
                <w:rFonts w:ascii="Arial" w:hAnsi="Arial"/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vteřinová tarifikace)</w:t>
            </w:r>
          </w:p>
          <w:p w14:paraId="64A9D763" w14:textId="77777777" w:rsidR="00921330" w:rsidRDefault="00000000">
            <w:pPr>
              <w:pStyle w:val="TableParagraph"/>
              <w:tabs>
                <w:tab w:val="left" w:pos="722"/>
                <w:tab w:val="left" w:pos="1459"/>
              </w:tabs>
              <w:spacing w:before="18" w:line="73" w:lineRule="exact"/>
              <w:ind w:left="221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w w:val="105"/>
                <w:sz w:val="8"/>
              </w:rPr>
              <w:t>p</w:t>
            </w:r>
            <w:r>
              <w:rPr>
                <w:rFonts w:ascii="Arial MT" w:hAnsi="Arial MT"/>
                <w:w w:val="105"/>
                <w:sz w:val="8"/>
              </w:rPr>
              <w:t>o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e</w:t>
            </w:r>
            <w:r>
              <w:rPr>
                <w:rFonts w:ascii="Arial MT" w:hAnsi="Arial MT"/>
                <w:w w:val="105"/>
                <w:sz w:val="8"/>
              </w:rPr>
              <w:t>t</w:t>
            </w:r>
            <w:r>
              <w:rPr>
                <w:rFonts w:ascii="Arial MT" w:hAnsi="Arial MT"/>
                <w:sz w:val="8"/>
              </w:rPr>
              <w:tab/>
            </w:r>
            <w:r>
              <w:rPr>
                <w:rFonts w:ascii="Arial MT" w:hAnsi="Arial MT"/>
                <w:w w:val="105"/>
                <w:sz w:val="8"/>
              </w:rPr>
              <w:t>K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spacing w:val="1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m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  <w:r>
              <w:rPr>
                <w:rFonts w:ascii="Arial MT" w:hAnsi="Arial MT"/>
                <w:w w:val="105"/>
                <w:sz w:val="8"/>
              </w:rPr>
              <w:t>sí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w w:val="105"/>
                <w:sz w:val="8"/>
              </w:rPr>
              <w:t>n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  <w:r>
              <w:rPr>
                <w:rFonts w:ascii="Arial MT" w:hAnsi="Arial MT"/>
                <w:sz w:val="8"/>
              </w:rPr>
              <w:tab/>
            </w:r>
            <w:r>
              <w:rPr>
                <w:rFonts w:ascii="Arial MT" w:hAnsi="Arial MT"/>
                <w:spacing w:val="-1"/>
                <w:w w:val="105"/>
                <w:sz w:val="8"/>
              </w:rPr>
              <w:t>p</w:t>
            </w:r>
            <w:r>
              <w:rPr>
                <w:rFonts w:ascii="Arial MT" w:hAnsi="Arial MT"/>
                <w:w w:val="105"/>
                <w:sz w:val="8"/>
              </w:rPr>
              <w:t>o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et</w:t>
            </w:r>
          </w:p>
        </w:tc>
        <w:tc>
          <w:tcPr>
            <w:tcW w:w="619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62B8D37E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67968381" w14:textId="77777777" w:rsidR="00921330" w:rsidRDefault="00000000">
            <w:pPr>
              <w:pStyle w:val="TableParagraph"/>
              <w:spacing w:line="73" w:lineRule="exact"/>
              <w:ind w:left="104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8"/>
              </w:rPr>
              <w:t>K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spacing w:val="1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m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  <w:r>
              <w:rPr>
                <w:rFonts w:ascii="Arial MT" w:hAnsi="Arial MT"/>
                <w:w w:val="105"/>
                <w:sz w:val="8"/>
              </w:rPr>
              <w:t>sí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w w:val="105"/>
                <w:sz w:val="8"/>
              </w:rPr>
              <w:t>n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</w:p>
        </w:tc>
        <w:tc>
          <w:tcPr>
            <w:tcW w:w="619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143FD9F0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70987924" w14:textId="77777777" w:rsidR="00921330" w:rsidRDefault="00000000">
            <w:pPr>
              <w:pStyle w:val="TableParagraph"/>
              <w:spacing w:line="73" w:lineRule="exact"/>
              <w:ind w:left="222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z w:val="8"/>
              </w:rPr>
              <w:t>počet</w:t>
            </w:r>
          </w:p>
        </w:tc>
        <w:tc>
          <w:tcPr>
            <w:tcW w:w="619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246C59AF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6BB94EEF" w14:textId="77777777" w:rsidR="00921330" w:rsidRDefault="00000000">
            <w:pPr>
              <w:pStyle w:val="TableParagraph"/>
              <w:spacing w:line="73" w:lineRule="exact"/>
              <w:ind w:right="73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8"/>
              </w:rPr>
              <w:t>K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spacing w:val="1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m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  <w:r>
              <w:rPr>
                <w:rFonts w:ascii="Arial MT" w:hAnsi="Arial MT"/>
                <w:w w:val="105"/>
                <w:sz w:val="8"/>
              </w:rPr>
              <w:t>sí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w w:val="105"/>
                <w:sz w:val="8"/>
              </w:rPr>
              <w:t>n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</w:p>
        </w:tc>
        <w:tc>
          <w:tcPr>
            <w:tcW w:w="2789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3F162827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500F276D" w14:textId="77777777" w:rsidR="00921330" w:rsidRDefault="00000000">
            <w:pPr>
              <w:pStyle w:val="TableParagraph"/>
              <w:spacing w:line="73" w:lineRule="exact"/>
              <w:ind w:left="1256" w:right="1222"/>
              <w:jc w:val="center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celkem</w:t>
            </w:r>
          </w:p>
        </w:tc>
        <w:tc>
          <w:tcPr>
            <w:tcW w:w="676" w:type="dxa"/>
            <w:tcBorders>
              <w:left w:val="nil"/>
              <w:bottom w:val="single" w:sz="4" w:space="0" w:color="000000"/>
            </w:tcBorders>
            <w:shd w:val="clear" w:color="auto" w:fill="CCFFCC"/>
          </w:tcPr>
          <w:p w14:paraId="70685078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6CE3FD8F" w14:textId="77777777" w:rsidR="00921330" w:rsidRDefault="00000000">
            <w:pPr>
              <w:pStyle w:val="TableParagraph"/>
              <w:spacing w:line="73" w:lineRule="exact"/>
              <w:ind w:right="41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cena</w:t>
            </w:r>
            <w:r>
              <w:rPr>
                <w:rFonts w:ascii="Arial MT"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 MT"/>
                <w:w w:val="105"/>
                <w:sz w:val="8"/>
              </w:rPr>
              <w:t>bez</w:t>
            </w:r>
            <w:r>
              <w:rPr>
                <w:rFonts w:ascii="Arial MT"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 MT"/>
                <w:w w:val="105"/>
                <w:sz w:val="8"/>
              </w:rPr>
              <w:t>DPH</w:t>
            </w:r>
          </w:p>
        </w:tc>
        <w:tc>
          <w:tcPr>
            <w:tcW w:w="1030" w:type="dxa"/>
            <w:tcBorders>
              <w:bottom w:val="nil"/>
            </w:tcBorders>
            <w:shd w:val="clear" w:color="auto" w:fill="CCFFCC"/>
          </w:tcPr>
          <w:p w14:paraId="01833B6F" w14:textId="77777777" w:rsidR="00921330" w:rsidRDefault="0092133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1" w:type="dxa"/>
            <w:tcBorders>
              <w:bottom w:val="nil"/>
            </w:tcBorders>
            <w:shd w:val="clear" w:color="auto" w:fill="CCFFCC"/>
          </w:tcPr>
          <w:p w14:paraId="228BB4C4" w14:textId="77777777" w:rsidR="00921330" w:rsidRDefault="0092133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21330" w14:paraId="77A5F555" w14:textId="77777777">
        <w:trPr>
          <w:trHeight w:val="95"/>
        </w:trPr>
        <w:tc>
          <w:tcPr>
            <w:tcW w:w="142" w:type="dxa"/>
            <w:tcBorders>
              <w:top w:val="single" w:sz="4" w:space="0" w:color="000000"/>
              <w:bottom w:val="nil"/>
              <w:right w:val="nil"/>
            </w:tcBorders>
          </w:tcPr>
          <w:p w14:paraId="4CF3F1BB" w14:textId="77777777" w:rsidR="00921330" w:rsidRDefault="00000000">
            <w:pPr>
              <w:pStyle w:val="TableParagraph"/>
              <w:spacing w:before="16" w:line="59" w:lineRule="exact"/>
              <w:ind w:left="14"/>
              <w:rPr>
                <w:rFonts w:ascii="Arial MT"/>
                <w:sz w:val="6"/>
              </w:rPr>
            </w:pPr>
            <w:r>
              <w:rPr>
                <w:rFonts w:ascii="Arial MT"/>
                <w:w w:val="110"/>
                <w:sz w:val="6"/>
              </w:rPr>
              <w:t>B1</w:t>
            </w:r>
          </w:p>
        </w:tc>
        <w:tc>
          <w:tcPr>
            <w:tcW w:w="16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58D6C66" w14:textId="77777777" w:rsidR="00921330" w:rsidRDefault="00000000">
            <w:pPr>
              <w:pStyle w:val="TableParagraph"/>
              <w:spacing w:before="2" w:line="73" w:lineRule="exact"/>
              <w:ind w:left="45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8"/>
              </w:rPr>
              <w:t>m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  <w:r>
              <w:rPr>
                <w:rFonts w:ascii="Arial MT" w:hAnsi="Arial MT"/>
                <w:w w:val="105"/>
                <w:sz w:val="8"/>
              </w:rPr>
              <w:t>sí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n</w:t>
            </w:r>
            <w:r>
              <w:rPr>
                <w:rFonts w:ascii="Arial MT" w:hAnsi="Arial MT"/>
                <w:w w:val="105"/>
                <w:sz w:val="8"/>
              </w:rPr>
              <w:t>í</w:t>
            </w:r>
            <w:r>
              <w:rPr>
                <w:rFonts w:ascii="Arial MT" w:hAnsi="Arial MT"/>
                <w:spacing w:val="1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paušál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D845A3F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10,00</w:t>
            </w:r>
            <w:r>
              <w:rPr>
                <w:rFonts w:ascii="Arial MT" w:hAnsi="Arial MT"/>
                <w:spacing w:val="-4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8710E2" w14:textId="77777777" w:rsidR="00921330" w:rsidRDefault="00000000">
            <w:pPr>
              <w:pStyle w:val="TableParagraph"/>
              <w:spacing w:before="2" w:line="73" w:lineRule="exact"/>
              <w:ind w:left="23"/>
              <w:jc w:val="center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z w:val="8"/>
              </w:rPr>
              <w:t>SIM/měsíc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0D9F7A75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800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99181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8 000,00</w:t>
            </w:r>
            <w:r>
              <w:rPr>
                <w:rFonts w:ascii="Arial MT" w:hAnsi="Arial MT"/>
                <w:spacing w:val="1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67BFC1C6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100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9C6CF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1 000,00</w:t>
            </w:r>
            <w:r>
              <w:rPr>
                <w:rFonts w:ascii="Arial MT" w:hAnsi="Arial MT"/>
                <w:spacing w:val="1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4CCD308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BFF5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407902FB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80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1D03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800,00</w:t>
            </w:r>
            <w:r>
              <w:rPr>
                <w:rFonts w:ascii="Arial MT" w:hAnsi="Arial MT"/>
                <w:spacing w:val="-3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14:paraId="6A8A0761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40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07DA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400,00</w:t>
            </w:r>
            <w:r>
              <w:rPr>
                <w:rFonts w:ascii="Arial MT" w:hAnsi="Arial MT"/>
                <w:spacing w:val="-3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1A73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sz w:val="8"/>
              </w:rPr>
              <w:t>10</w:t>
            </w:r>
            <w:r>
              <w:rPr>
                <w:rFonts w:ascii="Arial MT" w:hAnsi="Arial MT"/>
                <w:spacing w:val="-5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sz w:val="8"/>
              </w:rPr>
              <w:t>200,00</w:t>
            </w:r>
            <w:r>
              <w:rPr>
                <w:rFonts w:ascii="Arial MT" w:hAnsi="Arial MT"/>
                <w:spacing w:val="-4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Kč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F88F8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sz w:val="8"/>
              </w:rPr>
              <w:t>10</w:t>
            </w:r>
            <w:r>
              <w:rPr>
                <w:rFonts w:ascii="Arial MT" w:hAnsi="Arial MT"/>
                <w:spacing w:val="-5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sz w:val="8"/>
              </w:rPr>
              <w:t>200,00</w:t>
            </w:r>
            <w:r>
              <w:rPr>
                <w:rFonts w:ascii="Arial MT" w:hAnsi="Arial MT"/>
                <w:spacing w:val="-4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Kč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CCFFCC"/>
          </w:tcPr>
          <w:p w14:paraId="2EA647BE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CCFFCC"/>
          </w:tcPr>
          <w:p w14:paraId="3C1B1FF6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21330" w14:paraId="6DE311E6" w14:textId="77777777">
        <w:trPr>
          <w:trHeight w:val="95"/>
        </w:trPr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34C1BD55" w14:textId="77777777" w:rsidR="00921330" w:rsidRDefault="00000000">
            <w:pPr>
              <w:pStyle w:val="TableParagraph"/>
              <w:spacing w:before="16" w:line="59" w:lineRule="exact"/>
              <w:ind w:left="14"/>
              <w:rPr>
                <w:rFonts w:ascii="Arial MT"/>
                <w:sz w:val="6"/>
              </w:rPr>
            </w:pPr>
            <w:r>
              <w:rPr>
                <w:rFonts w:ascii="Arial MT"/>
                <w:w w:val="110"/>
                <w:sz w:val="6"/>
              </w:rPr>
              <w:t>B2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893EAC" w14:textId="77777777" w:rsidR="00921330" w:rsidRDefault="00000000">
            <w:pPr>
              <w:pStyle w:val="TableParagraph"/>
              <w:spacing w:before="2" w:line="73" w:lineRule="exact"/>
              <w:ind w:left="45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z w:val="8"/>
              </w:rPr>
              <w:t>volání</w:t>
            </w:r>
            <w:r>
              <w:rPr>
                <w:rFonts w:ascii="Arial MT" w:hAnsi="Arial MT"/>
                <w:spacing w:val="1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v</w:t>
            </w:r>
            <w:r>
              <w:rPr>
                <w:rFonts w:ascii="Arial MT" w:hAnsi="Arial MT"/>
                <w:spacing w:val="2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rámci</w:t>
            </w:r>
            <w:r>
              <w:rPr>
                <w:rFonts w:ascii="Arial MT" w:hAnsi="Arial MT"/>
                <w:spacing w:val="2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podnikové</w:t>
            </w:r>
            <w:r>
              <w:rPr>
                <w:rFonts w:ascii="Arial MT" w:hAnsi="Arial MT"/>
                <w:spacing w:val="1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sítě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7360954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10A1E0" w14:textId="77777777" w:rsidR="00921330" w:rsidRDefault="00000000">
            <w:pPr>
              <w:pStyle w:val="TableParagraph"/>
              <w:spacing w:before="2" w:line="73" w:lineRule="exact"/>
              <w:ind w:left="28"/>
              <w:jc w:val="center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minuta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2C1ED75B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9</w:t>
            </w:r>
            <w:r>
              <w:rPr>
                <w:rFonts w:ascii="Arial MT"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 MT"/>
                <w:w w:val="105"/>
                <w:sz w:val="8"/>
              </w:rPr>
              <w:t>440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94C0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33AF69A9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3F0D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C00BA94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8620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62E0429A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1</w:t>
            </w:r>
            <w:r>
              <w:rPr>
                <w:rFonts w:ascii="Arial MT"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 MT"/>
                <w:w w:val="105"/>
                <w:sz w:val="8"/>
              </w:rPr>
              <w:t>000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0B00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14:paraId="427ADEE9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350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574C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09D4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5D05F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CCFFCC"/>
          </w:tcPr>
          <w:p w14:paraId="1B27BBDC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CCFFCC"/>
          </w:tcPr>
          <w:p w14:paraId="5E5E9766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21330" w14:paraId="509D4B74" w14:textId="77777777">
        <w:trPr>
          <w:trHeight w:val="95"/>
        </w:trPr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3B328955" w14:textId="77777777" w:rsidR="00921330" w:rsidRDefault="00000000">
            <w:pPr>
              <w:pStyle w:val="TableParagraph"/>
              <w:spacing w:before="16" w:line="59" w:lineRule="exact"/>
              <w:ind w:left="14"/>
              <w:rPr>
                <w:rFonts w:ascii="Arial MT"/>
                <w:sz w:val="6"/>
              </w:rPr>
            </w:pPr>
            <w:r>
              <w:rPr>
                <w:rFonts w:ascii="Arial MT"/>
                <w:w w:val="110"/>
                <w:sz w:val="6"/>
              </w:rPr>
              <w:t>B3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CB678F" w14:textId="77777777" w:rsidR="00921330" w:rsidRDefault="00000000">
            <w:pPr>
              <w:pStyle w:val="TableParagraph"/>
              <w:spacing w:before="2" w:line="73" w:lineRule="exact"/>
              <w:ind w:left="45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z w:val="8"/>
              </w:rPr>
              <w:t>volání</w:t>
            </w:r>
            <w:r>
              <w:rPr>
                <w:rFonts w:ascii="Arial MT" w:hAnsi="Arial MT"/>
                <w:spacing w:val="2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do</w:t>
            </w:r>
            <w:r>
              <w:rPr>
                <w:rFonts w:ascii="Arial MT" w:hAnsi="Arial MT"/>
                <w:spacing w:val="2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sítě</w:t>
            </w:r>
            <w:r>
              <w:rPr>
                <w:rFonts w:ascii="Arial MT" w:hAnsi="Arial MT"/>
                <w:spacing w:val="2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operátora</w:t>
            </w:r>
            <w:r>
              <w:rPr>
                <w:rFonts w:ascii="Arial MT" w:hAnsi="Arial MT"/>
                <w:spacing w:val="2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poskytovatele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2509F15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0,80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F3C312" w14:textId="77777777" w:rsidR="00921330" w:rsidRDefault="00000000">
            <w:pPr>
              <w:pStyle w:val="TableParagraph"/>
              <w:spacing w:before="2" w:line="73" w:lineRule="exact"/>
              <w:ind w:left="28"/>
              <w:jc w:val="center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minuta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078F463C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21</w:t>
            </w:r>
            <w:r>
              <w:rPr>
                <w:rFonts w:ascii="Arial MT"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 MT"/>
                <w:w w:val="105"/>
                <w:sz w:val="8"/>
              </w:rPr>
              <w:t>600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2438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sz w:val="8"/>
              </w:rPr>
              <w:t>17</w:t>
            </w:r>
            <w:r>
              <w:rPr>
                <w:rFonts w:ascii="Arial MT" w:hAnsi="Arial MT"/>
                <w:spacing w:val="-5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sz w:val="8"/>
              </w:rPr>
              <w:t>280,00</w:t>
            </w:r>
            <w:r>
              <w:rPr>
                <w:rFonts w:ascii="Arial MT" w:hAnsi="Arial MT"/>
                <w:spacing w:val="-4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1B284992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11</w:t>
            </w:r>
            <w:r>
              <w:rPr>
                <w:rFonts w:ascii="Arial MT"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 MT"/>
                <w:w w:val="105"/>
                <w:sz w:val="8"/>
              </w:rPr>
              <w:t>000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159E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8 800,00</w:t>
            </w:r>
            <w:r>
              <w:rPr>
                <w:rFonts w:ascii="Arial MT" w:hAnsi="Arial MT"/>
                <w:spacing w:val="1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F99355A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8759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50755060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3</w:t>
            </w:r>
            <w:r>
              <w:rPr>
                <w:rFonts w:ascii="Arial MT"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 MT"/>
                <w:w w:val="105"/>
                <w:sz w:val="8"/>
              </w:rPr>
              <w:t>000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540F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2 400,00</w:t>
            </w:r>
            <w:r>
              <w:rPr>
                <w:rFonts w:ascii="Arial MT" w:hAnsi="Arial MT"/>
                <w:spacing w:val="1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14:paraId="783A8D7A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700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6CD7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560,00</w:t>
            </w:r>
            <w:r>
              <w:rPr>
                <w:rFonts w:ascii="Arial MT" w:hAnsi="Arial MT"/>
                <w:spacing w:val="-3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671E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sz w:val="8"/>
              </w:rPr>
              <w:t>29</w:t>
            </w:r>
            <w:r>
              <w:rPr>
                <w:rFonts w:ascii="Arial MT" w:hAnsi="Arial MT"/>
                <w:spacing w:val="-5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sz w:val="8"/>
              </w:rPr>
              <w:t>040,00</w:t>
            </w:r>
            <w:r>
              <w:rPr>
                <w:rFonts w:ascii="Arial MT" w:hAnsi="Arial MT"/>
                <w:spacing w:val="-4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Kč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EE335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sz w:val="8"/>
              </w:rPr>
              <w:t>29</w:t>
            </w:r>
            <w:r>
              <w:rPr>
                <w:rFonts w:ascii="Arial MT" w:hAnsi="Arial MT"/>
                <w:spacing w:val="-5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sz w:val="8"/>
              </w:rPr>
              <w:t>040,00</w:t>
            </w:r>
            <w:r>
              <w:rPr>
                <w:rFonts w:ascii="Arial MT" w:hAnsi="Arial MT"/>
                <w:spacing w:val="-4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Kč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CCFFCC"/>
          </w:tcPr>
          <w:p w14:paraId="136F4505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CCFFCC"/>
          </w:tcPr>
          <w:p w14:paraId="2EB77F59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21330" w14:paraId="7466AEA9" w14:textId="77777777">
        <w:trPr>
          <w:trHeight w:val="95"/>
        </w:trPr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3D647DFA" w14:textId="77777777" w:rsidR="00921330" w:rsidRDefault="00000000">
            <w:pPr>
              <w:pStyle w:val="TableParagraph"/>
              <w:spacing w:before="16" w:line="59" w:lineRule="exact"/>
              <w:ind w:left="14"/>
              <w:rPr>
                <w:rFonts w:ascii="Arial MT"/>
                <w:sz w:val="6"/>
              </w:rPr>
            </w:pPr>
            <w:r>
              <w:rPr>
                <w:rFonts w:ascii="Arial MT"/>
                <w:w w:val="110"/>
                <w:sz w:val="6"/>
              </w:rPr>
              <w:t>B4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41BBAE" w14:textId="77777777" w:rsidR="00921330" w:rsidRDefault="00000000">
            <w:pPr>
              <w:pStyle w:val="TableParagraph"/>
              <w:spacing w:before="2" w:line="73" w:lineRule="exact"/>
              <w:ind w:left="45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8"/>
              </w:rPr>
              <w:t>volání</w:t>
            </w:r>
            <w:r>
              <w:rPr>
                <w:rFonts w:ascii="Arial MT" w:hAnsi="Arial MT"/>
                <w:spacing w:val="-3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do</w:t>
            </w:r>
            <w:r>
              <w:rPr>
                <w:rFonts w:ascii="Arial MT" w:hAnsi="Arial MT"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ostatních</w:t>
            </w:r>
            <w:r>
              <w:rPr>
                <w:rFonts w:ascii="Arial MT" w:hAnsi="Arial MT"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sítí</w:t>
            </w:r>
            <w:r>
              <w:rPr>
                <w:rFonts w:ascii="Arial MT" w:hAnsi="Arial MT"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pevných</w:t>
            </w:r>
            <w:r>
              <w:rPr>
                <w:rFonts w:ascii="Arial MT" w:hAnsi="Arial MT"/>
                <w:spacing w:val="-3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i</w:t>
            </w:r>
            <w:r>
              <w:rPr>
                <w:rFonts w:ascii="Arial MT" w:hAnsi="Arial MT"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mobilních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BC9F694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0,80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05429D" w14:textId="77777777" w:rsidR="00921330" w:rsidRDefault="00000000">
            <w:pPr>
              <w:pStyle w:val="TableParagraph"/>
              <w:spacing w:before="2" w:line="73" w:lineRule="exact"/>
              <w:ind w:left="28"/>
              <w:jc w:val="center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minuta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1AD95961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41</w:t>
            </w:r>
            <w:r>
              <w:rPr>
                <w:rFonts w:ascii="Arial MT"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 MT"/>
                <w:w w:val="105"/>
                <w:sz w:val="8"/>
              </w:rPr>
              <w:t>280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97A3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sz w:val="8"/>
              </w:rPr>
              <w:t>33</w:t>
            </w:r>
            <w:r>
              <w:rPr>
                <w:rFonts w:ascii="Arial MT" w:hAnsi="Arial MT"/>
                <w:spacing w:val="-5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sz w:val="8"/>
              </w:rPr>
              <w:t>024,00</w:t>
            </w:r>
            <w:r>
              <w:rPr>
                <w:rFonts w:ascii="Arial MT" w:hAnsi="Arial MT"/>
                <w:spacing w:val="-4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723400EF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8</w:t>
            </w:r>
            <w:r>
              <w:rPr>
                <w:rFonts w:ascii="Arial MT"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 MT"/>
                <w:w w:val="105"/>
                <w:sz w:val="8"/>
              </w:rPr>
              <w:t>500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BDEB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6 800,00</w:t>
            </w:r>
            <w:r>
              <w:rPr>
                <w:rFonts w:ascii="Arial MT" w:hAnsi="Arial MT"/>
                <w:spacing w:val="1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6C6CC31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5C40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7DA3E507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6</w:t>
            </w:r>
            <w:r>
              <w:rPr>
                <w:rFonts w:ascii="Arial MT"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 MT"/>
                <w:w w:val="105"/>
                <w:sz w:val="8"/>
              </w:rPr>
              <w:t>000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3F52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4 800,00</w:t>
            </w:r>
            <w:r>
              <w:rPr>
                <w:rFonts w:ascii="Arial MT" w:hAnsi="Arial MT"/>
                <w:spacing w:val="1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14:paraId="0607F759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1</w:t>
            </w:r>
            <w:r>
              <w:rPr>
                <w:rFonts w:ascii="Arial MT"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 MT"/>
                <w:w w:val="105"/>
                <w:sz w:val="8"/>
              </w:rPr>
              <w:t>500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BA8A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1 200,00</w:t>
            </w:r>
            <w:r>
              <w:rPr>
                <w:rFonts w:ascii="Arial MT" w:hAnsi="Arial MT"/>
                <w:spacing w:val="1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3C97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sz w:val="8"/>
              </w:rPr>
              <w:t>45</w:t>
            </w:r>
            <w:r>
              <w:rPr>
                <w:rFonts w:ascii="Arial MT" w:hAnsi="Arial MT"/>
                <w:spacing w:val="-5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sz w:val="8"/>
              </w:rPr>
              <w:t>824,00</w:t>
            </w:r>
            <w:r>
              <w:rPr>
                <w:rFonts w:ascii="Arial MT" w:hAnsi="Arial MT"/>
                <w:spacing w:val="-4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Kč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63B75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sz w:val="8"/>
              </w:rPr>
              <w:t>45</w:t>
            </w:r>
            <w:r>
              <w:rPr>
                <w:rFonts w:ascii="Arial MT" w:hAnsi="Arial MT"/>
                <w:spacing w:val="-5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sz w:val="8"/>
              </w:rPr>
              <w:t>824,00</w:t>
            </w:r>
            <w:r>
              <w:rPr>
                <w:rFonts w:ascii="Arial MT" w:hAnsi="Arial MT"/>
                <w:spacing w:val="-4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Kč</w:t>
            </w:r>
          </w:p>
        </w:tc>
        <w:tc>
          <w:tcPr>
            <w:tcW w:w="1030" w:type="dxa"/>
            <w:vMerge w:val="restart"/>
            <w:tcBorders>
              <w:top w:val="nil"/>
              <w:bottom w:val="nil"/>
            </w:tcBorders>
            <w:shd w:val="clear" w:color="auto" w:fill="CCFFCC"/>
          </w:tcPr>
          <w:p w14:paraId="3C03BFBC" w14:textId="77777777" w:rsidR="00921330" w:rsidRDefault="00000000">
            <w:pPr>
              <w:pStyle w:val="TableParagraph"/>
              <w:spacing w:before="29"/>
              <w:ind w:left="215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z w:val="8"/>
              </w:rPr>
              <w:t>3</w:t>
            </w:r>
            <w:r>
              <w:rPr>
                <w:rFonts w:ascii="Arial MT" w:hAnsi="Arial MT"/>
                <w:spacing w:val="-5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966</w:t>
            </w:r>
            <w:r>
              <w:rPr>
                <w:rFonts w:ascii="Arial MT" w:hAnsi="Arial MT"/>
                <w:spacing w:val="-4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883,20</w:t>
            </w:r>
            <w:r>
              <w:rPr>
                <w:rFonts w:ascii="Arial MT" w:hAnsi="Arial MT"/>
                <w:spacing w:val="-4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Kč</w:t>
            </w:r>
          </w:p>
        </w:tc>
        <w:tc>
          <w:tcPr>
            <w:tcW w:w="521" w:type="dxa"/>
            <w:vMerge w:val="restart"/>
            <w:tcBorders>
              <w:top w:val="nil"/>
              <w:bottom w:val="nil"/>
            </w:tcBorders>
            <w:shd w:val="clear" w:color="auto" w:fill="CCFFCC"/>
          </w:tcPr>
          <w:p w14:paraId="76DF6D07" w14:textId="77777777" w:rsidR="00921330" w:rsidRDefault="00000000">
            <w:pPr>
              <w:pStyle w:val="TableParagraph"/>
              <w:spacing w:before="29"/>
              <w:ind w:left="179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20%</w:t>
            </w:r>
          </w:p>
        </w:tc>
      </w:tr>
      <w:tr w:rsidR="00921330" w14:paraId="40A02FBB" w14:textId="77777777">
        <w:trPr>
          <w:trHeight w:val="95"/>
        </w:trPr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224772D2" w14:textId="77777777" w:rsidR="00921330" w:rsidRDefault="00000000">
            <w:pPr>
              <w:pStyle w:val="TableParagraph"/>
              <w:spacing w:before="16" w:line="59" w:lineRule="exact"/>
              <w:ind w:left="14"/>
              <w:rPr>
                <w:rFonts w:ascii="Arial MT"/>
                <w:sz w:val="6"/>
              </w:rPr>
            </w:pPr>
            <w:r>
              <w:rPr>
                <w:rFonts w:ascii="Arial MT"/>
                <w:w w:val="110"/>
                <w:sz w:val="6"/>
              </w:rPr>
              <w:t>B5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0CABA5" w14:textId="77777777" w:rsidR="00921330" w:rsidRDefault="00000000">
            <w:pPr>
              <w:pStyle w:val="TableParagraph"/>
              <w:spacing w:before="2" w:line="73" w:lineRule="exact"/>
              <w:ind w:left="45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8"/>
              </w:rPr>
              <w:t>volání</w:t>
            </w:r>
            <w:r>
              <w:rPr>
                <w:rFonts w:ascii="Arial MT" w:hAnsi="Arial MT"/>
                <w:spacing w:val="-3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-</w:t>
            </w:r>
            <w:r>
              <w:rPr>
                <w:rFonts w:ascii="Arial MT" w:hAnsi="Arial MT"/>
                <w:spacing w:val="-3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barevné</w:t>
            </w:r>
            <w:r>
              <w:rPr>
                <w:rFonts w:ascii="Arial MT" w:hAnsi="Arial MT"/>
                <w:spacing w:val="-3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linky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321AC1D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D49FD6" w14:textId="77777777" w:rsidR="00921330" w:rsidRDefault="00000000">
            <w:pPr>
              <w:pStyle w:val="TableParagraph"/>
              <w:spacing w:before="2" w:line="73" w:lineRule="exact"/>
              <w:ind w:left="28"/>
              <w:jc w:val="center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minuta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6104C3A2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1777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2CDADC24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157C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3113008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71A9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7C511032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4A05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14:paraId="600F8565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5CE4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7191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EA03E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1030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2E6638D3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229EC960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6658C617" w14:textId="77777777">
        <w:trPr>
          <w:trHeight w:val="95"/>
        </w:trPr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5C53FA30" w14:textId="77777777" w:rsidR="00921330" w:rsidRDefault="00000000">
            <w:pPr>
              <w:pStyle w:val="TableParagraph"/>
              <w:spacing w:before="16" w:line="59" w:lineRule="exact"/>
              <w:ind w:left="14"/>
              <w:rPr>
                <w:rFonts w:ascii="Arial MT"/>
                <w:sz w:val="6"/>
              </w:rPr>
            </w:pPr>
            <w:r>
              <w:rPr>
                <w:rFonts w:ascii="Arial MT"/>
                <w:w w:val="110"/>
                <w:sz w:val="6"/>
              </w:rPr>
              <w:t>B6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B1FACD" w14:textId="77777777" w:rsidR="00921330" w:rsidRDefault="00000000">
            <w:pPr>
              <w:pStyle w:val="TableParagraph"/>
              <w:spacing w:before="2" w:line="73" w:lineRule="exact"/>
              <w:ind w:left="45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8"/>
              </w:rPr>
              <w:t>volání</w:t>
            </w:r>
            <w:r>
              <w:rPr>
                <w:rFonts w:ascii="Arial MT" w:hAnsi="Arial MT"/>
                <w:spacing w:val="-3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-</w:t>
            </w:r>
            <w:r>
              <w:rPr>
                <w:rFonts w:ascii="Arial MT" w:hAnsi="Arial MT"/>
                <w:spacing w:val="-2"/>
                <w:w w:val="105"/>
                <w:sz w:val="8"/>
              </w:rPr>
              <w:t xml:space="preserve"> </w:t>
            </w:r>
            <w:proofErr w:type="spellStart"/>
            <w:r>
              <w:rPr>
                <w:rFonts w:ascii="Arial MT" w:hAnsi="Arial MT"/>
                <w:w w:val="105"/>
                <w:sz w:val="8"/>
              </w:rPr>
              <w:t>info</w:t>
            </w:r>
            <w:proofErr w:type="spellEnd"/>
            <w:r>
              <w:rPr>
                <w:rFonts w:ascii="Arial MT" w:hAnsi="Arial MT"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linky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2EF4B82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30AD8A" w14:textId="77777777" w:rsidR="00921330" w:rsidRDefault="00000000">
            <w:pPr>
              <w:pStyle w:val="TableParagraph"/>
              <w:spacing w:before="2" w:line="73" w:lineRule="exact"/>
              <w:ind w:left="28"/>
              <w:jc w:val="center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minuta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237E75F4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DDEB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557156C3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613C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711384E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9C567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3E06DBAE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8531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14:paraId="68D0809D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02BE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0898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F7354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CCFFCC"/>
          </w:tcPr>
          <w:p w14:paraId="6AA83BA0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CCFFCC"/>
          </w:tcPr>
          <w:p w14:paraId="5304485C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21330" w14:paraId="03E84385" w14:textId="77777777">
        <w:trPr>
          <w:trHeight w:val="95"/>
        </w:trPr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76B443EF" w14:textId="77777777" w:rsidR="00921330" w:rsidRDefault="00000000">
            <w:pPr>
              <w:pStyle w:val="TableParagraph"/>
              <w:spacing w:before="16" w:line="59" w:lineRule="exact"/>
              <w:ind w:left="14"/>
              <w:rPr>
                <w:rFonts w:ascii="Arial MT"/>
                <w:sz w:val="6"/>
              </w:rPr>
            </w:pPr>
            <w:r>
              <w:rPr>
                <w:rFonts w:ascii="Arial MT"/>
                <w:w w:val="110"/>
                <w:sz w:val="6"/>
              </w:rPr>
              <w:t>B7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9F1105" w14:textId="77777777" w:rsidR="00921330" w:rsidRDefault="00000000">
            <w:pPr>
              <w:pStyle w:val="TableParagraph"/>
              <w:spacing w:before="2" w:line="73" w:lineRule="exact"/>
              <w:ind w:left="45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z w:val="8"/>
              </w:rPr>
              <w:t>SMS</w:t>
            </w:r>
            <w:r>
              <w:rPr>
                <w:rFonts w:ascii="Arial MT" w:hAnsi="Arial MT"/>
                <w:spacing w:val="-1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do</w:t>
            </w:r>
            <w:r>
              <w:rPr>
                <w:rFonts w:ascii="Arial MT" w:hAnsi="Arial MT"/>
                <w:spacing w:val="-1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stejné sítě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D5CEDEA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0,80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202902" w14:textId="77777777" w:rsidR="00921330" w:rsidRDefault="00000000">
            <w:pPr>
              <w:pStyle w:val="TableParagraph"/>
              <w:spacing w:before="2" w:line="73" w:lineRule="exact"/>
              <w:ind w:left="25"/>
              <w:jc w:val="center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SMS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79D22D6E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8</w:t>
            </w:r>
            <w:r>
              <w:rPr>
                <w:rFonts w:ascii="Arial MT"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 MT"/>
                <w:w w:val="105"/>
                <w:sz w:val="8"/>
              </w:rPr>
              <w:t>960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D0F8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7 168,00</w:t>
            </w:r>
            <w:r>
              <w:rPr>
                <w:rFonts w:ascii="Arial MT" w:hAnsi="Arial MT"/>
                <w:spacing w:val="1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38CE853F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2</w:t>
            </w:r>
            <w:r>
              <w:rPr>
                <w:rFonts w:ascii="Arial MT"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 MT"/>
                <w:w w:val="105"/>
                <w:sz w:val="8"/>
              </w:rPr>
              <w:t>500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A2D8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2 000,00</w:t>
            </w:r>
            <w:r>
              <w:rPr>
                <w:rFonts w:ascii="Arial MT" w:hAnsi="Arial MT"/>
                <w:spacing w:val="1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FA613F6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6F86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68BB597E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300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33AD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240,00</w:t>
            </w:r>
            <w:r>
              <w:rPr>
                <w:rFonts w:ascii="Arial MT" w:hAnsi="Arial MT"/>
                <w:spacing w:val="-3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14:paraId="237C6C2F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120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161F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96,00</w:t>
            </w:r>
            <w:r>
              <w:rPr>
                <w:rFonts w:ascii="Arial MT" w:hAnsi="Arial MT"/>
                <w:spacing w:val="-4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954E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9 504,00</w:t>
            </w:r>
            <w:r>
              <w:rPr>
                <w:rFonts w:ascii="Arial MT" w:hAnsi="Arial MT"/>
                <w:spacing w:val="1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C9680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9 504,00</w:t>
            </w:r>
            <w:r>
              <w:rPr>
                <w:rFonts w:ascii="Arial MT" w:hAnsi="Arial MT"/>
                <w:spacing w:val="1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CCFFCC"/>
          </w:tcPr>
          <w:p w14:paraId="3A6652B7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CCFFCC"/>
          </w:tcPr>
          <w:p w14:paraId="02800263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21330" w14:paraId="74F01163" w14:textId="77777777">
        <w:trPr>
          <w:trHeight w:val="95"/>
        </w:trPr>
        <w:tc>
          <w:tcPr>
            <w:tcW w:w="142" w:type="dxa"/>
            <w:tcBorders>
              <w:top w:val="nil"/>
              <w:bottom w:val="single" w:sz="4" w:space="0" w:color="000000"/>
              <w:right w:val="nil"/>
            </w:tcBorders>
          </w:tcPr>
          <w:p w14:paraId="0072F79A" w14:textId="77777777" w:rsidR="00921330" w:rsidRDefault="00000000">
            <w:pPr>
              <w:pStyle w:val="TableParagraph"/>
              <w:spacing w:before="16" w:line="59" w:lineRule="exact"/>
              <w:ind w:left="14"/>
              <w:rPr>
                <w:rFonts w:ascii="Arial MT"/>
                <w:sz w:val="6"/>
              </w:rPr>
            </w:pPr>
            <w:r>
              <w:rPr>
                <w:rFonts w:ascii="Arial MT"/>
                <w:w w:val="110"/>
                <w:sz w:val="6"/>
              </w:rPr>
              <w:t>B8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916E7B" w14:textId="77777777" w:rsidR="00921330" w:rsidRDefault="00000000">
            <w:pPr>
              <w:pStyle w:val="TableParagraph"/>
              <w:spacing w:before="2" w:line="73" w:lineRule="exact"/>
              <w:ind w:left="45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8"/>
              </w:rPr>
              <w:t>SMS</w:t>
            </w:r>
            <w:r>
              <w:rPr>
                <w:rFonts w:ascii="Arial MT" w:hAnsi="Arial MT"/>
                <w:spacing w:val="-6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do</w:t>
            </w:r>
            <w:r>
              <w:rPr>
                <w:rFonts w:ascii="Arial MT" w:hAnsi="Arial MT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ostatních</w:t>
            </w:r>
            <w:r>
              <w:rPr>
                <w:rFonts w:ascii="Arial MT" w:hAnsi="Arial MT"/>
                <w:spacing w:val="-6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sítí</w:t>
            </w:r>
            <w:r>
              <w:rPr>
                <w:rFonts w:ascii="Arial MT" w:hAnsi="Arial MT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v</w:t>
            </w:r>
            <w:r>
              <w:rPr>
                <w:rFonts w:ascii="Arial MT" w:hAnsi="Arial MT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ČR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7484153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0,80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E6FE" w14:textId="77777777" w:rsidR="00921330" w:rsidRDefault="00000000">
            <w:pPr>
              <w:pStyle w:val="TableParagraph"/>
              <w:spacing w:before="2" w:line="73" w:lineRule="exact"/>
              <w:ind w:left="25"/>
              <w:jc w:val="center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SMS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02F06FF3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10</w:t>
            </w:r>
            <w:r>
              <w:rPr>
                <w:rFonts w:ascii="Arial MT"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 MT"/>
                <w:w w:val="105"/>
                <w:sz w:val="8"/>
              </w:rPr>
              <w:t>240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704D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8 192,00</w:t>
            </w:r>
            <w:r>
              <w:rPr>
                <w:rFonts w:ascii="Arial MT" w:hAnsi="Arial MT"/>
                <w:spacing w:val="1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67F82E90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2</w:t>
            </w:r>
            <w:r>
              <w:rPr>
                <w:rFonts w:ascii="Arial MT"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 MT"/>
                <w:w w:val="105"/>
                <w:sz w:val="8"/>
              </w:rPr>
              <w:t>000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2D12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1 600,00</w:t>
            </w:r>
            <w:r>
              <w:rPr>
                <w:rFonts w:ascii="Arial MT" w:hAnsi="Arial MT"/>
                <w:spacing w:val="1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210CE73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F37D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66A5B07D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600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0A072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480,00</w:t>
            </w:r>
            <w:r>
              <w:rPr>
                <w:rFonts w:ascii="Arial MT" w:hAnsi="Arial MT"/>
                <w:spacing w:val="-3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14:paraId="64C82AFA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130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9282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104,00</w:t>
            </w:r>
            <w:r>
              <w:rPr>
                <w:rFonts w:ascii="Arial MT" w:hAnsi="Arial MT"/>
                <w:spacing w:val="-3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6F54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sz w:val="8"/>
              </w:rPr>
              <w:t>10</w:t>
            </w:r>
            <w:r>
              <w:rPr>
                <w:rFonts w:ascii="Arial MT" w:hAnsi="Arial MT"/>
                <w:spacing w:val="-5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sz w:val="8"/>
              </w:rPr>
              <w:t>376,00</w:t>
            </w:r>
            <w:r>
              <w:rPr>
                <w:rFonts w:ascii="Arial MT" w:hAnsi="Arial MT"/>
                <w:spacing w:val="-4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Kč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5A4C8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sz w:val="8"/>
              </w:rPr>
              <w:t>10</w:t>
            </w:r>
            <w:r>
              <w:rPr>
                <w:rFonts w:ascii="Arial MT" w:hAnsi="Arial MT"/>
                <w:spacing w:val="-5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sz w:val="8"/>
              </w:rPr>
              <w:t>376,00</w:t>
            </w:r>
            <w:r>
              <w:rPr>
                <w:rFonts w:ascii="Arial MT" w:hAnsi="Arial MT"/>
                <w:spacing w:val="-4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Kč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CCFFCC"/>
          </w:tcPr>
          <w:p w14:paraId="1E2F807F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CCFFCC"/>
          </w:tcPr>
          <w:p w14:paraId="1F615B16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21330" w14:paraId="5CE33739" w14:textId="77777777">
        <w:trPr>
          <w:trHeight w:val="151"/>
        </w:trPr>
        <w:tc>
          <w:tcPr>
            <w:tcW w:w="142" w:type="dxa"/>
            <w:tcBorders>
              <w:top w:val="single" w:sz="4" w:space="0" w:color="000000"/>
              <w:right w:val="nil"/>
            </w:tcBorders>
            <w:shd w:val="clear" w:color="auto" w:fill="CCFFCC"/>
          </w:tcPr>
          <w:p w14:paraId="38D7FE39" w14:textId="77777777" w:rsidR="00921330" w:rsidRDefault="00921330">
            <w:pPr>
              <w:pStyle w:val="TableParagraph"/>
              <w:spacing w:before="5"/>
              <w:rPr>
                <w:rFonts w:ascii="Arial MT"/>
                <w:sz w:val="6"/>
              </w:rPr>
            </w:pPr>
          </w:p>
          <w:p w14:paraId="5140A2E7" w14:textId="77777777" w:rsidR="00921330" w:rsidRDefault="00000000">
            <w:pPr>
              <w:pStyle w:val="TableParagraph"/>
              <w:spacing w:line="58" w:lineRule="exact"/>
              <w:ind w:left="14"/>
              <w:rPr>
                <w:rFonts w:ascii="Arial MT"/>
                <w:sz w:val="6"/>
              </w:rPr>
            </w:pPr>
            <w:r>
              <w:rPr>
                <w:rFonts w:ascii="Arial MT"/>
                <w:w w:val="110"/>
                <w:sz w:val="6"/>
              </w:rPr>
              <w:t>BB</w:t>
            </w:r>
          </w:p>
        </w:tc>
        <w:tc>
          <w:tcPr>
            <w:tcW w:w="2791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CCFFCC"/>
          </w:tcPr>
          <w:p w14:paraId="37B65BB9" w14:textId="77777777" w:rsidR="00921330" w:rsidRDefault="00000000">
            <w:pPr>
              <w:pStyle w:val="TableParagraph"/>
              <w:spacing w:before="55" w:line="76" w:lineRule="exact"/>
              <w:ind w:left="491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05"/>
                <w:sz w:val="8"/>
              </w:rPr>
              <w:t>Celkem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za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"Tarif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1"</w:t>
            </w:r>
            <w:r>
              <w:rPr>
                <w:rFonts w:ascii="Arial" w:hAnsi="Arial"/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(hlas,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vteřinová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tarifikace)</w:t>
            </w:r>
            <w:r>
              <w:rPr>
                <w:rFonts w:ascii="Arial" w:hAnsi="Arial"/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: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14:paraId="69E99FF2" w14:textId="77777777" w:rsidR="00921330" w:rsidRDefault="00000000">
            <w:pPr>
              <w:pStyle w:val="TableParagraph"/>
              <w:spacing w:before="55" w:line="76" w:lineRule="exact"/>
              <w:ind w:left="729" w:right="-15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05"/>
                <w:sz w:val="8"/>
              </w:rPr>
              <w:t>73</w:t>
            </w:r>
            <w:r>
              <w:rPr>
                <w:rFonts w:ascii="Arial" w:hAnsi="Arial"/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664,00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Kč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14:paraId="42A9FBA7" w14:textId="77777777" w:rsidR="00921330" w:rsidRDefault="00000000">
            <w:pPr>
              <w:pStyle w:val="TableParagraph"/>
              <w:spacing w:before="55" w:line="76" w:lineRule="exact"/>
              <w:ind w:left="729" w:right="-15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05"/>
                <w:sz w:val="8"/>
              </w:rPr>
              <w:t>20</w:t>
            </w:r>
            <w:r>
              <w:rPr>
                <w:rFonts w:ascii="Arial" w:hAnsi="Arial"/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200,00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Kč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14:paraId="0E280F5C" w14:textId="77777777" w:rsidR="00921330" w:rsidRDefault="00000000">
            <w:pPr>
              <w:pStyle w:val="TableParagraph"/>
              <w:spacing w:before="55" w:line="76" w:lineRule="exact"/>
              <w:ind w:right="-15"/>
              <w:jc w:val="right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05"/>
                <w:sz w:val="8"/>
              </w:rPr>
              <w:t>0,00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Kč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14:paraId="31E20029" w14:textId="77777777" w:rsidR="00921330" w:rsidRDefault="00000000">
            <w:pPr>
              <w:pStyle w:val="TableParagraph"/>
              <w:spacing w:before="55" w:line="76" w:lineRule="exact"/>
              <w:ind w:left="776" w:right="-15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05"/>
                <w:sz w:val="8"/>
              </w:rPr>
              <w:t>8</w:t>
            </w:r>
            <w:r>
              <w:rPr>
                <w:rFonts w:ascii="Arial" w:hAnsi="Arial"/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720,00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Kč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14:paraId="462CE02A" w14:textId="77777777" w:rsidR="00921330" w:rsidRDefault="00000000">
            <w:pPr>
              <w:pStyle w:val="TableParagraph"/>
              <w:spacing w:before="55" w:line="76" w:lineRule="exact"/>
              <w:ind w:left="776" w:right="-15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05"/>
                <w:sz w:val="8"/>
              </w:rPr>
              <w:t>2</w:t>
            </w:r>
            <w:r>
              <w:rPr>
                <w:rFonts w:ascii="Arial" w:hAnsi="Arial"/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360,00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Kč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14:paraId="42A078BC" w14:textId="77777777" w:rsidR="00921330" w:rsidRDefault="0092133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14:paraId="21449718" w14:textId="77777777" w:rsidR="00921330" w:rsidRDefault="00000000">
            <w:pPr>
              <w:pStyle w:val="TableParagraph"/>
              <w:spacing w:before="55" w:line="76" w:lineRule="exact"/>
              <w:ind w:right="-15"/>
              <w:jc w:val="right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05"/>
                <w:sz w:val="8"/>
              </w:rPr>
              <w:t>104</w:t>
            </w:r>
            <w:r>
              <w:rPr>
                <w:rFonts w:ascii="Arial" w:hAnsi="Arial"/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944,00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Kč</w:t>
            </w:r>
          </w:p>
        </w:tc>
        <w:tc>
          <w:tcPr>
            <w:tcW w:w="1030" w:type="dxa"/>
            <w:tcBorders>
              <w:top w:val="nil"/>
            </w:tcBorders>
            <w:shd w:val="clear" w:color="auto" w:fill="CCFFCC"/>
          </w:tcPr>
          <w:p w14:paraId="5F65428B" w14:textId="77777777" w:rsidR="00921330" w:rsidRDefault="0092133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1" w:type="dxa"/>
            <w:tcBorders>
              <w:top w:val="nil"/>
            </w:tcBorders>
            <w:shd w:val="clear" w:color="auto" w:fill="CCFFCC"/>
          </w:tcPr>
          <w:p w14:paraId="4AB6ABA2" w14:textId="77777777" w:rsidR="00921330" w:rsidRDefault="00921330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13CA6997" w14:textId="77777777" w:rsidR="00921330" w:rsidRDefault="00921330">
      <w:pPr>
        <w:pStyle w:val="Zkladntext"/>
        <w:spacing w:before="1"/>
        <w:rPr>
          <w:rFonts w:ascii="Arial MT"/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316"/>
        <w:gridCol w:w="639"/>
        <w:gridCol w:w="140"/>
        <w:gridCol w:w="344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2790"/>
        <w:gridCol w:w="677"/>
        <w:gridCol w:w="1031"/>
        <w:gridCol w:w="522"/>
      </w:tblGrid>
      <w:tr w:rsidR="00921330" w14:paraId="3B26956F" w14:textId="77777777">
        <w:trPr>
          <w:trHeight w:val="199"/>
        </w:trPr>
        <w:tc>
          <w:tcPr>
            <w:tcW w:w="497" w:type="dxa"/>
            <w:tcBorders>
              <w:bottom w:val="single" w:sz="4" w:space="0" w:color="000000"/>
              <w:right w:val="nil"/>
            </w:tcBorders>
            <w:shd w:val="clear" w:color="auto" w:fill="CCFFCC"/>
          </w:tcPr>
          <w:p w14:paraId="57417E33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06935B26" w14:textId="77777777" w:rsidR="00921330" w:rsidRDefault="00000000">
            <w:pPr>
              <w:pStyle w:val="TableParagraph"/>
              <w:spacing w:line="73" w:lineRule="exact"/>
              <w:ind w:left="16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34"/>
                <w:sz w:val="8"/>
              </w:rPr>
              <w:t>ř</w:t>
            </w:r>
            <w:r>
              <w:rPr>
                <w:rFonts w:ascii="Arial MT" w:hAnsi="Arial MT"/>
                <w:w w:val="105"/>
                <w:sz w:val="8"/>
              </w:rPr>
              <w:t>.</w:t>
            </w:r>
          </w:p>
        </w:tc>
        <w:tc>
          <w:tcPr>
            <w:tcW w:w="1955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5E1C7481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04AE5F72" w14:textId="77777777" w:rsidR="00921330" w:rsidRDefault="00000000">
            <w:pPr>
              <w:pStyle w:val="TableParagraph"/>
              <w:tabs>
                <w:tab w:val="left" w:pos="1497"/>
              </w:tabs>
              <w:spacing w:line="73" w:lineRule="exact"/>
              <w:ind w:left="393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z w:val="8"/>
              </w:rPr>
              <w:t>název</w:t>
            </w:r>
            <w:r>
              <w:rPr>
                <w:rFonts w:ascii="Arial MT" w:hAnsi="Arial MT"/>
                <w:sz w:val="8"/>
              </w:rPr>
              <w:tab/>
            </w:r>
            <w:r>
              <w:rPr>
                <w:rFonts w:ascii="Arial MT" w:hAnsi="Arial MT"/>
                <w:w w:val="95"/>
                <w:sz w:val="8"/>
              </w:rPr>
              <w:t>cena</w:t>
            </w:r>
            <w:r>
              <w:rPr>
                <w:rFonts w:ascii="Arial MT" w:hAnsi="Arial MT"/>
                <w:spacing w:val="-4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140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30903F14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28D0B19E" w14:textId="77777777" w:rsidR="00921330" w:rsidRDefault="00000000">
            <w:pPr>
              <w:pStyle w:val="TableParagraph"/>
              <w:spacing w:line="73" w:lineRule="exact"/>
              <w:ind w:left="45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za</w:t>
            </w:r>
          </w:p>
        </w:tc>
        <w:tc>
          <w:tcPr>
            <w:tcW w:w="344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693ABB95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0D3B4462" w14:textId="77777777" w:rsidR="00921330" w:rsidRDefault="00000000">
            <w:pPr>
              <w:pStyle w:val="TableParagraph"/>
              <w:spacing w:line="73" w:lineRule="exact"/>
              <w:ind w:left="17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jednotku</w:t>
            </w:r>
          </w:p>
        </w:tc>
        <w:tc>
          <w:tcPr>
            <w:tcW w:w="620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35BB23BE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6756F614" w14:textId="77777777" w:rsidR="00921330" w:rsidRDefault="00000000">
            <w:pPr>
              <w:pStyle w:val="TableParagraph"/>
              <w:spacing w:line="73" w:lineRule="exact"/>
              <w:ind w:left="217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z w:val="8"/>
              </w:rPr>
              <w:t>počet</w:t>
            </w:r>
          </w:p>
        </w:tc>
        <w:tc>
          <w:tcPr>
            <w:tcW w:w="620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E2B571A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2FB94142" w14:textId="77777777" w:rsidR="00921330" w:rsidRDefault="00000000">
            <w:pPr>
              <w:pStyle w:val="TableParagraph"/>
              <w:spacing w:line="73" w:lineRule="exact"/>
              <w:ind w:left="99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8"/>
              </w:rPr>
              <w:t>K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spacing w:val="1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m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  <w:r>
              <w:rPr>
                <w:rFonts w:ascii="Arial MT" w:hAnsi="Arial MT"/>
                <w:w w:val="105"/>
                <w:sz w:val="8"/>
              </w:rPr>
              <w:t>sí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w w:val="105"/>
                <w:sz w:val="8"/>
              </w:rPr>
              <w:t>n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</w:p>
        </w:tc>
        <w:tc>
          <w:tcPr>
            <w:tcW w:w="620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71095F62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0F9D2DB6" w14:textId="77777777" w:rsidR="00921330" w:rsidRDefault="00000000">
            <w:pPr>
              <w:pStyle w:val="TableParagraph"/>
              <w:spacing w:line="73" w:lineRule="exact"/>
              <w:ind w:left="215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z w:val="8"/>
              </w:rPr>
              <w:t>počet</w:t>
            </w:r>
          </w:p>
        </w:tc>
        <w:tc>
          <w:tcPr>
            <w:tcW w:w="620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1BEF6361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49C445EC" w14:textId="77777777" w:rsidR="00921330" w:rsidRDefault="00000000">
            <w:pPr>
              <w:pStyle w:val="TableParagraph"/>
              <w:spacing w:line="73" w:lineRule="exact"/>
              <w:ind w:left="97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8"/>
              </w:rPr>
              <w:t>K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spacing w:val="1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m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  <w:r>
              <w:rPr>
                <w:rFonts w:ascii="Arial MT" w:hAnsi="Arial MT"/>
                <w:w w:val="105"/>
                <w:sz w:val="8"/>
              </w:rPr>
              <w:t>sí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w w:val="105"/>
                <w:sz w:val="8"/>
              </w:rPr>
              <w:t>n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</w:p>
        </w:tc>
        <w:tc>
          <w:tcPr>
            <w:tcW w:w="1240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9BB45BB" w14:textId="77777777" w:rsidR="00921330" w:rsidRDefault="00000000">
            <w:pPr>
              <w:pStyle w:val="TableParagraph"/>
              <w:spacing w:line="91" w:lineRule="exact"/>
              <w:ind w:left="598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05"/>
                <w:sz w:val="8"/>
              </w:rPr>
              <w:t>C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-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Datové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SIM</w:t>
            </w:r>
          </w:p>
          <w:p w14:paraId="706EC5FC" w14:textId="77777777" w:rsidR="00921330" w:rsidRDefault="00000000">
            <w:pPr>
              <w:pStyle w:val="TableParagraph"/>
              <w:tabs>
                <w:tab w:val="left" w:pos="715"/>
              </w:tabs>
              <w:spacing w:before="16" w:line="73" w:lineRule="exact"/>
              <w:ind w:left="214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w w:val="105"/>
                <w:sz w:val="8"/>
              </w:rPr>
              <w:t>p</w:t>
            </w:r>
            <w:r>
              <w:rPr>
                <w:rFonts w:ascii="Arial MT" w:hAnsi="Arial MT"/>
                <w:w w:val="105"/>
                <w:sz w:val="8"/>
              </w:rPr>
              <w:t>o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e</w:t>
            </w:r>
            <w:r>
              <w:rPr>
                <w:rFonts w:ascii="Arial MT" w:hAnsi="Arial MT"/>
                <w:w w:val="105"/>
                <w:sz w:val="8"/>
              </w:rPr>
              <w:t>t</w:t>
            </w:r>
            <w:r>
              <w:rPr>
                <w:rFonts w:ascii="Arial MT" w:hAnsi="Arial MT"/>
                <w:sz w:val="8"/>
              </w:rPr>
              <w:tab/>
            </w:r>
            <w:r>
              <w:rPr>
                <w:rFonts w:ascii="Arial MT" w:hAnsi="Arial MT"/>
                <w:w w:val="105"/>
                <w:sz w:val="8"/>
              </w:rPr>
              <w:t>K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spacing w:val="1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m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  <w:r>
              <w:rPr>
                <w:rFonts w:ascii="Arial MT" w:hAnsi="Arial MT"/>
                <w:w w:val="105"/>
                <w:sz w:val="8"/>
              </w:rPr>
              <w:t>sí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w w:val="105"/>
                <w:sz w:val="8"/>
              </w:rPr>
              <w:t>n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</w:p>
        </w:tc>
        <w:tc>
          <w:tcPr>
            <w:tcW w:w="620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64AE5772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0F5D96D8" w14:textId="77777777" w:rsidR="00921330" w:rsidRDefault="00000000">
            <w:pPr>
              <w:pStyle w:val="TableParagraph"/>
              <w:spacing w:line="73" w:lineRule="exact"/>
              <w:ind w:left="212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z w:val="8"/>
              </w:rPr>
              <w:t>počet</w:t>
            </w:r>
          </w:p>
        </w:tc>
        <w:tc>
          <w:tcPr>
            <w:tcW w:w="620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14709B90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3F0C948A" w14:textId="77777777" w:rsidR="00921330" w:rsidRDefault="00000000">
            <w:pPr>
              <w:pStyle w:val="TableParagraph"/>
              <w:spacing w:line="73" w:lineRule="exact"/>
              <w:ind w:left="94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8"/>
              </w:rPr>
              <w:t>K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spacing w:val="1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m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  <w:r>
              <w:rPr>
                <w:rFonts w:ascii="Arial MT" w:hAnsi="Arial MT"/>
                <w:w w:val="105"/>
                <w:sz w:val="8"/>
              </w:rPr>
              <w:t>sí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w w:val="105"/>
                <w:sz w:val="8"/>
              </w:rPr>
              <w:t>n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</w:p>
        </w:tc>
        <w:tc>
          <w:tcPr>
            <w:tcW w:w="620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60AB58EF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287FAAC2" w14:textId="77777777" w:rsidR="00921330" w:rsidRDefault="00000000">
            <w:pPr>
              <w:pStyle w:val="TableParagraph"/>
              <w:spacing w:line="73" w:lineRule="exact"/>
              <w:ind w:left="211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z w:val="8"/>
              </w:rPr>
              <w:t>počet</w:t>
            </w:r>
          </w:p>
        </w:tc>
        <w:tc>
          <w:tcPr>
            <w:tcW w:w="620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44C69776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11AD728C" w14:textId="77777777" w:rsidR="00921330" w:rsidRDefault="00000000">
            <w:pPr>
              <w:pStyle w:val="TableParagraph"/>
              <w:spacing w:line="73" w:lineRule="exact"/>
              <w:ind w:right="86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8"/>
              </w:rPr>
              <w:t>K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spacing w:val="1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m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  <w:r>
              <w:rPr>
                <w:rFonts w:ascii="Arial MT" w:hAnsi="Arial MT"/>
                <w:w w:val="105"/>
                <w:sz w:val="8"/>
              </w:rPr>
              <w:t>sí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w w:val="105"/>
                <w:sz w:val="8"/>
              </w:rPr>
              <w:t>n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</w:p>
        </w:tc>
        <w:tc>
          <w:tcPr>
            <w:tcW w:w="2790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46100ED2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71155D56" w14:textId="77777777" w:rsidR="00921330" w:rsidRDefault="00000000">
            <w:pPr>
              <w:pStyle w:val="TableParagraph"/>
              <w:spacing w:line="73" w:lineRule="exact"/>
              <w:ind w:left="1244" w:right="1237"/>
              <w:jc w:val="center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celkem</w:t>
            </w:r>
          </w:p>
        </w:tc>
        <w:tc>
          <w:tcPr>
            <w:tcW w:w="677" w:type="dxa"/>
            <w:tcBorders>
              <w:left w:val="nil"/>
              <w:bottom w:val="single" w:sz="4" w:space="0" w:color="000000"/>
            </w:tcBorders>
            <w:shd w:val="clear" w:color="auto" w:fill="CCFFCC"/>
          </w:tcPr>
          <w:p w14:paraId="5BAA9E48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3B871BAE" w14:textId="77777777" w:rsidR="00921330" w:rsidRDefault="00000000">
            <w:pPr>
              <w:pStyle w:val="TableParagraph"/>
              <w:spacing w:line="73" w:lineRule="exact"/>
              <w:ind w:right="56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cena</w:t>
            </w:r>
            <w:r>
              <w:rPr>
                <w:rFonts w:ascii="Arial MT"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 MT"/>
                <w:w w:val="105"/>
                <w:sz w:val="8"/>
              </w:rPr>
              <w:t>bez</w:t>
            </w:r>
            <w:r>
              <w:rPr>
                <w:rFonts w:ascii="Arial MT"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 MT"/>
                <w:w w:val="105"/>
                <w:sz w:val="8"/>
              </w:rPr>
              <w:t>DPH</w:t>
            </w:r>
          </w:p>
        </w:tc>
        <w:tc>
          <w:tcPr>
            <w:tcW w:w="1031" w:type="dxa"/>
            <w:tcBorders>
              <w:bottom w:val="nil"/>
            </w:tcBorders>
            <w:shd w:val="clear" w:color="auto" w:fill="CCFFCC"/>
          </w:tcPr>
          <w:p w14:paraId="493DAECA" w14:textId="77777777" w:rsidR="00921330" w:rsidRDefault="00000000">
            <w:pPr>
              <w:pStyle w:val="TableParagraph"/>
              <w:spacing w:before="1"/>
              <w:ind w:left="101" w:right="104"/>
              <w:jc w:val="center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z w:val="8"/>
              </w:rPr>
              <w:t>(+</w:t>
            </w:r>
            <w:r>
              <w:rPr>
                <w:rFonts w:ascii="Arial MT" w:hAnsi="Arial MT"/>
                <w:spacing w:val="-2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další</w:t>
            </w:r>
            <w:r>
              <w:rPr>
                <w:rFonts w:ascii="Arial MT" w:hAnsi="Arial MT"/>
                <w:spacing w:val="-1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nárůst</w:t>
            </w:r>
            <w:r>
              <w:rPr>
                <w:rFonts w:ascii="Arial MT" w:hAnsi="Arial MT"/>
                <w:spacing w:val="-1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20</w:t>
            </w:r>
            <w:r>
              <w:rPr>
                <w:rFonts w:ascii="Arial MT" w:hAnsi="Arial MT"/>
                <w:spacing w:val="-2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%)</w:t>
            </w:r>
          </w:p>
        </w:tc>
        <w:tc>
          <w:tcPr>
            <w:tcW w:w="522" w:type="dxa"/>
            <w:tcBorders>
              <w:bottom w:val="nil"/>
            </w:tcBorders>
            <w:shd w:val="clear" w:color="auto" w:fill="CCFFCC"/>
          </w:tcPr>
          <w:p w14:paraId="5E674749" w14:textId="77777777" w:rsidR="00921330" w:rsidRDefault="0092133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21330" w14:paraId="67CE0D44" w14:textId="77777777">
        <w:trPr>
          <w:trHeight w:val="95"/>
        </w:trPr>
        <w:tc>
          <w:tcPr>
            <w:tcW w:w="18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9BF7" w14:textId="77777777" w:rsidR="00921330" w:rsidRDefault="00000000">
            <w:pPr>
              <w:pStyle w:val="TableParagraph"/>
              <w:spacing w:before="2" w:line="73" w:lineRule="exact"/>
              <w:ind w:left="14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w w:val="112"/>
                <w:sz w:val="6"/>
              </w:rPr>
              <w:t>C</w:t>
            </w:r>
            <w:r>
              <w:rPr>
                <w:rFonts w:ascii="Arial MT" w:hAnsi="Arial MT"/>
                <w:w w:val="112"/>
                <w:sz w:val="6"/>
              </w:rPr>
              <w:t>1</w:t>
            </w:r>
            <w:r>
              <w:rPr>
                <w:rFonts w:ascii="Arial MT" w:hAnsi="Arial MT"/>
                <w:sz w:val="6"/>
              </w:rPr>
              <w:t xml:space="preserve">    </w:t>
            </w:r>
            <w:r>
              <w:rPr>
                <w:rFonts w:ascii="Arial MT" w:hAnsi="Arial MT"/>
                <w:spacing w:val="-4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m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  <w:r>
              <w:rPr>
                <w:rFonts w:ascii="Arial MT" w:hAnsi="Arial MT"/>
                <w:w w:val="105"/>
                <w:sz w:val="8"/>
              </w:rPr>
              <w:t>sí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n</w:t>
            </w:r>
            <w:r>
              <w:rPr>
                <w:rFonts w:ascii="Arial MT" w:hAnsi="Arial MT"/>
                <w:w w:val="105"/>
                <w:sz w:val="8"/>
              </w:rPr>
              <w:t>í</w:t>
            </w:r>
            <w:r>
              <w:rPr>
                <w:rFonts w:ascii="Arial MT" w:hAnsi="Arial MT"/>
                <w:spacing w:val="1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paušá</w:t>
            </w:r>
            <w:r>
              <w:rPr>
                <w:rFonts w:ascii="Arial MT" w:hAnsi="Arial MT"/>
                <w:w w:val="105"/>
                <w:sz w:val="8"/>
              </w:rPr>
              <w:t>l</w:t>
            </w:r>
            <w:r>
              <w:rPr>
                <w:rFonts w:ascii="Arial MT" w:hAnsi="Arial MT"/>
                <w:spacing w:val="1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-</w:t>
            </w:r>
            <w:r>
              <w:rPr>
                <w:rFonts w:ascii="Arial MT" w:hAnsi="Arial MT"/>
                <w:spacing w:val="1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neomezen</w:t>
            </w:r>
            <w:r>
              <w:rPr>
                <w:rFonts w:ascii="Arial MT" w:hAnsi="Arial MT"/>
                <w:w w:val="105"/>
                <w:sz w:val="8"/>
              </w:rPr>
              <w:t>á</w:t>
            </w:r>
            <w:r>
              <w:rPr>
                <w:rFonts w:ascii="Arial MT" w:hAnsi="Arial MT"/>
                <w:spacing w:val="1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data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D4F27FF" w14:textId="77777777" w:rsidR="00921330" w:rsidRDefault="00000000">
            <w:pPr>
              <w:pStyle w:val="TableParagraph"/>
              <w:spacing w:before="2" w:line="73" w:lineRule="exact"/>
              <w:ind w:left="250" w:right="-15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650,00</w:t>
            </w:r>
            <w:r>
              <w:rPr>
                <w:rFonts w:ascii="Arial MT" w:hAnsi="Arial MT"/>
                <w:spacing w:val="-3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569A" w14:textId="77777777" w:rsidR="00921330" w:rsidRDefault="00000000">
            <w:pPr>
              <w:pStyle w:val="TableParagraph"/>
              <w:spacing w:before="2" w:line="73" w:lineRule="exact"/>
              <w:ind w:left="48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z w:val="8"/>
              </w:rPr>
              <w:t>SIM/měsíc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710D1A40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100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EDF5" w14:textId="77777777" w:rsidR="00921330" w:rsidRDefault="00000000">
            <w:pPr>
              <w:pStyle w:val="TableParagraph"/>
              <w:spacing w:before="2" w:line="73" w:lineRule="exact"/>
              <w:ind w:left="113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65</w:t>
            </w:r>
            <w:r>
              <w:rPr>
                <w:rFonts w:ascii="Arial MT" w:hAnsi="Arial MT"/>
                <w:spacing w:val="-3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000,00</w:t>
            </w:r>
            <w:r>
              <w:rPr>
                <w:rFonts w:ascii="Arial MT" w:hAnsi="Arial MT"/>
                <w:spacing w:val="-2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1E198847" w14:textId="77777777" w:rsidR="00921330" w:rsidRDefault="00000000">
            <w:pPr>
              <w:pStyle w:val="TableParagraph"/>
              <w:spacing w:before="2" w:line="73" w:lineRule="exact"/>
              <w:ind w:right="4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CF14" w14:textId="77777777" w:rsidR="00921330" w:rsidRDefault="00000000">
            <w:pPr>
              <w:pStyle w:val="TableParagraph"/>
              <w:spacing w:before="2" w:line="73" w:lineRule="exact"/>
              <w:ind w:left="157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3</w:t>
            </w:r>
            <w:r>
              <w:rPr>
                <w:rFonts w:ascii="Arial MT" w:hAnsi="Arial MT"/>
                <w:spacing w:val="-4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900,00</w:t>
            </w:r>
            <w:r>
              <w:rPr>
                <w:rFonts w:ascii="Arial MT" w:hAnsi="Arial MT"/>
                <w:spacing w:val="-3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F4E1073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F1FB" w14:textId="77777777" w:rsidR="00921330" w:rsidRDefault="00000000">
            <w:pPr>
              <w:pStyle w:val="TableParagraph"/>
              <w:spacing w:before="2" w:line="73" w:lineRule="exact"/>
              <w:ind w:left="316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5424FABB" w14:textId="77777777" w:rsidR="00921330" w:rsidRDefault="00000000">
            <w:pPr>
              <w:pStyle w:val="TableParagraph"/>
              <w:spacing w:before="2" w:line="73" w:lineRule="exact"/>
              <w:ind w:right="6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BBE4" w14:textId="77777777" w:rsidR="00921330" w:rsidRDefault="00000000">
            <w:pPr>
              <w:pStyle w:val="TableParagraph"/>
              <w:spacing w:before="2" w:line="73" w:lineRule="exact"/>
              <w:ind w:left="108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32</w:t>
            </w:r>
            <w:r>
              <w:rPr>
                <w:rFonts w:ascii="Arial MT" w:hAnsi="Arial MT"/>
                <w:spacing w:val="1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500,00</w:t>
            </w:r>
            <w:r>
              <w:rPr>
                <w:rFonts w:ascii="Arial MT" w:hAnsi="Arial MT"/>
                <w:spacing w:val="2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14:paraId="6F3BD924" w14:textId="77777777" w:rsidR="00921330" w:rsidRDefault="00000000">
            <w:pPr>
              <w:pStyle w:val="TableParagraph"/>
              <w:spacing w:before="2" w:line="73" w:lineRule="exact"/>
              <w:ind w:right="9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2693" w14:textId="77777777" w:rsidR="00921330" w:rsidRDefault="00000000">
            <w:pPr>
              <w:pStyle w:val="TableParagraph"/>
              <w:spacing w:before="2" w:line="73" w:lineRule="exact"/>
              <w:ind w:right="9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AFD8" w14:textId="77777777" w:rsidR="00921330" w:rsidRDefault="00000000">
            <w:pPr>
              <w:pStyle w:val="TableParagraph"/>
              <w:spacing w:before="2" w:line="73" w:lineRule="exact"/>
              <w:ind w:right="6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sz w:val="8"/>
              </w:rPr>
              <w:t>101</w:t>
            </w:r>
            <w:r>
              <w:rPr>
                <w:rFonts w:ascii="Arial MT" w:hAnsi="Arial MT"/>
                <w:spacing w:val="-4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sz w:val="8"/>
              </w:rPr>
              <w:t>400,00</w:t>
            </w:r>
            <w:r>
              <w:rPr>
                <w:rFonts w:ascii="Arial MT" w:hAnsi="Arial MT"/>
                <w:spacing w:val="-4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Kč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0AE2A" w14:textId="77777777" w:rsidR="00921330" w:rsidRDefault="00000000">
            <w:pPr>
              <w:pStyle w:val="TableParagraph"/>
              <w:spacing w:before="2" w:line="73" w:lineRule="exact"/>
              <w:ind w:right="3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sz w:val="8"/>
              </w:rPr>
              <w:t>101</w:t>
            </w:r>
            <w:r>
              <w:rPr>
                <w:rFonts w:ascii="Arial MT" w:hAnsi="Arial MT"/>
                <w:spacing w:val="-4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sz w:val="8"/>
              </w:rPr>
              <w:t>400,00</w:t>
            </w:r>
            <w:r>
              <w:rPr>
                <w:rFonts w:ascii="Arial MT" w:hAnsi="Arial MT"/>
                <w:spacing w:val="-4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Kč</w:t>
            </w:r>
          </w:p>
        </w:tc>
        <w:tc>
          <w:tcPr>
            <w:tcW w:w="1031" w:type="dxa"/>
            <w:tcBorders>
              <w:top w:val="nil"/>
              <w:bottom w:val="nil"/>
            </w:tcBorders>
            <w:shd w:val="clear" w:color="auto" w:fill="CCFFCC"/>
          </w:tcPr>
          <w:p w14:paraId="37C639AE" w14:textId="77777777" w:rsidR="00921330" w:rsidRDefault="00000000">
            <w:pPr>
              <w:pStyle w:val="TableParagraph"/>
              <w:spacing w:before="29" w:line="46" w:lineRule="exact"/>
              <w:ind w:left="101" w:right="101"/>
              <w:jc w:val="center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z w:val="8"/>
              </w:rPr>
              <w:t>4</w:t>
            </w:r>
            <w:r>
              <w:rPr>
                <w:rFonts w:ascii="Arial MT" w:hAnsi="Arial MT"/>
                <w:spacing w:val="-5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563</w:t>
            </w:r>
            <w:r>
              <w:rPr>
                <w:rFonts w:ascii="Arial MT" w:hAnsi="Arial MT"/>
                <w:spacing w:val="-4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000,00</w:t>
            </w:r>
            <w:r>
              <w:rPr>
                <w:rFonts w:ascii="Arial MT" w:hAnsi="Arial MT"/>
                <w:spacing w:val="-4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Kč</w:t>
            </w:r>
          </w:p>
        </w:tc>
        <w:tc>
          <w:tcPr>
            <w:tcW w:w="522" w:type="dxa"/>
            <w:tcBorders>
              <w:top w:val="nil"/>
              <w:bottom w:val="nil"/>
            </w:tcBorders>
            <w:shd w:val="clear" w:color="auto" w:fill="CCFFCC"/>
          </w:tcPr>
          <w:p w14:paraId="4A9F996F" w14:textId="77777777" w:rsidR="00921330" w:rsidRDefault="00000000">
            <w:pPr>
              <w:pStyle w:val="TableParagraph"/>
              <w:spacing w:line="68" w:lineRule="exact"/>
              <w:ind w:left="163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10%</w:t>
            </w:r>
          </w:p>
        </w:tc>
      </w:tr>
      <w:tr w:rsidR="00921330" w14:paraId="4209A599" w14:textId="77777777">
        <w:trPr>
          <w:trHeight w:val="151"/>
        </w:trPr>
        <w:tc>
          <w:tcPr>
            <w:tcW w:w="497" w:type="dxa"/>
            <w:tcBorders>
              <w:top w:val="single" w:sz="4" w:space="0" w:color="000000"/>
              <w:right w:val="nil"/>
            </w:tcBorders>
            <w:shd w:val="clear" w:color="auto" w:fill="CCFFCC"/>
          </w:tcPr>
          <w:p w14:paraId="66DFD0A7" w14:textId="77777777" w:rsidR="00921330" w:rsidRDefault="00921330">
            <w:pPr>
              <w:pStyle w:val="TableParagraph"/>
              <w:spacing w:before="5"/>
              <w:rPr>
                <w:rFonts w:ascii="Arial MT"/>
                <w:sz w:val="6"/>
              </w:rPr>
            </w:pPr>
          </w:p>
          <w:p w14:paraId="33548689" w14:textId="77777777" w:rsidR="00921330" w:rsidRDefault="00000000">
            <w:pPr>
              <w:pStyle w:val="TableParagraph"/>
              <w:spacing w:line="58" w:lineRule="exact"/>
              <w:ind w:left="14"/>
              <w:rPr>
                <w:rFonts w:ascii="Arial MT"/>
                <w:sz w:val="6"/>
              </w:rPr>
            </w:pPr>
            <w:r>
              <w:rPr>
                <w:rFonts w:ascii="Arial MT"/>
                <w:w w:val="110"/>
                <w:sz w:val="6"/>
              </w:rPr>
              <w:t>CC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CCFFCC"/>
          </w:tcPr>
          <w:p w14:paraId="4CBA16E0" w14:textId="77777777" w:rsidR="00921330" w:rsidRDefault="00000000">
            <w:pPr>
              <w:pStyle w:val="TableParagraph"/>
              <w:spacing w:before="55" w:line="76" w:lineRule="exact"/>
              <w:ind w:left="559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05"/>
                <w:sz w:val="8"/>
              </w:rPr>
              <w:t>Celkem</w:t>
            </w:r>
            <w:r>
              <w:rPr>
                <w:rFonts w:ascii="Arial" w:hAnsi="Arial"/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za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"Datové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SIM"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:</w:t>
            </w: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CCFFCC"/>
          </w:tcPr>
          <w:p w14:paraId="1A0C78CD" w14:textId="77777777" w:rsidR="00921330" w:rsidRDefault="0092133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14:paraId="6B8319C0" w14:textId="77777777" w:rsidR="00921330" w:rsidRDefault="00000000">
            <w:pPr>
              <w:pStyle w:val="TableParagraph"/>
              <w:spacing w:before="55" w:line="76" w:lineRule="exact"/>
              <w:ind w:left="726" w:right="-15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05"/>
                <w:sz w:val="8"/>
              </w:rPr>
              <w:t>65</w:t>
            </w:r>
            <w:r>
              <w:rPr>
                <w:rFonts w:ascii="Arial" w:hAnsi="Arial"/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000,00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Kč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14:paraId="1F7FCD51" w14:textId="77777777" w:rsidR="00921330" w:rsidRDefault="00000000">
            <w:pPr>
              <w:pStyle w:val="TableParagraph"/>
              <w:spacing w:before="55" w:line="76" w:lineRule="exact"/>
              <w:ind w:left="770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pacing w:val="-1"/>
                <w:w w:val="105"/>
                <w:sz w:val="8"/>
              </w:rPr>
              <w:t>3</w:t>
            </w:r>
            <w:r>
              <w:rPr>
                <w:rFonts w:ascii="Arial" w:hAnsi="Arial"/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8"/>
              </w:rPr>
              <w:t>900,00</w:t>
            </w:r>
            <w:r>
              <w:rPr>
                <w:rFonts w:ascii="Arial" w:hAnsi="Arial"/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Kč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14:paraId="04F46BEE" w14:textId="77777777" w:rsidR="00921330" w:rsidRDefault="00000000">
            <w:pPr>
              <w:pStyle w:val="TableParagraph"/>
              <w:spacing w:before="55" w:line="76" w:lineRule="exact"/>
              <w:ind w:right="4"/>
              <w:jc w:val="right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05"/>
                <w:sz w:val="8"/>
              </w:rPr>
              <w:t>0,00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Kč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14:paraId="2FDD3239" w14:textId="77777777" w:rsidR="00921330" w:rsidRDefault="00000000">
            <w:pPr>
              <w:pStyle w:val="TableParagraph"/>
              <w:spacing w:before="55" w:line="76" w:lineRule="exact"/>
              <w:ind w:left="721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05"/>
                <w:sz w:val="8"/>
              </w:rPr>
              <w:t>32</w:t>
            </w:r>
            <w:r>
              <w:rPr>
                <w:rFonts w:ascii="Arial" w:hAnsi="Arial"/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500,00</w:t>
            </w:r>
            <w:r>
              <w:rPr>
                <w:rFonts w:ascii="Arial" w:hAnsi="Arial"/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Kč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14:paraId="53DC875A" w14:textId="77777777" w:rsidR="00921330" w:rsidRDefault="00000000">
            <w:pPr>
              <w:pStyle w:val="TableParagraph"/>
              <w:spacing w:before="55" w:line="76" w:lineRule="exact"/>
              <w:ind w:right="7"/>
              <w:jc w:val="right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05"/>
                <w:sz w:val="8"/>
              </w:rPr>
              <w:t>0,00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Kč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14:paraId="4E416EF2" w14:textId="77777777" w:rsidR="00921330" w:rsidRDefault="0092133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14:paraId="3F4A1F4B" w14:textId="77777777" w:rsidR="00921330" w:rsidRDefault="00000000">
            <w:pPr>
              <w:pStyle w:val="TableParagraph"/>
              <w:spacing w:before="55" w:line="76" w:lineRule="exact"/>
              <w:ind w:right="1"/>
              <w:jc w:val="right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05"/>
                <w:sz w:val="8"/>
              </w:rPr>
              <w:t>101</w:t>
            </w:r>
            <w:r>
              <w:rPr>
                <w:rFonts w:ascii="Arial" w:hAnsi="Arial"/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400,00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Kč</w:t>
            </w:r>
          </w:p>
        </w:tc>
        <w:tc>
          <w:tcPr>
            <w:tcW w:w="1031" w:type="dxa"/>
            <w:tcBorders>
              <w:top w:val="nil"/>
            </w:tcBorders>
            <w:shd w:val="clear" w:color="auto" w:fill="CCFFCC"/>
          </w:tcPr>
          <w:p w14:paraId="199F50DF" w14:textId="77777777" w:rsidR="00921330" w:rsidRDefault="0092133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2" w:type="dxa"/>
            <w:tcBorders>
              <w:top w:val="nil"/>
            </w:tcBorders>
            <w:shd w:val="clear" w:color="auto" w:fill="CCFFCC"/>
          </w:tcPr>
          <w:p w14:paraId="0FEE3F93" w14:textId="77777777" w:rsidR="00921330" w:rsidRDefault="00921330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0722A518" w14:textId="77777777" w:rsidR="00921330" w:rsidRDefault="00921330">
      <w:pPr>
        <w:pStyle w:val="Zkladntext"/>
        <w:spacing w:before="1"/>
        <w:rPr>
          <w:rFonts w:ascii="Arial MT"/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"/>
        <w:gridCol w:w="1668"/>
        <w:gridCol w:w="639"/>
        <w:gridCol w:w="140"/>
        <w:gridCol w:w="344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2790"/>
        <w:gridCol w:w="677"/>
        <w:gridCol w:w="1031"/>
        <w:gridCol w:w="522"/>
      </w:tblGrid>
      <w:tr w:rsidR="00921330" w14:paraId="288293D9" w14:textId="77777777">
        <w:trPr>
          <w:trHeight w:val="199"/>
        </w:trPr>
        <w:tc>
          <w:tcPr>
            <w:tcW w:w="146" w:type="dxa"/>
            <w:tcBorders>
              <w:bottom w:val="single" w:sz="4" w:space="0" w:color="000000"/>
              <w:right w:val="nil"/>
            </w:tcBorders>
            <w:shd w:val="clear" w:color="auto" w:fill="CCFFCC"/>
          </w:tcPr>
          <w:p w14:paraId="57243A45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23DC5DE2" w14:textId="77777777" w:rsidR="00921330" w:rsidRDefault="00000000">
            <w:pPr>
              <w:pStyle w:val="TableParagraph"/>
              <w:spacing w:line="73" w:lineRule="exact"/>
              <w:ind w:left="16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34"/>
                <w:sz w:val="8"/>
              </w:rPr>
              <w:t>ř</w:t>
            </w:r>
            <w:r>
              <w:rPr>
                <w:rFonts w:ascii="Arial MT" w:hAnsi="Arial MT"/>
                <w:w w:val="105"/>
                <w:sz w:val="8"/>
              </w:rPr>
              <w:t>.</w:t>
            </w:r>
          </w:p>
        </w:tc>
        <w:tc>
          <w:tcPr>
            <w:tcW w:w="1668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580A6165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214745AC" w14:textId="77777777" w:rsidR="00921330" w:rsidRDefault="00000000">
            <w:pPr>
              <w:pStyle w:val="TableParagraph"/>
              <w:spacing w:line="73" w:lineRule="exact"/>
              <w:ind w:left="723" w:right="679"/>
              <w:jc w:val="center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8"/>
              </w:rPr>
              <w:t>název</w:t>
            </w:r>
          </w:p>
        </w:tc>
        <w:tc>
          <w:tcPr>
            <w:tcW w:w="639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46489321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694122F1" w14:textId="77777777" w:rsidR="00921330" w:rsidRDefault="00000000">
            <w:pPr>
              <w:pStyle w:val="TableParagraph"/>
              <w:spacing w:line="73" w:lineRule="exact"/>
              <w:ind w:left="180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cena</w:t>
            </w:r>
            <w:r>
              <w:rPr>
                <w:rFonts w:ascii="Arial MT" w:hAnsi="Arial MT"/>
                <w:spacing w:val="-4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140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2E65C1C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5A684881" w14:textId="77777777" w:rsidR="00921330" w:rsidRDefault="00000000">
            <w:pPr>
              <w:pStyle w:val="TableParagraph"/>
              <w:spacing w:line="73" w:lineRule="exact"/>
              <w:ind w:left="44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za</w:t>
            </w:r>
          </w:p>
        </w:tc>
        <w:tc>
          <w:tcPr>
            <w:tcW w:w="344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6DB26EC1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714FD68D" w14:textId="77777777" w:rsidR="00921330" w:rsidRDefault="00000000">
            <w:pPr>
              <w:pStyle w:val="TableParagraph"/>
              <w:spacing w:line="73" w:lineRule="exact"/>
              <w:ind w:left="16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jednotku</w:t>
            </w:r>
          </w:p>
        </w:tc>
        <w:tc>
          <w:tcPr>
            <w:tcW w:w="620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1EE6C38E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15E8DA75" w14:textId="77777777" w:rsidR="00921330" w:rsidRDefault="00000000">
            <w:pPr>
              <w:pStyle w:val="TableParagraph"/>
              <w:spacing w:line="73" w:lineRule="exact"/>
              <w:ind w:left="216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z w:val="8"/>
              </w:rPr>
              <w:t>počet</w:t>
            </w:r>
          </w:p>
        </w:tc>
        <w:tc>
          <w:tcPr>
            <w:tcW w:w="620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21117301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35759F31" w14:textId="77777777" w:rsidR="00921330" w:rsidRDefault="00000000">
            <w:pPr>
              <w:pStyle w:val="TableParagraph"/>
              <w:spacing w:line="73" w:lineRule="exact"/>
              <w:ind w:left="98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8"/>
              </w:rPr>
              <w:t>K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spacing w:val="1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m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  <w:r>
              <w:rPr>
                <w:rFonts w:ascii="Arial MT" w:hAnsi="Arial MT"/>
                <w:w w:val="105"/>
                <w:sz w:val="8"/>
              </w:rPr>
              <w:t>sí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w w:val="105"/>
                <w:sz w:val="8"/>
              </w:rPr>
              <w:t>n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</w:p>
        </w:tc>
        <w:tc>
          <w:tcPr>
            <w:tcW w:w="620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7C68EC9E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604A7716" w14:textId="77777777" w:rsidR="00921330" w:rsidRDefault="00000000">
            <w:pPr>
              <w:pStyle w:val="TableParagraph"/>
              <w:spacing w:line="73" w:lineRule="exact"/>
              <w:ind w:left="214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z w:val="8"/>
              </w:rPr>
              <w:t>počet</w:t>
            </w:r>
          </w:p>
        </w:tc>
        <w:tc>
          <w:tcPr>
            <w:tcW w:w="620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23C7736A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35A37CFB" w14:textId="77777777" w:rsidR="00921330" w:rsidRDefault="00000000">
            <w:pPr>
              <w:pStyle w:val="TableParagraph"/>
              <w:spacing w:line="73" w:lineRule="exact"/>
              <w:ind w:left="96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8"/>
              </w:rPr>
              <w:t>K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spacing w:val="1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m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  <w:r>
              <w:rPr>
                <w:rFonts w:ascii="Arial MT" w:hAnsi="Arial MT"/>
                <w:w w:val="105"/>
                <w:sz w:val="8"/>
              </w:rPr>
              <w:t>sí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w w:val="105"/>
                <w:sz w:val="8"/>
              </w:rPr>
              <w:t>n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</w:p>
        </w:tc>
        <w:tc>
          <w:tcPr>
            <w:tcW w:w="1860" w:type="dxa"/>
            <w:gridSpan w:val="3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5BFE69FF" w14:textId="77777777" w:rsidR="00921330" w:rsidRDefault="00000000">
            <w:pPr>
              <w:pStyle w:val="TableParagraph"/>
              <w:spacing w:line="91" w:lineRule="exact"/>
              <w:ind w:left="10" w:right="78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05"/>
                <w:sz w:val="8"/>
              </w:rPr>
              <w:t>D</w:t>
            </w:r>
            <w:r>
              <w:rPr>
                <w:rFonts w:ascii="Arial" w:hAnsi="Arial"/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-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Dodatečné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balíčky</w:t>
            </w:r>
          </w:p>
          <w:p w14:paraId="4A353A0C" w14:textId="77777777" w:rsidR="00921330" w:rsidRDefault="00000000">
            <w:pPr>
              <w:pStyle w:val="TableParagraph"/>
              <w:tabs>
                <w:tab w:val="left" w:pos="512"/>
                <w:tab w:val="left" w:pos="1248"/>
              </w:tabs>
              <w:spacing w:before="16" w:line="73" w:lineRule="exact"/>
              <w:ind w:left="10"/>
              <w:jc w:val="center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w w:val="105"/>
                <w:sz w:val="8"/>
              </w:rPr>
              <w:t>p</w:t>
            </w:r>
            <w:r>
              <w:rPr>
                <w:rFonts w:ascii="Arial MT" w:hAnsi="Arial MT"/>
                <w:w w:val="105"/>
                <w:sz w:val="8"/>
              </w:rPr>
              <w:t>o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e</w:t>
            </w:r>
            <w:r>
              <w:rPr>
                <w:rFonts w:ascii="Arial MT" w:hAnsi="Arial MT"/>
                <w:w w:val="105"/>
                <w:sz w:val="8"/>
              </w:rPr>
              <w:t>t</w:t>
            </w:r>
            <w:r>
              <w:rPr>
                <w:rFonts w:ascii="Arial MT" w:hAnsi="Arial MT"/>
                <w:sz w:val="8"/>
              </w:rPr>
              <w:tab/>
            </w:r>
            <w:r>
              <w:rPr>
                <w:rFonts w:ascii="Arial MT" w:hAnsi="Arial MT"/>
                <w:w w:val="105"/>
                <w:sz w:val="8"/>
              </w:rPr>
              <w:t>K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spacing w:val="1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m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  <w:r>
              <w:rPr>
                <w:rFonts w:ascii="Arial MT" w:hAnsi="Arial MT"/>
                <w:w w:val="105"/>
                <w:sz w:val="8"/>
              </w:rPr>
              <w:t>sí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w w:val="105"/>
                <w:sz w:val="8"/>
              </w:rPr>
              <w:t>n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  <w:r>
              <w:rPr>
                <w:rFonts w:ascii="Arial MT" w:hAnsi="Arial MT"/>
                <w:sz w:val="8"/>
              </w:rPr>
              <w:tab/>
            </w:r>
            <w:r>
              <w:rPr>
                <w:rFonts w:ascii="Arial MT" w:hAnsi="Arial MT"/>
                <w:spacing w:val="-1"/>
                <w:w w:val="105"/>
                <w:sz w:val="8"/>
              </w:rPr>
              <w:t>p</w:t>
            </w:r>
            <w:r>
              <w:rPr>
                <w:rFonts w:ascii="Arial MT" w:hAnsi="Arial MT"/>
                <w:w w:val="105"/>
                <w:sz w:val="8"/>
              </w:rPr>
              <w:t>o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et</w:t>
            </w:r>
          </w:p>
        </w:tc>
        <w:tc>
          <w:tcPr>
            <w:tcW w:w="620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7700B31A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70E3D6FE" w14:textId="77777777" w:rsidR="00921330" w:rsidRDefault="00000000">
            <w:pPr>
              <w:pStyle w:val="TableParagraph"/>
              <w:spacing w:line="73" w:lineRule="exact"/>
              <w:ind w:left="93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8"/>
              </w:rPr>
              <w:t>K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spacing w:val="1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m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  <w:r>
              <w:rPr>
                <w:rFonts w:ascii="Arial MT" w:hAnsi="Arial MT"/>
                <w:w w:val="105"/>
                <w:sz w:val="8"/>
              </w:rPr>
              <w:t>sí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w w:val="105"/>
                <w:sz w:val="8"/>
              </w:rPr>
              <w:t>n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</w:p>
        </w:tc>
        <w:tc>
          <w:tcPr>
            <w:tcW w:w="620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6FBBB380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0EE21EA1" w14:textId="77777777" w:rsidR="00921330" w:rsidRDefault="00000000">
            <w:pPr>
              <w:pStyle w:val="TableParagraph"/>
              <w:spacing w:line="73" w:lineRule="exact"/>
              <w:ind w:left="210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z w:val="8"/>
              </w:rPr>
              <w:t>počet</w:t>
            </w:r>
          </w:p>
        </w:tc>
        <w:tc>
          <w:tcPr>
            <w:tcW w:w="620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13BDB3F9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6FAE14BF" w14:textId="77777777" w:rsidR="00921330" w:rsidRDefault="00000000">
            <w:pPr>
              <w:pStyle w:val="TableParagraph"/>
              <w:spacing w:line="73" w:lineRule="exact"/>
              <w:ind w:right="87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8"/>
              </w:rPr>
              <w:t>K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spacing w:val="1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m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  <w:r>
              <w:rPr>
                <w:rFonts w:ascii="Arial MT" w:hAnsi="Arial MT"/>
                <w:w w:val="105"/>
                <w:sz w:val="8"/>
              </w:rPr>
              <w:t>sí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w w:val="105"/>
                <w:sz w:val="8"/>
              </w:rPr>
              <w:t>n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</w:p>
        </w:tc>
        <w:tc>
          <w:tcPr>
            <w:tcW w:w="2790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45ED38F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44E6C547" w14:textId="77777777" w:rsidR="00921330" w:rsidRDefault="00000000">
            <w:pPr>
              <w:pStyle w:val="TableParagraph"/>
              <w:spacing w:line="73" w:lineRule="exact"/>
              <w:ind w:left="1243" w:right="1238"/>
              <w:jc w:val="center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celkem</w:t>
            </w:r>
          </w:p>
        </w:tc>
        <w:tc>
          <w:tcPr>
            <w:tcW w:w="677" w:type="dxa"/>
            <w:tcBorders>
              <w:left w:val="nil"/>
              <w:bottom w:val="single" w:sz="4" w:space="0" w:color="000000"/>
            </w:tcBorders>
            <w:shd w:val="clear" w:color="auto" w:fill="CCFFCC"/>
          </w:tcPr>
          <w:p w14:paraId="642B14B3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63C6040C" w14:textId="77777777" w:rsidR="00921330" w:rsidRDefault="00000000">
            <w:pPr>
              <w:pStyle w:val="TableParagraph"/>
              <w:spacing w:line="73" w:lineRule="exact"/>
              <w:ind w:right="57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cena</w:t>
            </w:r>
            <w:r>
              <w:rPr>
                <w:rFonts w:ascii="Arial MT"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 MT"/>
                <w:w w:val="105"/>
                <w:sz w:val="8"/>
              </w:rPr>
              <w:t>bez</w:t>
            </w:r>
            <w:r>
              <w:rPr>
                <w:rFonts w:ascii="Arial MT"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 MT"/>
                <w:w w:val="105"/>
                <w:sz w:val="8"/>
              </w:rPr>
              <w:t>DPH</w:t>
            </w:r>
          </w:p>
        </w:tc>
        <w:tc>
          <w:tcPr>
            <w:tcW w:w="1031" w:type="dxa"/>
            <w:tcBorders>
              <w:bottom w:val="nil"/>
            </w:tcBorders>
            <w:shd w:val="clear" w:color="auto" w:fill="CCFFCC"/>
          </w:tcPr>
          <w:p w14:paraId="3E962537" w14:textId="77777777" w:rsidR="00921330" w:rsidRDefault="00000000">
            <w:pPr>
              <w:pStyle w:val="TableParagraph"/>
              <w:spacing w:before="1"/>
              <w:ind w:left="115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z w:val="8"/>
              </w:rPr>
              <w:t>(+</w:t>
            </w:r>
            <w:r>
              <w:rPr>
                <w:rFonts w:ascii="Arial MT" w:hAnsi="Arial MT"/>
                <w:spacing w:val="-2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další</w:t>
            </w:r>
            <w:r>
              <w:rPr>
                <w:rFonts w:ascii="Arial MT" w:hAnsi="Arial MT"/>
                <w:spacing w:val="-1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nárůst</w:t>
            </w:r>
            <w:r>
              <w:rPr>
                <w:rFonts w:ascii="Arial MT" w:hAnsi="Arial MT"/>
                <w:spacing w:val="-1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20</w:t>
            </w:r>
            <w:r>
              <w:rPr>
                <w:rFonts w:ascii="Arial MT" w:hAnsi="Arial MT"/>
                <w:spacing w:val="-2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%)</w:t>
            </w:r>
          </w:p>
        </w:tc>
        <w:tc>
          <w:tcPr>
            <w:tcW w:w="522" w:type="dxa"/>
            <w:tcBorders>
              <w:bottom w:val="nil"/>
            </w:tcBorders>
            <w:shd w:val="clear" w:color="auto" w:fill="CCFFCC"/>
          </w:tcPr>
          <w:p w14:paraId="211E7531" w14:textId="77777777" w:rsidR="00921330" w:rsidRDefault="0092133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21330" w14:paraId="0BEDDC09" w14:textId="77777777">
        <w:trPr>
          <w:trHeight w:val="95"/>
        </w:trPr>
        <w:tc>
          <w:tcPr>
            <w:tcW w:w="146" w:type="dxa"/>
            <w:tcBorders>
              <w:top w:val="single" w:sz="4" w:space="0" w:color="000000"/>
              <w:bottom w:val="nil"/>
              <w:right w:val="nil"/>
            </w:tcBorders>
          </w:tcPr>
          <w:p w14:paraId="346EA467" w14:textId="77777777" w:rsidR="00921330" w:rsidRDefault="00000000">
            <w:pPr>
              <w:pStyle w:val="TableParagraph"/>
              <w:spacing w:before="21" w:line="54" w:lineRule="exact"/>
              <w:ind w:left="14"/>
              <w:rPr>
                <w:rFonts w:ascii="Arial MT"/>
                <w:sz w:val="6"/>
              </w:rPr>
            </w:pPr>
            <w:r>
              <w:rPr>
                <w:rFonts w:ascii="Arial MT"/>
                <w:w w:val="110"/>
                <w:sz w:val="6"/>
              </w:rPr>
              <w:t>D1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3A5E294" w14:textId="77777777" w:rsidR="00921330" w:rsidRDefault="00000000">
            <w:pPr>
              <w:pStyle w:val="TableParagraph"/>
              <w:spacing w:before="2" w:line="73" w:lineRule="exact"/>
              <w:ind w:left="41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z w:val="8"/>
              </w:rPr>
              <w:t>Balíček</w:t>
            </w:r>
            <w:r>
              <w:rPr>
                <w:rFonts w:ascii="Arial MT" w:hAnsi="Arial MT"/>
                <w:spacing w:val="-2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neomezená</w:t>
            </w:r>
            <w:r>
              <w:rPr>
                <w:rFonts w:ascii="Arial MT" w:hAnsi="Arial MT"/>
                <w:spacing w:val="-1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data</w:t>
            </w:r>
            <w:r>
              <w:rPr>
                <w:rFonts w:ascii="Arial MT" w:hAnsi="Arial MT"/>
                <w:spacing w:val="-2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v</w:t>
            </w:r>
            <w:r>
              <w:rPr>
                <w:rFonts w:ascii="Arial MT" w:hAnsi="Arial MT"/>
                <w:spacing w:val="-1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ČR</w:t>
            </w:r>
            <w:r>
              <w:rPr>
                <w:rFonts w:ascii="Arial MT" w:hAnsi="Arial MT"/>
                <w:spacing w:val="-1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a</w:t>
            </w:r>
            <w:r>
              <w:rPr>
                <w:rFonts w:ascii="Arial MT" w:hAnsi="Arial MT"/>
                <w:spacing w:val="-2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EU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DF21577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650,00</w:t>
            </w:r>
            <w:r>
              <w:rPr>
                <w:rFonts w:ascii="Arial MT" w:hAnsi="Arial MT"/>
                <w:spacing w:val="-3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2E5DEF" w14:textId="77777777" w:rsidR="00921330" w:rsidRDefault="00000000">
            <w:pPr>
              <w:pStyle w:val="TableParagraph"/>
              <w:spacing w:before="2" w:line="73" w:lineRule="exact"/>
              <w:ind w:left="114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w w:val="105"/>
                <w:sz w:val="8"/>
              </w:rPr>
              <w:t>bal</w:t>
            </w:r>
            <w:r>
              <w:rPr>
                <w:rFonts w:ascii="Arial MT" w:hAnsi="Arial MT"/>
                <w:w w:val="105"/>
                <w:sz w:val="8"/>
              </w:rPr>
              <w:t>í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ek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2CD65C4A" w14:textId="77777777" w:rsidR="00921330" w:rsidRDefault="00000000">
            <w:pPr>
              <w:pStyle w:val="TableParagraph"/>
              <w:spacing w:before="2" w:line="73" w:lineRule="exact"/>
              <w:ind w:right="3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48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3AC8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sz w:val="8"/>
              </w:rPr>
              <w:t>31</w:t>
            </w:r>
            <w:r>
              <w:rPr>
                <w:rFonts w:ascii="Arial MT" w:hAnsi="Arial MT"/>
                <w:spacing w:val="-5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sz w:val="8"/>
              </w:rPr>
              <w:t>200,00</w:t>
            </w:r>
            <w:r>
              <w:rPr>
                <w:rFonts w:ascii="Arial MT" w:hAnsi="Arial MT"/>
                <w:spacing w:val="-4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Kč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159ED177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8EA9" w14:textId="77777777" w:rsidR="00921330" w:rsidRDefault="00000000">
            <w:pPr>
              <w:pStyle w:val="TableParagraph"/>
              <w:spacing w:before="2" w:line="73" w:lineRule="exact"/>
              <w:ind w:right="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A2BA75D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5693" w14:textId="77777777" w:rsidR="00921330" w:rsidRDefault="00000000">
            <w:pPr>
              <w:pStyle w:val="TableParagraph"/>
              <w:spacing w:before="2" w:line="73" w:lineRule="exact"/>
              <w:ind w:right="7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58C643A8" w14:textId="77777777" w:rsidR="00921330" w:rsidRDefault="00000000">
            <w:pPr>
              <w:pStyle w:val="TableParagraph"/>
              <w:spacing w:before="2" w:line="73" w:lineRule="exact"/>
              <w:ind w:right="7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6058" w14:textId="77777777" w:rsidR="00921330" w:rsidRDefault="00000000">
            <w:pPr>
              <w:pStyle w:val="TableParagraph"/>
              <w:spacing w:before="2" w:line="73" w:lineRule="exact"/>
              <w:ind w:right="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sz w:val="8"/>
              </w:rPr>
              <w:t>13</w:t>
            </w:r>
            <w:r>
              <w:rPr>
                <w:rFonts w:ascii="Arial MT" w:hAnsi="Arial MT"/>
                <w:spacing w:val="-5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sz w:val="8"/>
              </w:rPr>
              <w:t>000,00</w:t>
            </w:r>
            <w:r>
              <w:rPr>
                <w:rFonts w:ascii="Arial MT" w:hAnsi="Arial MT"/>
                <w:spacing w:val="-4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Kč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14:paraId="2D62E16B" w14:textId="77777777" w:rsidR="00921330" w:rsidRDefault="00000000">
            <w:pPr>
              <w:pStyle w:val="TableParagraph"/>
              <w:spacing w:before="2" w:line="73" w:lineRule="exact"/>
              <w:ind w:right="10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8A5B" w14:textId="77777777" w:rsidR="00921330" w:rsidRDefault="00000000">
            <w:pPr>
              <w:pStyle w:val="TableParagraph"/>
              <w:spacing w:before="2" w:line="73" w:lineRule="exact"/>
              <w:ind w:right="8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1 950,00</w:t>
            </w:r>
            <w:r>
              <w:rPr>
                <w:rFonts w:ascii="Arial MT" w:hAnsi="Arial MT"/>
                <w:spacing w:val="1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9FA6" w14:textId="77777777" w:rsidR="00921330" w:rsidRDefault="00000000">
            <w:pPr>
              <w:pStyle w:val="TableParagraph"/>
              <w:spacing w:before="2" w:line="73" w:lineRule="exact"/>
              <w:ind w:right="8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sz w:val="8"/>
              </w:rPr>
              <w:t>46</w:t>
            </w:r>
            <w:r>
              <w:rPr>
                <w:rFonts w:ascii="Arial MT" w:hAnsi="Arial MT"/>
                <w:spacing w:val="-5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sz w:val="8"/>
              </w:rPr>
              <w:t>150,00</w:t>
            </w:r>
            <w:r>
              <w:rPr>
                <w:rFonts w:ascii="Arial MT" w:hAnsi="Arial MT"/>
                <w:spacing w:val="-4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Kč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F6DEE" w14:textId="77777777" w:rsidR="00921330" w:rsidRDefault="00000000">
            <w:pPr>
              <w:pStyle w:val="TableParagraph"/>
              <w:spacing w:before="2" w:line="73" w:lineRule="exact"/>
              <w:ind w:right="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sz w:val="8"/>
              </w:rPr>
              <w:t>46</w:t>
            </w:r>
            <w:r>
              <w:rPr>
                <w:rFonts w:ascii="Arial MT" w:hAnsi="Arial MT"/>
                <w:spacing w:val="-5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sz w:val="8"/>
              </w:rPr>
              <w:t>150,00</w:t>
            </w:r>
            <w:r>
              <w:rPr>
                <w:rFonts w:ascii="Arial MT" w:hAnsi="Arial MT"/>
                <w:spacing w:val="-4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Kč</w:t>
            </w:r>
          </w:p>
        </w:tc>
        <w:tc>
          <w:tcPr>
            <w:tcW w:w="1031" w:type="dxa"/>
            <w:tcBorders>
              <w:top w:val="nil"/>
              <w:bottom w:val="nil"/>
            </w:tcBorders>
            <w:shd w:val="clear" w:color="auto" w:fill="CCFFCC"/>
          </w:tcPr>
          <w:p w14:paraId="1D29405E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22" w:type="dxa"/>
            <w:tcBorders>
              <w:top w:val="nil"/>
              <w:bottom w:val="nil"/>
            </w:tcBorders>
            <w:shd w:val="clear" w:color="auto" w:fill="CCFFCC"/>
          </w:tcPr>
          <w:p w14:paraId="52972832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21330" w14:paraId="095A4986" w14:textId="77777777">
        <w:trPr>
          <w:trHeight w:val="95"/>
        </w:trPr>
        <w:tc>
          <w:tcPr>
            <w:tcW w:w="146" w:type="dxa"/>
            <w:tcBorders>
              <w:top w:val="nil"/>
              <w:bottom w:val="nil"/>
              <w:right w:val="nil"/>
            </w:tcBorders>
          </w:tcPr>
          <w:p w14:paraId="3F1EFEE4" w14:textId="77777777" w:rsidR="00921330" w:rsidRDefault="00000000">
            <w:pPr>
              <w:pStyle w:val="TableParagraph"/>
              <w:spacing w:before="21" w:line="54" w:lineRule="exact"/>
              <w:ind w:left="14"/>
              <w:rPr>
                <w:rFonts w:ascii="Arial MT"/>
                <w:sz w:val="6"/>
              </w:rPr>
            </w:pPr>
            <w:r>
              <w:rPr>
                <w:rFonts w:ascii="Arial MT"/>
                <w:w w:val="110"/>
                <w:sz w:val="6"/>
              </w:rPr>
              <w:t>D2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253E75" w14:textId="77777777" w:rsidR="00921330" w:rsidRDefault="00000000">
            <w:pPr>
              <w:pStyle w:val="TableParagraph"/>
              <w:spacing w:before="2" w:line="73" w:lineRule="exact"/>
              <w:ind w:left="41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z w:val="8"/>
              </w:rPr>
              <w:t>Balíček</w:t>
            </w:r>
            <w:r>
              <w:rPr>
                <w:rFonts w:ascii="Arial MT" w:hAnsi="Arial MT"/>
                <w:spacing w:val="-3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data</w:t>
            </w:r>
            <w:r>
              <w:rPr>
                <w:rFonts w:ascii="Arial MT" w:hAnsi="Arial MT"/>
                <w:spacing w:val="-2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v</w:t>
            </w:r>
            <w:r>
              <w:rPr>
                <w:rFonts w:ascii="Arial MT" w:hAnsi="Arial MT"/>
                <w:spacing w:val="-2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APN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6D9C8DF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48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FBFFF5" w14:textId="77777777" w:rsidR="00921330" w:rsidRDefault="00000000">
            <w:pPr>
              <w:pStyle w:val="TableParagraph"/>
              <w:spacing w:before="2" w:line="73" w:lineRule="exact"/>
              <w:ind w:left="114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w w:val="105"/>
                <w:sz w:val="8"/>
              </w:rPr>
              <w:t>bal</w:t>
            </w:r>
            <w:r>
              <w:rPr>
                <w:rFonts w:ascii="Arial MT" w:hAnsi="Arial MT"/>
                <w:w w:val="105"/>
                <w:sz w:val="8"/>
              </w:rPr>
              <w:t>í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ek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1D9737E4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480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F028" w14:textId="77777777" w:rsidR="00921330" w:rsidRDefault="00000000">
            <w:pPr>
              <w:pStyle w:val="TableParagraph"/>
              <w:spacing w:before="2" w:line="73" w:lineRule="exact"/>
              <w:ind w:right="4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5BD50F90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E9C5" w14:textId="77777777" w:rsidR="00921330" w:rsidRDefault="00000000">
            <w:pPr>
              <w:pStyle w:val="TableParagraph"/>
              <w:spacing w:before="2" w:line="73" w:lineRule="exact"/>
              <w:ind w:right="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B8EF7F8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B0EC" w14:textId="77777777" w:rsidR="00921330" w:rsidRDefault="00000000">
            <w:pPr>
              <w:pStyle w:val="TableParagraph"/>
              <w:spacing w:before="2" w:line="73" w:lineRule="exact"/>
              <w:ind w:right="7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6F4F20AD" w14:textId="77777777" w:rsidR="00921330" w:rsidRDefault="00000000">
            <w:pPr>
              <w:pStyle w:val="TableParagraph"/>
              <w:spacing w:before="2" w:line="73" w:lineRule="exact"/>
              <w:ind w:right="8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8FF9" w14:textId="77777777" w:rsidR="00921330" w:rsidRDefault="00000000">
            <w:pPr>
              <w:pStyle w:val="TableParagraph"/>
              <w:spacing w:before="2" w:line="73" w:lineRule="exact"/>
              <w:ind w:right="9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14:paraId="6F911880" w14:textId="77777777" w:rsidR="00921330" w:rsidRDefault="00000000">
            <w:pPr>
              <w:pStyle w:val="TableParagraph"/>
              <w:spacing w:before="2" w:line="73" w:lineRule="exact"/>
              <w:ind w:right="10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C68F" w14:textId="77777777" w:rsidR="00921330" w:rsidRDefault="00000000">
            <w:pPr>
              <w:pStyle w:val="TableParagraph"/>
              <w:spacing w:before="2" w:line="73" w:lineRule="exact"/>
              <w:ind w:right="10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30B1" w14:textId="77777777" w:rsidR="00921330" w:rsidRDefault="00000000">
            <w:pPr>
              <w:pStyle w:val="TableParagraph"/>
              <w:spacing w:before="2" w:line="73" w:lineRule="exact"/>
              <w:ind w:right="1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BE0D9" w14:textId="77777777" w:rsidR="00921330" w:rsidRDefault="00000000">
            <w:pPr>
              <w:pStyle w:val="TableParagraph"/>
              <w:spacing w:before="2" w:line="73" w:lineRule="exact"/>
              <w:ind w:right="9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1031" w:type="dxa"/>
            <w:tcBorders>
              <w:top w:val="nil"/>
              <w:bottom w:val="nil"/>
            </w:tcBorders>
            <w:shd w:val="clear" w:color="auto" w:fill="CCFFCC"/>
          </w:tcPr>
          <w:p w14:paraId="3C6DC9E9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22" w:type="dxa"/>
            <w:tcBorders>
              <w:top w:val="nil"/>
              <w:bottom w:val="nil"/>
            </w:tcBorders>
            <w:shd w:val="clear" w:color="auto" w:fill="CCFFCC"/>
          </w:tcPr>
          <w:p w14:paraId="5AE7CAC2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21330" w14:paraId="285C6015" w14:textId="77777777">
        <w:trPr>
          <w:trHeight w:val="95"/>
        </w:trPr>
        <w:tc>
          <w:tcPr>
            <w:tcW w:w="146" w:type="dxa"/>
            <w:tcBorders>
              <w:top w:val="nil"/>
              <w:bottom w:val="nil"/>
              <w:right w:val="nil"/>
            </w:tcBorders>
          </w:tcPr>
          <w:p w14:paraId="67C3535F" w14:textId="77777777" w:rsidR="00921330" w:rsidRDefault="00000000">
            <w:pPr>
              <w:pStyle w:val="TableParagraph"/>
              <w:spacing w:before="16" w:line="59" w:lineRule="exact"/>
              <w:ind w:left="14"/>
              <w:rPr>
                <w:rFonts w:ascii="Arial MT"/>
                <w:sz w:val="6"/>
              </w:rPr>
            </w:pPr>
            <w:r>
              <w:rPr>
                <w:rFonts w:ascii="Arial MT"/>
                <w:w w:val="110"/>
                <w:sz w:val="6"/>
              </w:rPr>
              <w:t>D3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625E78" w14:textId="77777777" w:rsidR="00921330" w:rsidRDefault="00000000">
            <w:pPr>
              <w:pStyle w:val="TableParagraph"/>
              <w:spacing w:before="2" w:line="73" w:lineRule="exact"/>
              <w:ind w:left="41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z w:val="8"/>
              </w:rPr>
              <w:t>Balíček - data FUP</w:t>
            </w:r>
            <w:r>
              <w:rPr>
                <w:rFonts w:ascii="Arial MT" w:hAnsi="Arial MT"/>
                <w:spacing w:val="1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1,5 GB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7CEFE35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140,00</w:t>
            </w:r>
            <w:r>
              <w:rPr>
                <w:rFonts w:ascii="Arial MT" w:hAnsi="Arial MT"/>
                <w:spacing w:val="-3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48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FAFE35" w14:textId="77777777" w:rsidR="00921330" w:rsidRDefault="00000000">
            <w:pPr>
              <w:pStyle w:val="TableParagraph"/>
              <w:spacing w:before="2" w:line="73" w:lineRule="exact"/>
              <w:ind w:left="114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w w:val="105"/>
                <w:sz w:val="8"/>
              </w:rPr>
              <w:t>bal</w:t>
            </w:r>
            <w:r>
              <w:rPr>
                <w:rFonts w:ascii="Arial MT" w:hAnsi="Arial MT"/>
                <w:w w:val="105"/>
                <w:sz w:val="8"/>
              </w:rPr>
              <w:t>í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ek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09F737FC" w14:textId="77777777" w:rsidR="00921330" w:rsidRDefault="00000000">
            <w:pPr>
              <w:pStyle w:val="TableParagraph"/>
              <w:spacing w:before="2" w:line="73" w:lineRule="exact"/>
              <w:ind w:right="3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80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746B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sz w:val="8"/>
              </w:rPr>
              <w:t>11</w:t>
            </w:r>
            <w:r>
              <w:rPr>
                <w:rFonts w:ascii="Arial MT" w:hAnsi="Arial MT"/>
                <w:spacing w:val="-5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sz w:val="8"/>
              </w:rPr>
              <w:t>200,00</w:t>
            </w:r>
            <w:r>
              <w:rPr>
                <w:rFonts w:ascii="Arial MT" w:hAnsi="Arial MT"/>
                <w:spacing w:val="-4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Kč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5A1E1DB6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BE3C" w14:textId="77777777" w:rsidR="00921330" w:rsidRDefault="00000000">
            <w:pPr>
              <w:pStyle w:val="TableParagraph"/>
              <w:spacing w:before="2" w:line="73" w:lineRule="exact"/>
              <w:ind w:right="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09CEBF3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8F2F" w14:textId="77777777" w:rsidR="00921330" w:rsidRDefault="00000000">
            <w:pPr>
              <w:pStyle w:val="TableParagraph"/>
              <w:spacing w:before="2" w:line="73" w:lineRule="exact"/>
              <w:ind w:right="7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02C5E9FA" w14:textId="77777777" w:rsidR="00921330" w:rsidRDefault="00000000">
            <w:pPr>
              <w:pStyle w:val="TableParagraph"/>
              <w:spacing w:before="2" w:line="73" w:lineRule="exact"/>
              <w:ind w:right="7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BE82" w14:textId="77777777" w:rsidR="00921330" w:rsidRDefault="00000000">
            <w:pPr>
              <w:pStyle w:val="TableParagraph"/>
              <w:spacing w:before="2" w:line="73" w:lineRule="exact"/>
              <w:ind w:right="6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7 000,00</w:t>
            </w:r>
            <w:r>
              <w:rPr>
                <w:rFonts w:ascii="Arial MT" w:hAnsi="Arial MT"/>
                <w:spacing w:val="1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14:paraId="0D728542" w14:textId="77777777" w:rsidR="00921330" w:rsidRDefault="00000000">
            <w:pPr>
              <w:pStyle w:val="TableParagraph"/>
              <w:spacing w:before="2" w:line="73" w:lineRule="exact"/>
              <w:ind w:right="10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DB1D" w14:textId="77777777" w:rsidR="00921330" w:rsidRDefault="00000000">
            <w:pPr>
              <w:pStyle w:val="TableParagraph"/>
              <w:spacing w:before="2" w:line="73" w:lineRule="exact"/>
              <w:ind w:right="10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D2D6" w14:textId="77777777" w:rsidR="00921330" w:rsidRDefault="00000000">
            <w:pPr>
              <w:pStyle w:val="TableParagraph"/>
              <w:spacing w:before="2" w:line="73" w:lineRule="exact"/>
              <w:ind w:right="8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sz w:val="8"/>
              </w:rPr>
              <w:t>18</w:t>
            </w:r>
            <w:r>
              <w:rPr>
                <w:rFonts w:ascii="Arial MT" w:hAnsi="Arial MT"/>
                <w:spacing w:val="-5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sz w:val="8"/>
              </w:rPr>
              <w:t>200,00</w:t>
            </w:r>
            <w:r>
              <w:rPr>
                <w:rFonts w:ascii="Arial MT" w:hAnsi="Arial MT"/>
                <w:spacing w:val="-4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Kč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D136A" w14:textId="77777777" w:rsidR="00921330" w:rsidRDefault="00000000">
            <w:pPr>
              <w:pStyle w:val="TableParagraph"/>
              <w:spacing w:before="2" w:line="73" w:lineRule="exact"/>
              <w:ind w:right="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sz w:val="8"/>
              </w:rPr>
              <w:t>18</w:t>
            </w:r>
            <w:r>
              <w:rPr>
                <w:rFonts w:ascii="Arial MT" w:hAnsi="Arial MT"/>
                <w:spacing w:val="-5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sz w:val="8"/>
              </w:rPr>
              <w:t>200,00</w:t>
            </w:r>
            <w:r>
              <w:rPr>
                <w:rFonts w:ascii="Arial MT" w:hAnsi="Arial MT"/>
                <w:spacing w:val="-4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Kč</w:t>
            </w:r>
          </w:p>
        </w:tc>
        <w:tc>
          <w:tcPr>
            <w:tcW w:w="1031" w:type="dxa"/>
            <w:vMerge w:val="restart"/>
            <w:tcBorders>
              <w:top w:val="nil"/>
              <w:bottom w:val="nil"/>
            </w:tcBorders>
            <w:shd w:val="clear" w:color="auto" w:fill="CCFFCC"/>
          </w:tcPr>
          <w:p w14:paraId="2B7EA1C6" w14:textId="77777777" w:rsidR="00921330" w:rsidRDefault="00921330">
            <w:pPr>
              <w:pStyle w:val="TableParagraph"/>
              <w:spacing w:before="1"/>
              <w:rPr>
                <w:rFonts w:ascii="Arial MT"/>
                <w:sz w:val="7"/>
              </w:rPr>
            </w:pPr>
          </w:p>
          <w:p w14:paraId="341101B9" w14:textId="77777777" w:rsidR="00921330" w:rsidRDefault="00000000">
            <w:pPr>
              <w:pStyle w:val="TableParagraph"/>
              <w:ind w:left="199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z w:val="8"/>
              </w:rPr>
              <w:t>6</w:t>
            </w:r>
            <w:r>
              <w:rPr>
                <w:rFonts w:ascii="Arial MT" w:hAnsi="Arial MT"/>
                <w:spacing w:val="-5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773</w:t>
            </w:r>
            <w:r>
              <w:rPr>
                <w:rFonts w:ascii="Arial MT" w:hAnsi="Arial MT"/>
                <w:spacing w:val="-4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490,00</w:t>
            </w:r>
            <w:r>
              <w:rPr>
                <w:rFonts w:ascii="Arial MT" w:hAnsi="Arial MT"/>
                <w:spacing w:val="-4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Kč</w:t>
            </w:r>
          </w:p>
        </w:tc>
        <w:tc>
          <w:tcPr>
            <w:tcW w:w="522" w:type="dxa"/>
            <w:vMerge w:val="restart"/>
            <w:tcBorders>
              <w:top w:val="nil"/>
              <w:bottom w:val="nil"/>
            </w:tcBorders>
            <w:shd w:val="clear" w:color="auto" w:fill="CCFFCC"/>
          </w:tcPr>
          <w:p w14:paraId="0B7BD30D" w14:textId="77777777" w:rsidR="00921330" w:rsidRDefault="00000000">
            <w:pPr>
              <w:pStyle w:val="TableParagraph"/>
              <w:spacing w:before="29"/>
              <w:ind w:left="162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30%</w:t>
            </w:r>
          </w:p>
        </w:tc>
      </w:tr>
      <w:tr w:rsidR="00921330" w14:paraId="7CCF1B0B" w14:textId="77777777">
        <w:trPr>
          <w:trHeight w:val="95"/>
        </w:trPr>
        <w:tc>
          <w:tcPr>
            <w:tcW w:w="146" w:type="dxa"/>
            <w:tcBorders>
              <w:top w:val="nil"/>
              <w:bottom w:val="nil"/>
              <w:right w:val="nil"/>
            </w:tcBorders>
          </w:tcPr>
          <w:p w14:paraId="7ADECE9B" w14:textId="77777777" w:rsidR="00921330" w:rsidRDefault="00000000">
            <w:pPr>
              <w:pStyle w:val="TableParagraph"/>
              <w:spacing w:before="16" w:line="59" w:lineRule="exact"/>
              <w:ind w:left="14"/>
              <w:rPr>
                <w:rFonts w:ascii="Arial MT"/>
                <w:sz w:val="6"/>
              </w:rPr>
            </w:pPr>
            <w:r>
              <w:rPr>
                <w:rFonts w:ascii="Arial MT"/>
                <w:w w:val="110"/>
                <w:sz w:val="6"/>
              </w:rPr>
              <w:t>D4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A90D5D" w14:textId="77777777" w:rsidR="00921330" w:rsidRDefault="00000000">
            <w:pPr>
              <w:pStyle w:val="TableParagraph"/>
              <w:spacing w:before="2" w:line="73" w:lineRule="exact"/>
              <w:ind w:left="41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z w:val="8"/>
              </w:rPr>
              <w:t>Balíček - data FUP</w:t>
            </w:r>
            <w:r>
              <w:rPr>
                <w:rFonts w:ascii="Arial MT" w:hAnsi="Arial MT"/>
                <w:spacing w:val="1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20 GB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07288C6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350,00</w:t>
            </w:r>
            <w:r>
              <w:rPr>
                <w:rFonts w:ascii="Arial MT" w:hAnsi="Arial MT"/>
                <w:spacing w:val="-3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48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F5BB31" w14:textId="77777777" w:rsidR="00921330" w:rsidRDefault="00000000">
            <w:pPr>
              <w:pStyle w:val="TableParagraph"/>
              <w:spacing w:before="2" w:line="73" w:lineRule="exact"/>
              <w:ind w:left="114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w w:val="105"/>
                <w:sz w:val="8"/>
              </w:rPr>
              <w:t>bal</w:t>
            </w:r>
            <w:r>
              <w:rPr>
                <w:rFonts w:ascii="Arial MT" w:hAnsi="Arial MT"/>
                <w:w w:val="105"/>
                <w:sz w:val="8"/>
              </w:rPr>
              <w:t>í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ek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221B2789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112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84D2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sz w:val="8"/>
              </w:rPr>
              <w:t>39</w:t>
            </w:r>
            <w:r>
              <w:rPr>
                <w:rFonts w:ascii="Arial MT" w:hAnsi="Arial MT"/>
                <w:spacing w:val="-5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sz w:val="8"/>
              </w:rPr>
              <w:t>200,00</w:t>
            </w:r>
            <w:r>
              <w:rPr>
                <w:rFonts w:ascii="Arial MT" w:hAnsi="Arial MT"/>
                <w:spacing w:val="-4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Kč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559C1BCB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1ABA" w14:textId="77777777" w:rsidR="00921330" w:rsidRDefault="00000000">
            <w:pPr>
              <w:pStyle w:val="TableParagraph"/>
              <w:spacing w:before="2" w:line="73" w:lineRule="exact"/>
              <w:ind w:right="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3854590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5FAF" w14:textId="77777777" w:rsidR="00921330" w:rsidRDefault="00000000">
            <w:pPr>
              <w:pStyle w:val="TableParagraph"/>
              <w:spacing w:before="2" w:line="73" w:lineRule="exact"/>
              <w:ind w:right="7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30C58328" w14:textId="77777777" w:rsidR="00921330" w:rsidRDefault="00000000">
            <w:pPr>
              <w:pStyle w:val="TableParagraph"/>
              <w:spacing w:before="2" w:line="73" w:lineRule="exact"/>
              <w:ind w:right="7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736B" w14:textId="77777777" w:rsidR="00921330" w:rsidRDefault="00000000">
            <w:pPr>
              <w:pStyle w:val="TableParagraph"/>
              <w:spacing w:before="2" w:line="73" w:lineRule="exact"/>
              <w:ind w:right="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sz w:val="8"/>
              </w:rPr>
              <w:t>17</w:t>
            </w:r>
            <w:r>
              <w:rPr>
                <w:rFonts w:ascii="Arial MT" w:hAnsi="Arial MT"/>
                <w:spacing w:val="-5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sz w:val="8"/>
              </w:rPr>
              <w:t>500,00</w:t>
            </w:r>
            <w:r>
              <w:rPr>
                <w:rFonts w:ascii="Arial MT" w:hAnsi="Arial MT"/>
                <w:spacing w:val="-4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Kč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14:paraId="17699A34" w14:textId="77777777" w:rsidR="00921330" w:rsidRDefault="00000000">
            <w:pPr>
              <w:pStyle w:val="TableParagraph"/>
              <w:spacing w:before="2" w:line="73" w:lineRule="exact"/>
              <w:ind w:right="10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778F" w14:textId="77777777" w:rsidR="00921330" w:rsidRDefault="00000000">
            <w:pPr>
              <w:pStyle w:val="TableParagraph"/>
              <w:spacing w:before="2" w:line="73" w:lineRule="exact"/>
              <w:ind w:right="10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8B68" w14:textId="77777777" w:rsidR="00921330" w:rsidRDefault="00000000">
            <w:pPr>
              <w:pStyle w:val="TableParagraph"/>
              <w:spacing w:before="2" w:line="73" w:lineRule="exact"/>
              <w:ind w:right="8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sz w:val="8"/>
              </w:rPr>
              <w:t>56</w:t>
            </w:r>
            <w:r>
              <w:rPr>
                <w:rFonts w:ascii="Arial MT" w:hAnsi="Arial MT"/>
                <w:spacing w:val="-5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sz w:val="8"/>
              </w:rPr>
              <w:t>700,00</w:t>
            </w:r>
            <w:r>
              <w:rPr>
                <w:rFonts w:ascii="Arial MT" w:hAnsi="Arial MT"/>
                <w:spacing w:val="-4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Kč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0E22F" w14:textId="77777777" w:rsidR="00921330" w:rsidRDefault="00000000">
            <w:pPr>
              <w:pStyle w:val="TableParagraph"/>
              <w:spacing w:before="2" w:line="73" w:lineRule="exact"/>
              <w:ind w:right="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sz w:val="8"/>
              </w:rPr>
              <w:t>56</w:t>
            </w:r>
            <w:r>
              <w:rPr>
                <w:rFonts w:ascii="Arial MT" w:hAnsi="Arial MT"/>
                <w:spacing w:val="-5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sz w:val="8"/>
              </w:rPr>
              <w:t>700,00</w:t>
            </w:r>
            <w:r>
              <w:rPr>
                <w:rFonts w:ascii="Arial MT" w:hAnsi="Arial MT"/>
                <w:spacing w:val="-4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Kč</w:t>
            </w:r>
          </w:p>
        </w:tc>
        <w:tc>
          <w:tcPr>
            <w:tcW w:w="1031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0691F0E8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27D3A0DE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23E116E8" w14:textId="77777777">
        <w:trPr>
          <w:trHeight w:val="95"/>
        </w:trPr>
        <w:tc>
          <w:tcPr>
            <w:tcW w:w="146" w:type="dxa"/>
            <w:tcBorders>
              <w:top w:val="nil"/>
              <w:bottom w:val="nil"/>
              <w:right w:val="nil"/>
            </w:tcBorders>
          </w:tcPr>
          <w:p w14:paraId="304D7041" w14:textId="77777777" w:rsidR="00921330" w:rsidRDefault="00000000">
            <w:pPr>
              <w:pStyle w:val="TableParagraph"/>
              <w:spacing w:before="16" w:line="59" w:lineRule="exact"/>
              <w:ind w:left="14"/>
              <w:rPr>
                <w:rFonts w:ascii="Arial MT"/>
                <w:sz w:val="6"/>
              </w:rPr>
            </w:pPr>
            <w:r>
              <w:rPr>
                <w:rFonts w:ascii="Arial MT"/>
                <w:w w:val="110"/>
                <w:sz w:val="6"/>
              </w:rPr>
              <w:t>D5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D83FD0" w14:textId="77777777" w:rsidR="00921330" w:rsidRDefault="00000000">
            <w:pPr>
              <w:pStyle w:val="TableParagraph"/>
              <w:spacing w:before="2" w:line="73" w:lineRule="exact"/>
              <w:ind w:left="41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8"/>
              </w:rPr>
              <w:t>P</w:t>
            </w:r>
            <w:r>
              <w:rPr>
                <w:rFonts w:ascii="Arial MT" w:hAnsi="Arial MT"/>
                <w:w w:val="34"/>
                <w:sz w:val="8"/>
              </w:rPr>
              <w:t>ř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idan</w:t>
            </w:r>
            <w:r>
              <w:rPr>
                <w:rFonts w:ascii="Arial MT" w:hAnsi="Arial MT"/>
                <w:w w:val="105"/>
                <w:sz w:val="8"/>
              </w:rPr>
              <w:t>á</w:t>
            </w:r>
            <w:r>
              <w:rPr>
                <w:rFonts w:ascii="Arial MT" w:hAnsi="Arial MT"/>
                <w:spacing w:val="1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dat</w:t>
            </w:r>
            <w:r>
              <w:rPr>
                <w:rFonts w:ascii="Arial MT" w:hAnsi="Arial MT"/>
                <w:w w:val="105"/>
                <w:sz w:val="8"/>
              </w:rPr>
              <w:t>a</w:t>
            </w:r>
            <w:r>
              <w:rPr>
                <w:rFonts w:ascii="Arial MT" w:hAnsi="Arial MT"/>
                <w:spacing w:val="1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1,</w:t>
            </w:r>
            <w:r>
              <w:rPr>
                <w:rFonts w:ascii="Arial MT" w:hAnsi="Arial MT"/>
                <w:w w:val="105"/>
                <w:sz w:val="8"/>
              </w:rPr>
              <w:t>5</w:t>
            </w:r>
            <w:r>
              <w:rPr>
                <w:rFonts w:ascii="Arial MT" w:hAnsi="Arial MT"/>
                <w:spacing w:val="1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GB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414CC00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59,00</w:t>
            </w:r>
            <w:r>
              <w:rPr>
                <w:rFonts w:ascii="Arial MT" w:hAnsi="Arial MT"/>
                <w:spacing w:val="-4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48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E31A1A" w14:textId="77777777" w:rsidR="00921330" w:rsidRDefault="00000000">
            <w:pPr>
              <w:pStyle w:val="TableParagraph"/>
              <w:spacing w:before="2" w:line="73" w:lineRule="exact"/>
              <w:ind w:left="119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8"/>
              </w:rPr>
              <w:t>p</w:t>
            </w:r>
            <w:r>
              <w:rPr>
                <w:rFonts w:ascii="Arial MT" w:hAnsi="Arial MT"/>
                <w:w w:val="34"/>
                <w:sz w:val="8"/>
              </w:rPr>
              <w:t>ř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idání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0F6D4C43" w14:textId="77777777" w:rsidR="00921330" w:rsidRDefault="00000000">
            <w:pPr>
              <w:pStyle w:val="TableParagraph"/>
              <w:spacing w:before="2" w:line="73" w:lineRule="exact"/>
              <w:ind w:right="4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60A2" w14:textId="77777777" w:rsidR="00921330" w:rsidRDefault="00000000">
            <w:pPr>
              <w:pStyle w:val="TableParagraph"/>
              <w:spacing w:before="2" w:line="73" w:lineRule="exact"/>
              <w:ind w:right="2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472,00</w:t>
            </w:r>
            <w:r>
              <w:rPr>
                <w:rFonts w:ascii="Arial MT" w:hAnsi="Arial MT"/>
                <w:spacing w:val="-3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556F0CD4" w14:textId="77777777" w:rsidR="00921330" w:rsidRDefault="00000000">
            <w:pPr>
              <w:pStyle w:val="TableParagraph"/>
              <w:spacing w:before="2" w:line="73" w:lineRule="exact"/>
              <w:ind w:right="4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0319" w14:textId="77777777" w:rsidR="00921330" w:rsidRDefault="00000000">
            <w:pPr>
              <w:pStyle w:val="TableParagraph"/>
              <w:spacing w:before="2" w:line="73" w:lineRule="exact"/>
              <w:ind w:right="3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1 180,00</w:t>
            </w:r>
            <w:r>
              <w:rPr>
                <w:rFonts w:ascii="Arial MT" w:hAnsi="Arial MT"/>
                <w:spacing w:val="1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F1FA702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B1CC" w14:textId="77777777" w:rsidR="00921330" w:rsidRDefault="00000000">
            <w:pPr>
              <w:pStyle w:val="TableParagraph"/>
              <w:spacing w:before="2" w:line="73" w:lineRule="exact"/>
              <w:ind w:right="7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44EFB02F" w14:textId="77777777" w:rsidR="00921330" w:rsidRDefault="00000000">
            <w:pPr>
              <w:pStyle w:val="TableParagraph"/>
              <w:spacing w:before="2" w:line="73" w:lineRule="exact"/>
              <w:ind w:right="7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C315" w14:textId="77777777" w:rsidR="00921330" w:rsidRDefault="00000000">
            <w:pPr>
              <w:pStyle w:val="TableParagraph"/>
              <w:spacing w:before="2" w:line="73" w:lineRule="exact"/>
              <w:ind w:right="6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1 180,00</w:t>
            </w:r>
            <w:r>
              <w:rPr>
                <w:rFonts w:ascii="Arial MT" w:hAnsi="Arial MT"/>
                <w:spacing w:val="1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14:paraId="47B6C576" w14:textId="77777777" w:rsidR="00921330" w:rsidRDefault="00000000">
            <w:pPr>
              <w:pStyle w:val="TableParagraph"/>
              <w:spacing w:before="2" w:line="73" w:lineRule="exact"/>
              <w:ind w:right="10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089F" w14:textId="77777777" w:rsidR="00921330" w:rsidRDefault="00000000">
            <w:pPr>
              <w:pStyle w:val="TableParagraph"/>
              <w:spacing w:before="2" w:line="73" w:lineRule="exact"/>
              <w:ind w:right="10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A3EA" w14:textId="77777777" w:rsidR="00921330" w:rsidRDefault="00000000">
            <w:pPr>
              <w:pStyle w:val="TableParagraph"/>
              <w:spacing w:before="2" w:line="73" w:lineRule="exact"/>
              <w:ind w:right="9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2 832,00</w:t>
            </w:r>
            <w:r>
              <w:rPr>
                <w:rFonts w:ascii="Arial MT" w:hAnsi="Arial MT"/>
                <w:spacing w:val="1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A0DEB" w14:textId="77777777" w:rsidR="00921330" w:rsidRDefault="00000000">
            <w:pPr>
              <w:pStyle w:val="TableParagraph"/>
              <w:spacing w:before="2" w:line="73" w:lineRule="exact"/>
              <w:ind w:right="6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2 832,00</w:t>
            </w:r>
            <w:r>
              <w:rPr>
                <w:rFonts w:ascii="Arial MT" w:hAnsi="Arial MT"/>
                <w:spacing w:val="1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1031" w:type="dxa"/>
            <w:tcBorders>
              <w:top w:val="nil"/>
              <w:bottom w:val="nil"/>
            </w:tcBorders>
            <w:shd w:val="clear" w:color="auto" w:fill="CCFFCC"/>
          </w:tcPr>
          <w:p w14:paraId="2744B5E8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22" w:type="dxa"/>
            <w:tcBorders>
              <w:top w:val="nil"/>
              <w:bottom w:val="nil"/>
            </w:tcBorders>
            <w:shd w:val="clear" w:color="auto" w:fill="CCFFCC"/>
          </w:tcPr>
          <w:p w14:paraId="12034E57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21330" w14:paraId="2DC13DEA" w14:textId="77777777">
        <w:trPr>
          <w:trHeight w:val="95"/>
        </w:trPr>
        <w:tc>
          <w:tcPr>
            <w:tcW w:w="146" w:type="dxa"/>
            <w:tcBorders>
              <w:top w:val="nil"/>
              <w:bottom w:val="single" w:sz="4" w:space="0" w:color="000000"/>
              <w:right w:val="nil"/>
            </w:tcBorders>
          </w:tcPr>
          <w:p w14:paraId="0D3877B5" w14:textId="77777777" w:rsidR="00921330" w:rsidRDefault="00000000">
            <w:pPr>
              <w:pStyle w:val="TableParagraph"/>
              <w:spacing w:before="16" w:line="59" w:lineRule="exact"/>
              <w:ind w:left="14"/>
              <w:rPr>
                <w:rFonts w:ascii="Arial MT"/>
                <w:sz w:val="6"/>
              </w:rPr>
            </w:pPr>
            <w:r>
              <w:rPr>
                <w:rFonts w:ascii="Arial MT"/>
                <w:w w:val="110"/>
                <w:sz w:val="6"/>
              </w:rPr>
              <w:t>D6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5521C9" w14:textId="77777777" w:rsidR="00921330" w:rsidRDefault="00000000">
            <w:pPr>
              <w:pStyle w:val="TableParagraph"/>
              <w:spacing w:before="2" w:line="73" w:lineRule="exact"/>
              <w:ind w:left="41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8"/>
              </w:rPr>
              <w:t>P</w:t>
            </w:r>
            <w:r>
              <w:rPr>
                <w:rFonts w:ascii="Arial MT" w:hAnsi="Arial MT"/>
                <w:w w:val="34"/>
                <w:sz w:val="8"/>
              </w:rPr>
              <w:t>ř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idan</w:t>
            </w:r>
            <w:r>
              <w:rPr>
                <w:rFonts w:ascii="Arial MT" w:hAnsi="Arial MT"/>
                <w:w w:val="105"/>
                <w:sz w:val="8"/>
              </w:rPr>
              <w:t>á</w:t>
            </w:r>
            <w:r>
              <w:rPr>
                <w:rFonts w:ascii="Arial MT" w:hAnsi="Arial MT"/>
                <w:spacing w:val="1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dat</w:t>
            </w:r>
            <w:r>
              <w:rPr>
                <w:rFonts w:ascii="Arial MT" w:hAnsi="Arial MT"/>
                <w:w w:val="105"/>
                <w:sz w:val="8"/>
              </w:rPr>
              <w:t>a</w:t>
            </w:r>
            <w:r>
              <w:rPr>
                <w:rFonts w:ascii="Arial MT" w:hAnsi="Arial MT"/>
                <w:spacing w:val="1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1</w:t>
            </w:r>
            <w:r>
              <w:rPr>
                <w:rFonts w:ascii="Arial MT" w:hAnsi="Arial MT"/>
                <w:w w:val="105"/>
                <w:sz w:val="8"/>
              </w:rPr>
              <w:t>0</w:t>
            </w:r>
            <w:r>
              <w:rPr>
                <w:rFonts w:ascii="Arial MT" w:hAnsi="Arial MT"/>
                <w:spacing w:val="1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GB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EFDFD5A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180,00</w:t>
            </w:r>
            <w:r>
              <w:rPr>
                <w:rFonts w:ascii="Arial MT" w:hAnsi="Arial MT"/>
                <w:spacing w:val="-3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4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3DAA" w14:textId="77777777" w:rsidR="00921330" w:rsidRDefault="00000000">
            <w:pPr>
              <w:pStyle w:val="TableParagraph"/>
              <w:spacing w:before="2" w:line="73" w:lineRule="exact"/>
              <w:ind w:left="119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8"/>
              </w:rPr>
              <w:t>p</w:t>
            </w:r>
            <w:r>
              <w:rPr>
                <w:rFonts w:ascii="Arial MT" w:hAnsi="Arial MT"/>
                <w:w w:val="34"/>
                <w:sz w:val="8"/>
              </w:rPr>
              <w:t>ř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idání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18635FAD" w14:textId="77777777" w:rsidR="00921330" w:rsidRDefault="00000000">
            <w:pPr>
              <w:pStyle w:val="TableParagraph"/>
              <w:spacing w:before="2" w:line="73" w:lineRule="exact"/>
              <w:ind w:right="4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3D2D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1 440,00</w:t>
            </w:r>
            <w:r>
              <w:rPr>
                <w:rFonts w:ascii="Arial MT" w:hAnsi="Arial MT"/>
                <w:spacing w:val="1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1BE9AC36" w14:textId="77777777" w:rsidR="00921330" w:rsidRDefault="00000000">
            <w:pPr>
              <w:pStyle w:val="TableParagraph"/>
              <w:spacing w:before="2" w:line="73" w:lineRule="exact"/>
              <w:ind w:right="4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80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04451" w14:textId="77777777" w:rsidR="00921330" w:rsidRDefault="00000000">
            <w:pPr>
              <w:pStyle w:val="TableParagraph"/>
              <w:spacing w:before="2" w:line="73" w:lineRule="exact"/>
              <w:ind w:right="2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sz w:val="8"/>
              </w:rPr>
              <w:t>14</w:t>
            </w:r>
            <w:r>
              <w:rPr>
                <w:rFonts w:ascii="Arial MT" w:hAnsi="Arial MT"/>
                <w:spacing w:val="-5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sz w:val="8"/>
              </w:rPr>
              <w:t>400,00</w:t>
            </w:r>
            <w:r>
              <w:rPr>
                <w:rFonts w:ascii="Arial MT" w:hAnsi="Arial MT"/>
                <w:spacing w:val="-4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Kč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9C9DA2D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C8D6" w14:textId="77777777" w:rsidR="00921330" w:rsidRDefault="00000000">
            <w:pPr>
              <w:pStyle w:val="TableParagraph"/>
              <w:spacing w:before="2" w:line="73" w:lineRule="exact"/>
              <w:ind w:right="7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74FCA76F" w14:textId="77777777" w:rsidR="00921330" w:rsidRDefault="00000000">
            <w:pPr>
              <w:pStyle w:val="TableParagraph"/>
              <w:spacing w:before="2" w:line="73" w:lineRule="exact"/>
              <w:ind w:right="7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4A88" w14:textId="77777777" w:rsidR="00921330" w:rsidRDefault="00000000">
            <w:pPr>
              <w:pStyle w:val="TableParagraph"/>
              <w:spacing w:before="2" w:line="73" w:lineRule="exact"/>
              <w:ind w:right="6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3 600,00</w:t>
            </w:r>
            <w:r>
              <w:rPr>
                <w:rFonts w:ascii="Arial MT" w:hAnsi="Arial MT"/>
                <w:spacing w:val="1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14:paraId="55280AF6" w14:textId="77777777" w:rsidR="00921330" w:rsidRDefault="00000000">
            <w:pPr>
              <w:pStyle w:val="TableParagraph"/>
              <w:spacing w:before="2" w:line="73" w:lineRule="exact"/>
              <w:ind w:right="9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6B1C" w14:textId="77777777" w:rsidR="00921330" w:rsidRDefault="00000000">
            <w:pPr>
              <w:pStyle w:val="TableParagraph"/>
              <w:spacing w:before="2" w:line="73" w:lineRule="exact"/>
              <w:ind w:right="8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7 200,00</w:t>
            </w:r>
            <w:r>
              <w:rPr>
                <w:rFonts w:ascii="Arial MT" w:hAnsi="Arial MT"/>
                <w:spacing w:val="1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1904" w14:textId="77777777" w:rsidR="00921330" w:rsidRDefault="00000000">
            <w:pPr>
              <w:pStyle w:val="TableParagraph"/>
              <w:spacing w:before="2" w:line="73" w:lineRule="exact"/>
              <w:ind w:right="8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sz w:val="8"/>
              </w:rPr>
              <w:t>26</w:t>
            </w:r>
            <w:r>
              <w:rPr>
                <w:rFonts w:ascii="Arial MT" w:hAnsi="Arial MT"/>
                <w:spacing w:val="-5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sz w:val="8"/>
              </w:rPr>
              <w:t>640,00</w:t>
            </w:r>
            <w:r>
              <w:rPr>
                <w:rFonts w:ascii="Arial MT" w:hAnsi="Arial MT"/>
                <w:spacing w:val="-4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Kč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F946E" w14:textId="77777777" w:rsidR="00921330" w:rsidRDefault="00000000">
            <w:pPr>
              <w:pStyle w:val="TableParagraph"/>
              <w:spacing w:before="2" w:line="73" w:lineRule="exact"/>
              <w:ind w:right="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sz w:val="8"/>
              </w:rPr>
              <w:t>26</w:t>
            </w:r>
            <w:r>
              <w:rPr>
                <w:rFonts w:ascii="Arial MT" w:hAnsi="Arial MT"/>
                <w:spacing w:val="-5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sz w:val="8"/>
              </w:rPr>
              <w:t>640,00</w:t>
            </w:r>
            <w:r>
              <w:rPr>
                <w:rFonts w:ascii="Arial MT" w:hAnsi="Arial MT"/>
                <w:spacing w:val="-4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Kč</w:t>
            </w:r>
          </w:p>
        </w:tc>
        <w:tc>
          <w:tcPr>
            <w:tcW w:w="1031" w:type="dxa"/>
            <w:tcBorders>
              <w:top w:val="nil"/>
              <w:bottom w:val="nil"/>
            </w:tcBorders>
            <w:shd w:val="clear" w:color="auto" w:fill="CCFFCC"/>
          </w:tcPr>
          <w:p w14:paraId="27EE21F8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22" w:type="dxa"/>
            <w:tcBorders>
              <w:top w:val="nil"/>
              <w:bottom w:val="nil"/>
            </w:tcBorders>
            <w:shd w:val="clear" w:color="auto" w:fill="CCFFCC"/>
          </w:tcPr>
          <w:p w14:paraId="7599F10C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21330" w14:paraId="367E6E67" w14:textId="77777777">
        <w:trPr>
          <w:trHeight w:val="151"/>
        </w:trPr>
        <w:tc>
          <w:tcPr>
            <w:tcW w:w="146" w:type="dxa"/>
            <w:tcBorders>
              <w:top w:val="single" w:sz="4" w:space="0" w:color="000000"/>
              <w:right w:val="nil"/>
            </w:tcBorders>
            <w:shd w:val="clear" w:color="auto" w:fill="CCFFCC"/>
          </w:tcPr>
          <w:p w14:paraId="69710ADA" w14:textId="77777777" w:rsidR="00921330" w:rsidRDefault="00921330">
            <w:pPr>
              <w:pStyle w:val="TableParagraph"/>
              <w:spacing w:before="5"/>
              <w:rPr>
                <w:rFonts w:ascii="Arial MT"/>
                <w:sz w:val="6"/>
              </w:rPr>
            </w:pPr>
          </w:p>
          <w:p w14:paraId="30BA4D06" w14:textId="77777777" w:rsidR="00921330" w:rsidRDefault="00000000">
            <w:pPr>
              <w:pStyle w:val="TableParagraph"/>
              <w:spacing w:line="58" w:lineRule="exact"/>
              <w:ind w:left="14"/>
              <w:rPr>
                <w:rFonts w:ascii="Arial MT"/>
                <w:sz w:val="6"/>
              </w:rPr>
            </w:pPr>
            <w:r>
              <w:rPr>
                <w:rFonts w:ascii="Arial MT"/>
                <w:w w:val="110"/>
                <w:sz w:val="6"/>
              </w:rPr>
              <w:t>DD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CCFFCC"/>
          </w:tcPr>
          <w:p w14:paraId="7629B45F" w14:textId="77777777" w:rsidR="00921330" w:rsidRDefault="00000000">
            <w:pPr>
              <w:pStyle w:val="TableParagraph"/>
              <w:spacing w:before="55" w:line="76" w:lineRule="exact"/>
              <w:ind w:left="770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05"/>
                <w:sz w:val="8"/>
              </w:rPr>
              <w:t>Celkem</w:t>
            </w:r>
            <w:r>
              <w:rPr>
                <w:rFonts w:ascii="Arial" w:hAnsi="Arial"/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za</w:t>
            </w:r>
            <w:r>
              <w:rPr>
                <w:rFonts w:ascii="Arial" w:hAnsi="Arial"/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"Dodatečné</w:t>
            </w:r>
            <w:r>
              <w:rPr>
                <w:rFonts w:ascii="Arial" w:hAnsi="Arial"/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balíčky"</w:t>
            </w:r>
            <w:r>
              <w:rPr>
                <w:rFonts w:ascii="Arial" w:hAnsi="Arial"/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:</w:t>
            </w:r>
          </w:p>
        </w:tc>
        <w:tc>
          <w:tcPr>
            <w:tcW w:w="484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CCFFCC"/>
          </w:tcPr>
          <w:p w14:paraId="38F98E82" w14:textId="77777777" w:rsidR="00921330" w:rsidRDefault="0092133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14:paraId="58DCDD94" w14:textId="77777777" w:rsidR="00921330" w:rsidRDefault="00000000">
            <w:pPr>
              <w:pStyle w:val="TableParagraph"/>
              <w:spacing w:before="55" w:line="76" w:lineRule="exact"/>
              <w:ind w:left="725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pacing w:val="-1"/>
                <w:w w:val="105"/>
                <w:sz w:val="8"/>
              </w:rPr>
              <w:t>83</w:t>
            </w:r>
            <w:r>
              <w:rPr>
                <w:rFonts w:ascii="Arial" w:hAnsi="Arial"/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8"/>
              </w:rPr>
              <w:t>512,00</w:t>
            </w:r>
            <w:r>
              <w:rPr>
                <w:rFonts w:ascii="Arial" w:hAnsi="Arial"/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Kč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14:paraId="2C2D5421" w14:textId="77777777" w:rsidR="00921330" w:rsidRDefault="00000000">
            <w:pPr>
              <w:pStyle w:val="TableParagraph"/>
              <w:spacing w:before="55" w:line="76" w:lineRule="exact"/>
              <w:ind w:left="723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pacing w:val="-1"/>
                <w:w w:val="105"/>
                <w:sz w:val="8"/>
              </w:rPr>
              <w:t>15</w:t>
            </w:r>
            <w:r>
              <w:rPr>
                <w:rFonts w:ascii="Arial" w:hAnsi="Arial"/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8"/>
              </w:rPr>
              <w:t>580,00</w:t>
            </w:r>
            <w:r>
              <w:rPr>
                <w:rFonts w:ascii="Arial" w:hAnsi="Arial"/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Kč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14:paraId="620135E6" w14:textId="77777777" w:rsidR="00921330" w:rsidRDefault="00000000">
            <w:pPr>
              <w:pStyle w:val="TableParagraph"/>
              <w:spacing w:before="55" w:line="76" w:lineRule="exact"/>
              <w:ind w:right="5"/>
              <w:jc w:val="right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05"/>
                <w:sz w:val="8"/>
              </w:rPr>
              <w:t>0,00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Kč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14:paraId="637DB66F" w14:textId="77777777" w:rsidR="00921330" w:rsidRDefault="00000000">
            <w:pPr>
              <w:pStyle w:val="TableParagraph"/>
              <w:spacing w:before="55" w:line="76" w:lineRule="exact"/>
              <w:ind w:left="720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05"/>
                <w:sz w:val="8"/>
              </w:rPr>
              <w:t>42</w:t>
            </w:r>
            <w:r>
              <w:rPr>
                <w:rFonts w:ascii="Arial" w:hAnsi="Arial"/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280,00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Kč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14:paraId="68CCA028" w14:textId="77777777" w:rsidR="00921330" w:rsidRDefault="00000000">
            <w:pPr>
              <w:pStyle w:val="TableParagraph"/>
              <w:spacing w:before="55" w:line="76" w:lineRule="exact"/>
              <w:ind w:left="764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05"/>
                <w:sz w:val="8"/>
              </w:rPr>
              <w:t>9</w:t>
            </w:r>
            <w:r>
              <w:rPr>
                <w:rFonts w:ascii="Arial" w:hAnsi="Arial"/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150,00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Kč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14:paraId="0D290496" w14:textId="77777777" w:rsidR="00921330" w:rsidRDefault="0092133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14:paraId="79A1B11A" w14:textId="77777777" w:rsidR="00921330" w:rsidRDefault="00000000">
            <w:pPr>
              <w:pStyle w:val="TableParagraph"/>
              <w:spacing w:before="55" w:line="76" w:lineRule="exact"/>
              <w:ind w:right="2"/>
              <w:jc w:val="right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05"/>
                <w:sz w:val="8"/>
              </w:rPr>
              <w:t>150</w:t>
            </w:r>
            <w:r>
              <w:rPr>
                <w:rFonts w:ascii="Arial" w:hAnsi="Arial"/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522,00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Kč</w:t>
            </w:r>
          </w:p>
        </w:tc>
        <w:tc>
          <w:tcPr>
            <w:tcW w:w="1031" w:type="dxa"/>
            <w:tcBorders>
              <w:top w:val="nil"/>
            </w:tcBorders>
            <w:shd w:val="clear" w:color="auto" w:fill="CCFFCC"/>
          </w:tcPr>
          <w:p w14:paraId="4B141EA4" w14:textId="77777777" w:rsidR="00921330" w:rsidRDefault="0092133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2" w:type="dxa"/>
            <w:tcBorders>
              <w:top w:val="nil"/>
            </w:tcBorders>
            <w:shd w:val="clear" w:color="auto" w:fill="CCFFCC"/>
          </w:tcPr>
          <w:p w14:paraId="5DE85E81" w14:textId="77777777" w:rsidR="00921330" w:rsidRDefault="00921330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2B5E42B5" w14:textId="77777777" w:rsidR="00921330" w:rsidRDefault="00921330">
      <w:pPr>
        <w:pStyle w:val="Zkladntext"/>
        <w:spacing w:before="4"/>
        <w:rPr>
          <w:rFonts w:ascii="Arial MT"/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1403"/>
        <w:gridCol w:w="599"/>
        <w:gridCol w:w="40"/>
        <w:gridCol w:w="139"/>
        <w:gridCol w:w="343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2789"/>
        <w:gridCol w:w="676"/>
        <w:gridCol w:w="1030"/>
        <w:gridCol w:w="521"/>
      </w:tblGrid>
      <w:tr w:rsidR="00921330" w14:paraId="43A23336" w14:textId="77777777">
        <w:trPr>
          <w:trHeight w:val="305"/>
        </w:trPr>
        <w:tc>
          <w:tcPr>
            <w:tcW w:w="411" w:type="dxa"/>
            <w:tcBorders>
              <w:bottom w:val="single" w:sz="4" w:space="0" w:color="000000"/>
              <w:right w:val="nil"/>
            </w:tcBorders>
            <w:shd w:val="clear" w:color="auto" w:fill="CCFFCC"/>
          </w:tcPr>
          <w:p w14:paraId="5A31D2B3" w14:textId="77777777" w:rsidR="00921330" w:rsidRDefault="00921330">
            <w:pPr>
              <w:pStyle w:val="TableParagraph"/>
              <w:rPr>
                <w:rFonts w:ascii="Arial MT"/>
                <w:sz w:val="8"/>
              </w:rPr>
            </w:pPr>
          </w:p>
          <w:p w14:paraId="446CF8AA" w14:textId="77777777" w:rsidR="00921330" w:rsidRDefault="00921330">
            <w:pPr>
              <w:pStyle w:val="TableParagraph"/>
              <w:spacing w:before="5"/>
              <w:rPr>
                <w:rFonts w:ascii="Arial MT"/>
                <w:sz w:val="10"/>
              </w:rPr>
            </w:pPr>
          </w:p>
          <w:p w14:paraId="238C7138" w14:textId="77777777" w:rsidR="00921330" w:rsidRDefault="00000000">
            <w:pPr>
              <w:pStyle w:val="TableParagraph"/>
              <w:spacing w:line="73" w:lineRule="exact"/>
              <w:ind w:left="16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34"/>
                <w:sz w:val="8"/>
              </w:rPr>
              <w:t>ř</w:t>
            </w:r>
            <w:r>
              <w:rPr>
                <w:rFonts w:ascii="Arial MT" w:hAnsi="Arial MT"/>
                <w:w w:val="105"/>
                <w:sz w:val="8"/>
              </w:rPr>
              <w:t>.</w:t>
            </w:r>
          </w:p>
        </w:tc>
        <w:tc>
          <w:tcPr>
            <w:tcW w:w="2002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5DE0348E" w14:textId="77777777" w:rsidR="00921330" w:rsidRDefault="00921330">
            <w:pPr>
              <w:pStyle w:val="TableParagraph"/>
              <w:rPr>
                <w:rFonts w:ascii="Arial MT"/>
                <w:sz w:val="8"/>
              </w:rPr>
            </w:pPr>
          </w:p>
          <w:p w14:paraId="7D4D02CD" w14:textId="77777777" w:rsidR="00921330" w:rsidRDefault="00921330">
            <w:pPr>
              <w:pStyle w:val="TableParagraph"/>
              <w:spacing w:before="5"/>
              <w:rPr>
                <w:rFonts w:ascii="Arial MT"/>
                <w:sz w:val="10"/>
              </w:rPr>
            </w:pPr>
          </w:p>
          <w:p w14:paraId="0E715CCD" w14:textId="77777777" w:rsidR="00921330" w:rsidRDefault="00000000">
            <w:pPr>
              <w:pStyle w:val="TableParagraph"/>
              <w:tabs>
                <w:tab w:val="left" w:pos="1583"/>
              </w:tabs>
              <w:spacing w:line="73" w:lineRule="exact"/>
              <w:ind w:left="479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z w:val="8"/>
              </w:rPr>
              <w:t>název</w:t>
            </w:r>
            <w:r>
              <w:rPr>
                <w:rFonts w:ascii="Arial MT" w:hAnsi="Arial MT"/>
                <w:sz w:val="8"/>
              </w:rPr>
              <w:tab/>
            </w:r>
            <w:r>
              <w:rPr>
                <w:rFonts w:ascii="Arial MT" w:hAnsi="Arial MT"/>
                <w:w w:val="95"/>
                <w:sz w:val="8"/>
              </w:rPr>
              <w:t>cena</w:t>
            </w:r>
            <w:r>
              <w:rPr>
                <w:rFonts w:ascii="Arial MT" w:hAnsi="Arial MT"/>
                <w:spacing w:val="-4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40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2E01CE5C" w14:textId="77777777" w:rsidR="00921330" w:rsidRDefault="0092133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9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16566781" w14:textId="77777777" w:rsidR="00921330" w:rsidRDefault="00921330">
            <w:pPr>
              <w:pStyle w:val="TableParagraph"/>
              <w:rPr>
                <w:rFonts w:ascii="Arial MT"/>
                <w:sz w:val="8"/>
              </w:rPr>
            </w:pPr>
          </w:p>
          <w:p w14:paraId="0BCD8FAA" w14:textId="77777777" w:rsidR="00921330" w:rsidRDefault="00921330">
            <w:pPr>
              <w:pStyle w:val="TableParagraph"/>
              <w:spacing w:before="5"/>
              <w:rPr>
                <w:rFonts w:ascii="Arial MT"/>
                <w:sz w:val="10"/>
              </w:rPr>
            </w:pPr>
          </w:p>
          <w:p w14:paraId="680D3164" w14:textId="77777777" w:rsidR="00921330" w:rsidRDefault="00000000">
            <w:pPr>
              <w:pStyle w:val="TableParagraph"/>
              <w:spacing w:line="73" w:lineRule="exact"/>
              <w:ind w:left="44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za</w:t>
            </w:r>
          </w:p>
        </w:tc>
        <w:tc>
          <w:tcPr>
            <w:tcW w:w="343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5D2CB1DA" w14:textId="77777777" w:rsidR="00921330" w:rsidRDefault="00921330">
            <w:pPr>
              <w:pStyle w:val="TableParagraph"/>
              <w:rPr>
                <w:rFonts w:ascii="Arial MT"/>
                <w:sz w:val="8"/>
              </w:rPr>
            </w:pPr>
          </w:p>
          <w:p w14:paraId="16AFE0F3" w14:textId="77777777" w:rsidR="00921330" w:rsidRDefault="00921330">
            <w:pPr>
              <w:pStyle w:val="TableParagraph"/>
              <w:spacing w:before="5"/>
              <w:rPr>
                <w:rFonts w:ascii="Arial MT"/>
                <w:sz w:val="10"/>
              </w:rPr>
            </w:pPr>
          </w:p>
          <w:p w14:paraId="74557B34" w14:textId="77777777" w:rsidR="00921330" w:rsidRDefault="00000000">
            <w:pPr>
              <w:pStyle w:val="TableParagraph"/>
              <w:spacing w:line="73" w:lineRule="exact"/>
              <w:ind w:left="17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jednotku</w:t>
            </w:r>
          </w:p>
        </w:tc>
        <w:tc>
          <w:tcPr>
            <w:tcW w:w="619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E646B30" w14:textId="77777777" w:rsidR="00921330" w:rsidRDefault="00921330">
            <w:pPr>
              <w:pStyle w:val="TableParagraph"/>
              <w:rPr>
                <w:rFonts w:ascii="Arial MT"/>
                <w:sz w:val="8"/>
              </w:rPr>
            </w:pPr>
          </w:p>
          <w:p w14:paraId="3D70B620" w14:textId="77777777" w:rsidR="00921330" w:rsidRDefault="00921330">
            <w:pPr>
              <w:pStyle w:val="TableParagraph"/>
              <w:spacing w:before="5"/>
              <w:rPr>
                <w:rFonts w:ascii="Arial MT"/>
                <w:sz w:val="10"/>
              </w:rPr>
            </w:pPr>
          </w:p>
          <w:p w14:paraId="2807D17A" w14:textId="77777777" w:rsidR="00921330" w:rsidRDefault="00000000">
            <w:pPr>
              <w:pStyle w:val="TableParagraph"/>
              <w:spacing w:line="73" w:lineRule="exact"/>
              <w:ind w:left="218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z w:val="8"/>
              </w:rPr>
              <w:t>počet</w:t>
            </w:r>
          </w:p>
        </w:tc>
        <w:tc>
          <w:tcPr>
            <w:tcW w:w="619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4EFC05B8" w14:textId="77777777" w:rsidR="00921330" w:rsidRDefault="00921330">
            <w:pPr>
              <w:pStyle w:val="TableParagraph"/>
              <w:rPr>
                <w:rFonts w:ascii="Arial MT"/>
                <w:sz w:val="8"/>
              </w:rPr>
            </w:pPr>
          </w:p>
          <w:p w14:paraId="357439DD" w14:textId="77777777" w:rsidR="00921330" w:rsidRDefault="00921330">
            <w:pPr>
              <w:pStyle w:val="TableParagraph"/>
              <w:spacing w:before="5"/>
              <w:rPr>
                <w:rFonts w:ascii="Arial MT"/>
                <w:sz w:val="10"/>
              </w:rPr>
            </w:pPr>
          </w:p>
          <w:p w14:paraId="46DC9AD7" w14:textId="77777777" w:rsidR="00921330" w:rsidRDefault="00000000">
            <w:pPr>
              <w:pStyle w:val="TableParagraph"/>
              <w:spacing w:line="73" w:lineRule="exact"/>
              <w:ind w:left="101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8"/>
              </w:rPr>
              <w:t>K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spacing w:val="1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m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  <w:r>
              <w:rPr>
                <w:rFonts w:ascii="Arial MT" w:hAnsi="Arial MT"/>
                <w:w w:val="105"/>
                <w:sz w:val="8"/>
              </w:rPr>
              <w:t>sí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w w:val="105"/>
                <w:sz w:val="8"/>
              </w:rPr>
              <w:t>n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</w:p>
        </w:tc>
        <w:tc>
          <w:tcPr>
            <w:tcW w:w="619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182D15DB" w14:textId="77777777" w:rsidR="00921330" w:rsidRDefault="00921330">
            <w:pPr>
              <w:pStyle w:val="TableParagraph"/>
              <w:rPr>
                <w:rFonts w:ascii="Arial MT"/>
                <w:sz w:val="8"/>
              </w:rPr>
            </w:pPr>
          </w:p>
          <w:p w14:paraId="14AC2DAE" w14:textId="77777777" w:rsidR="00921330" w:rsidRDefault="00921330">
            <w:pPr>
              <w:pStyle w:val="TableParagraph"/>
              <w:spacing w:before="5"/>
              <w:rPr>
                <w:rFonts w:ascii="Arial MT"/>
                <w:sz w:val="10"/>
              </w:rPr>
            </w:pPr>
          </w:p>
          <w:p w14:paraId="2C612BC0" w14:textId="77777777" w:rsidR="00921330" w:rsidRDefault="00000000">
            <w:pPr>
              <w:pStyle w:val="TableParagraph"/>
              <w:spacing w:line="73" w:lineRule="exact"/>
              <w:ind w:left="218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z w:val="8"/>
              </w:rPr>
              <w:t>počet</w:t>
            </w:r>
          </w:p>
        </w:tc>
        <w:tc>
          <w:tcPr>
            <w:tcW w:w="619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26D83FCA" w14:textId="77777777" w:rsidR="00921330" w:rsidRDefault="00921330">
            <w:pPr>
              <w:pStyle w:val="TableParagraph"/>
              <w:rPr>
                <w:rFonts w:ascii="Arial MT"/>
                <w:sz w:val="8"/>
              </w:rPr>
            </w:pPr>
          </w:p>
          <w:p w14:paraId="5113F675" w14:textId="77777777" w:rsidR="00921330" w:rsidRDefault="00921330">
            <w:pPr>
              <w:pStyle w:val="TableParagraph"/>
              <w:spacing w:before="5"/>
              <w:rPr>
                <w:rFonts w:ascii="Arial MT"/>
                <w:sz w:val="10"/>
              </w:rPr>
            </w:pPr>
          </w:p>
          <w:p w14:paraId="05E2CAB0" w14:textId="77777777" w:rsidR="00921330" w:rsidRDefault="00000000">
            <w:pPr>
              <w:pStyle w:val="TableParagraph"/>
              <w:spacing w:line="73" w:lineRule="exact"/>
              <w:ind w:left="101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8"/>
              </w:rPr>
              <w:t>K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spacing w:val="1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m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  <w:r>
              <w:rPr>
                <w:rFonts w:ascii="Arial MT" w:hAnsi="Arial MT"/>
                <w:w w:val="105"/>
                <w:sz w:val="8"/>
              </w:rPr>
              <w:t>sí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w w:val="105"/>
                <w:sz w:val="8"/>
              </w:rPr>
              <w:t>n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</w:p>
        </w:tc>
        <w:tc>
          <w:tcPr>
            <w:tcW w:w="1857" w:type="dxa"/>
            <w:gridSpan w:val="3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68866FCB" w14:textId="77777777" w:rsidR="00921330" w:rsidRDefault="00000000">
            <w:pPr>
              <w:pStyle w:val="TableParagraph"/>
              <w:spacing w:line="91" w:lineRule="exact"/>
              <w:ind w:left="250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05"/>
                <w:sz w:val="8"/>
              </w:rPr>
              <w:t>E</w:t>
            </w:r>
            <w:r>
              <w:rPr>
                <w:rFonts w:ascii="Arial" w:hAnsi="Arial"/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-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Mezinárodní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volání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a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roaming</w:t>
            </w:r>
          </w:p>
          <w:p w14:paraId="087B9EE2" w14:textId="77777777" w:rsidR="00921330" w:rsidRDefault="00921330">
            <w:pPr>
              <w:pStyle w:val="TableParagraph"/>
              <w:spacing w:before="6"/>
              <w:rPr>
                <w:rFonts w:ascii="Arial MT"/>
                <w:sz w:val="10"/>
              </w:rPr>
            </w:pPr>
          </w:p>
          <w:p w14:paraId="098AF94E" w14:textId="77777777" w:rsidR="00921330" w:rsidRDefault="00000000">
            <w:pPr>
              <w:pStyle w:val="TableParagraph"/>
              <w:tabs>
                <w:tab w:val="left" w:pos="720"/>
                <w:tab w:val="left" w:pos="1457"/>
              </w:tabs>
              <w:spacing w:line="73" w:lineRule="exact"/>
              <w:ind w:left="219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w w:val="105"/>
                <w:sz w:val="8"/>
              </w:rPr>
              <w:t>p</w:t>
            </w:r>
            <w:r>
              <w:rPr>
                <w:rFonts w:ascii="Arial MT" w:hAnsi="Arial MT"/>
                <w:w w:val="105"/>
                <w:sz w:val="8"/>
              </w:rPr>
              <w:t>o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e</w:t>
            </w:r>
            <w:r>
              <w:rPr>
                <w:rFonts w:ascii="Arial MT" w:hAnsi="Arial MT"/>
                <w:w w:val="105"/>
                <w:sz w:val="8"/>
              </w:rPr>
              <w:t>t</w:t>
            </w:r>
            <w:r>
              <w:rPr>
                <w:rFonts w:ascii="Arial MT" w:hAnsi="Arial MT"/>
                <w:sz w:val="8"/>
              </w:rPr>
              <w:tab/>
            </w:r>
            <w:r>
              <w:rPr>
                <w:rFonts w:ascii="Arial MT" w:hAnsi="Arial MT"/>
                <w:w w:val="105"/>
                <w:sz w:val="8"/>
              </w:rPr>
              <w:t>K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spacing w:val="1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m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  <w:r>
              <w:rPr>
                <w:rFonts w:ascii="Arial MT" w:hAnsi="Arial MT"/>
                <w:w w:val="105"/>
                <w:sz w:val="8"/>
              </w:rPr>
              <w:t>sí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w w:val="105"/>
                <w:sz w:val="8"/>
              </w:rPr>
              <w:t>n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  <w:r>
              <w:rPr>
                <w:rFonts w:ascii="Arial MT" w:hAnsi="Arial MT"/>
                <w:sz w:val="8"/>
              </w:rPr>
              <w:tab/>
            </w:r>
            <w:r>
              <w:rPr>
                <w:rFonts w:ascii="Arial MT" w:hAnsi="Arial MT"/>
                <w:spacing w:val="-1"/>
                <w:w w:val="105"/>
                <w:sz w:val="8"/>
              </w:rPr>
              <w:t>p</w:t>
            </w:r>
            <w:r>
              <w:rPr>
                <w:rFonts w:ascii="Arial MT" w:hAnsi="Arial MT"/>
                <w:w w:val="105"/>
                <w:sz w:val="8"/>
              </w:rPr>
              <w:t>o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et</w:t>
            </w:r>
          </w:p>
        </w:tc>
        <w:tc>
          <w:tcPr>
            <w:tcW w:w="619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338AD777" w14:textId="77777777" w:rsidR="00921330" w:rsidRDefault="00921330">
            <w:pPr>
              <w:pStyle w:val="TableParagraph"/>
              <w:rPr>
                <w:rFonts w:ascii="Arial MT"/>
                <w:sz w:val="8"/>
              </w:rPr>
            </w:pPr>
          </w:p>
          <w:p w14:paraId="7078B78F" w14:textId="77777777" w:rsidR="00921330" w:rsidRDefault="00921330">
            <w:pPr>
              <w:pStyle w:val="TableParagraph"/>
              <w:spacing w:before="5"/>
              <w:rPr>
                <w:rFonts w:ascii="Arial MT"/>
                <w:sz w:val="10"/>
              </w:rPr>
            </w:pPr>
          </w:p>
          <w:p w14:paraId="6226E627" w14:textId="77777777" w:rsidR="00921330" w:rsidRDefault="00000000">
            <w:pPr>
              <w:pStyle w:val="TableParagraph"/>
              <w:spacing w:line="73" w:lineRule="exact"/>
              <w:ind w:left="102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8"/>
              </w:rPr>
              <w:t>K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spacing w:val="1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m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  <w:r>
              <w:rPr>
                <w:rFonts w:ascii="Arial MT" w:hAnsi="Arial MT"/>
                <w:w w:val="105"/>
                <w:sz w:val="8"/>
              </w:rPr>
              <w:t>sí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w w:val="105"/>
                <w:sz w:val="8"/>
              </w:rPr>
              <w:t>n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</w:p>
        </w:tc>
        <w:tc>
          <w:tcPr>
            <w:tcW w:w="619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9585417" w14:textId="77777777" w:rsidR="00921330" w:rsidRDefault="00921330">
            <w:pPr>
              <w:pStyle w:val="TableParagraph"/>
              <w:rPr>
                <w:rFonts w:ascii="Arial MT"/>
                <w:sz w:val="8"/>
              </w:rPr>
            </w:pPr>
          </w:p>
          <w:p w14:paraId="1C9EBBBE" w14:textId="77777777" w:rsidR="00921330" w:rsidRDefault="00921330">
            <w:pPr>
              <w:pStyle w:val="TableParagraph"/>
              <w:spacing w:before="5"/>
              <w:rPr>
                <w:rFonts w:ascii="Arial MT"/>
                <w:sz w:val="10"/>
              </w:rPr>
            </w:pPr>
          </w:p>
          <w:p w14:paraId="10952325" w14:textId="77777777" w:rsidR="00921330" w:rsidRDefault="00000000">
            <w:pPr>
              <w:pStyle w:val="TableParagraph"/>
              <w:spacing w:line="73" w:lineRule="exact"/>
              <w:ind w:left="220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z w:val="8"/>
              </w:rPr>
              <w:t>počet</w:t>
            </w:r>
          </w:p>
        </w:tc>
        <w:tc>
          <w:tcPr>
            <w:tcW w:w="619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447201FB" w14:textId="77777777" w:rsidR="00921330" w:rsidRDefault="00921330">
            <w:pPr>
              <w:pStyle w:val="TableParagraph"/>
              <w:rPr>
                <w:rFonts w:ascii="Arial MT"/>
                <w:sz w:val="8"/>
              </w:rPr>
            </w:pPr>
          </w:p>
          <w:p w14:paraId="64C2D538" w14:textId="77777777" w:rsidR="00921330" w:rsidRDefault="00921330">
            <w:pPr>
              <w:pStyle w:val="TableParagraph"/>
              <w:spacing w:before="5"/>
              <w:rPr>
                <w:rFonts w:ascii="Arial MT"/>
                <w:sz w:val="10"/>
              </w:rPr>
            </w:pPr>
          </w:p>
          <w:p w14:paraId="217AB9C9" w14:textId="77777777" w:rsidR="00921330" w:rsidRDefault="00000000">
            <w:pPr>
              <w:pStyle w:val="TableParagraph"/>
              <w:spacing w:line="73" w:lineRule="exact"/>
              <w:ind w:right="7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8"/>
              </w:rPr>
              <w:t>K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spacing w:val="1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m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  <w:r>
              <w:rPr>
                <w:rFonts w:ascii="Arial MT" w:hAnsi="Arial MT"/>
                <w:w w:val="105"/>
                <w:sz w:val="8"/>
              </w:rPr>
              <w:t>sí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w w:val="105"/>
                <w:sz w:val="8"/>
              </w:rPr>
              <w:t>n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</w:p>
        </w:tc>
        <w:tc>
          <w:tcPr>
            <w:tcW w:w="2789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7C3611D5" w14:textId="77777777" w:rsidR="00921330" w:rsidRDefault="00921330">
            <w:pPr>
              <w:pStyle w:val="TableParagraph"/>
              <w:rPr>
                <w:rFonts w:ascii="Arial MT"/>
                <w:sz w:val="8"/>
              </w:rPr>
            </w:pPr>
          </w:p>
          <w:p w14:paraId="415712F6" w14:textId="77777777" w:rsidR="00921330" w:rsidRDefault="00921330">
            <w:pPr>
              <w:pStyle w:val="TableParagraph"/>
              <w:spacing w:before="5"/>
              <w:rPr>
                <w:rFonts w:ascii="Arial MT"/>
                <w:sz w:val="10"/>
              </w:rPr>
            </w:pPr>
          </w:p>
          <w:p w14:paraId="447F4780" w14:textId="77777777" w:rsidR="00921330" w:rsidRDefault="00000000">
            <w:pPr>
              <w:pStyle w:val="TableParagraph"/>
              <w:spacing w:line="73" w:lineRule="exact"/>
              <w:ind w:left="1254" w:right="1224"/>
              <w:jc w:val="center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celkem</w:t>
            </w:r>
          </w:p>
        </w:tc>
        <w:tc>
          <w:tcPr>
            <w:tcW w:w="676" w:type="dxa"/>
            <w:tcBorders>
              <w:left w:val="nil"/>
              <w:bottom w:val="single" w:sz="4" w:space="0" w:color="000000"/>
            </w:tcBorders>
            <w:shd w:val="clear" w:color="auto" w:fill="CCFFCC"/>
          </w:tcPr>
          <w:p w14:paraId="61E6D510" w14:textId="77777777" w:rsidR="00921330" w:rsidRDefault="00921330">
            <w:pPr>
              <w:pStyle w:val="TableParagraph"/>
              <w:spacing w:before="5"/>
              <w:rPr>
                <w:rFonts w:ascii="Arial MT"/>
                <w:sz w:val="7"/>
              </w:rPr>
            </w:pPr>
          </w:p>
          <w:p w14:paraId="6F889F4D" w14:textId="77777777" w:rsidR="00921330" w:rsidRDefault="00000000">
            <w:pPr>
              <w:pStyle w:val="TableParagraph"/>
              <w:spacing w:line="100" w:lineRule="atLeast"/>
              <w:ind w:left="181" w:right="51" w:hanging="92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8"/>
              </w:rPr>
              <w:t>cena</w:t>
            </w:r>
            <w:r>
              <w:rPr>
                <w:rFonts w:ascii="Arial MT" w:hAnsi="Arial MT"/>
                <w:spacing w:val="1"/>
                <w:sz w:val="8"/>
              </w:rPr>
              <w:t xml:space="preserve"> </w:t>
            </w:r>
            <w:r>
              <w:rPr>
                <w:rFonts w:ascii="Arial MT" w:hAnsi="Arial MT"/>
                <w:spacing w:val="-4"/>
                <w:w w:val="105"/>
                <w:sz w:val="8"/>
              </w:rPr>
              <w:t>m</w:t>
            </w:r>
            <w:r>
              <w:rPr>
                <w:rFonts w:ascii="Arial MT" w:hAnsi="Arial MT"/>
                <w:spacing w:val="-3"/>
                <w:w w:val="58"/>
                <w:sz w:val="8"/>
              </w:rPr>
              <w:t>ě</w:t>
            </w:r>
            <w:r>
              <w:rPr>
                <w:rFonts w:ascii="Arial MT" w:hAnsi="Arial MT"/>
                <w:spacing w:val="-3"/>
                <w:w w:val="105"/>
                <w:sz w:val="8"/>
              </w:rPr>
              <w:t>sí</w:t>
            </w:r>
            <w:r>
              <w:rPr>
                <w:rFonts w:ascii="Arial MT" w:hAnsi="Arial MT"/>
                <w:spacing w:val="-3"/>
                <w:w w:val="52"/>
                <w:sz w:val="8"/>
              </w:rPr>
              <w:t>č</w:t>
            </w:r>
            <w:r>
              <w:rPr>
                <w:rFonts w:ascii="Arial MT" w:hAnsi="Arial MT"/>
                <w:spacing w:val="-3"/>
                <w:w w:val="105"/>
                <w:sz w:val="8"/>
              </w:rPr>
              <w:t>n</w:t>
            </w:r>
            <w:r>
              <w:rPr>
                <w:rFonts w:ascii="Arial MT" w:hAnsi="Arial MT"/>
                <w:spacing w:val="-3"/>
                <w:w w:val="58"/>
                <w:sz w:val="8"/>
              </w:rPr>
              <w:t>ě</w:t>
            </w:r>
            <w:r>
              <w:rPr>
                <w:rFonts w:ascii="Arial MT" w:hAnsi="Arial MT"/>
                <w:w w:val="58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bez</w:t>
            </w:r>
            <w:r>
              <w:rPr>
                <w:rFonts w:ascii="Arial MT" w:hAnsi="Arial MT"/>
                <w:spacing w:val="2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DPH</w:t>
            </w:r>
          </w:p>
        </w:tc>
        <w:tc>
          <w:tcPr>
            <w:tcW w:w="1030" w:type="dxa"/>
            <w:tcBorders>
              <w:bottom w:val="nil"/>
            </w:tcBorders>
            <w:shd w:val="clear" w:color="auto" w:fill="CCFFCC"/>
          </w:tcPr>
          <w:p w14:paraId="67543AAA" w14:textId="77777777" w:rsidR="00921330" w:rsidRDefault="0092133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1" w:type="dxa"/>
            <w:tcBorders>
              <w:bottom w:val="nil"/>
            </w:tcBorders>
            <w:shd w:val="clear" w:color="auto" w:fill="CCFFCC"/>
          </w:tcPr>
          <w:p w14:paraId="255B88F7" w14:textId="77777777" w:rsidR="00921330" w:rsidRDefault="0092133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21330" w14:paraId="33A560D2" w14:textId="77777777">
        <w:trPr>
          <w:trHeight w:val="95"/>
        </w:trPr>
        <w:tc>
          <w:tcPr>
            <w:tcW w:w="1814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40938365" w14:textId="77777777" w:rsidR="00921330" w:rsidRDefault="00000000">
            <w:pPr>
              <w:pStyle w:val="TableParagraph"/>
              <w:spacing w:before="2" w:line="73" w:lineRule="exact"/>
              <w:ind w:left="14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6"/>
              </w:rPr>
              <w:t xml:space="preserve">E1     </w:t>
            </w:r>
            <w:r>
              <w:rPr>
                <w:rFonts w:ascii="Arial MT" w:hAnsi="Arial MT"/>
                <w:w w:val="105"/>
                <w:sz w:val="8"/>
              </w:rPr>
              <w:t>volání</w:t>
            </w:r>
            <w:r>
              <w:rPr>
                <w:rFonts w:ascii="Arial MT" w:hAnsi="Arial MT"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mezinárodní</w:t>
            </w:r>
            <w:r>
              <w:rPr>
                <w:rFonts w:ascii="Arial MT" w:hAnsi="Arial MT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ČR</w:t>
            </w:r>
            <w:r>
              <w:rPr>
                <w:rFonts w:ascii="Arial MT" w:hAnsi="Arial MT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&gt;</w:t>
            </w:r>
            <w:r>
              <w:rPr>
                <w:rFonts w:ascii="Arial MT" w:hAnsi="Arial MT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EU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6249F4B" w14:textId="77777777" w:rsidR="00921330" w:rsidRDefault="00000000">
            <w:pPr>
              <w:pStyle w:val="TableParagraph"/>
              <w:spacing w:before="2" w:line="73" w:lineRule="exact"/>
              <w:ind w:left="340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w w:val="90"/>
                <w:sz w:val="8"/>
              </w:rPr>
              <w:t>0,75</w:t>
            </w:r>
            <w:r>
              <w:rPr>
                <w:rFonts w:ascii="Arial MT" w:hAnsi="Arial MT"/>
                <w:spacing w:val="-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90"/>
                <w:sz w:val="8"/>
              </w:rPr>
              <w:t>Kč</w:t>
            </w: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FFE5C5" w14:textId="77777777" w:rsidR="00921330" w:rsidRDefault="00000000">
            <w:pPr>
              <w:pStyle w:val="TableParagraph"/>
              <w:spacing w:before="2" w:line="73" w:lineRule="exact"/>
              <w:ind w:left="121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minuta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751EBB90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2</w:t>
            </w:r>
            <w:r>
              <w:rPr>
                <w:rFonts w:ascii="Arial MT"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 MT"/>
                <w:w w:val="105"/>
                <w:sz w:val="8"/>
              </w:rPr>
              <w:t>240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6D0A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1 680,00</w:t>
            </w:r>
            <w:r>
              <w:rPr>
                <w:rFonts w:ascii="Arial MT" w:hAnsi="Arial MT"/>
                <w:spacing w:val="1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3F79D77F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280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0C30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210,00</w:t>
            </w:r>
            <w:r>
              <w:rPr>
                <w:rFonts w:ascii="Arial MT" w:hAnsi="Arial MT"/>
                <w:spacing w:val="-3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6D95A3D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B6F8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14E315A6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100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34B4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75,00</w:t>
            </w:r>
            <w:r>
              <w:rPr>
                <w:rFonts w:ascii="Arial MT" w:hAnsi="Arial MT"/>
                <w:spacing w:val="-4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14:paraId="436CCE75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80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3C04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60,00</w:t>
            </w:r>
            <w:r>
              <w:rPr>
                <w:rFonts w:ascii="Arial MT" w:hAnsi="Arial MT"/>
                <w:spacing w:val="-4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334D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2 025,00</w:t>
            </w:r>
            <w:r>
              <w:rPr>
                <w:rFonts w:ascii="Arial MT" w:hAnsi="Arial MT"/>
                <w:spacing w:val="1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D069C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2 025,00</w:t>
            </w:r>
            <w:r>
              <w:rPr>
                <w:rFonts w:ascii="Arial MT" w:hAnsi="Arial MT"/>
                <w:spacing w:val="1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CCFFCC"/>
          </w:tcPr>
          <w:p w14:paraId="7D736F67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CCFFCC"/>
          </w:tcPr>
          <w:p w14:paraId="5085AF5D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21330" w14:paraId="6664764E" w14:textId="77777777">
        <w:trPr>
          <w:trHeight w:val="95"/>
        </w:trPr>
        <w:tc>
          <w:tcPr>
            <w:tcW w:w="1814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6A80308D" w14:textId="77777777" w:rsidR="00921330" w:rsidRDefault="00000000">
            <w:pPr>
              <w:pStyle w:val="TableParagraph"/>
              <w:spacing w:before="2" w:line="73" w:lineRule="exact"/>
              <w:ind w:left="14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6"/>
              </w:rPr>
              <w:t xml:space="preserve">E2     </w:t>
            </w:r>
            <w:r>
              <w:rPr>
                <w:rFonts w:ascii="Arial MT" w:hAnsi="Arial MT"/>
                <w:w w:val="105"/>
                <w:sz w:val="8"/>
              </w:rPr>
              <w:t>volání mezinárodní mimo EU - Švýcarsko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D39060" w14:textId="77777777" w:rsidR="00921330" w:rsidRDefault="00000000">
            <w:pPr>
              <w:pStyle w:val="TableParagraph"/>
              <w:spacing w:before="2" w:line="73" w:lineRule="exact"/>
              <w:ind w:left="341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w w:val="90"/>
                <w:sz w:val="8"/>
              </w:rPr>
              <w:t>0,75</w:t>
            </w:r>
            <w:r>
              <w:rPr>
                <w:rFonts w:ascii="Arial MT" w:hAnsi="Arial MT"/>
                <w:spacing w:val="-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90"/>
                <w:sz w:val="8"/>
              </w:rPr>
              <w:t>Kč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569615" w14:textId="77777777" w:rsidR="00921330" w:rsidRDefault="00000000">
            <w:pPr>
              <w:pStyle w:val="TableParagraph"/>
              <w:spacing w:before="2" w:line="73" w:lineRule="exact"/>
              <w:ind w:left="121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minuta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29C869FD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160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D7E5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120,00</w:t>
            </w:r>
            <w:r>
              <w:rPr>
                <w:rFonts w:ascii="Arial MT" w:hAnsi="Arial MT"/>
                <w:spacing w:val="-3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1DE51C86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FA39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72349BA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497F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74A080AC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4A48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7,50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14:paraId="4AAF997A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B7AF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3,75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90AA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131,25</w:t>
            </w:r>
            <w:r>
              <w:rPr>
                <w:rFonts w:ascii="Arial MT" w:hAnsi="Arial MT"/>
                <w:spacing w:val="-3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F8864D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131,25</w:t>
            </w:r>
            <w:r>
              <w:rPr>
                <w:rFonts w:ascii="Arial MT" w:hAnsi="Arial MT"/>
                <w:spacing w:val="-3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CCFFCC"/>
          </w:tcPr>
          <w:p w14:paraId="1B4508D3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CCFFCC"/>
          </w:tcPr>
          <w:p w14:paraId="427039C1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21330" w14:paraId="4FDAD70D" w14:textId="77777777">
        <w:trPr>
          <w:trHeight w:val="95"/>
        </w:trPr>
        <w:tc>
          <w:tcPr>
            <w:tcW w:w="1814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371B7C55" w14:textId="77777777" w:rsidR="00921330" w:rsidRDefault="00000000">
            <w:pPr>
              <w:pStyle w:val="TableParagraph"/>
              <w:spacing w:before="2" w:line="73" w:lineRule="exact"/>
              <w:ind w:left="14" w:right="-29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6"/>
              </w:rPr>
              <w:t xml:space="preserve">E3     </w:t>
            </w:r>
            <w:r>
              <w:rPr>
                <w:rFonts w:ascii="Arial MT" w:hAnsi="Arial MT"/>
                <w:w w:val="105"/>
                <w:sz w:val="8"/>
              </w:rPr>
              <w:t>volání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mezinárodní</w:t>
            </w:r>
            <w:r>
              <w:rPr>
                <w:rFonts w:ascii="Arial MT" w:hAnsi="Arial MT"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mimo</w:t>
            </w:r>
            <w:r>
              <w:rPr>
                <w:rFonts w:ascii="Arial MT" w:hAnsi="Arial MT"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EU</w:t>
            </w:r>
            <w:r>
              <w:rPr>
                <w:rFonts w:ascii="Arial MT" w:hAnsi="Arial MT"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-</w:t>
            </w:r>
            <w:r>
              <w:rPr>
                <w:rFonts w:ascii="Arial MT" w:hAnsi="Arial MT"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USA/Kanada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47D953B" w14:textId="77777777" w:rsidR="00921330" w:rsidRDefault="00000000">
            <w:pPr>
              <w:pStyle w:val="TableParagraph"/>
              <w:spacing w:before="2" w:line="73" w:lineRule="exact"/>
              <w:ind w:left="340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w w:val="90"/>
                <w:sz w:val="8"/>
              </w:rPr>
              <w:t>2,50</w:t>
            </w:r>
            <w:r>
              <w:rPr>
                <w:rFonts w:ascii="Arial MT" w:hAnsi="Arial MT"/>
                <w:spacing w:val="-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90"/>
                <w:sz w:val="8"/>
              </w:rPr>
              <w:t>Kč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D2D5CB" w14:textId="77777777" w:rsidR="00921330" w:rsidRDefault="00000000">
            <w:pPr>
              <w:pStyle w:val="TableParagraph"/>
              <w:spacing w:before="2" w:line="73" w:lineRule="exact"/>
              <w:ind w:left="121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minuta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4360B306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128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C4B1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320,00</w:t>
            </w:r>
            <w:r>
              <w:rPr>
                <w:rFonts w:ascii="Arial MT" w:hAnsi="Arial MT"/>
                <w:spacing w:val="-3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5146C07F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AE44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F513047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223B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2E4C16D0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FA30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25,00</w:t>
            </w:r>
            <w:r>
              <w:rPr>
                <w:rFonts w:ascii="Arial MT" w:hAnsi="Arial MT"/>
                <w:spacing w:val="-4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14:paraId="7171C7FF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20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6332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50,00</w:t>
            </w:r>
            <w:r>
              <w:rPr>
                <w:rFonts w:ascii="Arial MT" w:hAnsi="Arial MT"/>
                <w:spacing w:val="-4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3BD3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395,00</w:t>
            </w:r>
            <w:r>
              <w:rPr>
                <w:rFonts w:ascii="Arial MT" w:hAnsi="Arial MT"/>
                <w:spacing w:val="-3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7CC25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395,00</w:t>
            </w:r>
            <w:r>
              <w:rPr>
                <w:rFonts w:ascii="Arial MT" w:hAnsi="Arial MT"/>
                <w:spacing w:val="-3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CCFFCC"/>
          </w:tcPr>
          <w:p w14:paraId="04CF6DA7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CCFFCC"/>
          </w:tcPr>
          <w:p w14:paraId="24AE5AB7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21330" w14:paraId="329EF200" w14:textId="77777777">
        <w:trPr>
          <w:trHeight w:val="95"/>
        </w:trPr>
        <w:tc>
          <w:tcPr>
            <w:tcW w:w="1814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1978ECE2" w14:textId="77777777" w:rsidR="00921330" w:rsidRDefault="00000000">
            <w:pPr>
              <w:pStyle w:val="TableParagraph"/>
              <w:spacing w:before="2" w:line="73" w:lineRule="exact"/>
              <w:ind w:left="14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6"/>
              </w:rPr>
              <w:t xml:space="preserve">E4     </w:t>
            </w:r>
            <w:r>
              <w:rPr>
                <w:rFonts w:ascii="Arial MT" w:hAnsi="Arial MT"/>
                <w:w w:val="105"/>
                <w:sz w:val="8"/>
              </w:rPr>
              <w:t>volání mezinárodní mimo EU - SAE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F2467CD" w14:textId="77777777" w:rsidR="00921330" w:rsidRDefault="00000000">
            <w:pPr>
              <w:pStyle w:val="TableParagraph"/>
              <w:spacing w:before="2" w:line="73" w:lineRule="exact"/>
              <w:ind w:left="341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w w:val="90"/>
                <w:sz w:val="8"/>
              </w:rPr>
              <w:t>5,00</w:t>
            </w:r>
            <w:r>
              <w:rPr>
                <w:rFonts w:ascii="Arial MT" w:hAnsi="Arial MT"/>
                <w:spacing w:val="-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90"/>
                <w:sz w:val="8"/>
              </w:rPr>
              <w:t>Kč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AF0B2C" w14:textId="77777777" w:rsidR="00921330" w:rsidRDefault="00000000">
            <w:pPr>
              <w:pStyle w:val="TableParagraph"/>
              <w:spacing w:before="2" w:line="73" w:lineRule="exact"/>
              <w:ind w:left="121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minuta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504C7FCF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80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0676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400,00</w:t>
            </w:r>
            <w:r>
              <w:rPr>
                <w:rFonts w:ascii="Arial MT" w:hAnsi="Arial MT"/>
                <w:spacing w:val="-3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4494A3AD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F047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9A991C2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A1A2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08CA9BBF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A455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50,00</w:t>
            </w:r>
            <w:r>
              <w:rPr>
                <w:rFonts w:ascii="Arial MT" w:hAnsi="Arial MT"/>
                <w:spacing w:val="-4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14:paraId="3C3E48B1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72C9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639B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450,00</w:t>
            </w:r>
            <w:r>
              <w:rPr>
                <w:rFonts w:ascii="Arial MT" w:hAnsi="Arial MT"/>
                <w:spacing w:val="-3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9224E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450,00</w:t>
            </w:r>
            <w:r>
              <w:rPr>
                <w:rFonts w:ascii="Arial MT" w:hAnsi="Arial MT"/>
                <w:spacing w:val="-3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CCFFCC"/>
          </w:tcPr>
          <w:p w14:paraId="2095BA84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CCFFCC"/>
          </w:tcPr>
          <w:p w14:paraId="2B212BED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21330" w14:paraId="64703C2F" w14:textId="77777777">
        <w:trPr>
          <w:trHeight w:val="95"/>
        </w:trPr>
        <w:tc>
          <w:tcPr>
            <w:tcW w:w="1814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16B6A7BE" w14:textId="77777777" w:rsidR="00921330" w:rsidRDefault="00000000">
            <w:pPr>
              <w:pStyle w:val="TableParagraph"/>
              <w:spacing w:before="2" w:line="73" w:lineRule="exact"/>
              <w:ind w:left="14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6"/>
              </w:rPr>
              <w:t xml:space="preserve">E5     </w:t>
            </w:r>
            <w:r>
              <w:rPr>
                <w:rFonts w:ascii="Arial MT" w:hAnsi="Arial MT"/>
                <w:w w:val="105"/>
                <w:sz w:val="8"/>
              </w:rPr>
              <w:t>volání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mezinárodní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mimo</w:t>
            </w:r>
            <w:r>
              <w:rPr>
                <w:rFonts w:ascii="Arial MT" w:hAnsi="Arial MT"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EU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-</w:t>
            </w:r>
            <w:r>
              <w:rPr>
                <w:rFonts w:ascii="Arial MT" w:hAnsi="Arial MT"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Ukrajina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84DF145" w14:textId="77777777" w:rsidR="00921330" w:rsidRDefault="00000000">
            <w:pPr>
              <w:pStyle w:val="TableParagraph"/>
              <w:spacing w:before="2" w:line="73" w:lineRule="exact"/>
              <w:ind w:left="340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w w:val="90"/>
                <w:sz w:val="8"/>
              </w:rPr>
              <w:t>3,30</w:t>
            </w:r>
            <w:r>
              <w:rPr>
                <w:rFonts w:ascii="Arial MT" w:hAnsi="Arial MT"/>
                <w:spacing w:val="-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90"/>
                <w:sz w:val="8"/>
              </w:rPr>
              <w:t>Kč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2DEEAF" w14:textId="77777777" w:rsidR="00921330" w:rsidRDefault="00000000">
            <w:pPr>
              <w:pStyle w:val="TableParagraph"/>
              <w:spacing w:before="2" w:line="73" w:lineRule="exact"/>
              <w:ind w:left="121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minuta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3A2A8AEA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72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F699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237,60</w:t>
            </w:r>
            <w:r>
              <w:rPr>
                <w:rFonts w:ascii="Arial MT" w:hAnsi="Arial MT"/>
                <w:spacing w:val="-3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1E43F8EB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20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FEBA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66,00</w:t>
            </w:r>
            <w:r>
              <w:rPr>
                <w:rFonts w:ascii="Arial MT" w:hAnsi="Arial MT"/>
                <w:spacing w:val="-4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128F79F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3E44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635196AF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ABA3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33,00</w:t>
            </w:r>
            <w:r>
              <w:rPr>
                <w:rFonts w:ascii="Arial MT" w:hAnsi="Arial MT"/>
                <w:spacing w:val="-4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14:paraId="69DB73EA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C0D6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16,50</w:t>
            </w:r>
            <w:r>
              <w:rPr>
                <w:rFonts w:ascii="Arial MT" w:hAnsi="Arial MT"/>
                <w:spacing w:val="-4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89A4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353,10</w:t>
            </w:r>
            <w:r>
              <w:rPr>
                <w:rFonts w:ascii="Arial MT" w:hAnsi="Arial MT"/>
                <w:spacing w:val="-3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11F62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353,10</w:t>
            </w:r>
            <w:r>
              <w:rPr>
                <w:rFonts w:ascii="Arial MT" w:hAnsi="Arial MT"/>
                <w:spacing w:val="-3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CCFFCC"/>
          </w:tcPr>
          <w:p w14:paraId="357DE565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CCFFCC"/>
          </w:tcPr>
          <w:p w14:paraId="39D611A8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21330" w14:paraId="7DBCF67C" w14:textId="77777777">
        <w:trPr>
          <w:trHeight w:val="95"/>
        </w:trPr>
        <w:tc>
          <w:tcPr>
            <w:tcW w:w="1814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40C1D554" w14:textId="77777777" w:rsidR="00921330" w:rsidRDefault="00000000">
            <w:pPr>
              <w:pStyle w:val="TableParagraph"/>
              <w:spacing w:before="2" w:line="73" w:lineRule="exact"/>
              <w:ind w:left="14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6"/>
              </w:rPr>
              <w:t xml:space="preserve">E6     </w:t>
            </w:r>
            <w:r>
              <w:rPr>
                <w:rFonts w:ascii="Arial MT" w:hAnsi="Arial MT"/>
                <w:w w:val="105"/>
                <w:sz w:val="8"/>
              </w:rPr>
              <w:t>volání mezinárodní mimo EU - Srbsko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721D3D3" w14:textId="77777777" w:rsidR="00921330" w:rsidRDefault="00000000">
            <w:pPr>
              <w:pStyle w:val="TableParagraph"/>
              <w:spacing w:before="2" w:line="73" w:lineRule="exact"/>
              <w:ind w:left="341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w w:val="90"/>
                <w:sz w:val="8"/>
              </w:rPr>
              <w:t>3,30</w:t>
            </w:r>
            <w:r>
              <w:rPr>
                <w:rFonts w:ascii="Arial MT" w:hAnsi="Arial MT"/>
                <w:spacing w:val="-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90"/>
                <w:sz w:val="8"/>
              </w:rPr>
              <w:t>Kč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C83D77" w14:textId="77777777" w:rsidR="00921330" w:rsidRDefault="00000000">
            <w:pPr>
              <w:pStyle w:val="TableParagraph"/>
              <w:spacing w:before="2" w:line="73" w:lineRule="exact"/>
              <w:ind w:left="121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minuta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77EAC2B6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48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C113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158,40</w:t>
            </w:r>
            <w:r>
              <w:rPr>
                <w:rFonts w:ascii="Arial MT" w:hAnsi="Arial MT"/>
                <w:spacing w:val="-3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29C79A3F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1A08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C74991F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098A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4B31AD5A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34B4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33,00</w:t>
            </w:r>
            <w:r>
              <w:rPr>
                <w:rFonts w:ascii="Arial MT" w:hAnsi="Arial MT"/>
                <w:spacing w:val="-4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14:paraId="26F6C385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8EE5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16,50</w:t>
            </w:r>
            <w:r>
              <w:rPr>
                <w:rFonts w:ascii="Arial MT" w:hAnsi="Arial MT"/>
                <w:spacing w:val="-4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CF45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207,90</w:t>
            </w:r>
            <w:r>
              <w:rPr>
                <w:rFonts w:ascii="Arial MT" w:hAnsi="Arial MT"/>
                <w:spacing w:val="-3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94902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207,90</w:t>
            </w:r>
            <w:r>
              <w:rPr>
                <w:rFonts w:ascii="Arial MT" w:hAnsi="Arial MT"/>
                <w:spacing w:val="-3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CCFFCC"/>
          </w:tcPr>
          <w:p w14:paraId="7F629B61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CCFFCC"/>
          </w:tcPr>
          <w:p w14:paraId="04EFC749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21330" w14:paraId="5FCC17DF" w14:textId="77777777">
        <w:trPr>
          <w:trHeight w:val="95"/>
        </w:trPr>
        <w:tc>
          <w:tcPr>
            <w:tcW w:w="1814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5548F160" w14:textId="77777777" w:rsidR="00921330" w:rsidRDefault="00000000">
            <w:pPr>
              <w:pStyle w:val="TableParagraph"/>
              <w:spacing w:before="2" w:line="73" w:lineRule="exact"/>
              <w:ind w:left="14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6"/>
              </w:rPr>
              <w:t xml:space="preserve">E7     </w:t>
            </w:r>
            <w:r>
              <w:rPr>
                <w:rFonts w:ascii="Arial MT" w:hAnsi="Arial MT"/>
                <w:w w:val="105"/>
                <w:sz w:val="8"/>
              </w:rPr>
              <w:t>volání mezinárodní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mimo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EU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-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Rusko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A60D34D" w14:textId="77777777" w:rsidR="00921330" w:rsidRDefault="00000000">
            <w:pPr>
              <w:pStyle w:val="TableParagraph"/>
              <w:spacing w:before="2" w:line="73" w:lineRule="exact"/>
              <w:ind w:left="340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w w:val="90"/>
                <w:sz w:val="8"/>
              </w:rPr>
              <w:t>3,30</w:t>
            </w:r>
            <w:r>
              <w:rPr>
                <w:rFonts w:ascii="Arial MT" w:hAnsi="Arial MT"/>
                <w:spacing w:val="-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90"/>
                <w:sz w:val="8"/>
              </w:rPr>
              <w:t>Kč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97329A" w14:textId="77777777" w:rsidR="00921330" w:rsidRDefault="00000000">
            <w:pPr>
              <w:pStyle w:val="TableParagraph"/>
              <w:spacing w:before="2" w:line="73" w:lineRule="exact"/>
              <w:ind w:left="121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minuta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067CFA91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40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3E22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132,00</w:t>
            </w:r>
            <w:r>
              <w:rPr>
                <w:rFonts w:ascii="Arial MT" w:hAnsi="Arial MT"/>
                <w:spacing w:val="-3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754D4D54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8B73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D9E7F09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6851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53BAC26B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584A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33,00</w:t>
            </w:r>
            <w:r>
              <w:rPr>
                <w:rFonts w:ascii="Arial MT" w:hAnsi="Arial MT"/>
                <w:spacing w:val="-4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14:paraId="1A64EB6C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4E3A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16,50</w:t>
            </w:r>
            <w:r>
              <w:rPr>
                <w:rFonts w:ascii="Arial MT" w:hAnsi="Arial MT"/>
                <w:spacing w:val="-4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BF31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181,50</w:t>
            </w:r>
            <w:r>
              <w:rPr>
                <w:rFonts w:ascii="Arial MT" w:hAnsi="Arial MT"/>
                <w:spacing w:val="-3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C9684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181,50</w:t>
            </w:r>
            <w:r>
              <w:rPr>
                <w:rFonts w:ascii="Arial MT" w:hAnsi="Arial MT"/>
                <w:spacing w:val="-3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CCFFCC"/>
          </w:tcPr>
          <w:p w14:paraId="00970605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CCFFCC"/>
          </w:tcPr>
          <w:p w14:paraId="3CCEACE8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21330" w14:paraId="2A49FD5B" w14:textId="77777777">
        <w:trPr>
          <w:trHeight w:val="95"/>
        </w:trPr>
        <w:tc>
          <w:tcPr>
            <w:tcW w:w="1814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33BCB847" w14:textId="77777777" w:rsidR="00921330" w:rsidRDefault="00000000">
            <w:pPr>
              <w:pStyle w:val="TableParagraph"/>
              <w:spacing w:before="2" w:line="73" w:lineRule="exact"/>
              <w:ind w:left="14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6"/>
              </w:rPr>
              <w:t xml:space="preserve">E8     </w:t>
            </w:r>
            <w:r>
              <w:rPr>
                <w:rFonts w:ascii="Arial MT" w:hAnsi="Arial MT"/>
                <w:w w:val="105"/>
                <w:sz w:val="8"/>
              </w:rPr>
              <w:t>volání mezinárodní mimo EU -Turecko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9F655B4" w14:textId="77777777" w:rsidR="00921330" w:rsidRDefault="00000000">
            <w:pPr>
              <w:pStyle w:val="TableParagraph"/>
              <w:spacing w:before="2" w:line="73" w:lineRule="exact"/>
              <w:ind w:left="341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w w:val="90"/>
                <w:sz w:val="8"/>
              </w:rPr>
              <w:t>3,30</w:t>
            </w:r>
            <w:r>
              <w:rPr>
                <w:rFonts w:ascii="Arial MT" w:hAnsi="Arial MT"/>
                <w:spacing w:val="-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90"/>
                <w:sz w:val="8"/>
              </w:rPr>
              <w:t>Kč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42D965" w14:textId="77777777" w:rsidR="00921330" w:rsidRDefault="00000000">
            <w:pPr>
              <w:pStyle w:val="TableParagraph"/>
              <w:spacing w:before="2" w:line="73" w:lineRule="exact"/>
              <w:ind w:left="121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minuta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619ACCF5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40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C7F8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132,00</w:t>
            </w:r>
            <w:r>
              <w:rPr>
                <w:rFonts w:ascii="Arial MT" w:hAnsi="Arial MT"/>
                <w:spacing w:val="-3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7AC53D52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76E2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AB3C54C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BE91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542F7EDE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DB59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33,00</w:t>
            </w:r>
            <w:r>
              <w:rPr>
                <w:rFonts w:ascii="Arial MT" w:hAnsi="Arial MT"/>
                <w:spacing w:val="-4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14:paraId="7D45B0DB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C55B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16,50</w:t>
            </w:r>
            <w:r>
              <w:rPr>
                <w:rFonts w:ascii="Arial MT" w:hAnsi="Arial MT"/>
                <w:spacing w:val="-4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2160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181,50</w:t>
            </w:r>
            <w:r>
              <w:rPr>
                <w:rFonts w:ascii="Arial MT" w:hAnsi="Arial MT"/>
                <w:spacing w:val="-3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B60AD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181,50</w:t>
            </w:r>
            <w:r>
              <w:rPr>
                <w:rFonts w:ascii="Arial MT" w:hAnsi="Arial MT"/>
                <w:spacing w:val="-3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CCFFCC"/>
          </w:tcPr>
          <w:p w14:paraId="0DF8AFE8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CCFFCC"/>
          </w:tcPr>
          <w:p w14:paraId="18810FDB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21330" w14:paraId="517D1555" w14:textId="77777777">
        <w:trPr>
          <w:trHeight w:val="95"/>
        </w:trPr>
        <w:tc>
          <w:tcPr>
            <w:tcW w:w="1814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738959C2" w14:textId="77777777" w:rsidR="00921330" w:rsidRDefault="00000000">
            <w:pPr>
              <w:pStyle w:val="TableParagraph"/>
              <w:spacing w:before="2" w:line="73" w:lineRule="exact"/>
              <w:ind w:left="14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6"/>
              </w:rPr>
              <w:t xml:space="preserve">E9     </w:t>
            </w:r>
            <w:r>
              <w:rPr>
                <w:rFonts w:ascii="Arial MT" w:hAnsi="Arial MT"/>
                <w:w w:val="105"/>
                <w:sz w:val="8"/>
              </w:rPr>
              <w:t>volání mezinárodní mimo EU - Izrael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7454F2D" w14:textId="77777777" w:rsidR="00921330" w:rsidRDefault="00000000">
            <w:pPr>
              <w:pStyle w:val="TableParagraph"/>
              <w:spacing w:before="2" w:line="73" w:lineRule="exact"/>
              <w:ind w:left="341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w w:val="90"/>
                <w:sz w:val="8"/>
              </w:rPr>
              <w:t>1,50</w:t>
            </w:r>
            <w:r>
              <w:rPr>
                <w:rFonts w:ascii="Arial MT" w:hAnsi="Arial MT"/>
                <w:spacing w:val="-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90"/>
                <w:sz w:val="8"/>
              </w:rPr>
              <w:t>Kč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FB5A2C" w14:textId="77777777" w:rsidR="00921330" w:rsidRDefault="00000000">
            <w:pPr>
              <w:pStyle w:val="TableParagraph"/>
              <w:spacing w:before="2" w:line="73" w:lineRule="exact"/>
              <w:ind w:left="121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minuta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1DBF2852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40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9F90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60,00</w:t>
            </w:r>
            <w:r>
              <w:rPr>
                <w:rFonts w:ascii="Arial MT" w:hAnsi="Arial MT"/>
                <w:spacing w:val="-4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004845FC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92E2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15,00</w:t>
            </w:r>
            <w:r>
              <w:rPr>
                <w:rFonts w:ascii="Arial MT" w:hAnsi="Arial MT"/>
                <w:spacing w:val="-4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A5CED1B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D032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7C3FC828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9700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15,00</w:t>
            </w:r>
            <w:r>
              <w:rPr>
                <w:rFonts w:ascii="Arial MT" w:hAnsi="Arial MT"/>
                <w:spacing w:val="-4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14:paraId="1D23A734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4550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7,50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FC95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97,50</w:t>
            </w:r>
            <w:r>
              <w:rPr>
                <w:rFonts w:ascii="Arial MT" w:hAnsi="Arial MT"/>
                <w:spacing w:val="-4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BB6F9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97,50</w:t>
            </w:r>
            <w:r>
              <w:rPr>
                <w:rFonts w:ascii="Arial MT" w:hAnsi="Arial MT"/>
                <w:spacing w:val="-4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CCFFCC"/>
          </w:tcPr>
          <w:p w14:paraId="404735F0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CCFFCC"/>
          </w:tcPr>
          <w:p w14:paraId="06ED1CF8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21330" w14:paraId="3E9ECE25" w14:textId="77777777">
        <w:trPr>
          <w:trHeight w:val="95"/>
        </w:trPr>
        <w:tc>
          <w:tcPr>
            <w:tcW w:w="1814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46A84368" w14:textId="77777777" w:rsidR="00921330" w:rsidRDefault="00000000">
            <w:pPr>
              <w:pStyle w:val="TableParagraph"/>
              <w:spacing w:before="2" w:line="73" w:lineRule="exact"/>
              <w:ind w:left="14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6"/>
              </w:rPr>
              <w:t>E10</w:t>
            </w:r>
            <w:r>
              <w:rPr>
                <w:rFonts w:ascii="Arial MT" w:hAnsi="Arial MT"/>
                <w:spacing w:val="14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volání mezinárodní</w:t>
            </w:r>
            <w:r>
              <w:rPr>
                <w:rFonts w:ascii="Arial MT" w:hAnsi="Arial MT"/>
                <w:spacing w:val="1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mimo</w:t>
            </w:r>
            <w:r>
              <w:rPr>
                <w:rFonts w:ascii="Arial MT" w:hAnsi="Arial MT"/>
                <w:spacing w:val="1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EU</w:t>
            </w:r>
            <w:r>
              <w:rPr>
                <w:rFonts w:ascii="Arial MT" w:hAnsi="Arial MT"/>
                <w:spacing w:val="1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-</w:t>
            </w:r>
            <w:r>
              <w:rPr>
                <w:rFonts w:ascii="Arial MT" w:hAnsi="Arial MT"/>
                <w:spacing w:val="1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Indie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02ECB57" w14:textId="77777777" w:rsidR="00921330" w:rsidRDefault="00000000">
            <w:pPr>
              <w:pStyle w:val="TableParagraph"/>
              <w:spacing w:before="2" w:line="73" w:lineRule="exact"/>
              <w:ind w:left="341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w w:val="90"/>
                <w:sz w:val="8"/>
              </w:rPr>
              <w:t>1,50</w:t>
            </w:r>
            <w:r>
              <w:rPr>
                <w:rFonts w:ascii="Arial MT" w:hAnsi="Arial MT"/>
                <w:spacing w:val="-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90"/>
                <w:sz w:val="8"/>
              </w:rPr>
              <w:t>Kč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3BAB49" w14:textId="77777777" w:rsidR="00921330" w:rsidRDefault="00000000">
            <w:pPr>
              <w:pStyle w:val="TableParagraph"/>
              <w:spacing w:before="2" w:line="73" w:lineRule="exact"/>
              <w:ind w:left="121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minuta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3226F1D4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32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117C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48,00</w:t>
            </w:r>
            <w:r>
              <w:rPr>
                <w:rFonts w:ascii="Arial MT" w:hAnsi="Arial MT"/>
                <w:spacing w:val="-4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05636FC2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114F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07BE782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179B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102F63B0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0A44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15,00</w:t>
            </w:r>
            <w:r>
              <w:rPr>
                <w:rFonts w:ascii="Arial MT" w:hAnsi="Arial MT"/>
                <w:spacing w:val="-4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14:paraId="53669670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62852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9F43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63,00</w:t>
            </w:r>
            <w:r>
              <w:rPr>
                <w:rFonts w:ascii="Arial MT" w:hAnsi="Arial MT"/>
                <w:spacing w:val="-4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BC680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63,00</w:t>
            </w:r>
            <w:r>
              <w:rPr>
                <w:rFonts w:ascii="Arial MT" w:hAnsi="Arial MT"/>
                <w:spacing w:val="-4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CCFFCC"/>
          </w:tcPr>
          <w:p w14:paraId="421AEB66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CCFFCC"/>
          </w:tcPr>
          <w:p w14:paraId="1DC58C29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21330" w14:paraId="364DDBAA" w14:textId="77777777">
        <w:trPr>
          <w:trHeight w:val="95"/>
        </w:trPr>
        <w:tc>
          <w:tcPr>
            <w:tcW w:w="1814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6D5745B1" w14:textId="77777777" w:rsidR="00921330" w:rsidRDefault="00000000">
            <w:pPr>
              <w:pStyle w:val="TableParagraph"/>
              <w:spacing w:before="2" w:line="73" w:lineRule="exact"/>
              <w:ind w:left="14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6"/>
              </w:rPr>
              <w:t>E11</w:t>
            </w:r>
            <w:r>
              <w:rPr>
                <w:rFonts w:ascii="Arial MT" w:hAnsi="Arial MT"/>
                <w:spacing w:val="14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volání mezinárodní</w:t>
            </w:r>
            <w:r>
              <w:rPr>
                <w:rFonts w:ascii="Arial MT" w:hAnsi="Arial MT"/>
                <w:spacing w:val="1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mimo</w:t>
            </w:r>
            <w:r>
              <w:rPr>
                <w:rFonts w:ascii="Arial MT" w:hAnsi="Arial MT"/>
                <w:spacing w:val="1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EU</w:t>
            </w:r>
            <w:r>
              <w:rPr>
                <w:rFonts w:ascii="Arial MT" w:hAnsi="Arial MT"/>
                <w:spacing w:val="1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-</w:t>
            </w:r>
            <w:r>
              <w:rPr>
                <w:rFonts w:ascii="Arial MT" w:hAnsi="Arial MT"/>
                <w:spacing w:val="1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JAR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81998DA" w14:textId="77777777" w:rsidR="00921330" w:rsidRDefault="00000000">
            <w:pPr>
              <w:pStyle w:val="TableParagraph"/>
              <w:spacing w:before="2" w:line="73" w:lineRule="exact"/>
              <w:ind w:left="341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w w:val="90"/>
                <w:sz w:val="8"/>
              </w:rPr>
              <w:t>4,00</w:t>
            </w:r>
            <w:r>
              <w:rPr>
                <w:rFonts w:ascii="Arial MT" w:hAnsi="Arial MT"/>
                <w:spacing w:val="-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90"/>
                <w:sz w:val="8"/>
              </w:rPr>
              <w:t>Kč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09BF49" w14:textId="77777777" w:rsidR="00921330" w:rsidRDefault="00000000">
            <w:pPr>
              <w:pStyle w:val="TableParagraph"/>
              <w:spacing w:before="2" w:line="73" w:lineRule="exact"/>
              <w:ind w:left="121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minuta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25FC1010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24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106A9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96,00</w:t>
            </w:r>
            <w:r>
              <w:rPr>
                <w:rFonts w:ascii="Arial MT" w:hAnsi="Arial MT"/>
                <w:spacing w:val="-4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0C695ADD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7F1E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34C6987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52C2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2A68B9EA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0CE5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40,00</w:t>
            </w:r>
            <w:r>
              <w:rPr>
                <w:rFonts w:ascii="Arial MT" w:hAnsi="Arial MT"/>
                <w:spacing w:val="-4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14:paraId="39485A39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1CEB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1F8A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136,00</w:t>
            </w:r>
            <w:r>
              <w:rPr>
                <w:rFonts w:ascii="Arial MT" w:hAnsi="Arial MT"/>
                <w:spacing w:val="-3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AC581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136,00</w:t>
            </w:r>
            <w:r>
              <w:rPr>
                <w:rFonts w:ascii="Arial MT" w:hAnsi="Arial MT"/>
                <w:spacing w:val="-3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CCFFCC"/>
          </w:tcPr>
          <w:p w14:paraId="3C27AD92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CCFFCC"/>
          </w:tcPr>
          <w:p w14:paraId="593A8D5C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21330" w14:paraId="26892D48" w14:textId="77777777">
        <w:trPr>
          <w:trHeight w:val="95"/>
        </w:trPr>
        <w:tc>
          <w:tcPr>
            <w:tcW w:w="1814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63F0C90B" w14:textId="77777777" w:rsidR="00921330" w:rsidRDefault="00000000">
            <w:pPr>
              <w:pStyle w:val="TableParagraph"/>
              <w:spacing w:before="2" w:line="73" w:lineRule="exact"/>
              <w:ind w:left="14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6"/>
              </w:rPr>
              <w:t>E12</w:t>
            </w:r>
            <w:r>
              <w:rPr>
                <w:rFonts w:ascii="Arial MT" w:hAnsi="Arial MT"/>
                <w:spacing w:val="14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volání mezinárodní</w:t>
            </w:r>
            <w:r>
              <w:rPr>
                <w:rFonts w:ascii="Arial MT" w:hAnsi="Arial MT"/>
                <w:spacing w:val="1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mimo</w:t>
            </w:r>
            <w:r>
              <w:rPr>
                <w:rFonts w:ascii="Arial MT" w:hAnsi="Arial MT"/>
                <w:spacing w:val="1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EU</w:t>
            </w:r>
            <w:r>
              <w:rPr>
                <w:rFonts w:ascii="Arial MT" w:hAnsi="Arial MT"/>
                <w:spacing w:val="1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-</w:t>
            </w:r>
            <w:r>
              <w:rPr>
                <w:rFonts w:ascii="Arial MT" w:hAnsi="Arial MT"/>
                <w:spacing w:val="1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Moldávie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75DA55B" w14:textId="77777777" w:rsidR="00921330" w:rsidRDefault="00000000">
            <w:pPr>
              <w:pStyle w:val="TableParagraph"/>
              <w:spacing w:before="2" w:line="73" w:lineRule="exact"/>
              <w:ind w:left="341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w w:val="90"/>
                <w:sz w:val="8"/>
              </w:rPr>
              <w:t>3,30</w:t>
            </w:r>
            <w:r>
              <w:rPr>
                <w:rFonts w:ascii="Arial MT" w:hAnsi="Arial MT"/>
                <w:spacing w:val="-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90"/>
                <w:sz w:val="8"/>
              </w:rPr>
              <w:t>Kč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9D5F49" w14:textId="77777777" w:rsidR="00921330" w:rsidRDefault="00000000">
            <w:pPr>
              <w:pStyle w:val="TableParagraph"/>
              <w:spacing w:before="2" w:line="73" w:lineRule="exact"/>
              <w:ind w:left="121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minuta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065D5B73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24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FBC8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79,20</w:t>
            </w:r>
            <w:r>
              <w:rPr>
                <w:rFonts w:ascii="Arial MT" w:hAnsi="Arial MT"/>
                <w:spacing w:val="-4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368CF98E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8484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43EA42E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4596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7DD37344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E77F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33,00</w:t>
            </w:r>
            <w:r>
              <w:rPr>
                <w:rFonts w:ascii="Arial MT" w:hAnsi="Arial MT"/>
                <w:spacing w:val="-4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14:paraId="1532CD47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9E3F9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B6BB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112,20</w:t>
            </w:r>
            <w:r>
              <w:rPr>
                <w:rFonts w:ascii="Arial MT" w:hAnsi="Arial MT"/>
                <w:spacing w:val="-3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DCD4C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112,20</w:t>
            </w:r>
            <w:r>
              <w:rPr>
                <w:rFonts w:ascii="Arial MT" w:hAnsi="Arial MT"/>
                <w:spacing w:val="-3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CCFFCC"/>
          </w:tcPr>
          <w:p w14:paraId="06099A47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CCFFCC"/>
          </w:tcPr>
          <w:p w14:paraId="39705C14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21330" w14:paraId="388EF354" w14:textId="77777777">
        <w:trPr>
          <w:trHeight w:val="95"/>
        </w:trPr>
        <w:tc>
          <w:tcPr>
            <w:tcW w:w="1814" w:type="dxa"/>
            <w:gridSpan w:val="2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779AD79A" w14:textId="77777777" w:rsidR="00921330" w:rsidRDefault="00000000">
            <w:pPr>
              <w:pStyle w:val="TableParagraph"/>
              <w:spacing w:before="2"/>
              <w:ind w:left="14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6"/>
              </w:rPr>
              <w:t>E13</w:t>
            </w:r>
            <w:r>
              <w:rPr>
                <w:rFonts w:ascii="Arial MT" w:hAnsi="Arial MT"/>
                <w:spacing w:val="14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volání mezinárodní</w:t>
            </w:r>
            <w:r>
              <w:rPr>
                <w:rFonts w:ascii="Arial MT" w:hAnsi="Arial MT"/>
                <w:spacing w:val="1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mimo</w:t>
            </w:r>
            <w:r>
              <w:rPr>
                <w:rFonts w:ascii="Arial MT" w:hAnsi="Arial MT"/>
                <w:spacing w:val="1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EU</w:t>
            </w:r>
            <w:r>
              <w:rPr>
                <w:rFonts w:ascii="Arial MT" w:hAnsi="Arial MT"/>
                <w:spacing w:val="1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-</w:t>
            </w:r>
            <w:r>
              <w:rPr>
                <w:rFonts w:ascii="Arial MT" w:hAnsi="Arial MT"/>
                <w:spacing w:val="1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Vietnam</w:t>
            </w:r>
          </w:p>
          <w:p w14:paraId="0A4E34D9" w14:textId="77777777" w:rsidR="00921330" w:rsidRDefault="00000000">
            <w:pPr>
              <w:pStyle w:val="TableParagraph"/>
              <w:spacing w:before="14" w:line="73" w:lineRule="exact"/>
              <w:ind w:left="14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6"/>
              </w:rPr>
              <w:t>E14</w:t>
            </w:r>
            <w:r>
              <w:rPr>
                <w:rFonts w:ascii="Arial MT" w:hAnsi="Arial MT"/>
                <w:spacing w:val="8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volání</w:t>
            </w:r>
            <w:r>
              <w:rPr>
                <w:rFonts w:ascii="Arial MT" w:hAnsi="Arial MT"/>
                <w:spacing w:val="-3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mezinárodní</w:t>
            </w:r>
            <w:r>
              <w:rPr>
                <w:rFonts w:ascii="Arial MT" w:hAnsi="Arial MT"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mimo</w:t>
            </w:r>
            <w:r>
              <w:rPr>
                <w:rFonts w:ascii="Arial MT" w:hAnsi="Arial MT"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EU</w:t>
            </w:r>
            <w:r>
              <w:rPr>
                <w:rFonts w:ascii="Arial MT" w:hAnsi="Arial MT"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-</w:t>
            </w:r>
            <w:r>
              <w:rPr>
                <w:rFonts w:ascii="Arial MT" w:hAnsi="Arial MT"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Čína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54E0CB8" w14:textId="77777777" w:rsidR="00921330" w:rsidRDefault="00000000">
            <w:pPr>
              <w:pStyle w:val="TableParagraph"/>
              <w:spacing w:before="2" w:line="73" w:lineRule="exact"/>
              <w:ind w:left="341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w w:val="90"/>
                <w:sz w:val="8"/>
              </w:rPr>
              <w:t>2,00</w:t>
            </w:r>
            <w:r>
              <w:rPr>
                <w:rFonts w:ascii="Arial MT" w:hAnsi="Arial MT"/>
                <w:spacing w:val="-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90"/>
                <w:sz w:val="8"/>
              </w:rPr>
              <w:t>Kč</w:t>
            </w:r>
          </w:p>
        </w:tc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4AEF45" w14:textId="77777777" w:rsidR="00921330" w:rsidRDefault="00000000">
            <w:pPr>
              <w:pStyle w:val="TableParagraph"/>
              <w:spacing w:before="2"/>
              <w:ind w:left="121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minuta</w:t>
            </w:r>
          </w:p>
          <w:p w14:paraId="2BCA10CB" w14:textId="77777777" w:rsidR="00921330" w:rsidRDefault="00000000">
            <w:pPr>
              <w:pStyle w:val="TableParagraph"/>
              <w:spacing w:before="14" w:line="73" w:lineRule="exact"/>
              <w:ind w:left="121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minuta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01F316B7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24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0B39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48,00</w:t>
            </w:r>
            <w:r>
              <w:rPr>
                <w:rFonts w:ascii="Arial MT" w:hAnsi="Arial MT"/>
                <w:spacing w:val="-4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53AA7202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A193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A175EFD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00E6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47C37476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A4EA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20,00</w:t>
            </w:r>
            <w:r>
              <w:rPr>
                <w:rFonts w:ascii="Arial MT" w:hAnsi="Arial MT"/>
                <w:spacing w:val="-4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14:paraId="2D5E7AE1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C35C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6E0C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68,00</w:t>
            </w:r>
            <w:r>
              <w:rPr>
                <w:rFonts w:ascii="Arial MT" w:hAnsi="Arial MT"/>
                <w:spacing w:val="-4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DA318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68,00</w:t>
            </w:r>
            <w:r>
              <w:rPr>
                <w:rFonts w:ascii="Arial MT" w:hAnsi="Arial MT"/>
                <w:spacing w:val="-4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1030" w:type="dxa"/>
            <w:vMerge w:val="restart"/>
            <w:tcBorders>
              <w:top w:val="nil"/>
              <w:bottom w:val="nil"/>
            </w:tcBorders>
            <w:shd w:val="clear" w:color="auto" w:fill="CCFFCC"/>
          </w:tcPr>
          <w:p w14:paraId="6FD6964C" w14:textId="77777777" w:rsidR="00921330" w:rsidRDefault="00000000">
            <w:pPr>
              <w:pStyle w:val="TableParagraph"/>
              <w:spacing w:before="29"/>
              <w:ind w:left="213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z w:val="8"/>
              </w:rPr>
              <w:t>1</w:t>
            </w:r>
            <w:r>
              <w:rPr>
                <w:rFonts w:ascii="Arial MT" w:hAnsi="Arial MT"/>
                <w:spacing w:val="-5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020</w:t>
            </w:r>
            <w:r>
              <w:rPr>
                <w:rFonts w:ascii="Arial MT" w:hAnsi="Arial MT"/>
                <w:spacing w:val="-4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118,05</w:t>
            </w:r>
            <w:r>
              <w:rPr>
                <w:rFonts w:ascii="Arial MT" w:hAnsi="Arial MT"/>
                <w:spacing w:val="-4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Kč</w:t>
            </w:r>
          </w:p>
        </w:tc>
        <w:tc>
          <w:tcPr>
            <w:tcW w:w="521" w:type="dxa"/>
            <w:vMerge w:val="restart"/>
            <w:tcBorders>
              <w:top w:val="nil"/>
              <w:bottom w:val="nil"/>
            </w:tcBorders>
            <w:shd w:val="clear" w:color="auto" w:fill="CCFFCC"/>
          </w:tcPr>
          <w:p w14:paraId="1650E5DC" w14:textId="77777777" w:rsidR="00921330" w:rsidRDefault="00000000">
            <w:pPr>
              <w:pStyle w:val="TableParagraph"/>
              <w:spacing w:before="29"/>
              <w:ind w:left="181" w:right="163"/>
              <w:jc w:val="center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5%</w:t>
            </w:r>
          </w:p>
        </w:tc>
      </w:tr>
      <w:tr w:rsidR="00921330" w14:paraId="4FD1FBC6" w14:textId="77777777">
        <w:trPr>
          <w:trHeight w:val="95"/>
        </w:trPr>
        <w:tc>
          <w:tcPr>
            <w:tcW w:w="1814" w:type="dxa"/>
            <w:gridSpan w:val="2"/>
            <w:vMerge/>
            <w:tcBorders>
              <w:top w:val="nil"/>
              <w:bottom w:val="nil"/>
              <w:right w:val="single" w:sz="4" w:space="0" w:color="000000"/>
            </w:tcBorders>
          </w:tcPr>
          <w:p w14:paraId="5F199F27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4FB7980" w14:textId="77777777" w:rsidR="00921330" w:rsidRDefault="00000000">
            <w:pPr>
              <w:pStyle w:val="TableParagraph"/>
              <w:spacing w:before="2" w:line="73" w:lineRule="exact"/>
              <w:ind w:left="341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w w:val="90"/>
                <w:sz w:val="8"/>
              </w:rPr>
              <w:t>1,50</w:t>
            </w:r>
            <w:r>
              <w:rPr>
                <w:rFonts w:ascii="Arial MT" w:hAnsi="Arial MT"/>
                <w:spacing w:val="-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90"/>
                <w:sz w:val="8"/>
              </w:rPr>
              <w:t>Kč</w:t>
            </w:r>
          </w:p>
        </w:tc>
        <w:tc>
          <w:tcPr>
            <w:tcW w:w="48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7117A3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03A4B70A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24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A09F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36,00</w:t>
            </w:r>
            <w:r>
              <w:rPr>
                <w:rFonts w:ascii="Arial MT" w:hAnsi="Arial MT"/>
                <w:spacing w:val="-4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0934D120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788A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2E81DA6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4924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0AF0A9C5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AD2D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15,00</w:t>
            </w:r>
            <w:r>
              <w:rPr>
                <w:rFonts w:ascii="Arial MT" w:hAnsi="Arial MT"/>
                <w:spacing w:val="-4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14:paraId="1AD9838C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506D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7,50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32C6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58,50</w:t>
            </w:r>
            <w:r>
              <w:rPr>
                <w:rFonts w:ascii="Arial MT" w:hAnsi="Arial MT"/>
                <w:spacing w:val="-4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2B336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58,50</w:t>
            </w:r>
            <w:r>
              <w:rPr>
                <w:rFonts w:ascii="Arial MT" w:hAnsi="Arial MT"/>
                <w:spacing w:val="-4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1030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1E52244B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50470685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0C1BD37B" w14:textId="77777777">
        <w:trPr>
          <w:trHeight w:val="95"/>
        </w:trPr>
        <w:tc>
          <w:tcPr>
            <w:tcW w:w="1814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45B4C481" w14:textId="77777777" w:rsidR="00921330" w:rsidRDefault="00000000">
            <w:pPr>
              <w:pStyle w:val="TableParagraph"/>
              <w:spacing w:before="2" w:line="73" w:lineRule="exact"/>
              <w:ind w:left="14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6"/>
              </w:rPr>
              <w:t>E15</w:t>
            </w:r>
            <w:r>
              <w:rPr>
                <w:rFonts w:ascii="Arial MT" w:hAnsi="Arial MT"/>
                <w:spacing w:val="12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volání roaming odchozí v EU &gt; EU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2E36014" w14:textId="77777777" w:rsidR="00921330" w:rsidRDefault="00000000">
            <w:pPr>
              <w:pStyle w:val="TableParagraph"/>
              <w:spacing w:before="2" w:line="73" w:lineRule="exact"/>
              <w:ind w:left="340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-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90"/>
                <w:sz w:val="8"/>
              </w:rPr>
              <w:t>Kč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E9C997" w14:textId="77777777" w:rsidR="00921330" w:rsidRDefault="00000000">
            <w:pPr>
              <w:pStyle w:val="TableParagraph"/>
              <w:spacing w:before="2" w:line="73" w:lineRule="exact"/>
              <w:ind w:left="121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minuta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4EE77607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4</w:t>
            </w:r>
            <w:r>
              <w:rPr>
                <w:rFonts w:ascii="Arial MT"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 MT"/>
                <w:w w:val="105"/>
                <w:sz w:val="8"/>
              </w:rPr>
              <w:t>000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D205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6130DDBC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1</w:t>
            </w:r>
            <w:r>
              <w:rPr>
                <w:rFonts w:ascii="Arial MT"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 MT"/>
                <w:w w:val="105"/>
                <w:sz w:val="8"/>
              </w:rPr>
              <w:t>100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5FEC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7E7A66B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2DDC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22344CB5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50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71ED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14:paraId="0D727774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120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5542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C70D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D2427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CCFFCC"/>
          </w:tcPr>
          <w:p w14:paraId="4CB0AB42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CCFFCC"/>
          </w:tcPr>
          <w:p w14:paraId="30A6DA92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21330" w14:paraId="1F15F040" w14:textId="77777777">
        <w:trPr>
          <w:trHeight w:val="95"/>
        </w:trPr>
        <w:tc>
          <w:tcPr>
            <w:tcW w:w="1814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228CD141" w14:textId="77777777" w:rsidR="00921330" w:rsidRDefault="00000000">
            <w:pPr>
              <w:pStyle w:val="TableParagraph"/>
              <w:spacing w:before="2" w:line="73" w:lineRule="exact"/>
              <w:ind w:left="14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w w:val="105"/>
                <w:sz w:val="6"/>
              </w:rPr>
              <w:t>E16</w:t>
            </w:r>
            <w:r>
              <w:rPr>
                <w:rFonts w:ascii="Arial MT" w:hAnsi="Arial MT"/>
                <w:spacing w:val="4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volání</w:t>
            </w:r>
            <w:r>
              <w:rPr>
                <w:rFonts w:ascii="Arial MT" w:hAnsi="Arial MT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roaming</w:t>
            </w:r>
            <w:r>
              <w:rPr>
                <w:rFonts w:ascii="Arial MT" w:hAnsi="Arial MT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odchozí</w:t>
            </w:r>
            <w:r>
              <w:rPr>
                <w:rFonts w:ascii="Arial MT" w:hAnsi="Arial MT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Bělorusko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446D9A" w14:textId="77777777" w:rsidR="00921330" w:rsidRDefault="00000000">
            <w:pPr>
              <w:pStyle w:val="TableParagraph"/>
              <w:spacing w:before="2" w:line="73" w:lineRule="exact"/>
              <w:ind w:left="340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w w:val="90"/>
                <w:sz w:val="8"/>
              </w:rPr>
              <w:t>3,90</w:t>
            </w:r>
            <w:r>
              <w:rPr>
                <w:rFonts w:ascii="Arial MT" w:hAnsi="Arial MT"/>
                <w:spacing w:val="-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90"/>
                <w:sz w:val="8"/>
              </w:rPr>
              <w:t>Kč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2D6F42" w14:textId="77777777" w:rsidR="00921330" w:rsidRDefault="00000000">
            <w:pPr>
              <w:pStyle w:val="TableParagraph"/>
              <w:spacing w:before="2" w:line="73" w:lineRule="exact"/>
              <w:ind w:left="121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minuta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1D12074D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632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E405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2 464,80</w:t>
            </w:r>
            <w:r>
              <w:rPr>
                <w:rFonts w:ascii="Arial MT" w:hAnsi="Arial MT"/>
                <w:spacing w:val="1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6B6E85DB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0DEF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1AD4889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B13F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57D092EE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9484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39,00</w:t>
            </w:r>
            <w:r>
              <w:rPr>
                <w:rFonts w:ascii="Arial MT" w:hAnsi="Arial MT"/>
                <w:spacing w:val="-4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14:paraId="0CCB86EA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7554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0BCE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2 503,80</w:t>
            </w:r>
            <w:r>
              <w:rPr>
                <w:rFonts w:ascii="Arial MT" w:hAnsi="Arial MT"/>
                <w:spacing w:val="1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6B415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2 503,80</w:t>
            </w:r>
            <w:r>
              <w:rPr>
                <w:rFonts w:ascii="Arial MT" w:hAnsi="Arial MT"/>
                <w:spacing w:val="1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CCFFCC"/>
          </w:tcPr>
          <w:p w14:paraId="04373FBB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CCFFCC"/>
          </w:tcPr>
          <w:p w14:paraId="5694A1F4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21330" w14:paraId="314D3008" w14:textId="77777777">
        <w:trPr>
          <w:trHeight w:val="95"/>
        </w:trPr>
        <w:tc>
          <w:tcPr>
            <w:tcW w:w="1814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27AE7C3A" w14:textId="77777777" w:rsidR="00921330" w:rsidRDefault="00000000">
            <w:pPr>
              <w:pStyle w:val="TableParagraph"/>
              <w:spacing w:before="2" w:line="73" w:lineRule="exact"/>
              <w:ind w:left="14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6"/>
              </w:rPr>
              <w:t>E17</w:t>
            </w:r>
            <w:r>
              <w:rPr>
                <w:rFonts w:ascii="Arial MT" w:hAnsi="Arial MT"/>
                <w:spacing w:val="12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volání roaming odchozí Brazílie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BE080A7" w14:textId="77777777" w:rsidR="00921330" w:rsidRDefault="00000000">
            <w:pPr>
              <w:pStyle w:val="TableParagraph"/>
              <w:spacing w:before="2" w:line="73" w:lineRule="exact"/>
              <w:ind w:left="340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w w:val="90"/>
                <w:sz w:val="8"/>
              </w:rPr>
              <w:t>5,00</w:t>
            </w:r>
            <w:r>
              <w:rPr>
                <w:rFonts w:ascii="Arial MT" w:hAnsi="Arial MT"/>
                <w:spacing w:val="-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90"/>
                <w:sz w:val="8"/>
              </w:rPr>
              <w:t>Kč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B480BB" w14:textId="77777777" w:rsidR="00921330" w:rsidRDefault="00000000">
            <w:pPr>
              <w:pStyle w:val="TableParagraph"/>
              <w:spacing w:before="2" w:line="73" w:lineRule="exact"/>
              <w:ind w:left="121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minuta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0DBB355E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96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09CC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480,00</w:t>
            </w:r>
            <w:r>
              <w:rPr>
                <w:rFonts w:ascii="Arial MT" w:hAnsi="Arial MT"/>
                <w:spacing w:val="-3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76B3CF37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77B3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DF9FEA4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DA14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077D1EE4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BA69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50,00</w:t>
            </w:r>
            <w:r>
              <w:rPr>
                <w:rFonts w:ascii="Arial MT" w:hAnsi="Arial MT"/>
                <w:spacing w:val="-4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14:paraId="10FA4715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AA8C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A65B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530,00</w:t>
            </w:r>
            <w:r>
              <w:rPr>
                <w:rFonts w:ascii="Arial MT" w:hAnsi="Arial MT"/>
                <w:spacing w:val="-3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6E7AC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530,00</w:t>
            </w:r>
            <w:r>
              <w:rPr>
                <w:rFonts w:ascii="Arial MT" w:hAnsi="Arial MT"/>
                <w:spacing w:val="-3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CCFFCC"/>
          </w:tcPr>
          <w:p w14:paraId="7EE27990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CCFFCC"/>
          </w:tcPr>
          <w:p w14:paraId="515E7F79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21330" w14:paraId="3646C7A0" w14:textId="77777777">
        <w:trPr>
          <w:trHeight w:val="95"/>
        </w:trPr>
        <w:tc>
          <w:tcPr>
            <w:tcW w:w="1814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79386C08" w14:textId="77777777" w:rsidR="00921330" w:rsidRDefault="00000000">
            <w:pPr>
              <w:pStyle w:val="TableParagraph"/>
              <w:spacing w:before="2" w:line="73" w:lineRule="exact"/>
              <w:ind w:left="14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12"/>
                <w:sz w:val="6"/>
              </w:rPr>
              <w:t>E18</w:t>
            </w:r>
            <w:r>
              <w:rPr>
                <w:rFonts w:ascii="Arial MT" w:hAnsi="Arial MT"/>
                <w:sz w:val="6"/>
              </w:rPr>
              <w:t xml:space="preserve">  </w:t>
            </w:r>
            <w:r>
              <w:rPr>
                <w:rFonts w:ascii="Arial MT" w:hAnsi="Arial MT"/>
                <w:spacing w:val="-4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voláni</w:t>
            </w:r>
            <w:r>
              <w:rPr>
                <w:rFonts w:ascii="Arial MT" w:hAnsi="Arial MT"/>
                <w:spacing w:val="1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roaming</w:t>
            </w:r>
            <w:r>
              <w:rPr>
                <w:rFonts w:ascii="Arial MT" w:hAnsi="Arial MT"/>
                <w:spacing w:val="1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p</w:t>
            </w:r>
            <w:r>
              <w:rPr>
                <w:rFonts w:ascii="Arial MT" w:hAnsi="Arial MT"/>
                <w:w w:val="34"/>
                <w:sz w:val="8"/>
              </w:rPr>
              <w:t>ř</w:t>
            </w:r>
            <w:r>
              <w:rPr>
                <w:rFonts w:ascii="Arial MT" w:hAnsi="Arial MT"/>
                <w:w w:val="105"/>
                <w:sz w:val="8"/>
              </w:rPr>
              <w:t>íchozí</w:t>
            </w:r>
            <w:r>
              <w:rPr>
                <w:rFonts w:ascii="Arial MT" w:hAnsi="Arial MT"/>
                <w:spacing w:val="1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EU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49579E7" w14:textId="77777777" w:rsidR="00921330" w:rsidRDefault="00000000">
            <w:pPr>
              <w:pStyle w:val="TableParagraph"/>
              <w:spacing w:before="2" w:line="73" w:lineRule="exact"/>
              <w:ind w:left="341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-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90"/>
                <w:sz w:val="8"/>
              </w:rPr>
              <w:t>Kč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72444B" w14:textId="77777777" w:rsidR="00921330" w:rsidRDefault="00000000">
            <w:pPr>
              <w:pStyle w:val="TableParagraph"/>
              <w:spacing w:before="2" w:line="73" w:lineRule="exact"/>
              <w:ind w:left="121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minuta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3BB2E5FC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2</w:t>
            </w:r>
            <w:r>
              <w:rPr>
                <w:rFonts w:ascii="Arial MT"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 MT"/>
                <w:w w:val="105"/>
                <w:sz w:val="8"/>
              </w:rPr>
              <w:t>080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CE62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4D537DA3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1</w:t>
            </w:r>
            <w:r>
              <w:rPr>
                <w:rFonts w:ascii="Arial MT"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 MT"/>
                <w:w w:val="105"/>
                <w:sz w:val="8"/>
              </w:rPr>
              <w:t>800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AF9B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CE89B89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3A286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7A9EBAA7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B9FEA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14:paraId="59E2A89A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80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F88E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4CE9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93AA5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CCFFCC"/>
          </w:tcPr>
          <w:p w14:paraId="65FBA807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CCFFCC"/>
          </w:tcPr>
          <w:p w14:paraId="0269F774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21330" w14:paraId="116B66BD" w14:textId="77777777">
        <w:trPr>
          <w:trHeight w:val="95"/>
        </w:trPr>
        <w:tc>
          <w:tcPr>
            <w:tcW w:w="1814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54651E97" w14:textId="77777777" w:rsidR="00921330" w:rsidRDefault="00000000">
            <w:pPr>
              <w:pStyle w:val="TableParagraph"/>
              <w:spacing w:before="2" w:line="73" w:lineRule="exact"/>
              <w:ind w:left="14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12"/>
                <w:sz w:val="6"/>
              </w:rPr>
              <w:t>E19</w:t>
            </w:r>
            <w:r>
              <w:rPr>
                <w:rFonts w:ascii="Arial MT" w:hAnsi="Arial MT"/>
                <w:sz w:val="6"/>
              </w:rPr>
              <w:t xml:space="preserve">  </w:t>
            </w:r>
            <w:r>
              <w:rPr>
                <w:rFonts w:ascii="Arial MT" w:hAnsi="Arial MT"/>
                <w:spacing w:val="-4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voláni</w:t>
            </w:r>
            <w:r>
              <w:rPr>
                <w:rFonts w:ascii="Arial MT" w:hAnsi="Arial MT"/>
                <w:spacing w:val="1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roaming</w:t>
            </w:r>
            <w:r>
              <w:rPr>
                <w:rFonts w:ascii="Arial MT" w:hAnsi="Arial MT"/>
                <w:spacing w:val="1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p</w:t>
            </w:r>
            <w:r>
              <w:rPr>
                <w:rFonts w:ascii="Arial MT" w:hAnsi="Arial MT"/>
                <w:w w:val="34"/>
                <w:sz w:val="8"/>
              </w:rPr>
              <w:t>ř</w:t>
            </w:r>
            <w:r>
              <w:rPr>
                <w:rFonts w:ascii="Arial MT" w:hAnsi="Arial MT"/>
                <w:w w:val="105"/>
                <w:sz w:val="8"/>
              </w:rPr>
              <w:t>íchozí</w:t>
            </w:r>
            <w:r>
              <w:rPr>
                <w:rFonts w:ascii="Arial MT" w:hAnsi="Arial MT"/>
                <w:spacing w:val="1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B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lorusko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653730D" w14:textId="77777777" w:rsidR="00921330" w:rsidRDefault="00000000">
            <w:pPr>
              <w:pStyle w:val="TableParagraph"/>
              <w:spacing w:before="2" w:line="73" w:lineRule="exact"/>
              <w:ind w:left="340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w w:val="90"/>
                <w:sz w:val="8"/>
              </w:rPr>
              <w:t>3,20</w:t>
            </w:r>
            <w:r>
              <w:rPr>
                <w:rFonts w:ascii="Arial MT" w:hAnsi="Arial MT"/>
                <w:spacing w:val="-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90"/>
                <w:sz w:val="8"/>
              </w:rPr>
              <w:t>Kč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719EA8" w14:textId="77777777" w:rsidR="00921330" w:rsidRDefault="00000000">
            <w:pPr>
              <w:pStyle w:val="TableParagraph"/>
              <w:spacing w:before="2" w:line="73" w:lineRule="exact"/>
              <w:ind w:left="121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minuta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43E039D8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368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F0C2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1 177,60</w:t>
            </w:r>
            <w:r>
              <w:rPr>
                <w:rFonts w:ascii="Arial MT" w:hAnsi="Arial MT"/>
                <w:spacing w:val="1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0D7BFB6D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39DF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7DDFF79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882C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7EDAB0D6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EC11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32,00</w:t>
            </w:r>
            <w:r>
              <w:rPr>
                <w:rFonts w:ascii="Arial MT" w:hAnsi="Arial MT"/>
                <w:spacing w:val="-4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14:paraId="0573186E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D5AE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4402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1 209,60</w:t>
            </w:r>
            <w:r>
              <w:rPr>
                <w:rFonts w:ascii="Arial MT" w:hAnsi="Arial MT"/>
                <w:spacing w:val="1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3EBB9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1 209,60</w:t>
            </w:r>
            <w:r>
              <w:rPr>
                <w:rFonts w:ascii="Arial MT" w:hAnsi="Arial MT"/>
                <w:spacing w:val="1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CCFFCC"/>
          </w:tcPr>
          <w:p w14:paraId="381700BC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CCFFCC"/>
          </w:tcPr>
          <w:p w14:paraId="6583EEC2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21330" w14:paraId="7B9E9458" w14:textId="77777777">
        <w:trPr>
          <w:trHeight w:val="95"/>
        </w:trPr>
        <w:tc>
          <w:tcPr>
            <w:tcW w:w="1814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60512777" w14:textId="77777777" w:rsidR="00921330" w:rsidRDefault="00000000">
            <w:pPr>
              <w:pStyle w:val="TableParagraph"/>
              <w:spacing w:before="2" w:line="73" w:lineRule="exact"/>
              <w:ind w:left="14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12"/>
                <w:sz w:val="6"/>
              </w:rPr>
              <w:t>E20</w:t>
            </w:r>
            <w:r>
              <w:rPr>
                <w:rFonts w:ascii="Arial MT" w:hAnsi="Arial MT"/>
                <w:sz w:val="6"/>
              </w:rPr>
              <w:t xml:space="preserve">  </w:t>
            </w:r>
            <w:r>
              <w:rPr>
                <w:rFonts w:ascii="Arial MT" w:hAnsi="Arial MT"/>
                <w:spacing w:val="-4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voláni</w:t>
            </w:r>
            <w:r>
              <w:rPr>
                <w:rFonts w:ascii="Arial MT" w:hAnsi="Arial MT"/>
                <w:spacing w:val="1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roaming</w:t>
            </w:r>
            <w:r>
              <w:rPr>
                <w:rFonts w:ascii="Arial MT" w:hAnsi="Arial MT"/>
                <w:spacing w:val="1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p</w:t>
            </w:r>
            <w:r>
              <w:rPr>
                <w:rFonts w:ascii="Arial MT" w:hAnsi="Arial MT"/>
                <w:w w:val="34"/>
                <w:sz w:val="8"/>
              </w:rPr>
              <w:t>ř</w:t>
            </w:r>
            <w:r>
              <w:rPr>
                <w:rFonts w:ascii="Arial MT" w:hAnsi="Arial MT"/>
                <w:w w:val="105"/>
                <w:sz w:val="8"/>
              </w:rPr>
              <w:t>íchozí</w:t>
            </w:r>
            <w:r>
              <w:rPr>
                <w:rFonts w:ascii="Arial MT" w:hAnsi="Arial MT"/>
                <w:spacing w:val="1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Brazílie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463F306" w14:textId="77777777" w:rsidR="00921330" w:rsidRDefault="00000000">
            <w:pPr>
              <w:pStyle w:val="TableParagraph"/>
              <w:spacing w:before="2" w:line="73" w:lineRule="exact"/>
              <w:ind w:left="341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w w:val="90"/>
                <w:sz w:val="8"/>
              </w:rPr>
              <w:t>3,50</w:t>
            </w:r>
            <w:r>
              <w:rPr>
                <w:rFonts w:ascii="Arial MT" w:hAnsi="Arial MT"/>
                <w:spacing w:val="-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90"/>
                <w:sz w:val="8"/>
              </w:rPr>
              <w:t>Kč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6EEB26" w14:textId="77777777" w:rsidR="00921330" w:rsidRDefault="00000000">
            <w:pPr>
              <w:pStyle w:val="TableParagraph"/>
              <w:spacing w:before="2" w:line="73" w:lineRule="exact"/>
              <w:ind w:left="121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minuta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1F3FCC9A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160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E178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560,00</w:t>
            </w:r>
            <w:r>
              <w:rPr>
                <w:rFonts w:ascii="Arial MT" w:hAnsi="Arial MT"/>
                <w:spacing w:val="-3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1D0EBB45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1783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819E771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8E47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3FEF046C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79C7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35,00</w:t>
            </w:r>
            <w:r>
              <w:rPr>
                <w:rFonts w:ascii="Arial MT" w:hAnsi="Arial MT"/>
                <w:spacing w:val="-4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14:paraId="68119943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949B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BC0D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595,00</w:t>
            </w:r>
            <w:r>
              <w:rPr>
                <w:rFonts w:ascii="Arial MT" w:hAnsi="Arial MT"/>
                <w:spacing w:val="-3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10BFA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595,00</w:t>
            </w:r>
            <w:r>
              <w:rPr>
                <w:rFonts w:ascii="Arial MT" w:hAnsi="Arial MT"/>
                <w:spacing w:val="-3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CCFFCC"/>
          </w:tcPr>
          <w:p w14:paraId="5BD533B6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CCFFCC"/>
          </w:tcPr>
          <w:p w14:paraId="1D2DA84F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21330" w14:paraId="7063A55C" w14:textId="77777777">
        <w:trPr>
          <w:trHeight w:val="95"/>
        </w:trPr>
        <w:tc>
          <w:tcPr>
            <w:tcW w:w="1814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0DADF646" w14:textId="77777777" w:rsidR="00921330" w:rsidRDefault="00000000">
            <w:pPr>
              <w:pStyle w:val="TableParagraph"/>
              <w:spacing w:before="2" w:line="73" w:lineRule="exact"/>
              <w:ind w:left="14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6"/>
              </w:rPr>
              <w:t>E21</w:t>
            </w:r>
            <w:r>
              <w:rPr>
                <w:rFonts w:ascii="Arial MT" w:hAnsi="Arial MT"/>
                <w:spacing w:val="9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SMS</w:t>
            </w:r>
            <w:r>
              <w:rPr>
                <w:rFonts w:ascii="Arial MT" w:hAnsi="Arial MT"/>
                <w:spacing w:val="-3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mezinárodní</w:t>
            </w:r>
            <w:r>
              <w:rPr>
                <w:rFonts w:ascii="Arial MT" w:hAnsi="Arial MT"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z</w:t>
            </w:r>
            <w:r>
              <w:rPr>
                <w:rFonts w:ascii="Arial MT" w:hAnsi="Arial MT"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ČR</w:t>
            </w:r>
            <w:r>
              <w:rPr>
                <w:rFonts w:ascii="Arial MT" w:hAnsi="Arial MT"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do</w:t>
            </w:r>
            <w:r>
              <w:rPr>
                <w:rFonts w:ascii="Arial MT" w:hAnsi="Arial MT"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všech</w:t>
            </w:r>
            <w:r>
              <w:rPr>
                <w:rFonts w:ascii="Arial MT" w:hAnsi="Arial MT"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zemí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5CD8A1C" w14:textId="77777777" w:rsidR="00921330" w:rsidRDefault="00000000">
            <w:pPr>
              <w:pStyle w:val="TableParagraph"/>
              <w:spacing w:before="2" w:line="73" w:lineRule="exact"/>
              <w:ind w:left="340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w w:val="90"/>
                <w:sz w:val="8"/>
              </w:rPr>
              <w:t>1,00</w:t>
            </w:r>
            <w:r>
              <w:rPr>
                <w:rFonts w:ascii="Arial MT" w:hAnsi="Arial MT"/>
                <w:spacing w:val="-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90"/>
                <w:sz w:val="8"/>
              </w:rPr>
              <w:t>Kč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38343C" w14:textId="77777777" w:rsidR="00921330" w:rsidRDefault="00000000">
            <w:pPr>
              <w:pStyle w:val="TableParagraph"/>
              <w:spacing w:before="2" w:line="73" w:lineRule="exact"/>
              <w:ind w:left="155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SMS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1C389008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1</w:t>
            </w:r>
            <w:r>
              <w:rPr>
                <w:rFonts w:ascii="Arial MT"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 MT"/>
                <w:w w:val="105"/>
                <w:sz w:val="8"/>
              </w:rPr>
              <w:t>280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3928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1 280,00</w:t>
            </w:r>
            <w:r>
              <w:rPr>
                <w:rFonts w:ascii="Arial MT" w:hAnsi="Arial MT"/>
                <w:spacing w:val="1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5A6F7A7D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60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E7C7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60,00</w:t>
            </w:r>
            <w:r>
              <w:rPr>
                <w:rFonts w:ascii="Arial MT" w:hAnsi="Arial MT"/>
                <w:spacing w:val="-4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A5A7303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435C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1454085A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50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15C5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50,00</w:t>
            </w:r>
            <w:r>
              <w:rPr>
                <w:rFonts w:ascii="Arial MT" w:hAnsi="Arial MT"/>
                <w:spacing w:val="-4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14:paraId="4E3D25CB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C712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5,00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CDB7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1 395,00</w:t>
            </w:r>
            <w:r>
              <w:rPr>
                <w:rFonts w:ascii="Arial MT" w:hAnsi="Arial MT"/>
                <w:spacing w:val="1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4A699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1 395,00</w:t>
            </w:r>
            <w:r>
              <w:rPr>
                <w:rFonts w:ascii="Arial MT" w:hAnsi="Arial MT"/>
                <w:spacing w:val="1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CCFFCC"/>
          </w:tcPr>
          <w:p w14:paraId="7E67E923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CCFFCC"/>
          </w:tcPr>
          <w:p w14:paraId="7367CE56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21330" w14:paraId="63088A82" w14:textId="77777777">
        <w:trPr>
          <w:trHeight w:val="95"/>
        </w:trPr>
        <w:tc>
          <w:tcPr>
            <w:tcW w:w="1814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39CBBED2" w14:textId="77777777" w:rsidR="00921330" w:rsidRDefault="00000000">
            <w:pPr>
              <w:pStyle w:val="TableParagraph"/>
              <w:spacing w:before="2" w:line="73" w:lineRule="exact"/>
              <w:ind w:left="14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6"/>
              </w:rPr>
              <w:t>E22</w:t>
            </w:r>
            <w:r>
              <w:rPr>
                <w:rFonts w:ascii="Arial MT" w:hAnsi="Arial MT"/>
                <w:spacing w:val="12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SMS roaming odchozí v EU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86456A1" w14:textId="77777777" w:rsidR="00921330" w:rsidRDefault="00000000">
            <w:pPr>
              <w:pStyle w:val="TableParagraph"/>
              <w:spacing w:before="2" w:line="73" w:lineRule="exact"/>
              <w:ind w:left="340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-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90"/>
                <w:sz w:val="8"/>
              </w:rPr>
              <w:t>Kč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5C3E40" w14:textId="77777777" w:rsidR="00921330" w:rsidRDefault="00000000">
            <w:pPr>
              <w:pStyle w:val="TableParagraph"/>
              <w:spacing w:before="2" w:line="73" w:lineRule="exact"/>
              <w:ind w:left="155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SMS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19CCD5F9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1</w:t>
            </w:r>
            <w:r>
              <w:rPr>
                <w:rFonts w:ascii="Arial MT"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 MT"/>
                <w:w w:val="105"/>
                <w:sz w:val="8"/>
              </w:rPr>
              <w:t>728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7830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51C4B542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70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8D6E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CC07061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14A8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6AB92C39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50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7394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14:paraId="7678CBAE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25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C707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11E9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60498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CCFFCC"/>
          </w:tcPr>
          <w:p w14:paraId="08BAF2E5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CCFFCC"/>
          </w:tcPr>
          <w:p w14:paraId="0704ED19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21330" w14:paraId="035F374D" w14:textId="77777777">
        <w:trPr>
          <w:trHeight w:val="95"/>
        </w:trPr>
        <w:tc>
          <w:tcPr>
            <w:tcW w:w="1814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59B6806E" w14:textId="77777777" w:rsidR="00921330" w:rsidRDefault="00000000">
            <w:pPr>
              <w:pStyle w:val="TableParagraph"/>
              <w:spacing w:before="2" w:line="73" w:lineRule="exact"/>
              <w:ind w:left="14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z w:val="6"/>
              </w:rPr>
              <w:t>E23</w:t>
            </w:r>
            <w:r>
              <w:rPr>
                <w:rFonts w:ascii="Arial MT" w:hAnsi="Arial MT"/>
                <w:spacing w:val="10"/>
                <w:sz w:val="6"/>
              </w:rPr>
              <w:t xml:space="preserve"> </w:t>
            </w:r>
            <w:r>
              <w:rPr>
                <w:rFonts w:ascii="Arial MT" w:hAnsi="Arial MT"/>
                <w:sz w:val="8"/>
              </w:rPr>
              <w:t>SMS</w:t>
            </w:r>
            <w:r>
              <w:rPr>
                <w:rFonts w:ascii="Arial MT" w:hAnsi="Arial MT"/>
                <w:spacing w:val="-1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roaming odchozí</w:t>
            </w:r>
            <w:r>
              <w:rPr>
                <w:rFonts w:ascii="Arial MT" w:hAnsi="Arial MT"/>
                <w:spacing w:val="-1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svět Bělorusko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969E8AE" w14:textId="77777777" w:rsidR="00921330" w:rsidRDefault="00000000">
            <w:pPr>
              <w:pStyle w:val="TableParagraph"/>
              <w:spacing w:before="2" w:line="73" w:lineRule="exact"/>
              <w:ind w:left="340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w w:val="90"/>
                <w:sz w:val="8"/>
              </w:rPr>
              <w:t>1,20</w:t>
            </w:r>
            <w:r>
              <w:rPr>
                <w:rFonts w:ascii="Arial MT" w:hAnsi="Arial MT"/>
                <w:spacing w:val="-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90"/>
                <w:sz w:val="8"/>
              </w:rPr>
              <w:t>Kč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104A8D" w14:textId="77777777" w:rsidR="00921330" w:rsidRDefault="00000000">
            <w:pPr>
              <w:pStyle w:val="TableParagraph"/>
              <w:spacing w:before="2" w:line="73" w:lineRule="exact"/>
              <w:ind w:left="155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SMS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2F090048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72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83C8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86,40</w:t>
            </w:r>
            <w:r>
              <w:rPr>
                <w:rFonts w:ascii="Arial MT" w:hAnsi="Arial MT"/>
                <w:spacing w:val="-4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033836EC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B61B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019F064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2138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548F229B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762B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12,00</w:t>
            </w:r>
            <w:r>
              <w:rPr>
                <w:rFonts w:ascii="Arial MT" w:hAnsi="Arial MT"/>
                <w:spacing w:val="-4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14:paraId="41D50BA4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5903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980A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98,40</w:t>
            </w:r>
            <w:r>
              <w:rPr>
                <w:rFonts w:ascii="Arial MT" w:hAnsi="Arial MT"/>
                <w:spacing w:val="-4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88A34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98,40</w:t>
            </w:r>
            <w:r>
              <w:rPr>
                <w:rFonts w:ascii="Arial MT" w:hAnsi="Arial MT"/>
                <w:spacing w:val="-4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CCFFCC"/>
          </w:tcPr>
          <w:p w14:paraId="4EBACD2C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CCFFCC"/>
          </w:tcPr>
          <w:p w14:paraId="6F5DFA7B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21330" w14:paraId="341AE5F6" w14:textId="77777777">
        <w:trPr>
          <w:trHeight w:val="95"/>
        </w:trPr>
        <w:tc>
          <w:tcPr>
            <w:tcW w:w="1814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76D926C3" w14:textId="77777777" w:rsidR="00921330" w:rsidRDefault="00000000">
            <w:pPr>
              <w:pStyle w:val="TableParagraph"/>
              <w:spacing w:before="2" w:line="73" w:lineRule="exact"/>
              <w:ind w:left="14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6"/>
              </w:rPr>
              <w:t>E24</w:t>
            </w:r>
            <w:r>
              <w:rPr>
                <w:rFonts w:ascii="Arial MT" w:hAnsi="Arial MT"/>
                <w:spacing w:val="2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SMS</w:t>
            </w:r>
            <w:r>
              <w:rPr>
                <w:rFonts w:ascii="Arial MT" w:hAnsi="Arial MT"/>
                <w:spacing w:val="-6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roaming</w:t>
            </w:r>
            <w:r>
              <w:rPr>
                <w:rFonts w:ascii="Arial MT" w:hAnsi="Arial MT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odchozí</w:t>
            </w:r>
            <w:r>
              <w:rPr>
                <w:rFonts w:ascii="Arial MT" w:hAnsi="Arial MT"/>
                <w:spacing w:val="-6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svět</w:t>
            </w:r>
            <w:r>
              <w:rPr>
                <w:rFonts w:ascii="Arial MT" w:hAnsi="Arial MT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Brazílie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3B103F9" w14:textId="77777777" w:rsidR="00921330" w:rsidRDefault="00000000">
            <w:pPr>
              <w:pStyle w:val="TableParagraph"/>
              <w:spacing w:before="2" w:line="73" w:lineRule="exact"/>
              <w:ind w:left="341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w w:val="90"/>
                <w:sz w:val="8"/>
              </w:rPr>
              <w:t>1,50</w:t>
            </w:r>
            <w:r>
              <w:rPr>
                <w:rFonts w:ascii="Arial MT" w:hAnsi="Arial MT"/>
                <w:spacing w:val="-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90"/>
                <w:sz w:val="8"/>
              </w:rPr>
              <w:t>Kč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F2281F" w14:textId="77777777" w:rsidR="00921330" w:rsidRDefault="00000000">
            <w:pPr>
              <w:pStyle w:val="TableParagraph"/>
              <w:spacing w:before="2" w:line="73" w:lineRule="exact"/>
              <w:ind w:left="155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SMS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3CF9FDBC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320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F248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480,00</w:t>
            </w:r>
            <w:r>
              <w:rPr>
                <w:rFonts w:ascii="Arial MT" w:hAnsi="Arial MT"/>
                <w:spacing w:val="-3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43669DF5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85C3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50667CD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F4C6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1563067B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5928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15,00</w:t>
            </w:r>
            <w:r>
              <w:rPr>
                <w:rFonts w:ascii="Arial MT" w:hAnsi="Arial MT"/>
                <w:spacing w:val="-4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14:paraId="75F50E0C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DD3E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692B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495,00</w:t>
            </w:r>
            <w:r>
              <w:rPr>
                <w:rFonts w:ascii="Arial MT" w:hAnsi="Arial MT"/>
                <w:spacing w:val="-3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B61B3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495,00</w:t>
            </w:r>
            <w:r>
              <w:rPr>
                <w:rFonts w:ascii="Arial MT" w:hAnsi="Arial MT"/>
                <w:spacing w:val="-3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CCFFCC"/>
          </w:tcPr>
          <w:p w14:paraId="037FEA05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CCFFCC"/>
          </w:tcPr>
          <w:p w14:paraId="5D417B0F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21330" w14:paraId="7CEBE8A7" w14:textId="77777777">
        <w:trPr>
          <w:trHeight w:val="95"/>
        </w:trPr>
        <w:tc>
          <w:tcPr>
            <w:tcW w:w="1814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06F4DD58" w14:textId="77777777" w:rsidR="00921330" w:rsidRDefault="00000000">
            <w:pPr>
              <w:pStyle w:val="TableParagraph"/>
              <w:spacing w:before="2" w:line="73" w:lineRule="exact"/>
              <w:ind w:left="14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6"/>
              </w:rPr>
              <w:t>E25</w:t>
            </w:r>
            <w:r>
              <w:rPr>
                <w:rFonts w:ascii="Arial MT"/>
                <w:spacing w:val="15"/>
                <w:w w:val="105"/>
                <w:sz w:val="6"/>
              </w:rPr>
              <w:t xml:space="preserve"> </w:t>
            </w:r>
            <w:r>
              <w:rPr>
                <w:rFonts w:ascii="Arial MT"/>
                <w:w w:val="105"/>
                <w:sz w:val="8"/>
              </w:rPr>
              <w:t>Internet</w:t>
            </w:r>
            <w:r>
              <w:rPr>
                <w:rFonts w:ascii="Arial MT"/>
                <w:spacing w:val="1"/>
                <w:w w:val="105"/>
                <w:sz w:val="8"/>
              </w:rPr>
              <w:t xml:space="preserve"> </w:t>
            </w:r>
            <w:r>
              <w:rPr>
                <w:rFonts w:ascii="Arial MT"/>
                <w:w w:val="105"/>
                <w:sz w:val="8"/>
              </w:rPr>
              <w:t>roaming</w:t>
            </w:r>
            <w:r>
              <w:rPr>
                <w:rFonts w:ascii="Arial MT"/>
                <w:spacing w:val="1"/>
                <w:w w:val="105"/>
                <w:sz w:val="8"/>
              </w:rPr>
              <w:t xml:space="preserve"> </w:t>
            </w:r>
            <w:r>
              <w:rPr>
                <w:rFonts w:ascii="Arial MT"/>
                <w:w w:val="105"/>
                <w:sz w:val="8"/>
              </w:rPr>
              <w:t>-</w:t>
            </w:r>
            <w:r>
              <w:rPr>
                <w:rFonts w:ascii="Arial MT"/>
                <w:spacing w:val="1"/>
                <w:w w:val="105"/>
                <w:sz w:val="8"/>
              </w:rPr>
              <w:t xml:space="preserve"> </w:t>
            </w:r>
            <w:r>
              <w:rPr>
                <w:rFonts w:ascii="Arial MT"/>
                <w:w w:val="105"/>
                <w:sz w:val="8"/>
              </w:rPr>
              <w:t>EU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ADC3DAD" w14:textId="77777777" w:rsidR="00921330" w:rsidRDefault="00000000">
            <w:pPr>
              <w:pStyle w:val="TableParagraph"/>
              <w:spacing w:before="2" w:line="73" w:lineRule="exact"/>
              <w:ind w:left="341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-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90"/>
                <w:sz w:val="8"/>
              </w:rPr>
              <w:t>Kč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370557" w14:textId="77777777" w:rsidR="00921330" w:rsidRDefault="00000000">
            <w:pPr>
              <w:pStyle w:val="TableParagraph"/>
              <w:spacing w:before="2" w:line="73" w:lineRule="exact"/>
              <w:ind w:left="161" w:right="144"/>
              <w:jc w:val="center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MB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4FD4BF3C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32</w:t>
            </w:r>
            <w:r>
              <w:rPr>
                <w:rFonts w:ascii="Arial MT"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 MT"/>
                <w:w w:val="105"/>
                <w:sz w:val="8"/>
              </w:rPr>
              <w:t>000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388A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6FBAD481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25</w:t>
            </w:r>
            <w:r>
              <w:rPr>
                <w:rFonts w:ascii="Arial MT"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 MT"/>
                <w:w w:val="105"/>
                <w:sz w:val="8"/>
              </w:rPr>
              <w:t>000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58EA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69AF32F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1463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53CAEA49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500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E7EF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14:paraId="2DF08781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24DE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6405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3C19A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CCFFCC"/>
          </w:tcPr>
          <w:p w14:paraId="0376E3C0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CCFFCC"/>
          </w:tcPr>
          <w:p w14:paraId="030BF613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21330" w14:paraId="15AD360C" w14:textId="77777777">
        <w:trPr>
          <w:trHeight w:val="95"/>
        </w:trPr>
        <w:tc>
          <w:tcPr>
            <w:tcW w:w="1814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01493FE4" w14:textId="77777777" w:rsidR="00921330" w:rsidRDefault="00000000">
            <w:pPr>
              <w:pStyle w:val="TableParagraph"/>
              <w:spacing w:before="2" w:line="73" w:lineRule="exact"/>
              <w:ind w:left="14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w w:val="105"/>
                <w:sz w:val="6"/>
              </w:rPr>
              <w:t>E26</w:t>
            </w:r>
            <w:r>
              <w:rPr>
                <w:rFonts w:ascii="Arial MT" w:hAnsi="Arial MT"/>
                <w:spacing w:val="4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Internet</w:t>
            </w:r>
            <w:r>
              <w:rPr>
                <w:rFonts w:ascii="Arial MT" w:hAnsi="Arial MT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roaming</w:t>
            </w:r>
            <w:r>
              <w:rPr>
                <w:rFonts w:ascii="Arial MT" w:hAnsi="Arial MT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-</w:t>
            </w:r>
            <w:r>
              <w:rPr>
                <w:rFonts w:ascii="Arial MT" w:hAnsi="Arial MT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Bělorusko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224C38D" w14:textId="77777777" w:rsidR="00921330" w:rsidRDefault="00000000">
            <w:pPr>
              <w:pStyle w:val="TableParagraph"/>
              <w:spacing w:before="2" w:line="73" w:lineRule="exact"/>
              <w:ind w:left="340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w w:val="90"/>
                <w:sz w:val="8"/>
              </w:rPr>
              <w:t>3,00</w:t>
            </w:r>
            <w:r>
              <w:rPr>
                <w:rFonts w:ascii="Arial MT" w:hAnsi="Arial MT"/>
                <w:spacing w:val="-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90"/>
                <w:sz w:val="8"/>
              </w:rPr>
              <w:t>Kč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6EDB22" w14:textId="77777777" w:rsidR="00921330" w:rsidRDefault="00000000">
            <w:pPr>
              <w:pStyle w:val="TableParagraph"/>
              <w:spacing w:before="2" w:line="73" w:lineRule="exact"/>
              <w:ind w:left="161" w:right="144"/>
              <w:jc w:val="center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MB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42D95D60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3</w:t>
            </w:r>
            <w:r>
              <w:rPr>
                <w:rFonts w:ascii="Arial MT"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 MT"/>
                <w:w w:val="105"/>
                <w:sz w:val="8"/>
              </w:rPr>
              <w:t>200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044B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9 600,00</w:t>
            </w:r>
            <w:r>
              <w:rPr>
                <w:rFonts w:ascii="Arial MT" w:hAnsi="Arial MT"/>
                <w:spacing w:val="1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5811719C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48A3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D2F5C53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9E18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45BEAC33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100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042F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300,00</w:t>
            </w:r>
            <w:r>
              <w:rPr>
                <w:rFonts w:ascii="Arial MT" w:hAnsi="Arial MT"/>
                <w:spacing w:val="-3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14:paraId="596A48E1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B65B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9A00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9 900,00</w:t>
            </w:r>
            <w:r>
              <w:rPr>
                <w:rFonts w:ascii="Arial MT" w:hAnsi="Arial MT"/>
                <w:spacing w:val="1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ABCC8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9 900,00</w:t>
            </w:r>
            <w:r>
              <w:rPr>
                <w:rFonts w:ascii="Arial MT" w:hAnsi="Arial MT"/>
                <w:spacing w:val="1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CCFFCC"/>
          </w:tcPr>
          <w:p w14:paraId="61B902C5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CCFFCC"/>
          </w:tcPr>
          <w:p w14:paraId="11AC2FAA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21330" w14:paraId="4EF2B5F0" w14:textId="77777777">
        <w:trPr>
          <w:trHeight w:val="95"/>
        </w:trPr>
        <w:tc>
          <w:tcPr>
            <w:tcW w:w="1814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0FF210F" w14:textId="77777777" w:rsidR="00921330" w:rsidRDefault="00000000">
            <w:pPr>
              <w:pStyle w:val="TableParagraph"/>
              <w:spacing w:before="2" w:line="73" w:lineRule="exact"/>
              <w:ind w:left="14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6"/>
              </w:rPr>
              <w:t>E27</w:t>
            </w:r>
            <w:r>
              <w:rPr>
                <w:rFonts w:ascii="Arial MT" w:hAnsi="Arial MT"/>
                <w:spacing w:val="15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Internet</w:t>
            </w:r>
            <w:r>
              <w:rPr>
                <w:rFonts w:ascii="Arial MT" w:hAnsi="Arial MT"/>
                <w:spacing w:val="1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roaming</w:t>
            </w:r>
            <w:r>
              <w:rPr>
                <w:rFonts w:ascii="Arial MT" w:hAnsi="Arial MT"/>
                <w:spacing w:val="1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-</w:t>
            </w:r>
            <w:r>
              <w:rPr>
                <w:rFonts w:ascii="Arial MT" w:hAnsi="Arial MT"/>
                <w:spacing w:val="1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Brazílie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6A406DA" w14:textId="77777777" w:rsidR="00921330" w:rsidRDefault="00000000">
            <w:pPr>
              <w:pStyle w:val="TableParagraph"/>
              <w:spacing w:before="2" w:line="73" w:lineRule="exact"/>
              <w:ind w:left="295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3"/>
                <w:w w:val="95"/>
                <w:sz w:val="8"/>
              </w:rPr>
              <w:t>10,00</w:t>
            </w:r>
            <w:r>
              <w:rPr>
                <w:rFonts w:ascii="Arial MT" w:hAnsi="Arial MT"/>
                <w:spacing w:val="-1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spacing w:val="-3"/>
                <w:w w:val="95"/>
                <w:sz w:val="8"/>
              </w:rPr>
              <w:t>Kč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C133" w14:textId="77777777" w:rsidR="00921330" w:rsidRDefault="00000000">
            <w:pPr>
              <w:pStyle w:val="TableParagraph"/>
              <w:spacing w:before="2" w:line="73" w:lineRule="exact"/>
              <w:ind w:left="161" w:right="144"/>
              <w:jc w:val="center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MB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47AB7980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480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F147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4 800,00</w:t>
            </w:r>
            <w:r>
              <w:rPr>
                <w:rFonts w:ascii="Arial MT" w:hAnsi="Arial MT"/>
                <w:spacing w:val="1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5A14F919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518C8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5B4B5A7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B164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69072E7B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100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06C4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1 000,00</w:t>
            </w:r>
            <w:r>
              <w:rPr>
                <w:rFonts w:ascii="Arial MT" w:hAnsi="Arial MT"/>
                <w:spacing w:val="1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14:paraId="31035E20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D20E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5A86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5 800,00</w:t>
            </w:r>
            <w:r>
              <w:rPr>
                <w:rFonts w:ascii="Arial MT" w:hAnsi="Arial MT"/>
                <w:spacing w:val="1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68EAF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5 800,00</w:t>
            </w:r>
            <w:r>
              <w:rPr>
                <w:rFonts w:ascii="Arial MT" w:hAnsi="Arial MT"/>
                <w:spacing w:val="1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CCFFCC"/>
          </w:tcPr>
          <w:p w14:paraId="5CACBEC4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CCFFCC"/>
          </w:tcPr>
          <w:p w14:paraId="6A1F5452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21330" w14:paraId="419300A4" w14:textId="77777777">
        <w:trPr>
          <w:trHeight w:val="151"/>
        </w:trPr>
        <w:tc>
          <w:tcPr>
            <w:tcW w:w="411" w:type="dxa"/>
            <w:tcBorders>
              <w:top w:val="single" w:sz="4" w:space="0" w:color="000000"/>
              <w:right w:val="nil"/>
            </w:tcBorders>
            <w:shd w:val="clear" w:color="auto" w:fill="CCFFCC"/>
          </w:tcPr>
          <w:p w14:paraId="503AA475" w14:textId="77777777" w:rsidR="00921330" w:rsidRDefault="00921330">
            <w:pPr>
              <w:pStyle w:val="TableParagraph"/>
              <w:spacing w:before="5"/>
              <w:rPr>
                <w:rFonts w:ascii="Arial MT"/>
                <w:sz w:val="6"/>
              </w:rPr>
            </w:pPr>
          </w:p>
          <w:p w14:paraId="74C40866" w14:textId="77777777" w:rsidR="00921330" w:rsidRDefault="00000000">
            <w:pPr>
              <w:pStyle w:val="TableParagraph"/>
              <w:spacing w:line="58" w:lineRule="exact"/>
              <w:ind w:left="14"/>
              <w:rPr>
                <w:rFonts w:ascii="Arial MT"/>
                <w:sz w:val="6"/>
              </w:rPr>
            </w:pPr>
            <w:r>
              <w:rPr>
                <w:rFonts w:ascii="Arial MT"/>
                <w:w w:val="110"/>
                <w:sz w:val="6"/>
              </w:rPr>
              <w:t>EE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CCFFCC"/>
          </w:tcPr>
          <w:p w14:paraId="1F83207A" w14:textId="77777777" w:rsidR="00921330" w:rsidRDefault="00000000">
            <w:pPr>
              <w:pStyle w:val="TableParagraph"/>
              <w:spacing w:before="55" w:line="76" w:lineRule="exact"/>
              <w:ind w:left="313" w:right="-15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05"/>
                <w:sz w:val="8"/>
              </w:rPr>
              <w:t>Celkem</w:t>
            </w:r>
            <w:r>
              <w:rPr>
                <w:rFonts w:ascii="Arial" w:hAnsi="Arial"/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za</w:t>
            </w:r>
            <w:r>
              <w:rPr>
                <w:rFonts w:ascii="Arial" w:hAnsi="Arial"/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"Mezinárodní</w:t>
            </w:r>
            <w:r>
              <w:rPr>
                <w:rFonts w:ascii="Arial" w:hAnsi="Arial"/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volání</w:t>
            </w:r>
            <w:r>
              <w:rPr>
                <w:rFonts w:ascii="Arial" w:hAnsi="Arial"/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a</w:t>
            </w:r>
            <w:r>
              <w:rPr>
                <w:rFonts w:ascii="Arial" w:hAnsi="Arial"/>
                <w:b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roaming"</w:t>
            </w:r>
          </w:p>
        </w:tc>
        <w:tc>
          <w:tcPr>
            <w:tcW w:w="522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CCFFCC"/>
          </w:tcPr>
          <w:p w14:paraId="04819FB2" w14:textId="77777777" w:rsidR="00921330" w:rsidRDefault="0092133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14:paraId="7BD82C0E" w14:textId="77777777" w:rsidR="00921330" w:rsidRDefault="00000000">
            <w:pPr>
              <w:pStyle w:val="TableParagraph"/>
              <w:spacing w:before="55" w:line="76" w:lineRule="exact"/>
              <w:ind w:left="727" w:right="-15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05"/>
                <w:sz w:val="8"/>
              </w:rPr>
              <w:t>24</w:t>
            </w:r>
            <w:r>
              <w:rPr>
                <w:rFonts w:ascii="Arial" w:hAnsi="Arial"/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476,00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Kč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14:paraId="2F1EFE5D" w14:textId="77777777" w:rsidR="00921330" w:rsidRDefault="00000000">
            <w:pPr>
              <w:pStyle w:val="TableParagraph"/>
              <w:spacing w:before="55" w:line="76" w:lineRule="exact"/>
              <w:ind w:right="-15"/>
              <w:jc w:val="right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05"/>
                <w:sz w:val="8"/>
              </w:rPr>
              <w:t>351,00</w:t>
            </w:r>
            <w:r>
              <w:rPr>
                <w:rFonts w:ascii="Arial" w:hAnsi="Arial"/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Kč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14:paraId="5310F134" w14:textId="77777777" w:rsidR="00921330" w:rsidRDefault="00000000">
            <w:pPr>
              <w:pStyle w:val="TableParagraph"/>
              <w:spacing w:before="55" w:line="76" w:lineRule="exact"/>
              <w:ind w:right="-15"/>
              <w:jc w:val="right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05"/>
                <w:sz w:val="8"/>
              </w:rPr>
              <w:t>0,00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Kč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14:paraId="4C02334D" w14:textId="77777777" w:rsidR="00921330" w:rsidRDefault="00000000">
            <w:pPr>
              <w:pStyle w:val="TableParagraph"/>
              <w:spacing w:before="55" w:line="76" w:lineRule="exact"/>
              <w:ind w:left="774" w:right="-15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05"/>
                <w:sz w:val="8"/>
              </w:rPr>
              <w:t>1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960,50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Kč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14:paraId="0B7701E5" w14:textId="77777777" w:rsidR="00921330" w:rsidRDefault="00000000">
            <w:pPr>
              <w:pStyle w:val="TableParagraph"/>
              <w:spacing w:before="55" w:line="76" w:lineRule="exact"/>
              <w:ind w:right="-15"/>
              <w:jc w:val="right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05"/>
                <w:sz w:val="8"/>
              </w:rPr>
              <w:t>199,75</w:t>
            </w:r>
            <w:r>
              <w:rPr>
                <w:rFonts w:ascii="Arial" w:hAnsi="Arial"/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Kč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14:paraId="6F905766" w14:textId="77777777" w:rsidR="00921330" w:rsidRDefault="0092133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14:paraId="0F75E084" w14:textId="77777777" w:rsidR="00921330" w:rsidRDefault="00000000">
            <w:pPr>
              <w:pStyle w:val="TableParagraph"/>
              <w:spacing w:before="55" w:line="76" w:lineRule="exact"/>
              <w:ind w:right="-15"/>
              <w:jc w:val="right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05"/>
                <w:sz w:val="8"/>
              </w:rPr>
              <w:t>26</w:t>
            </w:r>
            <w:r>
              <w:rPr>
                <w:rFonts w:ascii="Arial" w:hAnsi="Arial"/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987,25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Kč</w:t>
            </w:r>
          </w:p>
        </w:tc>
        <w:tc>
          <w:tcPr>
            <w:tcW w:w="1030" w:type="dxa"/>
            <w:tcBorders>
              <w:top w:val="nil"/>
            </w:tcBorders>
            <w:shd w:val="clear" w:color="auto" w:fill="CCFFCC"/>
          </w:tcPr>
          <w:p w14:paraId="3832D031" w14:textId="77777777" w:rsidR="00921330" w:rsidRDefault="0092133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1" w:type="dxa"/>
            <w:tcBorders>
              <w:top w:val="nil"/>
            </w:tcBorders>
            <w:shd w:val="clear" w:color="auto" w:fill="CCFFCC"/>
          </w:tcPr>
          <w:p w14:paraId="1069B009" w14:textId="77777777" w:rsidR="00921330" w:rsidRDefault="00921330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3F8C7655" w14:textId="77777777" w:rsidR="00921330" w:rsidRDefault="00921330">
      <w:pPr>
        <w:pStyle w:val="Zkladntext"/>
        <w:spacing w:before="4"/>
        <w:rPr>
          <w:rFonts w:ascii="Arial MT"/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"/>
        <w:gridCol w:w="1675"/>
        <w:gridCol w:w="638"/>
        <w:gridCol w:w="139"/>
        <w:gridCol w:w="343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2789"/>
        <w:gridCol w:w="676"/>
        <w:gridCol w:w="1030"/>
        <w:gridCol w:w="521"/>
      </w:tblGrid>
      <w:tr w:rsidR="00921330" w14:paraId="051634D2" w14:textId="77777777">
        <w:trPr>
          <w:trHeight w:val="199"/>
        </w:trPr>
        <w:tc>
          <w:tcPr>
            <w:tcW w:w="138" w:type="dxa"/>
            <w:tcBorders>
              <w:bottom w:val="single" w:sz="4" w:space="0" w:color="000000"/>
              <w:right w:val="nil"/>
            </w:tcBorders>
            <w:shd w:val="clear" w:color="auto" w:fill="CCFFCC"/>
          </w:tcPr>
          <w:p w14:paraId="0AA48428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646EADDF" w14:textId="77777777" w:rsidR="00921330" w:rsidRDefault="00000000">
            <w:pPr>
              <w:pStyle w:val="TableParagraph"/>
              <w:spacing w:line="73" w:lineRule="exact"/>
              <w:ind w:left="16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34"/>
                <w:sz w:val="8"/>
              </w:rPr>
              <w:t>ř</w:t>
            </w:r>
            <w:r>
              <w:rPr>
                <w:rFonts w:ascii="Arial MT" w:hAnsi="Arial MT"/>
                <w:w w:val="105"/>
                <w:sz w:val="8"/>
              </w:rPr>
              <w:t>.</w:t>
            </w:r>
          </w:p>
        </w:tc>
        <w:tc>
          <w:tcPr>
            <w:tcW w:w="1675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5113ED3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01A3CCF8" w14:textId="77777777" w:rsidR="00921330" w:rsidRDefault="00000000">
            <w:pPr>
              <w:pStyle w:val="TableParagraph"/>
              <w:spacing w:line="73" w:lineRule="exact"/>
              <w:ind w:left="731" w:right="678"/>
              <w:jc w:val="center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8"/>
              </w:rPr>
              <w:t>název</w:t>
            </w:r>
          </w:p>
        </w:tc>
        <w:tc>
          <w:tcPr>
            <w:tcW w:w="638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3FAEEEF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4CACFA13" w14:textId="77777777" w:rsidR="00921330" w:rsidRDefault="00000000">
            <w:pPr>
              <w:pStyle w:val="TableParagraph"/>
              <w:spacing w:line="73" w:lineRule="exact"/>
              <w:ind w:left="181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cena</w:t>
            </w:r>
            <w:r>
              <w:rPr>
                <w:rFonts w:ascii="Arial MT" w:hAnsi="Arial MT"/>
                <w:spacing w:val="-4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139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23029988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35C8BCD7" w14:textId="77777777" w:rsidR="00921330" w:rsidRDefault="00000000">
            <w:pPr>
              <w:pStyle w:val="TableParagraph"/>
              <w:spacing w:line="73" w:lineRule="exact"/>
              <w:ind w:left="46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za</w:t>
            </w:r>
          </w:p>
        </w:tc>
        <w:tc>
          <w:tcPr>
            <w:tcW w:w="343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7101540D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5B026FA8" w14:textId="77777777" w:rsidR="00921330" w:rsidRDefault="00000000">
            <w:pPr>
              <w:pStyle w:val="TableParagraph"/>
              <w:spacing w:line="73" w:lineRule="exact"/>
              <w:ind w:left="19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jednotku</w:t>
            </w:r>
          </w:p>
        </w:tc>
        <w:tc>
          <w:tcPr>
            <w:tcW w:w="619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7826078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2FBB864E" w14:textId="77777777" w:rsidR="00921330" w:rsidRDefault="00000000">
            <w:pPr>
              <w:pStyle w:val="TableParagraph"/>
              <w:spacing w:line="73" w:lineRule="exact"/>
              <w:ind w:left="220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z w:val="8"/>
              </w:rPr>
              <w:t>počet</w:t>
            </w:r>
          </w:p>
        </w:tc>
        <w:tc>
          <w:tcPr>
            <w:tcW w:w="619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481C2658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7AF7C6CC" w14:textId="77777777" w:rsidR="00921330" w:rsidRDefault="00000000">
            <w:pPr>
              <w:pStyle w:val="TableParagraph"/>
              <w:spacing w:line="73" w:lineRule="exact"/>
              <w:ind w:left="103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8"/>
              </w:rPr>
              <w:t>K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spacing w:val="1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m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  <w:r>
              <w:rPr>
                <w:rFonts w:ascii="Arial MT" w:hAnsi="Arial MT"/>
                <w:w w:val="105"/>
                <w:sz w:val="8"/>
              </w:rPr>
              <w:t>sí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w w:val="105"/>
                <w:sz w:val="8"/>
              </w:rPr>
              <w:t>n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</w:p>
        </w:tc>
        <w:tc>
          <w:tcPr>
            <w:tcW w:w="619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E926F3B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22C1EC4C" w14:textId="77777777" w:rsidR="00921330" w:rsidRDefault="00000000">
            <w:pPr>
              <w:pStyle w:val="TableParagraph"/>
              <w:spacing w:line="73" w:lineRule="exact"/>
              <w:ind w:left="220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z w:val="8"/>
              </w:rPr>
              <w:t>počet</w:t>
            </w:r>
          </w:p>
        </w:tc>
        <w:tc>
          <w:tcPr>
            <w:tcW w:w="619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492EC7D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138738D3" w14:textId="77777777" w:rsidR="00921330" w:rsidRDefault="00000000">
            <w:pPr>
              <w:pStyle w:val="TableParagraph"/>
              <w:spacing w:line="73" w:lineRule="exact"/>
              <w:ind w:left="103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8"/>
              </w:rPr>
              <w:t>K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spacing w:val="1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m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  <w:r>
              <w:rPr>
                <w:rFonts w:ascii="Arial MT" w:hAnsi="Arial MT"/>
                <w:w w:val="105"/>
                <w:sz w:val="8"/>
              </w:rPr>
              <w:t>sí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w w:val="105"/>
                <w:sz w:val="8"/>
              </w:rPr>
              <w:t>n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</w:p>
        </w:tc>
        <w:tc>
          <w:tcPr>
            <w:tcW w:w="1857" w:type="dxa"/>
            <w:gridSpan w:val="3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459BC015" w14:textId="77777777" w:rsidR="00921330" w:rsidRDefault="00000000">
            <w:pPr>
              <w:pStyle w:val="TableParagraph"/>
              <w:spacing w:line="91" w:lineRule="exact"/>
              <w:ind w:left="29" w:right="74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05"/>
                <w:sz w:val="8"/>
              </w:rPr>
              <w:t>F</w:t>
            </w:r>
            <w:r>
              <w:rPr>
                <w:rFonts w:ascii="Arial" w:hAnsi="Arial"/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- Pravidelné poplatky</w:t>
            </w:r>
          </w:p>
          <w:p w14:paraId="0324BFC6" w14:textId="77777777" w:rsidR="00921330" w:rsidRDefault="00000000">
            <w:pPr>
              <w:pStyle w:val="TableParagraph"/>
              <w:tabs>
                <w:tab w:val="left" w:pos="531"/>
                <w:tab w:val="left" w:pos="1267"/>
              </w:tabs>
              <w:spacing w:before="16" w:line="73" w:lineRule="exact"/>
              <w:ind w:left="29"/>
              <w:jc w:val="center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w w:val="105"/>
                <w:sz w:val="8"/>
              </w:rPr>
              <w:t>p</w:t>
            </w:r>
            <w:r>
              <w:rPr>
                <w:rFonts w:ascii="Arial MT" w:hAnsi="Arial MT"/>
                <w:w w:val="105"/>
                <w:sz w:val="8"/>
              </w:rPr>
              <w:t>o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e</w:t>
            </w:r>
            <w:r>
              <w:rPr>
                <w:rFonts w:ascii="Arial MT" w:hAnsi="Arial MT"/>
                <w:w w:val="105"/>
                <w:sz w:val="8"/>
              </w:rPr>
              <w:t>t</w:t>
            </w:r>
            <w:r>
              <w:rPr>
                <w:rFonts w:ascii="Arial MT" w:hAnsi="Arial MT"/>
                <w:sz w:val="8"/>
              </w:rPr>
              <w:tab/>
            </w:r>
            <w:r>
              <w:rPr>
                <w:rFonts w:ascii="Arial MT" w:hAnsi="Arial MT"/>
                <w:w w:val="105"/>
                <w:sz w:val="8"/>
              </w:rPr>
              <w:t>K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spacing w:val="1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m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  <w:r>
              <w:rPr>
                <w:rFonts w:ascii="Arial MT" w:hAnsi="Arial MT"/>
                <w:w w:val="105"/>
                <w:sz w:val="8"/>
              </w:rPr>
              <w:t>sí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w w:val="105"/>
                <w:sz w:val="8"/>
              </w:rPr>
              <w:t>n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  <w:r>
              <w:rPr>
                <w:rFonts w:ascii="Arial MT" w:hAnsi="Arial MT"/>
                <w:sz w:val="8"/>
              </w:rPr>
              <w:tab/>
            </w:r>
            <w:r>
              <w:rPr>
                <w:rFonts w:ascii="Arial MT" w:hAnsi="Arial MT"/>
                <w:spacing w:val="-1"/>
                <w:w w:val="105"/>
                <w:sz w:val="8"/>
              </w:rPr>
              <w:t>p</w:t>
            </w:r>
            <w:r>
              <w:rPr>
                <w:rFonts w:ascii="Arial MT" w:hAnsi="Arial MT"/>
                <w:w w:val="105"/>
                <w:sz w:val="8"/>
              </w:rPr>
              <w:t>o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et</w:t>
            </w:r>
          </w:p>
        </w:tc>
        <w:tc>
          <w:tcPr>
            <w:tcW w:w="619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33DDAFC0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5AAC21A8" w14:textId="77777777" w:rsidR="00921330" w:rsidRDefault="00000000">
            <w:pPr>
              <w:pStyle w:val="TableParagraph"/>
              <w:spacing w:line="73" w:lineRule="exact"/>
              <w:ind w:left="104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8"/>
              </w:rPr>
              <w:t>K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spacing w:val="1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m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  <w:r>
              <w:rPr>
                <w:rFonts w:ascii="Arial MT" w:hAnsi="Arial MT"/>
                <w:w w:val="105"/>
                <w:sz w:val="8"/>
              </w:rPr>
              <w:t>sí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w w:val="105"/>
                <w:sz w:val="8"/>
              </w:rPr>
              <w:t>n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</w:p>
        </w:tc>
        <w:tc>
          <w:tcPr>
            <w:tcW w:w="619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189410C3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0353BD72" w14:textId="77777777" w:rsidR="00921330" w:rsidRDefault="00000000">
            <w:pPr>
              <w:pStyle w:val="TableParagraph"/>
              <w:spacing w:line="73" w:lineRule="exact"/>
              <w:ind w:left="222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z w:val="8"/>
              </w:rPr>
              <w:t>počet</w:t>
            </w:r>
          </w:p>
        </w:tc>
        <w:tc>
          <w:tcPr>
            <w:tcW w:w="619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3E975F28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502A69D5" w14:textId="77777777" w:rsidR="00921330" w:rsidRDefault="00000000">
            <w:pPr>
              <w:pStyle w:val="TableParagraph"/>
              <w:spacing w:line="73" w:lineRule="exact"/>
              <w:ind w:right="73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8"/>
              </w:rPr>
              <w:t>K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spacing w:val="1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m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  <w:r>
              <w:rPr>
                <w:rFonts w:ascii="Arial MT" w:hAnsi="Arial MT"/>
                <w:w w:val="105"/>
                <w:sz w:val="8"/>
              </w:rPr>
              <w:t>sí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w w:val="105"/>
                <w:sz w:val="8"/>
              </w:rPr>
              <w:t>n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</w:p>
        </w:tc>
        <w:tc>
          <w:tcPr>
            <w:tcW w:w="2789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62AFB3B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39F4BAA9" w14:textId="77777777" w:rsidR="00921330" w:rsidRDefault="00000000">
            <w:pPr>
              <w:pStyle w:val="TableParagraph"/>
              <w:spacing w:line="73" w:lineRule="exact"/>
              <w:ind w:left="1256" w:right="1222"/>
              <w:jc w:val="center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celkem</w:t>
            </w:r>
          </w:p>
        </w:tc>
        <w:tc>
          <w:tcPr>
            <w:tcW w:w="676" w:type="dxa"/>
            <w:tcBorders>
              <w:left w:val="nil"/>
              <w:bottom w:val="single" w:sz="4" w:space="0" w:color="000000"/>
            </w:tcBorders>
            <w:shd w:val="clear" w:color="auto" w:fill="CCFFCC"/>
          </w:tcPr>
          <w:p w14:paraId="7CA9B005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14D2ACBA" w14:textId="77777777" w:rsidR="00921330" w:rsidRDefault="00000000">
            <w:pPr>
              <w:pStyle w:val="TableParagraph"/>
              <w:spacing w:line="73" w:lineRule="exact"/>
              <w:ind w:right="41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cena</w:t>
            </w:r>
            <w:r>
              <w:rPr>
                <w:rFonts w:ascii="Arial MT"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 MT"/>
                <w:w w:val="105"/>
                <w:sz w:val="8"/>
              </w:rPr>
              <w:t>bez</w:t>
            </w:r>
            <w:r>
              <w:rPr>
                <w:rFonts w:ascii="Arial MT"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 MT"/>
                <w:w w:val="105"/>
                <w:sz w:val="8"/>
              </w:rPr>
              <w:t>DPH</w:t>
            </w:r>
          </w:p>
        </w:tc>
        <w:tc>
          <w:tcPr>
            <w:tcW w:w="1030" w:type="dxa"/>
            <w:tcBorders>
              <w:bottom w:val="nil"/>
            </w:tcBorders>
            <w:shd w:val="clear" w:color="auto" w:fill="CCFFCC"/>
          </w:tcPr>
          <w:p w14:paraId="71390740" w14:textId="77777777" w:rsidR="00921330" w:rsidRDefault="0092133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1" w:type="dxa"/>
            <w:tcBorders>
              <w:bottom w:val="nil"/>
            </w:tcBorders>
            <w:shd w:val="clear" w:color="auto" w:fill="CCFFCC"/>
          </w:tcPr>
          <w:p w14:paraId="33D81E7B" w14:textId="77777777" w:rsidR="00921330" w:rsidRDefault="0092133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21330" w14:paraId="23531D4A" w14:textId="77777777">
        <w:trPr>
          <w:trHeight w:val="95"/>
        </w:trPr>
        <w:tc>
          <w:tcPr>
            <w:tcW w:w="138" w:type="dxa"/>
            <w:tcBorders>
              <w:top w:val="single" w:sz="4" w:space="0" w:color="000000"/>
              <w:bottom w:val="nil"/>
              <w:right w:val="nil"/>
            </w:tcBorders>
          </w:tcPr>
          <w:p w14:paraId="3FF5117D" w14:textId="77777777" w:rsidR="00921330" w:rsidRDefault="00000000">
            <w:pPr>
              <w:pStyle w:val="TableParagraph"/>
              <w:spacing w:before="16" w:line="59" w:lineRule="exact"/>
              <w:ind w:left="14"/>
              <w:rPr>
                <w:rFonts w:ascii="Arial MT"/>
                <w:sz w:val="6"/>
              </w:rPr>
            </w:pPr>
            <w:r>
              <w:rPr>
                <w:rFonts w:ascii="Arial MT"/>
                <w:w w:val="110"/>
                <w:sz w:val="6"/>
              </w:rPr>
              <w:t>F1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7ACC0E7" w14:textId="77777777" w:rsidR="00921330" w:rsidRDefault="00000000">
            <w:pPr>
              <w:pStyle w:val="TableParagraph"/>
              <w:spacing w:before="2" w:line="73" w:lineRule="exact"/>
              <w:ind w:left="49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w w:val="105"/>
                <w:sz w:val="8"/>
              </w:rPr>
              <w:t>podrobný</w:t>
            </w:r>
            <w:r>
              <w:rPr>
                <w:rFonts w:ascii="Arial MT" w:hAnsi="Arial MT"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výpis</w:t>
            </w:r>
            <w:r>
              <w:rPr>
                <w:rFonts w:ascii="Arial MT" w:hAnsi="Arial MT"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elektronicky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FFFF00"/>
          </w:tcPr>
          <w:p w14:paraId="7971253F" w14:textId="77777777" w:rsidR="00921330" w:rsidRDefault="00000000">
            <w:pPr>
              <w:pStyle w:val="TableParagraph"/>
              <w:spacing w:before="2" w:line="73" w:lineRule="exact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AEDF19" w14:textId="77777777" w:rsidR="00921330" w:rsidRDefault="00000000">
            <w:pPr>
              <w:pStyle w:val="TableParagraph"/>
              <w:spacing w:before="2" w:line="73" w:lineRule="exact"/>
              <w:ind w:left="49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z w:val="8"/>
              </w:rPr>
              <w:t>SIM/měsíc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43B16346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1</w:t>
            </w:r>
            <w:r>
              <w:rPr>
                <w:rFonts w:ascii="Arial MT"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 MT"/>
                <w:w w:val="105"/>
                <w:sz w:val="8"/>
              </w:rPr>
              <w:t>000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602E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65887FD4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75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CDEB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A948B68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0939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2F2F8D86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230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21E6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14:paraId="330254B0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43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BF7F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A69FE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0FCAF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CCFFCC"/>
          </w:tcPr>
          <w:p w14:paraId="56AA7D05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CCFFCC"/>
          </w:tcPr>
          <w:p w14:paraId="658B128A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21330" w14:paraId="1B8AB354" w14:textId="77777777">
        <w:trPr>
          <w:trHeight w:val="117"/>
        </w:trPr>
        <w:tc>
          <w:tcPr>
            <w:tcW w:w="138" w:type="dxa"/>
            <w:vMerge w:val="restart"/>
            <w:tcBorders>
              <w:top w:val="nil"/>
              <w:bottom w:val="single" w:sz="4" w:space="0" w:color="000000"/>
              <w:right w:val="nil"/>
            </w:tcBorders>
          </w:tcPr>
          <w:p w14:paraId="46975B9A" w14:textId="77777777" w:rsidR="00921330" w:rsidRDefault="00000000">
            <w:pPr>
              <w:pStyle w:val="TableParagraph"/>
              <w:spacing w:before="26"/>
              <w:ind w:left="14"/>
              <w:rPr>
                <w:rFonts w:ascii="Arial MT"/>
                <w:sz w:val="6"/>
              </w:rPr>
            </w:pPr>
            <w:r>
              <w:rPr>
                <w:rFonts w:ascii="Arial MT"/>
                <w:w w:val="110"/>
                <w:sz w:val="6"/>
              </w:rPr>
              <w:t>F2</w:t>
            </w:r>
          </w:p>
          <w:p w14:paraId="37A1F3DE" w14:textId="77777777" w:rsidR="00921330" w:rsidRDefault="00000000">
            <w:pPr>
              <w:pStyle w:val="TableParagraph"/>
              <w:spacing w:before="61"/>
              <w:ind w:left="14"/>
              <w:rPr>
                <w:rFonts w:ascii="Arial MT"/>
                <w:sz w:val="6"/>
              </w:rPr>
            </w:pPr>
            <w:r>
              <w:rPr>
                <w:rFonts w:ascii="Arial MT"/>
                <w:w w:val="110"/>
                <w:sz w:val="6"/>
              </w:rPr>
              <w:t>F3</w:t>
            </w:r>
          </w:p>
        </w:tc>
        <w:tc>
          <w:tcPr>
            <w:tcW w:w="16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156C14" w14:textId="77777777" w:rsidR="00921330" w:rsidRDefault="00000000">
            <w:pPr>
              <w:pStyle w:val="TableParagraph"/>
              <w:spacing w:before="12"/>
              <w:ind w:left="49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8"/>
              </w:rPr>
              <w:t>provoz</w:t>
            </w:r>
            <w:r>
              <w:rPr>
                <w:rFonts w:ascii="Arial MT" w:hAnsi="Arial MT"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sytému</w:t>
            </w:r>
            <w:r>
              <w:rPr>
                <w:rFonts w:ascii="Arial MT" w:hAnsi="Arial MT"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 MT" w:hAnsi="Arial MT"/>
                <w:w w:val="105"/>
                <w:sz w:val="8"/>
              </w:rPr>
              <w:t>APN</w:t>
            </w:r>
          </w:p>
          <w:p w14:paraId="5FE032B3" w14:textId="77777777" w:rsidR="00921330" w:rsidRDefault="00000000">
            <w:pPr>
              <w:pStyle w:val="TableParagraph"/>
              <w:spacing w:before="38" w:line="85" w:lineRule="exact"/>
              <w:ind w:left="49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8"/>
              </w:rPr>
              <w:t>p</w:t>
            </w:r>
            <w:r>
              <w:rPr>
                <w:rFonts w:ascii="Arial MT" w:hAnsi="Arial MT"/>
                <w:w w:val="34"/>
                <w:sz w:val="8"/>
              </w:rPr>
              <w:t>ř</w:t>
            </w:r>
            <w:r>
              <w:rPr>
                <w:rFonts w:ascii="Arial MT" w:hAnsi="Arial MT"/>
                <w:w w:val="105"/>
                <w:sz w:val="8"/>
              </w:rPr>
              <w:t>ípadné</w:t>
            </w:r>
            <w:r>
              <w:rPr>
                <w:rFonts w:ascii="Arial MT" w:hAnsi="Arial MT"/>
                <w:spacing w:val="1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dalš</w:t>
            </w:r>
            <w:r>
              <w:rPr>
                <w:rFonts w:ascii="Arial MT" w:hAnsi="Arial MT"/>
                <w:w w:val="105"/>
                <w:sz w:val="8"/>
              </w:rPr>
              <w:t>í</w:t>
            </w:r>
            <w:r>
              <w:rPr>
                <w:rFonts w:ascii="Arial MT" w:hAnsi="Arial MT"/>
                <w:spacing w:val="1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m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  <w:r>
              <w:rPr>
                <w:rFonts w:ascii="Arial MT" w:hAnsi="Arial MT"/>
                <w:w w:val="105"/>
                <w:sz w:val="8"/>
              </w:rPr>
              <w:t>sí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n</w:t>
            </w:r>
            <w:r>
              <w:rPr>
                <w:rFonts w:ascii="Arial MT" w:hAnsi="Arial MT"/>
                <w:w w:val="105"/>
                <w:sz w:val="8"/>
              </w:rPr>
              <w:t>í</w:t>
            </w:r>
            <w:r>
              <w:rPr>
                <w:rFonts w:ascii="Arial MT" w:hAnsi="Arial MT"/>
                <w:spacing w:val="1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poplatky:*</w:t>
            </w:r>
          </w:p>
        </w:tc>
        <w:tc>
          <w:tcPr>
            <w:tcW w:w="638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FFFF00"/>
          </w:tcPr>
          <w:p w14:paraId="3705EB66" w14:textId="77777777" w:rsidR="00921330" w:rsidRDefault="00000000">
            <w:pPr>
              <w:pStyle w:val="TableParagraph"/>
              <w:spacing w:before="24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sz w:val="8"/>
              </w:rPr>
              <w:t>49</w:t>
            </w:r>
            <w:r>
              <w:rPr>
                <w:rFonts w:ascii="Arial MT" w:hAnsi="Arial MT"/>
                <w:spacing w:val="-5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sz w:val="8"/>
              </w:rPr>
              <w:t>000,00</w:t>
            </w:r>
            <w:r>
              <w:rPr>
                <w:rFonts w:ascii="Arial MT" w:hAnsi="Arial MT"/>
                <w:spacing w:val="-4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Kč</w:t>
            </w:r>
          </w:p>
        </w:tc>
        <w:tc>
          <w:tcPr>
            <w:tcW w:w="4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70E2" w14:textId="77777777" w:rsidR="00921330" w:rsidRDefault="00000000">
            <w:pPr>
              <w:pStyle w:val="TableParagraph"/>
              <w:spacing w:before="16" w:line="100" w:lineRule="atLeast"/>
              <w:ind w:left="49" w:right="1" w:hanging="12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APN/měsíc</w:t>
            </w:r>
            <w:r>
              <w:rPr>
                <w:rFonts w:ascii="Arial MT" w:hAnsi="Arial MT"/>
                <w:spacing w:val="-19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SIM/měsíc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060B7D39" w14:textId="77777777" w:rsidR="00921330" w:rsidRDefault="00000000">
            <w:pPr>
              <w:pStyle w:val="TableParagraph"/>
              <w:spacing w:before="24" w:line="73" w:lineRule="exact"/>
              <w:ind w:right="1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B593" w14:textId="77777777" w:rsidR="00921330" w:rsidRDefault="00000000">
            <w:pPr>
              <w:pStyle w:val="TableParagraph"/>
              <w:spacing w:before="24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sz w:val="8"/>
              </w:rPr>
              <w:t>49</w:t>
            </w:r>
            <w:r>
              <w:rPr>
                <w:rFonts w:ascii="Arial MT" w:hAnsi="Arial MT"/>
                <w:spacing w:val="-5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sz w:val="8"/>
              </w:rPr>
              <w:t>000,00</w:t>
            </w:r>
            <w:r>
              <w:rPr>
                <w:rFonts w:ascii="Arial MT" w:hAnsi="Arial MT"/>
                <w:spacing w:val="-4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18756EEB" w14:textId="77777777" w:rsidR="00921330" w:rsidRDefault="0092133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EEC9" w14:textId="77777777" w:rsidR="00921330" w:rsidRDefault="00000000">
            <w:pPr>
              <w:pStyle w:val="TableParagraph"/>
              <w:spacing w:before="24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2D17575" w14:textId="77777777" w:rsidR="00921330" w:rsidRDefault="0092133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B44B" w14:textId="77777777" w:rsidR="00921330" w:rsidRDefault="00000000">
            <w:pPr>
              <w:pStyle w:val="TableParagraph"/>
              <w:spacing w:before="24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257849DC" w14:textId="77777777" w:rsidR="00921330" w:rsidRDefault="00000000">
            <w:pPr>
              <w:pStyle w:val="TableParagraph"/>
              <w:spacing w:before="24" w:line="73" w:lineRule="exact"/>
              <w:ind w:right="-15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41A2" w14:textId="77777777" w:rsidR="00921330" w:rsidRDefault="00000000">
            <w:pPr>
              <w:pStyle w:val="TableParagraph"/>
              <w:spacing w:before="24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14:paraId="7500ACFB" w14:textId="77777777" w:rsidR="00921330" w:rsidRDefault="00000000">
            <w:pPr>
              <w:pStyle w:val="TableParagraph"/>
              <w:spacing w:before="24" w:line="73" w:lineRule="exact"/>
              <w:ind w:right="-15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FDD0" w14:textId="77777777" w:rsidR="00921330" w:rsidRDefault="00000000">
            <w:pPr>
              <w:pStyle w:val="TableParagraph"/>
              <w:spacing w:before="24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EC4E" w14:textId="77777777" w:rsidR="00921330" w:rsidRDefault="00000000">
            <w:pPr>
              <w:pStyle w:val="TableParagraph"/>
              <w:spacing w:before="24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sz w:val="8"/>
              </w:rPr>
              <w:t>49</w:t>
            </w:r>
            <w:r>
              <w:rPr>
                <w:rFonts w:ascii="Arial MT" w:hAnsi="Arial MT"/>
                <w:spacing w:val="-5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sz w:val="8"/>
              </w:rPr>
              <w:t>000,00</w:t>
            </w:r>
            <w:r>
              <w:rPr>
                <w:rFonts w:ascii="Arial MT" w:hAnsi="Arial MT"/>
                <w:spacing w:val="-4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Kč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F3AB5" w14:textId="77777777" w:rsidR="00921330" w:rsidRDefault="00000000">
            <w:pPr>
              <w:pStyle w:val="TableParagraph"/>
              <w:spacing w:before="24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sz w:val="8"/>
              </w:rPr>
              <w:t>49</w:t>
            </w:r>
            <w:r>
              <w:rPr>
                <w:rFonts w:ascii="Arial MT" w:hAnsi="Arial MT"/>
                <w:spacing w:val="-5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sz w:val="8"/>
              </w:rPr>
              <w:t>000,00</w:t>
            </w:r>
            <w:r>
              <w:rPr>
                <w:rFonts w:ascii="Arial MT" w:hAnsi="Arial MT"/>
                <w:spacing w:val="-4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Kč</w:t>
            </w:r>
          </w:p>
        </w:tc>
        <w:tc>
          <w:tcPr>
            <w:tcW w:w="1030" w:type="dxa"/>
            <w:vMerge w:val="restart"/>
            <w:tcBorders>
              <w:top w:val="nil"/>
              <w:bottom w:val="nil"/>
            </w:tcBorders>
            <w:shd w:val="clear" w:color="auto" w:fill="CCFFCC"/>
          </w:tcPr>
          <w:p w14:paraId="410C31CE" w14:textId="77777777" w:rsidR="00921330" w:rsidRDefault="00000000">
            <w:pPr>
              <w:pStyle w:val="TableParagraph"/>
              <w:spacing w:line="90" w:lineRule="exact"/>
              <w:ind w:left="215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z w:val="8"/>
              </w:rPr>
              <w:t>1</w:t>
            </w:r>
            <w:r>
              <w:rPr>
                <w:rFonts w:ascii="Arial MT" w:hAnsi="Arial MT"/>
                <w:spacing w:val="-5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852</w:t>
            </w:r>
            <w:r>
              <w:rPr>
                <w:rFonts w:ascii="Arial MT" w:hAnsi="Arial MT"/>
                <w:spacing w:val="-4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200,00</w:t>
            </w:r>
            <w:r>
              <w:rPr>
                <w:rFonts w:ascii="Arial MT" w:hAnsi="Arial MT"/>
                <w:spacing w:val="-4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Kč</w:t>
            </w:r>
          </w:p>
        </w:tc>
        <w:tc>
          <w:tcPr>
            <w:tcW w:w="521" w:type="dxa"/>
            <w:vMerge w:val="restart"/>
            <w:tcBorders>
              <w:top w:val="nil"/>
              <w:bottom w:val="nil"/>
            </w:tcBorders>
            <w:shd w:val="clear" w:color="auto" w:fill="CCFFCC"/>
          </w:tcPr>
          <w:p w14:paraId="0BDF9603" w14:textId="77777777" w:rsidR="00921330" w:rsidRDefault="00000000">
            <w:pPr>
              <w:pStyle w:val="TableParagraph"/>
              <w:spacing w:line="90" w:lineRule="exact"/>
              <w:ind w:left="179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10%</w:t>
            </w:r>
          </w:p>
        </w:tc>
      </w:tr>
      <w:tr w:rsidR="00921330" w14:paraId="55E1CB4A" w14:textId="77777777">
        <w:trPr>
          <w:trHeight w:val="119"/>
        </w:trPr>
        <w:tc>
          <w:tcPr>
            <w:tcW w:w="138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14:paraId="330E66DF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8D4C2F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9B07261" w14:textId="77777777" w:rsidR="00921330" w:rsidRDefault="00000000">
            <w:pPr>
              <w:pStyle w:val="TableParagraph"/>
              <w:spacing w:before="2"/>
              <w:ind w:right="1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4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0BBC4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D047D1" w14:textId="77777777" w:rsidR="00921330" w:rsidRDefault="0092133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C8E9" w14:textId="77777777" w:rsidR="00921330" w:rsidRDefault="00000000">
            <w:pPr>
              <w:pStyle w:val="TableParagraph"/>
              <w:spacing w:before="26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9AB5E06" w14:textId="77777777" w:rsidR="00921330" w:rsidRDefault="0092133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DBAE" w14:textId="77777777" w:rsidR="00921330" w:rsidRDefault="00000000">
            <w:pPr>
              <w:pStyle w:val="TableParagraph"/>
              <w:spacing w:before="26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5F27156" w14:textId="77777777" w:rsidR="00921330" w:rsidRDefault="0092133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C2E3" w14:textId="77777777" w:rsidR="00921330" w:rsidRDefault="00000000">
            <w:pPr>
              <w:pStyle w:val="TableParagraph"/>
              <w:spacing w:before="26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C2B65B8" w14:textId="77777777" w:rsidR="00921330" w:rsidRDefault="0092133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02DB" w14:textId="77777777" w:rsidR="00921330" w:rsidRDefault="00000000">
            <w:pPr>
              <w:pStyle w:val="TableParagraph"/>
              <w:spacing w:before="26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77C828B" w14:textId="77777777" w:rsidR="00921330" w:rsidRDefault="0092133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F96C" w14:textId="77777777" w:rsidR="00921330" w:rsidRDefault="00000000">
            <w:pPr>
              <w:pStyle w:val="TableParagraph"/>
              <w:spacing w:before="26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5F6E" w14:textId="77777777" w:rsidR="00921330" w:rsidRDefault="00000000">
            <w:pPr>
              <w:pStyle w:val="TableParagraph"/>
              <w:spacing w:before="26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AC577" w14:textId="77777777" w:rsidR="00921330" w:rsidRDefault="00000000">
            <w:pPr>
              <w:pStyle w:val="TableParagraph"/>
              <w:spacing w:before="26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1030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2BD66383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5AB4670A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510A341C" w14:textId="77777777">
        <w:trPr>
          <w:trHeight w:val="151"/>
        </w:trPr>
        <w:tc>
          <w:tcPr>
            <w:tcW w:w="138" w:type="dxa"/>
            <w:tcBorders>
              <w:top w:val="single" w:sz="4" w:space="0" w:color="000000"/>
              <w:right w:val="nil"/>
            </w:tcBorders>
            <w:shd w:val="clear" w:color="auto" w:fill="CCFFCC"/>
          </w:tcPr>
          <w:p w14:paraId="5240BBDC" w14:textId="77777777" w:rsidR="00921330" w:rsidRDefault="00921330">
            <w:pPr>
              <w:pStyle w:val="TableParagraph"/>
              <w:spacing w:before="5"/>
              <w:rPr>
                <w:rFonts w:ascii="Arial MT"/>
                <w:sz w:val="6"/>
              </w:rPr>
            </w:pPr>
          </w:p>
          <w:p w14:paraId="1873C8EE" w14:textId="77777777" w:rsidR="00921330" w:rsidRDefault="00000000">
            <w:pPr>
              <w:pStyle w:val="TableParagraph"/>
              <w:spacing w:line="58" w:lineRule="exact"/>
              <w:ind w:left="14"/>
              <w:rPr>
                <w:rFonts w:ascii="Arial MT"/>
                <w:sz w:val="6"/>
              </w:rPr>
            </w:pPr>
            <w:r>
              <w:rPr>
                <w:rFonts w:ascii="Arial MT"/>
                <w:w w:val="110"/>
                <w:sz w:val="6"/>
              </w:rPr>
              <w:t>FF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CCFFCC"/>
          </w:tcPr>
          <w:p w14:paraId="2CF01C6B" w14:textId="77777777" w:rsidR="00921330" w:rsidRDefault="00000000">
            <w:pPr>
              <w:pStyle w:val="TableParagraph"/>
              <w:spacing w:before="55" w:line="76" w:lineRule="exact"/>
              <w:ind w:left="752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05"/>
                <w:sz w:val="8"/>
              </w:rPr>
              <w:t>Celkem</w:t>
            </w:r>
            <w:r>
              <w:rPr>
                <w:rFonts w:ascii="Arial" w:hAnsi="Arial"/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za</w:t>
            </w:r>
            <w:r>
              <w:rPr>
                <w:rFonts w:ascii="Arial" w:hAnsi="Arial"/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"Pravidelné</w:t>
            </w:r>
            <w:r>
              <w:rPr>
                <w:rFonts w:ascii="Arial" w:hAnsi="Arial"/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poplatky"</w:t>
            </w:r>
            <w:r>
              <w:rPr>
                <w:rFonts w:ascii="Arial" w:hAnsi="Arial"/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:</w:t>
            </w: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CCFFCC"/>
          </w:tcPr>
          <w:p w14:paraId="127EF311" w14:textId="77777777" w:rsidR="00921330" w:rsidRDefault="0092133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14:paraId="2B3F7D83" w14:textId="77777777" w:rsidR="00921330" w:rsidRDefault="00000000">
            <w:pPr>
              <w:pStyle w:val="TableParagraph"/>
              <w:spacing w:before="55" w:line="76" w:lineRule="exact"/>
              <w:ind w:left="729" w:right="-15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05"/>
                <w:sz w:val="8"/>
              </w:rPr>
              <w:t>49</w:t>
            </w:r>
            <w:r>
              <w:rPr>
                <w:rFonts w:ascii="Arial" w:hAnsi="Arial"/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000,00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Kč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14:paraId="3DBED61E" w14:textId="77777777" w:rsidR="00921330" w:rsidRDefault="00000000">
            <w:pPr>
              <w:pStyle w:val="TableParagraph"/>
              <w:spacing w:before="55" w:line="76" w:lineRule="exact"/>
              <w:ind w:right="-15"/>
              <w:jc w:val="right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05"/>
                <w:sz w:val="8"/>
              </w:rPr>
              <w:t>0,00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Kč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14:paraId="5D291A55" w14:textId="77777777" w:rsidR="00921330" w:rsidRDefault="00000000">
            <w:pPr>
              <w:pStyle w:val="TableParagraph"/>
              <w:spacing w:before="55" w:line="76" w:lineRule="exact"/>
              <w:ind w:right="-15"/>
              <w:jc w:val="right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05"/>
                <w:sz w:val="8"/>
              </w:rPr>
              <w:t>0,00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Kč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14:paraId="0CE41C21" w14:textId="77777777" w:rsidR="00921330" w:rsidRDefault="00000000">
            <w:pPr>
              <w:pStyle w:val="TableParagraph"/>
              <w:spacing w:before="55" w:line="76" w:lineRule="exact"/>
              <w:ind w:right="-15"/>
              <w:jc w:val="right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05"/>
                <w:sz w:val="8"/>
              </w:rPr>
              <w:t>0,00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Kč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14:paraId="2617CB06" w14:textId="77777777" w:rsidR="00921330" w:rsidRDefault="00000000">
            <w:pPr>
              <w:pStyle w:val="TableParagraph"/>
              <w:spacing w:before="55" w:line="76" w:lineRule="exact"/>
              <w:ind w:right="-15"/>
              <w:jc w:val="right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05"/>
                <w:sz w:val="8"/>
              </w:rPr>
              <w:t>0,00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Kč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14:paraId="79D45F05" w14:textId="77777777" w:rsidR="00921330" w:rsidRDefault="0092133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14:paraId="634E4BB5" w14:textId="77777777" w:rsidR="00921330" w:rsidRDefault="00000000">
            <w:pPr>
              <w:pStyle w:val="TableParagraph"/>
              <w:spacing w:before="55" w:line="76" w:lineRule="exact"/>
              <w:ind w:right="-15"/>
              <w:jc w:val="right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05"/>
                <w:sz w:val="8"/>
              </w:rPr>
              <w:t>49</w:t>
            </w:r>
            <w:r>
              <w:rPr>
                <w:rFonts w:ascii="Arial" w:hAnsi="Arial"/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000,00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Kč</w:t>
            </w:r>
          </w:p>
        </w:tc>
        <w:tc>
          <w:tcPr>
            <w:tcW w:w="1030" w:type="dxa"/>
            <w:tcBorders>
              <w:top w:val="nil"/>
            </w:tcBorders>
            <w:shd w:val="clear" w:color="auto" w:fill="CCFFCC"/>
          </w:tcPr>
          <w:p w14:paraId="4DBB5990" w14:textId="77777777" w:rsidR="00921330" w:rsidRDefault="0092133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1" w:type="dxa"/>
            <w:tcBorders>
              <w:top w:val="nil"/>
            </w:tcBorders>
            <w:shd w:val="clear" w:color="auto" w:fill="CCFFCC"/>
          </w:tcPr>
          <w:p w14:paraId="2767B7FD" w14:textId="77777777" w:rsidR="00921330" w:rsidRDefault="00921330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0F7DEFCA" w14:textId="5E8E46C4" w:rsidR="00921330" w:rsidRDefault="008B69E7">
      <w:pPr>
        <w:pStyle w:val="Zkladntext"/>
        <w:spacing w:before="1"/>
        <w:rPr>
          <w:rFonts w:ascii="Arial MT"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624691F" wp14:editId="740AD4B0">
                <wp:simplePos x="0" y="0"/>
                <wp:positionH relativeFrom="page">
                  <wp:posOffset>638175</wp:posOffset>
                </wp:positionH>
                <wp:positionV relativeFrom="paragraph">
                  <wp:posOffset>99060</wp:posOffset>
                </wp:positionV>
                <wp:extent cx="7999730" cy="215265"/>
                <wp:effectExtent l="0" t="0" r="0" b="0"/>
                <wp:wrapTopAndBottom/>
                <wp:docPr id="2047221260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9730" cy="215265"/>
                          <a:chOff x="1005" y="156"/>
                          <a:chExt cx="12598" cy="339"/>
                        </a:xfrm>
                      </wpg:grpSpPr>
                      <wps:wsp>
                        <wps:cNvPr id="1180437279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3458" y="158"/>
                            <a:ext cx="10143" cy="33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8140712" name="Freeform 101"/>
                        <wps:cNvSpPr>
                          <a:spLocks/>
                        </wps:cNvSpPr>
                        <wps:spPr bwMode="auto">
                          <a:xfrm>
                            <a:off x="1012" y="156"/>
                            <a:ext cx="12591" cy="339"/>
                          </a:xfrm>
                          <a:custGeom>
                            <a:avLst/>
                            <a:gdLst>
                              <a:gd name="T0" fmla="+- 0 13603 1013"/>
                              <a:gd name="T1" fmla="*/ T0 w 12591"/>
                              <a:gd name="T2" fmla="+- 0 156 156"/>
                              <a:gd name="T3" fmla="*/ 156 h 339"/>
                              <a:gd name="T4" fmla="+- 0 13596 1013"/>
                              <a:gd name="T5" fmla="*/ T4 w 12591"/>
                              <a:gd name="T6" fmla="+- 0 156 156"/>
                              <a:gd name="T7" fmla="*/ 156 h 339"/>
                              <a:gd name="T8" fmla="+- 0 13596 1013"/>
                              <a:gd name="T9" fmla="*/ T8 w 12591"/>
                              <a:gd name="T10" fmla="+- 0 163 156"/>
                              <a:gd name="T11" fmla="*/ 163 h 339"/>
                              <a:gd name="T12" fmla="+- 0 13596 1013"/>
                              <a:gd name="T13" fmla="*/ T12 w 12591"/>
                              <a:gd name="T14" fmla="+- 0 487 156"/>
                              <a:gd name="T15" fmla="*/ 487 h 339"/>
                              <a:gd name="T16" fmla="+- 0 3463 1013"/>
                              <a:gd name="T17" fmla="*/ T16 w 12591"/>
                              <a:gd name="T18" fmla="+- 0 487 156"/>
                              <a:gd name="T19" fmla="*/ 487 h 339"/>
                              <a:gd name="T20" fmla="+- 0 3463 1013"/>
                              <a:gd name="T21" fmla="*/ T20 w 12591"/>
                              <a:gd name="T22" fmla="+- 0 163 156"/>
                              <a:gd name="T23" fmla="*/ 163 h 339"/>
                              <a:gd name="T24" fmla="+- 0 13596 1013"/>
                              <a:gd name="T25" fmla="*/ T24 w 12591"/>
                              <a:gd name="T26" fmla="+- 0 163 156"/>
                              <a:gd name="T27" fmla="*/ 163 h 339"/>
                              <a:gd name="T28" fmla="+- 0 13596 1013"/>
                              <a:gd name="T29" fmla="*/ T28 w 12591"/>
                              <a:gd name="T30" fmla="+- 0 156 156"/>
                              <a:gd name="T31" fmla="*/ 156 h 339"/>
                              <a:gd name="T32" fmla="+- 0 1013 1013"/>
                              <a:gd name="T33" fmla="*/ T32 w 12591"/>
                              <a:gd name="T34" fmla="+- 0 156 156"/>
                              <a:gd name="T35" fmla="*/ 156 h 339"/>
                              <a:gd name="T36" fmla="+- 0 1013 1013"/>
                              <a:gd name="T37" fmla="*/ T36 w 12591"/>
                              <a:gd name="T38" fmla="+- 0 163 156"/>
                              <a:gd name="T39" fmla="*/ 163 h 339"/>
                              <a:gd name="T40" fmla="+- 0 3456 1013"/>
                              <a:gd name="T41" fmla="*/ T40 w 12591"/>
                              <a:gd name="T42" fmla="+- 0 163 156"/>
                              <a:gd name="T43" fmla="*/ 163 h 339"/>
                              <a:gd name="T44" fmla="+- 0 3456 1013"/>
                              <a:gd name="T45" fmla="*/ T44 w 12591"/>
                              <a:gd name="T46" fmla="+- 0 487 156"/>
                              <a:gd name="T47" fmla="*/ 487 h 339"/>
                              <a:gd name="T48" fmla="+- 0 1013 1013"/>
                              <a:gd name="T49" fmla="*/ T48 w 12591"/>
                              <a:gd name="T50" fmla="+- 0 487 156"/>
                              <a:gd name="T51" fmla="*/ 487 h 339"/>
                              <a:gd name="T52" fmla="+- 0 1013 1013"/>
                              <a:gd name="T53" fmla="*/ T52 w 12591"/>
                              <a:gd name="T54" fmla="+- 0 494 156"/>
                              <a:gd name="T55" fmla="*/ 494 h 339"/>
                              <a:gd name="T56" fmla="+- 0 3456 1013"/>
                              <a:gd name="T57" fmla="*/ T56 w 12591"/>
                              <a:gd name="T58" fmla="+- 0 494 156"/>
                              <a:gd name="T59" fmla="*/ 494 h 339"/>
                              <a:gd name="T60" fmla="+- 0 3463 1013"/>
                              <a:gd name="T61" fmla="*/ T60 w 12591"/>
                              <a:gd name="T62" fmla="+- 0 494 156"/>
                              <a:gd name="T63" fmla="*/ 494 h 339"/>
                              <a:gd name="T64" fmla="+- 0 13596 1013"/>
                              <a:gd name="T65" fmla="*/ T64 w 12591"/>
                              <a:gd name="T66" fmla="+- 0 494 156"/>
                              <a:gd name="T67" fmla="*/ 494 h 339"/>
                              <a:gd name="T68" fmla="+- 0 13603 1013"/>
                              <a:gd name="T69" fmla="*/ T68 w 12591"/>
                              <a:gd name="T70" fmla="+- 0 494 156"/>
                              <a:gd name="T71" fmla="*/ 494 h 339"/>
                              <a:gd name="T72" fmla="+- 0 13603 1013"/>
                              <a:gd name="T73" fmla="*/ T72 w 12591"/>
                              <a:gd name="T74" fmla="+- 0 487 156"/>
                              <a:gd name="T75" fmla="*/ 487 h 339"/>
                              <a:gd name="T76" fmla="+- 0 13603 1013"/>
                              <a:gd name="T77" fmla="*/ T76 w 12591"/>
                              <a:gd name="T78" fmla="+- 0 163 156"/>
                              <a:gd name="T79" fmla="*/ 163 h 339"/>
                              <a:gd name="T80" fmla="+- 0 13603 1013"/>
                              <a:gd name="T81" fmla="*/ T80 w 12591"/>
                              <a:gd name="T82" fmla="+- 0 156 156"/>
                              <a:gd name="T83" fmla="*/ 156 h 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591" h="339">
                                <a:moveTo>
                                  <a:pt x="12590" y="0"/>
                                </a:moveTo>
                                <a:lnTo>
                                  <a:pt x="12583" y="0"/>
                                </a:lnTo>
                                <a:lnTo>
                                  <a:pt x="12583" y="7"/>
                                </a:lnTo>
                                <a:lnTo>
                                  <a:pt x="12583" y="331"/>
                                </a:lnTo>
                                <a:lnTo>
                                  <a:pt x="2450" y="331"/>
                                </a:lnTo>
                                <a:lnTo>
                                  <a:pt x="2450" y="7"/>
                                </a:lnTo>
                                <a:lnTo>
                                  <a:pt x="12583" y="7"/>
                                </a:lnTo>
                                <a:lnTo>
                                  <a:pt x="125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2443" y="7"/>
                                </a:lnTo>
                                <a:lnTo>
                                  <a:pt x="2443" y="331"/>
                                </a:lnTo>
                                <a:lnTo>
                                  <a:pt x="0" y="331"/>
                                </a:lnTo>
                                <a:lnTo>
                                  <a:pt x="0" y="338"/>
                                </a:lnTo>
                                <a:lnTo>
                                  <a:pt x="2443" y="338"/>
                                </a:lnTo>
                                <a:lnTo>
                                  <a:pt x="2450" y="338"/>
                                </a:lnTo>
                                <a:lnTo>
                                  <a:pt x="12583" y="338"/>
                                </a:lnTo>
                                <a:lnTo>
                                  <a:pt x="12590" y="338"/>
                                </a:lnTo>
                                <a:lnTo>
                                  <a:pt x="12590" y="331"/>
                                </a:lnTo>
                                <a:lnTo>
                                  <a:pt x="12590" y="7"/>
                                </a:lnTo>
                                <a:lnTo>
                                  <a:pt x="12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528320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1009" y="159"/>
                            <a:ext cx="2451" cy="332"/>
                          </a:xfrm>
                          <a:prstGeom prst="rect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250AD8" w14:textId="77777777" w:rsidR="00921330" w:rsidRDefault="00000000">
                              <w:pPr>
                                <w:spacing w:before="61"/>
                                <w:ind w:left="12"/>
                                <w:rPr>
                                  <w:rFonts w:ascii="Arial" w:hAnsi="Arial"/>
                                  <w:b/>
                                  <w:sz w:val="8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pacing w:val="-1"/>
                                  <w:w w:val="105"/>
                                  <w:sz w:val="8"/>
                                </w:rPr>
                                <w:t>Poznámka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8"/>
                                </w:rPr>
                                <w:t xml:space="preserve"> k</w:t>
                              </w:r>
                              <w:r>
                                <w:rPr>
                                  <w:rFonts w:ascii="Arial MT" w:hAnsi="Arial MT"/>
                                  <w:spacing w:val="-7"/>
                                  <w:w w:val="10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8"/>
                                </w:rPr>
                                <w:t>F- Pravidelné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w w:val="10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8"/>
                                </w:rPr>
                                <w:t>poplatky,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w w:val="10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8"/>
                                </w:rPr>
                                <w:t>řádek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w w:val="10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8"/>
                                </w:rPr>
                                <w:t>F3</w:t>
                              </w:r>
                            </w:p>
                            <w:p w14:paraId="5E1DCF84" w14:textId="77777777" w:rsidR="00921330" w:rsidRDefault="00921330">
                              <w:pPr>
                                <w:spacing w:before="7"/>
                                <w:rPr>
                                  <w:rFonts w:ascii="Arial"/>
                                  <w:b/>
                                  <w:sz w:val="6"/>
                                </w:rPr>
                              </w:pPr>
                            </w:p>
                            <w:p w14:paraId="38AEECFF" w14:textId="77777777" w:rsidR="00921330" w:rsidRDefault="00000000">
                              <w:pPr>
                                <w:ind w:left="600" w:right="-29"/>
                                <w:rPr>
                                  <w:rFonts w:ascii="Arial MT" w:hAnsi="Arial MT"/>
                                  <w:sz w:val="8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w w:val="105"/>
                                  <w:sz w:val="8"/>
                                </w:rPr>
                                <w:t>Ú</w:t>
                              </w:r>
                              <w:r>
                                <w:rPr>
                                  <w:rFonts w:ascii="Arial MT" w:hAnsi="Arial MT"/>
                                  <w:w w:val="52"/>
                                  <w:sz w:val="8"/>
                                </w:rPr>
                                <w:t>č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5"/>
                                  <w:sz w:val="8"/>
                                </w:rPr>
                                <w:t>astní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8"/>
                                </w:rPr>
                                <w:t>k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5"/>
                                  <w:sz w:val="8"/>
                                </w:rPr>
                                <w:t>popíš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8"/>
                                </w:rPr>
                                <w:t>e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8"/>
                                </w:rPr>
                                <w:t>p</w:t>
                              </w:r>
                              <w:r>
                                <w:rPr>
                                  <w:rFonts w:ascii="Arial MT" w:hAnsi="Arial MT"/>
                                  <w:w w:val="34"/>
                                  <w:sz w:val="8"/>
                                </w:rPr>
                                <w:t>ř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8"/>
                                </w:rPr>
                                <w:t>ípadné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5"/>
                                  <w:sz w:val="8"/>
                                </w:rPr>
                                <w:t>dalš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8"/>
                                </w:rPr>
                                <w:t>í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5"/>
                                  <w:sz w:val="8"/>
                                </w:rPr>
                                <w:t>m</w:t>
                              </w:r>
                              <w:r>
                                <w:rPr>
                                  <w:rFonts w:ascii="Arial MT" w:hAnsi="Arial MT"/>
                                  <w:w w:val="58"/>
                                  <w:sz w:val="8"/>
                                </w:rPr>
                                <w:t>ě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8"/>
                                </w:rPr>
                                <w:t>sí</w:t>
                              </w:r>
                              <w:r>
                                <w:rPr>
                                  <w:rFonts w:ascii="Arial MT" w:hAnsi="Arial MT"/>
                                  <w:w w:val="52"/>
                                  <w:sz w:val="8"/>
                                </w:rPr>
                                <w:t>č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5"/>
                                  <w:sz w:val="8"/>
                                </w:rPr>
                                <w:t>n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8"/>
                                </w:rPr>
                                <w:t>í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5"/>
                                  <w:sz w:val="8"/>
                                </w:rPr>
                                <w:t>poplatk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8"/>
                                </w:rPr>
                                <w:t>y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24691F" id="Group 99" o:spid="_x0000_s1026" style="position:absolute;margin-left:50.25pt;margin-top:7.8pt;width:629.9pt;height:16.95pt;z-index:-15727616;mso-wrap-distance-left:0;mso-wrap-distance-right:0;mso-position-horizontal-relative:page" coordorigin="1005,156" coordsize="12598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">
                <v:rect id="Rectangle 102" o:spid="_x0000_s1027" style="position:absolute;left:3458;top:158;width:10143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" fillcolor="yellow" stroked="f"/>
                <v:shape id="Freeform 101" o:spid="_x0000_s1028" style="position:absolute;left:1012;top:156;width:12591;height:339;visibility:visible;mso-wrap-style:square;v-text-anchor:top" coordsize="12591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" path="m12590,r-7,l12583,7r,324l2450,331r,-324l12583,7r,-7l,,,7r2443,l2443,331,,331r,7l2443,338r7,l12583,338r7,l12590,331r,-324l12590,xe" fillcolor="black" stroked="f">
                  <v:path arrowok="t" o:connecttype="custom" o:connectlocs="12590,156;12583,156;12583,163;12583,487;2450,487;2450,163;12583,163;12583,156;0,156;0,163;2443,163;2443,487;0,487;0,494;2443,494;2450,494;12583,494;12590,494;12590,487;12590,163;12590,156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0" o:spid="_x0000_s1029" type="#_x0000_t202" style="position:absolute;left:1009;top:159;width:2451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" filled="f" strokeweight=".36pt">
                  <v:textbox inset="0,0,0,0">
                    <w:txbxContent>
                      <w:p w14:paraId="2E250AD8" w14:textId="77777777" w:rsidR="00921330" w:rsidRDefault="00000000">
                        <w:pPr>
                          <w:spacing w:before="61"/>
                          <w:ind w:left="12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rFonts w:ascii="Arial MT" w:hAnsi="Arial MT"/>
                            <w:spacing w:val="-1"/>
                            <w:w w:val="105"/>
                            <w:sz w:val="8"/>
                          </w:rPr>
                          <w:t>Poznámka</w:t>
                        </w:r>
                        <w:r>
                          <w:rPr>
                            <w:rFonts w:ascii="Arial MT" w:hAnsi="Arial MT"/>
                            <w:w w:val="105"/>
                            <w:sz w:val="8"/>
                          </w:rPr>
                          <w:t xml:space="preserve"> k</w:t>
                        </w:r>
                        <w:r>
                          <w:rPr>
                            <w:rFonts w:ascii="Arial MT" w:hAnsi="Arial MT"/>
                            <w:spacing w:val="-7"/>
                            <w:w w:val="10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8"/>
                          </w:rPr>
                          <w:t>F- Pravidelné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0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8"/>
                          </w:rPr>
                          <w:t>poplatky,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w w:val="10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8"/>
                          </w:rPr>
                          <w:t>řádek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0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8"/>
                          </w:rPr>
                          <w:t>F3</w:t>
                        </w:r>
                      </w:p>
                      <w:p w14:paraId="5E1DCF84" w14:textId="77777777" w:rsidR="00921330" w:rsidRDefault="00921330">
                        <w:pPr>
                          <w:spacing w:before="7"/>
                          <w:rPr>
                            <w:rFonts w:ascii="Arial"/>
                            <w:b/>
                            <w:sz w:val="6"/>
                          </w:rPr>
                        </w:pPr>
                      </w:p>
                      <w:p w14:paraId="38AEECFF" w14:textId="77777777" w:rsidR="00921330" w:rsidRDefault="00000000">
                        <w:pPr>
                          <w:ind w:left="600" w:right="-29"/>
                          <w:rPr>
                            <w:rFonts w:ascii="Arial MT" w:hAnsi="Arial MT"/>
                            <w:sz w:val="8"/>
                          </w:rPr>
                        </w:pPr>
                        <w:r>
                          <w:rPr>
                            <w:rFonts w:ascii="Arial MT" w:hAnsi="Arial MT"/>
                            <w:w w:val="105"/>
                            <w:sz w:val="8"/>
                          </w:rPr>
                          <w:t>Ú</w:t>
                        </w:r>
                        <w:r>
                          <w:rPr>
                            <w:rFonts w:ascii="Arial MT" w:hAnsi="Arial MT"/>
                            <w:w w:val="52"/>
                            <w:sz w:val="8"/>
                          </w:rPr>
                          <w:t>č</w:t>
                        </w:r>
                        <w:r>
                          <w:rPr>
                            <w:rFonts w:ascii="Arial MT" w:hAnsi="Arial MT"/>
                            <w:spacing w:val="-1"/>
                            <w:w w:val="105"/>
                            <w:sz w:val="8"/>
                          </w:rPr>
                          <w:t>astní</w:t>
                        </w:r>
                        <w:r>
                          <w:rPr>
                            <w:rFonts w:ascii="Arial MT" w:hAnsi="Arial MT"/>
                            <w:w w:val="105"/>
                            <w:sz w:val="8"/>
                          </w:rPr>
                          <w:t>k</w:t>
                        </w:r>
                        <w:r>
                          <w:rPr>
                            <w:rFonts w:ascii="Arial MT" w:hAnsi="Arial MT"/>
                            <w:spacing w:val="1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"/>
                            <w:w w:val="105"/>
                            <w:sz w:val="8"/>
                          </w:rPr>
                          <w:t>popíš</w:t>
                        </w:r>
                        <w:r>
                          <w:rPr>
                            <w:rFonts w:ascii="Arial MT" w:hAnsi="Arial MT"/>
                            <w:w w:val="105"/>
                            <w:sz w:val="8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pacing w:val="1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05"/>
                            <w:sz w:val="8"/>
                          </w:rPr>
                          <w:t>p</w:t>
                        </w:r>
                        <w:r>
                          <w:rPr>
                            <w:rFonts w:ascii="Arial MT" w:hAnsi="Arial MT"/>
                            <w:w w:val="34"/>
                            <w:sz w:val="8"/>
                          </w:rPr>
                          <w:t>ř</w:t>
                        </w:r>
                        <w:r>
                          <w:rPr>
                            <w:rFonts w:ascii="Arial MT" w:hAnsi="Arial MT"/>
                            <w:w w:val="105"/>
                            <w:sz w:val="8"/>
                          </w:rPr>
                          <w:t>ípadné</w:t>
                        </w:r>
                        <w:r>
                          <w:rPr>
                            <w:rFonts w:ascii="Arial MT" w:hAnsi="Arial MT"/>
                            <w:spacing w:val="1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"/>
                            <w:w w:val="105"/>
                            <w:sz w:val="8"/>
                          </w:rPr>
                          <w:t>dalš</w:t>
                        </w:r>
                        <w:r>
                          <w:rPr>
                            <w:rFonts w:ascii="Arial MT" w:hAnsi="Arial MT"/>
                            <w:w w:val="105"/>
                            <w:sz w:val="8"/>
                          </w:rPr>
                          <w:t>í</w:t>
                        </w:r>
                        <w:r>
                          <w:rPr>
                            <w:rFonts w:ascii="Arial MT" w:hAnsi="Arial MT"/>
                            <w:spacing w:val="1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"/>
                            <w:w w:val="105"/>
                            <w:sz w:val="8"/>
                          </w:rPr>
                          <w:t>m</w:t>
                        </w:r>
                        <w:r>
                          <w:rPr>
                            <w:rFonts w:ascii="Arial MT" w:hAnsi="Arial MT"/>
                            <w:w w:val="58"/>
                            <w:sz w:val="8"/>
                          </w:rPr>
                          <w:t>ě</w:t>
                        </w:r>
                        <w:r>
                          <w:rPr>
                            <w:rFonts w:ascii="Arial MT" w:hAnsi="Arial MT"/>
                            <w:w w:val="105"/>
                            <w:sz w:val="8"/>
                          </w:rPr>
                          <w:t>sí</w:t>
                        </w:r>
                        <w:r>
                          <w:rPr>
                            <w:rFonts w:ascii="Arial MT" w:hAnsi="Arial MT"/>
                            <w:w w:val="52"/>
                            <w:sz w:val="8"/>
                          </w:rPr>
                          <w:t>č</w:t>
                        </w:r>
                        <w:r>
                          <w:rPr>
                            <w:rFonts w:ascii="Arial MT" w:hAnsi="Arial MT"/>
                            <w:spacing w:val="-1"/>
                            <w:w w:val="105"/>
                            <w:sz w:val="8"/>
                          </w:rPr>
                          <w:t>n</w:t>
                        </w:r>
                        <w:r>
                          <w:rPr>
                            <w:rFonts w:ascii="Arial MT" w:hAnsi="Arial MT"/>
                            <w:w w:val="105"/>
                            <w:sz w:val="8"/>
                          </w:rPr>
                          <w:t>í</w:t>
                        </w:r>
                        <w:r>
                          <w:rPr>
                            <w:rFonts w:ascii="Arial MT" w:hAnsi="Arial MT"/>
                            <w:spacing w:val="1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"/>
                            <w:w w:val="105"/>
                            <w:sz w:val="8"/>
                          </w:rPr>
                          <w:t>poplatk</w:t>
                        </w:r>
                        <w:r>
                          <w:rPr>
                            <w:rFonts w:ascii="Arial MT" w:hAnsi="Arial MT"/>
                            <w:w w:val="105"/>
                            <w:sz w:val="8"/>
                          </w:rPr>
                          <w:t>y</w:t>
                        </w:r>
                        <w:r>
                          <w:rPr>
                            <w:rFonts w:ascii="Arial MT" w:hAnsi="Arial MT"/>
                            <w:spacing w:val="1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05"/>
                            <w:sz w:val="8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D64D526" w14:textId="77777777" w:rsidR="00921330" w:rsidRDefault="00921330">
      <w:pPr>
        <w:pStyle w:val="Zkladntext"/>
        <w:rPr>
          <w:rFonts w:ascii="Arial MT"/>
          <w:sz w:val="6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"/>
        <w:gridCol w:w="1663"/>
        <w:gridCol w:w="638"/>
        <w:gridCol w:w="482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2789"/>
        <w:gridCol w:w="676"/>
        <w:gridCol w:w="1030"/>
        <w:gridCol w:w="521"/>
      </w:tblGrid>
      <w:tr w:rsidR="00921330" w14:paraId="3A193776" w14:textId="77777777">
        <w:trPr>
          <w:trHeight w:val="199"/>
        </w:trPr>
        <w:tc>
          <w:tcPr>
            <w:tcW w:w="149" w:type="dxa"/>
            <w:tcBorders>
              <w:bottom w:val="single" w:sz="4" w:space="0" w:color="000000"/>
              <w:right w:val="nil"/>
            </w:tcBorders>
            <w:shd w:val="clear" w:color="auto" w:fill="CCFFCC"/>
          </w:tcPr>
          <w:p w14:paraId="5051F88F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73B95333" w14:textId="77777777" w:rsidR="00921330" w:rsidRDefault="00000000">
            <w:pPr>
              <w:pStyle w:val="TableParagraph"/>
              <w:spacing w:line="73" w:lineRule="exact"/>
              <w:ind w:right="55"/>
              <w:jc w:val="center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34"/>
                <w:sz w:val="8"/>
              </w:rPr>
              <w:t>ř</w:t>
            </w:r>
            <w:r>
              <w:rPr>
                <w:rFonts w:ascii="Arial MT" w:hAnsi="Arial MT"/>
                <w:w w:val="105"/>
                <w:sz w:val="8"/>
              </w:rPr>
              <w:t>.</w:t>
            </w:r>
          </w:p>
        </w:tc>
        <w:tc>
          <w:tcPr>
            <w:tcW w:w="1663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27B9AFC9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199966FF" w14:textId="77777777" w:rsidR="00921330" w:rsidRDefault="00000000">
            <w:pPr>
              <w:pStyle w:val="TableParagraph"/>
              <w:spacing w:line="73" w:lineRule="exact"/>
              <w:ind w:left="720" w:right="677"/>
              <w:jc w:val="center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8"/>
              </w:rPr>
              <w:t>název</w:t>
            </w:r>
          </w:p>
        </w:tc>
        <w:tc>
          <w:tcPr>
            <w:tcW w:w="638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2D110839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01754668" w14:textId="77777777" w:rsidR="00921330" w:rsidRDefault="00000000">
            <w:pPr>
              <w:pStyle w:val="TableParagraph"/>
              <w:spacing w:line="73" w:lineRule="exact"/>
              <w:ind w:left="221" w:right="193"/>
              <w:jc w:val="center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cena</w:t>
            </w:r>
          </w:p>
        </w:tc>
        <w:tc>
          <w:tcPr>
            <w:tcW w:w="482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B1AB324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1A5717C4" w14:textId="77777777" w:rsidR="00921330" w:rsidRDefault="00000000">
            <w:pPr>
              <w:pStyle w:val="TableParagraph"/>
              <w:spacing w:line="73" w:lineRule="exact"/>
              <w:ind w:left="42"/>
              <w:jc w:val="center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za</w:t>
            </w:r>
            <w:r>
              <w:rPr>
                <w:rFonts w:ascii="Arial MT"/>
                <w:spacing w:val="-5"/>
                <w:w w:val="105"/>
                <w:sz w:val="8"/>
              </w:rPr>
              <w:t xml:space="preserve"> </w:t>
            </w:r>
            <w:r>
              <w:rPr>
                <w:rFonts w:ascii="Arial MT"/>
                <w:w w:val="105"/>
                <w:sz w:val="8"/>
              </w:rPr>
              <w:t>jednotku</w:t>
            </w:r>
          </w:p>
        </w:tc>
        <w:tc>
          <w:tcPr>
            <w:tcW w:w="619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1A377536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5C9860E2" w14:textId="77777777" w:rsidR="00921330" w:rsidRDefault="00000000">
            <w:pPr>
              <w:pStyle w:val="TableParagraph"/>
              <w:spacing w:line="73" w:lineRule="exact"/>
              <w:ind w:left="221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z w:val="8"/>
              </w:rPr>
              <w:t>počet</w:t>
            </w:r>
          </w:p>
        </w:tc>
        <w:tc>
          <w:tcPr>
            <w:tcW w:w="619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5CC9B280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40D1CC57" w14:textId="77777777" w:rsidR="00921330" w:rsidRDefault="00000000">
            <w:pPr>
              <w:pStyle w:val="TableParagraph"/>
              <w:spacing w:line="73" w:lineRule="exact"/>
              <w:ind w:left="104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8"/>
              </w:rPr>
              <w:t>K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spacing w:val="1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m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  <w:r>
              <w:rPr>
                <w:rFonts w:ascii="Arial MT" w:hAnsi="Arial MT"/>
                <w:w w:val="105"/>
                <w:sz w:val="8"/>
              </w:rPr>
              <w:t>sí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w w:val="105"/>
                <w:sz w:val="8"/>
              </w:rPr>
              <w:t>n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</w:p>
        </w:tc>
        <w:tc>
          <w:tcPr>
            <w:tcW w:w="619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4B98F867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467E563E" w14:textId="77777777" w:rsidR="00921330" w:rsidRDefault="00000000">
            <w:pPr>
              <w:pStyle w:val="TableParagraph"/>
              <w:spacing w:line="73" w:lineRule="exact"/>
              <w:ind w:left="221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z w:val="8"/>
              </w:rPr>
              <w:t>počet</w:t>
            </w:r>
          </w:p>
        </w:tc>
        <w:tc>
          <w:tcPr>
            <w:tcW w:w="619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77BF65A8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04ABD5C5" w14:textId="77777777" w:rsidR="00921330" w:rsidRDefault="00000000">
            <w:pPr>
              <w:pStyle w:val="TableParagraph"/>
              <w:spacing w:line="73" w:lineRule="exact"/>
              <w:ind w:left="104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8"/>
              </w:rPr>
              <w:t>K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spacing w:val="1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m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  <w:r>
              <w:rPr>
                <w:rFonts w:ascii="Arial MT" w:hAnsi="Arial MT"/>
                <w:w w:val="105"/>
                <w:sz w:val="8"/>
              </w:rPr>
              <w:t>sí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w w:val="105"/>
                <w:sz w:val="8"/>
              </w:rPr>
              <w:t>n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</w:p>
        </w:tc>
        <w:tc>
          <w:tcPr>
            <w:tcW w:w="1857" w:type="dxa"/>
            <w:gridSpan w:val="3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4F34A43B" w14:textId="77777777" w:rsidR="00921330" w:rsidRDefault="00000000">
            <w:pPr>
              <w:pStyle w:val="TableParagraph"/>
              <w:spacing w:line="91" w:lineRule="exact"/>
              <w:ind w:left="143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05"/>
                <w:sz w:val="8"/>
              </w:rPr>
              <w:t>G</w:t>
            </w:r>
            <w:r>
              <w:rPr>
                <w:rFonts w:ascii="Arial" w:hAnsi="Arial"/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- Služba</w:t>
            </w:r>
            <w:r>
              <w:rPr>
                <w:rFonts w:ascii="Arial" w:hAnsi="Arial"/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odesílání SMS</w:t>
            </w:r>
            <w:r>
              <w:rPr>
                <w:rFonts w:ascii="Arial" w:hAnsi="Arial"/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přes Internet</w:t>
            </w:r>
          </w:p>
          <w:p w14:paraId="318D5815" w14:textId="77777777" w:rsidR="00921330" w:rsidRDefault="00000000">
            <w:pPr>
              <w:pStyle w:val="TableParagraph"/>
              <w:tabs>
                <w:tab w:val="left" w:pos="723"/>
                <w:tab w:val="left" w:pos="1460"/>
              </w:tabs>
              <w:spacing w:before="16" w:line="73" w:lineRule="exact"/>
              <w:ind w:left="222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w w:val="105"/>
                <w:sz w:val="8"/>
              </w:rPr>
              <w:t>p</w:t>
            </w:r>
            <w:r>
              <w:rPr>
                <w:rFonts w:ascii="Arial MT" w:hAnsi="Arial MT"/>
                <w:w w:val="105"/>
                <w:sz w:val="8"/>
              </w:rPr>
              <w:t>o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e</w:t>
            </w:r>
            <w:r>
              <w:rPr>
                <w:rFonts w:ascii="Arial MT" w:hAnsi="Arial MT"/>
                <w:w w:val="105"/>
                <w:sz w:val="8"/>
              </w:rPr>
              <w:t>t</w:t>
            </w:r>
            <w:r>
              <w:rPr>
                <w:rFonts w:ascii="Arial MT" w:hAnsi="Arial MT"/>
                <w:sz w:val="8"/>
              </w:rPr>
              <w:tab/>
            </w:r>
            <w:r>
              <w:rPr>
                <w:rFonts w:ascii="Arial MT" w:hAnsi="Arial MT"/>
                <w:w w:val="105"/>
                <w:sz w:val="8"/>
              </w:rPr>
              <w:t>K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spacing w:val="1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m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  <w:r>
              <w:rPr>
                <w:rFonts w:ascii="Arial MT" w:hAnsi="Arial MT"/>
                <w:w w:val="105"/>
                <w:sz w:val="8"/>
              </w:rPr>
              <w:t>sí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w w:val="105"/>
                <w:sz w:val="8"/>
              </w:rPr>
              <w:t>n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  <w:r>
              <w:rPr>
                <w:rFonts w:ascii="Arial MT" w:hAnsi="Arial MT"/>
                <w:sz w:val="8"/>
              </w:rPr>
              <w:tab/>
            </w:r>
            <w:r>
              <w:rPr>
                <w:rFonts w:ascii="Arial MT" w:hAnsi="Arial MT"/>
                <w:spacing w:val="-1"/>
                <w:w w:val="105"/>
                <w:sz w:val="8"/>
              </w:rPr>
              <w:t>p</w:t>
            </w:r>
            <w:r>
              <w:rPr>
                <w:rFonts w:ascii="Arial MT" w:hAnsi="Arial MT"/>
                <w:w w:val="105"/>
                <w:sz w:val="8"/>
              </w:rPr>
              <w:t>o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et</w:t>
            </w:r>
          </w:p>
        </w:tc>
        <w:tc>
          <w:tcPr>
            <w:tcW w:w="619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1678DFA5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36287164" w14:textId="77777777" w:rsidR="00921330" w:rsidRDefault="00000000">
            <w:pPr>
              <w:pStyle w:val="TableParagraph"/>
              <w:spacing w:line="73" w:lineRule="exact"/>
              <w:ind w:left="105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8"/>
              </w:rPr>
              <w:t>K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spacing w:val="1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m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  <w:r>
              <w:rPr>
                <w:rFonts w:ascii="Arial MT" w:hAnsi="Arial MT"/>
                <w:w w:val="105"/>
                <w:sz w:val="8"/>
              </w:rPr>
              <w:t>sí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w w:val="105"/>
                <w:sz w:val="8"/>
              </w:rPr>
              <w:t>n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</w:p>
        </w:tc>
        <w:tc>
          <w:tcPr>
            <w:tcW w:w="619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4892E8DD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46FC3077" w14:textId="77777777" w:rsidR="00921330" w:rsidRDefault="00000000">
            <w:pPr>
              <w:pStyle w:val="TableParagraph"/>
              <w:spacing w:line="73" w:lineRule="exact"/>
              <w:ind w:left="223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z w:val="8"/>
              </w:rPr>
              <w:t>počet</w:t>
            </w:r>
          </w:p>
        </w:tc>
        <w:tc>
          <w:tcPr>
            <w:tcW w:w="619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53DC1853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3D9E12DA" w14:textId="77777777" w:rsidR="00921330" w:rsidRDefault="00000000">
            <w:pPr>
              <w:pStyle w:val="TableParagraph"/>
              <w:spacing w:line="73" w:lineRule="exact"/>
              <w:ind w:right="72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105"/>
                <w:sz w:val="8"/>
              </w:rPr>
              <w:t>K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spacing w:val="1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8"/>
              </w:rPr>
              <w:t>m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  <w:r>
              <w:rPr>
                <w:rFonts w:ascii="Arial MT" w:hAnsi="Arial MT"/>
                <w:w w:val="105"/>
                <w:sz w:val="8"/>
              </w:rPr>
              <w:t>sí</w:t>
            </w:r>
            <w:r>
              <w:rPr>
                <w:rFonts w:ascii="Arial MT" w:hAnsi="Arial MT"/>
                <w:w w:val="52"/>
                <w:sz w:val="8"/>
              </w:rPr>
              <w:t>č</w:t>
            </w:r>
            <w:r>
              <w:rPr>
                <w:rFonts w:ascii="Arial MT" w:hAnsi="Arial MT"/>
                <w:w w:val="105"/>
                <w:sz w:val="8"/>
              </w:rPr>
              <w:t>n</w:t>
            </w:r>
            <w:r>
              <w:rPr>
                <w:rFonts w:ascii="Arial MT" w:hAnsi="Arial MT"/>
                <w:w w:val="58"/>
                <w:sz w:val="8"/>
              </w:rPr>
              <w:t>ě</w:t>
            </w:r>
          </w:p>
        </w:tc>
        <w:tc>
          <w:tcPr>
            <w:tcW w:w="2789" w:type="dxa"/>
            <w:tcBorders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744601D8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3CC1B4B4" w14:textId="77777777" w:rsidR="00921330" w:rsidRDefault="00000000">
            <w:pPr>
              <w:pStyle w:val="TableParagraph"/>
              <w:spacing w:line="73" w:lineRule="exact"/>
              <w:ind w:right="-15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celkem</w:t>
            </w:r>
          </w:p>
        </w:tc>
        <w:tc>
          <w:tcPr>
            <w:tcW w:w="676" w:type="dxa"/>
            <w:tcBorders>
              <w:left w:val="nil"/>
              <w:bottom w:val="single" w:sz="4" w:space="0" w:color="000000"/>
            </w:tcBorders>
            <w:shd w:val="clear" w:color="auto" w:fill="CCFFCC"/>
          </w:tcPr>
          <w:p w14:paraId="6E3E3355" w14:textId="77777777" w:rsidR="00921330" w:rsidRDefault="00921330">
            <w:pPr>
              <w:pStyle w:val="TableParagraph"/>
              <w:spacing w:before="3"/>
              <w:rPr>
                <w:rFonts w:ascii="Arial MT"/>
                <w:sz w:val="9"/>
              </w:rPr>
            </w:pPr>
          </w:p>
          <w:p w14:paraId="63442AD4" w14:textId="77777777" w:rsidR="00921330" w:rsidRDefault="00000000">
            <w:pPr>
              <w:pStyle w:val="TableParagraph"/>
              <w:spacing w:line="73" w:lineRule="exact"/>
              <w:ind w:right="40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cena</w:t>
            </w:r>
            <w:r>
              <w:rPr>
                <w:rFonts w:ascii="Arial MT"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 MT"/>
                <w:w w:val="105"/>
                <w:sz w:val="8"/>
              </w:rPr>
              <w:t>bez</w:t>
            </w:r>
            <w:r>
              <w:rPr>
                <w:rFonts w:ascii="Arial MT"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 MT"/>
                <w:w w:val="105"/>
                <w:sz w:val="8"/>
              </w:rPr>
              <w:t>DPH</w:t>
            </w:r>
          </w:p>
        </w:tc>
        <w:tc>
          <w:tcPr>
            <w:tcW w:w="1030" w:type="dxa"/>
            <w:tcBorders>
              <w:bottom w:val="nil"/>
            </w:tcBorders>
            <w:shd w:val="clear" w:color="auto" w:fill="CCFFCC"/>
          </w:tcPr>
          <w:p w14:paraId="492BF708" w14:textId="77777777" w:rsidR="00921330" w:rsidRDefault="0092133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1" w:type="dxa"/>
            <w:tcBorders>
              <w:bottom w:val="nil"/>
            </w:tcBorders>
            <w:shd w:val="clear" w:color="auto" w:fill="CCFFCC"/>
          </w:tcPr>
          <w:p w14:paraId="36B0DCF3" w14:textId="77777777" w:rsidR="00921330" w:rsidRDefault="0092133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21330" w14:paraId="48CC139B" w14:textId="77777777">
        <w:trPr>
          <w:trHeight w:val="95"/>
        </w:trPr>
        <w:tc>
          <w:tcPr>
            <w:tcW w:w="149" w:type="dxa"/>
            <w:tcBorders>
              <w:top w:val="single" w:sz="4" w:space="0" w:color="000000"/>
              <w:bottom w:val="nil"/>
              <w:right w:val="nil"/>
            </w:tcBorders>
          </w:tcPr>
          <w:p w14:paraId="747173E5" w14:textId="77777777" w:rsidR="00921330" w:rsidRDefault="00000000">
            <w:pPr>
              <w:pStyle w:val="TableParagraph"/>
              <w:spacing w:before="16" w:line="59" w:lineRule="exact"/>
              <w:ind w:right="21"/>
              <w:jc w:val="center"/>
              <w:rPr>
                <w:rFonts w:ascii="Arial MT"/>
                <w:sz w:val="6"/>
              </w:rPr>
            </w:pPr>
            <w:r>
              <w:rPr>
                <w:rFonts w:ascii="Arial MT"/>
                <w:w w:val="110"/>
                <w:sz w:val="6"/>
              </w:rPr>
              <w:t>G1</w:t>
            </w: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F7803B7" w14:textId="77777777" w:rsidR="00921330" w:rsidRDefault="00000000">
            <w:pPr>
              <w:pStyle w:val="TableParagraph"/>
              <w:spacing w:before="2" w:line="73" w:lineRule="exact"/>
              <w:ind w:left="38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z w:val="8"/>
              </w:rPr>
              <w:t>na</w:t>
            </w:r>
            <w:r>
              <w:rPr>
                <w:rFonts w:ascii="Arial MT" w:hAnsi="Arial MT"/>
                <w:spacing w:val="-1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území</w:t>
            </w:r>
            <w:r>
              <w:rPr>
                <w:rFonts w:ascii="Arial MT" w:hAnsi="Arial MT"/>
                <w:spacing w:val="-1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ČR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FFFF00"/>
          </w:tcPr>
          <w:p w14:paraId="7A335021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0,70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95FB3A" w14:textId="77777777" w:rsidR="00921330" w:rsidRDefault="00000000">
            <w:pPr>
              <w:pStyle w:val="TableParagraph"/>
              <w:spacing w:before="2" w:line="73" w:lineRule="exact"/>
              <w:ind w:left="27"/>
              <w:jc w:val="center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SMS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1DD38FA7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100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BA41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70,00</w:t>
            </w:r>
            <w:r>
              <w:rPr>
                <w:rFonts w:ascii="Arial MT" w:hAnsi="Arial MT"/>
                <w:spacing w:val="-4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60083F7B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40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32CB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28,00</w:t>
            </w:r>
            <w:r>
              <w:rPr>
                <w:rFonts w:ascii="Arial MT" w:hAnsi="Arial MT"/>
                <w:spacing w:val="-4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94158CF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C67A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34E328E3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1</w:t>
            </w:r>
            <w:r>
              <w:rPr>
                <w:rFonts w:ascii="Arial MT"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 MT"/>
                <w:w w:val="105"/>
                <w:sz w:val="8"/>
              </w:rPr>
              <w:t>000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5BF8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700,00</w:t>
            </w:r>
            <w:r>
              <w:rPr>
                <w:rFonts w:ascii="Arial MT" w:hAnsi="Arial MT"/>
                <w:spacing w:val="-3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14:paraId="0168E1DC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6135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EF25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798,00</w:t>
            </w:r>
            <w:r>
              <w:rPr>
                <w:rFonts w:ascii="Arial MT" w:hAnsi="Arial MT"/>
                <w:spacing w:val="-3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128F5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798,00</w:t>
            </w:r>
            <w:r>
              <w:rPr>
                <w:rFonts w:ascii="Arial MT" w:hAnsi="Arial MT"/>
                <w:spacing w:val="-3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1030" w:type="dxa"/>
            <w:vMerge w:val="restart"/>
            <w:tcBorders>
              <w:top w:val="nil"/>
              <w:bottom w:val="nil"/>
            </w:tcBorders>
            <w:shd w:val="clear" w:color="auto" w:fill="CCFFCC"/>
          </w:tcPr>
          <w:p w14:paraId="574D1E46" w14:textId="77777777" w:rsidR="00921330" w:rsidRDefault="00000000">
            <w:pPr>
              <w:pStyle w:val="TableParagraph"/>
              <w:spacing w:before="29"/>
              <w:ind w:left="250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pacing w:val="-1"/>
                <w:sz w:val="8"/>
              </w:rPr>
              <w:t>363</w:t>
            </w:r>
            <w:r>
              <w:rPr>
                <w:rFonts w:ascii="Arial MT" w:hAnsi="Arial MT"/>
                <w:spacing w:val="-4"/>
                <w:sz w:val="8"/>
              </w:rPr>
              <w:t xml:space="preserve"> </w:t>
            </w:r>
            <w:r>
              <w:rPr>
                <w:rFonts w:ascii="Arial MT" w:hAnsi="Arial MT"/>
                <w:spacing w:val="-1"/>
                <w:sz w:val="8"/>
              </w:rPr>
              <w:t>560,40</w:t>
            </w:r>
            <w:r>
              <w:rPr>
                <w:rFonts w:ascii="Arial MT" w:hAnsi="Arial MT"/>
                <w:spacing w:val="-4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Kč</w:t>
            </w:r>
          </w:p>
        </w:tc>
        <w:tc>
          <w:tcPr>
            <w:tcW w:w="521" w:type="dxa"/>
            <w:vMerge w:val="restart"/>
            <w:tcBorders>
              <w:top w:val="nil"/>
              <w:bottom w:val="nil"/>
            </w:tcBorders>
            <w:shd w:val="clear" w:color="auto" w:fill="CCFFCC"/>
          </w:tcPr>
          <w:p w14:paraId="448F4EBA" w14:textId="77777777" w:rsidR="00921330" w:rsidRDefault="00000000">
            <w:pPr>
              <w:pStyle w:val="TableParagraph"/>
              <w:spacing w:before="29"/>
              <w:ind w:left="180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15%</w:t>
            </w:r>
          </w:p>
        </w:tc>
      </w:tr>
      <w:tr w:rsidR="00921330" w14:paraId="17B01CFC" w14:textId="77777777">
        <w:trPr>
          <w:trHeight w:val="95"/>
        </w:trPr>
        <w:tc>
          <w:tcPr>
            <w:tcW w:w="149" w:type="dxa"/>
            <w:tcBorders>
              <w:top w:val="nil"/>
              <w:bottom w:val="single" w:sz="4" w:space="0" w:color="000000"/>
              <w:right w:val="nil"/>
            </w:tcBorders>
          </w:tcPr>
          <w:p w14:paraId="5818F993" w14:textId="77777777" w:rsidR="00921330" w:rsidRDefault="00000000">
            <w:pPr>
              <w:pStyle w:val="TableParagraph"/>
              <w:spacing w:before="16" w:line="59" w:lineRule="exact"/>
              <w:ind w:right="21"/>
              <w:jc w:val="center"/>
              <w:rPr>
                <w:rFonts w:ascii="Arial MT"/>
                <w:sz w:val="6"/>
              </w:rPr>
            </w:pPr>
            <w:r>
              <w:rPr>
                <w:rFonts w:ascii="Arial MT"/>
                <w:w w:val="110"/>
                <w:sz w:val="6"/>
              </w:rPr>
              <w:t>G2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2B5531" w14:textId="77777777" w:rsidR="00921330" w:rsidRDefault="00000000">
            <w:pPr>
              <w:pStyle w:val="TableParagraph"/>
              <w:spacing w:before="2" w:line="73" w:lineRule="exact"/>
              <w:ind w:left="38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sz w:val="8"/>
              </w:rPr>
              <w:t>mezinárodní</w:t>
            </w:r>
            <w:r>
              <w:rPr>
                <w:rFonts w:ascii="Arial MT" w:hAnsi="Arial MT"/>
                <w:spacing w:val="3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z</w:t>
            </w:r>
            <w:r>
              <w:rPr>
                <w:rFonts w:ascii="Arial MT" w:hAnsi="Arial MT"/>
                <w:spacing w:val="3"/>
                <w:sz w:val="8"/>
              </w:rPr>
              <w:t xml:space="preserve"> </w:t>
            </w:r>
            <w:r>
              <w:rPr>
                <w:rFonts w:ascii="Arial MT" w:hAnsi="Arial MT"/>
                <w:sz w:val="8"/>
              </w:rPr>
              <w:t>ČR</w:t>
            </w:r>
          </w:p>
        </w:tc>
        <w:tc>
          <w:tcPr>
            <w:tcW w:w="638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6701C02" w14:textId="77777777" w:rsidR="00921330" w:rsidRDefault="00000000">
            <w:pPr>
              <w:pStyle w:val="TableParagraph"/>
              <w:spacing w:before="2" w:line="73" w:lineRule="exact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0,70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3F16" w14:textId="77777777" w:rsidR="00921330" w:rsidRDefault="00000000">
            <w:pPr>
              <w:pStyle w:val="TableParagraph"/>
              <w:spacing w:before="2" w:line="73" w:lineRule="exact"/>
              <w:ind w:left="27"/>
              <w:jc w:val="center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SMS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1653F7FA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12</w:t>
            </w:r>
            <w:r>
              <w:rPr>
                <w:rFonts w:ascii="Arial MT"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 MT"/>
                <w:w w:val="105"/>
                <w:sz w:val="8"/>
              </w:rPr>
              <w:t>500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E227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8 750,00</w:t>
            </w:r>
            <w:r>
              <w:rPr>
                <w:rFonts w:ascii="Arial MT" w:hAnsi="Arial MT"/>
                <w:spacing w:val="1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3C5CABB7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5223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43FED91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C03F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46A1124B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w w:val="105"/>
                <w:sz w:val="8"/>
              </w:rPr>
              <w:t>100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A62F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70,00</w:t>
            </w:r>
            <w:r>
              <w:rPr>
                <w:rFonts w:ascii="Arial MT" w:hAnsi="Arial MT"/>
                <w:spacing w:val="-4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</w:tcPr>
          <w:p w14:paraId="53BF11DE" w14:textId="77777777" w:rsidR="00921330" w:rsidRDefault="0092133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D65B6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0"/>
                <w:sz w:val="8"/>
              </w:rPr>
              <w:t>0,00</w:t>
            </w:r>
            <w:r>
              <w:rPr>
                <w:rFonts w:ascii="Arial MT" w:hAnsi="Arial MT"/>
                <w:spacing w:val="2"/>
                <w:w w:val="90"/>
                <w:sz w:val="8"/>
              </w:rPr>
              <w:t xml:space="preserve"> </w:t>
            </w:r>
            <w:r>
              <w:rPr>
                <w:rFonts w:ascii="Arial MT" w:hAnsi="Arial MT"/>
                <w:w w:val="90"/>
                <w:sz w:val="8"/>
              </w:rPr>
              <w:t>Kč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DED1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8 820,00</w:t>
            </w:r>
            <w:r>
              <w:rPr>
                <w:rFonts w:ascii="Arial MT" w:hAnsi="Arial MT"/>
                <w:spacing w:val="1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7E0C1" w14:textId="77777777" w:rsidR="00921330" w:rsidRDefault="00000000">
            <w:pPr>
              <w:pStyle w:val="TableParagraph"/>
              <w:spacing w:before="2" w:line="73" w:lineRule="exact"/>
              <w:ind w:right="-15"/>
              <w:jc w:val="right"/>
              <w:rPr>
                <w:rFonts w:ascii="Arial MT" w:hAnsi="Arial MT"/>
                <w:sz w:val="8"/>
              </w:rPr>
            </w:pPr>
            <w:r>
              <w:rPr>
                <w:rFonts w:ascii="Arial MT" w:hAnsi="Arial MT"/>
                <w:w w:val="95"/>
                <w:sz w:val="8"/>
              </w:rPr>
              <w:t>8 820,00</w:t>
            </w:r>
            <w:r>
              <w:rPr>
                <w:rFonts w:ascii="Arial MT" w:hAnsi="Arial MT"/>
                <w:spacing w:val="1"/>
                <w:w w:val="95"/>
                <w:sz w:val="8"/>
              </w:rPr>
              <w:t xml:space="preserve"> </w:t>
            </w:r>
            <w:r>
              <w:rPr>
                <w:rFonts w:ascii="Arial MT" w:hAnsi="Arial MT"/>
                <w:w w:val="95"/>
                <w:sz w:val="8"/>
              </w:rPr>
              <w:t>Kč</w:t>
            </w:r>
          </w:p>
        </w:tc>
        <w:tc>
          <w:tcPr>
            <w:tcW w:w="1030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44160403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1BA4ADE6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5DFFFFF0" w14:textId="77777777">
        <w:trPr>
          <w:trHeight w:val="151"/>
        </w:trPr>
        <w:tc>
          <w:tcPr>
            <w:tcW w:w="149" w:type="dxa"/>
            <w:tcBorders>
              <w:top w:val="single" w:sz="4" w:space="0" w:color="000000"/>
              <w:right w:val="nil"/>
            </w:tcBorders>
            <w:shd w:val="clear" w:color="auto" w:fill="CCFFCC"/>
          </w:tcPr>
          <w:p w14:paraId="5A54AD83" w14:textId="77777777" w:rsidR="00921330" w:rsidRDefault="00921330">
            <w:pPr>
              <w:pStyle w:val="TableParagraph"/>
              <w:spacing w:before="5"/>
              <w:rPr>
                <w:rFonts w:ascii="Arial MT"/>
                <w:sz w:val="6"/>
              </w:rPr>
            </w:pPr>
          </w:p>
          <w:p w14:paraId="7D915CBE" w14:textId="77777777" w:rsidR="00921330" w:rsidRDefault="00000000">
            <w:pPr>
              <w:pStyle w:val="TableParagraph"/>
              <w:spacing w:line="58" w:lineRule="exact"/>
              <w:ind w:right="6"/>
              <w:jc w:val="center"/>
              <w:rPr>
                <w:rFonts w:ascii="Arial MT"/>
                <w:sz w:val="6"/>
              </w:rPr>
            </w:pPr>
            <w:r>
              <w:rPr>
                <w:rFonts w:ascii="Arial MT"/>
                <w:w w:val="110"/>
                <w:sz w:val="6"/>
              </w:rPr>
              <w:t>GG</w:t>
            </w:r>
          </w:p>
        </w:tc>
        <w:tc>
          <w:tcPr>
            <w:tcW w:w="2783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CCFFCC"/>
          </w:tcPr>
          <w:p w14:paraId="4C9FE347" w14:textId="77777777" w:rsidR="00921330" w:rsidRDefault="00000000">
            <w:pPr>
              <w:pStyle w:val="TableParagraph"/>
              <w:spacing w:before="55" w:line="76" w:lineRule="exact"/>
              <w:ind w:left="443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05"/>
                <w:sz w:val="8"/>
              </w:rPr>
              <w:t>Celkem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za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"Služba</w:t>
            </w:r>
            <w:r>
              <w:rPr>
                <w:rFonts w:ascii="Arial" w:hAnsi="Arial"/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odesílání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SMS</w:t>
            </w:r>
            <w:r>
              <w:rPr>
                <w:rFonts w:ascii="Arial" w:hAnsi="Arial"/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přes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Internet"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: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14:paraId="2CDEF72E" w14:textId="77777777" w:rsidR="00921330" w:rsidRDefault="00000000">
            <w:pPr>
              <w:pStyle w:val="TableParagraph"/>
              <w:spacing w:before="55" w:line="76" w:lineRule="exact"/>
              <w:ind w:left="775" w:right="-15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05"/>
                <w:sz w:val="8"/>
              </w:rPr>
              <w:t>8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820,00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Kč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14:paraId="00BD7821" w14:textId="77777777" w:rsidR="00921330" w:rsidRDefault="00000000">
            <w:pPr>
              <w:pStyle w:val="TableParagraph"/>
              <w:spacing w:before="55" w:line="76" w:lineRule="exact"/>
              <w:ind w:right="-15"/>
              <w:jc w:val="right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05"/>
                <w:sz w:val="8"/>
              </w:rPr>
              <w:t>28,00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Kč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14:paraId="7FB64A59" w14:textId="77777777" w:rsidR="00921330" w:rsidRDefault="00000000">
            <w:pPr>
              <w:pStyle w:val="TableParagraph"/>
              <w:spacing w:before="55" w:line="76" w:lineRule="exact"/>
              <w:ind w:right="-15"/>
              <w:jc w:val="right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05"/>
                <w:sz w:val="8"/>
              </w:rPr>
              <w:t>0,00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Kč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14:paraId="0F4F39AA" w14:textId="77777777" w:rsidR="00921330" w:rsidRDefault="00000000">
            <w:pPr>
              <w:pStyle w:val="TableParagraph"/>
              <w:spacing w:before="55" w:line="76" w:lineRule="exact"/>
              <w:ind w:right="-15"/>
              <w:jc w:val="right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05"/>
                <w:sz w:val="8"/>
              </w:rPr>
              <w:t>770,00</w:t>
            </w:r>
            <w:r>
              <w:rPr>
                <w:rFonts w:ascii="Arial" w:hAnsi="Arial"/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Kč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14:paraId="6D63DB0A" w14:textId="77777777" w:rsidR="00921330" w:rsidRDefault="00000000">
            <w:pPr>
              <w:pStyle w:val="TableParagraph"/>
              <w:spacing w:before="55" w:line="76" w:lineRule="exact"/>
              <w:ind w:right="-15"/>
              <w:jc w:val="right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05"/>
                <w:sz w:val="8"/>
              </w:rPr>
              <w:t>0,00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Kč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14:paraId="2AD6F5E3" w14:textId="77777777" w:rsidR="00921330" w:rsidRDefault="0092133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14:paraId="13A3C4A2" w14:textId="77777777" w:rsidR="00921330" w:rsidRDefault="00000000">
            <w:pPr>
              <w:pStyle w:val="TableParagraph"/>
              <w:spacing w:before="55" w:line="76" w:lineRule="exact"/>
              <w:ind w:right="-15"/>
              <w:jc w:val="right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05"/>
                <w:sz w:val="8"/>
              </w:rPr>
              <w:t>9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618,00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8"/>
              </w:rPr>
              <w:t>Kč</w:t>
            </w:r>
          </w:p>
        </w:tc>
        <w:tc>
          <w:tcPr>
            <w:tcW w:w="1030" w:type="dxa"/>
            <w:tcBorders>
              <w:top w:val="nil"/>
            </w:tcBorders>
            <w:shd w:val="clear" w:color="auto" w:fill="CCFFCC"/>
          </w:tcPr>
          <w:p w14:paraId="0CBB330D" w14:textId="77777777" w:rsidR="00921330" w:rsidRDefault="0092133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1" w:type="dxa"/>
            <w:tcBorders>
              <w:top w:val="nil"/>
            </w:tcBorders>
            <w:shd w:val="clear" w:color="auto" w:fill="CCFFCC"/>
          </w:tcPr>
          <w:p w14:paraId="04A2360B" w14:textId="77777777" w:rsidR="00921330" w:rsidRDefault="00921330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410A8004" w14:textId="77777777" w:rsidR="00921330" w:rsidRDefault="00921330">
      <w:pPr>
        <w:rPr>
          <w:rFonts w:ascii="Times New Roman"/>
          <w:sz w:val="8"/>
        </w:rPr>
        <w:sectPr w:rsidR="00921330">
          <w:footerReference w:type="default" r:id="rId22"/>
          <w:pgSz w:w="16840" w:h="11910" w:orient="landscape"/>
          <w:pgMar w:top="400" w:right="1560" w:bottom="280" w:left="900" w:header="0" w:footer="0" w:gutter="0"/>
          <w:cols w:space="708"/>
        </w:sectPr>
      </w:pPr>
    </w:p>
    <w:p w14:paraId="4ADDED86" w14:textId="77777777" w:rsidR="00921330" w:rsidRDefault="00000000">
      <w:pPr>
        <w:pStyle w:val="Zkladntext"/>
        <w:ind w:left="110"/>
        <w:rPr>
          <w:rFonts w:ascii="Arial MT"/>
          <w:sz w:val="20"/>
        </w:rPr>
      </w:pPr>
      <w:r>
        <w:rPr>
          <w:rFonts w:ascii="Arial MT"/>
          <w:noProof/>
          <w:sz w:val="20"/>
        </w:rPr>
        <w:lastRenderedPageBreak/>
        <w:drawing>
          <wp:inline distT="0" distB="0" distL="0" distR="0" wp14:anchorId="3DE17C9D" wp14:editId="0E766F46">
            <wp:extent cx="804672" cy="414527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72" cy="41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DFFE0" w14:textId="77777777" w:rsidR="00921330" w:rsidRDefault="00921330">
      <w:pPr>
        <w:pStyle w:val="Zkladntext"/>
        <w:rPr>
          <w:rFonts w:ascii="Arial MT"/>
          <w:sz w:val="20"/>
        </w:rPr>
      </w:pPr>
    </w:p>
    <w:p w14:paraId="4B7E182E" w14:textId="77777777" w:rsidR="00921330" w:rsidRDefault="00000000">
      <w:pPr>
        <w:pStyle w:val="Nadpis6"/>
        <w:spacing w:line="237" w:lineRule="auto"/>
      </w:pPr>
      <w:r>
        <w:rPr>
          <w:color w:val="EC2279"/>
          <w:w w:val="80"/>
        </w:rPr>
        <w:t>P</w:t>
      </w:r>
      <w:r>
        <w:rPr>
          <w:rFonts w:ascii="Microsoft Sans Serif" w:hAnsi="Microsoft Sans Serif"/>
          <w:color w:val="EC2279"/>
          <w:w w:val="80"/>
        </w:rPr>
        <w:t>ř</w:t>
      </w:r>
      <w:r>
        <w:rPr>
          <w:color w:val="EC2279"/>
          <w:w w:val="80"/>
        </w:rPr>
        <w:t>íloha</w:t>
      </w:r>
      <w:r>
        <w:rPr>
          <w:color w:val="EC2279"/>
          <w:spacing w:val="7"/>
          <w:w w:val="80"/>
        </w:rPr>
        <w:t xml:space="preserve"> </w:t>
      </w:r>
      <w:r>
        <w:rPr>
          <w:rFonts w:ascii="Microsoft Sans Serif" w:hAnsi="Microsoft Sans Serif"/>
          <w:color w:val="EC2279"/>
          <w:w w:val="80"/>
        </w:rPr>
        <w:t>č</w:t>
      </w:r>
      <w:r>
        <w:rPr>
          <w:color w:val="EC2279"/>
          <w:w w:val="80"/>
        </w:rPr>
        <w:t>.</w:t>
      </w:r>
      <w:r>
        <w:rPr>
          <w:color w:val="EC2279"/>
          <w:spacing w:val="8"/>
          <w:w w:val="80"/>
        </w:rPr>
        <w:t xml:space="preserve"> </w:t>
      </w:r>
      <w:r>
        <w:rPr>
          <w:color w:val="EC2279"/>
          <w:w w:val="80"/>
        </w:rPr>
        <w:t>3:</w:t>
      </w:r>
      <w:r>
        <w:rPr>
          <w:color w:val="EC2279"/>
          <w:spacing w:val="8"/>
          <w:w w:val="80"/>
        </w:rPr>
        <w:t xml:space="preserve"> </w:t>
      </w:r>
      <w:r>
        <w:rPr>
          <w:color w:val="EC2279"/>
          <w:w w:val="80"/>
        </w:rPr>
        <w:t>Ceník</w:t>
      </w:r>
      <w:r>
        <w:rPr>
          <w:color w:val="EC2279"/>
          <w:spacing w:val="8"/>
          <w:w w:val="80"/>
        </w:rPr>
        <w:t xml:space="preserve"> </w:t>
      </w:r>
      <w:r>
        <w:rPr>
          <w:color w:val="EC2279"/>
          <w:w w:val="80"/>
        </w:rPr>
        <w:t>tarif</w:t>
      </w:r>
      <w:r>
        <w:rPr>
          <w:rFonts w:ascii="Microsoft Sans Serif" w:hAnsi="Microsoft Sans Serif"/>
          <w:color w:val="EC2279"/>
          <w:w w:val="80"/>
        </w:rPr>
        <w:t>ů</w:t>
      </w:r>
      <w:r>
        <w:rPr>
          <w:rFonts w:ascii="Microsoft Sans Serif" w:hAnsi="Microsoft Sans Serif"/>
          <w:color w:val="EC2279"/>
          <w:spacing w:val="18"/>
          <w:w w:val="80"/>
        </w:rPr>
        <w:t xml:space="preserve"> </w:t>
      </w:r>
      <w:r>
        <w:rPr>
          <w:color w:val="EC2279"/>
          <w:w w:val="80"/>
        </w:rPr>
        <w:t>a</w:t>
      </w:r>
      <w:r>
        <w:rPr>
          <w:color w:val="EC2279"/>
          <w:spacing w:val="8"/>
          <w:w w:val="80"/>
        </w:rPr>
        <w:t xml:space="preserve"> </w:t>
      </w:r>
      <w:r>
        <w:rPr>
          <w:color w:val="EC2279"/>
          <w:w w:val="80"/>
        </w:rPr>
        <w:t>služeb</w:t>
      </w:r>
      <w:r>
        <w:rPr>
          <w:color w:val="EC2279"/>
          <w:spacing w:val="9"/>
          <w:w w:val="80"/>
        </w:rPr>
        <w:t xml:space="preserve"> </w:t>
      </w:r>
      <w:r>
        <w:rPr>
          <w:color w:val="EC2279"/>
          <w:w w:val="80"/>
        </w:rPr>
        <w:t>pro</w:t>
      </w:r>
      <w:r>
        <w:rPr>
          <w:color w:val="EC2279"/>
          <w:spacing w:val="8"/>
          <w:w w:val="80"/>
        </w:rPr>
        <w:t xml:space="preserve"> </w:t>
      </w:r>
      <w:r>
        <w:rPr>
          <w:color w:val="EC2279"/>
          <w:w w:val="80"/>
        </w:rPr>
        <w:t>poskytování</w:t>
      </w:r>
      <w:r>
        <w:rPr>
          <w:color w:val="EC2279"/>
          <w:spacing w:val="8"/>
          <w:w w:val="80"/>
        </w:rPr>
        <w:t xml:space="preserve"> </w:t>
      </w:r>
      <w:r>
        <w:rPr>
          <w:color w:val="EC2279"/>
          <w:w w:val="80"/>
        </w:rPr>
        <w:t>pevných</w:t>
      </w:r>
      <w:r>
        <w:rPr>
          <w:color w:val="EC2279"/>
          <w:spacing w:val="8"/>
          <w:w w:val="80"/>
        </w:rPr>
        <w:t xml:space="preserve"> </w:t>
      </w:r>
      <w:r>
        <w:rPr>
          <w:color w:val="EC2279"/>
          <w:w w:val="80"/>
        </w:rPr>
        <w:t>služeb</w:t>
      </w:r>
      <w:r>
        <w:rPr>
          <w:color w:val="EC2279"/>
          <w:spacing w:val="8"/>
          <w:w w:val="80"/>
        </w:rPr>
        <w:t xml:space="preserve"> </w:t>
      </w:r>
      <w:r>
        <w:rPr>
          <w:color w:val="EC2279"/>
          <w:w w:val="80"/>
        </w:rPr>
        <w:t>do</w:t>
      </w:r>
      <w:r>
        <w:rPr>
          <w:color w:val="EC2279"/>
          <w:spacing w:val="9"/>
          <w:w w:val="80"/>
        </w:rPr>
        <w:t xml:space="preserve"> </w:t>
      </w:r>
      <w:r>
        <w:rPr>
          <w:color w:val="EC2279"/>
          <w:w w:val="80"/>
        </w:rPr>
        <w:t>sítí</w:t>
      </w:r>
      <w:r>
        <w:rPr>
          <w:color w:val="EC2279"/>
          <w:spacing w:val="-75"/>
          <w:w w:val="80"/>
        </w:rPr>
        <w:t xml:space="preserve"> </w:t>
      </w:r>
      <w:r>
        <w:rPr>
          <w:color w:val="EC2279"/>
          <w:w w:val="80"/>
        </w:rPr>
        <w:t>operátor</w:t>
      </w:r>
      <w:r>
        <w:rPr>
          <w:rFonts w:ascii="Microsoft Sans Serif" w:hAnsi="Microsoft Sans Serif"/>
          <w:color w:val="EC2279"/>
          <w:w w:val="80"/>
        </w:rPr>
        <w:t>ů</w:t>
      </w:r>
      <w:r>
        <w:rPr>
          <w:rFonts w:ascii="Microsoft Sans Serif" w:hAnsi="Microsoft Sans Serif"/>
          <w:color w:val="EC2279"/>
          <w:spacing w:val="7"/>
          <w:w w:val="80"/>
        </w:rPr>
        <w:t xml:space="preserve"> </w:t>
      </w:r>
      <w:r>
        <w:rPr>
          <w:color w:val="EC2279"/>
          <w:w w:val="80"/>
        </w:rPr>
        <w:t>v</w:t>
      </w:r>
      <w:r>
        <w:rPr>
          <w:color w:val="EC2279"/>
          <w:spacing w:val="-1"/>
          <w:w w:val="80"/>
        </w:rPr>
        <w:t xml:space="preserve"> </w:t>
      </w:r>
      <w:r>
        <w:rPr>
          <w:rFonts w:ascii="Microsoft Sans Serif" w:hAnsi="Microsoft Sans Serif"/>
          <w:color w:val="EC2279"/>
          <w:w w:val="80"/>
        </w:rPr>
        <w:t>Č</w:t>
      </w:r>
      <w:r>
        <w:rPr>
          <w:color w:val="EC2279"/>
          <w:w w:val="80"/>
        </w:rPr>
        <w:t>R</w:t>
      </w:r>
      <w:r>
        <w:rPr>
          <w:color w:val="EC2279"/>
          <w:spacing w:val="-1"/>
          <w:w w:val="80"/>
        </w:rPr>
        <w:t xml:space="preserve"> </w:t>
      </w:r>
      <w:r>
        <w:rPr>
          <w:color w:val="EC2279"/>
          <w:w w:val="80"/>
        </w:rPr>
        <w:t>a</w:t>
      </w:r>
      <w:r>
        <w:rPr>
          <w:color w:val="EC2279"/>
          <w:spacing w:val="-2"/>
          <w:w w:val="80"/>
        </w:rPr>
        <w:t xml:space="preserve"> </w:t>
      </w:r>
      <w:r>
        <w:rPr>
          <w:color w:val="EC2279"/>
          <w:w w:val="80"/>
        </w:rPr>
        <w:t>v</w:t>
      </w:r>
      <w:r>
        <w:rPr>
          <w:color w:val="EC2279"/>
          <w:spacing w:val="-2"/>
          <w:w w:val="80"/>
        </w:rPr>
        <w:t xml:space="preserve"> </w:t>
      </w:r>
      <w:r>
        <w:rPr>
          <w:color w:val="EC2279"/>
          <w:w w:val="80"/>
        </w:rPr>
        <w:t>zahrani</w:t>
      </w:r>
      <w:r>
        <w:rPr>
          <w:rFonts w:ascii="Microsoft Sans Serif" w:hAnsi="Microsoft Sans Serif"/>
          <w:color w:val="EC2279"/>
          <w:w w:val="80"/>
        </w:rPr>
        <w:t>č</w:t>
      </w:r>
      <w:r>
        <w:rPr>
          <w:color w:val="EC2279"/>
          <w:w w:val="80"/>
        </w:rPr>
        <w:t>í</w:t>
      </w:r>
      <w:r>
        <w:rPr>
          <w:color w:val="EC2279"/>
          <w:spacing w:val="-1"/>
          <w:w w:val="80"/>
        </w:rPr>
        <w:t xml:space="preserve"> </w:t>
      </w:r>
      <w:r>
        <w:rPr>
          <w:color w:val="EC2279"/>
          <w:w w:val="80"/>
        </w:rPr>
        <w:t>(hlasových</w:t>
      </w:r>
      <w:r>
        <w:rPr>
          <w:color w:val="EC2279"/>
          <w:spacing w:val="-2"/>
          <w:w w:val="80"/>
        </w:rPr>
        <w:t xml:space="preserve"> </w:t>
      </w:r>
      <w:r>
        <w:rPr>
          <w:color w:val="EC2279"/>
          <w:w w:val="80"/>
        </w:rPr>
        <w:t>a</w:t>
      </w:r>
      <w:r>
        <w:rPr>
          <w:color w:val="EC2279"/>
          <w:spacing w:val="-1"/>
          <w:w w:val="80"/>
        </w:rPr>
        <w:t xml:space="preserve"> </w:t>
      </w:r>
      <w:r>
        <w:rPr>
          <w:color w:val="EC2279"/>
          <w:w w:val="80"/>
        </w:rPr>
        <w:t>datových)</w:t>
      </w:r>
    </w:p>
    <w:p w14:paraId="3F727474" w14:textId="77777777" w:rsidR="00921330" w:rsidRDefault="00921330">
      <w:pPr>
        <w:spacing w:line="237" w:lineRule="auto"/>
        <w:sectPr w:rsidR="00921330">
          <w:footerReference w:type="default" r:id="rId23"/>
          <w:pgSz w:w="11910" w:h="16840"/>
          <w:pgMar w:top="320" w:right="1020" w:bottom="280" w:left="840" w:header="0" w:footer="0" w:gutter="0"/>
          <w:cols w:space="708"/>
        </w:sectPr>
      </w:pPr>
    </w:p>
    <w:p w14:paraId="24EA5485" w14:textId="77777777" w:rsidR="00921330" w:rsidRDefault="00000000">
      <w:pPr>
        <w:spacing w:before="89"/>
        <w:ind w:left="1770" w:right="3440"/>
        <w:jc w:val="center"/>
        <w:rPr>
          <w:rFonts w:ascii="Arial" w:hAnsi="Arial"/>
          <w:b/>
          <w:sz w:val="8"/>
        </w:rPr>
      </w:pPr>
      <w:r>
        <w:rPr>
          <w:rFonts w:ascii="Arial" w:hAnsi="Arial"/>
          <w:b/>
          <w:w w:val="105"/>
          <w:sz w:val="8"/>
        </w:rPr>
        <w:lastRenderedPageBreak/>
        <w:t>Zadávací</w:t>
      </w:r>
      <w:r>
        <w:rPr>
          <w:rFonts w:ascii="Arial" w:hAnsi="Arial"/>
          <w:b/>
          <w:spacing w:val="8"/>
          <w:w w:val="105"/>
          <w:sz w:val="8"/>
        </w:rPr>
        <w:t xml:space="preserve"> </w:t>
      </w:r>
      <w:r>
        <w:rPr>
          <w:rFonts w:ascii="Arial" w:hAnsi="Arial"/>
          <w:b/>
          <w:w w:val="105"/>
          <w:sz w:val="8"/>
        </w:rPr>
        <w:t>dokumentace</w:t>
      </w:r>
      <w:r>
        <w:rPr>
          <w:rFonts w:ascii="Arial" w:hAnsi="Arial"/>
          <w:b/>
          <w:spacing w:val="9"/>
          <w:w w:val="105"/>
          <w:sz w:val="8"/>
        </w:rPr>
        <w:t xml:space="preserve"> </w:t>
      </w:r>
      <w:r>
        <w:rPr>
          <w:rFonts w:ascii="Arial" w:hAnsi="Arial"/>
          <w:b/>
          <w:w w:val="105"/>
          <w:sz w:val="8"/>
        </w:rPr>
        <w:t>„Služby</w:t>
      </w:r>
      <w:r>
        <w:rPr>
          <w:rFonts w:ascii="Arial" w:hAnsi="Arial"/>
          <w:b/>
          <w:spacing w:val="8"/>
          <w:w w:val="105"/>
          <w:sz w:val="8"/>
        </w:rPr>
        <w:t xml:space="preserve"> </w:t>
      </w:r>
      <w:r>
        <w:rPr>
          <w:rFonts w:ascii="Arial" w:hAnsi="Arial"/>
          <w:b/>
          <w:w w:val="105"/>
          <w:sz w:val="8"/>
        </w:rPr>
        <w:t>operátora</w:t>
      </w:r>
      <w:r>
        <w:rPr>
          <w:rFonts w:ascii="Arial" w:hAnsi="Arial"/>
          <w:b/>
          <w:spacing w:val="9"/>
          <w:w w:val="105"/>
          <w:sz w:val="8"/>
        </w:rPr>
        <w:t xml:space="preserve"> </w:t>
      </w:r>
      <w:r>
        <w:rPr>
          <w:rFonts w:ascii="Arial" w:hAnsi="Arial"/>
          <w:b/>
          <w:w w:val="105"/>
          <w:sz w:val="8"/>
        </w:rPr>
        <w:t>na</w:t>
      </w:r>
      <w:r>
        <w:rPr>
          <w:rFonts w:ascii="Arial" w:hAnsi="Arial"/>
          <w:b/>
          <w:spacing w:val="8"/>
          <w:w w:val="105"/>
          <w:sz w:val="8"/>
        </w:rPr>
        <w:t xml:space="preserve"> </w:t>
      </w:r>
      <w:r>
        <w:rPr>
          <w:rFonts w:ascii="Arial" w:hAnsi="Arial"/>
          <w:b/>
          <w:w w:val="105"/>
          <w:sz w:val="8"/>
        </w:rPr>
        <w:t>poskytování</w:t>
      </w:r>
      <w:r>
        <w:rPr>
          <w:rFonts w:ascii="Arial" w:hAnsi="Arial"/>
          <w:b/>
          <w:spacing w:val="9"/>
          <w:w w:val="105"/>
          <w:sz w:val="8"/>
        </w:rPr>
        <w:t xml:space="preserve"> </w:t>
      </w:r>
      <w:r>
        <w:rPr>
          <w:rFonts w:ascii="Arial" w:hAnsi="Arial"/>
          <w:b/>
          <w:w w:val="105"/>
          <w:sz w:val="8"/>
        </w:rPr>
        <w:t>hlasových</w:t>
      </w:r>
      <w:r>
        <w:rPr>
          <w:rFonts w:ascii="Arial" w:hAnsi="Arial"/>
          <w:b/>
          <w:spacing w:val="8"/>
          <w:w w:val="105"/>
          <w:sz w:val="8"/>
        </w:rPr>
        <w:t xml:space="preserve"> </w:t>
      </w:r>
      <w:r>
        <w:rPr>
          <w:rFonts w:ascii="Arial" w:hAnsi="Arial"/>
          <w:b/>
          <w:w w:val="105"/>
          <w:sz w:val="8"/>
        </w:rPr>
        <w:t>a</w:t>
      </w:r>
      <w:r>
        <w:rPr>
          <w:rFonts w:ascii="Arial" w:hAnsi="Arial"/>
          <w:b/>
          <w:spacing w:val="9"/>
          <w:w w:val="105"/>
          <w:sz w:val="8"/>
        </w:rPr>
        <w:t xml:space="preserve"> </w:t>
      </w:r>
      <w:r>
        <w:rPr>
          <w:rFonts w:ascii="Arial" w:hAnsi="Arial"/>
          <w:b/>
          <w:w w:val="105"/>
          <w:sz w:val="8"/>
        </w:rPr>
        <w:t>datových</w:t>
      </w:r>
      <w:r>
        <w:rPr>
          <w:rFonts w:ascii="Arial" w:hAnsi="Arial"/>
          <w:b/>
          <w:spacing w:val="8"/>
          <w:w w:val="105"/>
          <w:sz w:val="8"/>
        </w:rPr>
        <w:t xml:space="preserve"> </w:t>
      </w:r>
      <w:r>
        <w:rPr>
          <w:rFonts w:ascii="Arial" w:hAnsi="Arial"/>
          <w:b/>
          <w:w w:val="105"/>
          <w:sz w:val="8"/>
        </w:rPr>
        <w:t>služeb"</w:t>
      </w:r>
    </w:p>
    <w:p w14:paraId="4CB925A4" w14:textId="77777777" w:rsidR="00921330" w:rsidRDefault="00000000">
      <w:pPr>
        <w:spacing w:before="59"/>
        <w:ind w:left="1816" w:right="3440"/>
        <w:jc w:val="center"/>
        <w:rPr>
          <w:rFonts w:ascii="Times New Roman" w:hAnsi="Times New Roman"/>
          <w:sz w:val="8"/>
        </w:rPr>
      </w:pPr>
      <w:r>
        <w:rPr>
          <w:rFonts w:ascii="Times New Roman" w:hAnsi="Times New Roman"/>
          <w:w w:val="110"/>
          <w:sz w:val="8"/>
        </w:rPr>
        <w:t>Příloha</w:t>
      </w:r>
      <w:r>
        <w:rPr>
          <w:rFonts w:ascii="Times New Roman" w:hAnsi="Times New Roman"/>
          <w:spacing w:val="-5"/>
          <w:w w:val="110"/>
          <w:sz w:val="8"/>
        </w:rPr>
        <w:t xml:space="preserve"> </w:t>
      </w:r>
      <w:r>
        <w:rPr>
          <w:rFonts w:ascii="Times New Roman" w:hAnsi="Times New Roman"/>
          <w:w w:val="110"/>
          <w:sz w:val="8"/>
        </w:rPr>
        <w:t>č.</w:t>
      </w:r>
      <w:r>
        <w:rPr>
          <w:rFonts w:ascii="Times New Roman" w:hAnsi="Times New Roman"/>
          <w:spacing w:val="-5"/>
          <w:w w:val="110"/>
          <w:sz w:val="8"/>
        </w:rPr>
        <w:t xml:space="preserve"> </w:t>
      </w:r>
      <w:r>
        <w:rPr>
          <w:rFonts w:ascii="Times New Roman" w:hAnsi="Times New Roman"/>
          <w:w w:val="110"/>
          <w:sz w:val="8"/>
        </w:rPr>
        <w:t>2</w:t>
      </w:r>
      <w:r>
        <w:rPr>
          <w:rFonts w:ascii="Times New Roman" w:hAnsi="Times New Roman"/>
          <w:spacing w:val="14"/>
          <w:w w:val="110"/>
          <w:sz w:val="8"/>
        </w:rPr>
        <w:t xml:space="preserve"> </w:t>
      </w:r>
      <w:r>
        <w:rPr>
          <w:rFonts w:ascii="Times New Roman" w:hAnsi="Times New Roman"/>
          <w:w w:val="110"/>
          <w:sz w:val="8"/>
        </w:rPr>
        <w:t>Ceník</w:t>
      </w:r>
      <w:r>
        <w:rPr>
          <w:rFonts w:ascii="Times New Roman" w:hAnsi="Times New Roman"/>
          <w:spacing w:val="-5"/>
          <w:w w:val="110"/>
          <w:sz w:val="8"/>
        </w:rPr>
        <w:t xml:space="preserve"> </w:t>
      </w:r>
      <w:r>
        <w:rPr>
          <w:rFonts w:ascii="Times New Roman" w:hAnsi="Times New Roman"/>
          <w:w w:val="110"/>
          <w:sz w:val="8"/>
        </w:rPr>
        <w:t>tarifů</w:t>
      </w:r>
      <w:r>
        <w:rPr>
          <w:rFonts w:ascii="Times New Roman" w:hAnsi="Times New Roman"/>
          <w:spacing w:val="-5"/>
          <w:w w:val="110"/>
          <w:sz w:val="8"/>
        </w:rPr>
        <w:t xml:space="preserve"> </w:t>
      </w:r>
      <w:r>
        <w:rPr>
          <w:rFonts w:ascii="Times New Roman" w:hAnsi="Times New Roman"/>
          <w:w w:val="110"/>
          <w:sz w:val="8"/>
        </w:rPr>
        <w:t>a</w:t>
      </w:r>
      <w:r>
        <w:rPr>
          <w:rFonts w:ascii="Times New Roman" w:hAnsi="Times New Roman"/>
          <w:spacing w:val="-4"/>
          <w:w w:val="110"/>
          <w:sz w:val="8"/>
        </w:rPr>
        <w:t xml:space="preserve"> </w:t>
      </w:r>
      <w:r>
        <w:rPr>
          <w:rFonts w:ascii="Times New Roman" w:hAnsi="Times New Roman"/>
          <w:w w:val="110"/>
          <w:sz w:val="8"/>
        </w:rPr>
        <w:t>služeb</w:t>
      </w:r>
      <w:r>
        <w:rPr>
          <w:rFonts w:ascii="Times New Roman" w:hAnsi="Times New Roman"/>
          <w:spacing w:val="-5"/>
          <w:w w:val="110"/>
          <w:sz w:val="8"/>
        </w:rPr>
        <w:t xml:space="preserve"> </w:t>
      </w:r>
      <w:r>
        <w:rPr>
          <w:rFonts w:ascii="Times New Roman" w:hAnsi="Times New Roman"/>
          <w:w w:val="110"/>
          <w:sz w:val="8"/>
        </w:rPr>
        <w:t>pro</w:t>
      </w:r>
      <w:r>
        <w:rPr>
          <w:rFonts w:ascii="Times New Roman" w:hAnsi="Times New Roman"/>
          <w:spacing w:val="-5"/>
          <w:w w:val="110"/>
          <w:sz w:val="8"/>
        </w:rPr>
        <w:t xml:space="preserve"> </w:t>
      </w:r>
      <w:r>
        <w:rPr>
          <w:rFonts w:ascii="Times New Roman" w:hAnsi="Times New Roman"/>
          <w:w w:val="110"/>
          <w:sz w:val="8"/>
        </w:rPr>
        <w:t>poskytování</w:t>
      </w:r>
      <w:r>
        <w:rPr>
          <w:rFonts w:ascii="Times New Roman" w:hAnsi="Times New Roman"/>
          <w:spacing w:val="-5"/>
          <w:w w:val="110"/>
          <w:sz w:val="8"/>
        </w:rPr>
        <w:t xml:space="preserve"> </w:t>
      </w:r>
      <w:r>
        <w:rPr>
          <w:rFonts w:ascii="Times New Roman" w:hAnsi="Times New Roman"/>
          <w:w w:val="110"/>
          <w:sz w:val="8"/>
        </w:rPr>
        <w:t>hlasových</w:t>
      </w:r>
      <w:r>
        <w:rPr>
          <w:rFonts w:ascii="Times New Roman" w:hAnsi="Times New Roman"/>
          <w:spacing w:val="-4"/>
          <w:w w:val="110"/>
          <w:sz w:val="8"/>
        </w:rPr>
        <w:t xml:space="preserve"> </w:t>
      </w:r>
      <w:r>
        <w:rPr>
          <w:rFonts w:ascii="Times New Roman" w:hAnsi="Times New Roman"/>
          <w:w w:val="110"/>
          <w:sz w:val="8"/>
        </w:rPr>
        <w:t>služeb</w:t>
      </w:r>
      <w:r>
        <w:rPr>
          <w:rFonts w:ascii="Times New Roman" w:hAnsi="Times New Roman"/>
          <w:spacing w:val="-5"/>
          <w:w w:val="110"/>
          <w:sz w:val="8"/>
        </w:rPr>
        <w:t xml:space="preserve"> </w:t>
      </w:r>
      <w:r>
        <w:rPr>
          <w:rFonts w:ascii="Times New Roman" w:hAnsi="Times New Roman"/>
          <w:w w:val="110"/>
          <w:sz w:val="8"/>
        </w:rPr>
        <w:t>do</w:t>
      </w:r>
      <w:r>
        <w:rPr>
          <w:rFonts w:ascii="Times New Roman" w:hAnsi="Times New Roman"/>
          <w:spacing w:val="-5"/>
          <w:w w:val="110"/>
          <w:sz w:val="8"/>
        </w:rPr>
        <w:t xml:space="preserve"> </w:t>
      </w:r>
      <w:r>
        <w:rPr>
          <w:rFonts w:ascii="Times New Roman" w:hAnsi="Times New Roman"/>
          <w:w w:val="110"/>
          <w:sz w:val="8"/>
        </w:rPr>
        <w:t>sítí</w:t>
      </w:r>
      <w:r>
        <w:rPr>
          <w:rFonts w:ascii="Times New Roman" w:hAnsi="Times New Roman"/>
          <w:spacing w:val="-4"/>
          <w:w w:val="110"/>
          <w:sz w:val="8"/>
        </w:rPr>
        <w:t xml:space="preserve"> </w:t>
      </w:r>
      <w:r>
        <w:rPr>
          <w:rFonts w:ascii="Times New Roman" w:hAnsi="Times New Roman"/>
          <w:w w:val="110"/>
          <w:sz w:val="8"/>
        </w:rPr>
        <w:t>operátorů</w:t>
      </w:r>
      <w:r>
        <w:rPr>
          <w:rFonts w:ascii="Times New Roman" w:hAnsi="Times New Roman"/>
          <w:spacing w:val="-5"/>
          <w:w w:val="110"/>
          <w:sz w:val="8"/>
        </w:rPr>
        <w:t xml:space="preserve"> </w:t>
      </w:r>
      <w:r>
        <w:rPr>
          <w:rFonts w:ascii="Times New Roman" w:hAnsi="Times New Roman"/>
          <w:w w:val="110"/>
          <w:sz w:val="8"/>
        </w:rPr>
        <w:t>v</w:t>
      </w:r>
      <w:r>
        <w:rPr>
          <w:rFonts w:ascii="Times New Roman" w:hAnsi="Times New Roman"/>
          <w:spacing w:val="-5"/>
          <w:w w:val="110"/>
          <w:sz w:val="8"/>
        </w:rPr>
        <w:t xml:space="preserve"> </w:t>
      </w:r>
      <w:r>
        <w:rPr>
          <w:rFonts w:ascii="Times New Roman" w:hAnsi="Times New Roman"/>
          <w:w w:val="110"/>
          <w:sz w:val="8"/>
        </w:rPr>
        <w:t>ČR</w:t>
      </w:r>
      <w:r>
        <w:rPr>
          <w:rFonts w:ascii="Times New Roman" w:hAnsi="Times New Roman"/>
          <w:spacing w:val="-4"/>
          <w:w w:val="110"/>
          <w:sz w:val="8"/>
        </w:rPr>
        <w:t xml:space="preserve"> </w:t>
      </w:r>
      <w:r>
        <w:rPr>
          <w:rFonts w:ascii="Times New Roman" w:hAnsi="Times New Roman"/>
          <w:w w:val="110"/>
          <w:sz w:val="8"/>
        </w:rPr>
        <w:t>a</w:t>
      </w:r>
      <w:r>
        <w:rPr>
          <w:rFonts w:ascii="Times New Roman" w:hAnsi="Times New Roman"/>
          <w:spacing w:val="-5"/>
          <w:w w:val="110"/>
          <w:sz w:val="8"/>
        </w:rPr>
        <w:t xml:space="preserve"> </w:t>
      </w:r>
      <w:r>
        <w:rPr>
          <w:rFonts w:ascii="Times New Roman" w:hAnsi="Times New Roman"/>
          <w:w w:val="110"/>
          <w:sz w:val="8"/>
        </w:rPr>
        <w:t>v</w:t>
      </w:r>
      <w:r>
        <w:rPr>
          <w:rFonts w:ascii="Times New Roman" w:hAnsi="Times New Roman"/>
          <w:spacing w:val="-5"/>
          <w:w w:val="110"/>
          <w:sz w:val="8"/>
        </w:rPr>
        <w:t xml:space="preserve"> </w:t>
      </w:r>
      <w:r>
        <w:rPr>
          <w:rFonts w:ascii="Times New Roman" w:hAnsi="Times New Roman"/>
          <w:w w:val="110"/>
          <w:sz w:val="8"/>
        </w:rPr>
        <w:t>zahraničí</w:t>
      </w:r>
      <w:r>
        <w:rPr>
          <w:rFonts w:ascii="Times New Roman" w:hAnsi="Times New Roman"/>
          <w:spacing w:val="-4"/>
          <w:w w:val="110"/>
          <w:sz w:val="8"/>
        </w:rPr>
        <w:t xml:space="preserve"> </w:t>
      </w:r>
      <w:r>
        <w:rPr>
          <w:rFonts w:ascii="Times New Roman" w:hAnsi="Times New Roman"/>
          <w:w w:val="110"/>
          <w:sz w:val="8"/>
        </w:rPr>
        <w:t>(pevné</w:t>
      </w:r>
      <w:r>
        <w:rPr>
          <w:rFonts w:ascii="Times New Roman" w:hAnsi="Times New Roman"/>
          <w:spacing w:val="-5"/>
          <w:w w:val="110"/>
          <w:sz w:val="8"/>
        </w:rPr>
        <w:t xml:space="preserve"> </w:t>
      </w:r>
      <w:r>
        <w:rPr>
          <w:rFonts w:ascii="Times New Roman" w:hAnsi="Times New Roman"/>
          <w:w w:val="110"/>
          <w:sz w:val="8"/>
        </w:rPr>
        <w:t>linky)</w:t>
      </w:r>
    </w:p>
    <w:p w14:paraId="75E5EEAC" w14:textId="77777777" w:rsidR="00921330" w:rsidRDefault="00921330">
      <w:pPr>
        <w:pStyle w:val="Zkladntext"/>
        <w:rPr>
          <w:rFonts w:ascii="Times New Roman"/>
          <w:sz w:val="10"/>
        </w:rPr>
      </w:pPr>
    </w:p>
    <w:p w14:paraId="1102447B" w14:textId="77777777" w:rsidR="00921330" w:rsidRDefault="00000000">
      <w:pPr>
        <w:spacing w:before="69" w:after="26"/>
        <w:ind w:left="1775" w:right="3440"/>
        <w:jc w:val="center"/>
        <w:rPr>
          <w:rFonts w:ascii="Arial MT" w:hAnsi="Arial MT"/>
          <w:sz w:val="8"/>
        </w:rPr>
      </w:pPr>
      <w:r>
        <w:rPr>
          <w:rFonts w:ascii="Arial MT" w:hAnsi="Arial MT"/>
          <w:w w:val="105"/>
          <w:sz w:val="8"/>
        </w:rPr>
        <w:t>Tabulka</w:t>
      </w:r>
      <w:r>
        <w:rPr>
          <w:rFonts w:ascii="Arial MT" w:hAnsi="Arial MT"/>
          <w:spacing w:val="-2"/>
          <w:w w:val="105"/>
          <w:sz w:val="8"/>
        </w:rPr>
        <w:t xml:space="preserve"> </w:t>
      </w:r>
      <w:r>
        <w:rPr>
          <w:rFonts w:ascii="Arial MT" w:hAnsi="Arial MT"/>
          <w:w w:val="105"/>
          <w:sz w:val="8"/>
        </w:rPr>
        <w:t>-</w:t>
      </w:r>
      <w:r>
        <w:rPr>
          <w:rFonts w:ascii="Arial MT" w:hAnsi="Arial MT"/>
          <w:spacing w:val="-2"/>
          <w:w w:val="105"/>
          <w:sz w:val="8"/>
        </w:rPr>
        <w:t xml:space="preserve"> </w:t>
      </w:r>
      <w:r>
        <w:rPr>
          <w:rFonts w:ascii="Arial MT" w:hAnsi="Arial MT"/>
          <w:w w:val="105"/>
          <w:sz w:val="8"/>
        </w:rPr>
        <w:t>pevné</w:t>
      </w:r>
      <w:r>
        <w:rPr>
          <w:rFonts w:ascii="Arial MT" w:hAnsi="Arial MT"/>
          <w:spacing w:val="-1"/>
          <w:w w:val="105"/>
          <w:sz w:val="8"/>
        </w:rPr>
        <w:t xml:space="preserve"> </w:t>
      </w:r>
      <w:r>
        <w:rPr>
          <w:rFonts w:ascii="Arial MT" w:hAnsi="Arial MT"/>
          <w:w w:val="105"/>
          <w:sz w:val="8"/>
        </w:rPr>
        <w:t>služby</w:t>
      </w:r>
      <w:r>
        <w:rPr>
          <w:rFonts w:ascii="Arial MT" w:hAnsi="Arial MT"/>
          <w:spacing w:val="-2"/>
          <w:w w:val="105"/>
          <w:sz w:val="8"/>
        </w:rPr>
        <w:t xml:space="preserve"> </w:t>
      </w:r>
      <w:r>
        <w:rPr>
          <w:rFonts w:ascii="Arial MT" w:hAnsi="Arial MT"/>
          <w:w w:val="105"/>
          <w:sz w:val="8"/>
        </w:rPr>
        <w:t>ISDN</w:t>
      </w:r>
      <w:r>
        <w:rPr>
          <w:rFonts w:ascii="Arial MT" w:hAnsi="Arial MT"/>
          <w:spacing w:val="-1"/>
          <w:w w:val="105"/>
          <w:sz w:val="8"/>
        </w:rPr>
        <w:t xml:space="preserve"> </w:t>
      </w:r>
      <w:r>
        <w:rPr>
          <w:rFonts w:ascii="Arial MT" w:hAnsi="Arial MT"/>
          <w:w w:val="105"/>
          <w:sz w:val="8"/>
        </w:rPr>
        <w:t>S2</w:t>
      </w:r>
      <w:r>
        <w:rPr>
          <w:rFonts w:ascii="Arial MT" w:hAnsi="Arial MT"/>
          <w:spacing w:val="-2"/>
          <w:w w:val="105"/>
          <w:sz w:val="8"/>
        </w:rPr>
        <w:t xml:space="preserve"> </w:t>
      </w:r>
      <w:r>
        <w:rPr>
          <w:rFonts w:ascii="Arial MT" w:hAnsi="Arial MT"/>
          <w:w w:val="105"/>
          <w:sz w:val="8"/>
        </w:rPr>
        <w:t>provolbový</w:t>
      </w:r>
      <w:r>
        <w:rPr>
          <w:rFonts w:ascii="Arial MT" w:hAnsi="Arial MT"/>
          <w:spacing w:val="-1"/>
          <w:w w:val="105"/>
          <w:sz w:val="8"/>
        </w:rPr>
        <w:t xml:space="preserve"> </w:t>
      </w:r>
      <w:r>
        <w:rPr>
          <w:rFonts w:ascii="Arial MT" w:hAnsi="Arial MT"/>
          <w:w w:val="105"/>
          <w:sz w:val="8"/>
        </w:rPr>
        <w:t>blok</w:t>
      </w: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"/>
        <w:gridCol w:w="1223"/>
        <w:gridCol w:w="471"/>
        <w:gridCol w:w="509"/>
        <w:gridCol w:w="456"/>
        <w:gridCol w:w="456"/>
        <w:gridCol w:w="313"/>
        <w:gridCol w:w="144"/>
        <w:gridCol w:w="457"/>
        <w:gridCol w:w="457"/>
        <w:gridCol w:w="457"/>
        <w:gridCol w:w="457"/>
        <w:gridCol w:w="457"/>
        <w:gridCol w:w="457"/>
        <w:gridCol w:w="495"/>
        <w:gridCol w:w="615"/>
        <w:gridCol w:w="500"/>
        <w:gridCol w:w="850"/>
        <w:gridCol w:w="360"/>
      </w:tblGrid>
      <w:tr w:rsidR="00921330" w14:paraId="0ECB05B0" w14:textId="77777777">
        <w:trPr>
          <w:trHeight w:val="277"/>
        </w:trPr>
        <w:tc>
          <w:tcPr>
            <w:tcW w:w="2300" w:type="dxa"/>
            <w:gridSpan w:val="4"/>
            <w:tcBorders>
              <w:right w:val="single" w:sz="2" w:space="0" w:color="000000"/>
            </w:tcBorders>
            <w:shd w:val="clear" w:color="auto" w:fill="FFFF00"/>
          </w:tcPr>
          <w:p w14:paraId="1F09F03D" w14:textId="77777777" w:rsidR="00921330" w:rsidRDefault="00000000">
            <w:pPr>
              <w:pStyle w:val="TableParagraph"/>
              <w:spacing w:before="18"/>
              <w:ind w:left="450" w:right="449"/>
              <w:jc w:val="center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10"/>
                <w:sz w:val="6"/>
              </w:rPr>
              <w:t>Cenová</w:t>
            </w:r>
            <w:r>
              <w:rPr>
                <w:rFonts w:ascii="Arial" w:hAnsi="Arial"/>
                <w:b/>
                <w:spacing w:val="-4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specifikace</w:t>
            </w:r>
          </w:p>
          <w:p w14:paraId="5B52078F" w14:textId="77777777" w:rsidR="00921330" w:rsidRDefault="00000000">
            <w:pPr>
              <w:pStyle w:val="TableParagraph"/>
              <w:spacing w:before="6" w:line="80" w:lineRule="atLeast"/>
              <w:ind w:left="450" w:right="450"/>
              <w:jc w:val="center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10"/>
                <w:sz w:val="6"/>
              </w:rPr>
              <w:t>žluté</w:t>
            </w:r>
            <w:r>
              <w:rPr>
                <w:rFonts w:ascii="Arial" w:hAnsi="Arial"/>
                <w:b/>
                <w:spacing w:val="1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pole</w:t>
            </w:r>
            <w:r>
              <w:rPr>
                <w:rFonts w:ascii="Arial" w:hAnsi="Arial"/>
                <w:b/>
                <w:spacing w:val="1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vyplňuje</w:t>
            </w:r>
            <w:r>
              <w:rPr>
                <w:rFonts w:ascii="Arial" w:hAnsi="Arial"/>
                <w:b/>
                <w:spacing w:val="1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účastník</w:t>
            </w:r>
            <w:r>
              <w:rPr>
                <w:rFonts w:ascii="Arial" w:hAnsi="Arial"/>
                <w:b/>
                <w:spacing w:val="1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ve</w:t>
            </w:r>
            <w:r>
              <w:rPr>
                <w:rFonts w:ascii="Arial" w:hAnsi="Arial"/>
                <w:b/>
                <w:spacing w:val="1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sloupci.</w:t>
            </w:r>
            <w:r>
              <w:rPr>
                <w:rFonts w:ascii="Arial" w:hAnsi="Arial"/>
                <w:b/>
                <w:spacing w:val="1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"C"</w:t>
            </w:r>
            <w:r>
              <w:rPr>
                <w:rFonts w:ascii="Arial" w:hAnsi="Arial"/>
                <w:b/>
                <w:spacing w:val="1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a</w:t>
            </w:r>
            <w:r>
              <w:rPr>
                <w:rFonts w:ascii="Arial" w:hAnsi="Arial"/>
                <w:b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položce</w:t>
            </w:r>
            <w:r>
              <w:rPr>
                <w:rFonts w:ascii="Arial" w:hAnsi="Arial"/>
                <w:b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C</w:t>
            </w:r>
            <w:r>
              <w:rPr>
                <w:rFonts w:ascii="Arial" w:hAnsi="Arial"/>
                <w:b/>
                <w:spacing w:val="1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-</w:t>
            </w:r>
            <w:r>
              <w:rPr>
                <w:rFonts w:ascii="Arial" w:hAnsi="Arial"/>
                <w:b/>
                <w:spacing w:val="3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Pravidelné</w:t>
            </w:r>
            <w:r>
              <w:rPr>
                <w:rFonts w:ascii="Arial" w:hAnsi="Arial"/>
                <w:b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poplatky</w:t>
            </w:r>
            <w:r>
              <w:rPr>
                <w:rFonts w:ascii="Arial" w:hAnsi="Arial"/>
                <w:b/>
                <w:spacing w:val="1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řádek</w:t>
            </w:r>
            <w:r>
              <w:rPr>
                <w:rFonts w:ascii="Arial" w:hAnsi="Arial"/>
                <w:b/>
                <w:spacing w:val="3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C4</w:t>
            </w:r>
          </w:p>
        </w:tc>
        <w:tc>
          <w:tcPr>
            <w:tcW w:w="912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DDD9C4"/>
          </w:tcPr>
          <w:p w14:paraId="74F8EA03" w14:textId="77777777" w:rsidR="00921330" w:rsidRDefault="00921330">
            <w:pPr>
              <w:pStyle w:val="TableParagraph"/>
              <w:spacing w:before="6"/>
              <w:rPr>
                <w:rFonts w:ascii="Arial MT"/>
                <w:sz w:val="5"/>
              </w:rPr>
            </w:pPr>
          </w:p>
          <w:p w14:paraId="0C3678F8" w14:textId="77777777" w:rsidR="00921330" w:rsidRDefault="00000000">
            <w:pPr>
              <w:pStyle w:val="TableParagraph"/>
              <w:ind w:left="192" w:right="181"/>
              <w:jc w:val="center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6"/>
              </w:rPr>
              <w:t>MZV</w:t>
            </w:r>
            <w:r>
              <w:rPr>
                <w:rFonts w:ascii="Arial MT" w:hAnsi="Arial MT"/>
                <w:spacing w:val="-4"/>
                <w:sz w:val="6"/>
              </w:rPr>
              <w:t xml:space="preserve"> </w:t>
            </w:r>
            <w:r>
              <w:rPr>
                <w:rFonts w:ascii="Arial MT" w:hAnsi="Arial MT"/>
                <w:sz w:val="6"/>
              </w:rPr>
              <w:t>ČR</w:t>
            </w:r>
          </w:p>
          <w:p w14:paraId="20CB6995" w14:textId="77777777" w:rsidR="00921330" w:rsidRDefault="00000000">
            <w:pPr>
              <w:pStyle w:val="TableParagraph"/>
              <w:spacing w:before="12"/>
              <w:ind w:left="193" w:right="181"/>
              <w:jc w:val="center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105"/>
                <w:sz w:val="6"/>
              </w:rPr>
              <w:t>(vyplní</w:t>
            </w:r>
            <w:r>
              <w:rPr>
                <w:rFonts w:ascii="Arial MT" w:hAnsi="Arial MT"/>
                <w:spacing w:val="-3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zadavatel)</w:t>
            </w:r>
          </w:p>
        </w:tc>
        <w:tc>
          <w:tcPr>
            <w:tcW w:w="914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FCE9D9"/>
          </w:tcPr>
          <w:p w14:paraId="369E4867" w14:textId="77777777" w:rsidR="00921330" w:rsidRDefault="00921330">
            <w:pPr>
              <w:pStyle w:val="TableParagraph"/>
              <w:spacing w:before="6"/>
              <w:rPr>
                <w:rFonts w:ascii="Arial MT"/>
                <w:sz w:val="5"/>
              </w:rPr>
            </w:pPr>
          </w:p>
          <w:p w14:paraId="714C77FF" w14:textId="77777777" w:rsidR="00921330" w:rsidRDefault="00000000">
            <w:pPr>
              <w:pStyle w:val="TableParagraph"/>
              <w:spacing w:line="283" w:lineRule="auto"/>
              <w:ind w:left="215" w:right="200" w:firstLine="62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6"/>
              </w:rPr>
              <w:t>Česká centra</w:t>
            </w:r>
            <w:r>
              <w:rPr>
                <w:rFonts w:ascii="Arial MT" w:hAnsi="Arial MT"/>
                <w:spacing w:val="1"/>
                <w:sz w:val="6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6"/>
              </w:rPr>
              <w:t>(vyplní</w:t>
            </w:r>
            <w:r>
              <w:rPr>
                <w:rFonts w:ascii="Arial MT" w:hAnsi="Arial MT"/>
                <w:spacing w:val="-3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6"/>
              </w:rPr>
              <w:t>zadavatel)</w:t>
            </w:r>
          </w:p>
        </w:tc>
        <w:tc>
          <w:tcPr>
            <w:tcW w:w="914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14:paraId="1DA47703" w14:textId="77777777" w:rsidR="00921330" w:rsidRDefault="00921330">
            <w:pPr>
              <w:pStyle w:val="TableParagraph"/>
              <w:spacing w:before="6"/>
              <w:rPr>
                <w:rFonts w:ascii="Arial MT"/>
                <w:sz w:val="5"/>
              </w:rPr>
            </w:pPr>
          </w:p>
          <w:p w14:paraId="49766DDB" w14:textId="77777777" w:rsidR="00921330" w:rsidRDefault="00000000">
            <w:pPr>
              <w:pStyle w:val="TableParagraph"/>
              <w:spacing w:line="283" w:lineRule="auto"/>
              <w:ind w:left="223" w:right="78" w:hanging="126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6"/>
              </w:rPr>
              <w:t>Česká rozvojová agentura</w:t>
            </w:r>
            <w:r>
              <w:rPr>
                <w:rFonts w:ascii="Arial MT" w:hAnsi="Arial MT"/>
                <w:spacing w:val="-14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(vyplní</w:t>
            </w:r>
            <w:r>
              <w:rPr>
                <w:rFonts w:ascii="Arial MT" w:hAnsi="Arial MT"/>
                <w:spacing w:val="-2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zadavatel)</w:t>
            </w:r>
          </w:p>
        </w:tc>
        <w:tc>
          <w:tcPr>
            <w:tcW w:w="914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E4DFEC"/>
          </w:tcPr>
          <w:p w14:paraId="5F613423" w14:textId="77777777" w:rsidR="00921330" w:rsidRDefault="00921330">
            <w:pPr>
              <w:pStyle w:val="TableParagraph"/>
              <w:spacing w:before="6"/>
              <w:rPr>
                <w:rFonts w:ascii="Arial MT"/>
                <w:sz w:val="5"/>
              </w:rPr>
            </w:pPr>
          </w:p>
          <w:p w14:paraId="2F1A0ACB" w14:textId="77777777" w:rsidR="00921330" w:rsidRDefault="00000000">
            <w:pPr>
              <w:pStyle w:val="TableParagraph"/>
              <w:spacing w:line="283" w:lineRule="auto"/>
              <w:ind w:left="211" w:right="178" w:hanging="27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105"/>
                <w:sz w:val="6"/>
              </w:rPr>
              <w:t xml:space="preserve">Diplomatický </w:t>
            </w:r>
            <w:r>
              <w:rPr>
                <w:rFonts w:ascii="Arial MT" w:hAnsi="Arial MT"/>
                <w:w w:val="105"/>
                <w:sz w:val="6"/>
              </w:rPr>
              <w:t>servis</w:t>
            </w:r>
            <w:r>
              <w:rPr>
                <w:rFonts w:ascii="Arial MT" w:hAnsi="Arial MT"/>
                <w:spacing w:val="-15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(vyplní</w:t>
            </w:r>
            <w:r>
              <w:rPr>
                <w:rFonts w:ascii="Arial MT" w:hAnsi="Arial MT"/>
                <w:spacing w:val="-3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zadavatel)</w:t>
            </w:r>
          </w:p>
        </w:tc>
        <w:tc>
          <w:tcPr>
            <w:tcW w:w="952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B7DEE8"/>
          </w:tcPr>
          <w:p w14:paraId="151CCCB0" w14:textId="77777777" w:rsidR="00921330" w:rsidRDefault="00921330">
            <w:pPr>
              <w:pStyle w:val="TableParagraph"/>
              <w:spacing w:before="6"/>
              <w:rPr>
                <w:rFonts w:ascii="Arial MT"/>
                <w:sz w:val="5"/>
              </w:rPr>
            </w:pPr>
          </w:p>
          <w:p w14:paraId="0CE54598" w14:textId="77777777" w:rsidR="00921330" w:rsidRDefault="00000000">
            <w:pPr>
              <w:pStyle w:val="TableParagraph"/>
              <w:spacing w:line="283" w:lineRule="auto"/>
              <w:ind w:left="228" w:right="62" w:hanging="147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6"/>
              </w:rPr>
              <w:t>Ústav mezinárodních vztahů</w:t>
            </w:r>
            <w:r>
              <w:rPr>
                <w:rFonts w:ascii="Arial MT" w:hAnsi="Arial MT"/>
                <w:spacing w:val="-14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(vyplní</w:t>
            </w:r>
            <w:r>
              <w:rPr>
                <w:rFonts w:ascii="Arial MT" w:hAnsi="Arial MT"/>
                <w:spacing w:val="-2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zadavatel)</w:t>
            </w:r>
          </w:p>
        </w:tc>
        <w:tc>
          <w:tcPr>
            <w:tcW w:w="111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52ABA0E6" w14:textId="77777777" w:rsidR="00921330" w:rsidRDefault="00921330">
            <w:pPr>
              <w:pStyle w:val="TableParagraph"/>
              <w:spacing w:before="9"/>
              <w:rPr>
                <w:rFonts w:ascii="Arial MT"/>
                <w:sz w:val="8"/>
              </w:rPr>
            </w:pPr>
          </w:p>
          <w:p w14:paraId="1D4878BD" w14:textId="77777777" w:rsidR="00921330" w:rsidRDefault="00000000">
            <w:pPr>
              <w:pStyle w:val="TableParagraph"/>
              <w:spacing w:before="1"/>
              <w:ind w:left="265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spacing w:val="-1"/>
                <w:w w:val="105"/>
                <w:sz w:val="6"/>
              </w:rPr>
              <w:t>CELKEM</w:t>
            </w:r>
            <w:r>
              <w:rPr>
                <w:rFonts w:ascii="Arial" w:hAnsi="Arial"/>
                <w:b/>
                <w:spacing w:val="-3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MĚSÍČNĚ</w:t>
            </w:r>
          </w:p>
        </w:tc>
        <w:tc>
          <w:tcPr>
            <w:tcW w:w="850" w:type="dxa"/>
            <w:tcBorders>
              <w:left w:val="single" w:sz="2" w:space="0" w:color="000000"/>
              <w:right w:val="single" w:sz="2" w:space="0" w:color="000000"/>
            </w:tcBorders>
          </w:tcPr>
          <w:p w14:paraId="004CB4B2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19BCAF76" w14:textId="77777777" w:rsidR="00921330" w:rsidRDefault="00000000">
            <w:pPr>
              <w:pStyle w:val="TableParagraph"/>
              <w:spacing w:before="35"/>
              <w:ind w:left="4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05"/>
                <w:sz w:val="6"/>
              </w:rPr>
              <w:t>Celková</w:t>
            </w:r>
            <w:r>
              <w:rPr>
                <w:rFonts w:ascii="Arial" w:hAnsi="Arial"/>
                <w:b/>
                <w:spacing w:val="-4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cena</w:t>
            </w:r>
            <w:r>
              <w:rPr>
                <w:rFonts w:ascii="Arial" w:hAnsi="Arial"/>
                <w:b/>
                <w:spacing w:val="-4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za</w:t>
            </w:r>
            <w:r>
              <w:rPr>
                <w:rFonts w:ascii="Arial" w:hAnsi="Arial"/>
                <w:b/>
                <w:spacing w:val="-4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3</w:t>
            </w:r>
            <w:r>
              <w:rPr>
                <w:rFonts w:ascii="Arial" w:hAnsi="Arial"/>
                <w:b/>
                <w:spacing w:val="-3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roky</w:t>
            </w:r>
          </w:p>
        </w:tc>
        <w:tc>
          <w:tcPr>
            <w:tcW w:w="360" w:type="dxa"/>
            <w:tcBorders>
              <w:left w:val="single" w:sz="2" w:space="0" w:color="000000"/>
            </w:tcBorders>
          </w:tcPr>
          <w:p w14:paraId="76A40E71" w14:textId="77777777" w:rsidR="00921330" w:rsidRDefault="00000000">
            <w:pPr>
              <w:pStyle w:val="TableParagraph"/>
              <w:spacing w:before="14" w:line="80" w:lineRule="atLeast"/>
              <w:ind w:left="4" w:right="21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05"/>
                <w:sz w:val="6"/>
              </w:rPr>
              <w:t>Váha</w:t>
            </w:r>
            <w:r>
              <w:rPr>
                <w:rFonts w:ascii="Arial" w:hAnsi="Arial"/>
                <w:b/>
                <w:spacing w:val="1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6"/>
              </w:rPr>
              <w:t>hodnotícíh</w:t>
            </w:r>
            <w:proofErr w:type="spellEnd"/>
            <w:r>
              <w:rPr>
                <w:rFonts w:ascii="Arial" w:hAnsi="Arial"/>
                <w:b/>
                <w:spacing w:val="-14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o</w:t>
            </w:r>
            <w:r>
              <w:rPr>
                <w:rFonts w:ascii="Arial" w:hAnsi="Arial"/>
                <w:b/>
                <w:spacing w:val="-2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kritéria</w:t>
            </w:r>
          </w:p>
        </w:tc>
      </w:tr>
      <w:tr w:rsidR="00921330" w14:paraId="066C62C6" w14:textId="77777777">
        <w:trPr>
          <w:trHeight w:val="155"/>
        </w:trPr>
        <w:tc>
          <w:tcPr>
            <w:tcW w:w="97" w:type="dxa"/>
            <w:tcBorders>
              <w:bottom w:val="single" w:sz="2" w:space="0" w:color="000000"/>
              <w:right w:val="nil"/>
            </w:tcBorders>
            <w:shd w:val="clear" w:color="auto" w:fill="CCFFCC"/>
          </w:tcPr>
          <w:p w14:paraId="1DA5E790" w14:textId="77777777" w:rsidR="00921330" w:rsidRDefault="00921330">
            <w:pPr>
              <w:pStyle w:val="TableParagraph"/>
              <w:spacing w:before="4"/>
              <w:rPr>
                <w:rFonts w:ascii="Arial MT"/>
                <w:sz w:val="7"/>
              </w:rPr>
            </w:pPr>
          </w:p>
          <w:p w14:paraId="00B142C1" w14:textId="77777777" w:rsidR="00921330" w:rsidRDefault="00000000">
            <w:pPr>
              <w:pStyle w:val="TableParagraph"/>
              <w:spacing w:line="51" w:lineRule="exact"/>
              <w:ind w:left="11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34"/>
                <w:sz w:val="6"/>
              </w:rPr>
              <w:t>ř</w:t>
            </w:r>
            <w:r>
              <w:rPr>
                <w:rFonts w:ascii="Arial MT" w:hAnsi="Arial MT"/>
                <w:w w:val="104"/>
                <w:sz w:val="6"/>
              </w:rPr>
              <w:t>.</w:t>
            </w:r>
          </w:p>
        </w:tc>
        <w:tc>
          <w:tcPr>
            <w:tcW w:w="2203" w:type="dxa"/>
            <w:gridSpan w:val="3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B5A8583" w14:textId="77777777" w:rsidR="00921330" w:rsidRDefault="00921330">
            <w:pPr>
              <w:pStyle w:val="TableParagraph"/>
              <w:spacing w:before="4"/>
              <w:rPr>
                <w:rFonts w:ascii="Arial MT"/>
                <w:sz w:val="7"/>
              </w:rPr>
            </w:pPr>
          </w:p>
          <w:p w14:paraId="4AC0AA30" w14:textId="77777777" w:rsidR="00921330" w:rsidRDefault="00000000">
            <w:pPr>
              <w:pStyle w:val="TableParagraph"/>
              <w:tabs>
                <w:tab w:val="left" w:pos="1354"/>
              </w:tabs>
              <w:spacing w:line="51" w:lineRule="exact"/>
              <w:ind w:left="541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6"/>
              </w:rPr>
              <w:t>název</w:t>
            </w:r>
            <w:r>
              <w:rPr>
                <w:rFonts w:ascii="Arial MT" w:hAnsi="Arial MT"/>
                <w:sz w:val="6"/>
              </w:rPr>
              <w:tab/>
            </w:r>
            <w:r>
              <w:rPr>
                <w:rFonts w:ascii="Arial MT" w:hAnsi="Arial MT"/>
                <w:w w:val="90"/>
                <w:sz w:val="6"/>
              </w:rPr>
              <w:t>cena</w:t>
            </w:r>
            <w:r>
              <w:rPr>
                <w:rFonts w:ascii="Arial MT" w:hAnsi="Arial MT"/>
                <w:spacing w:val="2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  <w:r>
              <w:rPr>
                <w:rFonts w:ascii="Arial MT" w:hAnsi="Arial MT"/>
                <w:spacing w:val="20"/>
                <w:sz w:val="6"/>
              </w:rPr>
              <w:t xml:space="preserve">    </w:t>
            </w:r>
            <w:r>
              <w:rPr>
                <w:rFonts w:ascii="Arial MT" w:hAnsi="Arial MT"/>
                <w:sz w:val="6"/>
              </w:rPr>
              <w:t>za</w:t>
            </w:r>
            <w:r>
              <w:rPr>
                <w:rFonts w:ascii="Arial MT" w:hAnsi="Arial MT"/>
                <w:spacing w:val="2"/>
                <w:sz w:val="6"/>
              </w:rPr>
              <w:t xml:space="preserve"> </w:t>
            </w:r>
            <w:r>
              <w:rPr>
                <w:rFonts w:ascii="Arial MT" w:hAnsi="Arial MT"/>
                <w:sz w:val="6"/>
              </w:rPr>
              <w:t>jednotku</w:t>
            </w:r>
          </w:p>
        </w:tc>
        <w:tc>
          <w:tcPr>
            <w:tcW w:w="456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C4DD03C" w14:textId="77777777" w:rsidR="00921330" w:rsidRDefault="00921330">
            <w:pPr>
              <w:pStyle w:val="TableParagraph"/>
              <w:spacing w:before="4"/>
              <w:rPr>
                <w:rFonts w:ascii="Arial MT"/>
                <w:sz w:val="7"/>
              </w:rPr>
            </w:pPr>
          </w:p>
          <w:p w14:paraId="303A7965" w14:textId="77777777" w:rsidR="00921330" w:rsidRDefault="00000000">
            <w:pPr>
              <w:pStyle w:val="TableParagraph"/>
              <w:spacing w:line="51" w:lineRule="exact"/>
              <w:ind w:left="157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6"/>
              </w:rPr>
              <w:t>počet</w:t>
            </w:r>
          </w:p>
        </w:tc>
        <w:tc>
          <w:tcPr>
            <w:tcW w:w="456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E4FEB3C" w14:textId="77777777" w:rsidR="00921330" w:rsidRDefault="00921330">
            <w:pPr>
              <w:pStyle w:val="TableParagraph"/>
              <w:spacing w:before="4"/>
              <w:rPr>
                <w:rFonts w:ascii="Arial MT"/>
                <w:sz w:val="7"/>
              </w:rPr>
            </w:pPr>
          </w:p>
          <w:p w14:paraId="6B004AF0" w14:textId="77777777" w:rsidR="00921330" w:rsidRDefault="00000000">
            <w:pPr>
              <w:pStyle w:val="TableParagraph"/>
              <w:spacing w:line="51" w:lineRule="exact"/>
              <w:ind w:left="73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75"/>
                <w:sz w:val="6"/>
              </w:rPr>
              <w:t>Kč</w:t>
            </w:r>
            <w:r>
              <w:rPr>
                <w:rFonts w:ascii="Arial MT" w:hAnsi="Arial MT"/>
                <w:spacing w:val="4"/>
                <w:w w:val="75"/>
                <w:sz w:val="6"/>
              </w:rPr>
              <w:t xml:space="preserve"> </w:t>
            </w:r>
            <w:r>
              <w:rPr>
                <w:rFonts w:ascii="Arial MT" w:hAnsi="Arial MT"/>
                <w:w w:val="75"/>
                <w:sz w:val="6"/>
              </w:rPr>
              <w:t>měsíčně</w:t>
            </w:r>
          </w:p>
        </w:tc>
        <w:tc>
          <w:tcPr>
            <w:tcW w:w="313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547D9D8" w14:textId="77777777" w:rsidR="00921330" w:rsidRDefault="00921330">
            <w:pPr>
              <w:pStyle w:val="TableParagraph"/>
              <w:spacing w:before="4"/>
              <w:rPr>
                <w:rFonts w:ascii="Arial MT"/>
                <w:sz w:val="7"/>
              </w:rPr>
            </w:pPr>
          </w:p>
          <w:p w14:paraId="307CE24D" w14:textId="77777777" w:rsidR="00921330" w:rsidRDefault="00000000">
            <w:pPr>
              <w:pStyle w:val="TableParagraph"/>
              <w:spacing w:line="51" w:lineRule="exact"/>
              <w:ind w:left="157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85"/>
                <w:sz w:val="6"/>
              </w:rPr>
              <w:t>počet</w:t>
            </w:r>
          </w:p>
        </w:tc>
        <w:tc>
          <w:tcPr>
            <w:tcW w:w="1058" w:type="dxa"/>
            <w:gridSpan w:val="3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2026B9B" w14:textId="77777777" w:rsidR="00921330" w:rsidRDefault="00000000">
            <w:pPr>
              <w:pStyle w:val="TableParagraph"/>
              <w:spacing w:line="68" w:lineRule="exact"/>
              <w:ind w:left="10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05"/>
                <w:sz w:val="6"/>
              </w:rPr>
              <w:t>A</w:t>
            </w:r>
            <w:r>
              <w:rPr>
                <w:rFonts w:ascii="Arial" w:hAnsi="Arial"/>
                <w:b/>
                <w:spacing w:val="-3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-</w:t>
            </w:r>
            <w:r>
              <w:rPr>
                <w:rFonts w:ascii="Arial" w:hAnsi="Arial"/>
                <w:b/>
                <w:spacing w:val="-2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Volání</w:t>
            </w:r>
            <w:r>
              <w:rPr>
                <w:rFonts w:ascii="Arial" w:hAnsi="Arial"/>
                <w:b/>
                <w:spacing w:val="-2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do</w:t>
            </w:r>
            <w:r>
              <w:rPr>
                <w:rFonts w:ascii="Arial" w:hAnsi="Arial"/>
                <w:b/>
                <w:spacing w:val="-3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sítí</w:t>
            </w:r>
            <w:r>
              <w:rPr>
                <w:rFonts w:ascii="Arial" w:hAnsi="Arial"/>
                <w:b/>
                <w:spacing w:val="-2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operátorů</w:t>
            </w:r>
            <w:r>
              <w:rPr>
                <w:rFonts w:ascii="Arial" w:hAnsi="Arial"/>
                <w:b/>
                <w:spacing w:val="-2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v</w:t>
            </w:r>
            <w:r>
              <w:rPr>
                <w:rFonts w:ascii="Arial" w:hAnsi="Arial"/>
                <w:b/>
                <w:spacing w:val="-3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ČR</w:t>
            </w:r>
          </w:p>
          <w:p w14:paraId="71E6E5A8" w14:textId="77777777" w:rsidR="00921330" w:rsidRDefault="00000000">
            <w:pPr>
              <w:pStyle w:val="TableParagraph"/>
              <w:tabs>
                <w:tab w:val="left" w:pos="756"/>
              </w:tabs>
              <w:spacing w:before="17" w:line="51" w:lineRule="exact"/>
              <w:ind w:left="216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75"/>
                <w:sz w:val="6"/>
              </w:rPr>
              <w:t>Kč</w:t>
            </w:r>
            <w:r>
              <w:rPr>
                <w:rFonts w:ascii="Arial MT" w:hAnsi="Arial MT"/>
                <w:spacing w:val="4"/>
                <w:w w:val="75"/>
                <w:sz w:val="6"/>
              </w:rPr>
              <w:t xml:space="preserve"> </w:t>
            </w:r>
            <w:r>
              <w:rPr>
                <w:rFonts w:ascii="Arial MT" w:hAnsi="Arial MT"/>
                <w:w w:val="75"/>
                <w:sz w:val="6"/>
              </w:rPr>
              <w:t>měsíčně</w:t>
            </w:r>
            <w:r>
              <w:rPr>
                <w:rFonts w:ascii="Arial MT" w:hAnsi="Arial MT"/>
                <w:w w:val="75"/>
                <w:sz w:val="6"/>
              </w:rPr>
              <w:tab/>
            </w:r>
            <w:r>
              <w:rPr>
                <w:rFonts w:ascii="Arial MT" w:hAnsi="Arial MT"/>
                <w:w w:val="95"/>
                <w:sz w:val="6"/>
              </w:rPr>
              <w:t>počet</w:t>
            </w:r>
          </w:p>
        </w:tc>
        <w:tc>
          <w:tcPr>
            <w:tcW w:w="457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20561C1" w14:textId="77777777" w:rsidR="00921330" w:rsidRDefault="00921330">
            <w:pPr>
              <w:pStyle w:val="TableParagraph"/>
              <w:spacing w:before="4"/>
              <w:rPr>
                <w:rFonts w:ascii="Arial MT"/>
                <w:sz w:val="7"/>
              </w:rPr>
            </w:pPr>
          </w:p>
          <w:p w14:paraId="63840F8A" w14:textId="77777777" w:rsidR="00921330" w:rsidRDefault="00000000">
            <w:pPr>
              <w:pStyle w:val="TableParagraph"/>
              <w:spacing w:line="51" w:lineRule="exact"/>
              <w:ind w:right="5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75"/>
                <w:sz w:val="6"/>
              </w:rPr>
              <w:t>Kč</w:t>
            </w:r>
            <w:r>
              <w:rPr>
                <w:rFonts w:ascii="Arial MT" w:hAnsi="Arial MT"/>
                <w:spacing w:val="4"/>
                <w:w w:val="75"/>
                <w:sz w:val="6"/>
              </w:rPr>
              <w:t xml:space="preserve"> </w:t>
            </w:r>
            <w:r>
              <w:rPr>
                <w:rFonts w:ascii="Arial MT" w:hAnsi="Arial MT"/>
                <w:w w:val="75"/>
                <w:sz w:val="6"/>
              </w:rPr>
              <w:t>měsíčně</w:t>
            </w:r>
          </w:p>
        </w:tc>
        <w:tc>
          <w:tcPr>
            <w:tcW w:w="457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C550696" w14:textId="77777777" w:rsidR="00921330" w:rsidRDefault="00921330">
            <w:pPr>
              <w:pStyle w:val="TableParagraph"/>
              <w:spacing w:before="4"/>
              <w:rPr>
                <w:rFonts w:ascii="Arial MT"/>
                <w:sz w:val="7"/>
              </w:rPr>
            </w:pPr>
          </w:p>
          <w:p w14:paraId="44EA8015" w14:textId="77777777" w:rsidR="00921330" w:rsidRDefault="00000000">
            <w:pPr>
              <w:pStyle w:val="TableParagraph"/>
              <w:spacing w:line="51" w:lineRule="exact"/>
              <w:ind w:left="153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6"/>
              </w:rPr>
              <w:t>počet</w:t>
            </w:r>
          </w:p>
        </w:tc>
        <w:tc>
          <w:tcPr>
            <w:tcW w:w="457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3408C6D" w14:textId="77777777" w:rsidR="00921330" w:rsidRDefault="00921330">
            <w:pPr>
              <w:pStyle w:val="TableParagraph"/>
              <w:spacing w:before="4"/>
              <w:rPr>
                <w:rFonts w:ascii="Arial MT"/>
                <w:sz w:val="7"/>
              </w:rPr>
            </w:pPr>
          </w:p>
          <w:p w14:paraId="0E5839E5" w14:textId="77777777" w:rsidR="00921330" w:rsidRDefault="00000000">
            <w:pPr>
              <w:pStyle w:val="TableParagraph"/>
              <w:spacing w:line="51" w:lineRule="exact"/>
              <w:ind w:right="6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75"/>
                <w:sz w:val="6"/>
              </w:rPr>
              <w:t>Kč</w:t>
            </w:r>
            <w:r>
              <w:rPr>
                <w:rFonts w:ascii="Arial MT" w:hAnsi="Arial MT"/>
                <w:spacing w:val="4"/>
                <w:w w:val="75"/>
                <w:sz w:val="6"/>
              </w:rPr>
              <w:t xml:space="preserve"> </w:t>
            </w:r>
            <w:r>
              <w:rPr>
                <w:rFonts w:ascii="Arial MT" w:hAnsi="Arial MT"/>
                <w:w w:val="75"/>
                <w:sz w:val="6"/>
              </w:rPr>
              <w:t>měsíčně</w:t>
            </w:r>
          </w:p>
        </w:tc>
        <w:tc>
          <w:tcPr>
            <w:tcW w:w="457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9B1C940" w14:textId="77777777" w:rsidR="00921330" w:rsidRDefault="00921330">
            <w:pPr>
              <w:pStyle w:val="TableParagraph"/>
              <w:spacing w:before="4"/>
              <w:rPr>
                <w:rFonts w:ascii="Arial MT"/>
                <w:sz w:val="7"/>
              </w:rPr>
            </w:pPr>
          </w:p>
          <w:p w14:paraId="64828BE4" w14:textId="77777777" w:rsidR="00921330" w:rsidRDefault="00000000">
            <w:pPr>
              <w:pStyle w:val="TableParagraph"/>
              <w:spacing w:line="51" w:lineRule="exact"/>
              <w:ind w:left="151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6"/>
              </w:rPr>
              <w:t>počet</w:t>
            </w:r>
          </w:p>
        </w:tc>
        <w:tc>
          <w:tcPr>
            <w:tcW w:w="495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F3D9C64" w14:textId="77777777" w:rsidR="00921330" w:rsidRDefault="00921330">
            <w:pPr>
              <w:pStyle w:val="TableParagraph"/>
              <w:spacing w:before="4"/>
              <w:rPr>
                <w:rFonts w:ascii="Arial MT"/>
                <w:sz w:val="7"/>
              </w:rPr>
            </w:pPr>
          </w:p>
          <w:p w14:paraId="79A59E1D" w14:textId="77777777" w:rsidR="00921330" w:rsidRDefault="00000000">
            <w:pPr>
              <w:pStyle w:val="TableParagraph"/>
              <w:spacing w:line="51" w:lineRule="exact"/>
              <w:ind w:left="85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75"/>
                <w:sz w:val="6"/>
              </w:rPr>
              <w:t>Kč</w:t>
            </w:r>
            <w:r>
              <w:rPr>
                <w:rFonts w:ascii="Arial MT" w:hAnsi="Arial MT"/>
                <w:spacing w:val="4"/>
                <w:w w:val="75"/>
                <w:sz w:val="6"/>
              </w:rPr>
              <w:t xml:space="preserve"> </w:t>
            </w:r>
            <w:r>
              <w:rPr>
                <w:rFonts w:ascii="Arial MT" w:hAnsi="Arial MT"/>
                <w:w w:val="75"/>
                <w:sz w:val="6"/>
              </w:rPr>
              <w:t>měsíčně</w:t>
            </w:r>
          </w:p>
        </w:tc>
        <w:tc>
          <w:tcPr>
            <w:tcW w:w="615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1AFAD0D" w14:textId="77777777" w:rsidR="00921330" w:rsidRDefault="00921330">
            <w:pPr>
              <w:pStyle w:val="TableParagraph"/>
              <w:spacing w:before="4"/>
              <w:rPr>
                <w:rFonts w:ascii="Arial MT"/>
                <w:sz w:val="7"/>
              </w:rPr>
            </w:pPr>
          </w:p>
          <w:p w14:paraId="2B8EC8EE" w14:textId="77777777" w:rsidR="00921330" w:rsidRDefault="00000000">
            <w:pPr>
              <w:pStyle w:val="TableParagraph"/>
              <w:spacing w:line="51" w:lineRule="exact"/>
              <w:ind w:left="187" w:right="187"/>
              <w:jc w:val="center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celkem</w:t>
            </w:r>
          </w:p>
        </w:tc>
        <w:tc>
          <w:tcPr>
            <w:tcW w:w="500" w:type="dxa"/>
            <w:tcBorders>
              <w:left w:val="nil"/>
              <w:bottom w:val="single" w:sz="2" w:space="0" w:color="000000"/>
            </w:tcBorders>
            <w:shd w:val="clear" w:color="auto" w:fill="CCFFCC"/>
          </w:tcPr>
          <w:p w14:paraId="1FBF19F2" w14:textId="77777777" w:rsidR="00921330" w:rsidRDefault="00921330">
            <w:pPr>
              <w:pStyle w:val="TableParagraph"/>
              <w:spacing w:before="4"/>
              <w:rPr>
                <w:rFonts w:ascii="Arial MT"/>
                <w:sz w:val="7"/>
              </w:rPr>
            </w:pPr>
          </w:p>
          <w:p w14:paraId="01531755" w14:textId="77777777" w:rsidR="00921330" w:rsidRDefault="00000000">
            <w:pPr>
              <w:pStyle w:val="TableParagraph"/>
              <w:spacing w:line="51" w:lineRule="exact"/>
              <w:ind w:right="44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cena</w:t>
            </w:r>
            <w:r>
              <w:rPr>
                <w:rFonts w:ascii="Arial MT"/>
                <w:spacing w:val="-4"/>
                <w:w w:val="105"/>
                <w:sz w:val="6"/>
              </w:rPr>
              <w:t xml:space="preserve"> </w:t>
            </w:r>
            <w:r>
              <w:rPr>
                <w:rFonts w:ascii="Arial MT"/>
                <w:w w:val="105"/>
                <w:sz w:val="6"/>
              </w:rPr>
              <w:t>bez</w:t>
            </w:r>
            <w:r>
              <w:rPr>
                <w:rFonts w:ascii="Arial MT"/>
                <w:spacing w:val="-3"/>
                <w:w w:val="105"/>
                <w:sz w:val="6"/>
              </w:rPr>
              <w:t xml:space="preserve"> </w:t>
            </w:r>
            <w:r>
              <w:rPr>
                <w:rFonts w:ascii="Arial MT"/>
                <w:w w:val="105"/>
                <w:sz w:val="6"/>
              </w:rPr>
              <w:t>DPH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CCFFCC"/>
          </w:tcPr>
          <w:p w14:paraId="6BB2D71E" w14:textId="77777777" w:rsidR="00921330" w:rsidRDefault="0092133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CCFFCC"/>
          </w:tcPr>
          <w:p w14:paraId="46F37F6D" w14:textId="77777777" w:rsidR="00921330" w:rsidRDefault="0092133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21330" w14:paraId="0B1CBB48" w14:textId="77777777">
        <w:trPr>
          <w:trHeight w:val="76"/>
        </w:trPr>
        <w:tc>
          <w:tcPr>
            <w:tcW w:w="97" w:type="dxa"/>
            <w:tcBorders>
              <w:top w:val="single" w:sz="2" w:space="0" w:color="000000"/>
              <w:bottom w:val="nil"/>
              <w:right w:val="nil"/>
            </w:tcBorders>
          </w:tcPr>
          <w:p w14:paraId="0716082C" w14:textId="77777777" w:rsidR="00921330" w:rsidRDefault="00000000">
            <w:pPr>
              <w:pStyle w:val="TableParagraph"/>
              <w:spacing w:before="8" w:line="48" w:lineRule="exact"/>
              <w:ind w:left="9"/>
              <w:rPr>
                <w:rFonts w:ascii="Arial MT"/>
                <w:sz w:val="5"/>
              </w:rPr>
            </w:pPr>
            <w:r>
              <w:rPr>
                <w:rFonts w:ascii="Arial MT"/>
                <w:sz w:val="5"/>
              </w:rPr>
              <w:t>A1</w:t>
            </w:r>
          </w:p>
        </w:tc>
        <w:tc>
          <w:tcPr>
            <w:tcW w:w="122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34422F9" w14:textId="77777777" w:rsidR="00921330" w:rsidRDefault="00000000">
            <w:pPr>
              <w:pStyle w:val="TableParagraph"/>
              <w:spacing w:before="6" w:line="51" w:lineRule="exact"/>
              <w:ind w:left="25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6"/>
              </w:rPr>
              <w:t>volání</w:t>
            </w:r>
            <w:r>
              <w:rPr>
                <w:rFonts w:ascii="Arial MT" w:hAnsi="Arial MT"/>
                <w:spacing w:val="-2"/>
                <w:sz w:val="6"/>
              </w:rPr>
              <w:t xml:space="preserve"> </w:t>
            </w:r>
            <w:r>
              <w:rPr>
                <w:rFonts w:ascii="Arial MT" w:hAnsi="Arial MT"/>
                <w:sz w:val="6"/>
              </w:rPr>
              <w:t>v</w:t>
            </w:r>
            <w:r>
              <w:rPr>
                <w:rFonts w:ascii="Arial MT" w:hAnsi="Arial MT"/>
                <w:spacing w:val="-1"/>
                <w:sz w:val="6"/>
              </w:rPr>
              <w:t xml:space="preserve"> </w:t>
            </w:r>
            <w:r>
              <w:rPr>
                <w:rFonts w:ascii="Arial MT" w:hAnsi="Arial MT"/>
                <w:sz w:val="6"/>
              </w:rPr>
              <w:t>rámci</w:t>
            </w:r>
            <w:r>
              <w:rPr>
                <w:rFonts w:ascii="Arial MT" w:hAnsi="Arial MT"/>
                <w:spacing w:val="-1"/>
                <w:sz w:val="6"/>
              </w:rPr>
              <w:t xml:space="preserve"> </w:t>
            </w:r>
            <w:r>
              <w:rPr>
                <w:rFonts w:ascii="Arial MT" w:hAnsi="Arial MT"/>
                <w:sz w:val="6"/>
              </w:rPr>
              <w:t>podnikové</w:t>
            </w:r>
            <w:r>
              <w:rPr>
                <w:rFonts w:ascii="Arial MT" w:hAnsi="Arial MT"/>
                <w:spacing w:val="-1"/>
                <w:sz w:val="6"/>
              </w:rPr>
              <w:t xml:space="preserve"> </w:t>
            </w:r>
            <w:r>
              <w:rPr>
                <w:rFonts w:ascii="Arial MT" w:hAnsi="Arial MT"/>
                <w:sz w:val="6"/>
              </w:rPr>
              <w:t>sítě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shd w:val="clear" w:color="auto" w:fill="FFFF00"/>
          </w:tcPr>
          <w:p w14:paraId="17FEA3FE" w14:textId="77777777" w:rsidR="00921330" w:rsidRDefault="00000000">
            <w:pPr>
              <w:pStyle w:val="TableParagraph"/>
              <w:spacing w:before="6" w:line="51" w:lineRule="exact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EE612BB" w14:textId="77777777" w:rsidR="00921330" w:rsidRDefault="00000000">
            <w:pPr>
              <w:pStyle w:val="TableParagraph"/>
              <w:spacing w:before="6" w:line="51" w:lineRule="exact"/>
              <w:ind w:left="143" w:right="130"/>
              <w:jc w:val="center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minuta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7B694009" w14:textId="77777777" w:rsidR="00921330" w:rsidRDefault="00000000">
            <w:pPr>
              <w:pStyle w:val="TableParagraph"/>
              <w:spacing w:before="6" w:line="51" w:lineRule="exact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5</w:t>
            </w:r>
            <w:r>
              <w:rPr>
                <w:rFonts w:ascii="Arial MT"/>
                <w:spacing w:val="-2"/>
                <w:w w:val="105"/>
                <w:sz w:val="6"/>
              </w:rPr>
              <w:t xml:space="preserve"> </w:t>
            </w:r>
            <w:r>
              <w:rPr>
                <w:rFonts w:ascii="Arial MT"/>
                <w:w w:val="105"/>
                <w:sz w:val="6"/>
              </w:rPr>
              <w:t>900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A8AA4" w14:textId="77777777" w:rsidR="00921330" w:rsidRDefault="00000000">
            <w:pPr>
              <w:pStyle w:val="TableParagraph"/>
              <w:spacing w:before="6" w:line="51" w:lineRule="exact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6835624F" w14:textId="77777777" w:rsidR="00921330" w:rsidRDefault="00000000">
            <w:pPr>
              <w:pStyle w:val="TableParagraph"/>
              <w:spacing w:before="6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4"/>
                <w:sz w:val="6"/>
              </w:rPr>
              <w:t>0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95B65" w14:textId="77777777" w:rsidR="00921330" w:rsidRDefault="00000000">
            <w:pPr>
              <w:pStyle w:val="TableParagraph"/>
              <w:spacing w:before="6" w:line="51" w:lineRule="exact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790424B4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106A0" w14:textId="77777777" w:rsidR="00921330" w:rsidRDefault="00000000">
            <w:pPr>
              <w:pStyle w:val="TableParagraph"/>
              <w:spacing w:before="6" w:line="51" w:lineRule="exact"/>
              <w:ind w:right="2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5567FE11" w14:textId="77777777" w:rsidR="00921330" w:rsidRDefault="00000000">
            <w:pPr>
              <w:pStyle w:val="TableParagraph"/>
              <w:spacing w:before="6" w:line="51" w:lineRule="exact"/>
              <w:ind w:right="5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400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AB921" w14:textId="77777777" w:rsidR="00921330" w:rsidRDefault="00000000">
            <w:pPr>
              <w:pStyle w:val="TableParagraph"/>
              <w:spacing w:before="6" w:line="51" w:lineRule="exact"/>
              <w:ind w:right="4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11ECF07F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2F2E1" w14:textId="77777777" w:rsidR="00921330" w:rsidRDefault="00000000">
            <w:pPr>
              <w:pStyle w:val="TableParagraph"/>
              <w:spacing w:before="6" w:line="51" w:lineRule="exact"/>
              <w:ind w:right="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C8B2A" w14:textId="77777777" w:rsidR="00921330" w:rsidRDefault="00000000">
            <w:pPr>
              <w:pStyle w:val="TableParagraph"/>
              <w:spacing w:before="6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833938A" w14:textId="77777777" w:rsidR="00921330" w:rsidRDefault="00000000">
            <w:pPr>
              <w:pStyle w:val="TableParagraph"/>
              <w:spacing w:before="6" w:line="51" w:lineRule="exact"/>
              <w:ind w:right="4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CCFFCC"/>
          </w:tcPr>
          <w:p w14:paraId="5DAFE155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CCFFCC"/>
          </w:tcPr>
          <w:p w14:paraId="3F646FA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21330" w14:paraId="6772EFB9" w14:textId="77777777">
        <w:trPr>
          <w:trHeight w:val="76"/>
        </w:trPr>
        <w:tc>
          <w:tcPr>
            <w:tcW w:w="97" w:type="dxa"/>
            <w:vMerge w:val="restart"/>
            <w:tcBorders>
              <w:top w:val="nil"/>
              <w:bottom w:val="nil"/>
              <w:right w:val="nil"/>
            </w:tcBorders>
          </w:tcPr>
          <w:p w14:paraId="6849698F" w14:textId="77777777" w:rsidR="00921330" w:rsidRDefault="00000000">
            <w:pPr>
              <w:pStyle w:val="TableParagraph"/>
              <w:spacing w:before="8"/>
              <w:ind w:left="9"/>
              <w:rPr>
                <w:rFonts w:ascii="Arial MT"/>
                <w:sz w:val="5"/>
              </w:rPr>
            </w:pPr>
            <w:r>
              <w:rPr>
                <w:rFonts w:ascii="Arial MT"/>
                <w:sz w:val="5"/>
              </w:rPr>
              <w:t>A2</w:t>
            </w:r>
          </w:p>
          <w:p w14:paraId="636379D3" w14:textId="77777777" w:rsidR="00921330" w:rsidRDefault="00000000">
            <w:pPr>
              <w:pStyle w:val="TableParagraph"/>
              <w:spacing w:before="24" w:line="48" w:lineRule="exact"/>
              <w:ind w:left="9"/>
              <w:rPr>
                <w:rFonts w:ascii="Arial MT"/>
                <w:sz w:val="5"/>
              </w:rPr>
            </w:pPr>
            <w:r>
              <w:rPr>
                <w:rFonts w:ascii="Arial MT"/>
                <w:sz w:val="5"/>
              </w:rPr>
              <w:t>A3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A457C8C" w14:textId="77777777" w:rsidR="00921330" w:rsidRDefault="00000000">
            <w:pPr>
              <w:pStyle w:val="TableParagraph"/>
              <w:spacing w:before="6"/>
              <w:ind w:left="25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6"/>
              </w:rPr>
              <w:t>Volání</w:t>
            </w:r>
            <w:r>
              <w:rPr>
                <w:rFonts w:ascii="Arial MT" w:hAnsi="Arial MT"/>
                <w:spacing w:val="-1"/>
                <w:sz w:val="6"/>
              </w:rPr>
              <w:t xml:space="preserve"> </w:t>
            </w:r>
            <w:r>
              <w:rPr>
                <w:rFonts w:ascii="Arial MT" w:hAnsi="Arial MT"/>
                <w:sz w:val="6"/>
              </w:rPr>
              <w:t>na pevné linky v ČR</w:t>
            </w:r>
          </w:p>
          <w:p w14:paraId="56C81273" w14:textId="77777777" w:rsidR="00921330" w:rsidRDefault="00000000">
            <w:pPr>
              <w:pStyle w:val="TableParagraph"/>
              <w:spacing w:before="12" w:line="51" w:lineRule="exact"/>
              <w:ind w:left="25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6"/>
              </w:rPr>
              <w:t>Volání</w:t>
            </w:r>
            <w:r>
              <w:rPr>
                <w:rFonts w:ascii="Arial MT" w:hAnsi="Arial MT"/>
                <w:spacing w:val="1"/>
                <w:sz w:val="6"/>
              </w:rPr>
              <w:t xml:space="preserve"> </w:t>
            </w:r>
            <w:r>
              <w:rPr>
                <w:rFonts w:ascii="Arial MT" w:hAnsi="Arial MT"/>
                <w:sz w:val="6"/>
              </w:rPr>
              <w:t>do</w:t>
            </w:r>
            <w:r>
              <w:rPr>
                <w:rFonts w:ascii="Arial MT" w:hAnsi="Arial MT"/>
                <w:spacing w:val="2"/>
                <w:sz w:val="6"/>
              </w:rPr>
              <w:t xml:space="preserve"> </w:t>
            </w:r>
            <w:r>
              <w:rPr>
                <w:rFonts w:ascii="Arial MT" w:hAnsi="Arial MT"/>
                <w:sz w:val="6"/>
              </w:rPr>
              <w:t>mobilních</w:t>
            </w:r>
            <w:r>
              <w:rPr>
                <w:rFonts w:ascii="Arial MT" w:hAnsi="Arial MT"/>
                <w:spacing w:val="1"/>
                <w:sz w:val="6"/>
              </w:rPr>
              <w:t xml:space="preserve"> </w:t>
            </w:r>
            <w:r>
              <w:rPr>
                <w:rFonts w:ascii="Arial MT" w:hAnsi="Arial MT"/>
                <w:sz w:val="6"/>
              </w:rPr>
              <w:t>sítí</w:t>
            </w:r>
            <w:r>
              <w:rPr>
                <w:rFonts w:ascii="Arial MT" w:hAnsi="Arial MT"/>
                <w:spacing w:val="2"/>
                <w:sz w:val="6"/>
              </w:rPr>
              <w:t xml:space="preserve"> </w:t>
            </w:r>
            <w:r>
              <w:rPr>
                <w:rFonts w:ascii="Arial MT" w:hAnsi="Arial MT"/>
                <w:sz w:val="6"/>
              </w:rPr>
              <w:t>v</w:t>
            </w:r>
            <w:r>
              <w:rPr>
                <w:rFonts w:ascii="Arial MT" w:hAnsi="Arial MT"/>
                <w:spacing w:val="2"/>
                <w:sz w:val="6"/>
              </w:rPr>
              <w:t xml:space="preserve"> </w:t>
            </w:r>
            <w:r>
              <w:rPr>
                <w:rFonts w:ascii="Arial MT" w:hAnsi="Arial MT"/>
                <w:sz w:val="6"/>
              </w:rPr>
              <w:t>ČR</w:t>
            </w:r>
          </w:p>
        </w:tc>
        <w:tc>
          <w:tcPr>
            <w:tcW w:w="471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shd w:val="clear" w:color="auto" w:fill="FFFF00"/>
          </w:tcPr>
          <w:p w14:paraId="5478AEE7" w14:textId="77777777" w:rsidR="00921330" w:rsidRDefault="00000000">
            <w:pPr>
              <w:pStyle w:val="TableParagraph"/>
              <w:spacing w:before="6" w:line="51" w:lineRule="exact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0,30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DAA7B0" w14:textId="77777777" w:rsidR="00921330" w:rsidRDefault="00000000">
            <w:pPr>
              <w:pStyle w:val="TableParagraph"/>
              <w:spacing w:before="6"/>
              <w:ind w:left="164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minuta</w:t>
            </w:r>
          </w:p>
          <w:p w14:paraId="435FE7A0" w14:textId="77777777" w:rsidR="00921330" w:rsidRDefault="00000000">
            <w:pPr>
              <w:pStyle w:val="TableParagraph"/>
              <w:spacing w:before="12" w:line="51" w:lineRule="exact"/>
              <w:ind w:left="164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minuta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5145B30D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18</w:t>
            </w:r>
            <w:r>
              <w:rPr>
                <w:rFonts w:ascii="Arial MT"/>
                <w:spacing w:val="-3"/>
                <w:w w:val="105"/>
                <w:sz w:val="6"/>
              </w:rPr>
              <w:t xml:space="preserve"> </w:t>
            </w:r>
            <w:r>
              <w:rPr>
                <w:rFonts w:ascii="Arial MT"/>
                <w:w w:val="105"/>
                <w:sz w:val="6"/>
              </w:rPr>
              <w:t>600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2CFF6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5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580,00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73211330" w14:textId="77777777" w:rsidR="00921330" w:rsidRDefault="00000000">
            <w:pPr>
              <w:pStyle w:val="TableParagraph"/>
              <w:spacing w:before="6" w:line="51" w:lineRule="exact"/>
              <w:ind w:right="1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300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A1E55" w14:textId="77777777" w:rsidR="00921330" w:rsidRDefault="00000000">
            <w:pPr>
              <w:pStyle w:val="TableParagraph"/>
              <w:spacing w:before="6" w:line="51" w:lineRule="exact"/>
              <w:ind w:right="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90,00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6E9A937E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94933" w14:textId="77777777" w:rsidR="00921330" w:rsidRDefault="00000000">
            <w:pPr>
              <w:pStyle w:val="TableParagraph"/>
              <w:spacing w:before="6" w:line="51" w:lineRule="exact"/>
              <w:ind w:right="2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541A1041" w14:textId="77777777" w:rsidR="00921330" w:rsidRDefault="00000000">
            <w:pPr>
              <w:pStyle w:val="TableParagraph"/>
              <w:spacing w:before="6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2</w:t>
            </w:r>
            <w:r>
              <w:rPr>
                <w:rFonts w:ascii="Arial MT"/>
                <w:spacing w:val="-2"/>
                <w:w w:val="105"/>
                <w:sz w:val="6"/>
              </w:rPr>
              <w:t xml:space="preserve"> </w:t>
            </w:r>
            <w:r>
              <w:rPr>
                <w:rFonts w:ascii="Arial MT"/>
                <w:w w:val="105"/>
                <w:sz w:val="6"/>
              </w:rPr>
              <w:t>000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E6894" w14:textId="77777777" w:rsidR="00921330" w:rsidRDefault="00000000">
            <w:pPr>
              <w:pStyle w:val="TableParagraph"/>
              <w:spacing w:before="6" w:line="51" w:lineRule="exact"/>
              <w:ind w:right="2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600,00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032EBCE0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09F50" w14:textId="77777777" w:rsidR="00921330" w:rsidRDefault="00000000">
            <w:pPr>
              <w:pStyle w:val="TableParagraph"/>
              <w:spacing w:before="6" w:line="51" w:lineRule="exact"/>
              <w:ind w:right="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C93E9" w14:textId="77777777" w:rsidR="00921330" w:rsidRDefault="00000000">
            <w:pPr>
              <w:pStyle w:val="TableParagraph"/>
              <w:spacing w:before="6" w:line="51" w:lineRule="exact"/>
              <w:ind w:right="2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6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270,00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08325F1" w14:textId="77777777" w:rsidR="00921330" w:rsidRDefault="00000000">
            <w:pPr>
              <w:pStyle w:val="TableParagraph"/>
              <w:spacing w:before="6" w:line="51" w:lineRule="exact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6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270,00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  <w:shd w:val="clear" w:color="auto" w:fill="CCFFCC"/>
          </w:tcPr>
          <w:p w14:paraId="62534F49" w14:textId="77777777" w:rsidR="00921330" w:rsidRDefault="00921330">
            <w:pPr>
              <w:pStyle w:val="TableParagraph"/>
              <w:spacing w:before="8"/>
              <w:rPr>
                <w:rFonts w:ascii="Arial MT"/>
                <w:sz w:val="5"/>
              </w:rPr>
            </w:pPr>
          </w:p>
          <w:p w14:paraId="3115A153" w14:textId="77777777" w:rsidR="00921330" w:rsidRDefault="00000000">
            <w:pPr>
              <w:pStyle w:val="TableParagraph"/>
              <w:ind w:left="194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sz w:val="6"/>
              </w:rPr>
              <w:t>1</w:t>
            </w:r>
            <w:r>
              <w:rPr>
                <w:rFonts w:ascii="Arial MT" w:hAnsi="Arial MT"/>
                <w:spacing w:val="-3"/>
                <w:sz w:val="6"/>
              </w:rPr>
              <w:t xml:space="preserve"> </w:t>
            </w:r>
            <w:r>
              <w:rPr>
                <w:rFonts w:ascii="Arial MT" w:hAnsi="Arial MT"/>
                <w:spacing w:val="-1"/>
                <w:sz w:val="6"/>
              </w:rPr>
              <w:t>266</w:t>
            </w:r>
            <w:r>
              <w:rPr>
                <w:rFonts w:ascii="Arial MT" w:hAnsi="Arial MT"/>
                <w:spacing w:val="-3"/>
                <w:sz w:val="6"/>
              </w:rPr>
              <w:t xml:space="preserve"> </w:t>
            </w:r>
            <w:r>
              <w:rPr>
                <w:rFonts w:ascii="Arial MT" w:hAnsi="Arial MT"/>
                <w:spacing w:val="-1"/>
                <w:sz w:val="6"/>
              </w:rPr>
              <w:t>175,80</w:t>
            </w:r>
            <w:r>
              <w:rPr>
                <w:rFonts w:ascii="Arial MT" w:hAnsi="Arial MT"/>
                <w:spacing w:val="-3"/>
                <w:sz w:val="6"/>
              </w:rPr>
              <w:t xml:space="preserve"> </w:t>
            </w:r>
            <w:r>
              <w:rPr>
                <w:rFonts w:ascii="Arial MT" w:hAnsi="Arial MT"/>
                <w:sz w:val="6"/>
              </w:rPr>
              <w:t>Kč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CCFFCC"/>
          </w:tcPr>
          <w:p w14:paraId="25DAC605" w14:textId="77777777" w:rsidR="00921330" w:rsidRDefault="00921330">
            <w:pPr>
              <w:pStyle w:val="TableParagraph"/>
              <w:spacing w:before="8"/>
              <w:rPr>
                <w:rFonts w:ascii="Arial MT"/>
                <w:sz w:val="5"/>
              </w:rPr>
            </w:pPr>
          </w:p>
          <w:p w14:paraId="54EB71A0" w14:textId="77777777" w:rsidR="00921330" w:rsidRDefault="00000000">
            <w:pPr>
              <w:pStyle w:val="TableParagraph"/>
              <w:ind w:left="107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30%</w:t>
            </w:r>
          </w:p>
        </w:tc>
      </w:tr>
      <w:tr w:rsidR="00921330" w14:paraId="082C4206" w14:textId="77777777">
        <w:trPr>
          <w:trHeight w:val="76"/>
        </w:trPr>
        <w:tc>
          <w:tcPr>
            <w:tcW w:w="97" w:type="dxa"/>
            <w:vMerge/>
            <w:tcBorders>
              <w:top w:val="nil"/>
              <w:bottom w:val="nil"/>
              <w:right w:val="nil"/>
            </w:tcBorders>
          </w:tcPr>
          <w:p w14:paraId="3F637BED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6960644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1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shd w:val="clear" w:color="auto" w:fill="FFFF00"/>
          </w:tcPr>
          <w:p w14:paraId="247B505F" w14:textId="77777777" w:rsidR="00921330" w:rsidRDefault="00000000">
            <w:pPr>
              <w:pStyle w:val="TableParagraph"/>
              <w:spacing w:before="6" w:line="51" w:lineRule="exact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0,50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C7150B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557F1A3E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25</w:t>
            </w:r>
            <w:r>
              <w:rPr>
                <w:rFonts w:ascii="Arial MT"/>
                <w:spacing w:val="-3"/>
                <w:w w:val="105"/>
                <w:sz w:val="6"/>
              </w:rPr>
              <w:t xml:space="preserve"> </w:t>
            </w:r>
            <w:r>
              <w:rPr>
                <w:rFonts w:ascii="Arial MT"/>
                <w:w w:val="105"/>
                <w:sz w:val="6"/>
              </w:rPr>
              <w:t>800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E8ECC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12</w:t>
            </w:r>
            <w:r>
              <w:rPr>
                <w:rFonts w:ascii="Arial MT" w:hAnsi="Arial MT"/>
                <w:spacing w:val="-1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900,00</w:t>
            </w:r>
            <w:r>
              <w:rPr>
                <w:rFonts w:ascii="Arial MT" w:hAnsi="Arial MT"/>
                <w:spacing w:val="-1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1758EC86" w14:textId="77777777" w:rsidR="00921330" w:rsidRDefault="00000000">
            <w:pPr>
              <w:pStyle w:val="TableParagraph"/>
              <w:spacing w:before="6" w:line="51" w:lineRule="exact"/>
              <w:ind w:right="1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500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67DF0" w14:textId="77777777" w:rsidR="00921330" w:rsidRDefault="00000000">
            <w:pPr>
              <w:pStyle w:val="TableParagraph"/>
              <w:spacing w:before="6" w:line="51" w:lineRule="exact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250,00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61CA2EEF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7835B" w14:textId="77777777" w:rsidR="00921330" w:rsidRDefault="00000000">
            <w:pPr>
              <w:pStyle w:val="TableParagraph"/>
              <w:spacing w:before="6" w:line="51" w:lineRule="exact"/>
              <w:ind w:right="2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17F70F8E" w14:textId="77777777" w:rsidR="00921330" w:rsidRDefault="00000000">
            <w:pPr>
              <w:pStyle w:val="TableParagraph"/>
              <w:spacing w:before="6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2</w:t>
            </w:r>
            <w:r>
              <w:rPr>
                <w:rFonts w:ascii="Arial MT"/>
                <w:spacing w:val="-2"/>
                <w:w w:val="105"/>
                <w:sz w:val="6"/>
              </w:rPr>
              <w:t xml:space="preserve"> </w:t>
            </w:r>
            <w:r>
              <w:rPr>
                <w:rFonts w:ascii="Arial MT"/>
                <w:w w:val="105"/>
                <w:sz w:val="6"/>
              </w:rPr>
              <w:t>000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C77B9" w14:textId="77777777" w:rsidR="00921330" w:rsidRDefault="00000000">
            <w:pPr>
              <w:pStyle w:val="TableParagraph"/>
              <w:spacing w:before="6" w:line="51" w:lineRule="exact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1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000,00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6B29FCCD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42368" w14:textId="77777777" w:rsidR="00921330" w:rsidRDefault="00000000">
            <w:pPr>
              <w:pStyle w:val="TableParagraph"/>
              <w:spacing w:before="6" w:line="51" w:lineRule="exact"/>
              <w:ind w:right="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F2C05" w14:textId="77777777" w:rsidR="00921330" w:rsidRDefault="00000000">
            <w:pPr>
              <w:pStyle w:val="TableParagraph"/>
              <w:spacing w:before="6" w:line="51" w:lineRule="exact"/>
              <w:ind w:right="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14</w:t>
            </w:r>
            <w:r>
              <w:rPr>
                <w:rFonts w:ascii="Arial MT" w:hAnsi="Arial MT"/>
                <w:spacing w:val="-1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150,00</w:t>
            </w:r>
            <w:r>
              <w:rPr>
                <w:rFonts w:ascii="Arial MT" w:hAnsi="Arial MT"/>
                <w:spacing w:val="-1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3286A1F" w14:textId="77777777" w:rsidR="00921330" w:rsidRDefault="00000000">
            <w:pPr>
              <w:pStyle w:val="TableParagraph"/>
              <w:spacing w:before="6" w:line="51" w:lineRule="exact"/>
              <w:ind w:right="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14</w:t>
            </w:r>
            <w:r>
              <w:rPr>
                <w:rFonts w:ascii="Arial MT" w:hAnsi="Arial MT"/>
                <w:spacing w:val="-1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150,00</w:t>
            </w:r>
            <w:r>
              <w:rPr>
                <w:rFonts w:ascii="Arial MT" w:hAnsi="Arial MT"/>
                <w:spacing w:val="-1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850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707C0AD7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61B8C361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56F0340D" w14:textId="77777777">
        <w:trPr>
          <w:trHeight w:val="76"/>
        </w:trPr>
        <w:tc>
          <w:tcPr>
            <w:tcW w:w="97" w:type="dxa"/>
            <w:tcBorders>
              <w:top w:val="nil"/>
              <w:bottom w:val="nil"/>
              <w:right w:val="nil"/>
            </w:tcBorders>
          </w:tcPr>
          <w:p w14:paraId="24ED953B" w14:textId="77777777" w:rsidR="00921330" w:rsidRDefault="00000000">
            <w:pPr>
              <w:pStyle w:val="TableParagraph"/>
              <w:spacing w:before="8" w:line="48" w:lineRule="exact"/>
              <w:ind w:left="9"/>
              <w:rPr>
                <w:rFonts w:ascii="Arial MT"/>
                <w:sz w:val="5"/>
              </w:rPr>
            </w:pPr>
            <w:r>
              <w:rPr>
                <w:rFonts w:ascii="Arial MT"/>
                <w:sz w:val="5"/>
              </w:rPr>
              <w:t>A4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982C2FD" w14:textId="77777777" w:rsidR="00921330" w:rsidRDefault="00000000">
            <w:pPr>
              <w:pStyle w:val="TableParagraph"/>
              <w:spacing w:before="6" w:line="51" w:lineRule="exact"/>
              <w:ind w:left="25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105"/>
                <w:sz w:val="6"/>
              </w:rPr>
              <w:t>volání</w:t>
            </w:r>
            <w:r>
              <w:rPr>
                <w:rFonts w:ascii="Arial MT" w:hAnsi="Arial MT"/>
                <w:spacing w:val="-4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-</w:t>
            </w:r>
            <w:r>
              <w:rPr>
                <w:rFonts w:ascii="Arial MT" w:hAnsi="Arial MT"/>
                <w:spacing w:val="-3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barevné</w:t>
            </w:r>
            <w:r>
              <w:rPr>
                <w:rFonts w:ascii="Arial MT" w:hAnsi="Arial MT"/>
                <w:spacing w:val="-3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linky</w:t>
            </w:r>
          </w:p>
        </w:tc>
        <w:tc>
          <w:tcPr>
            <w:tcW w:w="471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shd w:val="clear" w:color="auto" w:fill="FFFF00"/>
          </w:tcPr>
          <w:p w14:paraId="387F337C" w14:textId="77777777" w:rsidR="00921330" w:rsidRDefault="00000000">
            <w:pPr>
              <w:pStyle w:val="TableParagraph"/>
              <w:spacing w:before="6" w:line="51" w:lineRule="exact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1,33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E6F225" w14:textId="77777777" w:rsidR="00921330" w:rsidRDefault="00000000">
            <w:pPr>
              <w:pStyle w:val="TableParagraph"/>
              <w:spacing w:before="6" w:line="51" w:lineRule="exact"/>
              <w:ind w:left="143" w:right="130"/>
              <w:jc w:val="center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minuta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70E41D9A" w14:textId="77777777" w:rsidR="00921330" w:rsidRDefault="00000000">
            <w:pPr>
              <w:pStyle w:val="TableParagraph"/>
              <w:spacing w:before="6" w:line="51" w:lineRule="exact"/>
              <w:ind w:right="1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20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08492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26,60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7DFACDE5" w14:textId="77777777" w:rsidR="00921330" w:rsidRDefault="00000000">
            <w:pPr>
              <w:pStyle w:val="TableParagraph"/>
              <w:spacing w:before="6" w:line="51" w:lineRule="exact"/>
              <w:ind w:right="2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15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9C9F2" w14:textId="77777777" w:rsidR="00921330" w:rsidRDefault="00000000">
            <w:pPr>
              <w:pStyle w:val="TableParagraph"/>
              <w:spacing w:before="6" w:line="51" w:lineRule="exact"/>
              <w:ind w:right="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19,95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07851738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86BB4" w14:textId="77777777" w:rsidR="00921330" w:rsidRDefault="00000000">
            <w:pPr>
              <w:pStyle w:val="TableParagraph"/>
              <w:spacing w:before="6" w:line="51" w:lineRule="exact"/>
              <w:ind w:right="2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64A8A03F" w14:textId="77777777" w:rsidR="00921330" w:rsidRDefault="00000000">
            <w:pPr>
              <w:pStyle w:val="TableParagraph"/>
              <w:spacing w:before="6" w:line="51" w:lineRule="exact"/>
              <w:ind w:right="5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500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87225" w14:textId="77777777" w:rsidR="00921330" w:rsidRDefault="00000000">
            <w:pPr>
              <w:pStyle w:val="TableParagraph"/>
              <w:spacing w:before="6" w:line="51" w:lineRule="exact"/>
              <w:ind w:right="2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665,00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28DFC671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C9E17" w14:textId="77777777" w:rsidR="00921330" w:rsidRDefault="00000000">
            <w:pPr>
              <w:pStyle w:val="TableParagraph"/>
              <w:spacing w:before="6" w:line="51" w:lineRule="exact"/>
              <w:ind w:right="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9A54E" w14:textId="77777777" w:rsidR="00921330" w:rsidRDefault="00000000">
            <w:pPr>
              <w:pStyle w:val="TableParagraph"/>
              <w:spacing w:before="6" w:line="51" w:lineRule="exact"/>
              <w:ind w:right="4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711,55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A79015" w14:textId="77777777" w:rsidR="00921330" w:rsidRDefault="00000000">
            <w:pPr>
              <w:pStyle w:val="TableParagraph"/>
              <w:spacing w:before="6" w:line="51" w:lineRule="exact"/>
              <w:ind w:right="2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711,55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CCFFCC"/>
          </w:tcPr>
          <w:p w14:paraId="4A4F3AF0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CCFFCC"/>
          </w:tcPr>
          <w:p w14:paraId="5C94E3B3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21330" w14:paraId="37B728AA" w14:textId="77777777">
        <w:trPr>
          <w:trHeight w:val="76"/>
        </w:trPr>
        <w:tc>
          <w:tcPr>
            <w:tcW w:w="97" w:type="dxa"/>
            <w:tcBorders>
              <w:top w:val="nil"/>
              <w:bottom w:val="single" w:sz="2" w:space="0" w:color="000000"/>
              <w:right w:val="nil"/>
            </w:tcBorders>
          </w:tcPr>
          <w:p w14:paraId="5809B162" w14:textId="77777777" w:rsidR="00921330" w:rsidRDefault="00000000">
            <w:pPr>
              <w:pStyle w:val="TableParagraph"/>
              <w:spacing w:before="8" w:line="48" w:lineRule="exact"/>
              <w:ind w:left="9"/>
              <w:rPr>
                <w:rFonts w:ascii="Arial MT"/>
                <w:sz w:val="5"/>
              </w:rPr>
            </w:pPr>
            <w:r>
              <w:rPr>
                <w:rFonts w:ascii="Arial MT"/>
                <w:sz w:val="5"/>
              </w:rPr>
              <w:t>A5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6E6F491" w14:textId="77777777" w:rsidR="00921330" w:rsidRDefault="00000000">
            <w:pPr>
              <w:pStyle w:val="TableParagraph"/>
              <w:spacing w:before="6" w:line="51" w:lineRule="exact"/>
              <w:ind w:left="25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105"/>
                <w:sz w:val="6"/>
              </w:rPr>
              <w:t>volání</w:t>
            </w:r>
            <w:r>
              <w:rPr>
                <w:rFonts w:ascii="Arial MT" w:hAnsi="Arial MT"/>
                <w:spacing w:val="-4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-</w:t>
            </w:r>
            <w:r>
              <w:rPr>
                <w:rFonts w:ascii="Arial MT" w:hAnsi="Arial MT"/>
                <w:spacing w:val="-4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 w:hAnsi="Arial MT"/>
                <w:w w:val="105"/>
                <w:sz w:val="6"/>
              </w:rPr>
              <w:t>info</w:t>
            </w:r>
            <w:proofErr w:type="spellEnd"/>
            <w:r>
              <w:rPr>
                <w:rFonts w:ascii="Arial MT" w:hAnsi="Arial MT"/>
                <w:spacing w:val="-4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linky</w:t>
            </w:r>
          </w:p>
        </w:tc>
        <w:tc>
          <w:tcPr>
            <w:tcW w:w="471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5410ABB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24,00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5A0A6" w14:textId="77777777" w:rsidR="00921330" w:rsidRDefault="00000000">
            <w:pPr>
              <w:pStyle w:val="TableParagraph"/>
              <w:spacing w:before="6" w:line="51" w:lineRule="exact"/>
              <w:ind w:left="143" w:right="130"/>
              <w:jc w:val="center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minuta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0930A553" w14:textId="77777777" w:rsidR="00921330" w:rsidRDefault="00000000">
            <w:pPr>
              <w:pStyle w:val="TableParagraph"/>
              <w:spacing w:before="6" w:line="51" w:lineRule="exact"/>
              <w:ind w:right="1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75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30A4A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1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800,00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68EE8801" w14:textId="77777777" w:rsidR="00921330" w:rsidRDefault="00000000">
            <w:pPr>
              <w:pStyle w:val="TableParagraph"/>
              <w:spacing w:before="6" w:line="51" w:lineRule="exact"/>
              <w:ind w:right="2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10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48760" w14:textId="77777777" w:rsidR="00921330" w:rsidRDefault="00000000">
            <w:pPr>
              <w:pStyle w:val="TableParagraph"/>
              <w:spacing w:before="6" w:line="51" w:lineRule="exact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240,00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572A2EC3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0D439" w14:textId="77777777" w:rsidR="00921330" w:rsidRDefault="00000000">
            <w:pPr>
              <w:pStyle w:val="TableParagraph"/>
              <w:spacing w:before="6" w:line="51" w:lineRule="exact"/>
              <w:ind w:right="2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1FEA38F8" w14:textId="77777777" w:rsidR="00921330" w:rsidRDefault="00000000">
            <w:pPr>
              <w:pStyle w:val="TableParagraph"/>
              <w:spacing w:before="6" w:line="51" w:lineRule="exact"/>
              <w:ind w:right="5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500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846A6" w14:textId="77777777" w:rsidR="00921330" w:rsidRDefault="00000000">
            <w:pPr>
              <w:pStyle w:val="TableParagraph"/>
              <w:spacing w:before="6" w:line="51" w:lineRule="exact"/>
              <w:ind w:right="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12</w:t>
            </w:r>
            <w:r>
              <w:rPr>
                <w:rFonts w:ascii="Arial MT" w:hAnsi="Arial MT"/>
                <w:spacing w:val="-1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000,00</w:t>
            </w:r>
            <w:r>
              <w:rPr>
                <w:rFonts w:ascii="Arial MT" w:hAnsi="Arial MT"/>
                <w:spacing w:val="-1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27DB563A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7B5BB" w14:textId="77777777" w:rsidR="00921330" w:rsidRDefault="00000000">
            <w:pPr>
              <w:pStyle w:val="TableParagraph"/>
              <w:spacing w:before="6" w:line="51" w:lineRule="exact"/>
              <w:ind w:right="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3856D" w14:textId="77777777" w:rsidR="00921330" w:rsidRDefault="00000000">
            <w:pPr>
              <w:pStyle w:val="TableParagraph"/>
              <w:spacing w:before="6" w:line="51" w:lineRule="exact"/>
              <w:ind w:right="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14</w:t>
            </w:r>
            <w:r>
              <w:rPr>
                <w:rFonts w:ascii="Arial MT" w:hAnsi="Arial MT"/>
                <w:spacing w:val="-1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040,00</w:t>
            </w:r>
            <w:r>
              <w:rPr>
                <w:rFonts w:ascii="Arial MT" w:hAnsi="Arial MT"/>
                <w:spacing w:val="-1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0326CCE" w14:textId="77777777" w:rsidR="00921330" w:rsidRDefault="00000000">
            <w:pPr>
              <w:pStyle w:val="TableParagraph"/>
              <w:spacing w:before="6" w:line="51" w:lineRule="exact"/>
              <w:ind w:right="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14</w:t>
            </w:r>
            <w:r>
              <w:rPr>
                <w:rFonts w:ascii="Arial MT" w:hAnsi="Arial MT"/>
                <w:spacing w:val="-1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040,00</w:t>
            </w:r>
            <w:r>
              <w:rPr>
                <w:rFonts w:ascii="Arial MT" w:hAnsi="Arial MT"/>
                <w:spacing w:val="-1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CCFFCC"/>
          </w:tcPr>
          <w:p w14:paraId="5984FC3E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CCFFCC"/>
          </w:tcPr>
          <w:p w14:paraId="5DCDB575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21330" w14:paraId="79EA8AC9" w14:textId="77777777">
        <w:trPr>
          <w:trHeight w:val="119"/>
        </w:trPr>
        <w:tc>
          <w:tcPr>
            <w:tcW w:w="97" w:type="dxa"/>
            <w:tcBorders>
              <w:top w:val="single" w:sz="2" w:space="0" w:color="000000"/>
              <w:right w:val="nil"/>
            </w:tcBorders>
            <w:shd w:val="clear" w:color="auto" w:fill="CCFFCC"/>
          </w:tcPr>
          <w:p w14:paraId="089FCF76" w14:textId="77777777" w:rsidR="00921330" w:rsidRDefault="00921330">
            <w:pPr>
              <w:pStyle w:val="TableParagraph"/>
              <w:spacing w:before="10"/>
              <w:rPr>
                <w:rFonts w:ascii="Arial MT"/>
                <w:sz w:val="4"/>
              </w:rPr>
            </w:pPr>
          </w:p>
          <w:p w14:paraId="75E6A334" w14:textId="77777777" w:rsidR="00921330" w:rsidRDefault="00000000">
            <w:pPr>
              <w:pStyle w:val="TableParagraph"/>
              <w:spacing w:line="44" w:lineRule="exact"/>
              <w:ind w:left="9"/>
              <w:rPr>
                <w:rFonts w:ascii="Arial MT"/>
                <w:sz w:val="5"/>
              </w:rPr>
            </w:pPr>
            <w:r>
              <w:rPr>
                <w:rFonts w:ascii="Arial MT"/>
                <w:sz w:val="5"/>
              </w:rPr>
              <w:t>AA</w:t>
            </w:r>
          </w:p>
        </w:tc>
        <w:tc>
          <w:tcPr>
            <w:tcW w:w="2203" w:type="dxa"/>
            <w:gridSpan w:val="3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CCFFCC"/>
          </w:tcPr>
          <w:p w14:paraId="2C0FEAB8" w14:textId="77777777" w:rsidR="00921330" w:rsidRDefault="00000000">
            <w:pPr>
              <w:pStyle w:val="TableParagraph"/>
              <w:spacing w:before="47" w:line="53" w:lineRule="exact"/>
              <w:ind w:left="474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05"/>
                <w:sz w:val="6"/>
              </w:rPr>
              <w:t>Celkem</w:t>
            </w:r>
            <w:r>
              <w:rPr>
                <w:rFonts w:ascii="Arial" w:hAnsi="Arial"/>
                <w:b/>
                <w:spacing w:val="-4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za</w:t>
            </w:r>
            <w:r>
              <w:rPr>
                <w:rFonts w:ascii="Arial" w:hAnsi="Arial"/>
                <w:b/>
                <w:spacing w:val="-4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"Volání</w:t>
            </w:r>
            <w:r>
              <w:rPr>
                <w:rFonts w:ascii="Arial" w:hAnsi="Arial"/>
                <w:b/>
                <w:spacing w:val="-3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do</w:t>
            </w:r>
            <w:r>
              <w:rPr>
                <w:rFonts w:ascii="Arial" w:hAnsi="Arial"/>
                <w:b/>
                <w:spacing w:val="-4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sítí</w:t>
            </w:r>
            <w:r>
              <w:rPr>
                <w:rFonts w:ascii="Arial" w:hAnsi="Arial"/>
                <w:b/>
                <w:spacing w:val="-4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operátorů</w:t>
            </w:r>
            <w:r>
              <w:rPr>
                <w:rFonts w:ascii="Arial" w:hAnsi="Arial"/>
                <w:b/>
                <w:spacing w:val="-3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v</w:t>
            </w:r>
            <w:r>
              <w:rPr>
                <w:rFonts w:ascii="Arial" w:hAnsi="Arial"/>
                <w:b/>
                <w:spacing w:val="-4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ČR"</w:t>
            </w:r>
            <w:r>
              <w:rPr>
                <w:rFonts w:ascii="Arial" w:hAnsi="Arial"/>
                <w:b/>
                <w:spacing w:val="-4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:</w:t>
            </w:r>
          </w:p>
        </w:tc>
        <w:tc>
          <w:tcPr>
            <w:tcW w:w="91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FFCC"/>
          </w:tcPr>
          <w:p w14:paraId="79AC4CD0" w14:textId="77777777" w:rsidR="00921330" w:rsidRDefault="00000000">
            <w:pPr>
              <w:pStyle w:val="TableParagraph"/>
              <w:spacing w:before="47" w:line="53" w:lineRule="exact"/>
              <w:ind w:left="536" w:right="-15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05"/>
                <w:sz w:val="6"/>
              </w:rPr>
              <w:t>20</w:t>
            </w:r>
            <w:r>
              <w:rPr>
                <w:rFonts w:ascii="Arial" w:hAnsi="Arial"/>
                <w:b/>
                <w:spacing w:val="-4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306,60</w:t>
            </w:r>
            <w:r>
              <w:rPr>
                <w:rFonts w:ascii="Arial" w:hAnsi="Arial"/>
                <w:b/>
                <w:spacing w:val="-4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Kč</w:t>
            </w:r>
          </w:p>
        </w:tc>
        <w:tc>
          <w:tcPr>
            <w:tcW w:w="914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FFCC"/>
          </w:tcPr>
          <w:p w14:paraId="620BBBB3" w14:textId="77777777" w:rsidR="00921330" w:rsidRDefault="00000000">
            <w:pPr>
              <w:pStyle w:val="TableParagraph"/>
              <w:spacing w:before="47" w:line="53" w:lineRule="exact"/>
              <w:jc w:val="right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05"/>
                <w:sz w:val="6"/>
              </w:rPr>
              <w:t>599,95</w:t>
            </w:r>
            <w:r>
              <w:rPr>
                <w:rFonts w:ascii="Arial" w:hAnsi="Arial"/>
                <w:b/>
                <w:spacing w:val="-5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Kč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FFCC"/>
          </w:tcPr>
          <w:p w14:paraId="772CB0D8" w14:textId="77777777" w:rsidR="00921330" w:rsidRDefault="00000000">
            <w:pPr>
              <w:pStyle w:val="TableParagraph"/>
              <w:spacing w:before="47" w:line="53" w:lineRule="exact"/>
              <w:ind w:right="2"/>
              <w:jc w:val="right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05"/>
                <w:sz w:val="6"/>
              </w:rPr>
              <w:t>0,00</w:t>
            </w:r>
            <w:r>
              <w:rPr>
                <w:rFonts w:ascii="Arial" w:hAnsi="Arial"/>
                <w:b/>
                <w:spacing w:val="-4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Kč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FFCC"/>
          </w:tcPr>
          <w:p w14:paraId="0889411D" w14:textId="77777777" w:rsidR="00921330" w:rsidRDefault="00000000">
            <w:pPr>
              <w:pStyle w:val="TableParagraph"/>
              <w:spacing w:before="47" w:line="53" w:lineRule="exact"/>
              <w:ind w:left="532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spacing w:val="-2"/>
                <w:w w:val="105"/>
                <w:sz w:val="6"/>
              </w:rPr>
              <w:t>14 265,00</w:t>
            </w:r>
            <w:r>
              <w:rPr>
                <w:rFonts w:ascii="Arial" w:hAnsi="Arial"/>
                <w:b/>
                <w:spacing w:val="-1"/>
                <w:w w:val="105"/>
                <w:sz w:val="6"/>
              </w:rPr>
              <w:t xml:space="preserve"> Kč</w:t>
            </w:r>
          </w:p>
        </w:tc>
        <w:tc>
          <w:tcPr>
            <w:tcW w:w="95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FFCC"/>
          </w:tcPr>
          <w:p w14:paraId="1493A5B8" w14:textId="77777777" w:rsidR="00921330" w:rsidRDefault="00000000">
            <w:pPr>
              <w:pStyle w:val="TableParagraph"/>
              <w:spacing w:before="47" w:line="53" w:lineRule="exact"/>
              <w:ind w:right="6"/>
              <w:jc w:val="right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05"/>
                <w:sz w:val="6"/>
              </w:rPr>
              <w:t>0,00</w:t>
            </w:r>
            <w:r>
              <w:rPr>
                <w:rFonts w:ascii="Arial" w:hAnsi="Arial"/>
                <w:b/>
                <w:spacing w:val="-4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Kč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FFCC"/>
          </w:tcPr>
          <w:p w14:paraId="7F492F73" w14:textId="77777777" w:rsidR="00921330" w:rsidRDefault="00000000">
            <w:pPr>
              <w:pStyle w:val="TableParagraph"/>
              <w:spacing w:before="47" w:line="53" w:lineRule="exact"/>
              <w:ind w:right="1"/>
              <w:jc w:val="right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05"/>
                <w:sz w:val="6"/>
              </w:rPr>
              <w:t>35</w:t>
            </w:r>
            <w:r>
              <w:rPr>
                <w:rFonts w:ascii="Arial" w:hAnsi="Arial"/>
                <w:b/>
                <w:spacing w:val="-4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171,55</w:t>
            </w:r>
            <w:r>
              <w:rPr>
                <w:rFonts w:ascii="Arial" w:hAnsi="Arial"/>
                <w:b/>
                <w:spacing w:val="-4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Kč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CCFFCC"/>
          </w:tcPr>
          <w:p w14:paraId="35AE440B" w14:textId="77777777" w:rsidR="00921330" w:rsidRDefault="00000000">
            <w:pPr>
              <w:pStyle w:val="TableParagraph"/>
              <w:spacing w:before="47" w:line="53" w:lineRule="exact"/>
              <w:jc w:val="right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05"/>
                <w:sz w:val="6"/>
              </w:rPr>
              <w:t>35</w:t>
            </w:r>
            <w:r>
              <w:rPr>
                <w:rFonts w:ascii="Arial" w:hAnsi="Arial"/>
                <w:b/>
                <w:spacing w:val="-4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171,55</w:t>
            </w:r>
            <w:r>
              <w:rPr>
                <w:rFonts w:ascii="Arial" w:hAnsi="Arial"/>
                <w:b/>
                <w:spacing w:val="-4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Kč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CCFFCC"/>
          </w:tcPr>
          <w:p w14:paraId="797517CF" w14:textId="77777777" w:rsidR="00921330" w:rsidRDefault="0092133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0" w:type="dxa"/>
            <w:tcBorders>
              <w:top w:val="nil"/>
            </w:tcBorders>
            <w:shd w:val="clear" w:color="auto" w:fill="CCFFCC"/>
          </w:tcPr>
          <w:p w14:paraId="1C1F5AC9" w14:textId="77777777" w:rsidR="00921330" w:rsidRDefault="00921330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14:paraId="35DB42F2" w14:textId="77777777" w:rsidR="00921330" w:rsidRDefault="00921330">
      <w:pPr>
        <w:pStyle w:val="Zkladntext"/>
        <w:spacing w:before="4"/>
        <w:rPr>
          <w:rFonts w:ascii="Arial MT"/>
          <w:sz w:val="13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"/>
        <w:gridCol w:w="1220"/>
        <w:gridCol w:w="470"/>
        <w:gridCol w:w="508"/>
        <w:gridCol w:w="455"/>
        <w:gridCol w:w="455"/>
        <w:gridCol w:w="377"/>
        <w:gridCol w:w="78"/>
        <w:gridCol w:w="456"/>
        <w:gridCol w:w="456"/>
        <w:gridCol w:w="456"/>
        <w:gridCol w:w="456"/>
        <w:gridCol w:w="456"/>
        <w:gridCol w:w="456"/>
        <w:gridCol w:w="494"/>
        <w:gridCol w:w="614"/>
        <w:gridCol w:w="499"/>
        <w:gridCol w:w="849"/>
        <w:gridCol w:w="359"/>
      </w:tblGrid>
      <w:tr w:rsidR="00921330" w14:paraId="196CE45D" w14:textId="77777777">
        <w:trPr>
          <w:trHeight w:val="239"/>
        </w:trPr>
        <w:tc>
          <w:tcPr>
            <w:tcW w:w="8006" w:type="dxa"/>
            <w:gridSpan w:val="17"/>
            <w:tcBorders>
              <w:top w:val="nil"/>
              <w:left w:val="nil"/>
              <w:right w:val="single" w:sz="2" w:space="0" w:color="000000"/>
            </w:tcBorders>
          </w:tcPr>
          <w:p w14:paraId="37A4168E" w14:textId="77777777" w:rsidR="00921330" w:rsidRDefault="0092133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9" w:type="dxa"/>
            <w:tcBorders>
              <w:left w:val="single" w:sz="2" w:space="0" w:color="000000"/>
              <w:right w:val="single" w:sz="2" w:space="0" w:color="000000"/>
            </w:tcBorders>
          </w:tcPr>
          <w:p w14:paraId="2D021ADB" w14:textId="77777777" w:rsidR="00921330" w:rsidRDefault="00000000">
            <w:pPr>
              <w:pStyle w:val="TableParagraph"/>
              <w:spacing w:before="46" w:line="276" w:lineRule="auto"/>
              <w:ind w:left="19" w:right="39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05"/>
                <w:sz w:val="6"/>
              </w:rPr>
              <w:t>Celková cena za 3 roky (+</w:t>
            </w:r>
            <w:r>
              <w:rPr>
                <w:rFonts w:ascii="Arial" w:hAnsi="Arial"/>
                <w:b/>
                <w:spacing w:val="-15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6"/>
              </w:rPr>
              <w:t>20%</w:t>
            </w:r>
            <w:r>
              <w:rPr>
                <w:rFonts w:ascii="Arial" w:hAnsi="Arial"/>
                <w:b/>
                <w:spacing w:val="-2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6"/>
              </w:rPr>
              <w:t>přepokládaný</w:t>
            </w:r>
            <w:r>
              <w:rPr>
                <w:rFonts w:ascii="Arial" w:hAnsi="Arial"/>
                <w:b/>
                <w:spacing w:val="-2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nárůst)</w:t>
            </w:r>
          </w:p>
        </w:tc>
        <w:tc>
          <w:tcPr>
            <w:tcW w:w="359" w:type="dxa"/>
            <w:tcBorders>
              <w:left w:val="single" w:sz="2" w:space="0" w:color="000000"/>
            </w:tcBorders>
          </w:tcPr>
          <w:p w14:paraId="44CD1229" w14:textId="77777777" w:rsidR="00921330" w:rsidRDefault="00000000">
            <w:pPr>
              <w:pStyle w:val="TableParagraph"/>
              <w:spacing w:before="6" w:line="276" w:lineRule="auto"/>
              <w:ind w:left="20" w:right="4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05"/>
                <w:sz w:val="6"/>
              </w:rPr>
              <w:t>Váha</w:t>
            </w:r>
            <w:r>
              <w:rPr>
                <w:rFonts w:ascii="Arial" w:hAnsi="Arial"/>
                <w:b/>
                <w:spacing w:val="1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6"/>
              </w:rPr>
              <w:t>hodnotícíh</w:t>
            </w:r>
            <w:proofErr w:type="spellEnd"/>
          </w:p>
          <w:p w14:paraId="0A3E7721" w14:textId="77777777" w:rsidR="00921330" w:rsidRDefault="00000000">
            <w:pPr>
              <w:pStyle w:val="TableParagraph"/>
              <w:spacing w:line="55" w:lineRule="exact"/>
              <w:ind w:left="20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05"/>
                <w:sz w:val="6"/>
              </w:rPr>
              <w:t>o</w:t>
            </w:r>
            <w:r>
              <w:rPr>
                <w:rFonts w:ascii="Arial" w:hAnsi="Arial"/>
                <w:b/>
                <w:spacing w:val="-2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kritéria</w:t>
            </w:r>
          </w:p>
        </w:tc>
      </w:tr>
      <w:tr w:rsidR="00921330" w14:paraId="1AB967BA" w14:textId="77777777">
        <w:trPr>
          <w:trHeight w:val="155"/>
        </w:trPr>
        <w:tc>
          <w:tcPr>
            <w:tcW w:w="100" w:type="dxa"/>
            <w:tcBorders>
              <w:bottom w:val="single" w:sz="2" w:space="0" w:color="000000"/>
              <w:right w:val="nil"/>
            </w:tcBorders>
            <w:shd w:val="clear" w:color="auto" w:fill="CCFFCC"/>
          </w:tcPr>
          <w:p w14:paraId="0181802E" w14:textId="77777777" w:rsidR="00921330" w:rsidRDefault="00921330">
            <w:pPr>
              <w:pStyle w:val="TableParagraph"/>
              <w:spacing w:before="4"/>
              <w:rPr>
                <w:rFonts w:ascii="Arial MT"/>
                <w:sz w:val="7"/>
              </w:rPr>
            </w:pPr>
          </w:p>
          <w:p w14:paraId="601F279F" w14:textId="77777777" w:rsidR="00921330" w:rsidRDefault="00000000">
            <w:pPr>
              <w:pStyle w:val="TableParagraph"/>
              <w:spacing w:line="51" w:lineRule="exact"/>
              <w:ind w:left="11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34"/>
                <w:sz w:val="6"/>
              </w:rPr>
              <w:t>ř</w:t>
            </w:r>
            <w:r>
              <w:rPr>
                <w:rFonts w:ascii="Arial MT" w:hAnsi="Arial MT"/>
                <w:w w:val="104"/>
                <w:sz w:val="6"/>
              </w:rPr>
              <w:t>.</w:t>
            </w:r>
          </w:p>
        </w:tc>
        <w:tc>
          <w:tcPr>
            <w:tcW w:w="1690" w:type="dxa"/>
            <w:gridSpan w:val="2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63FE079" w14:textId="77777777" w:rsidR="00921330" w:rsidRDefault="00921330">
            <w:pPr>
              <w:pStyle w:val="TableParagraph"/>
              <w:spacing w:before="4"/>
              <w:rPr>
                <w:rFonts w:ascii="Arial MT"/>
                <w:sz w:val="7"/>
              </w:rPr>
            </w:pPr>
          </w:p>
          <w:p w14:paraId="7B933B80" w14:textId="77777777" w:rsidR="00921330" w:rsidRDefault="00000000">
            <w:pPr>
              <w:pStyle w:val="TableParagraph"/>
              <w:tabs>
                <w:tab w:val="left" w:pos="1351"/>
              </w:tabs>
              <w:spacing w:line="51" w:lineRule="exact"/>
              <w:ind w:left="538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6"/>
              </w:rPr>
              <w:t>název</w:t>
            </w:r>
            <w:r>
              <w:rPr>
                <w:rFonts w:ascii="Arial MT" w:hAnsi="Arial MT"/>
                <w:sz w:val="6"/>
              </w:rPr>
              <w:tab/>
            </w:r>
            <w:r>
              <w:rPr>
                <w:rFonts w:ascii="Arial MT" w:hAnsi="Arial MT"/>
                <w:w w:val="90"/>
                <w:sz w:val="6"/>
              </w:rPr>
              <w:t>cena</w:t>
            </w:r>
            <w:r>
              <w:rPr>
                <w:rFonts w:ascii="Arial MT" w:hAnsi="Arial MT"/>
                <w:spacing w:val="2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A5E8A85" w14:textId="77777777" w:rsidR="00921330" w:rsidRDefault="00921330">
            <w:pPr>
              <w:pStyle w:val="TableParagraph"/>
              <w:spacing w:before="4"/>
              <w:rPr>
                <w:rFonts w:ascii="Arial MT"/>
                <w:sz w:val="7"/>
              </w:rPr>
            </w:pPr>
          </w:p>
          <w:p w14:paraId="77F4F53E" w14:textId="77777777" w:rsidR="00921330" w:rsidRDefault="00000000">
            <w:pPr>
              <w:pStyle w:val="TableParagraph"/>
              <w:spacing w:line="51" w:lineRule="exact"/>
              <w:ind w:left="34"/>
              <w:rPr>
                <w:rFonts w:ascii="Arial MT"/>
                <w:sz w:val="6"/>
              </w:rPr>
            </w:pPr>
            <w:r>
              <w:rPr>
                <w:rFonts w:ascii="Arial MT"/>
                <w:spacing w:val="-1"/>
                <w:w w:val="105"/>
                <w:sz w:val="6"/>
              </w:rPr>
              <w:t>za</w:t>
            </w:r>
            <w:r>
              <w:rPr>
                <w:rFonts w:ascii="Arial MT"/>
                <w:spacing w:val="-2"/>
                <w:w w:val="105"/>
                <w:sz w:val="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6"/>
              </w:rPr>
              <w:t>jednotku</w:t>
            </w:r>
          </w:p>
        </w:tc>
        <w:tc>
          <w:tcPr>
            <w:tcW w:w="455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B713F11" w14:textId="77777777" w:rsidR="00921330" w:rsidRDefault="00921330">
            <w:pPr>
              <w:pStyle w:val="TableParagraph"/>
              <w:spacing w:before="4"/>
              <w:rPr>
                <w:rFonts w:ascii="Arial MT"/>
                <w:sz w:val="7"/>
              </w:rPr>
            </w:pPr>
          </w:p>
          <w:p w14:paraId="128D2640" w14:textId="77777777" w:rsidR="00921330" w:rsidRDefault="00000000">
            <w:pPr>
              <w:pStyle w:val="TableParagraph"/>
              <w:spacing w:line="51" w:lineRule="exact"/>
              <w:ind w:left="159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6"/>
              </w:rPr>
              <w:t>počet</w:t>
            </w:r>
          </w:p>
        </w:tc>
        <w:tc>
          <w:tcPr>
            <w:tcW w:w="455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C012C22" w14:textId="77777777" w:rsidR="00921330" w:rsidRDefault="00921330">
            <w:pPr>
              <w:pStyle w:val="TableParagraph"/>
              <w:spacing w:before="4"/>
              <w:rPr>
                <w:rFonts w:ascii="Arial MT"/>
                <w:sz w:val="7"/>
              </w:rPr>
            </w:pPr>
          </w:p>
          <w:p w14:paraId="6406E7BF" w14:textId="77777777" w:rsidR="00921330" w:rsidRDefault="00000000">
            <w:pPr>
              <w:pStyle w:val="TableParagraph"/>
              <w:spacing w:line="51" w:lineRule="exact"/>
              <w:ind w:left="76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75"/>
                <w:sz w:val="6"/>
              </w:rPr>
              <w:t>Kč</w:t>
            </w:r>
            <w:r>
              <w:rPr>
                <w:rFonts w:ascii="Arial MT" w:hAnsi="Arial MT"/>
                <w:spacing w:val="4"/>
                <w:w w:val="75"/>
                <w:sz w:val="6"/>
              </w:rPr>
              <w:t xml:space="preserve"> </w:t>
            </w:r>
            <w:r>
              <w:rPr>
                <w:rFonts w:ascii="Arial MT" w:hAnsi="Arial MT"/>
                <w:w w:val="75"/>
                <w:sz w:val="6"/>
              </w:rPr>
              <w:t>měsíčně</w:t>
            </w:r>
          </w:p>
        </w:tc>
        <w:tc>
          <w:tcPr>
            <w:tcW w:w="377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7F56A97" w14:textId="77777777" w:rsidR="00921330" w:rsidRDefault="00921330">
            <w:pPr>
              <w:pStyle w:val="TableParagraph"/>
              <w:spacing w:before="4"/>
              <w:rPr>
                <w:rFonts w:ascii="Arial MT"/>
                <w:sz w:val="7"/>
              </w:rPr>
            </w:pPr>
          </w:p>
          <w:p w14:paraId="1D072BC0" w14:textId="77777777" w:rsidR="00921330" w:rsidRDefault="00000000">
            <w:pPr>
              <w:pStyle w:val="TableParagraph"/>
              <w:spacing w:line="51" w:lineRule="exact"/>
              <w:ind w:right="6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6"/>
              </w:rPr>
              <w:t>počet</w:t>
            </w:r>
          </w:p>
        </w:tc>
        <w:tc>
          <w:tcPr>
            <w:tcW w:w="990" w:type="dxa"/>
            <w:gridSpan w:val="3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7263932" w14:textId="77777777" w:rsidR="00921330" w:rsidRDefault="00000000">
            <w:pPr>
              <w:pStyle w:val="TableParagraph"/>
              <w:spacing w:before="3"/>
              <w:ind w:left="79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05"/>
                <w:sz w:val="6"/>
              </w:rPr>
              <w:t>B</w:t>
            </w:r>
            <w:r>
              <w:rPr>
                <w:rFonts w:ascii="Arial" w:hAnsi="Arial"/>
                <w:b/>
                <w:spacing w:val="-3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-</w:t>
            </w:r>
            <w:r>
              <w:rPr>
                <w:rFonts w:ascii="Arial" w:hAnsi="Arial"/>
                <w:b/>
                <w:spacing w:val="-2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Mezinárodní</w:t>
            </w:r>
            <w:r>
              <w:rPr>
                <w:rFonts w:ascii="Arial" w:hAnsi="Arial"/>
                <w:b/>
                <w:spacing w:val="-2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hovory</w:t>
            </w:r>
          </w:p>
          <w:p w14:paraId="506D01D7" w14:textId="77777777" w:rsidR="00921330" w:rsidRDefault="00000000">
            <w:pPr>
              <w:pStyle w:val="TableParagraph"/>
              <w:tabs>
                <w:tab w:val="left" w:pos="696"/>
              </w:tabs>
              <w:spacing w:before="13" w:line="51" w:lineRule="exact"/>
              <w:ind w:left="156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75"/>
                <w:sz w:val="6"/>
              </w:rPr>
              <w:t>Kč</w:t>
            </w:r>
            <w:r>
              <w:rPr>
                <w:rFonts w:ascii="Arial MT" w:hAnsi="Arial MT"/>
                <w:spacing w:val="4"/>
                <w:w w:val="75"/>
                <w:sz w:val="6"/>
              </w:rPr>
              <w:t xml:space="preserve"> </w:t>
            </w:r>
            <w:r>
              <w:rPr>
                <w:rFonts w:ascii="Arial MT" w:hAnsi="Arial MT"/>
                <w:w w:val="75"/>
                <w:sz w:val="6"/>
              </w:rPr>
              <w:t>měsíčně</w:t>
            </w:r>
            <w:r>
              <w:rPr>
                <w:rFonts w:ascii="Arial MT" w:hAnsi="Arial MT"/>
                <w:w w:val="75"/>
                <w:sz w:val="6"/>
              </w:rPr>
              <w:tab/>
            </w:r>
            <w:r>
              <w:rPr>
                <w:rFonts w:ascii="Arial MT" w:hAnsi="Arial MT"/>
                <w:w w:val="95"/>
                <w:sz w:val="6"/>
              </w:rPr>
              <w:t>počet</w:t>
            </w:r>
          </w:p>
        </w:tc>
        <w:tc>
          <w:tcPr>
            <w:tcW w:w="456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0EC644F" w14:textId="77777777" w:rsidR="00921330" w:rsidRDefault="00921330">
            <w:pPr>
              <w:pStyle w:val="TableParagraph"/>
              <w:spacing w:before="4"/>
              <w:rPr>
                <w:rFonts w:ascii="Arial MT"/>
                <w:sz w:val="7"/>
              </w:rPr>
            </w:pPr>
          </w:p>
          <w:p w14:paraId="07D0DDF4" w14:textId="77777777" w:rsidR="00921330" w:rsidRDefault="00000000">
            <w:pPr>
              <w:pStyle w:val="TableParagraph"/>
              <w:spacing w:line="51" w:lineRule="exact"/>
              <w:ind w:right="4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75"/>
                <w:sz w:val="6"/>
              </w:rPr>
              <w:t>Kč</w:t>
            </w:r>
            <w:r>
              <w:rPr>
                <w:rFonts w:ascii="Arial MT" w:hAnsi="Arial MT"/>
                <w:spacing w:val="4"/>
                <w:w w:val="75"/>
                <w:sz w:val="6"/>
              </w:rPr>
              <w:t xml:space="preserve"> </w:t>
            </w:r>
            <w:r>
              <w:rPr>
                <w:rFonts w:ascii="Arial MT" w:hAnsi="Arial MT"/>
                <w:w w:val="75"/>
                <w:sz w:val="6"/>
              </w:rPr>
              <w:t>měsíčně</w:t>
            </w:r>
          </w:p>
        </w:tc>
        <w:tc>
          <w:tcPr>
            <w:tcW w:w="456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2DF9668" w14:textId="77777777" w:rsidR="00921330" w:rsidRDefault="00921330">
            <w:pPr>
              <w:pStyle w:val="TableParagraph"/>
              <w:spacing w:before="4"/>
              <w:rPr>
                <w:rFonts w:ascii="Arial MT"/>
                <w:sz w:val="7"/>
              </w:rPr>
            </w:pPr>
          </w:p>
          <w:p w14:paraId="069A050A" w14:textId="77777777" w:rsidR="00921330" w:rsidRDefault="00000000">
            <w:pPr>
              <w:pStyle w:val="TableParagraph"/>
              <w:spacing w:line="51" w:lineRule="exact"/>
              <w:ind w:left="162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6"/>
              </w:rPr>
              <w:t>počet</w:t>
            </w:r>
          </w:p>
        </w:tc>
        <w:tc>
          <w:tcPr>
            <w:tcW w:w="456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DC0060E" w14:textId="77777777" w:rsidR="00921330" w:rsidRDefault="00921330">
            <w:pPr>
              <w:pStyle w:val="TableParagraph"/>
              <w:spacing w:before="4"/>
              <w:rPr>
                <w:rFonts w:ascii="Arial MT"/>
                <w:sz w:val="7"/>
              </w:rPr>
            </w:pPr>
          </w:p>
          <w:p w14:paraId="2AB5347C" w14:textId="77777777" w:rsidR="00921330" w:rsidRDefault="00000000">
            <w:pPr>
              <w:pStyle w:val="TableParagraph"/>
              <w:spacing w:line="51" w:lineRule="exact"/>
              <w:ind w:right="4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75"/>
                <w:sz w:val="6"/>
              </w:rPr>
              <w:t>Kč</w:t>
            </w:r>
            <w:r>
              <w:rPr>
                <w:rFonts w:ascii="Arial MT" w:hAnsi="Arial MT"/>
                <w:spacing w:val="4"/>
                <w:w w:val="75"/>
                <w:sz w:val="6"/>
              </w:rPr>
              <w:t xml:space="preserve"> </w:t>
            </w:r>
            <w:r>
              <w:rPr>
                <w:rFonts w:ascii="Arial MT" w:hAnsi="Arial MT"/>
                <w:w w:val="75"/>
                <w:sz w:val="6"/>
              </w:rPr>
              <w:t>měsíčně</w:t>
            </w:r>
          </w:p>
        </w:tc>
        <w:tc>
          <w:tcPr>
            <w:tcW w:w="456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4AB3405" w14:textId="77777777" w:rsidR="00921330" w:rsidRDefault="00921330">
            <w:pPr>
              <w:pStyle w:val="TableParagraph"/>
              <w:spacing w:before="4"/>
              <w:rPr>
                <w:rFonts w:ascii="Arial MT"/>
                <w:sz w:val="7"/>
              </w:rPr>
            </w:pPr>
          </w:p>
          <w:p w14:paraId="36F7556B" w14:textId="77777777" w:rsidR="00921330" w:rsidRDefault="00000000">
            <w:pPr>
              <w:pStyle w:val="TableParagraph"/>
              <w:spacing w:line="51" w:lineRule="exact"/>
              <w:ind w:left="162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6"/>
              </w:rPr>
              <w:t>počet</w:t>
            </w:r>
          </w:p>
        </w:tc>
        <w:tc>
          <w:tcPr>
            <w:tcW w:w="494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994CD27" w14:textId="77777777" w:rsidR="00921330" w:rsidRDefault="00921330">
            <w:pPr>
              <w:pStyle w:val="TableParagraph"/>
              <w:spacing w:before="4"/>
              <w:rPr>
                <w:rFonts w:ascii="Arial MT"/>
                <w:sz w:val="7"/>
              </w:rPr>
            </w:pPr>
          </w:p>
          <w:p w14:paraId="6C8F1E7E" w14:textId="77777777" w:rsidR="00921330" w:rsidRDefault="00000000">
            <w:pPr>
              <w:pStyle w:val="TableParagraph"/>
              <w:spacing w:line="51" w:lineRule="exact"/>
              <w:ind w:left="97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75"/>
                <w:sz w:val="6"/>
              </w:rPr>
              <w:t>Kč</w:t>
            </w:r>
            <w:r>
              <w:rPr>
                <w:rFonts w:ascii="Arial MT" w:hAnsi="Arial MT"/>
                <w:spacing w:val="4"/>
                <w:w w:val="75"/>
                <w:sz w:val="6"/>
              </w:rPr>
              <w:t xml:space="preserve"> </w:t>
            </w:r>
            <w:r>
              <w:rPr>
                <w:rFonts w:ascii="Arial MT" w:hAnsi="Arial MT"/>
                <w:w w:val="75"/>
                <w:sz w:val="6"/>
              </w:rPr>
              <w:t>měsíčně</w:t>
            </w:r>
          </w:p>
        </w:tc>
        <w:tc>
          <w:tcPr>
            <w:tcW w:w="614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991B2FF" w14:textId="77777777" w:rsidR="00921330" w:rsidRDefault="00921330">
            <w:pPr>
              <w:pStyle w:val="TableParagraph"/>
              <w:spacing w:before="4"/>
              <w:rPr>
                <w:rFonts w:ascii="Arial MT"/>
                <w:sz w:val="7"/>
              </w:rPr>
            </w:pPr>
          </w:p>
          <w:p w14:paraId="758CB7C6" w14:textId="77777777" w:rsidR="00921330" w:rsidRDefault="00000000">
            <w:pPr>
              <w:pStyle w:val="TableParagraph"/>
              <w:spacing w:line="51" w:lineRule="exact"/>
              <w:ind w:left="220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celkem</w:t>
            </w:r>
          </w:p>
        </w:tc>
        <w:tc>
          <w:tcPr>
            <w:tcW w:w="499" w:type="dxa"/>
            <w:tcBorders>
              <w:left w:val="nil"/>
              <w:bottom w:val="single" w:sz="2" w:space="0" w:color="000000"/>
            </w:tcBorders>
            <w:shd w:val="clear" w:color="auto" w:fill="CCFFCC"/>
          </w:tcPr>
          <w:p w14:paraId="327330A6" w14:textId="77777777" w:rsidR="00921330" w:rsidRDefault="00921330">
            <w:pPr>
              <w:pStyle w:val="TableParagraph"/>
              <w:spacing w:before="4"/>
              <w:rPr>
                <w:rFonts w:ascii="Arial MT"/>
                <w:sz w:val="7"/>
              </w:rPr>
            </w:pPr>
          </w:p>
          <w:p w14:paraId="081E24C1" w14:textId="77777777" w:rsidR="00921330" w:rsidRDefault="00000000">
            <w:pPr>
              <w:pStyle w:val="TableParagraph"/>
              <w:spacing w:line="51" w:lineRule="exact"/>
              <w:ind w:right="29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cena</w:t>
            </w:r>
            <w:r>
              <w:rPr>
                <w:rFonts w:ascii="Arial MT"/>
                <w:spacing w:val="-4"/>
                <w:w w:val="105"/>
                <w:sz w:val="6"/>
              </w:rPr>
              <w:t xml:space="preserve"> </w:t>
            </w:r>
            <w:r>
              <w:rPr>
                <w:rFonts w:ascii="Arial MT"/>
                <w:w w:val="105"/>
                <w:sz w:val="6"/>
              </w:rPr>
              <w:t>bez</w:t>
            </w:r>
            <w:r>
              <w:rPr>
                <w:rFonts w:ascii="Arial MT"/>
                <w:spacing w:val="-3"/>
                <w:w w:val="105"/>
                <w:sz w:val="6"/>
              </w:rPr>
              <w:t xml:space="preserve"> </w:t>
            </w:r>
            <w:r>
              <w:rPr>
                <w:rFonts w:ascii="Arial MT"/>
                <w:w w:val="105"/>
                <w:sz w:val="6"/>
              </w:rPr>
              <w:t>DPH</w:t>
            </w:r>
          </w:p>
        </w:tc>
        <w:tc>
          <w:tcPr>
            <w:tcW w:w="849" w:type="dxa"/>
            <w:tcBorders>
              <w:bottom w:val="nil"/>
            </w:tcBorders>
            <w:shd w:val="clear" w:color="auto" w:fill="CCFFCC"/>
          </w:tcPr>
          <w:p w14:paraId="0774A86E" w14:textId="77777777" w:rsidR="00921330" w:rsidRDefault="0092133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9" w:type="dxa"/>
            <w:tcBorders>
              <w:bottom w:val="nil"/>
            </w:tcBorders>
            <w:shd w:val="clear" w:color="auto" w:fill="CCFFCC"/>
          </w:tcPr>
          <w:p w14:paraId="216E2CCD" w14:textId="77777777" w:rsidR="00921330" w:rsidRDefault="0092133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21330" w14:paraId="5A5C9C8E" w14:textId="77777777">
        <w:trPr>
          <w:trHeight w:val="76"/>
        </w:trPr>
        <w:tc>
          <w:tcPr>
            <w:tcW w:w="1320" w:type="dxa"/>
            <w:gridSpan w:val="2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D0756" w14:textId="77777777" w:rsidR="00921330" w:rsidRDefault="00000000">
            <w:pPr>
              <w:pStyle w:val="TableParagraph"/>
              <w:spacing w:before="6" w:line="283" w:lineRule="auto"/>
              <w:ind w:left="9" w:right="925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105"/>
                <w:sz w:val="5"/>
              </w:rPr>
              <w:t xml:space="preserve">B1   </w:t>
            </w:r>
            <w:r>
              <w:rPr>
                <w:rFonts w:ascii="Arial MT" w:hAnsi="Arial MT"/>
                <w:w w:val="105"/>
                <w:sz w:val="6"/>
              </w:rPr>
              <w:t>Albánie</w:t>
            </w:r>
            <w:r>
              <w:rPr>
                <w:rFonts w:ascii="Arial MT" w:hAnsi="Arial MT"/>
                <w:spacing w:val="1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sz w:val="5"/>
              </w:rPr>
              <w:t>B2</w:t>
            </w:r>
            <w:r>
              <w:rPr>
                <w:rFonts w:ascii="Arial MT" w:hAnsi="Arial MT"/>
                <w:spacing w:val="1"/>
                <w:sz w:val="5"/>
              </w:rPr>
              <w:t xml:space="preserve"> </w:t>
            </w:r>
            <w:r>
              <w:rPr>
                <w:rFonts w:ascii="Arial MT" w:hAnsi="Arial MT"/>
                <w:sz w:val="6"/>
              </w:rPr>
              <w:t>Alžírsko</w:t>
            </w:r>
            <w:r>
              <w:rPr>
                <w:rFonts w:ascii="Arial MT" w:hAnsi="Arial MT"/>
                <w:spacing w:val="1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5"/>
              </w:rPr>
              <w:t>B3</w:t>
            </w:r>
            <w:r>
              <w:rPr>
                <w:rFonts w:ascii="Arial MT" w:hAnsi="Arial MT"/>
                <w:spacing w:val="2"/>
                <w:w w:val="105"/>
                <w:sz w:val="5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Argentina</w:t>
            </w:r>
            <w:r>
              <w:rPr>
                <w:rFonts w:ascii="Arial MT" w:hAnsi="Arial MT"/>
                <w:spacing w:val="-15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5"/>
              </w:rPr>
              <w:t>B4</w:t>
            </w:r>
            <w:r>
              <w:rPr>
                <w:rFonts w:ascii="Arial MT" w:hAnsi="Arial MT"/>
                <w:spacing w:val="1"/>
                <w:w w:val="105"/>
                <w:sz w:val="5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Arménie</w:t>
            </w:r>
            <w:r>
              <w:rPr>
                <w:rFonts w:ascii="Arial MT" w:hAnsi="Arial MT"/>
                <w:spacing w:val="1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5"/>
              </w:rPr>
              <w:t>B5</w:t>
            </w:r>
            <w:r>
              <w:rPr>
                <w:rFonts w:ascii="Arial MT" w:hAnsi="Arial MT"/>
                <w:spacing w:val="14"/>
                <w:w w:val="105"/>
                <w:sz w:val="5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Austrálie</w:t>
            </w:r>
          </w:p>
          <w:p w14:paraId="359F53FF" w14:textId="77777777" w:rsidR="00921330" w:rsidRDefault="00000000">
            <w:pPr>
              <w:pStyle w:val="TableParagraph"/>
              <w:spacing w:before="1" w:line="283" w:lineRule="auto"/>
              <w:ind w:left="9" w:right="846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sz w:val="5"/>
              </w:rPr>
              <w:t>B6</w:t>
            </w:r>
            <w:r>
              <w:rPr>
                <w:rFonts w:ascii="Arial MT" w:hAnsi="Arial MT"/>
                <w:sz w:val="5"/>
              </w:rPr>
              <w:t xml:space="preserve"> </w:t>
            </w:r>
            <w:r>
              <w:rPr>
                <w:rFonts w:ascii="Arial MT" w:hAnsi="Arial MT"/>
                <w:spacing w:val="-1"/>
                <w:sz w:val="6"/>
              </w:rPr>
              <w:t>Ázerbájdžán</w:t>
            </w:r>
            <w:r>
              <w:rPr>
                <w:rFonts w:ascii="Arial MT" w:hAnsi="Arial MT"/>
                <w:spacing w:val="-14"/>
                <w:sz w:val="6"/>
              </w:rPr>
              <w:t xml:space="preserve"> </w:t>
            </w:r>
            <w:r>
              <w:rPr>
                <w:rFonts w:ascii="Arial MT" w:hAnsi="Arial MT"/>
                <w:sz w:val="5"/>
              </w:rPr>
              <w:t xml:space="preserve">B7    </w:t>
            </w:r>
            <w:proofErr w:type="spellStart"/>
            <w:r>
              <w:rPr>
                <w:rFonts w:ascii="Arial MT" w:hAnsi="Arial MT"/>
                <w:sz w:val="6"/>
              </w:rPr>
              <w:t>Bangladés</w:t>
            </w:r>
            <w:proofErr w:type="spellEnd"/>
            <w:r>
              <w:rPr>
                <w:rFonts w:ascii="Arial MT" w:hAnsi="Arial MT"/>
                <w:spacing w:val="1"/>
                <w:sz w:val="6"/>
              </w:rPr>
              <w:t xml:space="preserve"> </w:t>
            </w:r>
            <w:r>
              <w:rPr>
                <w:rFonts w:ascii="Arial MT" w:hAnsi="Arial MT"/>
                <w:sz w:val="5"/>
              </w:rPr>
              <w:t>B8</w:t>
            </w:r>
            <w:r>
              <w:rPr>
                <w:rFonts w:ascii="Arial MT" w:hAnsi="Arial MT"/>
                <w:spacing w:val="6"/>
                <w:sz w:val="5"/>
              </w:rPr>
              <w:t xml:space="preserve"> </w:t>
            </w:r>
            <w:r>
              <w:rPr>
                <w:rFonts w:ascii="Arial MT" w:hAnsi="Arial MT"/>
                <w:sz w:val="6"/>
              </w:rPr>
              <w:t>Belgie</w:t>
            </w:r>
          </w:p>
          <w:p w14:paraId="3C662ABD" w14:textId="77777777" w:rsidR="00921330" w:rsidRDefault="00000000">
            <w:pPr>
              <w:pStyle w:val="TableParagraph"/>
              <w:ind w:left="9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sz w:val="5"/>
              </w:rPr>
              <w:t>B9</w:t>
            </w:r>
            <w:r>
              <w:rPr>
                <w:rFonts w:ascii="Arial MT" w:hAnsi="Arial MT"/>
                <w:spacing w:val="4"/>
                <w:sz w:val="5"/>
              </w:rPr>
              <w:t xml:space="preserve"> </w:t>
            </w:r>
            <w:r>
              <w:rPr>
                <w:rFonts w:ascii="Arial MT" w:hAnsi="Arial MT"/>
                <w:sz w:val="6"/>
              </w:rPr>
              <w:t>Bělorusko</w:t>
            </w:r>
          </w:p>
          <w:p w14:paraId="36826AFA" w14:textId="77777777" w:rsidR="00921330" w:rsidRDefault="00000000">
            <w:pPr>
              <w:pStyle w:val="TableParagraph"/>
              <w:spacing w:before="13"/>
              <w:ind w:left="9"/>
              <w:rPr>
                <w:rFonts w:ascii="Arial MT"/>
                <w:sz w:val="6"/>
              </w:rPr>
            </w:pPr>
            <w:r>
              <w:rPr>
                <w:rFonts w:ascii="Arial MT"/>
                <w:spacing w:val="-1"/>
                <w:w w:val="105"/>
                <w:sz w:val="5"/>
              </w:rPr>
              <w:t>B10</w:t>
            </w:r>
            <w:r>
              <w:rPr>
                <w:rFonts w:ascii="Arial MT"/>
                <w:spacing w:val="3"/>
                <w:w w:val="105"/>
                <w:sz w:val="5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6"/>
              </w:rPr>
              <w:t>Bosna a Hercegovina</w:t>
            </w:r>
          </w:p>
          <w:p w14:paraId="444EDC40" w14:textId="77777777" w:rsidR="00921330" w:rsidRDefault="00000000">
            <w:pPr>
              <w:pStyle w:val="TableParagraph"/>
              <w:spacing w:before="12"/>
              <w:ind w:left="9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5"/>
              </w:rPr>
              <w:t>B11</w:t>
            </w:r>
            <w:r>
              <w:rPr>
                <w:rFonts w:ascii="Arial MT" w:hAnsi="Arial MT"/>
                <w:spacing w:val="8"/>
                <w:sz w:val="5"/>
              </w:rPr>
              <w:t xml:space="preserve"> </w:t>
            </w:r>
            <w:r>
              <w:rPr>
                <w:rFonts w:ascii="Arial MT" w:hAnsi="Arial MT"/>
                <w:sz w:val="6"/>
              </w:rPr>
              <w:t>Brazílie</w:t>
            </w:r>
          </w:p>
          <w:p w14:paraId="20645E84" w14:textId="77777777" w:rsidR="00921330" w:rsidRDefault="00000000">
            <w:pPr>
              <w:pStyle w:val="TableParagraph"/>
              <w:spacing w:before="13" w:line="283" w:lineRule="auto"/>
              <w:ind w:left="9" w:right="853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5"/>
              </w:rPr>
              <w:t>B12</w:t>
            </w:r>
            <w:r>
              <w:rPr>
                <w:rFonts w:ascii="Arial MT" w:hAnsi="Arial MT"/>
                <w:spacing w:val="1"/>
                <w:sz w:val="5"/>
              </w:rPr>
              <w:t xml:space="preserve"> </w:t>
            </w:r>
            <w:r>
              <w:rPr>
                <w:rFonts w:ascii="Arial MT" w:hAnsi="Arial MT"/>
                <w:sz w:val="6"/>
              </w:rPr>
              <w:t>Bulharsko</w:t>
            </w:r>
            <w:r>
              <w:rPr>
                <w:rFonts w:ascii="Arial MT" w:hAnsi="Arial MT"/>
                <w:spacing w:val="1"/>
                <w:sz w:val="6"/>
              </w:rPr>
              <w:t xml:space="preserve"> </w:t>
            </w:r>
            <w:r>
              <w:rPr>
                <w:rFonts w:ascii="Arial MT" w:hAnsi="Arial MT"/>
                <w:sz w:val="5"/>
              </w:rPr>
              <w:t xml:space="preserve">B13 </w:t>
            </w:r>
            <w:r>
              <w:rPr>
                <w:rFonts w:ascii="Arial MT" w:hAnsi="Arial MT"/>
                <w:sz w:val="6"/>
              </w:rPr>
              <w:t>Černá Hora</w:t>
            </w:r>
            <w:r>
              <w:rPr>
                <w:rFonts w:ascii="Arial MT" w:hAnsi="Arial MT"/>
                <w:spacing w:val="-14"/>
                <w:sz w:val="6"/>
              </w:rPr>
              <w:t xml:space="preserve"> </w:t>
            </w:r>
            <w:r>
              <w:rPr>
                <w:rFonts w:ascii="Arial MT" w:hAnsi="Arial MT"/>
                <w:sz w:val="5"/>
              </w:rPr>
              <w:t>B14</w:t>
            </w:r>
            <w:r>
              <w:rPr>
                <w:rFonts w:ascii="Arial MT" w:hAnsi="Arial MT"/>
                <w:spacing w:val="3"/>
                <w:sz w:val="5"/>
              </w:rPr>
              <w:t xml:space="preserve"> </w:t>
            </w:r>
            <w:r>
              <w:rPr>
                <w:rFonts w:ascii="Arial MT" w:hAnsi="Arial MT"/>
                <w:sz w:val="6"/>
              </w:rPr>
              <w:t>Čína</w:t>
            </w:r>
          </w:p>
          <w:p w14:paraId="458AAA92" w14:textId="77777777" w:rsidR="00921330" w:rsidRDefault="00000000">
            <w:pPr>
              <w:pStyle w:val="TableParagraph"/>
              <w:spacing w:before="1"/>
              <w:ind w:left="9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5"/>
              </w:rPr>
              <w:t>B15</w:t>
            </w:r>
            <w:r>
              <w:rPr>
                <w:rFonts w:ascii="Arial MT" w:hAnsi="Arial MT"/>
                <w:spacing w:val="5"/>
                <w:sz w:val="5"/>
              </w:rPr>
              <w:t xml:space="preserve"> </w:t>
            </w:r>
            <w:r>
              <w:rPr>
                <w:rFonts w:ascii="Arial MT" w:hAnsi="Arial MT"/>
                <w:sz w:val="6"/>
              </w:rPr>
              <w:t>Dánsko</w:t>
            </w:r>
          </w:p>
          <w:p w14:paraId="73BE7ADA" w14:textId="77777777" w:rsidR="00921330" w:rsidRDefault="00000000">
            <w:pPr>
              <w:pStyle w:val="TableParagraph"/>
              <w:spacing w:before="12"/>
              <w:ind w:left="9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5"/>
              </w:rPr>
              <w:t>B16</w:t>
            </w:r>
            <w:r>
              <w:rPr>
                <w:rFonts w:ascii="Arial MT" w:hAnsi="Arial MT"/>
                <w:spacing w:val="9"/>
                <w:sz w:val="5"/>
              </w:rPr>
              <w:t xml:space="preserve"> </w:t>
            </w:r>
            <w:r>
              <w:rPr>
                <w:rFonts w:ascii="Arial MT" w:hAnsi="Arial MT"/>
                <w:sz w:val="6"/>
              </w:rPr>
              <w:t>Demokratická</w:t>
            </w:r>
            <w:r>
              <w:rPr>
                <w:rFonts w:ascii="Arial MT" w:hAnsi="Arial MT"/>
                <w:spacing w:val="5"/>
                <w:sz w:val="6"/>
              </w:rPr>
              <w:t xml:space="preserve"> </w:t>
            </w:r>
            <w:r>
              <w:rPr>
                <w:rFonts w:ascii="Arial MT" w:hAnsi="Arial MT"/>
                <w:sz w:val="6"/>
              </w:rPr>
              <w:t>republika</w:t>
            </w:r>
            <w:r>
              <w:rPr>
                <w:rFonts w:ascii="Arial MT" w:hAnsi="Arial MT"/>
                <w:spacing w:val="5"/>
                <w:sz w:val="6"/>
              </w:rPr>
              <w:t xml:space="preserve"> </w:t>
            </w:r>
            <w:r>
              <w:rPr>
                <w:rFonts w:ascii="Arial MT" w:hAnsi="Arial MT"/>
                <w:sz w:val="6"/>
              </w:rPr>
              <w:t>Kongo</w:t>
            </w:r>
          </w:p>
          <w:p w14:paraId="6D7BF8E6" w14:textId="77777777" w:rsidR="00921330" w:rsidRDefault="00000000">
            <w:pPr>
              <w:pStyle w:val="TableParagraph"/>
              <w:spacing w:before="13" w:line="283" w:lineRule="auto"/>
              <w:ind w:left="9" w:right="933"/>
              <w:rPr>
                <w:rFonts w:ascii="Arial MT"/>
                <w:sz w:val="6"/>
              </w:rPr>
            </w:pPr>
            <w:r>
              <w:rPr>
                <w:rFonts w:ascii="Arial MT"/>
                <w:sz w:val="5"/>
              </w:rPr>
              <w:t xml:space="preserve">B17   </w:t>
            </w:r>
            <w:r>
              <w:rPr>
                <w:rFonts w:ascii="Arial MT"/>
                <w:sz w:val="6"/>
              </w:rPr>
              <w:t>Egypt</w:t>
            </w:r>
            <w:r>
              <w:rPr>
                <w:rFonts w:ascii="Arial MT"/>
                <w:spacing w:val="1"/>
                <w:sz w:val="6"/>
              </w:rPr>
              <w:t xml:space="preserve"> </w:t>
            </w:r>
            <w:r>
              <w:rPr>
                <w:rFonts w:ascii="Arial MT"/>
                <w:sz w:val="5"/>
              </w:rPr>
              <w:t>B18</w:t>
            </w:r>
            <w:r>
              <w:rPr>
                <w:rFonts w:ascii="Arial MT"/>
                <w:spacing w:val="1"/>
                <w:sz w:val="5"/>
              </w:rPr>
              <w:t xml:space="preserve"> </w:t>
            </w:r>
            <w:r>
              <w:rPr>
                <w:rFonts w:ascii="Arial MT"/>
                <w:sz w:val="6"/>
              </w:rPr>
              <w:t>Estonsko</w:t>
            </w:r>
            <w:r>
              <w:rPr>
                <w:rFonts w:ascii="Arial MT"/>
                <w:spacing w:val="1"/>
                <w:sz w:val="6"/>
              </w:rPr>
              <w:t xml:space="preserve"> </w:t>
            </w:r>
            <w:r>
              <w:rPr>
                <w:rFonts w:ascii="Arial MT"/>
                <w:sz w:val="5"/>
              </w:rPr>
              <w:t>B19</w:t>
            </w:r>
            <w:r>
              <w:rPr>
                <w:rFonts w:ascii="Arial MT"/>
                <w:spacing w:val="1"/>
                <w:sz w:val="5"/>
              </w:rPr>
              <w:t xml:space="preserve"> </w:t>
            </w:r>
            <w:r>
              <w:rPr>
                <w:rFonts w:ascii="Arial MT"/>
                <w:sz w:val="6"/>
              </w:rPr>
              <w:t>Etiopie</w:t>
            </w:r>
            <w:r>
              <w:rPr>
                <w:rFonts w:ascii="Arial MT"/>
                <w:spacing w:val="1"/>
                <w:sz w:val="6"/>
              </w:rPr>
              <w:t xml:space="preserve"> </w:t>
            </w:r>
            <w:r>
              <w:rPr>
                <w:rFonts w:ascii="Arial MT"/>
                <w:sz w:val="5"/>
              </w:rPr>
              <w:t>B20</w:t>
            </w:r>
            <w:r>
              <w:rPr>
                <w:rFonts w:ascii="Arial MT"/>
                <w:spacing w:val="1"/>
                <w:sz w:val="5"/>
              </w:rPr>
              <w:t xml:space="preserve"> </w:t>
            </w:r>
            <w:r>
              <w:rPr>
                <w:rFonts w:ascii="Arial MT"/>
                <w:sz w:val="6"/>
              </w:rPr>
              <w:t>Finsko</w:t>
            </w:r>
            <w:r>
              <w:rPr>
                <w:rFonts w:ascii="Arial MT"/>
                <w:spacing w:val="1"/>
                <w:sz w:val="6"/>
              </w:rPr>
              <w:t xml:space="preserve"> </w:t>
            </w:r>
            <w:r>
              <w:rPr>
                <w:rFonts w:ascii="Arial MT"/>
                <w:sz w:val="5"/>
              </w:rPr>
              <w:t>B21</w:t>
            </w:r>
            <w:r>
              <w:rPr>
                <w:rFonts w:ascii="Arial MT"/>
                <w:spacing w:val="1"/>
                <w:sz w:val="5"/>
              </w:rPr>
              <w:t xml:space="preserve"> </w:t>
            </w:r>
            <w:r>
              <w:rPr>
                <w:rFonts w:ascii="Arial MT"/>
                <w:sz w:val="6"/>
              </w:rPr>
              <w:t>Francie</w:t>
            </w:r>
            <w:r>
              <w:rPr>
                <w:rFonts w:ascii="Arial MT"/>
                <w:spacing w:val="1"/>
                <w:sz w:val="6"/>
              </w:rPr>
              <w:t xml:space="preserve"> </w:t>
            </w:r>
            <w:r>
              <w:rPr>
                <w:rFonts w:ascii="Arial MT"/>
                <w:sz w:val="5"/>
              </w:rPr>
              <w:t>B22</w:t>
            </w:r>
            <w:r>
              <w:rPr>
                <w:rFonts w:ascii="Arial MT"/>
                <w:spacing w:val="1"/>
                <w:sz w:val="5"/>
              </w:rPr>
              <w:t xml:space="preserve"> </w:t>
            </w:r>
            <w:r>
              <w:rPr>
                <w:rFonts w:ascii="Arial MT"/>
                <w:sz w:val="6"/>
              </w:rPr>
              <w:t>Ghana</w:t>
            </w:r>
            <w:r>
              <w:rPr>
                <w:rFonts w:ascii="Arial MT"/>
                <w:spacing w:val="1"/>
                <w:sz w:val="6"/>
              </w:rPr>
              <w:t xml:space="preserve"> </w:t>
            </w:r>
            <w:r>
              <w:rPr>
                <w:rFonts w:ascii="Arial MT"/>
                <w:sz w:val="5"/>
              </w:rPr>
              <w:t>B23</w:t>
            </w:r>
            <w:r>
              <w:rPr>
                <w:rFonts w:ascii="Arial MT"/>
                <w:spacing w:val="5"/>
                <w:sz w:val="5"/>
              </w:rPr>
              <w:t xml:space="preserve"> </w:t>
            </w:r>
            <w:r>
              <w:rPr>
                <w:rFonts w:ascii="Arial MT"/>
                <w:sz w:val="6"/>
              </w:rPr>
              <w:t>Gruzie</w:t>
            </w:r>
          </w:p>
          <w:p w14:paraId="48088B90" w14:textId="77777777" w:rsidR="00921330" w:rsidRDefault="00000000">
            <w:pPr>
              <w:pStyle w:val="TableParagraph"/>
              <w:spacing w:before="1"/>
              <w:ind w:left="9"/>
              <w:rPr>
                <w:rFonts w:ascii="Arial MT"/>
                <w:sz w:val="6"/>
              </w:rPr>
            </w:pPr>
            <w:r>
              <w:rPr>
                <w:rFonts w:ascii="Arial MT"/>
                <w:sz w:val="5"/>
              </w:rPr>
              <w:t>B24</w:t>
            </w:r>
            <w:r>
              <w:rPr>
                <w:rFonts w:ascii="Arial MT"/>
                <w:spacing w:val="5"/>
                <w:sz w:val="5"/>
              </w:rPr>
              <w:t xml:space="preserve"> </w:t>
            </w:r>
            <w:r>
              <w:rPr>
                <w:rFonts w:ascii="Arial MT"/>
                <w:sz w:val="6"/>
              </w:rPr>
              <w:t>Chorvatsko</w:t>
            </w:r>
          </w:p>
          <w:p w14:paraId="0ADEDE78" w14:textId="77777777" w:rsidR="00921330" w:rsidRDefault="00000000">
            <w:pPr>
              <w:pStyle w:val="TableParagraph"/>
              <w:spacing w:before="13"/>
              <w:ind w:left="9"/>
              <w:rPr>
                <w:rFonts w:ascii="Arial MT"/>
                <w:sz w:val="6"/>
              </w:rPr>
            </w:pPr>
            <w:r>
              <w:rPr>
                <w:rFonts w:ascii="Arial MT"/>
                <w:sz w:val="5"/>
              </w:rPr>
              <w:t>B25</w:t>
            </w:r>
            <w:r>
              <w:rPr>
                <w:rFonts w:ascii="Arial MT"/>
                <w:spacing w:val="7"/>
                <w:sz w:val="5"/>
              </w:rPr>
              <w:t xml:space="preserve"> </w:t>
            </w:r>
            <w:r>
              <w:rPr>
                <w:rFonts w:ascii="Arial MT"/>
                <w:sz w:val="6"/>
              </w:rPr>
              <w:t>Indie</w:t>
            </w:r>
          </w:p>
          <w:p w14:paraId="23095C31" w14:textId="77777777" w:rsidR="00921330" w:rsidRDefault="00000000">
            <w:pPr>
              <w:pStyle w:val="TableParagraph"/>
              <w:spacing w:before="12"/>
              <w:ind w:left="9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5"/>
              </w:rPr>
              <w:t>B26</w:t>
            </w:r>
            <w:r>
              <w:rPr>
                <w:rFonts w:ascii="Arial MT" w:hAnsi="Arial MT"/>
                <w:spacing w:val="9"/>
                <w:sz w:val="5"/>
              </w:rPr>
              <w:t xml:space="preserve"> </w:t>
            </w:r>
            <w:r>
              <w:rPr>
                <w:rFonts w:ascii="Arial MT" w:hAnsi="Arial MT"/>
                <w:sz w:val="6"/>
              </w:rPr>
              <w:t>Indonésie</w:t>
            </w:r>
          </w:p>
          <w:p w14:paraId="392278ED" w14:textId="77777777" w:rsidR="00921330" w:rsidRDefault="00000000">
            <w:pPr>
              <w:pStyle w:val="TableParagraph"/>
              <w:spacing w:before="13" w:line="283" w:lineRule="auto"/>
              <w:ind w:left="9" w:right="1020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5"/>
              </w:rPr>
              <w:t>B27</w:t>
            </w:r>
            <w:r>
              <w:rPr>
                <w:rFonts w:ascii="Arial MT" w:hAnsi="Arial MT"/>
                <w:spacing w:val="1"/>
                <w:sz w:val="5"/>
              </w:rPr>
              <w:t xml:space="preserve"> </w:t>
            </w:r>
            <w:proofErr w:type="spellStart"/>
            <w:r>
              <w:rPr>
                <w:rFonts w:ascii="Arial MT" w:hAnsi="Arial MT"/>
                <w:sz w:val="6"/>
              </w:rPr>
              <w:t>Írák</w:t>
            </w:r>
            <w:proofErr w:type="spellEnd"/>
            <w:r>
              <w:rPr>
                <w:rFonts w:ascii="Arial MT" w:hAnsi="Arial MT"/>
                <w:spacing w:val="1"/>
                <w:sz w:val="6"/>
              </w:rPr>
              <w:t xml:space="preserve"> </w:t>
            </w:r>
            <w:r>
              <w:rPr>
                <w:rFonts w:ascii="Arial MT" w:hAnsi="Arial MT"/>
                <w:sz w:val="5"/>
              </w:rPr>
              <w:t>B28</w:t>
            </w:r>
            <w:r>
              <w:rPr>
                <w:rFonts w:ascii="Arial MT" w:hAnsi="Arial MT"/>
                <w:spacing w:val="1"/>
                <w:sz w:val="5"/>
              </w:rPr>
              <w:t xml:space="preserve"> </w:t>
            </w:r>
            <w:r>
              <w:rPr>
                <w:rFonts w:ascii="Arial MT" w:hAnsi="Arial MT"/>
                <w:sz w:val="6"/>
              </w:rPr>
              <w:t>Irsko</w:t>
            </w:r>
            <w:r>
              <w:rPr>
                <w:rFonts w:ascii="Arial MT" w:hAnsi="Arial MT"/>
                <w:spacing w:val="1"/>
                <w:sz w:val="6"/>
              </w:rPr>
              <w:t xml:space="preserve"> </w:t>
            </w:r>
            <w:r>
              <w:rPr>
                <w:rFonts w:ascii="Arial MT" w:hAnsi="Arial MT"/>
                <w:sz w:val="5"/>
              </w:rPr>
              <w:t xml:space="preserve">B29 </w:t>
            </w:r>
            <w:r>
              <w:rPr>
                <w:rFonts w:ascii="Arial MT" w:hAnsi="Arial MT"/>
                <w:sz w:val="6"/>
              </w:rPr>
              <w:t>Island</w:t>
            </w:r>
            <w:r>
              <w:rPr>
                <w:rFonts w:ascii="Arial MT" w:hAnsi="Arial MT"/>
                <w:spacing w:val="-14"/>
                <w:sz w:val="6"/>
              </w:rPr>
              <w:t xml:space="preserve"> </w:t>
            </w:r>
            <w:r>
              <w:rPr>
                <w:rFonts w:ascii="Arial MT" w:hAnsi="Arial MT"/>
                <w:sz w:val="5"/>
              </w:rPr>
              <w:t>B30</w:t>
            </w:r>
            <w:r>
              <w:rPr>
                <w:rFonts w:ascii="Arial MT" w:hAnsi="Arial MT"/>
                <w:spacing w:val="5"/>
                <w:sz w:val="5"/>
              </w:rPr>
              <w:t xml:space="preserve"> </w:t>
            </w:r>
            <w:r>
              <w:rPr>
                <w:rFonts w:ascii="Arial MT" w:hAnsi="Arial MT"/>
                <w:sz w:val="6"/>
              </w:rPr>
              <w:t>Itálie</w:t>
            </w:r>
          </w:p>
          <w:p w14:paraId="7A85ED9E" w14:textId="77777777" w:rsidR="00921330" w:rsidRDefault="00000000">
            <w:pPr>
              <w:pStyle w:val="TableParagraph"/>
              <w:spacing w:before="1"/>
              <w:ind w:left="9"/>
              <w:rPr>
                <w:rFonts w:ascii="Arial MT"/>
                <w:sz w:val="6"/>
              </w:rPr>
            </w:pPr>
            <w:r>
              <w:rPr>
                <w:rFonts w:ascii="Arial MT"/>
                <w:sz w:val="5"/>
              </w:rPr>
              <w:t>B31</w:t>
            </w:r>
            <w:r>
              <w:rPr>
                <w:rFonts w:ascii="Arial MT"/>
                <w:spacing w:val="9"/>
                <w:sz w:val="5"/>
              </w:rPr>
              <w:t xml:space="preserve"> </w:t>
            </w:r>
            <w:r>
              <w:rPr>
                <w:rFonts w:ascii="Arial MT"/>
                <w:sz w:val="6"/>
              </w:rPr>
              <w:t>Japonsko</w:t>
            </w:r>
          </w:p>
          <w:p w14:paraId="7EF9B836" w14:textId="77777777" w:rsidR="00921330" w:rsidRDefault="00000000">
            <w:pPr>
              <w:pStyle w:val="TableParagraph"/>
              <w:spacing w:before="12"/>
              <w:ind w:left="9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105"/>
                <w:sz w:val="5"/>
              </w:rPr>
              <w:t xml:space="preserve">B32 </w:t>
            </w:r>
            <w:r>
              <w:rPr>
                <w:rFonts w:ascii="Arial MT" w:hAnsi="Arial MT"/>
                <w:w w:val="105"/>
                <w:sz w:val="6"/>
              </w:rPr>
              <w:t>Jihoafrická</w:t>
            </w:r>
            <w:r>
              <w:rPr>
                <w:rFonts w:ascii="Arial MT" w:hAnsi="Arial MT"/>
                <w:spacing w:val="-4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republika</w:t>
            </w:r>
          </w:p>
          <w:p w14:paraId="4D1CEC86" w14:textId="77777777" w:rsidR="00921330" w:rsidRDefault="00000000">
            <w:pPr>
              <w:pStyle w:val="TableParagraph"/>
              <w:spacing w:before="13" w:line="283" w:lineRule="auto"/>
              <w:ind w:left="9" w:right="790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5"/>
              </w:rPr>
              <w:t>B33</w:t>
            </w:r>
            <w:r>
              <w:rPr>
                <w:rFonts w:ascii="Arial MT" w:hAnsi="Arial MT"/>
                <w:spacing w:val="13"/>
                <w:sz w:val="5"/>
              </w:rPr>
              <w:t xml:space="preserve"> </w:t>
            </w:r>
            <w:r>
              <w:rPr>
                <w:rFonts w:ascii="Arial MT" w:hAnsi="Arial MT"/>
                <w:sz w:val="6"/>
              </w:rPr>
              <w:t>Kambodža</w:t>
            </w:r>
            <w:r>
              <w:rPr>
                <w:rFonts w:ascii="Arial MT" w:hAnsi="Arial MT"/>
                <w:spacing w:val="1"/>
                <w:sz w:val="6"/>
              </w:rPr>
              <w:t xml:space="preserve"> </w:t>
            </w:r>
            <w:r>
              <w:rPr>
                <w:rFonts w:ascii="Arial MT" w:hAnsi="Arial MT"/>
                <w:sz w:val="5"/>
              </w:rPr>
              <w:t>B34</w:t>
            </w:r>
            <w:r>
              <w:rPr>
                <w:rFonts w:ascii="Arial MT" w:hAnsi="Arial MT"/>
                <w:spacing w:val="3"/>
                <w:sz w:val="5"/>
              </w:rPr>
              <w:t xml:space="preserve"> </w:t>
            </w:r>
            <w:r>
              <w:rPr>
                <w:rFonts w:ascii="Arial MT" w:hAnsi="Arial MT"/>
                <w:sz w:val="6"/>
              </w:rPr>
              <w:t>Kanada, USA*</w:t>
            </w:r>
            <w:r>
              <w:rPr>
                <w:rFonts w:ascii="Arial MT" w:hAnsi="Arial MT"/>
                <w:spacing w:val="1"/>
                <w:sz w:val="6"/>
              </w:rPr>
              <w:t xml:space="preserve"> </w:t>
            </w:r>
            <w:r>
              <w:rPr>
                <w:rFonts w:ascii="Arial MT" w:hAnsi="Arial MT"/>
                <w:sz w:val="5"/>
              </w:rPr>
              <w:t>B35</w:t>
            </w:r>
            <w:r>
              <w:rPr>
                <w:rFonts w:ascii="Arial MT" w:hAnsi="Arial MT"/>
                <w:spacing w:val="4"/>
                <w:sz w:val="5"/>
              </w:rPr>
              <w:t xml:space="preserve"> </w:t>
            </w:r>
            <w:r>
              <w:rPr>
                <w:rFonts w:ascii="Arial MT" w:hAnsi="Arial MT"/>
                <w:sz w:val="6"/>
              </w:rPr>
              <w:t>Katar</w:t>
            </w:r>
          </w:p>
          <w:p w14:paraId="69AAA2B9" w14:textId="77777777" w:rsidR="00921330" w:rsidRDefault="00000000">
            <w:pPr>
              <w:pStyle w:val="TableParagraph"/>
              <w:ind w:left="9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5"/>
              </w:rPr>
              <w:t>B36</w:t>
            </w:r>
            <w:r>
              <w:rPr>
                <w:rFonts w:ascii="Arial MT" w:hAnsi="Arial MT"/>
                <w:spacing w:val="10"/>
                <w:sz w:val="5"/>
              </w:rPr>
              <w:t xml:space="preserve"> </w:t>
            </w:r>
            <w:r>
              <w:rPr>
                <w:rFonts w:ascii="Arial MT" w:hAnsi="Arial MT"/>
                <w:sz w:val="6"/>
              </w:rPr>
              <w:t>Kazachstán</w:t>
            </w:r>
          </w:p>
          <w:p w14:paraId="52318F70" w14:textId="77777777" w:rsidR="00921330" w:rsidRDefault="00000000">
            <w:pPr>
              <w:pStyle w:val="TableParagraph"/>
              <w:spacing w:before="13"/>
              <w:ind w:left="9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5"/>
              </w:rPr>
              <w:t>B37</w:t>
            </w:r>
            <w:r>
              <w:rPr>
                <w:rFonts w:ascii="Arial MT" w:hAnsi="Arial MT"/>
                <w:spacing w:val="10"/>
                <w:w w:val="90"/>
                <w:sz w:val="5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Keňa</w:t>
            </w:r>
          </w:p>
          <w:p w14:paraId="52589BAB" w14:textId="77777777" w:rsidR="00921330" w:rsidRDefault="00000000">
            <w:pPr>
              <w:pStyle w:val="TableParagraph"/>
              <w:spacing w:before="13" w:line="283" w:lineRule="auto"/>
              <w:ind w:left="9" w:right="929"/>
              <w:rPr>
                <w:rFonts w:ascii="Arial MT"/>
                <w:sz w:val="6"/>
              </w:rPr>
            </w:pPr>
            <w:r>
              <w:rPr>
                <w:rFonts w:ascii="Arial MT"/>
                <w:sz w:val="5"/>
              </w:rPr>
              <w:t>B38</w:t>
            </w:r>
            <w:r>
              <w:rPr>
                <w:rFonts w:ascii="Arial MT"/>
                <w:spacing w:val="1"/>
                <w:sz w:val="5"/>
              </w:rPr>
              <w:t xml:space="preserve"> </w:t>
            </w:r>
            <w:r>
              <w:rPr>
                <w:rFonts w:ascii="Arial MT"/>
                <w:sz w:val="6"/>
              </w:rPr>
              <w:t>Kolumbie</w:t>
            </w:r>
            <w:r>
              <w:rPr>
                <w:rFonts w:ascii="Arial MT"/>
                <w:spacing w:val="1"/>
                <w:sz w:val="6"/>
              </w:rPr>
              <w:t xml:space="preserve"> </w:t>
            </w:r>
            <w:r>
              <w:rPr>
                <w:rFonts w:ascii="Arial MT"/>
                <w:sz w:val="5"/>
              </w:rPr>
              <w:t>B39</w:t>
            </w:r>
            <w:r>
              <w:rPr>
                <w:rFonts w:ascii="Arial MT"/>
                <w:spacing w:val="1"/>
                <w:sz w:val="5"/>
              </w:rPr>
              <w:t xml:space="preserve"> </w:t>
            </w:r>
            <w:r>
              <w:rPr>
                <w:rFonts w:ascii="Arial MT"/>
                <w:sz w:val="6"/>
              </w:rPr>
              <w:t>Kosovo</w:t>
            </w:r>
            <w:r>
              <w:rPr>
                <w:rFonts w:ascii="Arial MT"/>
                <w:spacing w:val="1"/>
                <w:sz w:val="6"/>
              </w:rPr>
              <w:t xml:space="preserve"> </w:t>
            </w:r>
            <w:r>
              <w:rPr>
                <w:rFonts w:ascii="Arial MT"/>
                <w:sz w:val="5"/>
              </w:rPr>
              <w:t>B40</w:t>
            </w:r>
            <w:r>
              <w:rPr>
                <w:rFonts w:ascii="Arial MT"/>
                <w:spacing w:val="4"/>
                <w:sz w:val="5"/>
              </w:rPr>
              <w:t xml:space="preserve"> </w:t>
            </w:r>
            <w:r>
              <w:rPr>
                <w:rFonts w:ascii="Arial MT"/>
                <w:sz w:val="6"/>
              </w:rPr>
              <w:t>Kuba</w:t>
            </w:r>
          </w:p>
          <w:p w14:paraId="2C58E31D" w14:textId="77777777" w:rsidR="00921330" w:rsidRDefault="00000000">
            <w:pPr>
              <w:pStyle w:val="TableParagraph"/>
              <w:ind w:left="9"/>
              <w:rPr>
                <w:rFonts w:ascii="Arial MT"/>
                <w:sz w:val="6"/>
              </w:rPr>
            </w:pPr>
            <w:r>
              <w:rPr>
                <w:rFonts w:ascii="Arial MT"/>
                <w:sz w:val="5"/>
              </w:rPr>
              <w:t>B41</w:t>
            </w:r>
            <w:r>
              <w:rPr>
                <w:rFonts w:ascii="Arial MT"/>
                <w:spacing w:val="11"/>
                <w:sz w:val="5"/>
              </w:rPr>
              <w:t xml:space="preserve"> </w:t>
            </w:r>
            <w:r>
              <w:rPr>
                <w:rFonts w:ascii="Arial MT"/>
                <w:sz w:val="6"/>
              </w:rPr>
              <w:t>Kuvajt</w:t>
            </w:r>
          </w:p>
          <w:p w14:paraId="690D89E7" w14:textId="77777777" w:rsidR="00921330" w:rsidRDefault="00000000">
            <w:pPr>
              <w:pStyle w:val="TableParagraph"/>
              <w:spacing w:before="13"/>
              <w:ind w:left="9"/>
              <w:rPr>
                <w:rFonts w:ascii="Arial MT"/>
                <w:sz w:val="6"/>
              </w:rPr>
            </w:pPr>
            <w:r>
              <w:rPr>
                <w:rFonts w:ascii="Arial MT"/>
                <w:sz w:val="5"/>
              </w:rPr>
              <w:t>B42</w:t>
            </w:r>
            <w:r>
              <w:rPr>
                <w:rFonts w:ascii="Arial MT"/>
                <w:spacing w:val="9"/>
                <w:sz w:val="5"/>
              </w:rPr>
              <w:t xml:space="preserve"> </w:t>
            </w:r>
            <w:r>
              <w:rPr>
                <w:rFonts w:ascii="Arial MT"/>
                <w:sz w:val="6"/>
              </w:rPr>
              <w:t>Kypr</w:t>
            </w:r>
          </w:p>
          <w:p w14:paraId="47704FDD" w14:textId="77777777" w:rsidR="00921330" w:rsidRDefault="00000000">
            <w:pPr>
              <w:pStyle w:val="TableParagraph"/>
              <w:spacing w:before="12" w:line="283" w:lineRule="auto"/>
              <w:ind w:left="9" w:right="884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5"/>
              </w:rPr>
              <w:t>B43</w:t>
            </w:r>
            <w:r>
              <w:rPr>
                <w:rFonts w:ascii="Arial MT" w:hAnsi="Arial MT"/>
                <w:spacing w:val="2"/>
                <w:sz w:val="5"/>
              </w:rPr>
              <w:t xml:space="preserve"> </w:t>
            </w:r>
            <w:r>
              <w:rPr>
                <w:rFonts w:ascii="Arial MT" w:hAnsi="Arial MT"/>
                <w:sz w:val="6"/>
              </w:rPr>
              <w:t>Kyrgyzstán</w:t>
            </w:r>
            <w:r>
              <w:rPr>
                <w:rFonts w:ascii="Arial MT" w:hAnsi="Arial MT"/>
                <w:spacing w:val="1"/>
                <w:sz w:val="6"/>
              </w:rPr>
              <w:t xml:space="preserve"> </w:t>
            </w:r>
            <w:r>
              <w:rPr>
                <w:rFonts w:ascii="Arial MT" w:hAnsi="Arial MT"/>
                <w:sz w:val="5"/>
              </w:rPr>
              <w:t>B44</w:t>
            </w:r>
            <w:r>
              <w:rPr>
                <w:rFonts w:ascii="Arial MT" w:hAnsi="Arial MT"/>
                <w:spacing w:val="14"/>
                <w:sz w:val="5"/>
              </w:rPr>
              <w:t xml:space="preserve"> </w:t>
            </w:r>
            <w:r>
              <w:rPr>
                <w:rFonts w:ascii="Arial MT" w:hAnsi="Arial MT"/>
                <w:sz w:val="6"/>
              </w:rPr>
              <w:t>Libanon</w:t>
            </w:r>
            <w:r>
              <w:rPr>
                <w:rFonts w:ascii="Arial MT" w:hAnsi="Arial MT"/>
                <w:spacing w:val="1"/>
                <w:sz w:val="6"/>
              </w:rPr>
              <w:t xml:space="preserve"> </w:t>
            </w:r>
            <w:r>
              <w:rPr>
                <w:rFonts w:ascii="Arial MT" w:hAnsi="Arial MT"/>
                <w:sz w:val="5"/>
              </w:rPr>
              <w:t>B45</w:t>
            </w:r>
            <w:r>
              <w:rPr>
                <w:rFonts w:ascii="Arial MT" w:hAnsi="Arial MT"/>
                <w:spacing w:val="4"/>
                <w:sz w:val="5"/>
              </w:rPr>
              <w:t xml:space="preserve"> </w:t>
            </w:r>
            <w:r>
              <w:rPr>
                <w:rFonts w:ascii="Arial MT" w:hAnsi="Arial MT"/>
                <w:sz w:val="6"/>
              </w:rPr>
              <w:t>Litva</w:t>
            </w:r>
          </w:p>
          <w:p w14:paraId="3AB4AF2C" w14:textId="77777777" w:rsidR="00921330" w:rsidRDefault="00000000">
            <w:pPr>
              <w:pStyle w:val="TableParagraph"/>
              <w:spacing w:before="1"/>
              <w:ind w:left="9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5"/>
              </w:rPr>
              <w:t>B46</w:t>
            </w:r>
            <w:r>
              <w:rPr>
                <w:rFonts w:ascii="Arial MT" w:hAnsi="Arial MT"/>
                <w:spacing w:val="9"/>
                <w:sz w:val="5"/>
              </w:rPr>
              <w:t xml:space="preserve"> </w:t>
            </w:r>
            <w:r>
              <w:rPr>
                <w:rFonts w:ascii="Arial MT" w:hAnsi="Arial MT"/>
                <w:sz w:val="6"/>
              </w:rPr>
              <w:t>Lotyšsko</w:t>
            </w:r>
          </w:p>
          <w:p w14:paraId="40B0F550" w14:textId="77777777" w:rsidR="00921330" w:rsidRDefault="00000000">
            <w:pPr>
              <w:pStyle w:val="TableParagraph"/>
              <w:spacing w:before="13" w:line="283" w:lineRule="auto"/>
              <w:ind w:left="9" w:right="818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5"/>
              </w:rPr>
              <w:t>B47</w:t>
            </w:r>
            <w:r>
              <w:rPr>
                <w:rFonts w:ascii="Arial MT" w:hAnsi="Arial MT"/>
                <w:spacing w:val="3"/>
                <w:sz w:val="5"/>
              </w:rPr>
              <w:t xml:space="preserve"> </w:t>
            </w:r>
            <w:r>
              <w:rPr>
                <w:rFonts w:ascii="Arial MT" w:hAnsi="Arial MT"/>
                <w:sz w:val="6"/>
              </w:rPr>
              <w:t>Lucembursko</w:t>
            </w:r>
            <w:r>
              <w:rPr>
                <w:rFonts w:ascii="Arial MT" w:hAnsi="Arial MT"/>
                <w:spacing w:val="1"/>
                <w:sz w:val="6"/>
              </w:rPr>
              <w:t xml:space="preserve"> </w:t>
            </w:r>
            <w:r>
              <w:rPr>
                <w:rFonts w:ascii="Arial MT" w:hAnsi="Arial MT"/>
                <w:sz w:val="5"/>
              </w:rPr>
              <w:t>B48</w:t>
            </w:r>
            <w:r>
              <w:rPr>
                <w:rFonts w:ascii="Arial MT" w:hAnsi="Arial MT"/>
                <w:spacing w:val="3"/>
                <w:sz w:val="5"/>
              </w:rPr>
              <w:t xml:space="preserve"> </w:t>
            </w:r>
            <w:r>
              <w:rPr>
                <w:rFonts w:ascii="Arial MT" w:hAnsi="Arial MT"/>
                <w:sz w:val="6"/>
              </w:rPr>
              <w:t>Maďarsko</w:t>
            </w:r>
            <w:r>
              <w:rPr>
                <w:rFonts w:ascii="Arial MT" w:hAnsi="Arial MT"/>
                <w:spacing w:val="1"/>
                <w:sz w:val="6"/>
              </w:rPr>
              <w:t xml:space="preserve"> </w:t>
            </w:r>
            <w:r>
              <w:rPr>
                <w:rFonts w:ascii="Arial MT" w:hAnsi="Arial MT"/>
                <w:sz w:val="5"/>
              </w:rPr>
              <w:t>B49</w:t>
            </w:r>
            <w:r>
              <w:rPr>
                <w:rFonts w:ascii="Arial MT" w:hAnsi="Arial MT"/>
                <w:spacing w:val="1"/>
                <w:sz w:val="5"/>
              </w:rPr>
              <w:t xml:space="preserve"> </w:t>
            </w:r>
            <w:r>
              <w:rPr>
                <w:rFonts w:ascii="Arial MT" w:hAnsi="Arial MT"/>
                <w:sz w:val="6"/>
              </w:rPr>
              <w:t>Makedonie</w:t>
            </w:r>
            <w:r>
              <w:rPr>
                <w:rFonts w:ascii="Arial MT" w:hAnsi="Arial MT"/>
                <w:spacing w:val="1"/>
                <w:sz w:val="6"/>
              </w:rPr>
              <w:t xml:space="preserve"> </w:t>
            </w:r>
            <w:r>
              <w:rPr>
                <w:rFonts w:ascii="Arial MT" w:hAnsi="Arial MT"/>
                <w:sz w:val="5"/>
              </w:rPr>
              <w:t>B50</w:t>
            </w:r>
            <w:r>
              <w:rPr>
                <w:rFonts w:ascii="Arial MT" w:hAnsi="Arial MT"/>
                <w:spacing w:val="4"/>
                <w:sz w:val="5"/>
              </w:rPr>
              <w:t xml:space="preserve"> </w:t>
            </w:r>
            <w:r>
              <w:rPr>
                <w:rFonts w:ascii="Arial MT" w:hAnsi="Arial MT"/>
                <w:sz w:val="6"/>
              </w:rPr>
              <w:t>Malta</w:t>
            </w:r>
          </w:p>
          <w:p w14:paraId="5FBFDF18" w14:textId="77777777" w:rsidR="00921330" w:rsidRDefault="00000000">
            <w:pPr>
              <w:pStyle w:val="TableParagraph"/>
              <w:spacing w:line="283" w:lineRule="auto"/>
              <w:ind w:left="9" w:right="891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5"/>
              </w:rPr>
              <w:t xml:space="preserve">B51   </w:t>
            </w:r>
            <w:r>
              <w:rPr>
                <w:rFonts w:ascii="Arial MT" w:hAnsi="Arial MT"/>
                <w:sz w:val="6"/>
              </w:rPr>
              <w:t>Maroko</w:t>
            </w:r>
            <w:r>
              <w:rPr>
                <w:rFonts w:ascii="Arial MT" w:hAnsi="Arial MT"/>
                <w:spacing w:val="1"/>
                <w:sz w:val="6"/>
              </w:rPr>
              <w:t xml:space="preserve"> </w:t>
            </w:r>
            <w:r>
              <w:rPr>
                <w:rFonts w:ascii="Arial MT" w:hAnsi="Arial MT"/>
                <w:sz w:val="5"/>
              </w:rPr>
              <w:t xml:space="preserve">B52  </w:t>
            </w:r>
            <w:r>
              <w:rPr>
                <w:rFonts w:ascii="Arial MT" w:hAnsi="Arial MT"/>
                <w:spacing w:val="2"/>
                <w:sz w:val="5"/>
              </w:rPr>
              <w:t xml:space="preserve"> </w:t>
            </w:r>
            <w:proofErr w:type="spellStart"/>
            <w:r>
              <w:rPr>
                <w:rFonts w:ascii="Arial MT" w:hAnsi="Arial MT"/>
                <w:sz w:val="6"/>
              </w:rPr>
              <w:t>Mexico</w:t>
            </w:r>
            <w:proofErr w:type="spellEnd"/>
            <w:r>
              <w:rPr>
                <w:rFonts w:ascii="Arial MT" w:hAnsi="Arial MT"/>
                <w:spacing w:val="1"/>
                <w:sz w:val="6"/>
              </w:rPr>
              <w:t xml:space="preserve"> </w:t>
            </w:r>
            <w:r>
              <w:rPr>
                <w:rFonts w:ascii="Arial MT" w:hAnsi="Arial MT"/>
                <w:sz w:val="5"/>
              </w:rPr>
              <w:t>B53</w:t>
            </w:r>
            <w:r>
              <w:rPr>
                <w:rFonts w:ascii="Arial MT" w:hAnsi="Arial MT"/>
                <w:spacing w:val="3"/>
                <w:sz w:val="5"/>
              </w:rPr>
              <w:t xml:space="preserve"> </w:t>
            </w:r>
            <w:r>
              <w:rPr>
                <w:rFonts w:ascii="Arial MT" w:hAnsi="Arial MT"/>
                <w:sz w:val="6"/>
              </w:rPr>
              <w:t>Moldavsko</w:t>
            </w:r>
            <w:r>
              <w:rPr>
                <w:rFonts w:ascii="Arial MT" w:hAnsi="Arial MT"/>
                <w:spacing w:val="1"/>
                <w:sz w:val="6"/>
              </w:rPr>
              <w:t xml:space="preserve"> </w:t>
            </w:r>
            <w:r>
              <w:rPr>
                <w:rFonts w:ascii="Arial MT" w:hAnsi="Arial MT"/>
                <w:sz w:val="5"/>
              </w:rPr>
              <w:t>B54</w:t>
            </w:r>
            <w:r>
              <w:rPr>
                <w:rFonts w:ascii="Arial MT" w:hAnsi="Arial MT"/>
                <w:spacing w:val="1"/>
                <w:sz w:val="5"/>
              </w:rPr>
              <w:t xml:space="preserve"> </w:t>
            </w:r>
            <w:r>
              <w:rPr>
                <w:rFonts w:ascii="Arial MT" w:hAnsi="Arial MT"/>
                <w:sz w:val="6"/>
              </w:rPr>
              <w:t>Mongolsko</w:t>
            </w:r>
            <w:r>
              <w:rPr>
                <w:rFonts w:ascii="Arial MT" w:hAnsi="Arial MT"/>
                <w:spacing w:val="1"/>
                <w:sz w:val="6"/>
              </w:rPr>
              <w:t xml:space="preserve"> </w:t>
            </w:r>
            <w:r>
              <w:rPr>
                <w:rFonts w:ascii="Arial MT" w:hAnsi="Arial MT"/>
                <w:sz w:val="5"/>
              </w:rPr>
              <w:t xml:space="preserve">B55 </w:t>
            </w:r>
            <w:r>
              <w:rPr>
                <w:rFonts w:ascii="Arial MT" w:hAnsi="Arial MT"/>
                <w:sz w:val="6"/>
              </w:rPr>
              <w:t>Německo</w:t>
            </w:r>
            <w:r>
              <w:rPr>
                <w:rFonts w:ascii="Arial MT" w:hAnsi="Arial MT"/>
                <w:spacing w:val="1"/>
                <w:sz w:val="6"/>
              </w:rPr>
              <w:t xml:space="preserve"> </w:t>
            </w:r>
            <w:r>
              <w:rPr>
                <w:rFonts w:ascii="Arial MT" w:hAnsi="Arial MT"/>
                <w:sz w:val="5"/>
              </w:rPr>
              <w:t>B56</w:t>
            </w:r>
            <w:r>
              <w:rPr>
                <w:rFonts w:ascii="Arial MT" w:hAnsi="Arial MT"/>
                <w:spacing w:val="4"/>
                <w:sz w:val="5"/>
              </w:rPr>
              <w:t xml:space="preserve"> </w:t>
            </w:r>
            <w:r>
              <w:rPr>
                <w:rFonts w:ascii="Arial MT" w:hAnsi="Arial MT"/>
                <w:sz w:val="6"/>
              </w:rPr>
              <w:t>Nigérie</w:t>
            </w:r>
          </w:p>
          <w:p w14:paraId="5EDE7E2C" w14:textId="77777777" w:rsidR="00921330" w:rsidRDefault="00000000">
            <w:pPr>
              <w:pStyle w:val="TableParagraph"/>
              <w:spacing w:before="1"/>
              <w:ind w:left="9"/>
              <w:rPr>
                <w:rFonts w:ascii="Arial MT"/>
                <w:sz w:val="6"/>
              </w:rPr>
            </w:pPr>
            <w:r>
              <w:rPr>
                <w:rFonts w:ascii="Arial MT"/>
                <w:sz w:val="5"/>
              </w:rPr>
              <w:t>B57</w:t>
            </w:r>
            <w:r>
              <w:rPr>
                <w:rFonts w:ascii="Arial MT"/>
                <w:spacing w:val="5"/>
                <w:sz w:val="5"/>
              </w:rPr>
              <w:t xml:space="preserve"> </w:t>
            </w:r>
            <w:r>
              <w:rPr>
                <w:rFonts w:ascii="Arial MT"/>
                <w:sz w:val="6"/>
              </w:rPr>
              <w:t>Nizozemsko</w:t>
            </w:r>
          </w:p>
          <w:p w14:paraId="189B51C0" w14:textId="77777777" w:rsidR="00921330" w:rsidRDefault="00000000">
            <w:pPr>
              <w:pStyle w:val="TableParagraph"/>
              <w:spacing w:before="13" w:line="283" w:lineRule="auto"/>
              <w:ind w:left="9" w:right="989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5"/>
              </w:rPr>
              <w:t xml:space="preserve">B58 </w:t>
            </w:r>
            <w:r>
              <w:rPr>
                <w:rFonts w:ascii="Arial MT" w:hAnsi="Arial MT"/>
                <w:sz w:val="6"/>
              </w:rPr>
              <w:t>Norsko</w:t>
            </w:r>
            <w:r>
              <w:rPr>
                <w:rFonts w:ascii="Arial MT" w:hAnsi="Arial MT"/>
                <w:spacing w:val="-14"/>
                <w:sz w:val="6"/>
              </w:rPr>
              <w:t xml:space="preserve"> </w:t>
            </w:r>
            <w:r>
              <w:rPr>
                <w:rFonts w:ascii="Arial MT" w:hAnsi="Arial MT"/>
                <w:sz w:val="5"/>
              </w:rPr>
              <w:t>B59</w:t>
            </w:r>
            <w:r>
              <w:rPr>
                <w:rFonts w:ascii="Arial MT" w:hAnsi="Arial MT"/>
                <w:spacing w:val="1"/>
                <w:sz w:val="5"/>
              </w:rPr>
              <w:t xml:space="preserve"> </w:t>
            </w:r>
            <w:r>
              <w:rPr>
                <w:rFonts w:ascii="Arial MT" w:hAnsi="Arial MT"/>
                <w:sz w:val="6"/>
              </w:rPr>
              <w:t>Omán</w:t>
            </w:r>
            <w:r>
              <w:rPr>
                <w:rFonts w:ascii="Arial MT" w:hAnsi="Arial MT"/>
                <w:spacing w:val="1"/>
                <w:sz w:val="6"/>
              </w:rPr>
              <w:t xml:space="preserve"> </w:t>
            </w:r>
            <w:r>
              <w:rPr>
                <w:rFonts w:ascii="Arial MT" w:hAnsi="Arial MT"/>
                <w:sz w:val="5"/>
              </w:rPr>
              <w:t>B60</w:t>
            </w:r>
            <w:r>
              <w:rPr>
                <w:rFonts w:ascii="Arial MT" w:hAnsi="Arial MT"/>
                <w:spacing w:val="11"/>
                <w:sz w:val="5"/>
              </w:rPr>
              <w:t xml:space="preserve"> </w:t>
            </w:r>
            <w:r>
              <w:rPr>
                <w:rFonts w:ascii="Arial MT" w:hAnsi="Arial MT"/>
                <w:sz w:val="6"/>
              </w:rPr>
              <w:t>Polsko</w:t>
            </w:r>
          </w:p>
          <w:p w14:paraId="199BFE95" w14:textId="77777777" w:rsidR="00921330" w:rsidRDefault="00000000">
            <w:pPr>
              <w:pStyle w:val="TableParagraph"/>
              <w:spacing w:before="1" w:line="283" w:lineRule="auto"/>
              <w:ind w:left="9" w:right="861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5"/>
              </w:rPr>
              <w:t>B61</w:t>
            </w:r>
            <w:r>
              <w:rPr>
                <w:rFonts w:ascii="Arial MT" w:hAnsi="Arial MT"/>
                <w:spacing w:val="2"/>
                <w:sz w:val="5"/>
              </w:rPr>
              <w:t xml:space="preserve"> </w:t>
            </w:r>
            <w:r>
              <w:rPr>
                <w:rFonts w:ascii="Arial MT" w:hAnsi="Arial MT"/>
                <w:sz w:val="6"/>
              </w:rPr>
              <w:t>Portugalsko</w:t>
            </w:r>
            <w:r>
              <w:rPr>
                <w:rFonts w:ascii="Arial MT" w:hAnsi="Arial MT"/>
                <w:spacing w:val="1"/>
                <w:sz w:val="6"/>
              </w:rPr>
              <w:t xml:space="preserve"> </w:t>
            </w:r>
            <w:r>
              <w:rPr>
                <w:rFonts w:ascii="Arial MT" w:hAnsi="Arial MT"/>
                <w:sz w:val="5"/>
              </w:rPr>
              <w:t>B62</w:t>
            </w:r>
            <w:r>
              <w:rPr>
                <w:rFonts w:ascii="Arial MT" w:hAnsi="Arial MT"/>
                <w:spacing w:val="1"/>
                <w:sz w:val="5"/>
              </w:rPr>
              <w:t xml:space="preserve"> </w:t>
            </w:r>
            <w:r>
              <w:rPr>
                <w:rFonts w:ascii="Arial MT" w:hAnsi="Arial MT"/>
                <w:sz w:val="6"/>
              </w:rPr>
              <w:t>Rakousko</w:t>
            </w:r>
            <w:r>
              <w:rPr>
                <w:rFonts w:ascii="Arial MT" w:hAnsi="Arial MT"/>
                <w:spacing w:val="1"/>
                <w:sz w:val="6"/>
              </w:rPr>
              <w:t xml:space="preserve"> </w:t>
            </w:r>
            <w:r>
              <w:rPr>
                <w:rFonts w:ascii="Arial MT" w:hAnsi="Arial MT"/>
                <w:sz w:val="5"/>
              </w:rPr>
              <w:t>B63</w:t>
            </w:r>
            <w:r>
              <w:rPr>
                <w:rFonts w:ascii="Arial MT" w:hAnsi="Arial MT"/>
                <w:spacing w:val="1"/>
                <w:sz w:val="5"/>
              </w:rPr>
              <w:t xml:space="preserve"> </w:t>
            </w:r>
            <w:r>
              <w:rPr>
                <w:rFonts w:ascii="Arial MT" w:hAnsi="Arial MT"/>
                <w:sz w:val="6"/>
              </w:rPr>
              <w:t>Rumunsko</w:t>
            </w:r>
            <w:r>
              <w:rPr>
                <w:rFonts w:ascii="Arial MT" w:hAnsi="Arial MT"/>
                <w:spacing w:val="1"/>
                <w:sz w:val="6"/>
              </w:rPr>
              <w:t xml:space="preserve"> </w:t>
            </w:r>
            <w:r>
              <w:rPr>
                <w:rFonts w:ascii="Arial MT" w:hAnsi="Arial MT"/>
                <w:sz w:val="5"/>
              </w:rPr>
              <w:t>B64</w:t>
            </w:r>
            <w:r>
              <w:rPr>
                <w:rFonts w:ascii="Arial MT" w:hAnsi="Arial MT"/>
                <w:spacing w:val="3"/>
                <w:sz w:val="5"/>
              </w:rPr>
              <w:t xml:space="preserve"> </w:t>
            </w:r>
            <w:r>
              <w:rPr>
                <w:rFonts w:ascii="Arial MT" w:hAnsi="Arial MT"/>
                <w:sz w:val="6"/>
              </w:rPr>
              <w:t>Řecko</w:t>
            </w:r>
          </w:p>
          <w:p w14:paraId="108246B7" w14:textId="77777777" w:rsidR="00921330" w:rsidRDefault="00000000">
            <w:pPr>
              <w:pStyle w:val="TableParagraph"/>
              <w:spacing w:line="283" w:lineRule="auto"/>
              <w:ind w:left="9" w:right="631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5"/>
              </w:rPr>
              <w:t>B65</w:t>
            </w:r>
            <w:r>
              <w:rPr>
                <w:rFonts w:ascii="Arial MT" w:hAnsi="Arial MT"/>
                <w:spacing w:val="4"/>
                <w:sz w:val="5"/>
              </w:rPr>
              <w:t xml:space="preserve"> </w:t>
            </w:r>
            <w:r>
              <w:rPr>
                <w:rFonts w:ascii="Arial MT" w:hAnsi="Arial MT"/>
                <w:w w:val="104"/>
                <w:sz w:val="6"/>
              </w:rPr>
              <w:t>Satelitní</w:t>
            </w:r>
            <w:r>
              <w:rPr>
                <w:rFonts w:ascii="Arial MT" w:hAnsi="Arial MT"/>
                <w:sz w:val="6"/>
              </w:rPr>
              <w:t xml:space="preserve"> </w:t>
            </w:r>
            <w:r>
              <w:rPr>
                <w:rFonts w:ascii="Arial MT" w:hAnsi="Arial MT"/>
                <w:w w:val="104"/>
                <w:sz w:val="6"/>
              </w:rPr>
              <w:t>s</w:t>
            </w:r>
            <w:r>
              <w:rPr>
                <w:rFonts w:ascii="Arial MT" w:hAnsi="Arial MT"/>
                <w:spacing w:val="-1"/>
                <w:w w:val="104"/>
                <w:sz w:val="6"/>
              </w:rPr>
              <w:t>í</w:t>
            </w:r>
            <w:r>
              <w:rPr>
                <w:rFonts w:ascii="Arial MT" w:hAnsi="Arial MT"/>
                <w:w w:val="39"/>
                <w:sz w:val="6"/>
              </w:rPr>
              <w:t>ť</w:t>
            </w:r>
            <w:r>
              <w:rPr>
                <w:rFonts w:ascii="Arial MT" w:hAnsi="Arial MT"/>
                <w:sz w:val="6"/>
              </w:rPr>
              <w:t xml:space="preserve"> </w:t>
            </w:r>
            <w:r>
              <w:rPr>
                <w:rFonts w:ascii="Arial MT" w:hAnsi="Arial MT"/>
                <w:w w:val="104"/>
                <w:sz w:val="6"/>
              </w:rPr>
              <w:t xml:space="preserve">Iridium </w:t>
            </w:r>
            <w:r>
              <w:rPr>
                <w:rFonts w:ascii="Arial MT" w:hAnsi="Arial MT"/>
                <w:sz w:val="5"/>
              </w:rPr>
              <w:t>B66</w:t>
            </w:r>
            <w:r>
              <w:rPr>
                <w:rFonts w:ascii="Arial MT" w:hAnsi="Arial MT"/>
                <w:spacing w:val="4"/>
                <w:sz w:val="5"/>
              </w:rPr>
              <w:t xml:space="preserve"> </w:t>
            </w:r>
            <w:r>
              <w:rPr>
                <w:rFonts w:ascii="Arial MT" w:hAnsi="Arial MT"/>
                <w:w w:val="104"/>
                <w:sz w:val="6"/>
              </w:rPr>
              <w:t>Satelitní</w:t>
            </w:r>
            <w:r>
              <w:rPr>
                <w:rFonts w:ascii="Arial MT" w:hAnsi="Arial MT"/>
                <w:sz w:val="6"/>
              </w:rPr>
              <w:t xml:space="preserve"> </w:t>
            </w:r>
            <w:r>
              <w:rPr>
                <w:rFonts w:ascii="Arial MT" w:hAnsi="Arial MT"/>
                <w:w w:val="104"/>
                <w:sz w:val="6"/>
              </w:rPr>
              <w:t>s</w:t>
            </w:r>
            <w:r>
              <w:rPr>
                <w:rFonts w:ascii="Arial MT" w:hAnsi="Arial MT"/>
                <w:spacing w:val="-1"/>
                <w:w w:val="104"/>
                <w:sz w:val="6"/>
              </w:rPr>
              <w:t>í</w:t>
            </w:r>
            <w:r>
              <w:rPr>
                <w:rFonts w:ascii="Arial MT" w:hAnsi="Arial MT"/>
                <w:w w:val="39"/>
                <w:sz w:val="6"/>
              </w:rPr>
              <w:t>ť</w:t>
            </w:r>
            <w:r>
              <w:rPr>
                <w:rFonts w:ascii="Arial MT" w:hAnsi="Arial MT"/>
                <w:sz w:val="6"/>
              </w:rPr>
              <w:t xml:space="preserve"> </w:t>
            </w:r>
            <w:proofErr w:type="spellStart"/>
            <w:r>
              <w:rPr>
                <w:rFonts w:ascii="Arial MT" w:hAnsi="Arial MT"/>
                <w:spacing w:val="-3"/>
                <w:w w:val="104"/>
                <w:sz w:val="6"/>
              </w:rPr>
              <w:t>Thuraya</w:t>
            </w:r>
            <w:proofErr w:type="spellEnd"/>
            <w:r>
              <w:rPr>
                <w:rFonts w:ascii="Arial MT" w:hAnsi="Arial MT"/>
                <w:w w:val="104"/>
                <w:sz w:val="6"/>
              </w:rPr>
              <w:t xml:space="preserve"> </w:t>
            </w:r>
            <w:r>
              <w:rPr>
                <w:rFonts w:ascii="Arial MT" w:hAnsi="Arial MT"/>
                <w:sz w:val="5"/>
              </w:rPr>
              <w:t>B67</w:t>
            </w:r>
            <w:r>
              <w:rPr>
                <w:rFonts w:ascii="Arial MT" w:hAnsi="Arial MT"/>
                <w:spacing w:val="5"/>
                <w:sz w:val="5"/>
              </w:rPr>
              <w:t xml:space="preserve"> </w:t>
            </w:r>
            <w:r>
              <w:rPr>
                <w:rFonts w:ascii="Arial MT" w:hAnsi="Arial MT"/>
                <w:sz w:val="6"/>
              </w:rPr>
              <w:t>Saúdská</w:t>
            </w:r>
            <w:r>
              <w:rPr>
                <w:rFonts w:ascii="Arial MT" w:hAnsi="Arial MT"/>
                <w:spacing w:val="2"/>
                <w:sz w:val="6"/>
              </w:rPr>
              <w:t xml:space="preserve"> </w:t>
            </w:r>
            <w:r>
              <w:rPr>
                <w:rFonts w:ascii="Arial MT" w:hAnsi="Arial MT"/>
                <w:sz w:val="6"/>
              </w:rPr>
              <w:t>Arábie</w:t>
            </w:r>
          </w:p>
          <w:p w14:paraId="70DF90E0" w14:textId="77777777" w:rsidR="00921330" w:rsidRDefault="00000000">
            <w:pPr>
              <w:pStyle w:val="TableParagraph"/>
              <w:spacing w:before="1" w:line="283" w:lineRule="auto"/>
              <w:ind w:left="9" w:right="902"/>
              <w:rPr>
                <w:rFonts w:ascii="Arial MT"/>
                <w:sz w:val="6"/>
              </w:rPr>
            </w:pPr>
            <w:r>
              <w:rPr>
                <w:rFonts w:ascii="Arial MT"/>
                <w:sz w:val="5"/>
              </w:rPr>
              <w:t>B68</w:t>
            </w:r>
            <w:r>
              <w:rPr>
                <w:rFonts w:ascii="Arial MT"/>
                <w:spacing w:val="1"/>
                <w:sz w:val="5"/>
              </w:rPr>
              <w:t xml:space="preserve"> </w:t>
            </w:r>
            <w:r>
              <w:rPr>
                <w:rFonts w:ascii="Arial MT"/>
                <w:sz w:val="6"/>
              </w:rPr>
              <w:t>Senegal</w:t>
            </w:r>
            <w:r>
              <w:rPr>
                <w:rFonts w:ascii="Arial MT"/>
                <w:spacing w:val="1"/>
                <w:sz w:val="6"/>
              </w:rPr>
              <w:t xml:space="preserve"> </w:t>
            </w:r>
            <w:r>
              <w:rPr>
                <w:rFonts w:ascii="Arial MT"/>
                <w:sz w:val="5"/>
              </w:rPr>
              <w:t>B69</w:t>
            </w:r>
            <w:r>
              <w:rPr>
                <w:rFonts w:ascii="Arial MT"/>
                <w:spacing w:val="1"/>
                <w:sz w:val="5"/>
              </w:rPr>
              <w:t xml:space="preserve"> </w:t>
            </w:r>
            <w:r>
              <w:rPr>
                <w:rFonts w:ascii="Arial MT"/>
                <w:sz w:val="6"/>
              </w:rPr>
              <w:t>Singapur</w:t>
            </w:r>
            <w:r>
              <w:rPr>
                <w:rFonts w:ascii="Arial MT"/>
                <w:spacing w:val="1"/>
                <w:sz w:val="6"/>
              </w:rPr>
              <w:t xml:space="preserve"> </w:t>
            </w:r>
            <w:r>
              <w:rPr>
                <w:rFonts w:ascii="Arial MT"/>
                <w:sz w:val="5"/>
              </w:rPr>
              <w:t>B70</w:t>
            </w:r>
            <w:r>
              <w:rPr>
                <w:rFonts w:ascii="Arial MT"/>
                <w:spacing w:val="1"/>
                <w:sz w:val="5"/>
              </w:rPr>
              <w:t xml:space="preserve"> </w:t>
            </w:r>
            <w:r>
              <w:rPr>
                <w:rFonts w:ascii="Arial MT"/>
                <w:sz w:val="6"/>
              </w:rPr>
              <w:t>Slovensko</w:t>
            </w:r>
            <w:r>
              <w:rPr>
                <w:rFonts w:ascii="Arial MT"/>
                <w:spacing w:val="1"/>
                <w:sz w:val="6"/>
              </w:rPr>
              <w:t xml:space="preserve"> </w:t>
            </w:r>
            <w:r>
              <w:rPr>
                <w:rFonts w:ascii="Arial MT"/>
                <w:sz w:val="5"/>
              </w:rPr>
              <w:t>B71</w:t>
            </w:r>
            <w:r>
              <w:rPr>
                <w:rFonts w:ascii="Arial MT"/>
                <w:spacing w:val="8"/>
                <w:sz w:val="5"/>
              </w:rPr>
              <w:t xml:space="preserve"> </w:t>
            </w:r>
            <w:r>
              <w:rPr>
                <w:rFonts w:ascii="Arial MT"/>
                <w:sz w:val="6"/>
              </w:rPr>
              <w:t>Slovinsko</w:t>
            </w:r>
          </w:p>
          <w:p w14:paraId="4BC5DCA2" w14:textId="77777777" w:rsidR="00921330" w:rsidRDefault="00000000">
            <w:pPr>
              <w:pStyle w:val="TableParagraph"/>
              <w:spacing w:before="1"/>
              <w:ind w:left="9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105"/>
                <w:sz w:val="5"/>
              </w:rPr>
              <w:t xml:space="preserve">B72 </w:t>
            </w:r>
            <w:r>
              <w:rPr>
                <w:rFonts w:ascii="Arial MT" w:hAnsi="Arial MT"/>
                <w:w w:val="105"/>
                <w:sz w:val="6"/>
              </w:rPr>
              <w:t>Spojené</w:t>
            </w:r>
            <w:r>
              <w:rPr>
                <w:rFonts w:ascii="Arial MT" w:hAnsi="Arial MT"/>
                <w:spacing w:val="-3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Arabské</w:t>
            </w:r>
            <w:r>
              <w:rPr>
                <w:rFonts w:ascii="Arial MT" w:hAnsi="Arial MT"/>
                <w:spacing w:val="-4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Emiráty</w:t>
            </w:r>
          </w:p>
          <w:p w14:paraId="00AE050D" w14:textId="77777777" w:rsidR="00921330" w:rsidRDefault="00000000">
            <w:pPr>
              <w:pStyle w:val="TableParagraph"/>
              <w:spacing w:before="12"/>
              <w:ind w:left="9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5"/>
              </w:rPr>
              <w:t>B73</w:t>
            </w:r>
            <w:r>
              <w:rPr>
                <w:rFonts w:ascii="Arial MT" w:hAnsi="Arial MT"/>
                <w:spacing w:val="3"/>
                <w:sz w:val="5"/>
              </w:rPr>
              <w:t xml:space="preserve"> </w:t>
            </w:r>
            <w:r>
              <w:rPr>
                <w:rFonts w:ascii="Arial MT" w:hAnsi="Arial MT"/>
                <w:sz w:val="6"/>
              </w:rPr>
              <w:t>Srbsko a</w:t>
            </w:r>
            <w:r>
              <w:rPr>
                <w:rFonts w:ascii="Arial MT" w:hAnsi="Arial MT"/>
                <w:spacing w:val="-1"/>
                <w:sz w:val="6"/>
              </w:rPr>
              <w:t xml:space="preserve"> </w:t>
            </w:r>
            <w:r>
              <w:rPr>
                <w:rFonts w:ascii="Arial MT" w:hAnsi="Arial MT"/>
                <w:sz w:val="6"/>
              </w:rPr>
              <w:t>Černá Hora</w:t>
            </w:r>
          </w:p>
          <w:p w14:paraId="2F04812A" w14:textId="77777777" w:rsidR="00921330" w:rsidRDefault="00000000">
            <w:pPr>
              <w:pStyle w:val="TableParagraph"/>
              <w:spacing w:before="13"/>
              <w:ind w:left="9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5"/>
              </w:rPr>
              <w:t>B74</w:t>
            </w:r>
            <w:r>
              <w:rPr>
                <w:rFonts w:ascii="Arial MT" w:hAnsi="Arial MT"/>
                <w:spacing w:val="7"/>
                <w:sz w:val="5"/>
              </w:rPr>
              <w:t xml:space="preserve"> </w:t>
            </w:r>
            <w:r>
              <w:rPr>
                <w:rFonts w:ascii="Arial MT" w:hAnsi="Arial MT"/>
                <w:sz w:val="6"/>
              </w:rPr>
              <w:t>Sýrie</w:t>
            </w:r>
          </w:p>
          <w:p w14:paraId="5ADC0000" w14:textId="77777777" w:rsidR="00921330" w:rsidRDefault="00000000">
            <w:pPr>
              <w:pStyle w:val="TableParagraph"/>
              <w:spacing w:before="13" w:line="283" w:lineRule="auto"/>
              <w:ind w:left="9" w:right="901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2"/>
                <w:sz w:val="5"/>
              </w:rPr>
              <w:t>B75</w:t>
            </w:r>
            <w:r>
              <w:rPr>
                <w:rFonts w:ascii="Arial MT" w:hAnsi="Arial MT"/>
                <w:sz w:val="5"/>
              </w:rPr>
              <w:t xml:space="preserve"> </w:t>
            </w:r>
            <w:r>
              <w:rPr>
                <w:rFonts w:ascii="Arial MT" w:hAnsi="Arial MT"/>
                <w:spacing w:val="-2"/>
                <w:sz w:val="6"/>
              </w:rPr>
              <w:t>Španělsko</w:t>
            </w:r>
            <w:r>
              <w:rPr>
                <w:rFonts w:ascii="Arial MT" w:hAnsi="Arial MT"/>
                <w:spacing w:val="-1"/>
                <w:sz w:val="6"/>
              </w:rPr>
              <w:t xml:space="preserve"> </w:t>
            </w:r>
            <w:r>
              <w:rPr>
                <w:rFonts w:ascii="Arial MT" w:hAnsi="Arial MT"/>
                <w:sz w:val="5"/>
              </w:rPr>
              <w:t>B76</w:t>
            </w:r>
            <w:r>
              <w:rPr>
                <w:rFonts w:ascii="Arial MT" w:hAnsi="Arial MT"/>
                <w:spacing w:val="1"/>
                <w:sz w:val="5"/>
              </w:rPr>
              <w:t xml:space="preserve"> </w:t>
            </w:r>
            <w:r>
              <w:rPr>
                <w:rFonts w:ascii="Arial MT" w:hAnsi="Arial MT"/>
                <w:sz w:val="6"/>
              </w:rPr>
              <w:t>Švédsko</w:t>
            </w:r>
            <w:r>
              <w:rPr>
                <w:rFonts w:ascii="Arial MT" w:hAnsi="Arial MT"/>
                <w:spacing w:val="1"/>
                <w:sz w:val="6"/>
              </w:rPr>
              <w:t xml:space="preserve"> </w:t>
            </w:r>
            <w:r>
              <w:rPr>
                <w:rFonts w:ascii="Arial MT" w:hAnsi="Arial MT"/>
                <w:sz w:val="5"/>
              </w:rPr>
              <w:t>B77</w:t>
            </w:r>
            <w:r>
              <w:rPr>
                <w:rFonts w:ascii="Arial MT" w:hAnsi="Arial MT"/>
                <w:spacing w:val="3"/>
                <w:sz w:val="5"/>
              </w:rPr>
              <w:t xml:space="preserve"> </w:t>
            </w:r>
            <w:r>
              <w:rPr>
                <w:rFonts w:ascii="Arial MT" w:hAnsi="Arial MT"/>
                <w:sz w:val="6"/>
              </w:rPr>
              <w:t>Švýcarsko</w:t>
            </w:r>
            <w:r>
              <w:rPr>
                <w:rFonts w:ascii="Arial MT" w:hAnsi="Arial MT"/>
                <w:spacing w:val="1"/>
                <w:sz w:val="6"/>
              </w:rPr>
              <w:t xml:space="preserve"> </w:t>
            </w:r>
            <w:r>
              <w:rPr>
                <w:rFonts w:ascii="Arial MT" w:hAnsi="Arial MT"/>
                <w:sz w:val="5"/>
              </w:rPr>
              <w:t>B78</w:t>
            </w:r>
            <w:r>
              <w:rPr>
                <w:rFonts w:ascii="Arial MT" w:hAnsi="Arial MT"/>
                <w:spacing w:val="17"/>
                <w:sz w:val="5"/>
              </w:rPr>
              <w:t xml:space="preserve"> </w:t>
            </w:r>
            <w:r>
              <w:rPr>
                <w:rFonts w:ascii="Arial MT" w:hAnsi="Arial MT"/>
                <w:sz w:val="6"/>
              </w:rPr>
              <w:t>Taiwan</w:t>
            </w:r>
            <w:r>
              <w:rPr>
                <w:rFonts w:ascii="Arial MT" w:hAnsi="Arial MT"/>
                <w:spacing w:val="1"/>
                <w:sz w:val="6"/>
              </w:rPr>
              <w:t xml:space="preserve"> </w:t>
            </w:r>
            <w:r>
              <w:rPr>
                <w:rFonts w:ascii="Arial MT" w:hAnsi="Arial MT"/>
                <w:sz w:val="5"/>
              </w:rPr>
              <w:t>B79</w:t>
            </w:r>
            <w:r>
              <w:rPr>
                <w:rFonts w:ascii="Arial MT" w:hAnsi="Arial MT"/>
                <w:spacing w:val="1"/>
                <w:sz w:val="5"/>
              </w:rPr>
              <w:t xml:space="preserve"> </w:t>
            </w:r>
            <w:r>
              <w:rPr>
                <w:rFonts w:ascii="Arial MT" w:hAnsi="Arial MT"/>
                <w:sz w:val="6"/>
              </w:rPr>
              <w:t>Thajsko</w:t>
            </w:r>
            <w:r>
              <w:rPr>
                <w:rFonts w:ascii="Arial MT" w:hAnsi="Arial MT"/>
                <w:spacing w:val="1"/>
                <w:sz w:val="6"/>
              </w:rPr>
              <w:t xml:space="preserve"> </w:t>
            </w:r>
            <w:r>
              <w:rPr>
                <w:rFonts w:ascii="Arial MT" w:hAnsi="Arial MT"/>
                <w:sz w:val="5"/>
              </w:rPr>
              <w:t>B80</w:t>
            </w:r>
            <w:r>
              <w:rPr>
                <w:rFonts w:ascii="Arial MT" w:hAnsi="Arial MT"/>
                <w:spacing w:val="1"/>
                <w:sz w:val="5"/>
              </w:rPr>
              <w:t xml:space="preserve"> </w:t>
            </w:r>
            <w:r>
              <w:rPr>
                <w:rFonts w:ascii="Arial MT" w:hAnsi="Arial MT"/>
                <w:sz w:val="6"/>
              </w:rPr>
              <w:t>Tunisko</w:t>
            </w:r>
            <w:r>
              <w:rPr>
                <w:rFonts w:ascii="Arial MT" w:hAnsi="Arial MT"/>
                <w:spacing w:val="1"/>
                <w:sz w:val="6"/>
              </w:rPr>
              <w:t xml:space="preserve"> </w:t>
            </w:r>
            <w:r>
              <w:rPr>
                <w:rFonts w:ascii="Arial MT" w:hAnsi="Arial MT"/>
                <w:sz w:val="5"/>
              </w:rPr>
              <w:t>B81</w:t>
            </w:r>
            <w:r>
              <w:rPr>
                <w:rFonts w:ascii="Arial MT" w:hAnsi="Arial MT"/>
                <w:spacing w:val="1"/>
                <w:sz w:val="5"/>
              </w:rPr>
              <w:t xml:space="preserve"> </w:t>
            </w:r>
            <w:r>
              <w:rPr>
                <w:rFonts w:ascii="Arial MT" w:hAnsi="Arial MT"/>
                <w:sz w:val="6"/>
              </w:rPr>
              <w:t>Turecko</w:t>
            </w:r>
            <w:r>
              <w:rPr>
                <w:rFonts w:ascii="Arial MT" w:hAnsi="Arial MT"/>
                <w:spacing w:val="1"/>
                <w:sz w:val="6"/>
              </w:rPr>
              <w:t xml:space="preserve"> </w:t>
            </w:r>
            <w:r>
              <w:rPr>
                <w:rFonts w:ascii="Arial MT" w:hAnsi="Arial MT"/>
                <w:sz w:val="5"/>
              </w:rPr>
              <w:t>B82</w:t>
            </w:r>
            <w:r>
              <w:rPr>
                <w:rFonts w:ascii="Arial MT" w:hAnsi="Arial MT"/>
                <w:spacing w:val="1"/>
                <w:sz w:val="5"/>
              </w:rPr>
              <w:t xml:space="preserve"> </w:t>
            </w:r>
            <w:r>
              <w:rPr>
                <w:rFonts w:ascii="Arial MT" w:hAnsi="Arial MT"/>
                <w:sz w:val="6"/>
              </w:rPr>
              <w:t>Ukrajina</w:t>
            </w:r>
            <w:r>
              <w:rPr>
                <w:rFonts w:ascii="Arial MT" w:hAnsi="Arial MT"/>
                <w:spacing w:val="1"/>
                <w:sz w:val="6"/>
              </w:rPr>
              <w:t xml:space="preserve"> </w:t>
            </w:r>
            <w:r>
              <w:rPr>
                <w:rFonts w:ascii="Arial MT" w:hAnsi="Arial MT"/>
                <w:sz w:val="5"/>
              </w:rPr>
              <w:t>B83</w:t>
            </w:r>
            <w:r>
              <w:rPr>
                <w:rFonts w:ascii="Arial MT" w:hAnsi="Arial MT"/>
                <w:spacing w:val="4"/>
                <w:sz w:val="5"/>
              </w:rPr>
              <w:t xml:space="preserve"> </w:t>
            </w:r>
            <w:r>
              <w:rPr>
                <w:rFonts w:ascii="Arial MT" w:hAnsi="Arial MT"/>
                <w:sz w:val="6"/>
              </w:rPr>
              <w:t>Uruguay</w:t>
            </w:r>
          </w:p>
          <w:p w14:paraId="44F8D9E0" w14:textId="77777777" w:rsidR="00921330" w:rsidRDefault="00000000">
            <w:pPr>
              <w:pStyle w:val="TableParagraph"/>
              <w:spacing w:before="1"/>
              <w:ind w:left="9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105"/>
                <w:sz w:val="5"/>
              </w:rPr>
              <w:t xml:space="preserve">B84 </w:t>
            </w:r>
            <w:r>
              <w:rPr>
                <w:rFonts w:ascii="Arial MT" w:hAnsi="Arial MT"/>
                <w:w w:val="105"/>
                <w:sz w:val="6"/>
              </w:rPr>
              <w:t>Velká</w:t>
            </w:r>
            <w:r>
              <w:rPr>
                <w:rFonts w:ascii="Arial MT" w:hAnsi="Arial MT"/>
                <w:spacing w:val="-3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Británie</w:t>
            </w:r>
          </w:p>
          <w:p w14:paraId="19CB4EAE" w14:textId="77777777" w:rsidR="00921330" w:rsidRDefault="00000000">
            <w:pPr>
              <w:pStyle w:val="TableParagraph"/>
              <w:spacing w:before="13" w:line="51" w:lineRule="exact"/>
              <w:ind w:left="9"/>
              <w:rPr>
                <w:rFonts w:ascii="Arial MT"/>
                <w:sz w:val="6"/>
              </w:rPr>
            </w:pPr>
            <w:r>
              <w:rPr>
                <w:rFonts w:ascii="Arial MT"/>
                <w:sz w:val="5"/>
              </w:rPr>
              <w:t>B85</w:t>
            </w:r>
            <w:r>
              <w:rPr>
                <w:rFonts w:ascii="Arial MT"/>
                <w:spacing w:val="8"/>
                <w:sz w:val="5"/>
              </w:rPr>
              <w:t xml:space="preserve"> </w:t>
            </w:r>
            <w:r>
              <w:rPr>
                <w:rFonts w:ascii="Arial MT"/>
                <w:sz w:val="6"/>
              </w:rPr>
              <w:t>Vietnam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79616B2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9,90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167F5" w14:textId="77777777" w:rsidR="00921330" w:rsidRDefault="00000000">
            <w:pPr>
              <w:pStyle w:val="TableParagraph"/>
              <w:spacing w:before="6" w:line="283" w:lineRule="auto"/>
              <w:ind w:left="165" w:right="147"/>
              <w:jc w:val="both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minuta</w:t>
            </w:r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w w:val="104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</w:p>
          <w:p w14:paraId="1F2DEBD0" w14:textId="77777777" w:rsidR="00921330" w:rsidRDefault="00000000">
            <w:pPr>
              <w:pStyle w:val="TableParagraph"/>
              <w:spacing w:before="15" w:line="51" w:lineRule="exact"/>
              <w:ind w:left="165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minuta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3FBC3AD1" w14:textId="77777777" w:rsidR="00921330" w:rsidRDefault="00000000">
            <w:pPr>
              <w:pStyle w:val="TableParagraph"/>
              <w:spacing w:before="6" w:line="51" w:lineRule="exact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24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93CDE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237,60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5010DB6D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EC914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7F34CDFE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F7F4A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5E52F0A7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72E68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75EC094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D8751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D1F0C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237,60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88CC323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237,60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849" w:type="dxa"/>
            <w:vMerge w:val="restart"/>
            <w:tcBorders>
              <w:top w:val="nil"/>
              <w:bottom w:val="nil"/>
            </w:tcBorders>
            <w:shd w:val="clear" w:color="auto" w:fill="CCFFCC"/>
          </w:tcPr>
          <w:p w14:paraId="0B26DCE6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6CF52C75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14B77A98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5DE6D6E2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7BCE88BF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3D60EFC3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4ADAE6BA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4AD25412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01F022F7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747A0AD6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08FE9AED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2A8A1EC9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0FCBD0B3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1912280A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6896C645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7B413F92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1130C392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16CB7183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15CE6E48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2B6982C5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09CA8567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396C7EFC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125056BA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2F1BD47E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59B3C515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609C9244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71A41A29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3F8C8078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0C2952E4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285D9965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29D283BF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0C14F7E1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1B761CC7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1D3AADF3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6F300AD5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211C7921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5C5FA241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5BE08B73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5052B3F0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0FCDCD04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653EC939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34BA8772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72EADDED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3750D22C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329BAC3D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192B7A3A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33FCC349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02DC948D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633B8E35" w14:textId="77777777" w:rsidR="00921330" w:rsidRDefault="00921330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7ECB6ECE" w14:textId="77777777" w:rsidR="00921330" w:rsidRDefault="00000000">
            <w:pPr>
              <w:pStyle w:val="TableParagraph"/>
              <w:spacing w:before="1"/>
              <w:ind w:left="233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727</w:t>
            </w:r>
            <w:r>
              <w:rPr>
                <w:rFonts w:ascii="Arial MT" w:hAnsi="Arial MT"/>
                <w:spacing w:val="-1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364,45 Kč</w:t>
            </w:r>
          </w:p>
        </w:tc>
        <w:tc>
          <w:tcPr>
            <w:tcW w:w="359" w:type="dxa"/>
            <w:vMerge w:val="restart"/>
            <w:tcBorders>
              <w:top w:val="nil"/>
              <w:bottom w:val="nil"/>
            </w:tcBorders>
            <w:shd w:val="clear" w:color="auto" w:fill="CCFFCC"/>
          </w:tcPr>
          <w:p w14:paraId="5D66C6BA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4AE2AB01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74C7329B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18ED5E12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653E9275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2C857C01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17F3029D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60B8091D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0F4293B3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0828FEAA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27BE81EC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528AFD1F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391D658E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37CDC384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6BD26B01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025FED38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351C2788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14254A01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7594B850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656FDEDB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0FC552E6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200A0524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3B7409C6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6DA7C6A5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587CA05A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402072A3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37DABE2B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5DBE4120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66D549BB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1F7A745C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37CEB6B4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1043E399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177F0DA5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003B3B1A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7B5704D8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5461DFB6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49D01A1D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4F86B1F0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7D651123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294F5A76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644E2653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2521269B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03D2C3BB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47AB91FC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1C0C3B1A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1C442406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7D26A9E8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4F511E2B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75FF3F3E" w14:textId="77777777" w:rsidR="00921330" w:rsidRDefault="00921330">
            <w:pPr>
              <w:pStyle w:val="TableParagraph"/>
              <w:spacing w:before="7"/>
              <w:rPr>
                <w:rFonts w:ascii="Arial MT"/>
                <w:sz w:val="8"/>
              </w:rPr>
            </w:pPr>
          </w:p>
          <w:p w14:paraId="5C2A35BE" w14:textId="77777777" w:rsidR="00921330" w:rsidRDefault="00000000">
            <w:pPr>
              <w:pStyle w:val="TableParagraph"/>
              <w:spacing w:before="1"/>
              <w:ind w:left="123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30%</w:t>
            </w:r>
          </w:p>
        </w:tc>
      </w:tr>
      <w:tr w:rsidR="00921330" w14:paraId="507BF201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DEEC7F5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C79C9B6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29,00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C1E70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486887ED" w14:textId="77777777" w:rsidR="00921330" w:rsidRDefault="00000000">
            <w:pPr>
              <w:pStyle w:val="TableParagraph"/>
              <w:spacing w:before="6" w:line="51" w:lineRule="exact"/>
              <w:ind w:right="1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4"/>
                <w:sz w:val="6"/>
              </w:rPr>
              <w:t>5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375BF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145,00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6A391ABE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3DCB1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13F63AD6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BD09F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59BF5C65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87977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00689DD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C82F2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85415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145,00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97E8D83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145,00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27079303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689FAB4F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54A38530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DFFF751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FBFA7EF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29,00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A3692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352C421A" w14:textId="77777777" w:rsidR="00921330" w:rsidRDefault="00000000">
            <w:pPr>
              <w:pStyle w:val="TableParagraph"/>
              <w:spacing w:before="6" w:line="51" w:lineRule="exact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16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0A8B9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464,00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1485B3C6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E826D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26EE8516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46FA4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38EBA777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4659C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493AE24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8422A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F4D2E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464,00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7A0A45E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464,00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68CE8F00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5750DFB8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1AFCD8C9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0395922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31D26E5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9,90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A0C37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1F635879" w14:textId="77777777" w:rsidR="00921330" w:rsidRDefault="00000000">
            <w:pPr>
              <w:pStyle w:val="TableParagraph"/>
              <w:spacing w:before="6" w:line="51" w:lineRule="exact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37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5E02A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366,30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30B58CAA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234B1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640C4975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B0191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1227FF61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CEEB4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0ADE274A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608B2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83ABB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366,30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F51D5E5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366,30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0187BAB7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4F12B028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327A25DA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1154553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81164BB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2,30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24336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24E929F6" w14:textId="77777777" w:rsidR="00921330" w:rsidRDefault="00000000">
            <w:pPr>
              <w:pStyle w:val="TableParagraph"/>
              <w:spacing w:before="6" w:line="51" w:lineRule="exact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72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B96D0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165,60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11D5783E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28B5C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56592209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B9667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0445ACD0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34E4E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19DFB64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11851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E9E26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165,60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E35FB4F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165,60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27F6E7EF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462C7465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62618967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30AE9E6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4BBDDE5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29,00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C5CA7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64BB50ED" w14:textId="77777777" w:rsidR="00921330" w:rsidRDefault="00000000">
            <w:pPr>
              <w:pStyle w:val="TableParagraph"/>
              <w:spacing w:before="6" w:line="51" w:lineRule="exact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24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C8146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696,00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3D98007E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7C61B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4157C111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6790C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4DAEB353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25B8E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3B1F3FB6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BFCE3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16D26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696,00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2453F19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696,00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359251F6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495F26D5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7F813C3B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2E10DF5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EE14C2B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29,00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3D122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12EAD215" w14:textId="77777777" w:rsidR="00921330" w:rsidRDefault="00000000">
            <w:pPr>
              <w:pStyle w:val="TableParagraph"/>
              <w:spacing w:before="6" w:line="51" w:lineRule="exact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36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A231B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1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044,00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2F71947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A0C13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208E0321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AD4BF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37604900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D65E3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5F9A7A9F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F18B4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37D4C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1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044,00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B2A8029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1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044,00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18837D8A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0773C60B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09DF05D5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BF09208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71EF446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0,69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E2A8C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5E032648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489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087E0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337,41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75C96F8B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4"/>
                <w:sz w:val="6"/>
              </w:rPr>
              <w:t>2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91929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1,38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7CD728DC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7807F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03197CA7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FD775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57894D3D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10</w:t>
            </w: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514A9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6,90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67D72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345,69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0976763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345,69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5B662D29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79DF62D2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1117941E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BEF7373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C2CF006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9,90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0E994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750D8C9B" w14:textId="77777777" w:rsidR="00921330" w:rsidRDefault="00000000">
            <w:pPr>
              <w:pStyle w:val="TableParagraph"/>
              <w:spacing w:before="6" w:line="51" w:lineRule="exact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25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81F34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247,50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3531E256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4CBEA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79CFC591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B4BA8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21F228CD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3FFDC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344B8E63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24248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5A796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247,50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78B00C2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247,50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4AA8CF18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491DA389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0C3583A5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099F21A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CE9B9EB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8,90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E4A7B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06CC2FEC" w14:textId="77777777" w:rsidR="00921330" w:rsidRDefault="00000000">
            <w:pPr>
              <w:pStyle w:val="TableParagraph"/>
              <w:spacing w:before="6" w:line="51" w:lineRule="exact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17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71F1D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151,30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43518615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1B8B5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5667D2DE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163B1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7E2A5D5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C6704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2018E124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1F000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12C9C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151,30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D7912D9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151,30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48D4CED2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270F2CC7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2CBEA8EF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C081100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C8138D1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29,00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D81AA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58144B7F" w14:textId="77777777" w:rsidR="00921330" w:rsidRDefault="00000000">
            <w:pPr>
              <w:pStyle w:val="TableParagraph"/>
              <w:spacing w:before="6" w:line="51" w:lineRule="exact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10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120D4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290,00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497528C0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92F62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2B8B9014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32210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72DE8EA2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2E059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7235AE24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685EE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CAFD6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290,00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5627D4E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290,00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5E6E0DFF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3F1BE8CC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19018719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963B5F6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1486FBD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0,95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3898B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53F051EB" w14:textId="77777777" w:rsidR="00921330" w:rsidRDefault="00000000">
            <w:pPr>
              <w:pStyle w:val="TableParagraph"/>
              <w:spacing w:before="6" w:line="51" w:lineRule="exact"/>
              <w:ind w:right="1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4"/>
                <w:sz w:val="6"/>
              </w:rPr>
              <w:t>9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37598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8,55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5F43352A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B6A25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3E03D7C5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98199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346DAD0A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42608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4483F319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1D908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FBE4D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8,55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EF48B3B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8,55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268E288F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36B6AC6C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65A7CE6D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AA89815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0DF3AD7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9,90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12272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4DF34F2C" w14:textId="77777777" w:rsidR="00921330" w:rsidRDefault="00000000">
            <w:pPr>
              <w:pStyle w:val="TableParagraph"/>
              <w:spacing w:before="6" w:line="51" w:lineRule="exact"/>
              <w:ind w:right="1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4"/>
                <w:sz w:val="6"/>
              </w:rPr>
              <w:t>8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12A39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79,20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1B2D7B04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505AC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19475A53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0D687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5B12D19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01BF8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2B3DF22E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09692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D19EF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79,20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978B6D2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79,20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570A94B1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4BF7348C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58713384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1A71731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231ACB6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0,88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B89F9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53A8F6B7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106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D9B7B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93,28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69127EB8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44C2A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253A8947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12E1A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154275F6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42207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668A4134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45FD9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E009E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93,28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3A7FBF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93,28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2D438DC4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13A267B4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40B04C06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9D2219A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D5FD1D5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6,90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1BDC2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1DD98C1A" w14:textId="77777777" w:rsidR="00921330" w:rsidRDefault="00000000">
            <w:pPr>
              <w:pStyle w:val="TableParagraph"/>
              <w:spacing w:before="6" w:line="51" w:lineRule="exact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12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08601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82,80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6981B5E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CE53E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45635271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E8781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5B811A28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55683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4D649B3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416C1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9BF4E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82,80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FD0154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82,80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5A28E63B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6E1542CB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32E48ED4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66159C5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FBDC15F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29,00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01514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7725899D" w14:textId="77777777" w:rsidR="00921330" w:rsidRDefault="00000000">
            <w:pPr>
              <w:pStyle w:val="TableParagraph"/>
              <w:spacing w:before="6" w:line="51" w:lineRule="exact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62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D34B5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1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798,00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597BFA84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6700D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1D454AE3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6A7BB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456D6C6D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573FB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2A9F2A9E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2BF59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38BE7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1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798,00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47AFD34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1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798,00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1D507707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32F317CB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6C407057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5482AD1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C9F5890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3,40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54E79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747060B4" w14:textId="77777777" w:rsidR="00921330" w:rsidRDefault="00000000">
            <w:pPr>
              <w:pStyle w:val="TableParagraph"/>
              <w:spacing w:before="6" w:line="51" w:lineRule="exact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19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AD70C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64,60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6A58B25C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F6CCE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35BDFE91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BD173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0FFEFB47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A85BF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7CE9B7A4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704D1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091AE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64,60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0A18C31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64,60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708BEE51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4342944F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6D98919F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F22AB0B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008C57F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6,90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D86C2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1F77906D" w14:textId="77777777" w:rsidR="00921330" w:rsidRDefault="00000000">
            <w:pPr>
              <w:pStyle w:val="TableParagraph"/>
              <w:spacing w:before="6" w:line="51" w:lineRule="exact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56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C782B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386,40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32CAE9E8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C2C6B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0FC0D51F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CCE57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2D44D5C5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9AB47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07BC8BED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0C15C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6E474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386,40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46FD8D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386,40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2379C1AC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1107A6D9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184BBA5A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11762D9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937C977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7,50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8C1A1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286930CE" w14:textId="77777777" w:rsidR="00921330" w:rsidRDefault="00000000">
            <w:pPr>
              <w:pStyle w:val="TableParagraph"/>
              <w:spacing w:before="6" w:line="51" w:lineRule="exact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20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2174A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150,00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27C46486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13F13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2BED7FF0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1F154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4FA406DF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86D4E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7276306F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D1021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09AEE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150,00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FD4673D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150,00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528973A3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7E26244E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6FC2396F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C38C578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8FC5DF8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6,90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DB09D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365D2F62" w14:textId="77777777" w:rsidR="00921330" w:rsidRDefault="00000000">
            <w:pPr>
              <w:pStyle w:val="TableParagraph"/>
              <w:spacing w:before="6" w:line="51" w:lineRule="exact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13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F8CDB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89,70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13FB87A0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EC557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073567A3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58134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67CA6913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DFF27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0EA261AC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9C98C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5ACF7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89,70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7C966E8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89,70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147DB0C5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34F32AEB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12BCA807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9223CC8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182760A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0,69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705A6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13A064A3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135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16A16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93,15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678F9048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F18B2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378317FE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C2F02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0EE4415D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C33E5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1A4FD15A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F3886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82373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93,15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C04EA85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93,15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03A59E7A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03BD5D9B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56E7040A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A86C82B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FB9F93B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29,00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B1D95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55CAAC1A" w14:textId="77777777" w:rsidR="00921330" w:rsidRDefault="00000000">
            <w:pPr>
              <w:pStyle w:val="TableParagraph"/>
              <w:spacing w:before="6" w:line="51" w:lineRule="exact"/>
              <w:ind w:right="1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4"/>
                <w:sz w:val="6"/>
              </w:rPr>
              <w:t>6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94C84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174,00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40395372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3210A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14577AAA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99350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39654FCF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399D4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4B214DD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49D81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B3AA0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174,00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4D4E106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174,00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45C94EF0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56E62A06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0360CF46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792E7FE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9DAFED9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9,90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FA32C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72D3AEBD" w14:textId="77777777" w:rsidR="00921330" w:rsidRDefault="00000000">
            <w:pPr>
              <w:pStyle w:val="TableParagraph"/>
              <w:spacing w:before="6" w:line="51" w:lineRule="exact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41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38E1C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405,90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5DCF8EFA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CFF9B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4DD6E800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F2A3B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3753F84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92D70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7D00F381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AA98E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772A4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405,90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F15F769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405,90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18C15E53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4D4C4E33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6BFE5925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3FC749E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712901C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0,69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F83A6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1FDA4C5A" w14:textId="77777777" w:rsidR="00921330" w:rsidRDefault="00000000">
            <w:pPr>
              <w:pStyle w:val="TableParagraph"/>
              <w:spacing w:before="6" w:line="51" w:lineRule="exact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35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FD265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24,15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38271AEC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0AC58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7F209949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58640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091BFB21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DC51B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20FF656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26DBA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8205C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24,15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C1E2E35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24,15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1CDF82DB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45ABD45A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4CC8F2AE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7AEDDE0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A82908D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0,55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03135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329CC31A" w14:textId="77777777" w:rsidR="00921330" w:rsidRDefault="00000000">
            <w:pPr>
              <w:pStyle w:val="TableParagraph"/>
              <w:spacing w:before="6" w:line="51" w:lineRule="exact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25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5983C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13,75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62DDFCD4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93258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224D584D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13F0B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3E1C3DE5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F5D2C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1D2638CE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DE5D1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6587E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13,75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BDC43F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13,75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271E8300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58944FDF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5860F1CE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412E0CA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3468E94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4,50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8C4DD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3B05514A" w14:textId="77777777" w:rsidR="00921330" w:rsidRDefault="00000000">
            <w:pPr>
              <w:pStyle w:val="TableParagraph"/>
              <w:spacing w:before="6" w:line="51" w:lineRule="exact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30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C593A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135,00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32C7DBA4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1E6B0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533BCC0C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FC798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5068E6E3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E760B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1FB36D33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0F1E7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D037C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135,00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97B7A5A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135,00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31117B0E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06AA8FF2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5DCC1FE9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A296333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0CF5C91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5,10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EF3A0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34752FDF" w14:textId="77777777" w:rsidR="00921330" w:rsidRDefault="00000000">
            <w:pPr>
              <w:pStyle w:val="TableParagraph"/>
              <w:spacing w:before="6" w:line="51" w:lineRule="exact"/>
              <w:ind w:right="1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4"/>
                <w:sz w:val="6"/>
              </w:rPr>
              <w:t>4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A4379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20,40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1ABB3B0C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4F6C8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540C0BB4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9E94E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7BE84B45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C92AD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26B3AD06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17F2B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8731C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20,40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1E4AE86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20,40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2D080ABF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2891007A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087B6D0C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AF11471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DAA3B59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1,80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38864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408453F9" w14:textId="77777777" w:rsidR="00921330" w:rsidRDefault="00000000">
            <w:pPr>
              <w:pStyle w:val="TableParagraph"/>
              <w:spacing w:before="6" w:line="51" w:lineRule="exact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14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643A9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25,20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32AE79D2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43571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6D032D2E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92497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642D7777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CFC6D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077CC688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8F638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A9FA2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25,20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37AC2CD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25,20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678FE7BF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16BA69D9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71A019C7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2131637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147FFF1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9,90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290BA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58E707AF" w14:textId="77777777" w:rsidR="00921330" w:rsidRDefault="00000000">
            <w:pPr>
              <w:pStyle w:val="TableParagraph"/>
              <w:spacing w:before="6" w:line="51" w:lineRule="exact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10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EB5CB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99,00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5F30F1D4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A3DFC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4AE8E2EF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6C45D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12B7FFF3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2D0CA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1370A21D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7E602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FD2C3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99,00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7155C3B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99,00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298011A9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31324C26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0149C3C5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609EE8A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610F8BA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0,69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2D42F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3732D608" w14:textId="77777777" w:rsidR="00921330" w:rsidRDefault="00000000">
            <w:pPr>
              <w:pStyle w:val="TableParagraph"/>
              <w:spacing w:before="6" w:line="51" w:lineRule="exact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80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9CB45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55,20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0E07F228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1A512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28869AC0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B9137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3E2EC02D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F45FB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6D7C7A88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5B721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F536A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55,20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72FEEF6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55,20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64EF2AF5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464FDFCE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041669C4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5E81F8E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50F4CE6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9,90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5EF60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29BD0BEF" w14:textId="77777777" w:rsidR="00921330" w:rsidRDefault="00000000">
            <w:pPr>
              <w:pStyle w:val="TableParagraph"/>
              <w:spacing w:before="6" w:line="51" w:lineRule="exact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21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F87AF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207,90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3B851B14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CAFF8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70A7B7E6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6E7AA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5432615D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E0953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1A487525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2C48F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BA407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207,90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AD0609B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207,90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0716FFC4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185EB36F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374371DE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AE43FC5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16F51EA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1,80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666D5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28C3D7A4" w14:textId="77777777" w:rsidR="00921330" w:rsidRDefault="00000000">
            <w:pPr>
              <w:pStyle w:val="TableParagraph"/>
              <w:spacing w:before="6" w:line="51" w:lineRule="exact"/>
              <w:ind w:right="1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4"/>
                <w:sz w:val="6"/>
              </w:rPr>
              <w:t>8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47562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14,40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03882365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297A9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7C40EA2F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50B54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7C7071E6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E8356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0D913A9C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22747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97B09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14,40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D61FF39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14,40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0388DBA4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345EE351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4B3F4A0D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1742A84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08FCDC3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29,00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59A71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1892AA69" w14:textId="77777777" w:rsidR="00921330" w:rsidRDefault="00000000">
            <w:pPr>
              <w:pStyle w:val="TableParagraph"/>
              <w:spacing w:before="6" w:line="51" w:lineRule="exact"/>
              <w:ind w:right="1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4"/>
                <w:sz w:val="6"/>
              </w:rPr>
              <w:t>5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02AF3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145,00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149C9DF2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41572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359789A9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8EAAB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4C9F6688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D4307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5571324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33D69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7E0FF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145,00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0FFA094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145,00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29C0370B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4E0C5C57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19806088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608A365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4714F42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0,85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A4A3B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01FE7634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148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96848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125,80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75F25F42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D544B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41D7C20C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C297E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58108629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7C65D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18818DBE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76F17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DA09F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125,80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D67B061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125,80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1DE6510F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27C05B6E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4D083B51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D040583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E547710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29,00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8800D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59052107" w14:textId="77777777" w:rsidR="00921330" w:rsidRDefault="00000000">
            <w:pPr>
              <w:pStyle w:val="TableParagraph"/>
              <w:spacing w:before="6" w:line="51" w:lineRule="exact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12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0ED20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348,00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4E25A776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6349C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3E6CF6E0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7BDAC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5C446891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C70E5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2633E273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326C7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36154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348,00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669C6D5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348,00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62FDA1C2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37337B26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027AE3E2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FD87C73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F2B2271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2,30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51AA5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2E6C24BA" w14:textId="77777777" w:rsidR="00921330" w:rsidRDefault="00000000">
            <w:pPr>
              <w:pStyle w:val="TableParagraph"/>
              <w:spacing w:before="6" w:line="51" w:lineRule="exact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18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9C5EC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41,40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28BA93C0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2FC40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0B53F261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61F86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6A741891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F580F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4D41E1B5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CC7AD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53069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41,40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31EE9AA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41,40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53F6D71A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3FA6F111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3BBAD7FD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F850C40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E33C11A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4,50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3E8B9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2983D8CD" w14:textId="77777777" w:rsidR="00921330" w:rsidRDefault="00000000">
            <w:pPr>
              <w:pStyle w:val="TableParagraph"/>
              <w:spacing w:before="6" w:line="51" w:lineRule="exact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16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0F0E9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72,00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04C6FC94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47CC0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52C2BA6D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6B7ED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4C7AA7C9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395B3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0B12B90A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17345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01894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72,00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F7B9891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72,00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0398D25D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18CAEB8A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4E2D89A8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9FCC9FF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1DE013F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9,90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29DE8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1CD0CD30" w14:textId="77777777" w:rsidR="00921330" w:rsidRDefault="00000000">
            <w:pPr>
              <w:pStyle w:val="TableParagraph"/>
              <w:spacing w:before="6" w:line="51" w:lineRule="exact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56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C6050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554,40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1FE7A78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3481B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1FC1E7A9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10C8B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10AB1BA6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05931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187A74E2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2D1E7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B4F8E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554,40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547BCC0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554,40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4C20D423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22771A02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20C97672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406BE15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1B7137B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8,90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32614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1788C9A6" w14:textId="77777777" w:rsidR="00921330" w:rsidRDefault="00000000">
            <w:pPr>
              <w:pStyle w:val="TableParagraph"/>
              <w:spacing w:before="6" w:line="51" w:lineRule="exact"/>
              <w:ind w:right="1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4"/>
                <w:sz w:val="6"/>
              </w:rPr>
              <w:t>4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CACDC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35,60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7C705FAA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304C0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3AAA2DAA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6AC99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6E383B40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60600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5F6122A9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BA68E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1646A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35,60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665ED49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35,60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5F4CB487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1CB682ED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6EA225DF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BD1BDAA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866232F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21,40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0A8CD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64389B6F" w14:textId="77777777" w:rsidR="00921330" w:rsidRDefault="00000000">
            <w:pPr>
              <w:pStyle w:val="TableParagraph"/>
              <w:spacing w:before="6" w:line="51" w:lineRule="exact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16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FDECB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342,40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7802FA0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F7235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0E0D18A0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65C89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02C8C645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AF804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01B99F14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882C7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DF532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342,40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945508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342,40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148EF3E4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4B2F3F74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4477E824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D93C8F5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9913D0B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2,30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F80E6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5060D058" w14:textId="77777777" w:rsidR="00921330" w:rsidRDefault="00000000">
            <w:pPr>
              <w:pStyle w:val="TableParagraph"/>
              <w:spacing w:before="6" w:line="51" w:lineRule="exact"/>
              <w:ind w:right="1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4"/>
                <w:sz w:val="6"/>
              </w:rPr>
              <w:t>8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5A32D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18,40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17F1BBB5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AD7BC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2DF31DFE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252D1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39C008F2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410C5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5DA41BC6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A5C55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52E2E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18,40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2095396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18,40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3AD84FCC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177A28B2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7E4A861F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7117EC0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5386525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6,90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CE44D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3B1F5017" w14:textId="77777777" w:rsidR="00921330" w:rsidRDefault="00000000">
            <w:pPr>
              <w:pStyle w:val="TableParagraph"/>
              <w:spacing w:before="6" w:line="51" w:lineRule="exact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18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04E55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124,20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12D9F3C4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9545C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39D62311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C0E40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548BAD9A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FCC8F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60A734B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EDF46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84524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124,20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FB13F36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124,20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6DD2B8E1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480B8DC4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1CBD44C3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C083F03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366115C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9,90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4C3E5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4ACC215A" w14:textId="77777777" w:rsidR="00921330" w:rsidRDefault="00000000">
            <w:pPr>
              <w:pStyle w:val="TableParagraph"/>
              <w:spacing w:before="6" w:line="51" w:lineRule="exact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20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84899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198,00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6875D352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8E468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209F27AD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1CCAD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69D5BE7E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9EA13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5995AFDF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8D71A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0D929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198,00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587D622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198,00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172EA0D5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72DCD3FB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34207931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403BAFE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E29670F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4,70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37A8C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64612D5D" w14:textId="77777777" w:rsidR="00921330" w:rsidRDefault="00000000">
            <w:pPr>
              <w:pStyle w:val="TableParagraph"/>
              <w:spacing w:before="6" w:line="51" w:lineRule="exact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24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64730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112,80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14B5E6B0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FB74B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70078B6A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C532C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788FADF3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143EE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2067D6A8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2B2AA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CF01C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112,80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B843F89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112,80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0B862AB0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35205317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7F4DD85A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CD60C7D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AAA0063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6,90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D9BCD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7EAEC609" w14:textId="77777777" w:rsidR="00921330" w:rsidRDefault="00000000">
            <w:pPr>
              <w:pStyle w:val="TableParagraph"/>
              <w:spacing w:before="6" w:line="51" w:lineRule="exact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31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03AD0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213,90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480CF4A2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1D819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2B9C0A7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ACA88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7C487F92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2FEC7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7F04B9C8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83546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0B5F1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213,90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850AD9A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213,90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3A20B8A0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14579723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2E094A53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871EF33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5F27721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6,90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113A3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7CEB4EB8" w14:textId="77777777" w:rsidR="00921330" w:rsidRDefault="00000000">
            <w:pPr>
              <w:pStyle w:val="TableParagraph"/>
              <w:spacing w:before="6" w:line="51" w:lineRule="exact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32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7E872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220,80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7DDD4423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BF40B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101E1142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8BA7C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54671903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76C92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734CE6C4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DE337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2921E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220,80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9EC5A44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220,80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7B4FECF1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4441DEB3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2CC75ADA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5752F10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B9B5BA4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0,69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792D2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1D686007" w14:textId="77777777" w:rsidR="00921330" w:rsidRDefault="00000000">
            <w:pPr>
              <w:pStyle w:val="TableParagraph"/>
              <w:spacing w:before="6" w:line="51" w:lineRule="exact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10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8A8EF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6,90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40B5C219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41ACB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24E48BD4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512B0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7F3ADF7F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D0B31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73C31A9C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0BB46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D35C9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6,90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4853331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6,90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5509AA1A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6ECF9656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5D1AC871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6F52F8A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72DB2E0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0,69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40B05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3A97C23E" w14:textId="77777777" w:rsidR="00921330" w:rsidRDefault="00000000">
            <w:pPr>
              <w:pStyle w:val="TableParagraph"/>
              <w:spacing w:before="6" w:line="51" w:lineRule="exact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16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38F13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11,04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0294C1D8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D2B5A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02D4D1CD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14F22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30C5A4E5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3B1FF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0AE03E16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A792E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7B37A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11,04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33D1A06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11,04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4A1C35B1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37449527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1CC15312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78877A2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96260DC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4,50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ABE0C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58C9C260" w14:textId="77777777" w:rsidR="00921330" w:rsidRDefault="00000000">
            <w:pPr>
              <w:pStyle w:val="TableParagraph"/>
              <w:spacing w:before="6" w:line="51" w:lineRule="exact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21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2CBEB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94,50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6AC5D78D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B2C9E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531B6E8E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D3086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1DEB76F3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EFBD3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244FCCA8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B1E60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91E72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94,50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D91BF87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94,50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2B6D55CB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1C81059F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2DA3EEA0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F9C96C1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550534F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6,90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8FECD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7973D71C" w14:textId="77777777" w:rsidR="00921330" w:rsidRDefault="00000000">
            <w:pPr>
              <w:pStyle w:val="TableParagraph"/>
              <w:spacing w:before="6" w:line="51" w:lineRule="exact"/>
              <w:ind w:right="1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4"/>
                <w:sz w:val="6"/>
              </w:rPr>
              <w:t>2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048CD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13,80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47C5D596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FB1BD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087255C3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0D2DD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28B62487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42A61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2AFAB530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5C648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49BCF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13,80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F2A4485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13,80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33936082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37EA2BED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04530ACC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5064D91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DDA5431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8,90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CD590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01F9AF29" w14:textId="77777777" w:rsidR="00921330" w:rsidRDefault="00000000">
            <w:pPr>
              <w:pStyle w:val="TableParagraph"/>
              <w:spacing w:before="6" w:line="51" w:lineRule="exact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12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1740F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106,80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328E5E2F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00FC9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552A5C46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2C37E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31B29F5A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80CB9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602CE48E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90323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A309A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106,80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AF76A73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106,80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20BB83D6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54BD7C36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7BDDF17F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0D1EC29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05D8F47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1,35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E5AFA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09051967" w14:textId="77777777" w:rsidR="00921330" w:rsidRDefault="00000000">
            <w:pPr>
              <w:pStyle w:val="TableParagraph"/>
              <w:spacing w:before="6" w:line="51" w:lineRule="exact"/>
              <w:ind w:right="1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4"/>
                <w:sz w:val="6"/>
              </w:rPr>
              <w:t>9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C47EE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12,15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23504231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80546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23BF4678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F1C9E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04F9CDFE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02EA9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4AEAFBBC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83C55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F44F9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12,15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BC5D1DB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12,15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6F10B0BF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6E5988B1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02AE9A32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C869771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26C78BC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9,90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07DFE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2ECE4DDE" w14:textId="77777777" w:rsidR="00921330" w:rsidRDefault="00000000">
            <w:pPr>
              <w:pStyle w:val="TableParagraph"/>
              <w:spacing w:before="6" w:line="51" w:lineRule="exact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21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E1A43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207,90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5592434C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C94F9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345BF08C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7E767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03E52B45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9A92C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329BABD1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B388F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5924D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207,90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DA7156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207,90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543AB028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6A84C60C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70749D19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F5E2FD9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B5EA72C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4,50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01FD2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0C119728" w14:textId="77777777" w:rsidR="00921330" w:rsidRDefault="00000000">
            <w:pPr>
              <w:pStyle w:val="TableParagraph"/>
              <w:spacing w:before="6" w:line="51" w:lineRule="exact"/>
              <w:ind w:right="1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4"/>
                <w:sz w:val="6"/>
              </w:rPr>
              <w:t>6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0812C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27,00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54C82BD5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662B9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0D460C9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E4F07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640AACA3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DD50A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4432A2B8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94EA0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A2B8A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27,00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51517B0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27,00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653A8A82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11E099B0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6FC7C66E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4BBAFB5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F5094AF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0,69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4E6ED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16FBD490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379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65036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261,51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310FF9ED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3D436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4120F0A9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D6374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279D2DBD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061E8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47E8EE9A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10</w:t>
            </w: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6644F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6,90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306C9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268,41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0F82FEE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268,41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1C5367F3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46C78861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448E7287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E1457F4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D7F1E5B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3,80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C666C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76B1FD25" w14:textId="77777777" w:rsidR="00921330" w:rsidRDefault="00000000">
            <w:pPr>
              <w:pStyle w:val="TableParagraph"/>
              <w:spacing w:before="6" w:line="51" w:lineRule="exact"/>
              <w:ind w:right="1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4"/>
                <w:sz w:val="6"/>
              </w:rPr>
              <w:t>7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97253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26,60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0DB393A0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320D1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6D7EB489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0D7F8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3CCA03A9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B3792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3C8FB953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58475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77E81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26,60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73CFA65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26,60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595EE53C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288D01E5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636558E2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7CC71B2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9328C88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6,90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63990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481B2254" w14:textId="77777777" w:rsidR="00921330" w:rsidRDefault="00000000">
            <w:pPr>
              <w:pStyle w:val="TableParagraph"/>
              <w:spacing w:before="6" w:line="51" w:lineRule="exact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23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0C243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158,70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3C2964B3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8F122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4117717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94424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5067E55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6AA74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1255E82E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8DD7E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5E7C4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158,70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A691E80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158,70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6DC3D53C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0CD85C9B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64E0C299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20FC73E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25B7A00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6,90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44218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3348625E" w14:textId="77777777" w:rsidR="00921330" w:rsidRDefault="00000000">
            <w:pPr>
              <w:pStyle w:val="TableParagraph"/>
              <w:spacing w:before="6" w:line="51" w:lineRule="exact"/>
              <w:ind w:right="1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4"/>
                <w:sz w:val="6"/>
              </w:rPr>
              <w:t>9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28D35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62,10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46201B05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976E4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5E12EE21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65802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00AB0D69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E2FF7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2FF2E0C3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56977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BBECA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62,10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2632CF0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62,10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11BFE010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0903765F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06640F05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D96483E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95E3224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29,00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64AB9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755D6529" w14:textId="77777777" w:rsidR="00921330" w:rsidRDefault="00000000">
            <w:pPr>
              <w:pStyle w:val="TableParagraph"/>
              <w:spacing w:before="6" w:line="51" w:lineRule="exact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15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EBA73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435,00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39439EA0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93996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32932B0D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7596E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105EA449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13766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0A470459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E77F6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D09F5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435,00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403E3EF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435,00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744BF8D3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2195AEEA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2623A9FB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7A0D549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0231A47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0,69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3D794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5762350A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106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9948D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73,14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37E4CFD9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67D97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740CE7D0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60E39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04FC7DB2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ED919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688B8034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228DA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6047F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73,14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D0732B0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73,14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38304668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2F09CDA9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7A6C0998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13CD701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6110C84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6,90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A04E9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6C3B3A21" w14:textId="77777777" w:rsidR="00921330" w:rsidRDefault="00000000">
            <w:pPr>
              <w:pStyle w:val="TableParagraph"/>
              <w:spacing w:before="6" w:line="51" w:lineRule="exact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36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1FBE0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248,40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13988BD5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91A7B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4FB9D20D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C0FBF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17B4CFC1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2EFE4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3609A9F6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A1BAF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4CFD6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248,40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EF5EE40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248,40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3BC1FF37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1C68C576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7C9F6F4B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DB9023C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D976E91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0,69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9A86A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773EA805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286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0CCE4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197,34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34811115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92CB1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01B468E2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84CC5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0215CA8F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881C6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766747A0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10</w:t>
            </w: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3BF16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6,90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6AC0D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204,24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3732859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204,24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73DF8597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6114F8F3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6F09EF67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B7D9B77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CC1EA96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0,69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16BD5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5CA2C795" w14:textId="77777777" w:rsidR="00921330" w:rsidRDefault="00000000">
            <w:pPr>
              <w:pStyle w:val="TableParagraph"/>
              <w:spacing w:before="6" w:line="51" w:lineRule="exact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30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8CF9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20,70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1460113D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2107A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4CBEDE74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8E294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3FC92AD2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C9913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7E093F1F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78491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595B3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20,70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ABCEADE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20,70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5C8AFD45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5B2329DD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27109E29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B3246BD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2D0B879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0,95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1BE85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2136AF84" w14:textId="77777777" w:rsidR="00921330" w:rsidRDefault="00000000">
            <w:pPr>
              <w:pStyle w:val="TableParagraph"/>
              <w:spacing w:before="6" w:line="51" w:lineRule="exact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18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8121A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17,10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4CDB3D4C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B5BE3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4190CDAF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F9195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1AF0E742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498A2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2AC04789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50D97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723E2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17,10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3D8809F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17,10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03CB46B5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2864334B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6D4F3194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3906389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547540A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230,00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FD23B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18E11008" w14:textId="77777777" w:rsidR="00921330" w:rsidRDefault="00000000">
            <w:pPr>
              <w:pStyle w:val="TableParagraph"/>
              <w:spacing w:before="6" w:line="51" w:lineRule="exact"/>
              <w:ind w:right="1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4"/>
                <w:sz w:val="6"/>
              </w:rPr>
              <w:t>4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0BA48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920,00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2167188D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59C23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3CE3A60F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661E6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66C65CDD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57FD9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19668173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0D58C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D1B40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920,00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5B335A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920,00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32CDDA04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1E318886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0B950FD8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22DDDC0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4A0C048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230,00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D401B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7F911D41" w14:textId="77777777" w:rsidR="00921330" w:rsidRDefault="00000000">
            <w:pPr>
              <w:pStyle w:val="TableParagraph"/>
              <w:spacing w:before="6" w:line="51" w:lineRule="exact"/>
              <w:ind w:right="1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4"/>
                <w:sz w:val="6"/>
              </w:rPr>
              <w:t>2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C3175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460,00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3DA2569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150F4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39EB4F8C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77C76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1E4E831A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833D1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66B8BBAE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4EB7C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AD5C1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460,00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377218F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460,00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7C4F399F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06627E54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535057D4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08D9534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2A1CD87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3,40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65B3C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4FF6C033" w14:textId="77777777" w:rsidR="00921330" w:rsidRDefault="00000000">
            <w:pPr>
              <w:pStyle w:val="TableParagraph"/>
              <w:spacing w:before="6" w:line="51" w:lineRule="exact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13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8463C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44,20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31EB403E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C5933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59C6C8BA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F612F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7B102B33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64FA5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283A3A32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74E0E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A4A46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44,20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3603B71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44,20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0DD539FE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481E73E1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68A2E80F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C4638BB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CFB3A2C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15,00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37477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72C7C1D5" w14:textId="77777777" w:rsidR="00921330" w:rsidRDefault="00000000">
            <w:pPr>
              <w:pStyle w:val="TableParagraph"/>
              <w:spacing w:before="6" w:line="51" w:lineRule="exact"/>
              <w:ind w:right="1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4"/>
                <w:sz w:val="6"/>
              </w:rPr>
              <w:t>5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408F4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75,00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3CB86D28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05C65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62253F65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DE214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2BD6F1AF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286EF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2BFF8027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41F6E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66878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75,00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232B58F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75,00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4E6C135A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232F4CD2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3AEEC7FB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CAD6423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2E760A4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4,50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349D1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6EE3D9C0" w14:textId="77777777" w:rsidR="00921330" w:rsidRDefault="00000000">
            <w:pPr>
              <w:pStyle w:val="TableParagraph"/>
              <w:spacing w:before="6" w:line="51" w:lineRule="exact"/>
              <w:ind w:right="1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4"/>
                <w:sz w:val="6"/>
              </w:rPr>
              <w:t>9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57A49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40,50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56D10CC6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3E1FF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3D61B3DA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D7F38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1A467D0F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869A4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18396D1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B64F2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C8456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40,50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16DAACA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40,50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373DCF2A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5941588C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2B32E71C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57AA8D8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DAC5D4D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0,50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45678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67F63167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242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22743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121,00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1B39364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4A5F2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6ABF38C9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26B3C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2308AC13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E0F20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7C56F744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20</w:t>
            </w: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8F832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10,00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65FD3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131,00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806C3F8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131,00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1698E248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022D9ED4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1FAA1AF3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AD8EA93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EABEC3B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1,50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283AD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73D2616E" w14:textId="77777777" w:rsidR="00921330" w:rsidRDefault="00000000">
            <w:pPr>
              <w:pStyle w:val="TableParagraph"/>
              <w:spacing w:before="6" w:line="51" w:lineRule="exact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48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0B424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72,00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753BBA97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23A2E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2C2EABFD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8C202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3A8789F0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39367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75FAC0BD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10946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D8A97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72,00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00A7343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72,00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4BF491DA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008C4119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54B069E4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BD89EF7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0574209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9,90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D1C66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168759B0" w14:textId="77777777" w:rsidR="00921330" w:rsidRDefault="00000000">
            <w:pPr>
              <w:pStyle w:val="TableParagraph"/>
              <w:spacing w:before="6" w:line="51" w:lineRule="exact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39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8663D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386,10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48C71FEE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0CB46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7722FFCA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BCD8A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03C8E301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955DC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7D1FB11C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A775B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1C563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386,10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D9E2CF3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386,10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782F32C7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45BBE797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2D81E280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EDB2819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89DF983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8,90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9D36F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6FB10FAE" w14:textId="77777777" w:rsidR="00921330" w:rsidRDefault="00000000">
            <w:pPr>
              <w:pStyle w:val="TableParagraph"/>
              <w:spacing w:before="6" w:line="51" w:lineRule="exact"/>
              <w:ind w:right="1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4"/>
                <w:sz w:val="6"/>
              </w:rPr>
              <w:t>7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3758D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62,30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5DB19F6D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E0686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208CE1B4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B7183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4CFE8522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63B52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305EAE0E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80CD4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0EE44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62,30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8618AF5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62,30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611CB431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253997D1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577D9758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ADB1D77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3065DAE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4,50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4DB5D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2AA06211" w14:textId="77777777" w:rsidR="00921330" w:rsidRDefault="00000000">
            <w:pPr>
              <w:pStyle w:val="TableParagraph"/>
              <w:spacing w:before="6" w:line="51" w:lineRule="exact"/>
              <w:ind w:right="1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4"/>
                <w:sz w:val="6"/>
              </w:rPr>
              <w:t>5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EF380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22,50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353060B9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B7047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180F09D2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86F58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3CD44355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7EED8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35029B94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73EB4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D533C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22,50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DFF0874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22,50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5BF413F2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3DAE0188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7E7B511E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823FC1D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78BA2A6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0,69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BAA65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55F4DAB4" w14:textId="77777777" w:rsidR="00921330" w:rsidRDefault="00000000">
            <w:pPr>
              <w:pStyle w:val="TableParagraph"/>
              <w:spacing w:before="6" w:line="51" w:lineRule="exact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31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70887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21,39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4A8EF46A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36A63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5A5536AC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F551B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5710A082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A81CE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468288DD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955A3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70F66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21,39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46BD4F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21,39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11D93FEA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5675C109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70795065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BE3E222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0672477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0,69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EDB93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296A50EC" w14:textId="77777777" w:rsidR="00921330" w:rsidRDefault="00000000">
            <w:pPr>
              <w:pStyle w:val="TableParagraph"/>
              <w:spacing w:before="6" w:line="51" w:lineRule="exact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30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F4240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20,70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548D8D41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0E821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67861AF2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49167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760AEDF0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70202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50F4B6E8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9B440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4F084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20,70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42BB5B1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20,70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4BE63AEA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5A6F0756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6B61CCD0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90E30F1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078904D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4,40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4B277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127F4691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163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2D928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717,20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49119B03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4A6DE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6D327840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C14C7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4FF5F4ED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211C0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152FAA93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10</w:t>
            </w: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F893D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44,00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0E012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761,20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310F67E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761,20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6CCD2573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1522995A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3D37790D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1FB2D78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C0C0945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29,00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C6A25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2110CB42" w14:textId="77777777" w:rsidR="00921330" w:rsidRDefault="00000000">
            <w:pPr>
              <w:pStyle w:val="TableParagraph"/>
              <w:spacing w:before="6" w:line="51" w:lineRule="exact"/>
              <w:ind w:right="1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4"/>
                <w:sz w:val="6"/>
              </w:rPr>
              <w:t>5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27733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145,00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22B3994D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CD42C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0A34747A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533A8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5A7B6482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BBD12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05214052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D4907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77711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145,00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DFFCC19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145,00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6945BDE9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339383E3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38A739F1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42BBC8B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CECEBA6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2,10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92043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56F785FA" w14:textId="77777777" w:rsidR="00921330" w:rsidRDefault="00000000">
            <w:pPr>
              <w:pStyle w:val="TableParagraph"/>
              <w:spacing w:before="6" w:line="51" w:lineRule="exact"/>
              <w:ind w:right="1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4"/>
                <w:sz w:val="6"/>
              </w:rPr>
              <w:t>9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BA747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18,90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35AD385E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84570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426CCAF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3CB3C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2688A4A6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144B3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0E558369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F1AB5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030C6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18,90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0EBFD6B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18,90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78659682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6C4BF29C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25F19F69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266A25A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66F1B55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17,10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84E0B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2556D563" w14:textId="77777777" w:rsidR="00921330" w:rsidRDefault="00000000">
            <w:pPr>
              <w:pStyle w:val="TableParagraph"/>
              <w:spacing w:before="6" w:line="51" w:lineRule="exact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17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50531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290,70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65E4F48D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6B791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1A3CF033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782AF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1CBD4938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EB46D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5D4C6D39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70350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70B93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290,70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23D561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290,70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0CBDAEF3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63ED6968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791ACF14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17D56D0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07830F9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5,40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B77E8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5333C2A4" w14:textId="77777777" w:rsidR="00921330" w:rsidRDefault="00000000">
            <w:pPr>
              <w:pStyle w:val="TableParagraph"/>
              <w:spacing w:before="6" w:line="51" w:lineRule="exact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15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EFE3D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81,00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512C0E20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6C2A9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4406897D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54DD0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1716F065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0FF46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351DFD31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715B1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81FCA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81,00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EC83EDB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81,00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7320336B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3561843C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2F3DBC2D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48737F1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279CDD4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5,10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9F71D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05E9D6C0" w14:textId="77777777" w:rsidR="00921330" w:rsidRDefault="00000000">
            <w:pPr>
              <w:pStyle w:val="TableParagraph"/>
              <w:spacing w:before="6" w:line="51" w:lineRule="exact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55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0349A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280,50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124EE246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4"/>
                <w:sz w:val="6"/>
              </w:rPr>
              <w:t>5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B4150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25,50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1D158882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2B32C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744097EA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0F2A7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3E39DA3E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653D1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A43DA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306,00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789F49C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306,00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6279EC98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7A7680F2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7C78DAB0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E68D25A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65AB5E4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29,00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0B496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331CA048" w14:textId="77777777" w:rsidR="00921330" w:rsidRDefault="00000000">
            <w:pPr>
              <w:pStyle w:val="TableParagraph"/>
              <w:spacing w:before="6" w:line="51" w:lineRule="exact"/>
              <w:ind w:right="1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4"/>
                <w:sz w:val="6"/>
              </w:rPr>
              <w:t>3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DB010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87,00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159841B6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DAC2D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4662F1A5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D22BA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2A8A26F8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5B311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22B344C8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26992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8F9BB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87,00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0113FCB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87,00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40C925D0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7FBC78F2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6E1C7B20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36A9F07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C63AA94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0,85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3E434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32A68339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154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4DD80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130,90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0AB24F65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10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C8BA3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8,50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11A5E407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9A51B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6CAFB800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2C4DF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32B77601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10</w:t>
            </w: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6D9C8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8,50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DAA32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147,90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0870028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147,90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561DB6A7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4CF50062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10C3F89D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5AC7E6C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57AE28E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2,30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23BF3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7BD2B55C" w14:textId="77777777" w:rsidR="00921330" w:rsidRDefault="00000000">
            <w:pPr>
              <w:pStyle w:val="TableParagraph"/>
              <w:spacing w:before="6" w:line="51" w:lineRule="exact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10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493B0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23,00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4222BE26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59145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0702D944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5A6F9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57F36ACF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56490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56FFA83A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59097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8AA54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23,00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DDB1835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23,00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193C6BDE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3E02E97B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1BE4D426" w14:textId="77777777">
        <w:trPr>
          <w:trHeight w:val="119"/>
        </w:trPr>
        <w:tc>
          <w:tcPr>
            <w:tcW w:w="100" w:type="dxa"/>
            <w:tcBorders>
              <w:top w:val="single" w:sz="2" w:space="0" w:color="000000"/>
              <w:right w:val="nil"/>
            </w:tcBorders>
            <w:shd w:val="clear" w:color="auto" w:fill="CCFFCC"/>
          </w:tcPr>
          <w:p w14:paraId="49256C36" w14:textId="77777777" w:rsidR="00921330" w:rsidRDefault="00921330">
            <w:pPr>
              <w:pStyle w:val="TableParagraph"/>
              <w:spacing w:before="10"/>
              <w:rPr>
                <w:rFonts w:ascii="Arial MT"/>
                <w:sz w:val="4"/>
              </w:rPr>
            </w:pPr>
          </w:p>
          <w:p w14:paraId="3BB530E7" w14:textId="77777777" w:rsidR="00921330" w:rsidRDefault="00000000">
            <w:pPr>
              <w:pStyle w:val="TableParagraph"/>
              <w:spacing w:line="44" w:lineRule="exact"/>
              <w:ind w:left="9"/>
              <w:rPr>
                <w:rFonts w:ascii="Arial MT"/>
                <w:sz w:val="5"/>
              </w:rPr>
            </w:pPr>
            <w:r>
              <w:rPr>
                <w:rFonts w:ascii="Arial MT"/>
                <w:sz w:val="5"/>
              </w:rPr>
              <w:t>BB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nil"/>
              <w:right w:val="nil"/>
            </w:tcBorders>
            <w:shd w:val="clear" w:color="auto" w:fill="CCFFCC"/>
          </w:tcPr>
          <w:p w14:paraId="3121ED3A" w14:textId="77777777" w:rsidR="00921330" w:rsidRDefault="00000000">
            <w:pPr>
              <w:pStyle w:val="TableParagraph"/>
              <w:spacing w:before="47" w:line="53" w:lineRule="exact"/>
              <w:ind w:left="600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spacing w:val="-1"/>
                <w:w w:val="105"/>
                <w:sz w:val="6"/>
              </w:rPr>
              <w:t>Celkem</w:t>
            </w:r>
            <w:r>
              <w:rPr>
                <w:rFonts w:ascii="Arial" w:hAnsi="Arial"/>
                <w:b/>
                <w:spacing w:val="-2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6"/>
              </w:rPr>
              <w:t>za</w:t>
            </w:r>
            <w:r>
              <w:rPr>
                <w:rFonts w:ascii="Arial" w:hAnsi="Arial"/>
                <w:b/>
                <w:spacing w:val="-2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6"/>
              </w:rPr>
              <w:t>"Mezinárodní</w:t>
            </w:r>
            <w:r>
              <w:rPr>
                <w:rFonts w:ascii="Arial" w:hAnsi="Arial"/>
                <w:b/>
                <w:spacing w:val="-2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hovory"</w:t>
            </w:r>
            <w:r>
              <w:rPr>
                <w:rFonts w:ascii="Arial" w:hAnsi="Arial"/>
                <w:b/>
                <w:spacing w:val="-2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:</w:t>
            </w:r>
          </w:p>
        </w:tc>
        <w:tc>
          <w:tcPr>
            <w:tcW w:w="508" w:type="dxa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CCFFCC"/>
          </w:tcPr>
          <w:p w14:paraId="7D96A5B4" w14:textId="77777777" w:rsidR="00921330" w:rsidRDefault="0092133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1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FFCC"/>
          </w:tcPr>
          <w:p w14:paraId="175FF037" w14:textId="77777777" w:rsidR="00921330" w:rsidRDefault="00000000">
            <w:pPr>
              <w:pStyle w:val="TableParagraph"/>
              <w:spacing w:before="47" w:line="53" w:lineRule="exact"/>
              <w:ind w:left="538" w:right="-15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05"/>
                <w:sz w:val="6"/>
              </w:rPr>
              <w:t>16</w:t>
            </w:r>
            <w:r>
              <w:rPr>
                <w:rFonts w:ascii="Arial" w:hAnsi="Arial"/>
                <w:b/>
                <w:spacing w:val="-5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718,56</w:t>
            </w:r>
            <w:r>
              <w:rPr>
                <w:rFonts w:ascii="Arial" w:hAnsi="Arial"/>
                <w:b/>
                <w:spacing w:val="-4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Kč</w:t>
            </w:r>
          </w:p>
        </w:tc>
        <w:tc>
          <w:tcPr>
            <w:tcW w:w="91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FFCC"/>
          </w:tcPr>
          <w:p w14:paraId="568F3157" w14:textId="77777777" w:rsidR="00921330" w:rsidRDefault="00000000">
            <w:pPr>
              <w:pStyle w:val="TableParagraph"/>
              <w:spacing w:before="47" w:line="53" w:lineRule="exact"/>
              <w:ind w:right="-15"/>
              <w:jc w:val="right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05"/>
                <w:sz w:val="6"/>
              </w:rPr>
              <w:t>35,38</w:t>
            </w:r>
            <w:r>
              <w:rPr>
                <w:rFonts w:ascii="Arial" w:hAnsi="Arial"/>
                <w:b/>
                <w:spacing w:val="-4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Kč</w:t>
            </w:r>
          </w:p>
        </w:tc>
        <w:tc>
          <w:tcPr>
            <w:tcW w:w="91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FFCC"/>
          </w:tcPr>
          <w:p w14:paraId="4E64BBC2" w14:textId="77777777" w:rsidR="00921330" w:rsidRDefault="00000000">
            <w:pPr>
              <w:pStyle w:val="TableParagraph"/>
              <w:spacing w:before="47" w:line="53" w:lineRule="exact"/>
              <w:ind w:right="-15"/>
              <w:jc w:val="right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05"/>
                <w:sz w:val="6"/>
              </w:rPr>
              <w:t>0,00</w:t>
            </w:r>
            <w:r>
              <w:rPr>
                <w:rFonts w:ascii="Arial" w:hAnsi="Arial"/>
                <w:b/>
                <w:spacing w:val="-4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Kč</w:t>
            </w:r>
          </w:p>
        </w:tc>
        <w:tc>
          <w:tcPr>
            <w:tcW w:w="91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FFCC"/>
          </w:tcPr>
          <w:p w14:paraId="0983E390" w14:textId="77777777" w:rsidR="00921330" w:rsidRDefault="00000000">
            <w:pPr>
              <w:pStyle w:val="TableParagraph"/>
              <w:spacing w:before="47" w:line="53" w:lineRule="exact"/>
              <w:ind w:right="-15"/>
              <w:jc w:val="right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05"/>
                <w:sz w:val="6"/>
              </w:rPr>
              <w:t>0,00</w:t>
            </w:r>
            <w:r>
              <w:rPr>
                <w:rFonts w:ascii="Arial" w:hAnsi="Arial"/>
                <w:b/>
                <w:spacing w:val="-4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Kč</w:t>
            </w:r>
          </w:p>
        </w:tc>
        <w:tc>
          <w:tcPr>
            <w:tcW w:w="95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FFCC"/>
          </w:tcPr>
          <w:p w14:paraId="23BDB5E0" w14:textId="77777777" w:rsidR="00921330" w:rsidRDefault="00000000">
            <w:pPr>
              <w:pStyle w:val="TableParagraph"/>
              <w:spacing w:before="47" w:line="53" w:lineRule="exact"/>
              <w:ind w:right="-15"/>
              <w:jc w:val="right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05"/>
                <w:sz w:val="6"/>
              </w:rPr>
              <w:t>83,20</w:t>
            </w:r>
            <w:r>
              <w:rPr>
                <w:rFonts w:ascii="Arial" w:hAnsi="Arial"/>
                <w:b/>
                <w:spacing w:val="-4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FFCC"/>
          </w:tcPr>
          <w:p w14:paraId="3FF70C72" w14:textId="77777777" w:rsidR="00921330" w:rsidRDefault="00000000">
            <w:pPr>
              <w:pStyle w:val="TableParagraph"/>
              <w:spacing w:before="47" w:line="53" w:lineRule="exact"/>
              <w:ind w:right="-15"/>
              <w:jc w:val="right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05"/>
                <w:sz w:val="6"/>
              </w:rPr>
              <w:t>16</w:t>
            </w:r>
            <w:r>
              <w:rPr>
                <w:rFonts w:ascii="Arial" w:hAnsi="Arial"/>
                <w:b/>
                <w:spacing w:val="-4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837,14</w:t>
            </w:r>
            <w:r>
              <w:rPr>
                <w:rFonts w:ascii="Arial" w:hAnsi="Arial"/>
                <w:b/>
                <w:spacing w:val="-4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CCFFCC"/>
          </w:tcPr>
          <w:p w14:paraId="03A5427E" w14:textId="77777777" w:rsidR="00921330" w:rsidRDefault="00000000">
            <w:pPr>
              <w:pStyle w:val="TableParagraph"/>
              <w:spacing w:before="47" w:line="53" w:lineRule="exact"/>
              <w:ind w:right="-15"/>
              <w:jc w:val="right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05"/>
                <w:sz w:val="6"/>
              </w:rPr>
              <w:t>16</w:t>
            </w:r>
            <w:r>
              <w:rPr>
                <w:rFonts w:ascii="Arial" w:hAnsi="Arial"/>
                <w:b/>
                <w:spacing w:val="-4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837,14</w:t>
            </w:r>
            <w:r>
              <w:rPr>
                <w:rFonts w:ascii="Arial" w:hAnsi="Arial"/>
                <w:b/>
                <w:spacing w:val="-4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Kč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CCFFCC"/>
          </w:tcPr>
          <w:p w14:paraId="75F47D6A" w14:textId="77777777" w:rsidR="00921330" w:rsidRDefault="0092133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9" w:type="dxa"/>
            <w:tcBorders>
              <w:top w:val="nil"/>
            </w:tcBorders>
            <w:shd w:val="clear" w:color="auto" w:fill="CCFFCC"/>
          </w:tcPr>
          <w:p w14:paraId="3F7C3AB4" w14:textId="77777777" w:rsidR="00921330" w:rsidRDefault="0092133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21330" w14:paraId="3117C821" w14:textId="77777777">
        <w:trPr>
          <w:trHeight w:val="117"/>
        </w:trPr>
        <w:tc>
          <w:tcPr>
            <w:tcW w:w="9214" w:type="dxa"/>
            <w:gridSpan w:val="19"/>
            <w:tcBorders>
              <w:left w:val="nil"/>
              <w:bottom w:val="nil"/>
            </w:tcBorders>
          </w:tcPr>
          <w:p w14:paraId="34AB7798" w14:textId="77777777" w:rsidR="00921330" w:rsidRDefault="0092133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21330" w14:paraId="417B5CD4" w14:textId="77777777">
        <w:trPr>
          <w:trHeight w:val="239"/>
        </w:trPr>
        <w:tc>
          <w:tcPr>
            <w:tcW w:w="8006" w:type="dxa"/>
            <w:gridSpan w:val="17"/>
            <w:tcBorders>
              <w:top w:val="nil"/>
              <w:left w:val="nil"/>
              <w:right w:val="single" w:sz="2" w:space="0" w:color="000000"/>
            </w:tcBorders>
          </w:tcPr>
          <w:p w14:paraId="78655F85" w14:textId="77777777" w:rsidR="00921330" w:rsidRDefault="0092133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9" w:type="dxa"/>
            <w:tcBorders>
              <w:left w:val="single" w:sz="2" w:space="0" w:color="000000"/>
              <w:right w:val="single" w:sz="2" w:space="0" w:color="000000"/>
            </w:tcBorders>
          </w:tcPr>
          <w:p w14:paraId="640E60BC" w14:textId="77777777" w:rsidR="00921330" w:rsidRDefault="00921330">
            <w:pPr>
              <w:pStyle w:val="TableParagraph"/>
              <w:spacing w:before="4"/>
              <w:rPr>
                <w:rFonts w:ascii="Arial MT"/>
                <w:sz w:val="7"/>
              </w:rPr>
            </w:pPr>
          </w:p>
          <w:p w14:paraId="16A1EA09" w14:textId="77777777" w:rsidR="00921330" w:rsidRDefault="00000000">
            <w:pPr>
              <w:pStyle w:val="TableParagraph"/>
              <w:ind w:left="19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05"/>
                <w:sz w:val="6"/>
              </w:rPr>
              <w:t>Celková</w:t>
            </w:r>
            <w:r>
              <w:rPr>
                <w:rFonts w:ascii="Arial" w:hAnsi="Arial"/>
                <w:b/>
                <w:spacing w:val="-4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cena</w:t>
            </w:r>
            <w:r>
              <w:rPr>
                <w:rFonts w:ascii="Arial" w:hAnsi="Arial"/>
                <w:b/>
                <w:spacing w:val="-4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za</w:t>
            </w:r>
            <w:r>
              <w:rPr>
                <w:rFonts w:ascii="Arial" w:hAnsi="Arial"/>
                <w:b/>
                <w:spacing w:val="-4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3</w:t>
            </w:r>
            <w:r>
              <w:rPr>
                <w:rFonts w:ascii="Arial" w:hAnsi="Arial"/>
                <w:b/>
                <w:spacing w:val="-3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roky</w:t>
            </w:r>
          </w:p>
        </w:tc>
        <w:tc>
          <w:tcPr>
            <w:tcW w:w="359" w:type="dxa"/>
            <w:tcBorders>
              <w:left w:val="single" w:sz="2" w:space="0" w:color="000000"/>
            </w:tcBorders>
          </w:tcPr>
          <w:p w14:paraId="5C9C17A9" w14:textId="77777777" w:rsidR="00921330" w:rsidRDefault="00000000">
            <w:pPr>
              <w:pStyle w:val="TableParagraph"/>
              <w:spacing w:before="6" w:line="276" w:lineRule="auto"/>
              <w:ind w:left="20" w:right="4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05"/>
                <w:sz w:val="6"/>
              </w:rPr>
              <w:t>Váha</w:t>
            </w:r>
            <w:r>
              <w:rPr>
                <w:rFonts w:ascii="Arial" w:hAnsi="Arial"/>
                <w:b/>
                <w:spacing w:val="1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6"/>
              </w:rPr>
              <w:t>hodnotícíh</w:t>
            </w:r>
            <w:proofErr w:type="spellEnd"/>
          </w:p>
          <w:p w14:paraId="6B4497AB" w14:textId="77777777" w:rsidR="00921330" w:rsidRDefault="00000000">
            <w:pPr>
              <w:pStyle w:val="TableParagraph"/>
              <w:spacing w:line="55" w:lineRule="exact"/>
              <w:ind w:left="20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05"/>
                <w:sz w:val="6"/>
              </w:rPr>
              <w:t>o</w:t>
            </w:r>
            <w:r>
              <w:rPr>
                <w:rFonts w:ascii="Arial" w:hAnsi="Arial"/>
                <w:b/>
                <w:spacing w:val="-2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kritéria</w:t>
            </w:r>
          </w:p>
        </w:tc>
      </w:tr>
      <w:tr w:rsidR="00921330" w14:paraId="617EFA98" w14:textId="77777777">
        <w:trPr>
          <w:trHeight w:val="155"/>
        </w:trPr>
        <w:tc>
          <w:tcPr>
            <w:tcW w:w="100" w:type="dxa"/>
            <w:tcBorders>
              <w:bottom w:val="single" w:sz="2" w:space="0" w:color="000000"/>
              <w:right w:val="nil"/>
            </w:tcBorders>
            <w:shd w:val="clear" w:color="auto" w:fill="CCFFCC"/>
          </w:tcPr>
          <w:p w14:paraId="34A50576" w14:textId="77777777" w:rsidR="00921330" w:rsidRDefault="00921330">
            <w:pPr>
              <w:pStyle w:val="TableParagraph"/>
              <w:spacing w:before="4"/>
              <w:rPr>
                <w:rFonts w:ascii="Arial MT"/>
                <w:sz w:val="7"/>
              </w:rPr>
            </w:pPr>
          </w:p>
          <w:p w14:paraId="39CF4E8B" w14:textId="77777777" w:rsidR="00921330" w:rsidRDefault="00000000">
            <w:pPr>
              <w:pStyle w:val="TableParagraph"/>
              <w:spacing w:line="51" w:lineRule="exact"/>
              <w:ind w:left="11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34"/>
                <w:sz w:val="6"/>
              </w:rPr>
              <w:t>ř</w:t>
            </w:r>
            <w:r>
              <w:rPr>
                <w:rFonts w:ascii="Arial MT" w:hAnsi="Arial MT"/>
                <w:w w:val="104"/>
                <w:sz w:val="6"/>
              </w:rPr>
              <w:t>.</w:t>
            </w:r>
          </w:p>
        </w:tc>
        <w:tc>
          <w:tcPr>
            <w:tcW w:w="1690" w:type="dxa"/>
            <w:gridSpan w:val="2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104F9B2" w14:textId="77777777" w:rsidR="00921330" w:rsidRDefault="00921330">
            <w:pPr>
              <w:pStyle w:val="TableParagraph"/>
              <w:spacing w:before="4"/>
              <w:rPr>
                <w:rFonts w:ascii="Arial MT"/>
                <w:sz w:val="7"/>
              </w:rPr>
            </w:pPr>
          </w:p>
          <w:p w14:paraId="16EBFB48" w14:textId="77777777" w:rsidR="00921330" w:rsidRDefault="00000000">
            <w:pPr>
              <w:pStyle w:val="TableParagraph"/>
              <w:tabs>
                <w:tab w:val="left" w:pos="1351"/>
              </w:tabs>
              <w:spacing w:line="51" w:lineRule="exact"/>
              <w:ind w:left="538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6"/>
              </w:rPr>
              <w:t>název</w:t>
            </w:r>
            <w:r>
              <w:rPr>
                <w:rFonts w:ascii="Arial MT" w:hAnsi="Arial MT"/>
                <w:sz w:val="6"/>
              </w:rPr>
              <w:tab/>
            </w:r>
            <w:r>
              <w:rPr>
                <w:rFonts w:ascii="Arial MT" w:hAnsi="Arial MT"/>
                <w:w w:val="90"/>
                <w:sz w:val="6"/>
              </w:rPr>
              <w:t>cena</w:t>
            </w:r>
            <w:r>
              <w:rPr>
                <w:rFonts w:ascii="Arial MT" w:hAnsi="Arial MT"/>
                <w:spacing w:val="2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613B5EC" w14:textId="77777777" w:rsidR="00921330" w:rsidRDefault="00921330">
            <w:pPr>
              <w:pStyle w:val="TableParagraph"/>
              <w:spacing w:before="4"/>
              <w:rPr>
                <w:rFonts w:ascii="Arial MT"/>
                <w:sz w:val="7"/>
              </w:rPr>
            </w:pPr>
          </w:p>
          <w:p w14:paraId="6D37047C" w14:textId="77777777" w:rsidR="00921330" w:rsidRDefault="00000000">
            <w:pPr>
              <w:pStyle w:val="TableParagraph"/>
              <w:spacing w:line="51" w:lineRule="exact"/>
              <w:ind w:left="34"/>
              <w:rPr>
                <w:rFonts w:ascii="Arial MT"/>
                <w:sz w:val="6"/>
              </w:rPr>
            </w:pPr>
            <w:r>
              <w:rPr>
                <w:rFonts w:ascii="Arial MT"/>
                <w:spacing w:val="-1"/>
                <w:w w:val="105"/>
                <w:sz w:val="6"/>
              </w:rPr>
              <w:t>za</w:t>
            </w:r>
            <w:r>
              <w:rPr>
                <w:rFonts w:ascii="Arial MT"/>
                <w:spacing w:val="-2"/>
                <w:w w:val="105"/>
                <w:sz w:val="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6"/>
              </w:rPr>
              <w:t>jednotku</w:t>
            </w:r>
          </w:p>
        </w:tc>
        <w:tc>
          <w:tcPr>
            <w:tcW w:w="455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2B3FCA9" w14:textId="77777777" w:rsidR="00921330" w:rsidRDefault="00921330">
            <w:pPr>
              <w:pStyle w:val="TableParagraph"/>
              <w:spacing w:before="4"/>
              <w:rPr>
                <w:rFonts w:ascii="Arial MT"/>
                <w:sz w:val="7"/>
              </w:rPr>
            </w:pPr>
          </w:p>
          <w:p w14:paraId="7DF0C3B8" w14:textId="77777777" w:rsidR="00921330" w:rsidRDefault="00000000">
            <w:pPr>
              <w:pStyle w:val="TableParagraph"/>
              <w:spacing w:line="51" w:lineRule="exact"/>
              <w:ind w:left="159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6"/>
              </w:rPr>
              <w:t>počet</w:t>
            </w:r>
          </w:p>
        </w:tc>
        <w:tc>
          <w:tcPr>
            <w:tcW w:w="455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8917271" w14:textId="77777777" w:rsidR="00921330" w:rsidRDefault="00921330">
            <w:pPr>
              <w:pStyle w:val="TableParagraph"/>
              <w:spacing w:before="4"/>
              <w:rPr>
                <w:rFonts w:ascii="Arial MT"/>
                <w:sz w:val="7"/>
              </w:rPr>
            </w:pPr>
          </w:p>
          <w:p w14:paraId="1EE011A0" w14:textId="77777777" w:rsidR="00921330" w:rsidRDefault="00000000">
            <w:pPr>
              <w:pStyle w:val="TableParagraph"/>
              <w:spacing w:line="51" w:lineRule="exact"/>
              <w:ind w:left="76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75"/>
                <w:sz w:val="6"/>
              </w:rPr>
              <w:t>Kč</w:t>
            </w:r>
            <w:r>
              <w:rPr>
                <w:rFonts w:ascii="Arial MT" w:hAnsi="Arial MT"/>
                <w:spacing w:val="4"/>
                <w:w w:val="75"/>
                <w:sz w:val="6"/>
              </w:rPr>
              <w:t xml:space="preserve"> </w:t>
            </w:r>
            <w:r>
              <w:rPr>
                <w:rFonts w:ascii="Arial MT" w:hAnsi="Arial MT"/>
                <w:w w:val="75"/>
                <w:sz w:val="6"/>
              </w:rPr>
              <w:t>měsíčně</w:t>
            </w:r>
          </w:p>
        </w:tc>
        <w:tc>
          <w:tcPr>
            <w:tcW w:w="377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510DFEC" w14:textId="77777777" w:rsidR="00921330" w:rsidRDefault="00921330">
            <w:pPr>
              <w:pStyle w:val="TableParagraph"/>
              <w:spacing w:before="4"/>
              <w:rPr>
                <w:rFonts w:ascii="Arial MT"/>
                <w:sz w:val="7"/>
              </w:rPr>
            </w:pPr>
          </w:p>
          <w:p w14:paraId="436B2E6F" w14:textId="77777777" w:rsidR="00921330" w:rsidRDefault="00000000">
            <w:pPr>
              <w:pStyle w:val="TableParagraph"/>
              <w:spacing w:line="51" w:lineRule="exact"/>
              <w:ind w:right="6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6"/>
              </w:rPr>
              <w:t>počet</w:t>
            </w:r>
          </w:p>
        </w:tc>
        <w:tc>
          <w:tcPr>
            <w:tcW w:w="990" w:type="dxa"/>
            <w:gridSpan w:val="3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1E14007" w14:textId="77777777" w:rsidR="00921330" w:rsidRDefault="00000000">
            <w:pPr>
              <w:pStyle w:val="TableParagraph"/>
              <w:spacing w:before="3"/>
              <w:ind w:left="79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05"/>
                <w:sz w:val="6"/>
              </w:rPr>
              <w:t>C</w:t>
            </w:r>
            <w:r>
              <w:rPr>
                <w:rFonts w:ascii="Arial" w:hAnsi="Arial"/>
                <w:b/>
                <w:spacing w:val="-3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-</w:t>
            </w:r>
            <w:r>
              <w:rPr>
                <w:rFonts w:ascii="Arial" w:hAnsi="Arial"/>
                <w:b/>
                <w:spacing w:val="-2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Pravidelné</w:t>
            </w:r>
            <w:r>
              <w:rPr>
                <w:rFonts w:ascii="Arial" w:hAnsi="Arial"/>
                <w:b/>
                <w:spacing w:val="-2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poplatky</w:t>
            </w:r>
          </w:p>
          <w:p w14:paraId="39620F01" w14:textId="77777777" w:rsidR="00921330" w:rsidRDefault="00000000">
            <w:pPr>
              <w:pStyle w:val="TableParagraph"/>
              <w:tabs>
                <w:tab w:val="left" w:pos="696"/>
              </w:tabs>
              <w:spacing w:before="13" w:line="51" w:lineRule="exact"/>
              <w:ind w:left="156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75"/>
                <w:sz w:val="6"/>
              </w:rPr>
              <w:t>Kč</w:t>
            </w:r>
            <w:r>
              <w:rPr>
                <w:rFonts w:ascii="Arial MT" w:hAnsi="Arial MT"/>
                <w:spacing w:val="4"/>
                <w:w w:val="75"/>
                <w:sz w:val="6"/>
              </w:rPr>
              <w:t xml:space="preserve"> </w:t>
            </w:r>
            <w:r>
              <w:rPr>
                <w:rFonts w:ascii="Arial MT" w:hAnsi="Arial MT"/>
                <w:w w:val="75"/>
                <w:sz w:val="6"/>
              </w:rPr>
              <w:t>měsíčně</w:t>
            </w:r>
            <w:r>
              <w:rPr>
                <w:rFonts w:ascii="Arial MT" w:hAnsi="Arial MT"/>
                <w:w w:val="75"/>
                <w:sz w:val="6"/>
              </w:rPr>
              <w:tab/>
            </w:r>
            <w:r>
              <w:rPr>
                <w:rFonts w:ascii="Arial MT" w:hAnsi="Arial MT"/>
                <w:w w:val="95"/>
                <w:sz w:val="6"/>
              </w:rPr>
              <w:t>počet</w:t>
            </w:r>
          </w:p>
        </w:tc>
        <w:tc>
          <w:tcPr>
            <w:tcW w:w="456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1E677A1" w14:textId="77777777" w:rsidR="00921330" w:rsidRDefault="00921330">
            <w:pPr>
              <w:pStyle w:val="TableParagraph"/>
              <w:spacing w:before="4"/>
              <w:rPr>
                <w:rFonts w:ascii="Arial MT"/>
                <w:sz w:val="7"/>
              </w:rPr>
            </w:pPr>
          </w:p>
          <w:p w14:paraId="018812F0" w14:textId="77777777" w:rsidR="00921330" w:rsidRDefault="00000000">
            <w:pPr>
              <w:pStyle w:val="TableParagraph"/>
              <w:spacing w:line="51" w:lineRule="exact"/>
              <w:ind w:right="4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75"/>
                <w:sz w:val="6"/>
              </w:rPr>
              <w:t>Kč</w:t>
            </w:r>
            <w:r>
              <w:rPr>
                <w:rFonts w:ascii="Arial MT" w:hAnsi="Arial MT"/>
                <w:spacing w:val="4"/>
                <w:w w:val="75"/>
                <w:sz w:val="6"/>
              </w:rPr>
              <w:t xml:space="preserve"> </w:t>
            </w:r>
            <w:r>
              <w:rPr>
                <w:rFonts w:ascii="Arial MT" w:hAnsi="Arial MT"/>
                <w:w w:val="75"/>
                <w:sz w:val="6"/>
              </w:rPr>
              <w:t>měsíčně</w:t>
            </w:r>
          </w:p>
        </w:tc>
        <w:tc>
          <w:tcPr>
            <w:tcW w:w="456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C4B448D" w14:textId="77777777" w:rsidR="00921330" w:rsidRDefault="00921330">
            <w:pPr>
              <w:pStyle w:val="TableParagraph"/>
              <w:spacing w:before="4"/>
              <w:rPr>
                <w:rFonts w:ascii="Arial MT"/>
                <w:sz w:val="7"/>
              </w:rPr>
            </w:pPr>
          </w:p>
          <w:p w14:paraId="4E91AB02" w14:textId="77777777" w:rsidR="00921330" w:rsidRDefault="00000000">
            <w:pPr>
              <w:pStyle w:val="TableParagraph"/>
              <w:spacing w:line="51" w:lineRule="exact"/>
              <w:ind w:left="162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6"/>
              </w:rPr>
              <w:t>počet</w:t>
            </w:r>
          </w:p>
        </w:tc>
        <w:tc>
          <w:tcPr>
            <w:tcW w:w="456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55A57FF" w14:textId="77777777" w:rsidR="00921330" w:rsidRDefault="00921330">
            <w:pPr>
              <w:pStyle w:val="TableParagraph"/>
              <w:spacing w:before="4"/>
              <w:rPr>
                <w:rFonts w:ascii="Arial MT"/>
                <w:sz w:val="7"/>
              </w:rPr>
            </w:pPr>
          </w:p>
          <w:p w14:paraId="35EEBD89" w14:textId="77777777" w:rsidR="00921330" w:rsidRDefault="00000000">
            <w:pPr>
              <w:pStyle w:val="TableParagraph"/>
              <w:spacing w:line="51" w:lineRule="exact"/>
              <w:ind w:right="4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75"/>
                <w:sz w:val="6"/>
              </w:rPr>
              <w:t>Kč</w:t>
            </w:r>
            <w:r>
              <w:rPr>
                <w:rFonts w:ascii="Arial MT" w:hAnsi="Arial MT"/>
                <w:spacing w:val="4"/>
                <w:w w:val="75"/>
                <w:sz w:val="6"/>
              </w:rPr>
              <w:t xml:space="preserve"> </w:t>
            </w:r>
            <w:r>
              <w:rPr>
                <w:rFonts w:ascii="Arial MT" w:hAnsi="Arial MT"/>
                <w:w w:val="75"/>
                <w:sz w:val="6"/>
              </w:rPr>
              <w:t>měsíčně</w:t>
            </w:r>
          </w:p>
        </w:tc>
        <w:tc>
          <w:tcPr>
            <w:tcW w:w="456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2E9F9D4" w14:textId="77777777" w:rsidR="00921330" w:rsidRDefault="00921330">
            <w:pPr>
              <w:pStyle w:val="TableParagraph"/>
              <w:spacing w:before="4"/>
              <w:rPr>
                <w:rFonts w:ascii="Arial MT"/>
                <w:sz w:val="7"/>
              </w:rPr>
            </w:pPr>
          </w:p>
          <w:p w14:paraId="0521F151" w14:textId="77777777" w:rsidR="00921330" w:rsidRDefault="00000000">
            <w:pPr>
              <w:pStyle w:val="TableParagraph"/>
              <w:spacing w:line="51" w:lineRule="exact"/>
              <w:ind w:left="162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6"/>
              </w:rPr>
              <w:t>počet</w:t>
            </w:r>
          </w:p>
        </w:tc>
        <w:tc>
          <w:tcPr>
            <w:tcW w:w="494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23365DB" w14:textId="77777777" w:rsidR="00921330" w:rsidRDefault="00921330">
            <w:pPr>
              <w:pStyle w:val="TableParagraph"/>
              <w:spacing w:before="4"/>
              <w:rPr>
                <w:rFonts w:ascii="Arial MT"/>
                <w:sz w:val="7"/>
              </w:rPr>
            </w:pPr>
          </w:p>
          <w:p w14:paraId="08D7233B" w14:textId="77777777" w:rsidR="00921330" w:rsidRDefault="00000000">
            <w:pPr>
              <w:pStyle w:val="TableParagraph"/>
              <w:spacing w:line="51" w:lineRule="exact"/>
              <w:ind w:left="97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75"/>
                <w:sz w:val="6"/>
              </w:rPr>
              <w:t>Kč</w:t>
            </w:r>
            <w:r>
              <w:rPr>
                <w:rFonts w:ascii="Arial MT" w:hAnsi="Arial MT"/>
                <w:spacing w:val="4"/>
                <w:w w:val="75"/>
                <w:sz w:val="6"/>
              </w:rPr>
              <w:t xml:space="preserve"> </w:t>
            </w:r>
            <w:r>
              <w:rPr>
                <w:rFonts w:ascii="Arial MT" w:hAnsi="Arial MT"/>
                <w:w w:val="75"/>
                <w:sz w:val="6"/>
              </w:rPr>
              <w:t>měsíčně</w:t>
            </w:r>
          </w:p>
        </w:tc>
        <w:tc>
          <w:tcPr>
            <w:tcW w:w="614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06F4968" w14:textId="77777777" w:rsidR="00921330" w:rsidRDefault="00921330">
            <w:pPr>
              <w:pStyle w:val="TableParagraph"/>
              <w:spacing w:before="4"/>
              <w:rPr>
                <w:rFonts w:ascii="Arial MT"/>
                <w:sz w:val="7"/>
              </w:rPr>
            </w:pPr>
          </w:p>
          <w:p w14:paraId="085FE362" w14:textId="77777777" w:rsidR="00921330" w:rsidRDefault="00000000">
            <w:pPr>
              <w:pStyle w:val="TableParagraph"/>
              <w:spacing w:line="51" w:lineRule="exact"/>
              <w:ind w:left="220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celkem</w:t>
            </w:r>
          </w:p>
        </w:tc>
        <w:tc>
          <w:tcPr>
            <w:tcW w:w="499" w:type="dxa"/>
            <w:tcBorders>
              <w:left w:val="nil"/>
              <w:bottom w:val="single" w:sz="2" w:space="0" w:color="000000"/>
            </w:tcBorders>
            <w:shd w:val="clear" w:color="auto" w:fill="CCFFCC"/>
          </w:tcPr>
          <w:p w14:paraId="61A2CB2A" w14:textId="77777777" w:rsidR="00921330" w:rsidRDefault="00921330">
            <w:pPr>
              <w:pStyle w:val="TableParagraph"/>
              <w:spacing w:before="4"/>
              <w:rPr>
                <w:rFonts w:ascii="Arial MT"/>
                <w:sz w:val="7"/>
              </w:rPr>
            </w:pPr>
          </w:p>
          <w:p w14:paraId="3D58FCAC" w14:textId="77777777" w:rsidR="00921330" w:rsidRDefault="00000000">
            <w:pPr>
              <w:pStyle w:val="TableParagraph"/>
              <w:spacing w:line="51" w:lineRule="exact"/>
              <w:ind w:right="29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cena</w:t>
            </w:r>
            <w:r>
              <w:rPr>
                <w:rFonts w:ascii="Arial MT"/>
                <w:spacing w:val="-4"/>
                <w:w w:val="105"/>
                <w:sz w:val="6"/>
              </w:rPr>
              <w:t xml:space="preserve"> </w:t>
            </w:r>
            <w:r>
              <w:rPr>
                <w:rFonts w:ascii="Arial MT"/>
                <w:w w:val="105"/>
                <w:sz w:val="6"/>
              </w:rPr>
              <w:t>bez</w:t>
            </w:r>
            <w:r>
              <w:rPr>
                <w:rFonts w:ascii="Arial MT"/>
                <w:spacing w:val="-3"/>
                <w:w w:val="105"/>
                <w:sz w:val="6"/>
              </w:rPr>
              <w:t xml:space="preserve"> </w:t>
            </w:r>
            <w:r>
              <w:rPr>
                <w:rFonts w:ascii="Arial MT"/>
                <w:w w:val="105"/>
                <w:sz w:val="6"/>
              </w:rPr>
              <w:t>DPH</w:t>
            </w:r>
          </w:p>
        </w:tc>
        <w:tc>
          <w:tcPr>
            <w:tcW w:w="849" w:type="dxa"/>
            <w:tcBorders>
              <w:bottom w:val="nil"/>
            </w:tcBorders>
            <w:shd w:val="clear" w:color="auto" w:fill="CCFFCC"/>
          </w:tcPr>
          <w:p w14:paraId="19E23A56" w14:textId="77777777" w:rsidR="00921330" w:rsidRDefault="0092133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9" w:type="dxa"/>
            <w:tcBorders>
              <w:bottom w:val="nil"/>
            </w:tcBorders>
            <w:shd w:val="clear" w:color="auto" w:fill="CCFFCC"/>
          </w:tcPr>
          <w:p w14:paraId="16E4C5A5" w14:textId="77777777" w:rsidR="00921330" w:rsidRDefault="0092133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21330" w14:paraId="4D81D9A5" w14:textId="77777777">
        <w:trPr>
          <w:trHeight w:val="76"/>
        </w:trPr>
        <w:tc>
          <w:tcPr>
            <w:tcW w:w="1320" w:type="dxa"/>
            <w:gridSpan w:val="2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08723" w14:textId="77777777" w:rsidR="00921330" w:rsidRDefault="00000000">
            <w:pPr>
              <w:pStyle w:val="TableParagraph"/>
              <w:spacing w:before="5"/>
              <w:ind w:left="9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position w:val="1"/>
                <w:sz w:val="5"/>
              </w:rPr>
              <w:t xml:space="preserve">C1  </w:t>
            </w:r>
            <w:r>
              <w:rPr>
                <w:rFonts w:ascii="Arial MT" w:hAnsi="Arial MT"/>
                <w:spacing w:val="1"/>
                <w:position w:val="1"/>
                <w:sz w:val="5"/>
              </w:rPr>
              <w:t xml:space="preserve"> </w:t>
            </w:r>
            <w:r>
              <w:rPr>
                <w:rFonts w:ascii="Arial MT" w:hAnsi="Arial MT"/>
                <w:spacing w:val="-1"/>
                <w:w w:val="104"/>
                <w:sz w:val="6"/>
              </w:rPr>
              <w:t>paušáln</w:t>
            </w:r>
            <w:r>
              <w:rPr>
                <w:rFonts w:ascii="Arial MT" w:hAnsi="Arial MT"/>
                <w:w w:val="104"/>
                <w:sz w:val="6"/>
              </w:rPr>
              <w:t>í</w:t>
            </w:r>
            <w:r>
              <w:rPr>
                <w:rFonts w:ascii="Arial MT" w:hAnsi="Arial MT"/>
                <w:sz w:val="6"/>
              </w:rPr>
              <w:t xml:space="preserve"> </w:t>
            </w:r>
            <w:r>
              <w:rPr>
                <w:rFonts w:ascii="Arial MT" w:hAnsi="Arial MT"/>
                <w:spacing w:val="-1"/>
                <w:w w:val="104"/>
                <w:sz w:val="6"/>
              </w:rPr>
              <w:t>poplatk</w:t>
            </w:r>
            <w:r>
              <w:rPr>
                <w:rFonts w:ascii="Arial MT" w:hAnsi="Arial MT"/>
                <w:w w:val="104"/>
                <w:sz w:val="6"/>
              </w:rPr>
              <w:t>y</w:t>
            </w:r>
            <w:r>
              <w:rPr>
                <w:rFonts w:ascii="Arial MT" w:hAnsi="Arial MT"/>
                <w:sz w:val="6"/>
              </w:rPr>
              <w:t xml:space="preserve"> </w:t>
            </w:r>
            <w:r>
              <w:rPr>
                <w:rFonts w:ascii="Arial MT" w:hAnsi="Arial MT"/>
                <w:w w:val="104"/>
                <w:sz w:val="6"/>
              </w:rPr>
              <w:t>za</w:t>
            </w:r>
            <w:r>
              <w:rPr>
                <w:rFonts w:ascii="Arial MT" w:hAnsi="Arial MT"/>
                <w:sz w:val="6"/>
              </w:rPr>
              <w:t xml:space="preserve"> </w:t>
            </w:r>
            <w:r>
              <w:rPr>
                <w:rFonts w:ascii="Arial MT" w:hAnsi="Arial MT"/>
                <w:w w:val="104"/>
                <w:sz w:val="6"/>
              </w:rPr>
              <w:t>p</w:t>
            </w:r>
            <w:r>
              <w:rPr>
                <w:rFonts w:ascii="Arial MT" w:hAnsi="Arial MT"/>
                <w:w w:val="34"/>
                <w:sz w:val="6"/>
              </w:rPr>
              <w:t>ř</w:t>
            </w:r>
            <w:r>
              <w:rPr>
                <w:rFonts w:ascii="Arial MT" w:hAnsi="Arial MT"/>
                <w:w w:val="104"/>
                <w:sz w:val="6"/>
              </w:rPr>
              <w:t>ípojku</w:t>
            </w:r>
          </w:p>
          <w:p w14:paraId="152D3577" w14:textId="77777777" w:rsidR="00921330" w:rsidRDefault="00000000">
            <w:pPr>
              <w:pStyle w:val="TableParagraph"/>
              <w:spacing w:before="12"/>
              <w:ind w:left="9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position w:val="1"/>
                <w:sz w:val="5"/>
              </w:rPr>
              <w:t>C2</w:t>
            </w:r>
            <w:r>
              <w:rPr>
                <w:rFonts w:ascii="Arial MT" w:hAnsi="Arial MT"/>
                <w:spacing w:val="16"/>
                <w:position w:val="1"/>
                <w:sz w:val="5"/>
              </w:rPr>
              <w:t xml:space="preserve"> </w:t>
            </w:r>
            <w:r>
              <w:rPr>
                <w:rFonts w:ascii="Arial MT" w:hAnsi="Arial MT"/>
                <w:sz w:val="6"/>
              </w:rPr>
              <w:t>podrobný výpis hovorů</w:t>
            </w:r>
            <w:r>
              <w:rPr>
                <w:rFonts w:ascii="Arial MT" w:hAnsi="Arial MT"/>
                <w:spacing w:val="1"/>
                <w:sz w:val="6"/>
              </w:rPr>
              <w:t xml:space="preserve"> </w:t>
            </w:r>
            <w:r>
              <w:rPr>
                <w:rFonts w:ascii="Arial MT" w:hAnsi="Arial MT"/>
                <w:sz w:val="6"/>
              </w:rPr>
              <w:t>elektronicky</w:t>
            </w:r>
          </w:p>
          <w:p w14:paraId="0268D15A" w14:textId="77777777" w:rsidR="00921330" w:rsidRDefault="00000000">
            <w:pPr>
              <w:pStyle w:val="TableParagraph"/>
              <w:spacing w:before="12"/>
              <w:ind w:left="9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105"/>
                <w:position w:val="1"/>
                <w:sz w:val="5"/>
              </w:rPr>
              <w:t>C3</w:t>
            </w:r>
            <w:r>
              <w:rPr>
                <w:rFonts w:ascii="Arial MT" w:hAnsi="Arial MT"/>
                <w:spacing w:val="6"/>
                <w:w w:val="105"/>
                <w:position w:val="1"/>
                <w:sz w:val="5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provolbový</w:t>
            </w:r>
            <w:r>
              <w:rPr>
                <w:rFonts w:ascii="Arial MT" w:hAnsi="Arial MT"/>
                <w:spacing w:val="-5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blok</w:t>
            </w:r>
          </w:p>
          <w:p w14:paraId="0A34293D" w14:textId="77777777" w:rsidR="00921330" w:rsidRDefault="00000000">
            <w:pPr>
              <w:pStyle w:val="TableParagraph"/>
              <w:spacing w:before="12" w:line="51" w:lineRule="exact"/>
              <w:ind w:left="9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position w:val="1"/>
                <w:sz w:val="5"/>
              </w:rPr>
              <w:t xml:space="preserve">C4  </w:t>
            </w:r>
            <w:r>
              <w:rPr>
                <w:rFonts w:ascii="Arial MT" w:hAnsi="Arial MT"/>
                <w:spacing w:val="1"/>
                <w:position w:val="1"/>
                <w:sz w:val="5"/>
              </w:rPr>
              <w:t xml:space="preserve"> </w:t>
            </w:r>
            <w:r>
              <w:rPr>
                <w:rFonts w:ascii="Arial MT" w:hAnsi="Arial MT"/>
                <w:w w:val="104"/>
                <w:sz w:val="6"/>
              </w:rPr>
              <w:t>p</w:t>
            </w:r>
            <w:r>
              <w:rPr>
                <w:rFonts w:ascii="Arial MT" w:hAnsi="Arial MT"/>
                <w:w w:val="34"/>
                <w:sz w:val="6"/>
              </w:rPr>
              <w:t>ř</w:t>
            </w:r>
            <w:r>
              <w:rPr>
                <w:rFonts w:ascii="Arial MT" w:hAnsi="Arial MT"/>
                <w:w w:val="104"/>
                <w:sz w:val="6"/>
              </w:rPr>
              <w:t>ípadné</w:t>
            </w:r>
            <w:r>
              <w:rPr>
                <w:rFonts w:ascii="Arial MT" w:hAnsi="Arial MT"/>
                <w:sz w:val="6"/>
              </w:rPr>
              <w:t xml:space="preserve"> </w:t>
            </w:r>
            <w:r>
              <w:rPr>
                <w:rFonts w:ascii="Arial MT" w:hAnsi="Arial MT"/>
                <w:spacing w:val="-1"/>
                <w:w w:val="104"/>
                <w:sz w:val="6"/>
              </w:rPr>
              <w:t>dalš</w:t>
            </w:r>
            <w:r>
              <w:rPr>
                <w:rFonts w:ascii="Arial MT" w:hAnsi="Arial MT"/>
                <w:w w:val="104"/>
                <w:sz w:val="6"/>
              </w:rPr>
              <w:t>í</w:t>
            </w:r>
            <w:r>
              <w:rPr>
                <w:rFonts w:ascii="Arial MT" w:hAnsi="Arial MT"/>
                <w:sz w:val="6"/>
              </w:rPr>
              <w:t xml:space="preserve"> </w:t>
            </w:r>
            <w:r>
              <w:rPr>
                <w:rFonts w:ascii="Arial MT" w:hAnsi="Arial MT"/>
                <w:spacing w:val="-1"/>
                <w:w w:val="104"/>
                <w:sz w:val="6"/>
              </w:rPr>
              <w:t>m</w:t>
            </w:r>
            <w:r>
              <w:rPr>
                <w:rFonts w:ascii="Arial MT" w:hAnsi="Arial MT"/>
                <w:w w:val="57"/>
                <w:sz w:val="6"/>
              </w:rPr>
              <w:t>ě</w:t>
            </w:r>
            <w:r>
              <w:rPr>
                <w:rFonts w:ascii="Arial MT" w:hAnsi="Arial MT"/>
                <w:w w:val="104"/>
                <w:sz w:val="6"/>
              </w:rPr>
              <w:t>sí</w:t>
            </w:r>
            <w:r>
              <w:rPr>
                <w:rFonts w:ascii="Arial MT" w:hAnsi="Arial MT"/>
                <w:w w:val="52"/>
                <w:sz w:val="6"/>
              </w:rPr>
              <w:t>č</w:t>
            </w:r>
            <w:r>
              <w:rPr>
                <w:rFonts w:ascii="Arial MT" w:hAnsi="Arial MT"/>
                <w:spacing w:val="-1"/>
                <w:w w:val="104"/>
                <w:sz w:val="6"/>
              </w:rPr>
              <w:t>n</w:t>
            </w:r>
            <w:r>
              <w:rPr>
                <w:rFonts w:ascii="Arial MT" w:hAnsi="Arial MT"/>
                <w:w w:val="104"/>
                <w:sz w:val="6"/>
              </w:rPr>
              <w:t>í</w:t>
            </w:r>
            <w:r>
              <w:rPr>
                <w:rFonts w:ascii="Arial MT" w:hAnsi="Arial MT"/>
                <w:sz w:val="6"/>
              </w:rPr>
              <w:t xml:space="preserve"> </w:t>
            </w:r>
            <w:r>
              <w:rPr>
                <w:rFonts w:ascii="Arial MT" w:hAnsi="Arial MT"/>
                <w:w w:val="104"/>
                <w:sz w:val="6"/>
              </w:rPr>
              <w:t>poplatky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E1EBDD7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999,00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FFFF00"/>
              <w:right w:val="single" w:sz="2" w:space="0" w:color="000000"/>
            </w:tcBorders>
          </w:tcPr>
          <w:p w14:paraId="4C659FD0" w14:textId="77777777" w:rsidR="00921330" w:rsidRDefault="00000000">
            <w:pPr>
              <w:pStyle w:val="TableParagraph"/>
              <w:spacing w:before="6"/>
              <w:ind w:left="96" w:hanging="41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104"/>
                <w:sz w:val="6"/>
              </w:rPr>
              <w:t>p</w:t>
            </w:r>
            <w:r>
              <w:rPr>
                <w:rFonts w:ascii="Arial MT" w:hAnsi="Arial MT"/>
                <w:w w:val="34"/>
                <w:sz w:val="6"/>
              </w:rPr>
              <w:t>ř</w:t>
            </w:r>
            <w:r>
              <w:rPr>
                <w:rFonts w:ascii="Arial MT" w:hAnsi="Arial MT"/>
                <w:w w:val="104"/>
                <w:sz w:val="6"/>
              </w:rPr>
              <w:t>ípojka/</w:t>
            </w:r>
            <w:r>
              <w:rPr>
                <w:rFonts w:ascii="Arial MT" w:hAnsi="Arial MT"/>
                <w:spacing w:val="-1"/>
                <w:w w:val="104"/>
                <w:sz w:val="6"/>
              </w:rPr>
              <w:t>m</w:t>
            </w:r>
            <w:r>
              <w:rPr>
                <w:rFonts w:ascii="Arial MT" w:hAnsi="Arial MT"/>
                <w:w w:val="57"/>
                <w:sz w:val="6"/>
              </w:rPr>
              <w:t>ě</w:t>
            </w:r>
            <w:r>
              <w:rPr>
                <w:rFonts w:ascii="Arial MT" w:hAnsi="Arial MT"/>
                <w:w w:val="104"/>
                <w:sz w:val="6"/>
              </w:rPr>
              <w:t>síc</w:t>
            </w:r>
          </w:p>
          <w:p w14:paraId="71B0BA6D" w14:textId="77777777" w:rsidR="00921330" w:rsidRDefault="00000000">
            <w:pPr>
              <w:pStyle w:val="TableParagraph"/>
              <w:spacing w:line="80" w:lineRule="atLeast"/>
              <w:ind w:left="108" w:right="63" w:hanging="12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výpis/měsíc</w:t>
            </w:r>
            <w:r>
              <w:rPr>
                <w:rFonts w:ascii="Arial MT" w:hAnsi="Arial MT"/>
                <w:spacing w:val="-13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sz w:val="6"/>
              </w:rPr>
              <w:t>10.000blok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23ECD140" w14:textId="77777777" w:rsidR="00921330" w:rsidRDefault="00000000">
            <w:pPr>
              <w:pStyle w:val="TableParagraph"/>
              <w:spacing w:before="6" w:line="51" w:lineRule="exact"/>
              <w:ind w:right="1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4"/>
                <w:sz w:val="6"/>
              </w:rPr>
              <w:t>3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43C39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997,00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3C27247C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F715A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199C6E67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41DB1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4D33D296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4"/>
                <w:sz w:val="6"/>
              </w:rPr>
              <w:t>5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2A2AD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4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995,00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43C7AD0D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4"/>
                <w:sz w:val="6"/>
              </w:rPr>
              <w:t>1</w:t>
            </w: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69C45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999,00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5E705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8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991,00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DC907E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8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991,00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849" w:type="dxa"/>
            <w:vMerge w:val="restart"/>
            <w:tcBorders>
              <w:top w:val="nil"/>
              <w:bottom w:val="nil"/>
            </w:tcBorders>
            <w:shd w:val="clear" w:color="auto" w:fill="CCFFCC"/>
          </w:tcPr>
          <w:p w14:paraId="7BA01E44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48B61781" w14:textId="77777777" w:rsidR="00921330" w:rsidRDefault="00000000">
            <w:pPr>
              <w:pStyle w:val="TableParagraph"/>
              <w:spacing w:before="38"/>
              <w:ind w:left="233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354</w:t>
            </w:r>
            <w:r>
              <w:rPr>
                <w:rFonts w:ascii="Arial MT" w:hAnsi="Arial MT"/>
                <w:spacing w:val="-1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276,00 Kč</w:t>
            </w:r>
          </w:p>
        </w:tc>
        <w:tc>
          <w:tcPr>
            <w:tcW w:w="359" w:type="dxa"/>
            <w:vMerge w:val="restart"/>
            <w:tcBorders>
              <w:top w:val="nil"/>
              <w:bottom w:val="nil"/>
            </w:tcBorders>
            <w:shd w:val="clear" w:color="auto" w:fill="CCFFCC"/>
          </w:tcPr>
          <w:p w14:paraId="0CB092FF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6D040006" w14:textId="77777777" w:rsidR="00921330" w:rsidRDefault="00000000">
            <w:pPr>
              <w:pStyle w:val="TableParagraph"/>
              <w:spacing w:before="38"/>
              <w:ind w:left="123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20%</w:t>
            </w:r>
          </w:p>
        </w:tc>
      </w:tr>
      <w:tr w:rsidR="00921330" w14:paraId="3961272A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9876556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A475847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FFFF00"/>
              <w:right w:val="single" w:sz="2" w:space="0" w:color="000000"/>
            </w:tcBorders>
          </w:tcPr>
          <w:p w14:paraId="0E1272F0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74D01E2D" w14:textId="77777777" w:rsidR="00921330" w:rsidRDefault="00000000">
            <w:pPr>
              <w:pStyle w:val="TableParagraph"/>
              <w:spacing w:before="6" w:line="51" w:lineRule="exact"/>
              <w:ind w:right="1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4"/>
                <w:sz w:val="6"/>
              </w:rPr>
              <w:t>1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29F01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1E3AD08B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4"/>
                <w:sz w:val="6"/>
              </w:rPr>
              <w:t>1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F1C9E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48D9B51C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5D999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7279A808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4"/>
                <w:sz w:val="6"/>
              </w:rPr>
              <w:t>1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038DC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150236CD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4"/>
                <w:sz w:val="6"/>
              </w:rPr>
              <w:t>1</w:t>
            </w: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D1903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546F4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D6FE7B1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09183E1B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02134C42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6E2C74C5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F285006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892D7E3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850,00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08" w:type="dxa"/>
            <w:vMerge/>
            <w:tcBorders>
              <w:top w:val="nil"/>
              <w:left w:val="single" w:sz="2" w:space="0" w:color="000000"/>
              <w:bottom w:val="single" w:sz="2" w:space="0" w:color="FFFF00"/>
              <w:right w:val="single" w:sz="2" w:space="0" w:color="000000"/>
            </w:tcBorders>
          </w:tcPr>
          <w:p w14:paraId="2470F3E9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FFFF00"/>
              <w:right w:val="single" w:sz="2" w:space="0" w:color="000000"/>
            </w:tcBorders>
            <w:shd w:val="clear" w:color="auto" w:fill="DDD9C4"/>
          </w:tcPr>
          <w:p w14:paraId="1C4A0052" w14:textId="77777777" w:rsidR="00921330" w:rsidRDefault="00000000">
            <w:pPr>
              <w:pStyle w:val="TableParagraph"/>
              <w:spacing w:before="6" w:line="51" w:lineRule="exact"/>
              <w:ind w:right="1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4"/>
                <w:sz w:val="6"/>
              </w:rPr>
              <w:t>1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B18FD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850,00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FFFF00"/>
              <w:right w:val="single" w:sz="2" w:space="0" w:color="000000"/>
            </w:tcBorders>
            <w:shd w:val="clear" w:color="auto" w:fill="FCE9D9"/>
          </w:tcPr>
          <w:p w14:paraId="04FA7B87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1A6D0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FFFF00"/>
              <w:right w:val="single" w:sz="2" w:space="0" w:color="000000"/>
            </w:tcBorders>
            <w:shd w:val="clear" w:color="auto" w:fill="F1F1F1"/>
          </w:tcPr>
          <w:p w14:paraId="754938F3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AB5BF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FFFF00"/>
              <w:right w:val="single" w:sz="2" w:space="0" w:color="000000"/>
            </w:tcBorders>
            <w:shd w:val="clear" w:color="auto" w:fill="E4DFEC"/>
          </w:tcPr>
          <w:p w14:paraId="3CBB106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19CE7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FFFF00"/>
              <w:right w:val="single" w:sz="2" w:space="0" w:color="000000"/>
            </w:tcBorders>
            <w:shd w:val="clear" w:color="auto" w:fill="B7DEE8"/>
          </w:tcPr>
          <w:p w14:paraId="749D476C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4"/>
                <w:sz w:val="6"/>
              </w:rPr>
              <w:t>0</w:t>
            </w: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9DDAA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99E18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850,00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242E8AC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850,00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5BE4BBF7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710BD663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0F5336C8" w14:textId="77777777">
        <w:trPr>
          <w:trHeight w:val="76"/>
        </w:trPr>
        <w:tc>
          <w:tcPr>
            <w:tcW w:w="132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A889D7B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60E5186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E5A535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A3C7D16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78338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891C718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FD610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813DE7C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AF724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FF7ED7A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E5383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EB69B89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9B388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93D4D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E18518" w14:textId="77777777" w:rsidR="00921330" w:rsidRDefault="00000000">
            <w:pPr>
              <w:pStyle w:val="TableParagraph"/>
              <w:spacing w:before="6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51BBC68E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2BBD1173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63F02026" w14:textId="77777777">
        <w:trPr>
          <w:trHeight w:val="119"/>
        </w:trPr>
        <w:tc>
          <w:tcPr>
            <w:tcW w:w="100" w:type="dxa"/>
            <w:tcBorders>
              <w:top w:val="single" w:sz="2" w:space="0" w:color="000000"/>
              <w:right w:val="nil"/>
            </w:tcBorders>
            <w:shd w:val="clear" w:color="auto" w:fill="CCFFCC"/>
          </w:tcPr>
          <w:p w14:paraId="06694D82" w14:textId="77777777" w:rsidR="00921330" w:rsidRDefault="00921330">
            <w:pPr>
              <w:pStyle w:val="TableParagraph"/>
              <w:spacing w:before="10"/>
              <w:rPr>
                <w:rFonts w:ascii="Arial MT"/>
                <w:sz w:val="4"/>
              </w:rPr>
            </w:pPr>
          </w:p>
          <w:p w14:paraId="10CF2635" w14:textId="77777777" w:rsidR="00921330" w:rsidRDefault="00000000">
            <w:pPr>
              <w:pStyle w:val="TableParagraph"/>
              <w:spacing w:line="44" w:lineRule="exact"/>
              <w:ind w:left="9"/>
              <w:rPr>
                <w:rFonts w:ascii="Arial MT"/>
                <w:sz w:val="5"/>
              </w:rPr>
            </w:pPr>
            <w:r>
              <w:rPr>
                <w:rFonts w:ascii="Arial MT"/>
                <w:sz w:val="5"/>
              </w:rPr>
              <w:t>CC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nil"/>
              <w:right w:val="nil"/>
            </w:tcBorders>
            <w:shd w:val="clear" w:color="auto" w:fill="CCFFCC"/>
          </w:tcPr>
          <w:p w14:paraId="75F978A5" w14:textId="77777777" w:rsidR="00921330" w:rsidRDefault="00000000">
            <w:pPr>
              <w:pStyle w:val="TableParagraph"/>
              <w:spacing w:before="47" w:line="53" w:lineRule="exact"/>
              <w:ind w:left="600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spacing w:val="-1"/>
                <w:w w:val="105"/>
                <w:sz w:val="6"/>
              </w:rPr>
              <w:t>Celkem</w:t>
            </w:r>
            <w:r>
              <w:rPr>
                <w:rFonts w:ascii="Arial" w:hAnsi="Arial"/>
                <w:b/>
                <w:spacing w:val="-2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6"/>
              </w:rPr>
              <w:t>za</w:t>
            </w:r>
            <w:r>
              <w:rPr>
                <w:rFonts w:ascii="Arial" w:hAnsi="Arial"/>
                <w:b/>
                <w:spacing w:val="-2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6"/>
              </w:rPr>
              <w:t>"Pravidelné</w:t>
            </w:r>
            <w:r>
              <w:rPr>
                <w:rFonts w:ascii="Arial" w:hAnsi="Arial"/>
                <w:b/>
                <w:spacing w:val="-2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poplatky"</w:t>
            </w:r>
            <w:r>
              <w:rPr>
                <w:rFonts w:ascii="Arial" w:hAnsi="Arial"/>
                <w:b/>
                <w:spacing w:val="-2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:</w:t>
            </w:r>
          </w:p>
        </w:tc>
        <w:tc>
          <w:tcPr>
            <w:tcW w:w="508" w:type="dxa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CCFFCC"/>
          </w:tcPr>
          <w:p w14:paraId="7E965763" w14:textId="77777777" w:rsidR="00921330" w:rsidRDefault="0092133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1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FFCC"/>
          </w:tcPr>
          <w:p w14:paraId="68A35E22" w14:textId="77777777" w:rsidR="00921330" w:rsidRDefault="00000000">
            <w:pPr>
              <w:pStyle w:val="TableParagraph"/>
              <w:spacing w:before="47" w:line="53" w:lineRule="exact"/>
              <w:ind w:left="572" w:right="-15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05"/>
                <w:sz w:val="6"/>
              </w:rPr>
              <w:t>3</w:t>
            </w:r>
            <w:r>
              <w:rPr>
                <w:rFonts w:ascii="Arial" w:hAnsi="Arial"/>
                <w:b/>
                <w:spacing w:val="-4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847,00</w:t>
            </w:r>
            <w:r>
              <w:rPr>
                <w:rFonts w:ascii="Arial" w:hAnsi="Arial"/>
                <w:b/>
                <w:spacing w:val="-4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Kč</w:t>
            </w:r>
          </w:p>
        </w:tc>
        <w:tc>
          <w:tcPr>
            <w:tcW w:w="91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FFCC"/>
          </w:tcPr>
          <w:p w14:paraId="5E5F3137" w14:textId="77777777" w:rsidR="00921330" w:rsidRDefault="00000000">
            <w:pPr>
              <w:pStyle w:val="TableParagraph"/>
              <w:spacing w:before="47" w:line="53" w:lineRule="exact"/>
              <w:ind w:right="-15"/>
              <w:jc w:val="right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05"/>
                <w:sz w:val="6"/>
              </w:rPr>
              <w:t>0,00</w:t>
            </w:r>
            <w:r>
              <w:rPr>
                <w:rFonts w:ascii="Arial" w:hAnsi="Arial"/>
                <w:b/>
                <w:spacing w:val="-4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Kč</w:t>
            </w:r>
          </w:p>
        </w:tc>
        <w:tc>
          <w:tcPr>
            <w:tcW w:w="91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FFCC"/>
          </w:tcPr>
          <w:p w14:paraId="04EFF648" w14:textId="77777777" w:rsidR="00921330" w:rsidRDefault="00000000">
            <w:pPr>
              <w:pStyle w:val="TableParagraph"/>
              <w:spacing w:before="47" w:line="53" w:lineRule="exact"/>
              <w:ind w:right="-15"/>
              <w:jc w:val="right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05"/>
                <w:sz w:val="6"/>
              </w:rPr>
              <w:t>0,00</w:t>
            </w:r>
            <w:r>
              <w:rPr>
                <w:rFonts w:ascii="Arial" w:hAnsi="Arial"/>
                <w:b/>
                <w:spacing w:val="-4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Kč</w:t>
            </w:r>
          </w:p>
        </w:tc>
        <w:tc>
          <w:tcPr>
            <w:tcW w:w="91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FFCC"/>
          </w:tcPr>
          <w:p w14:paraId="04C7DFD5" w14:textId="77777777" w:rsidR="00921330" w:rsidRDefault="00000000">
            <w:pPr>
              <w:pStyle w:val="TableParagraph"/>
              <w:spacing w:before="47" w:line="53" w:lineRule="exact"/>
              <w:ind w:left="575" w:right="-15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05"/>
                <w:sz w:val="6"/>
              </w:rPr>
              <w:t>4</w:t>
            </w:r>
            <w:r>
              <w:rPr>
                <w:rFonts w:ascii="Arial" w:hAnsi="Arial"/>
                <w:b/>
                <w:spacing w:val="-4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995,00</w:t>
            </w:r>
            <w:r>
              <w:rPr>
                <w:rFonts w:ascii="Arial" w:hAnsi="Arial"/>
                <w:b/>
                <w:spacing w:val="-4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Kč</w:t>
            </w:r>
          </w:p>
        </w:tc>
        <w:tc>
          <w:tcPr>
            <w:tcW w:w="95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FFCC"/>
          </w:tcPr>
          <w:p w14:paraId="02E2A049" w14:textId="77777777" w:rsidR="00921330" w:rsidRDefault="00000000">
            <w:pPr>
              <w:pStyle w:val="TableParagraph"/>
              <w:spacing w:before="47" w:line="53" w:lineRule="exact"/>
              <w:ind w:right="-15"/>
              <w:jc w:val="right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05"/>
                <w:sz w:val="6"/>
              </w:rPr>
              <w:t>999,00</w:t>
            </w:r>
            <w:r>
              <w:rPr>
                <w:rFonts w:ascii="Arial" w:hAnsi="Arial"/>
                <w:b/>
                <w:spacing w:val="-5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Kč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FFCC"/>
          </w:tcPr>
          <w:p w14:paraId="4B2BC2F2" w14:textId="77777777" w:rsidR="00921330" w:rsidRDefault="00000000">
            <w:pPr>
              <w:pStyle w:val="TableParagraph"/>
              <w:spacing w:before="47" w:line="53" w:lineRule="exact"/>
              <w:ind w:right="-15"/>
              <w:jc w:val="right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05"/>
                <w:sz w:val="6"/>
              </w:rPr>
              <w:t>9</w:t>
            </w:r>
            <w:r>
              <w:rPr>
                <w:rFonts w:ascii="Arial" w:hAnsi="Arial"/>
                <w:b/>
                <w:spacing w:val="-4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841,00</w:t>
            </w:r>
            <w:r>
              <w:rPr>
                <w:rFonts w:ascii="Arial" w:hAnsi="Arial"/>
                <w:b/>
                <w:spacing w:val="-3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Kč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CCFFCC"/>
          </w:tcPr>
          <w:p w14:paraId="68E2A11F" w14:textId="77777777" w:rsidR="00921330" w:rsidRDefault="00000000">
            <w:pPr>
              <w:pStyle w:val="TableParagraph"/>
              <w:spacing w:before="47" w:line="53" w:lineRule="exact"/>
              <w:ind w:right="-15"/>
              <w:jc w:val="right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05"/>
                <w:sz w:val="6"/>
              </w:rPr>
              <w:t>9</w:t>
            </w:r>
            <w:r>
              <w:rPr>
                <w:rFonts w:ascii="Arial" w:hAnsi="Arial"/>
                <w:b/>
                <w:spacing w:val="-4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841,00</w:t>
            </w:r>
            <w:r>
              <w:rPr>
                <w:rFonts w:ascii="Arial" w:hAnsi="Arial"/>
                <w:b/>
                <w:spacing w:val="-3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Kč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CCFFCC"/>
          </w:tcPr>
          <w:p w14:paraId="594BFF9F" w14:textId="77777777" w:rsidR="00921330" w:rsidRDefault="0092133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9" w:type="dxa"/>
            <w:tcBorders>
              <w:top w:val="nil"/>
            </w:tcBorders>
            <w:shd w:val="clear" w:color="auto" w:fill="CCFFCC"/>
          </w:tcPr>
          <w:p w14:paraId="539A5D0A" w14:textId="77777777" w:rsidR="00921330" w:rsidRDefault="00921330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14:paraId="0E0E31A4" w14:textId="416528F9" w:rsidR="00921330" w:rsidRDefault="008B69E7">
      <w:pPr>
        <w:pStyle w:val="Zkladntext"/>
        <w:spacing w:before="11"/>
        <w:rPr>
          <w:rFonts w:ascii="Arial MT"/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0979AE8" wp14:editId="087D1396">
                <wp:simplePos x="0" y="0"/>
                <wp:positionH relativeFrom="page">
                  <wp:posOffset>638810</wp:posOffset>
                </wp:positionH>
                <wp:positionV relativeFrom="paragraph">
                  <wp:posOffset>76200</wp:posOffset>
                </wp:positionV>
                <wp:extent cx="5090160" cy="165100"/>
                <wp:effectExtent l="0" t="0" r="0" b="0"/>
                <wp:wrapTopAndBottom/>
                <wp:docPr id="5886199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0160" cy="165100"/>
                          <a:chOff x="1006" y="120"/>
                          <a:chExt cx="8016" cy="260"/>
                        </a:xfrm>
                      </wpg:grpSpPr>
                      <wps:wsp>
                        <wps:cNvPr id="154172862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2798" y="122"/>
                            <a:ext cx="6224" cy="257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8964325" name="Freeform 97"/>
                        <wps:cNvSpPr>
                          <a:spLocks/>
                        </wps:cNvSpPr>
                        <wps:spPr bwMode="auto">
                          <a:xfrm>
                            <a:off x="1010" y="119"/>
                            <a:ext cx="8012" cy="260"/>
                          </a:xfrm>
                          <a:custGeom>
                            <a:avLst/>
                            <a:gdLst>
                              <a:gd name="T0" fmla="+- 0 9022 1010"/>
                              <a:gd name="T1" fmla="*/ T0 w 8012"/>
                              <a:gd name="T2" fmla="+- 0 120 120"/>
                              <a:gd name="T3" fmla="*/ 120 h 260"/>
                              <a:gd name="T4" fmla="+- 0 9017 1010"/>
                              <a:gd name="T5" fmla="*/ T4 w 8012"/>
                              <a:gd name="T6" fmla="+- 0 120 120"/>
                              <a:gd name="T7" fmla="*/ 120 h 260"/>
                              <a:gd name="T8" fmla="+- 0 9017 1010"/>
                              <a:gd name="T9" fmla="*/ T8 w 8012"/>
                              <a:gd name="T10" fmla="+- 0 124 120"/>
                              <a:gd name="T11" fmla="*/ 124 h 260"/>
                              <a:gd name="T12" fmla="+- 0 9017 1010"/>
                              <a:gd name="T13" fmla="*/ T12 w 8012"/>
                              <a:gd name="T14" fmla="+- 0 374 120"/>
                              <a:gd name="T15" fmla="*/ 374 h 260"/>
                              <a:gd name="T16" fmla="+- 0 2801 1010"/>
                              <a:gd name="T17" fmla="*/ T16 w 8012"/>
                              <a:gd name="T18" fmla="+- 0 374 120"/>
                              <a:gd name="T19" fmla="*/ 374 h 260"/>
                              <a:gd name="T20" fmla="+- 0 2801 1010"/>
                              <a:gd name="T21" fmla="*/ T20 w 8012"/>
                              <a:gd name="T22" fmla="+- 0 124 120"/>
                              <a:gd name="T23" fmla="*/ 124 h 260"/>
                              <a:gd name="T24" fmla="+- 0 9017 1010"/>
                              <a:gd name="T25" fmla="*/ T24 w 8012"/>
                              <a:gd name="T26" fmla="+- 0 124 120"/>
                              <a:gd name="T27" fmla="*/ 124 h 260"/>
                              <a:gd name="T28" fmla="+- 0 9017 1010"/>
                              <a:gd name="T29" fmla="*/ T28 w 8012"/>
                              <a:gd name="T30" fmla="+- 0 120 120"/>
                              <a:gd name="T31" fmla="*/ 120 h 260"/>
                              <a:gd name="T32" fmla="+- 0 1010 1010"/>
                              <a:gd name="T33" fmla="*/ T32 w 8012"/>
                              <a:gd name="T34" fmla="+- 0 120 120"/>
                              <a:gd name="T35" fmla="*/ 120 h 260"/>
                              <a:gd name="T36" fmla="+- 0 1010 1010"/>
                              <a:gd name="T37" fmla="*/ T36 w 8012"/>
                              <a:gd name="T38" fmla="+- 0 124 120"/>
                              <a:gd name="T39" fmla="*/ 124 h 260"/>
                              <a:gd name="T40" fmla="+- 0 2796 1010"/>
                              <a:gd name="T41" fmla="*/ T40 w 8012"/>
                              <a:gd name="T42" fmla="+- 0 124 120"/>
                              <a:gd name="T43" fmla="*/ 124 h 260"/>
                              <a:gd name="T44" fmla="+- 0 2796 1010"/>
                              <a:gd name="T45" fmla="*/ T44 w 8012"/>
                              <a:gd name="T46" fmla="+- 0 374 120"/>
                              <a:gd name="T47" fmla="*/ 374 h 260"/>
                              <a:gd name="T48" fmla="+- 0 1010 1010"/>
                              <a:gd name="T49" fmla="*/ T48 w 8012"/>
                              <a:gd name="T50" fmla="+- 0 374 120"/>
                              <a:gd name="T51" fmla="*/ 374 h 260"/>
                              <a:gd name="T52" fmla="+- 0 1010 1010"/>
                              <a:gd name="T53" fmla="*/ T52 w 8012"/>
                              <a:gd name="T54" fmla="+- 0 379 120"/>
                              <a:gd name="T55" fmla="*/ 379 h 260"/>
                              <a:gd name="T56" fmla="+- 0 2796 1010"/>
                              <a:gd name="T57" fmla="*/ T56 w 8012"/>
                              <a:gd name="T58" fmla="+- 0 379 120"/>
                              <a:gd name="T59" fmla="*/ 379 h 260"/>
                              <a:gd name="T60" fmla="+- 0 2801 1010"/>
                              <a:gd name="T61" fmla="*/ T60 w 8012"/>
                              <a:gd name="T62" fmla="+- 0 379 120"/>
                              <a:gd name="T63" fmla="*/ 379 h 260"/>
                              <a:gd name="T64" fmla="+- 0 9017 1010"/>
                              <a:gd name="T65" fmla="*/ T64 w 8012"/>
                              <a:gd name="T66" fmla="+- 0 379 120"/>
                              <a:gd name="T67" fmla="*/ 379 h 260"/>
                              <a:gd name="T68" fmla="+- 0 9022 1010"/>
                              <a:gd name="T69" fmla="*/ T68 w 8012"/>
                              <a:gd name="T70" fmla="+- 0 379 120"/>
                              <a:gd name="T71" fmla="*/ 379 h 260"/>
                              <a:gd name="T72" fmla="+- 0 9022 1010"/>
                              <a:gd name="T73" fmla="*/ T72 w 8012"/>
                              <a:gd name="T74" fmla="+- 0 374 120"/>
                              <a:gd name="T75" fmla="*/ 374 h 260"/>
                              <a:gd name="T76" fmla="+- 0 9022 1010"/>
                              <a:gd name="T77" fmla="*/ T76 w 8012"/>
                              <a:gd name="T78" fmla="+- 0 124 120"/>
                              <a:gd name="T79" fmla="*/ 124 h 260"/>
                              <a:gd name="T80" fmla="+- 0 9022 1010"/>
                              <a:gd name="T81" fmla="*/ T80 w 8012"/>
                              <a:gd name="T82" fmla="+- 0 120 120"/>
                              <a:gd name="T83" fmla="*/ 120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012" h="260">
                                <a:moveTo>
                                  <a:pt x="8012" y="0"/>
                                </a:moveTo>
                                <a:lnTo>
                                  <a:pt x="8007" y="0"/>
                                </a:lnTo>
                                <a:lnTo>
                                  <a:pt x="8007" y="4"/>
                                </a:lnTo>
                                <a:lnTo>
                                  <a:pt x="8007" y="254"/>
                                </a:lnTo>
                                <a:lnTo>
                                  <a:pt x="1791" y="254"/>
                                </a:lnTo>
                                <a:lnTo>
                                  <a:pt x="1791" y="4"/>
                                </a:lnTo>
                                <a:lnTo>
                                  <a:pt x="8007" y="4"/>
                                </a:lnTo>
                                <a:lnTo>
                                  <a:pt x="80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1786" y="4"/>
                                </a:lnTo>
                                <a:lnTo>
                                  <a:pt x="1786" y="254"/>
                                </a:lnTo>
                                <a:lnTo>
                                  <a:pt x="0" y="254"/>
                                </a:lnTo>
                                <a:lnTo>
                                  <a:pt x="0" y="259"/>
                                </a:lnTo>
                                <a:lnTo>
                                  <a:pt x="1786" y="259"/>
                                </a:lnTo>
                                <a:lnTo>
                                  <a:pt x="1791" y="259"/>
                                </a:lnTo>
                                <a:lnTo>
                                  <a:pt x="8007" y="259"/>
                                </a:lnTo>
                                <a:lnTo>
                                  <a:pt x="8012" y="259"/>
                                </a:lnTo>
                                <a:lnTo>
                                  <a:pt x="8012" y="254"/>
                                </a:lnTo>
                                <a:lnTo>
                                  <a:pt x="8012" y="4"/>
                                </a:lnTo>
                                <a:lnTo>
                                  <a:pt x="8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9214330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08" y="122"/>
                            <a:ext cx="1791" cy="255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78019F2" w14:textId="77777777" w:rsidR="00921330" w:rsidRDefault="00000000">
                              <w:pPr>
                                <w:spacing w:before="51"/>
                                <w:ind w:left="9"/>
                                <w:rPr>
                                  <w:rFonts w:ascii="Arial" w:hAnsi="Arial"/>
                                  <w:b/>
                                  <w:sz w:val="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6"/>
                                </w:rPr>
                                <w:t>Poznámka</w:t>
                              </w:r>
                              <w:r>
                                <w:rPr>
                                  <w:rFonts w:ascii="Arial MT" w:hAnsi="Arial MT"/>
                                  <w:spacing w:val="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6"/>
                                </w:rPr>
                                <w:t>k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6"/>
                                </w:rPr>
                                <w:t>C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6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6"/>
                                </w:rPr>
                                <w:t>Pravidelné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6"/>
                                </w:rPr>
                                <w:t>poplatky,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6"/>
                                </w:rPr>
                                <w:t>řádek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6"/>
                                </w:rPr>
                                <w:t>C3</w:t>
                              </w:r>
                            </w:p>
                            <w:p w14:paraId="18702D10" w14:textId="77777777" w:rsidR="00921330" w:rsidRDefault="0092133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5"/>
                                </w:rPr>
                              </w:pPr>
                            </w:p>
                            <w:p w14:paraId="227D719E" w14:textId="77777777" w:rsidR="00921330" w:rsidRDefault="00000000">
                              <w:pPr>
                                <w:ind w:left="405" w:right="-15"/>
                                <w:rPr>
                                  <w:rFonts w:ascii="Arial MT" w:hAnsi="Arial MT"/>
                                  <w:sz w:val="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w w:val="104"/>
                                  <w:sz w:val="6"/>
                                </w:rPr>
                                <w:t>Ú</w:t>
                              </w:r>
                              <w:r>
                                <w:rPr>
                                  <w:rFonts w:ascii="Arial MT" w:hAnsi="Arial MT"/>
                                  <w:w w:val="52"/>
                                  <w:sz w:val="6"/>
                                </w:rPr>
                                <w:t>č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4"/>
                                  <w:sz w:val="6"/>
                                </w:rPr>
                                <w:t>astní</w:t>
                              </w:r>
                              <w:r>
                                <w:rPr>
                                  <w:rFonts w:ascii="Arial MT" w:hAnsi="Arial MT"/>
                                  <w:w w:val="104"/>
                                  <w:sz w:val="6"/>
                                </w:rPr>
                                <w:t>k</w:t>
                              </w:r>
                              <w:r>
                                <w:rPr>
                                  <w:rFonts w:ascii="Arial MT" w:hAnsi="Arial MT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4"/>
                                  <w:sz w:val="6"/>
                                </w:rPr>
                                <w:t>popíš</w:t>
                              </w:r>
                              <w:r>
                                <w:rPr>
                                  <w:rFonts w:ascii="Arial MT" w:hAnsi="Arial MT"/>
                                  <w:w w:val="104"/>
                                  <w:sz w:val="6"/>
                                </w:rPr>
                                <w:t>e</w:t>
                              </w:r>
                              <w:r>
                                <w:rPr>
                                  <w:rFonts w:ascii="Arial MT" w:hAnsi="Arial MT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04"/>
                                  <w:sz w:val="6"/>
                                </w:rPr>
                                <w:t>p</w:t>
                              </w:r>
                              <w:r>
                                <w:rPr>
                                  <w:rFonts w:ascii="Arial MT" w:hAnsi="Arial MT"/>
                                  <w:w w:val="34"/>
                                  <w:sz w:val="6"/>
                                </w:rPr>
                                <w:t>ř</w:t>
                              </w:r>
                              <w:r>
                                <w:rPr>
                                  <w:rFonts w:ascii="Arial MT" w:hAnsi="Arial MT"/>
                                  <w:w w:val="104"/>
                                  <w:sz w:val="6"/>
                                </w:rPr>
                                <w:t>ípadné</w:t>
                              </w:r>
                              <w:r>
                                <w:rPr>
                                  <w:rFonts w:ascii="Arial MT" w:hAnsi="Arial MT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4"/>
                                  <w:sz w:val="6"/>
                                </w:rPr>
                                <w:t>dalš</w:t>
                              </w:r>
                              <w:r>
                                <w:rPr>
                                  <w:rFonts w:ascii="Arial MT" w:hAnsi="Arial MT"/>
                                  <w:w w:val="104"/>
                                  <w:sz w:val="6"/>
                                </w:rPr>
                                <w:t>í</w:t>
                              </w:r>
                              <w:r>
                                <w:rPr>
                                  <w:rFonts w:ascii="Arial MT" w:hAnsi="Arial MT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4"/>
                                  <w:sz w:val="6"/>
                                </w:rPr>
                                <w:t>m</w:t>
                              </w:r>
                              <w:r>
                                <w:rPr>
                                  <w:rFonts w:ascii="Arial MT" w:hAnsi="Arial MT"/>
                                  <w:w w:val="57"/>
                                  <w:sz w:val="6"/>
                                </w:rPr>
                                <w:t>ě</w:t>
                              </w:r>
                              <w:r>
                                <w:rPr>
                                  <w:rFonts w:ascii="Arial MT" w:hAnsi="Arial MT"/>
                                  <w:w w:val="104"/>
                                  <w:sz w:val="6"/>
                                </w:rPr>
                                <w:t>sí</w:t>
                              </w:r>
                              <w:r>
                                <w:rPr>
                                  <w:rFonts w:ascii="Arial MT" w:hAnsi="Arial MT"/>
                                  <w:w w:val="52"/>
                                  <w:sz w:val="6"/>
                                </w:rPr>
                                <w:t>č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4"/>
                                  <w:sz w:val="6"/>
                                </w:rPr>
                                <w:t>n</w:t>
                              </w:r>
                              <w:r>
                                <w:rPr>
                                  <w:rFonts w:ascii="Arial MT" w:hAnsi="Arial MT"/>
                                  <w:w w:val="104"/>
                                  <w:sz w:val="6"/>
                                </w:rPr>
                                <w:t>í</w:t>
                              </w:r>
                              <w:r>
                                <w:rPr>
                                  <w:rFonts w:ascii="Arial MT" w:hAnsi="Arial MT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4"/>
                                  <w:sz w:val="6"/>
                                </w:rPr>
                                <w:t>poplatk</w:t>
                              </w:r>
                              <w:r>
                                <w:rPr>
                                  <w:rFonts w:ascii="Arial MT" w:hAnsi="Arial MT"/>
                                  <w:w w:val="104"/>
                                  <w:sz w:val="6"/>
                                </w:rPr>
                                <w:t>y</w:t>
                              </w:r>
                              <w:r>
                                <w:rPr>
                                  <w:rFonts w:ascii="Arial MT" w:hAnsi="Arial MT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04"/>
                                  <w:sz w:val="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79AE8" id="Group 95" o:spid="_x0000_s1030" style="position:absolute;margin-left:50.3pt;margin-top:6pt;width:400.8pt;height:13pt;z-index:-15727104;mso-wrap-distance-left:0;mso-wrap-distance-right:0;mso-position-horizontal-relative:page" coordorigin="1006,120" coordsize="8016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">
                <v:rect id="Rectangle 98" o:spid="_x0000_s1031" style="position:absolute;left:2798;top:122;width:6224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" fillcolor="yellow" stroked="f"/>
                <v:shape id="Freeform 97" o:spid="_x0000_s1032" style="position:absolute;left:1010;top:119;width:8012;height:260;visibility:visible;mso-wrap-style:square;v-text-anchor:top" coordsize="801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" path="m8012,r-5,l8007,4r,250l1791,254r,-250l8007,4r,-4l,,,4r1786,l1786,254,,254r,5l1786,259r5,l8007,259r5,l8012,254r,-250l8012,xe" fillcolor="black" stroked="f">
                  <v:path arrowok="t" o:connecttype="custom" o:connectlocs="8012,120;8007,120;8007,124;8007,374;1791,374;1791,124;8007,124;8007,120;0,120;0,124;1786,124;1786,374;0,374;0,379;1786,379;1791,379;8007,379;8012,379;8012,374;8012,124;8012,120" o:connectangles="0,0,0,0,0,0,0,0,0,0,0,0,0,0,0,0,0,0,0,0,0"/>
                </v:shape>
                <v:shape id="Text Box 96" o:spid="_x0000_s1033" type="#_x0000_t202" style="position:absolute;left:1008;top:122;width:1791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" filled="f" strokeweight=".24pt">
                  <v:textbox inset="0,0,0,0">
                    <w:txbxContent>
                      <w:p w14:paraId="478019F2" w14:textId="77777777" w:rsidR="00921330" w:rsidRDefault="00000000">
                        <w:pPr>
                          <w:spacing w:before="51"/>
                          <w:ind w:left="9"/>
                          <w:rPr>
                            <w:rFonts w:ascii="Arial" w:hAnsi="Arial"/>
                            <w:b/>
                            <w:sz w:val="6"/>
                          </w:rPr>
                        </w:pPr>
                        <w:r>
                          <w:rPr>
                            <w:rFonts w:ascii="Arial MT" w:hAnsi="Arial MT"/>
                            <w:sz w:val="6"/>
                          </w:rPr>
                          <w:t>Poznámka</w:t>
                        </w:r>
                        <w:r>
                          <w:rPr>
                            <w:rFonts w:ascii="Arial MT" w:hAnsi="Arial MT"/>
                            <w:spacing w:val="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6"/>
                          </w:rPr>
                          <w:t>k</w:t>
                        </w:r>
                        <w:r>
                          <w:rPr>
                            <w:rFonts w:ascii="Arial MT" w:hAnsi="Arial MT"/>
                            <w:spacing w:val="-1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6"/>
                          </w:rPr>
                          <w:t>C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6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6"/>
                          </w:rPr>
                          <w:t>Pravidelné</w:t>
                        </w:r>
                        <w:r>
                          <w:rPr>
                            <w:rFonts w:ascii="Arial" w:hAnsi="Arial"/>
                            <w:b/>
                            <w:spacing w:val="6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6"/>
                          </w:rPr>
                          <w:t>poplatky,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6"/>
                          </w:rPr>
                          <w:t>řádek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6"/>
                          </w:rPr>
                          <w:t>C3</w:t>
                        </w:r>
                      </w:p>
                      <w:p w14:paraId="18702D10" w14:textId="77777777" w:rsidR="00921330" w:rsidRDefault="00921330">
                        <w:pPr>
                          <w:spacing w:before="1"/>
                          <w:rPr>
                            <w:rFonts w:ascii="Arial"/>
                            <w:b/>
                            <w:sz w:val="5"/>
                          </w:rPr>
                        </w:pPr>
                      </w:p>
                      <w:p w14:paraId="227D719E" w14:textId="77777777" w:rsidR="00921330" w:rsidRDefault="00000000">
                        <w:pPr>
                          <w:ind w:left="405" w:right="-15"/>
                          <w:rPr>
                            <w:rFonts w:ascii="Arial MT" w:hAnsi="Arial MT"/>
                            <w:sz w:val="6"/>
                          </w:rPr>
                        </w:pPr>
                        <w:r>
                          <w:rPr>
                            <w:rFonts w:ascii="Arial MT" w:hAnsi="Arial MT"/>
                            <w:w w:val="104"/>
                            <w:sz w:val="6"/>
                          </w:rPr>
                          <w:t>Ú</w:t>
                        </w:r>
                        <w:r>
                          <w:rPr>
                            <w:rFonts w:ascii="Arial MT" w:hAnsi="Arial MT"/>
                            <w:w w:val="52"/>
                            <w:sz w:val="6"/>
                          </w:rPr>
                          <w:t>č</w:t>
                        </w:r>
                        <w:r>
                          <w:rPr>
                            <w:rFonts w:ascii="Arial MT" w:hAnsi="Arial MT"/>
                            <w:spacing w:val="-1"/>
                            <w:w w:val="104"/>
                            <w:sz w:val="6"/>
                          </w:rPr>
                          <w:t>astní</w:t>
                        </w:r>
                        <w:r>
                          <w:rPr>
                            <w:rFonts w:ascii="Arial MT" w:hAnsi="Arial MT"/>
                            <w:w w:val="104"/>
                            <w:sz w:val="6"/>
                          </w:rPr>
                          <w:t>k</w:t>
                        </w:r>
                        <w:r>
                          <w:rPr>
                            <w:rFonts w:ascii="Arial MT" w:hAnsi="Arial MT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"/>
                            <w:w w:val="104"/>
                            <w:sz w:val="6"/>
                          </w:rPr>
                          <w:t>popíš</w:t>
                        </w:r>
                        <w:r>
                          <w:rPr>
                            <w:rFonts w:ascii="Arial MT" w:hAnsi="Arial MT"/>
                            <w:w w:val="104"/>
                            <w:sz w:val="6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04"/>
                            <w:sz w:val="6"/>
                          </w:rPr>
                          <w:t>p</w:t>
                        </w:r>
                        <w:r>
                          <w:rPr>
                            <w:rFonts w:ascii="Arial MT" w:hAnsi="Arial MT"/>
                            <w:w w:val="34"/>
                            <w:sz w:val="6"/>
                          </w:rPr>
                          <w:t>ř</w:t>
                        </w:r>
                        <w:r>
                          <w:rPr>
                            <w:rFonts w:ascii="Arial MT" w:hAnsi="Arial MT"/>
                            <w:w w:val="104"/>
                            <w:sz w:val="6"/>
                          </w:rPr>
                          <w:t>ípadné</w:t>
                        </w:r>
                        <w:r>
                          <w:rPr>
                            <w:rFonts w:ascii="Arial MT" w:hAnsi="Arial MT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"/>
                            <w:w w:val="104"/>
                            <w:sz w:val="6"/>
                          </w:rPr>
                          <w:t>dalš</w:t>
                        </w:r>
                        <w:r>
                          <w:rPr>
                            <w:rFonts w:ascii="Arial MT" w:hAnsi="Arial MT"/>
                            <w:w w:val="104"/>
                            <w:sz w:val="6"/>
                          </w:rPr>
                          <w:t>í</w:t>
                        </w:r>
                        <w:r>
                          <w:rPr>
                            <w:rFonts w:ascii="Arial MT" w:hAnsi="Arial MT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"/>
                            <w:w w:val="104"/>
                            <w:sz w:val="6"/>
                          </w:rPr>
                          <w:t>m</w:t>
                        </w:r>
                        <w:r>
                          <w:rPr>
                            <w:rFonts w:ascii="Arial MT" w:hAnsi="Arial MT"/>
                            <w:w w:val="57"/>
                            <w:sz w:val="6"/>
                          </w:rPr>
                          <w:t>ě</w:t>
                        </w:r>
                        <w:r>
                          <w:rPr>
                            <w:rFonts w:ascii="Arial MT" w:hAnsi="Arial MT"/>
                            <w:w w:val="104"/>
                            <w:sz w:val="6"/>
                          </w:rPr>
                          <w:t>sí</w:t>
                        </w:r>
                        <w:r>
                          <w:rPr>
                            <w:rFonts w:ascii="Arial MT" w:hAnsi="Arial MT"/>
                            <w:w w:val="52"/>
                            <w:sz w:val="6"/>
                          </w:rPr>
                          <w:t>č</w:t>
                        </w:r>
                        <w:r>
                          <w:rPr>
                            <w:rFonts w:ascii="Arial MT" w:hAnsi="Arial MT"/>
                            <w:spacing w:val="-1"/>
                            <w:w w:val="104"/>
                            <w:sz w:val="6"/>
                          </w:rPr>
                          <w:t>n</w:t>
                        </w:r>
                        <w:r>
                          <w:rPr>
                            <w:rFonts w:ascii="Arial MT" w:hAnsi="Arial MT"/>
                            <w:w w:val="104"/>
                            <w:sz w:val="6"/>
                          </w:rPr>
                          <w:t>í</w:t>
                        </w:r>
                        <w:r>
                          <w:rPr>
                            <w:rFonts w:ascii="Arial MT" w:hAnsi="Arial MT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"/>
                            <w:w w:val="104"/>
                            <w:sz w:val="6"/>
                          </w:rPr>
                          <w:t>poplatk</w:t>
                        </w:r>
                        <w:r>
                          <w:rPr>
                            <w:rFonts w:ascii="Arial MT" w:hAnsi="Arial MT"/>
                            <w:w w:val="104"/>
                            <w:sz w:val="6"/>
                          </w:rPr>
                          <w:t>y</w:t>
                        </w:r>
                        <w:r>
                          <w:rPr>
                            <w:rFonts w:ascii="Arial MT" w:hAnsi="Arial MT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04"/>
                            <w:sz w:val="6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1932044" w14:textId="77777777" w:rsidR="00921330" w:rsidRDefault="00921330">
      <w:pPr>
        <w:rPr>
          <w:rFonts w:ascii="Arial MT"/>
          <w:sz w:val="6"/>
        </w:rPr>
        <w:sectPr w:rsidR="00921330">
          <w:footerReference w:type="default" r:id="rId24"/>
          <w:pgSz w:w="11910" w:h="16840"/>
          <w:pgMar w:top="400" w:right="1020" w:bottom="500" w:left="840" w:header="0" w:footer="312" w:gutter="0"/>
          <w:cols w:space="708"/>
        </w:sectPr>
      </w:pPr>
    </w:p>
    <w:p w14:paraId="1449B9AE" w14:textId="77777777" w:rsidR="00921330" w:rsidRDefault="00000000">
      <w:pPr>
        <w:spacing w:before="84"/>
        <w:ind w:left="2553"/>
        <w:rPr>
          <w:rFonts w:ascii="Arial" w:hAnsi="Arial"/>
          <w:b/>
          <w:sz w:val="9"/>
        </w:rPr>
      </w:pPr>
      <w:r>
        <w:rPr>
          <w:rFonts w:ascii="Arial" w:hAnsi="Arial"/>
          <w:b/>
          <w:spacing w:val="-1"/>
          <w:sz w:val="9"/>
        </w:rPr>
        <w:lastRenderedPageBreak/>
        <w:t>Zadávací</w:t>
      </w:r>
      <w:r>
        <w:rPr>
          <w:rFonts w:ascii="Arial" w:hAnsi="Arial"/>
          <w:b/>
          <w:spacing w:val="-5"/>
          <w:sz w:val="9"/>
        </w:rPr>
        <w:t xml:space="preserve"> </w:t>
      </w:r>
      <w:r>
        <w:rPr>
          <w:rFonts w:ascii="Arial" w:hAnsi="Arial"/>
          <w:b/>
          <w:spacing w:val="-1"/>
          <w:sz w:val="9"/>
        </w:rPr>
        <w:t>dokumentace</w:t>
      </w:r>
      <w:r>
        <w:rPr>
          <w:rFonts w:ascii="Arial" w:hAnsi="Arial"/>
          <w:b/>
          <w:spacing w:val="-4"/>
          <w:sz w:val="9"/>
        </w:rPr>
        <w:t xml:space="preserve"> </w:t>
      </w:r>
      <w:r>
        <w:rPr>
          <w:rFonts w:ascii="Arial" w:hAnsi="Arial"/>
          <w:b/>
          <w:sz w:val="9"/>
        </w:rPr>
        <w:t>„Služby</w:t>
      </w:r>
      <w:r>
        <w:rPr>
          <w:rFonts w:ascii="Arial" w:hAnsi="Arial"/>
          <w:b/>
          <w:spacing w:val="-5"/>
          <w:sz w:val="9"/>
        </w:rPr>
        <w:t xml:space="preserve"> </w:t>
      </w:r>
      <w:r>
        <w:rPr>
          <w:rFonts w:ascii="Arial" w:hAnsi="Arial"/>
          <w:b/>
          <w:sz w:val="9"/>
        </w:rPr>
        <w:t>operátora</w:t>
      </w:r>
      <w:r>
        <w:rPr>
          <w:rFonts w:ascii="Arial" w:hAnsi="Arial"/>
          <w:b/>
          <w:spacing w:val="-4"/>
          <w:sz w:val="9"/>
        </w:rPr>
        <w:t xml:space="preserve"> </w:t>
      </w:r>
      <w:r>
        <w:rPr>
          <w:rFonts w:ascii="Arial" w:hAnsi="Arial"/>
          <w:b/>
          <w:sz w:val="9"/>
        </w:rPr>
        <w:t>na</w:t>
      </w:r>
      <w:r>
        <w:rPr>
          <w:rFonts w:ascii="Arial" w:hAnsi="Arial"/>
          <w:b/>
          <w:spacing w:val="-5"/>
          <w:sz w:val="9"/>
        </w:rPr>
        <w:t xml:space="preserve"> </w:t>
      </w:r>
      <w:r>
        <w:rPr>
          <w:rFonts w:ascii="Arial" w:hAnsi="Arial"/>
          <w:b/>
          <w:sz w:val="9"/>
        </w:rPr>
        <w:t>poskytování</w:t>
      </w:r>
      <w:r>
        <w:rPr>
          <w:rFonts w:ascii="Arial" w:hAnsi="Arial"/>
          <w:b/>
          <w:spacing w:val="-4"/>
          <w:sz w:val="9"/>
        </w:rPr>
        <w:t xml:space="preserve"> </w:t>
      </w:r>
      <w:r>
        <w:rPr>
          <w:rFonts w:ascii="Arial" w:hAnsi="Arial"/>
          <w:b/>
          <w:sz w:val="9"/>
        </w:rPr>
        <w:t>hlasových</w:t>
      </w:r>
      <w:r>
        <w:rPr>
          <w:rFonts w:ascii="Arial" w:hAnsi="Arial"/>
          <w:b/>
          <w:spacing w:val="-5"/>
          <w:sz w:val="9"/>
        </w:rPr>
        <w:t xml:space="preserve"> </w:t>
      </w:r>
      <w:r>
        <w:rPr>
          <w:rFonts w:ascii="Arial" w:hAnsi="Arial"/>
          <w:b/>
          <w:sz w:val="9"/>
        </w:rPr>
        <w:t>a</w:t>
      </w:r>
      <w:r>
        <w:rPr>
          <w:rFonts w:ascii="Arial" w:hAnsi="Arial"/>
          <w:b/>
          <w:spacing w:val="-4"/>
          <w:sz w:val="9"/>
        </w:rPr>
        <w:t xml:space="preserve"> </w:t>
      </w:r>
      <w:r>
        <w:rPr>
          <w:rFonts w:ascii="Arial" w:hAnsi="Arial"/>
          <w:b/>
          <w:sz w:val="9"/>
        </w:rPr>
        <w:t>datových</w:t>
      </w:r>
      <w:r>
        <w:rPr>
          <w:rFonts w:ascii="Arial" w:hAnsi="Arial"/>
          <w:b/>
          <w:spacing w:val="-5"/>
          <w:sz w:val="9"/>
        </w:rPr>
        <w:t xml:space="preserve"> </w:t>
      </w:r>
      <w:r>
        <w:rPr>
          <w:rFonts w:ascii="Arial" w:hAnsi="Arial"/>
          <w:b/>
          <w:sz w:val="9"/>
        </w:rPr>
        <w:t>služeb"</w:t>
      </w:r>
    </w:p>
    <w:p w14:paraId="6B650E0B" w14:textId="77777777" w:rsidR="00921330" w:rsidRDefault="00000000">
      <w:pPr>
        <w:spacing w:before="55"/>
        <w:ind w:left="2387"/>
        <w:rPr>
          <w:rFonts w:ascii="Times New Roman" w:hAnsi="Times New Roman"/>
          <w:sz w:val="9"/>
        </w:rPr>
      </w:pPr>
      <w:r>
        <w:rPr>
          <w:rFonts w:ascii="Times New Roman" w:hAnsi="Times New Roman"/>
          <w:sz w:val="9"/>
        </w:rPr>
        <w:t>Příloha</w:t>
      </w:r>
      <w:r>
        <w:rPr>
          <w:rFonts w:ascii="Times New Roman" w:hAnsi="Times New Roman"/>
          <w:spacing w:val="-4"/>
          <w:sz w:val="9"/>
        </w:rPr>
        <w:t xml:space="preserve"> </w:t>
      </w:r>
      <w:r>
        <w:rPr>
          <w:rFonts w:ascii="Times New Roman" w:hAnsi="Times New Roman"/>
          <w:sz w:val="9"/>
        </w:rPr>
        <w:t>č.</w:t>
      </w:r>
      <w:r>
        <w:rPr>
          <w:rFonts w:ascii="Times New Roman" w:hAnsi="Times New Roman"/>
          <w:spacing w:val="-4"/>
          <w:sz w:val="9"/>
        </w:rPr>
        <w:t xml:space="preserve"> </w:t>
      </w:r>
      <w:r>
        <w:rPr>
          <w:rFonts w:ascii="Times New Roman" w:hAnsi="Times New Roman"/>
          <w:sz w:val="9"/>
        </w:rPr>
        <w:t>2</w:t>
      </w:r>
      <w:r>
        <w:rPr>
          <w:rFonts w:ascii="Times New Roman" w:hAnsi="Times New Roman"/>
          <w:spacing w:val="15"/>
          <w:sz w:val="9"/>
        </w:rPr>
        <w:t xml:space="preserve"> </w:t>
      </w:r>
      <w:r>
        <w:rPr>
          <w:rFonts w:ascii="Times New Roman" w:hAnsi="Times New Roman"/>
          <w:sz w:val="9"/>
        </w:rPr>
        <w:t>Ceník</w:t>
      </w:r>
      <w:r>
        <w:rPr>
          <w:rFonts w:ascii="Times New Roman" w:hAnsi="Times New Roman"/>
          <w:spacing w:val="-4"/>
          <w:sz w:val="9"/>
        </w:rPr>
        <w:t xml:space="preserve"> </w:t>
      </w:r>
      <w:r>
        <w:rPr>
          <w:rFonts w:ascii="Times New Roman" w:hAnsi="Times New Roman"/>
          <w:sz w:val="9"/>
        </w:rPr>
        <w:t>tarifů</w:t>
      </w:r>
      <w:r>
        <w:rPr>
          <w:rFonts w:ascii="Times New Roman" w:hAnsi="Times New Roman"/>
          <w:spacing w:val="-4"/>
          <w:sz w:val="9"/>
        </w:rPr>
        <w:t xml:space="preserve"> </w:t>
      </w:r>
      <w:r>
        <w:rPr>
          <w:rFonts w:ascii="Times New Roman" w:hAnsi="Times New Roman"/>
          <w:sz w:val="9"/>
        </w:rPr>
        <w:t>a</w:t>
      </w:r>
      <w:r>
        <w:rPr>
          <w:rFonts w:ascii="Times New Roman" w:hAnsi="Times New Roman"/>
          <w:spacing w:val="-4"/>
          <w:sz w:val="9"/>
        </w:rPr>
        <w:t xml:space="preserve"> </w:t>
      </w:r>
      <w:r>
        <w:rPr>
          <w:rFonts w:ascii="Times New Roman" w:hAnsi="Times New Roman"/>
          <w:sz w:val="9"/>
        </w:rPr>
        <w:t>služeb</w:t>
      </w:r>
      <w:r>
        <w:rPr>
          <w:rFonts w:ascii="Times New Roman" w:hAnsi="Times New Roman"/>
          <w:spacing w:val="-3"/>
          <w:sz w:val="9"/>
        </w:rPr>
        <w:t xml:space="preserve"> </w:t>
      </w:r>
      <w:r>
        <w:rPr>
          <w:rFonts w:ascii="Times New Roman" w:hAnsi="Times New Roman"/>
          <w:sz w:val="9"/>
        </w:rPr>
        <w:t>pro</w:t>
      </w:r>
      <w:r>
        <w:rPr>
          <w:rFonts w:ascii="Times New Roman" w:hAnsi="Times New Roman"/>
          <w:spacing w:val="-4"/>
          <w:sz w:val="9"/>
        </w:rPr>
        <w:t xml:space="preserve"> </w:t>
      </w:r>
      <w:r>
        <w:rPr>
          <w:rFonts w:ascii="Times New Roman" w:hAnsi="Times New Roman"/>
          <w:sz w:val="9"/>
        </w:rPr>
        <w:t>poskytování</w:t>
      </w:r>
      <w:r>
        <w:rPr>
          <w:rFonts w:ascii="Times New Roman" w:hAnsi="Times New Roman"/>
          <w:spacing w:val="-4"/>
          <w:sz w:val="9"/>
        </w:rPr>
        <w:t xml:space="preserve"> </w:t>
      </w:r>
      <w:r>
        <w:rPr>
          <w:rFonts w:ascii="Times New Roman" w:hAnsi="Times New Roman"/>
          <w:sz w:val="9"/>
        </w:rPr>
        <w:t>hlasových</w:t>
      </w:r>
      <w:r>
        <w:rPr>
          <w:rFonts w:ascii="Times New Roman" w:hAnsi="Times New Roman"/>
          <w:spacing w:val="-4"/>
          <w:sz w:val="9"/>
        </w:rPr>
        <w:t xml:space="preserve"> </w:t>
      </w:r>
      <w:r>
        <w:rPr>
          <w:rFonts w:ascii="Times New Roman" w:hAnsi="Times New Roman"/>
          <w:sz w:val="9"/>
        </w:rPr>
        <w:t>služeb</w:t>
      </w:r>
      <w:r>
        <w:rPr>
          <w:rFonts w:ascii="Times New Roman" w:hAnsi="Times New Roman"/>
          <w:spacing w:val="-4"/>
          <w:sz w:val="9"/>
        </w:rPr>
        <w:t xml:space="preserve"> </w:t>
      </w:r>
      <w:r>
        <w:rPr>
          <w:rFonts w:ascii="Times New Roman" w:hAnsi="Times New Roman"/>
          <w:sz w:val="9"/>
        </w:rPr>
        <w:t>do</w:t>
      </w:r>
      <w:r>
        <w:rPr>
          <w:rFonts w:ascii="Times New Roman" w:hAnsi="Times New Roman"/>
          <w:spacing w:val="-4"/>
          <w:sz w:val="9"/>
        </w:rPr>
        <w:t xml:space="preserve"> </w:t>
      </w:r>
      <w:r>
        <w:rPr>
          <w:rFonts w:ascii="Times New Roman" w:hAnsi="Times New Roman"/>
          <w:sz w:val="9"/>
        </w:rPr>
        <w:t>sítí</w:t>
      </w:r>
      <w:r>
        <w:rPr>
          <w:rFonts w:ascii="Times New Roman" w:hAnsi="Times New Roman"/>
          <w:spacing w:val="-4"/>
          <w:sz w:val="9"/>
        </w:rPr>
        <w:t xml:space="preserve"> </w:t>
      </w:r>
      <w:r>
        <w:rPr>
          <w:rFonts w:ascii="Times New Roman" w:hAnsi="Times New Roman"/>
          <w:sz w:val="9"/>
        </w:rPr>
        <w:t>operátorů</w:t>
      </w:r>
      <w:r>
        <w:rPr>
          <w:rFonts w:ascii="Times New Roman" w:hAnsi="Times New Roman"/>
          <w:spacing w:val="-4"/>
          <w:sz w:val="9"/>
        </w:rPr>
        <w:t xml:space="preserve"> </w:t>
      </w:r>
      <w:r>
        <w:rPr>
          <w:rFonts w:ascii="Times New Roman" w:hAnsi="Times New Roman"/>
          <w:sz w:val="9"/>
        </w:rPr>
        <w:t>v</w:t>
      </w:r>
      <w:r>
        <w:rPr>
          <w:rFonts w:ascii="Times New Roman" w:hAnsi="Times New Roman"/>
          <w:spacing w:val="-4"/>
          <w:sz w:val="9"/>
        </w:rPr>
        <w:t xml:space="preserve"> </w:t>
      </w:r>
      <w:r>
        <w:rPr>
          <w:rFonts w:ascii="Times New Roman" w:hAnsi="Times New Roman"/>
          <w:sz w:val="9"/>
        </w:rPr>
        <w:t>ČR</w:t>
      </w:r>
      <w:r>
        <w:rPr>
          <w:rFonts w:ascii="Times New Roman" w:hAnsi="Times New Roman"/>
          <w:spacing w:val="-4"/>
          <w:sz w:val="9"/>
        </w:rPr>
        <w:t xml:space="preserve"> </w:t>
      </w:r>
      <w:r>
        <w:rPr>
          <w:rFonts w:ascii="Times New Roman" w:hAnsi="Times New Roman"/>
          <w:sz w:val="9"/>
        </w:rPr>
        <w:t>a</w:t>
      </w:r>
      <w:r>
        <w:rPr>
          <w:rFonts w:ascii="Times New Roman" w:hAnsi="Times New Roman"/>
          <w:spacing w:val="-4"/>
          <w:sz w:val="9"/>
        </w:rPr>
        <w:t xml:space="preserve"> </w:t>
      </w:r>
      <w:r>
        <w:rPr>
          <w:rFonts w:ascii="Times New Roman" w:hAnsi="Times New Roman"/>
          <w:sz w:val="9"/>
        </w:rPr>
        <w:t>v</w:t>
      </w:r>
      <w:r>
        <w:rPr>
          <w:rFonts w:ascii="Times New Roman" w:hAnsi="Times New Roman"/>
          <w:spacing w:val="-4"/>
          <w:sz w:val="9"/>
        </w:rPr>
        <w:t xml:space="preserve"> </w:t>
      </w:r>
      <w:r>
        <w:rPr>
          <w:rFonts w:ascii="Times New Roman" w:hAnsi="Times New Roman"/>
          <w:sz w:val="9"/>
        </w:rPr>
        <w:t>zahraničí</w:t>
      </w:r>
      <w:r>
        <w:rPr>
          <w:rFonts w:ascii="Times New Roman" w:hAnsi="Times New Roman"/>
          <w:spacing w:val="-3"/>
          <w:sz w:val="9"/>
        </w:rPr>
        <w:t xml:space="preserve"> </w:t>
      </w:r>
      <w:r>
        <w:rPr>
          <w:rFonts w:ascii="Times New Roman" w:hAnsi="Times New Roman"/>
          <w:sz w:val="9"/>
        </w:rPr>
        <w:t>(pevné</w:t>
      </w:r>
      <w:r>
        <w:rPr>
          <w:rFonts w:ascii="Times New Roman" w:hAnsi="Times New Roman"/>
          <w:spacing w:val="-4"/>
          <w:sz w:val="9"/>
        </w:rPr>
        <w:t xml:space="preserve"> </w:t>
      </w:r>
      <w:r>
        <w:rPr>
          <w:rFonts w:ascii="Times New Roman" w:hAnsi="Times New Roman"/>
          <w:sz w:val="9"/>
        </w:rPr>
        <w:t>linky)</w:t>
      </w:r>
    </w:p>
    <w:p w14:paraId="1ED8A0ED" w14:textId="77777777" w:rsidR="00921330" w:rsidRDefault="00921330">
      <w:pPr>
        <w:pStyle w:val="Zkladntext"/>
        <w:rPr>
          <w:rFonts w:ascii="Times New Roman"/>
          <w:sz w:val="10"/>
        </w:rPr>
      </w:pPr>
    </w:p>
    <w:p w14:paraId="77A27158" w14:textId="77777777" w:rsidR="00921330" w:rsidRDefault="00000000">
      <w:pPr>
        <w:spacing w:before="62" w:after="27"/>
        <w:ind w:left="3343"/>
        <w:rPr>
          <w:rFonts w:ascii="Arial MT" w:hAnsi="Arial MT"/>
          <w:sz w:val="9"/>
        </w:rPr>
      </w:pPr>
      <w:r>
        <w:rPr>
          <w:rFonts w:ascii="Arial MT" w:hAnsi="Arial MT"/>
          <w:w w:val="95"/>
          <w:sz w:val="9"/>
        </w:rPr>
        <w:t>Tabulka</w:t>
      </w:r>
      <w:r>
        <w:rPr>
          <w:rFonts w:ascii="Arial MT" w:hAnsi="Arial MT"/>
          <w:spacing w:val="1"/>
          <w:w w:val="95"/>
          <w:sz w:val="9"/>
        </w:rPr>
        <w:t xml:space="preserve"> </w:t>
      </w:r>
      <w:r>
        <w:rPr>
          <w:rFonts w:ascii="Arial MT" w:hAnsi="Arial MT"/>
          <w:w w:val="95"/>
          <w:sz w:val="9"/>
        </w:rPr>
        <w:t>-</w:t>
      </w:r>
      <w:r>
        <w:rPr>
          <w:rFonts w:ascii="Arial MT" w:hAnsi="Arial MT"/>
          <w:spacing w:val="2"/>
          <w:w w:val="95"/>
          <w:sz w:val="9"/>
        </w:rPr>
        <w:t xml:space="preserve"> </w:t>
      </w:r>
      <w:r>
        <w:rPr>
          <w:rFonts w:ascii="Arial MT" w:hAnsi="Arial MT"/>
          <w:w w:val="95"/>
          <w:sz w:val="9"/>
        </w:rPr>
        <w:t>pevné</w:t>
      </w:r>
      <w:r>
        <w:rPr>
          <w:rFonts w:ascii="Arial MT" w:hAnsi="Arial MT"/>
          <w:spacing w:val="1"/>
          <w:w w:val="95"/>
          <w:sz w:val="9"/>
        </w:rPr>
        <w:t xml:space="preserve"> </w:t>
      </w:r>
      <w:r>
        <w:rPr>
          <w:rFonts w:ascii="Arial MT" w:hAnsi="Arial MT"/>
          <w:w w:val="95"/>
          <w:sz w:val="9"/>
        </w:rPr>
        <w:t>služby</w:t>
      </w:r>
      <w:r>
        <w:rPr>
          <w:rFonts w:ascii="Arial MT" w:hAnsi="Arial MT"/>
          <w:spacing w:val="2"/>
          <w:w w:val="95"/>
          <w:sz w:val="9"/>
        </w:rPr>
        <w:t xml:space="preserve"> </w:t>
      </w:r>
      <w:r>
        <w:rPr>
          <w:rFonts w:ascii="Arial MT" w:hAnsi="Arial MT"/>
          <w:w w:val="95"/>
          <w:sz w:val="9"/>
        </w:rPr>
        <w:t>HTS</w:t>
      </w:r>
      <w:r>
        <w:rPr>
          <w:rFonts w:ascii="Arial MT" w:hAnsi="Arial MT"/>
          <w:spacing w:val="1"/>
          <w:w w:val="95"/>
          <w:sz w:val="9"/>
        </w:rPr>
        <w:t xml:space="preserve"> </w:t>
      </w:r>
      <w:r>
        <w:rPr>
          <w:rFonts w:ascii="Arial MT" w:hAnsi="Arial MT"/>
          <w:w w:val="95"/>
          <w:sz w:val="9"/>
        </w:rPr>
        <w:t>(ISDN</w:t>
      </w:r>
      <w:r>
        <w:rPr>
          <w:rFonts w:ascii="Arial MT" w:hAnsi="Arial MT"/>
          <w:spacing w:val="2"/>
          <w:w w:val="95"/>
          <w:sz w:val="9"/>
        </w:rPr>
        <w:t xml:space="preserve"> </w:t>
      </w:r>
      <w:r>
        <w:rPr>
          <w:rFonts w:ascii="Arial MT" w:hAnsi="Arial MT"/>
          <w:w w:val="95"/>
          <w:sz w:val="9"/>
        </w:rPr>
        <w:t>So,</w:t>
      </w:r>
      <w:r>
        <w:rPr>
          <w:rFonts w:ascii="Arial MT" w:hAnsi="Arial MT"/>
          <w:spacing w:val="1"/>
          <w:w w:val="95"/>
          <w:sz w:val="9"/>
        </w:rPr>
        <w:t xml:space="preserve"> </w:t>
      </w:r>
      <w:r>
        <w:rPr>
          <w:rFonts w:ascii="Arial MT" w:hAnsi="Arial MT"/>
          <w:w w:val="95"/>
          <w:sz w:val="9"/>
        </w:rPr>
        <w:t>analogová</w:t>
      </w:r>
      <w:r>
        <w:rPr>
          <w:rFonts w:ascii="Arial MT" w:hAnsi="Arial MT"/>
          <w:spacing w:val="2"/>
          <w:w w:val="95"/>
          <w:sz w:val="9"/>
        </w:rPr>
        <w:t xml:space="preserve"> </w:t>
      </w:r>
      <w:r>
        <w:rPr>
          <w:rFonts w:ascii="Arial MT" w:hAnsi="Arial MT"/>
          <w:w w:val="95"/>
          <w:sz w:val="9"/>
        </w:rPr>
        <w:t>linka)</w:t>
      </w: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"/>
        <w:gridCol w:w="1313"/>
        <w:gridCol w:w="504"/>
        <w:gridCol w:w="22"/>
        <w:gridCol w:w="52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638"/>
        <w:gridCol w:w="535"/>
        <w:gridCol w:w="525"/>
        <w:gridCol w:w="566"/>
      </w:tblGrid>
      <w:tr w:rsidR="00921330" w14:paraId="66C842A0" w14:textId="77777777">
        <w:trPr>
          <w:trHeight w:val="285"/>
        </w:trPr>
        <w:tc>
          <w:tcPr>
            <w:tcW w:w="2462" w:type="dxa"/>
            <w:gridSpan w:val="5"/>
            <w:tcBorders>
              <w:right w:val="single" w:sz="2" w:space="0" w:color="000000"/>
            </w:tcBorders>
            <w:shd w:val="clear" w:color="auto" w:fill="FFFF00"/>
          </w:tcPr>
          <w:p w14:paraId="2DE34796" w14:textId="77777777" w:rsidR="00921330" w:rsidRDefault="00000000">
            <w:pPr>
              <w:pStyle w:val="TableParagraph"/>
              <w:spacing w:before="11"/>
              <w:ind w:left="506" w:right="501"/>
              <w:jc w:val="center"/>
              <w:rPr>
                <w:rFonts w:ascii="Arial" w:hAnsi="Arial"/>
                <w:b/>
                <w:sz w:val="7"/>
              </w:rPr>
            </w:pPr>
            <w:r>
              <w:rPr>
                <w:rFonts w:ascii="Arial" w:hAnsi="Arial"/>
                <w:b/>
                <w:spacing w:val="-1"/>
                <w:sz w:val="7"/>
              </w:rPr>
              <w:t>Cenová</w:t>
            </w:r>
            <w:r>
              <w:rPr>
                <w:rFonts w:ascii="Arial" w:hAnsi="Arial"/>
                <w:b/>
                <w:spacing w:val="-3"/>
                <w:sz w:val="7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7"/>
              </w:rPr>
              <w:t>specifikace</w:t>
            </w:r>
          </w:p>
          <w:p w14:paraId="033E20D5" w14:textId="77777777" w:rsidR="00921330" w:rsidRDefault="00000000">
            <w:pPr>
              <w:pStyle w:val="TableParagraph"/>
              <w:spacing w:line="90" w:lineRule="atLeast"/>
              <w:ind w:left="506" w:right="507"/>
              <w:jc w:val="center"/>
              <w:rPr>
                <w:rFonts w:ascii="Arial" w:hAnsi="Arial"/>
                <w:b/>
                <w:sz w:val="7"/>
              </w:rPr>
            </w:pPr>
            <w:r>
              <w:rPr>
                <w:rFonts w:ascii="Arial" w:hAnsi="Arial"/>
                <w:b/>
                <w:sz w:val="7"/>
              </w:rPr>
              <w:t>žluté</w:t>
            </w:r>
            <w:r>
              <w:rPr>
                <w:rFonts w:ascii="Arial" w:hAnsi="Arial"/>
                <w:b/>
                <w:spacing w:val="-5"/>
                <w:sz w:val="7"/>
              </w:rPr>
              <w:t xml:space="preserve"> </w:t>
            </w:r>
            <w:r>
              <w:rPr>
                <w:rFonts w:ascii="Arial" w:hAnsi="Arial"/>
                <w:b/>
                <w:sz w:val="7"/>
              </w:rPr>
              <w:t>pole</w:t>
            </w:r>
            <w:r>
              <w:rPr>
                <w:rFonts w:ascii="Arial" w:hAnsi="Arial"/>
                <w:b/>
                <w:spacing w:val="-4"/>
                <w:sz w:val="7"/>
              </w:rPr>
              <w:t xml:space="preserve"> </w:t>
            </w:r>
            <w:r>
              <w:rPr>
                <w:rFonts w:ascii="Arial" w:hAnsi="Arial"/>
                <w:b/>
                <w:sz w:val="7"/>
              </w:rPr>
              <w:t>vyplňuje</w:t>
            </w:r>
            <w:r>
              <w:rPr>
                <w:rFonts w:ascii="Arial" w:hAnsi="Arial"/>
                <w:b/>
                <w:spacing w:val="-5"/>
                <w:sz w:val="7"/>
              </w:rPr>
              <w:t xml:space="preserve"> </w:t>
            </w:r>
            <w:r>
              <w:rPr>
                <w:rFonts w:ascii="Arial" w:hAnsi="Arial"/>
                <w:b/>
                <w:sz w:val="7"/>
              </w:rPr>
              <w:t>účastník</w:t>
            </w:r>
            <w:r>
              <w:rPr>
                <w:rFonts w:ascii="Arial" w:hAnsi="Arial"/>
                <w:b/>
                <w:spacing w:val="-4"/>
                <w:sz w:val="7"/>
              </w:rPr>
              <w:t xml:space="preserve"> </w:t>
            </w:r>
            <w:r>
              <w:rPr>
                <w:rFonts w:ascii="Arial" w:hAnsi="Arial"/>
                <w:b/>
                <w:sz w:val="7"/>
              </w:rPr>
              <w:t>ve</w:t>
            </w:r>
            <w:r>
              <w:rPr>
                <w:rFonts w:ascii="Arial" w:hAnsi="Arial"/>
                <w:b/>
                <w:spacing w:val="-5"/>
                <w:sz w:val="7"/>
              </w:rPr>
              <w:t xml:space="preserve"> </w:t>
            </w:r>
            <w:r>
              <w:rPr>
                <w:rFonts w:ascii="Arial" w:hAnsi="Arial"/>
                <w:b/>
                <w:sz w:val="7"/>
              </w:rPr>
              <w:t>sloupci.</w:t>
            </w:r>
            <w:r>
              <w:rPr>
                <w:rFonts w:ascii="Arial" w:hAnsi="Arial"/>
                <w:b/>
                <w:spacing w:val="-4"/>
                <w:sz w:val="7"/>
              </w:rPr>
              <w:t xml:space="preserve"> </w:t>
            </w:r>
            <w:r>
              <w:rPr>
                <w:rFonts w:ascii="Arial" w:hAnsi="Arial"/>
                <w:b/>
                <w:sz w:val="7"/>
              </w:rPr>
              <w:t>"C"</w:t>
            </w:r>
            <w:r>
              <w:rPr>
                <w:rFonts w:ascii="Arial" w:hAnsi="Arial"/>
                <w:b/>
                <w:spacing w:val="1"/>
                <w:sz w:val="7"/>
              </w:rPr>
              <w:t xml:space="preserve"> </w:t>
            </w:r>
            <w:r>
              <w:rPr>
                <w:rFonts w:ascii="Arial" w:hAnsi="Arial"/>
                <w:b/>
                <w:sz w:val="7"/>
              </w:rPr>
              <w:t>a</w:t>
            </w:r>
            <w:r>
              <w:rPr>
                <w:rFonts w:ascii="Arial" w:hAnsi="Arial"/>
                <w:b/>
                <w:spacing w:val="-3"/>
                <w:sz w:val="7"/>
              </w:rPr>
              <w:t xml:space="preserve"> </w:t>
            </w:r>
            <w:r>
              <w:rPr>
                <w:rFonts w:ascii="Arial" w:hAnsi="Arial"/>
                <w:b/>
                <w:sz w:val="7"/>
              </w:rPr>
              <w:t>položce</w:t>
            </w:r>
            <w:r>
              <w:rPr>
                <w:rFonts w:ascii="Arial" w:hAnsi="Arial"/>
                <w:b/>
                <w:spacing w:val="-2"/>
                <w:sz w:val="7"/>
              </w:rPr>
              <w:t xml:space="preserve"> </w:t>
            </w:r>
            <w:r>
              <w:rPr>
                <w:rFonts w:ascii="Arial" w:hAnsi="Arial"/>
                <w:b/>
                <w:sz w:val="7"/>
              </w:rPr>
              <w:t>C</w:t>
            </w:r>
            <w:r>
              <w:rPr>
                <w:rFonts w:ascii="Arial" w:hAnsi="Arial"/>
                <w:b/>
                <w:spacing w:val="-3"/>
                <w:sz w:val="7"/>
              </w:rPr>
              <w:t xml:space="preserve"> </w:t>
            </w:r>
            <w:r>
              <w:rPr>
                <w:rFonts w:ascii="Arial" w:hAnsi="Arial"/>
                <w:b/>
                <w:sz w:val="7"/>
              </w:rPr>
              <w:t>-</w:t>
            </w:r>
            <w:r>
              <w:rPr>
                <w:rFonts w:ascii="Arial" w:hAnsi="Arial"/>
                <w:b/>
                <w:spacing w:val="-2"/>
                <w:sz w:val="7"/>
              </w:rPr>
              <w:t xml:space="preserve"> </w:t>
            </w:r>
            <w:r>
              <w:rPr>
                <w:rFonts w:ascii="Arial" w:hAnsi="Arial"/>
                <w:b/>
                <w:sz w:val="7"/>
              </w:rPr>
              <w:t>Pravidelné</w:t>
            </w:r>
            <w:r>
              <w:rPr>
                <w:rFonts w:ascii="Arial" w:hAnsi="Arial"/>
                <w:b/>
                <w:spacing w:val="-3"/>
                <w:sz w:val="7"/>
              </w:rPr>
              <w:t xml:space="preserve"> </w:t>
            </w:r>
            <w:r>
              <w:rPr>
                <w:rFonts w:ascii="Arial" w:hAnsi="Arial"/>
                <w:b/>
                <w:sz w:val="7"/>
              </w:rPr>
              <w:t>poplatky</w:t>
            </w:r>
            <w:r>
              <w:rPr>
                <w:rFonts w:ascii="Arial" w:hAnsi="Arial"/>
                <w:b/>
                <w:spacing w:val="-2"/>
                <w:sz w:val="7"/>
              </w:rPr>
              <w:t xml:space="preserve"> </w:t>
            </w:r>
            <w:r>
              <w:rPr>
                <w:rFonts w:ascii="Arial" w:hAnsi="Arial"/>
                <w:b/>
                <w:sz w:val="7"/>
              </w:rPr>
              <w:t>řádek</w:t>
            </w:r>
            <w:r>
              <w:rPr>
                <w:rFonts w:ascii="Arial" w:hAnsi="Arial"/>
                <w:b/>
                <w:spacing w:val="-2"/>
                <w:sz w:val="7"/>
              </w:rPr>
              <w:t xml:space="preserve"> </w:t>
            </w:r>
            <w:r>
              <w:rPr>
                <w:rFonts w:ascii="Arial" w:hAnsi="Arial"/>
                <w:b/>
                <w:sz w:val="7"/>
              </w:rPr>
              <w:t>C3</w:t>
            </w:r>
          </w:p>
        </w:tc>
        <w:tc>
          <w:tcPr>
            <w:tcW w:w="978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DDD9C4"/>
          </w:tcPr>
          <w:p w14:paraId="017E4EF8" w14:textId="77777777" w:rsidR="00921330" w:rsidRDefault="00921330">
            <w:pPr>
              <w:pStyle w:val="TableParagraph"/>
              <w:spacing w:before="8"/>
              <w:rPr>
                <w:rFonts w:ascii="Arial MT"/>
                <w:sz w:val="5"/>
              </w:rPr>
            </w:pPr>
          </w:p>
          <w:p w14:paraId="65A82D6D" w14:textId="77777777" w:rsidR="00921330" w:rsidRDefault="00000000">
            <w:pPr>
              <w:pStyle w:val="TableParagraph"/>
              <w:ind w:left="219" w:right="209"/>
              <w:jc w:val="center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6"/>
              </w:rPr>
              <w:t>MZV</w:t>
            </w:r>
            <w:r>
              <w:rPr>
                <w:rFonts w:ascii="Arial MT" w:hAnsi="Arial MT"/>
                <w:spacing w:val="1"/>
                <w:sz w:val="6"/>
              </w:rPr>
              <w:t xml:space="preserve"> </w:t>
            </w:r>
            <w:r>
              <w:rPr>
                <w:rFonts w:ascii="Arial MT" w:hAnsi="Arial MT"/>
                <w:sz w:val="6"/>
              </w:rPr>
              <w:t>ČR</w:t>
            </w:r>
          </w:p>
          <w:p w14:paraId="7FE39B4F" w14:textId="77777777" w:rsidR="00921330" w:rsidRDefault="00000000">
            <w:pPr>
              <w:pStyle w:val="TableParagraph"/>
              <w:spacing w:before="15"/>
              <w:ind w:left="224" w:right="209"/>
              <w:jc w:val="center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105"/>
                <w:sz w:val="6"/>
              </w:rPr>
              <w:t>(vyplní</w:t>
            </w:r>
            <w:r>
              <w:rPr>
                <w:rFonts w:ascii="Arial MT" w:hAnsi="Arial MT"/>
                <w:spacing w:val="6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zadavatel)</w:t>
            </w:r>
          </w:p>
        </w:tc>
        <w:tc>
          <w:tcPr>
            <w:tcW w:w="978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FCE9D9"/>
          </w:tcPr>
          <w:p w14:paraId="59CA284C" w14:textId="77777777" w:rsidR="00921330" w:rsidRDefault="00921330">
            <w:pPr>
              <w:pStyle w:val="TableParagraph"/>
              <w:spacing w:before="8"/>
              <w:rPr>
                <w:rFonts w:ascii="Arial MT"/>
                <w:sz w:val="5"/>
              </w:rPr>
            </w:pPr>
          </w:p>
          <w:p w14:paraId="3B78DC87" w14:textId="77777777" w:rsidR="00921330" w:rsidRDefault="00000000">
            <w:pPr>
              <w:pStyle w:val="TableParagraph"/>
              <w:spacing w:line="292" w:lineRule="auto"/>
              <w:ind w:left="241" w:right="220" w:firstLine="57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105"/>
                <w:sz w:val="6"/>
              </w:rPr>
              <w:t>Česká centra</w:t>
            </w:r>
            <w:r>
              <w:rPr>
                <w:rFonts w:ascii="Arial MT" w:hAnsi="Arial MT"/>
                <w:spacing w:val="1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(vyplní</w:t>
            </w:r>
            <w:r>
              <w:rPr>
                <w:rFonts w:ascii="Arial MT" w:hAnsi="Arial MT"/>
                <w:spacing w:val="-2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zadavatel)</w:t>
            </w:r>
          </w:p>
        </w:tc>
        <w:tc>
          <w:tcPr>
            <w:tcW w:w="978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14:paraId="26B0F69E" w14:textId="77777777" w:rsidR="00921330" w:rsidRDefault="00921330">
            <w:pPr>
              <w:pStyle w:val="TableParagraph"/>
              <w:spacing w:before="8"/>
              <w:rPr>
                <w:rFonts w:ascii="Arial MT"/>
                <w:sz w:val="5"/>
              </w:rPr>
            </w:pPr>
          </w:p>
          <w:p w14:paraId="6DF1E17D" w14:textId="77777777" w:rsidR="00921330" w:rsidRDefault="00000000">
            <w:pPr>
              <w:pStyle w:val="TableParagraph"/>
              <w:spacing w:line="292" w:lineRule="auto"/>
              <w:ind w:left="251" w:right="88" w:hanging="136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105"/>
                <w:sz w:val="6"/>
              </w:rPr>
              <w:t>Česká rozvojová agentura</w:t>
            </w:r>
            <w:r>
              <w:rPr>
                <w:rFonts w:ascii="Arial MT" w:hAnsi="Arial MT"/>
                <w:spacing w:val="-15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(vyplní</w:t>
            </w:r>
            <w:r>
              <w:rPr>
                <w:rFonts w:ascii="Arial MT" w:hAnsi="Arial MT"/>
                <w:spacing w:val="2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zadavatel)</w:t>
            </w:r>
          </w:p>
        </w:tc>
        <w:tc>
          <w:tcPr>
            <w:tcW w:w="978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E4DFEC"/>
          </w:tcPr>
          <w:p w14:paraId="73646D4C" w14:textId="77777777" w:rsidR="00921330" w:rsidRDefault="00921330">
            <w:pPr>
              <w:pStyle w:val="TableParagraph"/>
              <w:spacing w:before="8"/>
              <w:rPr>
                <w:rFonts w:ascii="Arial MT"/>
                <w:sz w:val="5"/>
              </w:rPr>
            </w:pPr>
          </w:p>
          <w:p w14:paraId="6EC1E43C" w14:textId="77777777" w:rsidR="00921330" w:rsidRDefault="00000000">
            <w:pPr>
              <w:pStyle w:val="TableParagraph"/>
              <w:spacing w:line="292" w:lineRule="auto"/>
              <w:ind w:left="243" w:right="197" w:hanging="29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105"/>
                <w:sz w:val="6"/>
              </w:rPr>
              <w:t>Diplomatický</w:t>
            </w:r>
            <w:r>
              <w:rPr>
                <w:rFonts w:ascii="Arial MT" w:hAnsi="Arial MT"/>
                <w:spacing w:val="2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servis</w:t>
            </w:r>
            <w:r>
              <w:rPr>
                <w:rFonts w:ascii="Arial MT" w:hAnsi="Arial MT"/>
                <w:spacing w:val="-15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(vyplní</w:t>
            </w:r>
            <w:r>
              <w:rPr>
                <w:rFonts w:ascii="Arial MT" w:hAnsi="Arial MT"/>
                <w:spacing w:val="6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zadavatel)</w:t>
            </w:r>
          </w:p>
        </w:tc>
        <w:tc>
          <w:tcPr>
            <w:tcW w:w="978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B7DEE8"/>
          </w:tcPr>
          <w:p w14:paraId="1F5DB3BB" w14:textId="77777777" w:rsidR="00921330" w:rsidRDefault="00921330">
            <w:pPr>
              <w:pStyle w:val="TableParagraph"/>
              <w:spacing w:before="8"/>
              <w:rPr>
                <w:rFonts w:ascii="Arial MT"/>
                <w:sz w:val="5"/>
              </w:rPr>
            </w:pPr>
          </w:p>
          <w:p w14:paraId="68C4CFFE" w14:textId="77777777" w:rsidR="00921330" w:rsidRDefault="00000000">
            <w:pPr>
              <w:pStyle w:val="TableParagraph"/>
              <w:spacing w:line="292" w:lineRule="auto"/>
              <w:ind w:left="245" w:right="61" w:hanging="156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105"/>
                <w:sz w:val="6"/>
              </w:rPr>
              <w:t xml:space="preserve">Ústav mezinárodních </w:t>
            </w:r>
            <w:r>
              <w:rPr>
                <w:rFonts w:ascii="Arial MT" w:hAnsi="Arial MT"/>
                <w:w w:val="105"/>
                <w:sz w:val="6"/>
              </w:rPr>
              <w:t>vztahů</w:t>
            </w:r>
            <w:r>
              <w:rPr>
                <w:rFonts w:ascii="Arial MT" w:hAnsi="Arial MT"/>
                <w:spacing w:val="-15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(vyplní</w:t>
            </w:r>
            <w:r>
              <w:rPr>
                <w:rFonts w:ascii="Arial MT" w:hAnsi="Arial MT"/>
                <w:spacing w:val="1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zadavatel)</w:t>
            </w:r>
          </w:p>
        </w:tc>
        <w:tc>
          <w:tcPr>
            <w:tcW w:w="1173" w:type="dxa"/>
            <w:gridSpan w:val="2"/>
            <w:tcBorders>
              <w:left w:val="single" w:sz="2" w:space="0" w:color="000000"/>
            </w:tcBorders>
          </w:tcPr>
          <w:p w14:paraId="616C32EA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0EEA2D94" w14:textId="77777777" w:rsidR="00921330" w:rsidRDefault="00000000">
            <w:pPr>
              <w:pStyle w:val="TableParagraph"/>
              <w:spacing w:before="37"/>
              <w:ind w:left="301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05"/>
                <w:sz w:val="6"/>
              </w:rPr>
              <w:t>CELKEM</w:t>
            </w:r>
            <w:r>
              <w:rPr>
                <w:rFonts w:ascii="Arial" w:hAnsi="Arial"/>
                <w:b/>
                <w:spacing w:val="5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MĚSÍČNĚ</w:t>
            </w:r>
          </w:p>
        </w:tc>
        <w:tc>
          <w:tcPr>
            <w:tcW w:w="525" w:type="dxa"/>
            <w:tcBorders>
              <w:right w:val="single" w:sz="2" w:space="0" w:color="000000"/>
            </w:tcBorders>
          </w:tcPr>
          <w:p w14:paraId="48E32FD3" w14:textId="77777777" w:rsidR="00921330" w:rsidRDefault="00921330">
            <w:pPr>
              <w:pStyle w:val="TableParagraph"/>
              <w:spacing w:before="8"/>
              <w:rPr>
                <w:rFonts w:ascii="Arial MT"/>
                <w:sz w:val="5"/>
              </w:rPr>
            </w:pPr>
          </w:p>
          <w:p w14:paraId="4EAEA02C" w14:textId="77777777" w:rsidR="00921330" w:rsidRDefault="00000000">
            <w:pPr>
              <w:pStyle w:val="TableParagraph"/>
              <w:spacing w:line="292" w:lineRule="auto"/>
              <w:ind w:left="18" w:right="76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05"/>
                <w:sz w:val="6"/>
              </w:rPr>
              <w:t>Celková cena</w:t>
            </w:r>
            <w:r>
              <w:rPr>
                <w:rFonts w:ascii="Arial" w:hAnsi="Arial"/>
                <w:b/>
                <w:spacing w:val="-14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za</w:t>
            </w:r>
            <w:r>
              <w:rPr>
                <w:rFonts w:ascii="Arial" w:hAnsi="Arial"/>
                <w:b/>
                <w:spacing w:val="-2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3</w:t>
            </w:r>
            <w:r>
              <w:rPr>
                <w:rFonts w:ascii="Arial" w:hAnsi="Arial"/>
                <w:b/>
                <w:spacing w:val="-1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roky</w:t>
            </w:r>
          </w:p>
        </w:tc>
        <w:tc>
          <w:tcPr>
            <w:tcW w:w="566" w:type="dxa"/>
            <w:tcBorders>
              <w:left w:val="single" w:sz="2" w:space="0" w:color="000000"/>
            </w:tcBorders>
          </w:tcPr>
          <w:p w14:paraId="1C438EC1" w14:textId="77777777" w:rsidR="00921330" w:rsidRDefault="00000000">
            <w:pPr>
              <w:pStyle w:val="TableParagraph"/>
              <w:spacing w:before="14" w:line="80" w:lineRule="atLeast"/>
              <w:ind w:left="21" w:right="157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10"/>
                <w:sz w:val="6"/>
              </w:rPr>
              <w:t>Váha</w:t>
            </w:r>
            <w:r>
              <w:rPr>
                <w:rFonts w:ascii="Arial" w:hAnsi="Arial"/>
                <w:b/>
                <w:spacing w:val="1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hodnotícího</w:t>
            </w:r>
            <w:r>
              <w:rPr>
                <w:rFonts w:ascii="Arial" w:hAnsi="Arial"/>
                <w:b/>
                <w:spacing w:val="-15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kritéria</w:t>
            </w:r>
          </w:p>
        </w:tc>
      </w:tr>
      <w:tr w:rsidR="00921330" w14:paraId="66EB4527" w14:textId="77777777">
        <w:trPr>
          <w:trHeight w:val="160"/>
        </w:trPr>
        <w:tc>
          <w:tcPr>
            <w:tcW w:w="101" w:type="dxa"/>
            <w:tcBorders>
              <w:bottom w:val="single" w:sz="2" w:space="0" w:color="000000"/>
              <w:right w:val="nil"/>
            </w:tcBorders>
            <w:shd w:val="clear" w:color="auto" w:fill="CCFFCC"/>
          </w:tcPr>
          <w:p w14:paraId="2BB0DD07" w14:textId="77777777" w:rsidR="00921330" w:rsidRDefault="00921330">
            <w:pPr>
              <w:pStyle w:val="TableParagraph"/>
              <w:spacing w:before="9"/>
              <w:rPr>
                <w:rFonts w:ascii="Arial MT"/>
                <w:sz w:val="7"/>
              </w:rPr>
            </w:pPr>
          </w:p>
          <w:p w14:paraId="3B1C1469" w14:textId="77777777" w:rsidR="00921330" w:rsidRDefault="00000000">
            <w:pPr>
              <w:pStyle w:val="TableParagraph"/>
              <w:spacing w:line="51" w:lineRule="exact"/>
              <w:ind w:left="11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35"/>
                <w:sz w:val="6"/>
              </w:rPr>
              <w:t>ř</w:t>
            </w:r>
            <w:r>
              <w:rPr>
                <w:rFonts w:ascii="Arial MT" w:hAnsi="Arial MT"/>
                <w:w w:val="108"/>
                <w:sz w:val="6"/>
              </w:rPr>
              <w:t>.</w:t>
            </w:r>
          </w:p>
        </w:tc>
        <w:tc>
          <w:tcPr>
            <w:tcW w:w="1839" w:type="dxa"/>
            <w:gridSpan w:val="3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F47C2D5" w14:textId="77777777" w:rsidR="00921330" w:rsidRDefault="00921330">
            <w:pPr>
              <w:pStyle w:val="TableParagraph"/>
              <w:spacing w:before="9"/>
              <w:rPr>
                <w:rFonts w:ascii="Arial MT"/>
                <w:sz w:val="7"/>
              </w:rPr>
            </w:pPr>
          </w:p>
          <w:p w14:paraId="3F0A322E" w14:textId="77777777" w:rsidR="00921330" w:rsidRDefault="00000000">
            <w:pPr>
              <w:pStyle w:val="TableParagraph"/>
              <w:tabs>
                <w:tab w:val="left" w:pos="1451"/>
              </w:tabs>
              <w:spacing w:line="51" w:lineRule="exact"/>
              <w:ind w:left="583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6"/>
              </w:rPr>
              <w:t>název</w:t>
            </w:r>
            <w:r>
              <w:rPr>
                <w:rFonts w:ascii="Arial MT" w:hAnsi="Arial MT"/>
                <w:sz w:val="6"/>
              </w:rPr>
              <w:tab/>
            </w:r>
            <w:r>
              <w:rPr>
                <w:rFonts w:ascii="Arial MT" w:hAnsi="Arial MT"/>
                <w:w w:val="95"/>
                <w:sz w:val="6"/>
              </w:rPr>
              <w:t>cena Kč</w:t>
            </w:r>
          </w:p>
        </w:tc>
        <w:tc>
          <w:tcPr>
            <w:tcW w:w="522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533EF86" w14:textId="77777777" w:rsidR="00921330" w:rsidRDefault="00921330">
            <w:pPr>
              <w:pStyle w:val="TableParagraph"/>
              <w:spacing w:before="9"/>
              <w:rPr>
                <w:rFonts w:ascii="Arial MT"/>
                <w:sz w:val="7"/>
              </w:rPr>
            </w:pPr>
          </w:p>
          <w:p w14:paraId="34788EDE" w14:textId="77777777" w:rsidR="00921330" w:rsidRDefault="00000000">
            <w:pPr>
              <w:pStyle w:val="TableParagraph"/>
              <w:spacing w:line="51" w:lineRule="exact"/>
              <w:ind w:left="12"/>
              <w:rPr>
                <w:rFonts w:ascii="Arial MT"/>
                <w:sz w:val="6"/>
              </w:rPr>
            </w:pPr>
            <w:r>
              <w:rPr>
                <w:rFonts w:ascii="Arial MT"/>
                <w:spacing w:val="-1"/>
                <w:w w:val="110"/>
                <w:sz w:val="6"/>
              </w:rPr>
              <w:t>za</w:t>
            </w:r>
            <w:r>
              <w:rPr>
                <w:rFonts w:ascii="Arial MT"/>
                <w:spacing w:val="-3"/>
                <w:w w:val="110"/>
                <w:sz w:val="6"/>
              </w:rPr>
              <w:t xml:space="preserve"> </w:t>
            </w:r>
            <w:r>
              <w:rPr>
                <w:rFonts w:ascii="Arial MT"/>
                <w:spacing w:val="-1"/>
                <w:w w:val="110"/>
                <w:sz w:val="6"/>
              </w:rPr>
              <w:t>jednotku</w:t>
            </w:r>
          </w:p>
        </w:tc>
        <w:tc>
          <w:tcPr>
            <w:tcW w:w="489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00DB46A" w14:textId="77777777" w:rsidR="00921330" w:rsidRDefault="00921330">
            <w:pPr>
              <w:pStyle w:val="TableParagraph"/>
              <w:spacing w:before="9"/>
              <w:rPr>
                <w:rFonts w:ascii="Arial MT"/>
                <w:sz w:val="7"/>
              </w:rPr>
            </w:pPr>
          </w:p>
          <w:p w14:paraId="78CF1135" w14:textId="77777777" w:rsidR="00921330" w:rsidRDefault="00000000">
            <w:pPr>
              <w:pStyle w:val="TableParagraph"/>
              <w:spacing w:line="51" w:lineRule="exact"/>
              <w:ind w:left="170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6"/>
              </w:rPr>
              <w:t>počet</w:t>
            </w:r>
          </w:p>
        </w:tc>
        <w:tc>
          <w:tcPr>
            <w:tcW w:w="489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AD42221" w14:textId="77777777" w:rsidR="00921330" w:rsidRDefault="00921330">
            <w:pPr>
              <w:pStyle w:val="TableParagraph"/>
              <w:spacing w:before="9"/>
              <w:rPr>
                <w:rFonts w:ascii="Arial MT"/>
                <w:sz w:val="7"/>
              </w:rPr>
            </w:pPr>
          </w:p>
          <w:p w14:paraId="772E19D6" w14:textId="77777777" w:rsidR="00921330" w:rsidRDefault="00000000">
            <w:pPr>
              <w:pStyle w:val="TableParagraph"/>
              <w:spacing w:line="51" w:lineRule="exact"/>
              <w:ind w:right="6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80"/>
                <w:sz w:val="6"/>
              </w:rPr>
              <w:t>Kč měsíčně</w:t>
            </w:r>
          </w:p>
        </w:tc>
        <w:tc>
          <w:tcPr>
            <w:tcW w:w="1467" w:type="dxa"/>
            <w:gridSpan w:val="3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EA21C61" w14:textId="77777777" w:rsidR="00921330" w:rsidRDefault="00000000">
            <w:pPr>
              <w:pStyle w:val="TableParagraph"/>
              <w:spacing w:before="1"/>
              <w:ind w:left="301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10"/>
                <w:sz w:val="6"/>
              </w:rPr>
              <w:t>A</w:t>
            </w:r>
            <w:r>
              <w:rPr>
                <w:rFonts w:ascii="Arial" w:hAnsi="Arial"/>
                <w:b/>
                <w:spacing w:val="-4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-</w:t>
            </w:r>
            <w:r>
              <w:rPr>
                <w:rFonts w:ascii="Arial" w:hAnsi="Arial"/>
                <w:b/>
                <w:spacing w:val="-3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Volání</w:t>
            </w:r>
            <w:r>
              <w:rPr>
                <w:rFonts w:ascii="Arial" w:hAnsi="Arial"/>
                <w:b/>
                <w:spacing w:val="-3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do</w:t>
            </w:r>
            <w:r>
              <w:rPr>
                <w:rFonts w:ascii="Arial" w:hAnsi="Arial"/>
                <w:b/>
                <w:spacing w:val="-3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sítí</w:t>
            </w:r>
            <w:r>
              <w:rPr>
                <w:rFonts w:ascii="Arial" w:hAnsi="Arial"/>
                <w:b/>
                <w:spacing w:val="-4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operátorů</w:t>
            </w:r>
            <w:r>
              <w:rPr>
                <w:rFonts w:ascii="Arial" w:hAnsi="Arial"/>
                <w:b/>
                <w:spacing w:val="-3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v</w:t>
            </w:r>
            <w:r>
              <w:rPr>
                <w:rFonts w:ascii="Arial" w:hAnsi="Arial"/>
                <w:b/>
                <w:spacing w:val="-3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ČR</w:t>
            </w:r>
            <w:r>
              <w:rPr>
                <w:rFonts w:ascii="Arial" w:hAnsi="Arial"/>
                <w:b/>
                <w:spacing w:val="-3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:</w:t>
            </w:r>
          </w:p>
          <w:p w14:paraId="6C2795F8" w14:textId="77777777" w:rsidR="00921330" w:rsidRDefault="00000000">
            <w:pPr>
              <w:pStyle w:val="TableParagraph"/>
              <w:tabs>
                <w:tab w:val="left" w:pos="572"/>
                <w:tab w:val="left" w:pos="1151"/>
              </w:tabs>
              <w:spacing w:before="20" w:line="51" w:lineRule="exact"/>
              <w:ind w:left="172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6"/>
              </w:rPr>
              <w:t>počet</w:t>
            </w:r>
            <w:r>
              <w:rPr>
                <w:rFonts w:ascii="Arial MT" w:hAnsi="Arial MT"/>
                <w:sz w:val="6"/>
              </w:rPr>
              <w:tab/>
            </w:r>
            <w:r>
              <w:rPr>
                <w:rFonts w:ascii="Arial MT" w:hAnsi="Arial MT"/>
                <w:w w:val="80"/>
                <w:sz w:val="6"/>
              </w:rPr>
              <w:t>Kč</w:t>
            </w:r>
            <w:r>
              <w:rPr>
                <w:rFonts w:ascii="Arial MT" w:hAnsi="Arial MT"/>
                <w:spacing w:val="1"/>
                <w:w w:val="80"/>
                <w:sz w:val="6"/>
              </w:rPr>
              <w:t xml:space="preserve"> </w:t>
            </w:r>
            <w:r>
              <w:rPr>
                <w:rFonts w:ascii="Arial MT" w:hAnsi="Arial MT"/>
                <w:w w:val="80"/>
                <w:sz w:val="6"/>
              </w:rPr>
              <w:t>měsíčně</w:t>
            </w:r>
            <w:r>
              <w:rPr>
                <w:rFonts w:ascii="Arial MT" w:hAnsi="Arial MT"/>
                <w:w w:val="80"/>
                <w:sz w:val="6"/>
              </w:rPr>
              <w:tab/>
            </w:r>
            <w:r>
              <w:rPr>
                <w:rFonts w:ascii="Arial MT" w:hAnsi="Arial MT"/>
                <w:sz w:val="6"/>
              </w:rPr>
              <w:t>počet</w:t>
            </w:r>
          </w:p>
        </w:tc>
        <w:tc>
          <w:tcPr>
            <w:tcW w:w="489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5B1380A" w14:textId="77777777" w:rsidR="00921330" w:rsidRDefault="00921330">
            <w:pPr>
              <w:pStyle w:val="TableParagraph"/>
              <w:spacing w:before="9"/>
              <w:rPr>
                <w:rFonts w:ascii="Arial MT"/>
                <w:sz w:val="7"/>
              </w:rPr>
            </w:pPr>
          </w:p>
          <w:p w14:paraId="3ABFB5AB" w14:textId="77777777" w:rsidR="00921330" w:rsidRDefault="00000000">
            <w:pPr>
              <w:pStyle w:val="TableParagraph"/>
              <w:spacing w:line="51" w:lineRule="exact"/>
              <w:ind w:right="63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80"/>
                <w:sz w:val="6"/>
              </w:rPr>
              <w:t>Kč měsíčně</w:t>
            </w:r>
          </w:p>
        </w:tc>
        <w:tc>
          <w:tcPr>
            <w:tcW w:w="489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7A93962" w14:textId="77777777" w:rsidR="00921330" w:rsidRDefault="00921330">
            <w:pPr>
              <w:pStyle w:val="TableParagraph"/>
              <w:spacing w:before="9"/>
              <w:rPr>
                <w:rFonts w:ascii="Arial MT"/>
                <w:sz w:val="7"/>
              </w:rPr>
            </w:pPr>
          </w:p>
          <w:p w14:paraId="620B63C1" w14:textId="77777777" w:rsidR="00921330" w:rsidRDefault="00000000">
            <w:pPr>
              <w:pStyle w:val="TableParagraph"/>
              <w:spacing w:line="51" w:lineRule="exact"/>
              <w:ind w:left="174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6"/>
              </w:rPr>
              <w:t>počet</w:t>
            </w:r>
          </w:p>
        </w:tc>
        <w:tc>
          <w:tcPr>
            <w:tcW w:w="489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9FEC651" w14:textId="77777777" w:rsidR="00921330" w:rsidRDefault="00921330">
            <w:pPr>
              <w:pStyle w:val="TableParagraph"/>
              <w:spacing w:before="9"/>
              <w:rPr>
                <w:rFonts w:ascii="Arial MT"/>
                <w:sz w:val="7"/>
              </w:rPr>
            </w:pPr>
          </w:p>
          <w:p w14:paraId="6E0AFE25" w14:textId="77777777" w:rsidR="00921330" w:rsidRDefault="00000000">
            <w:pPr>
              <w:pStyle w:val="TableParagraph"/>
              <w:spacing w:line="51" w:lineRule="exact"/>
              <w:ind w:left="86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80"/>
                <w:sz w:val="6"/>
              </w:rPr>
              <w:t>Kč měsíčně</w:t>
            </w:r>
          </w:p>
        </w:tc>
        <w:tc>
          <w:tcPr>
            <w:tcW w:w="489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6C4C0C9" w14:textId="77777777" w:rsidR="00921330" w:rsidRDefault="00921330">
            <w:pPr>
              <w:pStyle w:val="TableParagraph"/>
              <w:spacing w:before="9"/>
              <w:rPr>
                <w:rFonts w:ascii="Arial MT"/>
                <w:sz w:val="7"/>
              </w:rPr>
            </w:pPr>
          </w:p>
          <w:p w14:paraId="3524B5DD" w14:textId="77777777" w:rsidR="00921330" w:rsidRDefault="00000000">
            <w:pPr>
              <w:pStyle w:val="TableParagraph"/>
              <w:spacing w:line="51" w:lineRule="exact"/>
              <w:ind w:left="175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6"/>
              </w:rPr>
              <w:t>počet</w:t>
            </w:r>
          </w:p>
        </w:tc>
        <w:tc>
          <w:tcPr>
            <w:tcW w:w="489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C61A6C4" w14:textId="77777777" w:rsidR="00921330" w:rsidRDefault="00921330">
            <w:pPr>
              <w:pStyle w:val="TableParagraph"/>
              <w:spacing w:before="9"/>
              <w:rPr>
                <w:rFonts w:ascii="Arial MT"/>
                <w:sz w:val="7"/>
              </w:rPr>
            </w:pPr>
          </w:p>
          <w:p w14:paraId="294791FC" w14:textId="77777777" w:rsidR="00921330" w:rsidRDefault="00000000">
            <w:pPr>
              <w:pStyle w:val="TableParagraph"/>
              <w:spacing w:line="51" w:lineRule="exact"/>
              <w:ind w:right="6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80"/>
                <w:sz w:val="6"/>
              </w:rPr>
              <w:t>Kč měsíčně</w:t>
            </w:r>
          </w:p>
        </w:tc>
        <w:tc>
          <w:tcPr>
            <w:tcW w:w="638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9B82FC9" w14:textId="77777777" w:rsidR="00921330" w:rsidRDefault="00921330">
            <w:pPr>
              <w:pStyle w:val="TableParagraph"/>
              <w:spacing w:before="9"/>
              <w:rPr>
                <w:rFonts w:ascii="Arial MT"/>
                <w:sz w:val="7"/>
              </w:rPr>
            </w:pPr>
          </w:p>
          <w:p w14:paraId="6A0E178C" w14:textId="77777777" w:rsidR="00921330" w:rsidRDefault="00000000">
            <w:pPr>
              <w:pStyle w:val="TableParagraph"/>
              <w:spacing w:line="51" w:lineRule="exact"/>
              <w:ind w:left="140"/>
              <w:rPr>
                <w:rFonts w:ascii="Arial MT"/>
                <w:sz w:val="6"/>
              </w:rPr>
            </w:pPr>
            <w:r>
              <w:rPr>
                <w:rFonts w:ascii="Arial MT"/>
                <w:w w:val="110"/>
                <w:sz w:val="6"/>
              </w:rPr>
              <w:t>celkem</w:t>
            </w:r>
            <w:r>
              <w:rPr>
                <w:rFonts w:ascii="Arial MT"/>
                <w:spacing w:val="-4"/>
                <w:w w:val="110"/>
                <w:sz w:val="6"/>
              </w:rPr>
              <w:t xml:space="preserve"> </w:t>
            </w:r>
            <w:r>
              <w:rPr>
                <w:rFonts w:ascii="Arial MT"/>
                <w:w w:val="110"/>
                <w:sz w:val="6"/>
              </w:rPr>
              <w:t>minut</w:t>
            </w:r>
          </w:p>
        </w:tc>
        <w:tc>
          <w:tcPr>
            <w:tcW w:w="535" w:type="dxa"/>
            <w:tcBorders>
              <w:left w:val="nil"/>
              <w:bottom w:val="single" w:sz="2" w:space="0" w:color="000000"/>
            </w:tcBorders>
            <w:shd w:val="clear" w:color="auto" w:fill="CCFFCC"/>
          </w:tcPr>
          <w:p w14:paraId="39AA346B" w14:textId="77777777" w:rsidR="00921330" w:rsidRDefault="00921330">
            <w:pPr>
              <w:pStyle w:val="TableParagraph"/>
              <w:spacing w:before="9"/>
              <w:rPr>
                <w:rFonts w:ascii="Arial MT"/>
                <w:sz w:val="7"/>
              </w:rPr>
            </w:pPr>
          </w:p>
          <w:p w14:paraId="51A9CF8D" w14:textId="77777777" w:rsidR="00921330" w:rsidRDefault="00000000">
            <w:pPr>
              <w:pStyle w:val="TableParagraph"/>
              <w:spacing w:line="51" w:lineRule="exact"/>
              <w:ind w:right="41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10"/>
                <w:sz w:val="6"/>
              </w:rPr>
              <w:t>cena</w:t>
            </w:r>
            <w:r>
              <w:rPr>
                <w:rFonts w:ascii="Arial MT"/>
                <w:spacing w:val="-5"/>
                <w:w w:val="110"/>
                <w:sz w:val="6"/>
              </w:rPr>
              <w:t xml:space="preserve"> </w:t>
            </w:r>
            <w:r>
              <w:rPr>
                <w:rFonts w:ascii="Arial MT"/>
                <w:w w:val="110"/>
                <w:sz w:val="6"/>
              </w:rPr>
              <w:t>bez</w:t>
            </w:r>
            <w:r>
              <w:rPr>
                <w:rFonts w:ascii="Arial MT"/>
                <w:spacing w:val="-5"/>
                <w:w w:val="110"/>
                <w:sz w:val="6"/>
              </w:rPr>
              <w:t xml:space="preserve"> </w:t>
            </w:r>
            <w:r>
              <w:rPr>
                <w:rFonts w:ascii="Arial MT"/>
                <w:w w:val="110"/>
                <w:sz w:val="6"/>
              </w:rPr>
              <w:t>DPH</w:t>
            </w:r>
          </w:p>
        </w:tc>
        <w:tc>
          <w:tcPr>
            <w:tcW w:w="525" w:type="dxa"/>
            <w:tcBorders>
              <w:bottom w:val="nil"/>
            </w:tcBorders>
            <w:shd w:val="clear" w:color="auto" w:fill="CCFFCC"/>
          </w:tcPr>
          <w:p w14:paraId="7A8C3686" w14:textId="77777777" w:rsidR="00921330" w:rsidRDefault="0092133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6" w:type="dxa"/>
            <w:tcBorders>
              <w:bottom w:val="nil"/>
            </w:tcBorders>
            <w:shd w:val="clear" w:color="auto" w:fill="CCFFCC"/>
          </w:tcPr>
          <w:p w14:paraId="7014BEDE" w14:textId="77777777" w:rsidR="00921330" w:rsidRDefault="0092133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21330" w14:paraId="6B99363D" w14:textId="77777777">
        <w:trPr>
          <w:trHeight w:val="78"/>
        </w:trPr>
        <w:tc>
          <w:tcPr>
            <w:tcW w:w="101" w:type="dxa"/>
            <w:tcBorders>
              <w:top w:val="single" w:sz="2" w:space="0" w:color="000000"/>
              <w:bottom w:val="nil"/>
              <w:right w:val="nil"/>
            </w:tcBorders>
          </w:tcPr>
          <w:p w14:paraId="6AC8E8C5" w14:textId="77777777" w:rsidR="00921330" w:rsidRDefault="00000000">
            <w:pPr>
              <w:pStyle w:val="TableParagraph"/>
              <w:spacing w:before="10" w:line="48" w:lineRule="exact"/>
              <w:ind w:left="9"/>
              <w:rPr>
                <w:rFonts w:ascii="Arial MT"/>
                <w:sz w:val="5"/>
              </w:rPr>
            </w:pPr>
            <w:r>
              <w:rPr>
                <w:rFonts w:ascii="Arial MT"/>
                <w:sz w:val="5"/>
              </w:rPr>
              <w:t>A1</w:t>
            </w:r>
          </w:p>
        </w:tc>
        <w:tc>
          <w:tcPr>
            <w:tcW w:w="131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3896B438" w14:textId="77777777" w:rsidR="00921330" w:rsidRDefault="00000000">
            <w:pPr>
              <w:pStyle w:val="TableParagraph"/>
              <w:spacing w:before="8" w:line="51" w:lineRule="exact"/>
              <w:ind w:left="28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105"/>
                <w:sz w:val="6"/>
              </w:rPr>
              <w:t>volání</w:t>
            </w:r>
            <w:r>
              <w:rPr>
                <w:rFonts w:ascii="Arial MT" w:hAnsi="Arial MT"/>
                <w:spacing w:val="-3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v</w:t>
            </w:r>
            <w:r>
              <w:rPr>
                <w:rFonts w:ascii="Arial MT" w:hAnsi="Arial MT"/>
                <w:spacing w:val="-3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rámci</w:t>
            </w:r>
            <w:r>
              <w:rPr>
                <w:rFonts w:ascii="Arial MT" w:hAnsi="Arial MT"/>
                <w:spacing w:val="-3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podnikové</w:t>
            </w:r>
            <w:r>
              <w:rPr>
                <w:rFonts w:ascii="Arial MT" w:hAnsi="Arial MT"/>
                <w:spacing w:val="-2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sítě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shd w:val="clear" w:color="auto" w:fill="FFFF00"/>
          </w:tcPr>
          <w:p w14:paraId="088C9C7E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4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55C4094" w14:textId="77777777" w:rsidR="00921330" w:rsidRDefault="00000000">
            <w:pPr>
              <w:pStyle w:val="TableParagraph"/>
              <w:spacing w:before="8" w:line="51" w:lineRule="exact"/>
              <w:ind w:left="179"/>
              <w:rPr>
                <w:rFonts w:ascii="Arial MT"/>
                <w:sz w:val="6"/>
              </w:rPr>
            </w:pPr>
            <w:r>
              <w:rPr>
                <w:rFonts w:ascii="Arial MT"/>
                <w:w w:val="110"/>
                <w:sz w:val="6"/>
              </w:rPr>
              <w:t>minuta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0F262717" w14:textId="77777777" w:rsidR="00921330" w:rsidRDefault="00000000">
            <w:pPr>
              <w:pStyle w:val="TableParagraph"/>
              <w:spacing w:before="8" w:line="51" w:lineRule="exact"/>
              <w:ind w:right="1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64F1C" w14:textId="77777777" w:rsidR="00921330" w:rsidRDefault="00000000">
            <w:pPr>
              <w:pStyle w:val="TableParagraph"/>
              <w:spacing w:before="8" w:line="51" w:lineRule="exact"/>
              <w:ind w:right="4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7E05B006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EC1A1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7197033E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465D9" w14:textId="77777777" w:rsidR="00921330" w:rsidRDefault="00000000">
            <w:pPr>
              <w:pStyle w:val="TableParagraph"/>
              <w:spacing w:before="8" w:line="51" w:lineRule="exact"/>
              <w:ind w:right="2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2BA40748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819A4" w14:textId="77777777" w:rsidR="00921330" w:rsidRDefault="00000000">
            <w:pPr>
              <w:pStyle w:val="TableParagraph"/>
              <w:spacing w:before="8" w:line="51" w:lineRule="exact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07BC832C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0D33F" w14:textId="77777777" w:rsidR="00921330" w:rsidRDefault="00000000">
            <w:pPr>
              <w:pStyle w:val="TableParagraph"/>
              <w:spacing w:before="8" w:line="51" w:lineRule="exact"/>
              <w:ind w:right="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514CB" w14:textId="77777777" w:rsidR="00921330" w:rsidRDefault="00000000">
            <w:pPr>
              <w:pStyle w:val="TableParagraph"/>
              <w:spacing w:before="8" w:line="51" w:lineRule="exact"/>
              <w:ind w:right="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EB81B7" w14:textId="77777777" w:rsidR="00921330" w:rsidRDefault="00000000">
            <w:pPr>
              <w:pStyle w:val="TableParagraph"/>
              <w:spacing w:before="8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5" w:type="dxa"/>
            <w:tcBorders>
              <w:top w:val="nil"/>
              <w:bottom w:val="nil"/>
            </w:tcBorders>
            <w:shd w:val="clear" w:color="auto" w:fill="CCFFCC"/>
          </w:tcPr>
          <w:p w14:paraId="16DC3EBF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  <w:shd w:val="clear" w:color="auto" w:fill="CCFFCC"/>
          </w:tcPr>
          <w:p w14:paraId="1A5FE321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21330" w14:paraId="3D8CE8D6" w14:textId="77777777">
        <w:trPr>
          <w:trHeight w:val="79"/>
        </w:trPr>
        <w:tc>
          <w:tcPr>
            <w:tcW w:w="101" w:type="dxa"/>
            <w:vMerge w:val="restart"/>
            <w:tcBorders>
              <w:top w:val="nil"/>
              <w:bottom w:val="nil"/>
              <w:right w:val="nil"/>
            </w:tcBorders>
          </w:tcPr>
          <w:p w14:paraId="6FC2A669" w14:textId="77777777" w:rsidR="00921330" w:rsidRDefault="00000000">
            <w:pPr>
              <w:pStyle w:val="TableParagraph"/>
              <w:spacing w:before="10"/>
              <w:ind w:left="9"/>
              <w:rPr>
                <w:rFonts w:ascii="Arial MT"/>
                <w:sz w:val="5"/>
              </w:rPr>
            </w:pPr>
            <w:r>
              <w:rPr>
                <w:rFonts w:ascii="Arial MT"/>
                <w:sz w:val="5"/>
              </w:rPr>
              <w:t>A2</w:t>
            </w:r>
          </w:p>
          <w:p w14:paraId="19770BD9" w14:textId="77777777" w:rsidR="00921330" w:rsidRDefault="00000000">
            <w:pPr>
              <w:pStyle w:val="TableParagraph"/>
              <w:spacing w:before="27" w:line="48" w:lineRule="exact"/>
              <w:ind w:left="9"/>
              <w:rPr>
                <w:rFonts w:ascii="Arial MT"/>
                <w:sz w:val="5"/>
              </w:rPr>
            </w:pPr>
            <w:r>
              <w:rPr>
                <w:rFonts w:ascii="Arial MT"/>
                <w:sz w:val="5"/>
              </w:rPr>
              <w:t>A3</w:t>
            </w:r>
          </w:p>
        </w:tc>
        <w:tc>
          <w:tcPr>
            <w:tcW w:w="1313" w:type="dxa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70E477F" w14:textId="77777777" w:rsidR="00921330" w:rsidRDefault="00000000">
            <w:pPr>
              <w:pStyle w:val="TableParagraph"/>
              <w:spacing w:before="8"/>
              <w:ind w:left="28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105"/>
                <w:sz w:val="6"/>
              </w:rPr>
              <w:t>Volání</w:t>
            </w:r>
            <w:r>
              <w:rPr>
                <w:rFonts w:ascii="Arial MT" w:hAnsi="Arial MT"/>
                <w:spacing w:val="-2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na</w:t>
            </w:r>
            <w:r>
              <w:rPr>
                <w:rFonts w:ascii="Arial MT" w:hAnsi="Arial MT"/>
                <w:spacing w:val="-1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pevné</w:t>
            </w:r>
            <w:r>
              <w:rPr>
                <w:rFonts w:ascii="Arial MT" w:hAnsi="Arial MT"/>
                <w:spacing w:val="-1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linky</w:t>
            </w:r>
            <w:r>
              <w:rPr>
                <w:rFonts w:ascii="Arial MT" w:hAnsi="Arial MT"/>
                <w:spacing w:val="-1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v</w:t>
            </w:r>
            <w:r>
              <w:rPr>
                <w:rFonts w:ascii="Arial MT" w:hAnsi="Arial MT"/>
                <w:spacing w:val="-1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ČR</w:t>
            </w:r>
          </w:p>
          <w:p w14:paraId="49D98770" w14:textId="77777777" w:rsidR="00921330" w:rsidRDefault="00000000">
            <w:pPr>
              <w:pStyle w:val="TableParagraph"/>
              <w:spacing w:before="15" w:line="51" w:lineRule="exact"/>
              <w:ind w:left="28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105"/>
                <w:sz w:val="6"/>
              </w:rPr>
              <w:t>Volání do</w:t>
            </w:r>
            <w:r>
              <w:rPr>
                <w:rFonts w:ascii="Arial MT" w:hAnsi="Arial MT"/>
                <w:spacing w:val="1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mobilních sítí</w:t>
            </w:r>
            <w:r>
              <w:rPr>
                <w:rFonts w:ascii="Arial MT" w:hAnsi="Arial MT"/>
                <w:spacing w:val="1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v ČR</w:t>
            </w:r>
          </w:p>
        </w:tc>
        <w:tc>
          <w:tcPr>
            <w:tcW w:w="504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shd w:val="clear" w:color="auto" w:fill="FFFF00"/>
          </w:tcPr>
          <w:p w14:paraId="392DA549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0,30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4" w:type="dxa"/>
            <w:gridSpan w:val="2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2AB3F1" w14:textId="77777777" w:rsidR="00921330" w:rsidRDefault="00000000">
            <w:pPr>
              <w:pStyle w:val="TableParagraph"/>
              <w:spacing w:before="8"/>
              <w:ind w:left="179"/>
              <w:rPr>
                <w:rFonts w:ascii="Arial MT"/>
                <w:sz w:val="6"/>
              </w:rPr>
            </w:pPr>
            <w:r>
              <w:rPr>
                <w:rFonts w:ascii="Arial MT"/>
                <w:w w:val="110"/>
                <w:sz w:val="6"/>
              </w:rPr>
              <w:t>minuta</w:t>
            </w:r>
          </w:p>
          <w:p w14:paraId="2C45F6E6" w14:textId="77777777" w:rsidR="00921330" w:rsidRDefault="00000000">
            <w:pPr>
              <w:pStyle w:val="TableParagraph"/>
              <w:spacing w:before="15" w:line="51" w:lineRule="exact"/>
              <w:ind w:left="179"/>
              <w:rPr>
                <w:rFonts w:ascii="Arial MT"/>
                <w:sz w:val="6"/>
              </w:rPr>
            </w:pPr>
            <w:r>
              <w:rPr>
                <w:rFonts w:ascii="Arial MT"/>
                <w:w w:val="110"/>
                <w:sz w:val="6"/>
              </w:rPr>
              <w:t>minuta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131DA0F0" w14:textId="77777777" w:rsidR="00921330" w:rsidRDefault="00000000">
            <w:pPr>
              <w:pStyle w:val="TableParagraph"/>
              <w:spacing w:before="8" w:line="51" w:lineRule="exact"/>
              <w:ind w:right="1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3C052" w14:textId="77777777" w:rsidR="00921330" w:rsidRDefault="00000000">
            <w:pPr>
              <w:pStyle w:val="TableParagraph"/>
              <w:spacing w:before="8" w:line="51" w:lineRule="exact"/>
              <w:ind w:right="4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0,30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74E5FF46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F1971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44FFC503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5F070" w14:textId="77777777" w:rsidR="00921330" w:rsidRDefault="00000000">
            <w:pPr>
              <w:pStyle w:val="TableParagraph"/>
              <w:spacing w:before="8" w:line="51" w:lineRule="exact"/>
              <w:ind w:right="2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6755C530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AADBC" w14:textId="77777777" w:rsidR="00921330" w:rsidRDefault="00000000">
            <w:pPr>
              <w:pStyle w:val="TableParagraph"/>
              <w:spacing w:before="8" w:line="51" w:lineRule="exact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5D67E355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90C24" w14:textId="77777777" w:rsidR="00921330" w:rsidRDefault="00000000">
            <w:pPr>
              <w:pStyle w:val="TableParagraph"/>
              <w:spacing w:before="8" w:line="51" w:lineRule="exact"/>
              <w:ind w:right="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3C03C" w14:textId="77777777" w:rsidR="00921330" w:rsidRDefault="00000000">
            <w:pPr>
              <w:pStyle w:val="TableParagraph"/>
              <w:spacing w:before="8" w:line="51" w:lineRule="exact"/>
              <w:ind w:right="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0,30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6127AB7" w14:textId="77777777" w:rsidR="00921330" w:rsidRDefault="00000000">
            <w:pPr>
              <w:pStyle w:val="TableParagraph"/>
              <w:spacing w:before="8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0,30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5" w:type="dxa"/>
            <w:vMerge w:val="restart"/>
            <w:tcBorders>
              <w:top w:val="nil"/>
              <w:bottom w:val="nil"/>
            </w:tcBorders>
            <w:shd w:val="clear" w:color="auto" w:fill="CCFFCC"/>
          </w:tcPr>
          <w:p w14:paraId="5DFA8BCE" w14:textId="77777777" w:rsidR="00921330" w:rsidRDefault="00921330">
            <w:pPr>
              <w:pStyle w:val="TableParagraph"/>
              <w:spacing w:before="10"/>
              <w:rPr>
                <w:rFonts w:ascii="Arial MT"/>
                <w:sz w:val="5"/>
              </w:rPr>
            </w:pPr>
          </w:p>
          <w:p w14:paraId="6FD2490E" w14:textId="77777777" w:rsidR="00921330" w:rsidRDefault="00000000">
            <w:pPr>
              <w:pStyle w:val="TableParagraph"/>
              <w:spacing w:before="1"/>
              <w:ind w:left="117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spacing w:val="-1"/>
                <w:w w:val="110"/>
                <w:sz w:val="6"/>
              </w:rPr>
              <w:t>940,68</w:t>
            </w:r>
            <w:r>
              <w:rPr>
                <w:rFonts w:ascii="Arial" w:hAnsi="Arial"/>
                <w:b/>
                <w:spacing w:val="-3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Kč</w:t>
            </w:r>
          </w:p>
        </w:tc>
        <w:tc>
          <w:tcPr>
            <w:tcW w:w="566" w:type="dxa"/>
            <w:vMerge w:val="restart"/>
            <w:tcBorders>
              <w:top w:val="nil"/>
              <w:bottom w:val="nil"/>
            </w:tcBorders>
            <w:shd w:val="clear" w:color="auto" w:fill="CCFFCC"/>
          </w:tcPr>
          <w:p w14:paraId="71499B83" w14:textId="77777777" w:rsidR="00921330" w:rsidRDefault="00921330">
            <w:pPr>
              <w:pStyle w:val="TableParagraph"/>
              <w:spacing w:before="10"/>
              <w:rPr>
                <w:rFonts w:ascii="Arial MT"/>
                <w:sz w:val="5"/>
              </w:rPr>
            </w:pPr>
          </w:p>
          <w:p w14:paraId="2FDFF37E" w14:textId="77777777" w:rsidR="00921330" w:rsidRDefault="00000000">
            <w:pPr>
              <w:pStyle w:val="TableParagraph"/>
              <w:spacing w:before="1"/>
              <w:ind w:left="221" w:right="199"/>
              <w:jc w:val="center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5%</w:t>
            </w:r>
          </w:p>
        </w:tc>
      </w:tr>
      <w:tr w:rsidR="00921330" w14:paraId="1BC5A1E8" w14:textId="77777777">
        <w:trPr>
          <w:trHeight w:val="78"/>
        </w:trPr>
        <w:tc>
          <w:tcPr>
            <w:tcW w:w="101" w:type="dxa"/>
            <w:vMerge/>
            <w:tcBorders>
              <w:top w:val="nil"/>
              <w:bottom w:val="nil"/>
              <w:right w:val="nil"/>
            </w:tcBorders>
          </w:tcPr>
          <w:p w14:paraId="61CD3F31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9FE38C2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shd w:val="clear" w:color="auto" w:fill="FFFF00"/>
          </w:tcPr>
          <w:p w14:paraId="48D42AEA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0,50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4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7F34F1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411EC489" w14:textId="77777777" w:rsidR="00921330" w:rsidRDefault="00000000">
            <w:pPr>
              <w:pStyle w:val="TableParagraph"/>
              <w:spacing w:before="8" w:line="51" w:lineRule="exact"/>
              <w:ind w:right="1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6A472" w14:textId="77777777" w:rsidR="00921330" w:rsidRDefault="00000000">
            <w:pPr>
              <w:pStyle w:val="TableParagraph"/>
              <w:spacing w:before="8" w:line="51" w:lineRule="exact"/>
              <w:ind w:right="4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0,50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00BF79BE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E16B6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4DAA0FCC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CD596" w14:textId="77777777" w:rsidR="00921330" w:rsidRDefault="00000000">
            <w:pPr>
              <w:pStyle w:val="TableParagraph"/>
              <w:spacing w:before="8" w:line="51" w:lineRule="exact"/>
              <w:ind w:right="2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230A921E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44C55" w14:textId="77777777" w:rsidR="00921330" w:rsidRDefault="00000000">
            <w:pPr>
              <w:pStyle w:val="TableParagraph"/>
              <w:spacing w:before="8" w:line="51" w:lineRule="exact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3F414500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0EEF6" w14:textId="77777777" w:rsidR="00921330" w:rsidRDefault="00000000">
            <w:pPr>
              <w:pStyle w:val="TableParagraph"/>
              <w:spacing w:before="8" w:line="51" w:lineRule="exact"/>
              <w:ind w:right="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C24AA" w14:textId="77777777" w:rsidR="00921330" w:rsidRDefault="00000000">
            <w:pPr>
              <w:pStyle w:val="TableParagraph"/>
              <w:spacing w:before="8" w:line="51" w:lineRule="exact"/>
              <w:ind w:right="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0,50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4776AAC" w14:textId="77777777" w:rsidR="00921330" w:rsidRDefault="00000000">
            <w:pPr>
              <w:pStyle w:val="TableParagraph"/>
              <w:spacing w:before="8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0,50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5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444404F4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007ECE86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3E0DC2A6" w14:textId="77777777">
        <w:trPr>
          <w:trHeight w:val="79"/>
        </w:trPr>
        <w:tc>
          <w:tcPr>
            <w:tcW w:w="101" w:type="dxa"/>
            <w:tcBorders>
              <w:top w:val="nil"/>
              <w:bottom w:val="nil"/>
              <w:right w:val="nil"/>
            </w:tcBorders>
          </w:tcPr>
          <w:p w14:paraId="07E0EFBE" w14:textId="77777777" w:rsidR="00921330" w:rsidRDefault="00000000">
            <w:pPr>
              <w:pStyle w:val="TableParagraph"/>
              <w:spacing w:before="10" w:line="48" w:lineRule="exact"/>
              <w:ind w:left="9"/>
              <w:rPr>
                <w:rFonts w:ascii="Arial MT"/>
                <w:sz w:val="5"/>
              </w:rPr>
            </w:pPr>
            <w:r>
              <w:rPr>
                <w:rFonts w:ascii="Arial MT"/>
                <w:sz w:val="5"/>
              </w:rPr>
              <w:t>A4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B59FC50" w14:textId="77777777" w:rsidR="00921330" w:rsidRDefault="00000000">
            <w:pPr>
              <w:pStyle w:val="TableParagraph"/>
              <w:spacing w:before="8" w:line="51" w:lineRule="exact"/>
              <w:ind w:left="28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110"/>
                <w:sz w:val="6"/>
              </w:rPr>
              <w:t>volání</w:t>
            </w:r>
            <w:r>
              <w:rPr>
                <w:rFonts w:ascii="Arial MT" w:hAnsi="Arial MT"/>
                <w:spacing w:val="-3"/>
                <w:w w:val="110"/>
                <w:sz w:val="6"/>
              </w:rPr>
              <w:t xml:space="preserve"> </w:t>
            </w:r>
            <w:r>
              <w:rPr>
                <w:rFonts w:ascii="Arial MT" w:hAnsi="Arial MT"/>
                <w:spacing w:val="-1"/>
                <w:w w:val="110"/>
                <w:sz w:val="6"/>
              </w:rPr>
              <w:t>-</w:t>
            </w:r>
            <w:r>
              <w:rPr>
                <w:rFonts w:ascii="Arial MT" w:hAnsi="Arial MT"/>
                <w:spacing w:val="-2"/>
                <w:w w:val="110"/>
                <w:sz w:val="6"/>
              </w:rPr>
              <w:t xml:space="preserve"> </w:t>
            </w:r>
            <w:r>
              <w:rPr>
                <w:rFonts w:ascii="Arial MT" w:hAnsi="Arial MT"/>
                <w:spacing w:val="-1"/>
                <w:w w:val="110"/>
                <w:sz w:val="6"/>
              </w:rPr>
              <w:t>barevné</w:t>
            </w:r>
            <w:r>
              <w:rPr>
                <w:rFonts w:ascii="Arial MT" w:hAnsi="Arial MT"/>
                <w:spacing w:val="-3"/>
                <w:w w:val="110"/>
                <w:sz w:val="6"/>
              </w:rPr>
              <w:t xml:space="preserve"> </w:t>
            </w:r>
            <w:r>
              <w:rPr>
                <w:rFonts w:ascii="Arial MT" w:hAnsi="Arial MT"/>
                <w:w w:val="110"/>
                <w:sz w:val="6"/>
              </w:rPr>
              <w:t>linky</w:t>
            </w:r>
          </w:p>
        </w:tc>
        <w:tc>
          <w:tcPr>
            <w:tcW w:w="504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shd w:val="clear" w:color="auto" w:fill="FFFF00"/>
          </w:tcPr>
          <w:p w14:paraId="263178AC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1,33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EF13FB" w14:textId="77777777" w:rsidR="00921330" w:rsidRDefault="00000000">
            <w:pPr>
              <w:pStyle w:val="TableParagraph"/>
              <w:spacing w:before="8" w:line="51" w:lineRule="exact"/>
              <w:ind w:left="179"/>
              <w:rPr>
                <w:rFonts w:ascii="Arial MT"/>
                <w:sz w:val="6"/>
              </w:rPr>
            </w:pPr>
            <w:r>
              <w:rPr>
                <w:rFonts w:ascii="Arial MT"/>
                <w:w w:val="110"/>
                <w:sz w:val="6"/>
              </w:rPr>
              <w:t>minuta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38DE788C" w14:textId="77777777" w:rsidR="00921330" w:rsidRDefault="00000000">
            <w:pPr>
              <w:pStyle w:val="TableParagraph"/>
              <w:spacing w:before="8" w:line="51" w:lineRule="exact"/>
              <w:ind w:right="1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37012" w14:textId="77777777" w:rsidR="00921330" w:rsidRDefault="00000000">
            <w:pPr>
              <w:pStyle w:val="TableParagraph"/>
              <w:spacing w:before="8" w:line="51" w:lineRule="exact"/>
              <w:ind w:right="4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1,33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69AF3AE1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2A980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03DD4C3A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1ED71" w14:textId="77777777" w:rsidR="00921330" w:rsidRDefault="00000000">
            <w:pPr>
              <w:pStyle w:val="TableParagraph"/>
              <w:spacing w:before="8" w:line="51" w:lineRule="exact"/>
              <w:ind w:right="2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39BEE481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0F8F6" w14:textId="77777777" w:rsidR="00921330" w:rsidRDefault="00000000">
            <w:pPr>
              <w:pStyle w:val="TableParagraph"/>
              <w:spacing w:before="8" w:line="51" w:lineRule="exact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1C6BD5E1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8CA6A" w14:textId="77777777" w:rsidR="00921330" w:rsidRDefault="00000000">
            <w:pPr>
              <w:pStyle w:val="TableParagraph"/>
              <w:spacing w:before="8" w:line="51" w:lineRule="exact"/>
              <w:ind w:right="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A2EC2" w14:textId="77777777" w:rsidR="00921330" w:rsidRDefault="00000000">
            <w:pPr>
              <w:pStyle w:val="TableParagraph"/>
              <w:spacing w:before="8" w:line="51" w:lineRule="exact"/>
              <w:ind w:right="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1,33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86091D6" w14:textId="77777777" w:rsidR="00921330" w:rsidRDefault="00000000">
            <w:pPr>
              <w:pStyle w:val="TableParagraph"/>
              <w:spacing w:before="8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1,33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5" w:type="dxa"/>
            <w:tcBorders>
              <w:top w:val="nil"/>
              <w:bottom w:val="nil"/>
            </w:tcBorders>
            <w:shd w:val="clear" w:color="auto" w:fill="CCFFCC"/>
          </w:tcPr>
          <w:p w14:paraId="7BC76B8C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  <w:shd w:val="clear" w:color="auto" w:fill="CCFFCC"/>
          </w:tcPr>
          <w:p w14:paraId="2C75CB87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21330" w14:paraId="32AEF5C1" w14:textId="77777777">
        <w:trPr>
          <w:trHeight w:val="79"/>
        </w:trPr>
        <w:tc>
          <w:tcPr>
            <w:tcW w:w="101" w:type="dxa"/>
            <w:tcBorders>
              <w:top w:val="nil"/>
              <w:bottom w:val="single" w:sz="2" w:space="0" w:color="000000"/>
              <w:right w:val="nil"/>
            </w:tcBorders>
          </w:tcPr>
          <w:p w14:paraId="30F13485" w14:textId="77777777" w:rsidR="00921330" w:rsidRDefault="00000000">
            <w:pPr>
              <w:pStyle w:val="TableParagraph"/>
              <w:spacing w:before="10" w:line="48" w:lineRule="exact"/>
              <w:ind w:left="9"/>
              <w:rPr>
                <w:rFonts w:ascii="Arial MT"/>
                <w:sz w:val="5"/>
              </w:rPr>
            </w:pPr>
            <w:r>
              <w:rPr>
                <w:rFonts w:ascii="Arial MT"/>
                <w:sz w:val="5"/>
              </w:rPr>
              <w:t>A5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078A078" w14:textId="77777777" w:rsidR="00921330" w:rsidRDefault="00000000">
            <w:pPr>
              <w:pStyle w:val="TableParagraph"/>
              <w:spacing w:before="8" w:line="51" w:lineRule="exact"/>
              <w:ind w:left="28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110"/>
                <w:sz w:val="6"/>
              </w:rPr>
              <w:t>volání</w:t>
            </w:r>
            <w:r>
              <w:rPr>
                <w:rFonts w:ascii="Arial MT" w:hAnsi="Arial MT"/>
                <w:spacing w:val="-5"/>
                <w:w w:val="110"/>
                <w:sz w:val="6"/>
              </w:rPr>
              <w:t xml:space="preserve"> </w:t>
            </w:r>
            <w:r>
              <w:rPr>
                <w:rFonts w:ascii="Arial MT" w:hAnsi="Arial MT"/>
                <w:w w:val="110"/>
                <w:sz w:val="6"/>
              </w:rPr>
              <w:t>-</w:t>
            </w:r>
            <w:r>
              <w:rPr>
                <w:rFonts w:ascii="Arial MT" w:hAnsi="Arial MT"/>
                <w:spacing w:val="-5"/>
                <w:w w:val="110"/>
                <w:sz w:val="6"/>
              </w:rPr>
              <w:t xml:space="preserve"> </w:t>
            </w:r>
            <w:proofErr w:type="spellStart"/>
            <w:r>
              <w:rPr>
                <w:rFonts w:ascii="Arial MT" w:hAnsi="Arial MT"/>
                <w:w w:val="110"/>
                <w:sz w:val="6"/>
              </w:rPr>
              <w:t>info</w:t>
            </w:r>
            <w:proofErr w:type="spellEnd"/>
            <w:r>
              <w:rPr>
                <w:rFonts w:ascii="Arial MT" w:hAnsi="Arial MT"/>
                <w:spacing w:val="-4"/>
                <w:w w:val="110"/>
                <w:sz w:val="6"/>
              </w:rPr>
              <w:t xml:space="preserve"> </w:t>
            </w:r>
            <w:r>
              <w:rPr>
                <w:rFonts w:ascii="Arial MT" w:hAnsi="Arial MT"/>
                <w:w w:val="110"/>
                <w:sz w:val="6"/>
              </w:rPr>
              <w:t>linky</w:t>
            </w:r>
          </w:p>
        </w:tc>
        <w:tc>
          <w:tcPr>
            <w:tcW w:w="504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EB0E061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24,00 Kč</w:t>
            </w:r>
          </w:p>
        </w:tc>
        <w:tc>
          <w:tcPr>
            <w:tcW w:w="5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CB957" w14:textId="77777777" w:rsidR="00921330" w:rsidRDefault="00000000">
            <w:pPr>
              <w:pStyle w:val="TableParagraph"/>
              <w:spacing w:before="8" w:line="51" w:lineRule="exact"/>
              <w:ind w:left="179"/>
              <w:rPr>
                <w:rFonts w:ascii="Arial MT"/>
                <w:sz w:val="6"/>
              </w:rPr>
            </w:pPr>
            <w:r>
              <w:rPr>
                <w:rFonts w:ascii="Arial MT"/>
                <w:w w:val="110"/>
                <w:sz w:val="6"/>
              </w:rPr>
              <w:t>minuta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517EF8C0" w14:textId="77777777" w:rsidR="00921330" w:rsidRDefault="00000000">
            <w:pPr>
              <w:pStyle w:val="TableParagraph"/>
              <w:spacing w:before="8" w:line="51" w:lineRule="exact"/>
              <w:ind w:right="1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9B5CC" w14:textId="77777777" w:rsidR="00921330" w:rsidRDefault="00000000">
            <w:pPr>
              <w:pStyle w:val="TableParagraph"/>
              <w:spacing w:before="8" w:line="51" w:lineRule="exact"/>
              <w:ind w:right="4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24,00 Kč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686007A2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1B85A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0DDA411F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0EF5F" w14:textId="77777777" w:rsidR="00921330" w:rsidRDefault="00000000">
            <w:pPr>
              <w:pStyle w:val="TableParagraph"/>
              <w:spacing w:before="8" w:line="51" w:lineRule="exact"/>
              <w:ind w:right="2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03EBD054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3DE91" w14:textId="77777777" w:rsidR="00921330" w:rsidRDefault="00000000">
            <w:pPr>
              <w:pStyle w:val="TableParagraph"/>
              <w:spacing w:before="8" w:line="51" w:lineRule="exact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119E0F0F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476A2" w14:textId="77777777" w:rsidR="00921330" w:rsidRDefault="00000000">
            <w:pPr>
              <w:pStyle w:val="TableParagraph"/>
              <w:spacing w:before="8" w:line="51" w:lineRule="exact"/>
              <w:ind w:right="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809EE" w14:textId="77777777" w:rsidR="00921330" w:rsidRDefault="00000000">
            <w:pPr>
              <w:pStyle w:val="TableParagraph"/>
              <w:spacing w:before="8" w:line="51" w:lineRule="exact"/>
              <w:ind w:right="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24,00 Kč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DE1CAA6" w14:textId="77777777" w:rsidR="00921330" w:rsidRDefault="00000000">
            <w:pPr>
              <w:pStyle w:val="TableParagraph"/>
              <w:spacing w:before="8" w:line="51" w:lineRule="exact"/>
              <w:ind w:right="-1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24,00 Kč</w:t>
            </w:r>
          </w:p>
        </w:tc>
        <w:tc>
          <w:tcPr>
            <w:tcW w:w="525" w:type="dxa"/>
            <w:tcBorders>
              <w:top w:val="nil"/>
              <w:bottom w:val="nil"/>
            </w:tcBorders>
            <w:shd w:val="clear" w:color="auto" w:fill="CCFFCC"/>
          </w:tcPr>
          <w:p w14:paraId="1A281E52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  <w:shd w:val="clear" w:color="auto" w:fill="CCFFCC"/>
          </w:tcPr>
          <w:p w14:paraId="101FE55E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21330" w14:paraId="0C1FB301" w14:textId="77777777">
        <w:trPr>
          <w:trHeight w:val="124"/>
        </w:trPr>
        <w:tc>
          <w:tcPr>
            <w:tcW w:w="101" w:type="dxa"/>
            <w:tcBorders>
              <w:top w:val="single" w:sz="2" w:space="0" w:color="000000"/>
              <w:right w:val="nil"/>
            </w:tcBorders>
            <w:shd w:val="clear" w:color="auto" w:fill="CCFFCC"/>
          </w:tcPr>
          <w:p w14:paraId="7D16C633" w14:textId="77777777" w:rsidR="00921330" w:rsidRDefault="00921330">
            <w:pPr>
              <w:pStyle w:val="TableParagraph"/>
              <w:spacing w:before="3"/>
              <w:rPr>
                <w:rFonts w:ascii="Arial MT"/>
                <w:sz w:val="5"/>
              </w:rPr>
            </w:pPr>
          </w:p>
          <w:p w14:paraId="6DBE919A" w14:textId="77777777" w:rsidR="00921330" w:rsidRDefault="00000000">
            <w:pPr>
              <w:pStyle w:val="TableParagraph"/>
              <w:spacing w:line="44" w:lineRule="exact"/>
              <w:ind w:left="9"/>
              <w:rPr>
                <w:rFonts w:ascii="Arial MT"/>
                <w:sz w:val="5"/>
              </w:rPr>
            </w:pPr>
            <w:r>
              <w:rPr>
                <w:rFonts w:ascii="Arial MT"/>
                <w:sz w:val="5"/>
              </w:rPr>
              <w:t>AA</w:t>
            </w:r>
          </w:p>
        </w:tc>
        <w:tc>
          <w:tcPr>
            <w:tcW w:w="1839" w:type="dxa"/>
            <w:gridSpan w:val="3"/>
            <w:tcBorders>
              <w:top w:val="single" w:sz="2" w:space="0" w:color="000000"/>
              <w:left w:val="nil"/>
              <w:right w:val="nil"/>
            </w:tcBorders>
            <w:shd w:val="clear" w:color="auto" w:fill="CCFFCC"/>
          </w:tcPr>
          <w:p w14:paraId="42E4C38C" w14:textId="77777777" w:rsidR="00921330" w:rsidRDefault="00000000">
            <w:pPr>
              <w:pStyle w:val="TableParagraph"/>
              <w:spacing w:before="51" w:line="53" w:lineRule="exact"/>
              <w:ind w:left="511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spacing w:val="-1"/>
                <w:w w:val="110"/>
                <w:sz w:val="6"/>
              </w:rPr>
              <w:t>Celkem</w:t>
            </w:r>
            <w:r>
              <w:rPr>
                <w:rFonts w:ascii="Arial" w:hAnsi="Arial"/>
                <w:b/>
                <w:spacing w:val="-4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10"/>
                <w:sz w:val="6"/>
              </w:rPr>
              <w:t>za</w:t>
            </w:r>
            <w:r>
              <w:rPr>
                <w:rFonts w:ascii="Arial" w:hAnsi="Arial"/>
                <w:b/>
                <w:spacing w:val="-3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10"/>
                <w:sz w:val="6"/>
              </w:rPr>
              <w:t>"Volání</w:t>
            </w:r>
            <w:r>
              <w:rPr>
                <w:rFonts w:ascii="Arial" w:hAnsi="Arial"/>
                <w:b/>
                <w:spacing w:val="-3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do</w:t>
            </w:r>
            <w:r>
              <w:rPr>
                <w:rFonts w:ascii="Arial" w:hAnsi="Arial"/>
                <w:b/>
                <w:spacing w:val="-3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sítí</w:t>
            </w:r>
            <w:r>
              <w:rPr>
                <w:rFonts w:ascii="Arial" w:hAnsi="Arial"/>
                <w:b/>
                <w:spacing w:val="-3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operátorů</w:t>
            </w:r>
            <w:r>
              <w:rPr>
                <w:rFonts w:ascii="Arial" w:hAnsi="Arial"/>
                <w:b/>
                <w:spacing w:val="-3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v</w:t>
            </w:r>
            <w:r>
              <w:rPr>
                <w:rFonts w:ascii="Arial" w:hAnsi="Arial"/>
                <w:b/>
                <w:spacing w:val="-3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ČR"</w:t>
            </w:r>
            <w:r>
              <w:rPr>
                <w:rFonts w:ascii="Arial" w:hAnsi="Arial"/>
                <w:b/>
                <w:spacing w:val="-3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:</w:t>
            </w:r>
          </w:p>
        </w:tc>
        <w:tc>
          <w:tcPr>
            <w:tcW w:w="522" w:type="dxa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CCFFCC"/>
          </w:tcPr>
          <w:p w14:paraId="5D2E9C69" w14:textId="77777777" w:rsidR="00921330" w:rsidRDefault="0092133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FFCC"/>
          </w:tcPr>
          <w:p w14:paraId="60335E14" w14:textId="77777777" w:rsidR="00921330" w:rsidRDefault="00000000">
            <w:pPr>
              <w:pStyle w:val="TableParagraph"/>
              <w:spacing w:before="51" w:line="53" w:lineRule="exact"/>
              <w:ind w:right="4"/>
              <w:jc w:val="right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spacing w:val="-1"/>
                <w:w w:val="110"/>
                <w:sz w:val="6"/>
              </w:rPr>
              <w:t>26,13</w:t>
            </w:r>
            <w:r>
              <w:rPr>
                <w:rFonts w:ascii="Arial" w:hAnsi="Arial"/>
                <w:b/>
                <w:spacing w:val="-3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Kč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FFCC"/>
          </w:tcPr>
          <w:p w14:paraId="2DAD21B9" w14:textId="77777777" w:rsidR="00921330" w:rsidRDefault="00000000">
            <w:pPr>
              <w:pStyle w:val="TableParagraph"/>
              <w:spacing w:before="51" w:line="53" w:lineRule="exact"/>
              <w:ind w:right="3"/>
              <w:jc w:val="right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10"/>
                <w:sz w:val="6"/>
              </w:rPr>
              <w:t>0,00</w:t>
            </w:r>
            <w:r>
              <w:rPr>
                <w:rFonts w:ascii="Arial" w:hAnsi="Arial"/>
                <w:b/>
                <w:spacing w:val="-4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Kč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FFCC"/>
          </w:tcPr>
          <w:p w14:paraId="65F384BB" w14:textId="77777777" w:rsidR="00921330" w:rsidRDefault="00000000">
            <w:pPr>
              <w:pStyle w:val="TableParagraph"/>
              <w:spacing w:before="51" w:line="53" w:lineRule="exact"/>
              <w:ind w:right="2"/>
              <w:jc w:val="right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10"/>
                <w:sz w:val="6"/>
              </w:rPr>
              <w:t>0,00</w:t>
            </w:r>
            <w:r>
              <w:rPr>
                <w:rFonts w:ascii="Arial" w:hAnsi="Arial"/>
                <w:b/>
                <w:spacing w:val="-4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Kč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FFCC"/>
          </w:tcPr>
          <w:p w14:paraId="4A37E18F" w14:textId="77777777" w:rsidR="00921330" w:rsidRDefault="00000000">
            <w:pPr>
              <w:pStyle w:val="TableParagraph"/>
              <w:spacing w:before="51" w:line="53" w:lineRule="exact"/>
              <w:jc w:val="right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10"/>
                <w:sz w:val="6"/>
              </w:rPr>
              <w:t>0,00</w:t>
            </w:r>
            <w:r>
              <w:rPr>
                <w:rFonts w:ascii="Arial" w:hAnsi="Arial"/>
                <w:b/>
                <w:spacing w:val="-4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Kč</w:t>
            </w:r>
          </w:p>
        </w:tc>
        <w:tc>
          <w:tcPr>
            <w:tcW w:w="97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FFCC"/>
          </w:tcPr>
          <w:p w14:paraId="5CD50CCE" w14:textId="77777777" w:rsidR="00921330" w:rsidRDefault="00000000">
            <w:pPr>
              <w:pStyle w:val="TableParagraph"/>
              <w:spacing w:before="51" w:line="53" w:lineRule="exact"/>
              <w:ind w:right="1"/>
              <w:jc w:val="right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10"/>
                <w:sz w:val="6"/>
              </w:rPr>
              <w:t>0,00</w:t>
            </w:r>
            <w:r>
              <w:rPr>
                <w:rFonts w:ascii="Arial" w:hAnsi="Arial"/>
                <w:b/>
                <w:spacing w:val="-4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Kč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FFCC"/>
          </w:tcPr>
          <w:p w14:paraId="74591D37" w14:textId="77777777" w:rsidR="00921330" w:rsidRDefault="00000000">
            <w:pPr>
              <w:pStyle w:val="TableParagraph"/>
              <w:spacing w:before="51" w:line="53" w:lineRule="exact"/>
              <w:ind w:right="1"/>
              <w:jc w:val="right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spacing w:val="-1"/>
                <w:w w:val="110"/>
                <w:sz w:val="6"/>
              </w:rPr>
              <w:t>26,13</w:t>
            </w:r>
            <w:r>
              <w:rPr>
                <w:rFonts w:ascii="Arial" w:hAnsi="Arial"/>
                <w:b/>
                <w:spacing w:val="-3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Kč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CCFFCC"/>
          </w:tcPr>
          <w:p w14:paraId="19C2B3C7" w14:textId="77777777" w:rsidR="00921330" w:rsidRDefault="00000000">
            <w:pPr>
              <w:pStyle w:val="TableParagraph"/>
              <w:spacing w:before="51" w:line="53" w:lineRule="exact"/>
              <w:ind w:right="-15"/>
              <w:jc w:val="right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spacing w:val="-1"/>
                <w:w w:val="110"/>
                <w:sz w:val="6"/>
              </w:rPr>
              <w:t>26,13</w:t>
            </w:r>
            <w:r>
              <w:rPr>
                <w:rFonts w:ascii="Arial" w:hAnsi="Arial"/>
                <w:b/>
                <w:spacing w:val="-3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Kč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CCFFCC"/>
          </w:tcPr>
          <w:p w14:paraId="5D77A93D" w14:textId="77777777" w:rsidR="00921330" w:rsidRDefault="0092133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6" w:type="dxa"/>
            <w:tcBorders>
              <w:top w:val="nil"/>
            </w:tcBorders>
            <w:shd w:val="clear" w:color="auto" w:fill="CCFFCC"/>
          </w:tcPr>
          <w:p w14:paraId="52A48218" w14:textId="77777777" w:rsidR="00921330" w:rsidRDefault="00921330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14:paraId="3722F080" w14:textId="77777777" w:rsidR="00921330" w:rsidRDefault="00921330">
      <w:pPr>
        <w:pStyle w:val="Zkladntext"/>
        <w:spacing w:before="8" w:after="1"/>
        <w:rPr>
          <w:rFonts w:ascii="Arial MT"/>
          <w:sz w:val="13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"/>
        <w:gridCol w:w="1310"/>
        <w:gridCol w:w="504"/>
        <w:gridCol w:w="545"/>
        <w:gridCol w:w="490"/>
        <w:gridCol w:w="490"/>
        <w:gridCol w:w="382"/>
        <w:gridCol w:w="108"/>
        <w:gridCol w:w="490"/>
        <w:gridCol w:w="490"/>
        <w:gridCol w:w="490"/>
        <w:gridCol w:w="490"/>
        <w:gridCol w:w="490"/>
        <w:gridCol w:w="490"/>
        <w:gridCol w:w="490"/>
        <w:gridCol w:w="639"/>
        <w:gridCol w:w="536"/>
        <w:gridCol w:w="526"/>
        <w:gridCol w:w="567"/>
      </w:tblGrid>
      <w:tr w:rsidR="00921330" w14:paraId="0A629F7F" w14:textId="77777777">
        <w:trPr>
          <w:trHeight w:val="246"/>
        </w:trPr>
        <w:tc>
          <w:tcPr>
            <w:tcW w:w="8538" w:type="dxa"/>
            <w:gridSpan w:val="17"/>
            <w:tcBorders>
              <w:top w:val="nil"/>
              <w:left w:val="nil"/>
              <w:right w:val="single" w:sz="2" w:space="0" w:color="000000"/>
            </w:tcBorders>
          </w:tcPr>
          <w:p w14:paraId="52712EBF" w14:textId="77777777" w:rsidR="00921330" w:rsidRDefault="0092133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6" w:type="dxa"/>
            <w:tcBorders>
              <w:left w:val="single" w:sz="2" w:space="0" w:color="000000"/>
              <w:right w:val="single" w:sz="2" w:space="0" w:color="000000"/>
            </w:tcBorders>
          </w:tcPr>
          <w:p w14:paraId="5B1B43D4" w14:textId="77777777" w:rsidR="00921330" w:rsidRDefault="00000000">
            <w:pPr>
              <w:pStyle w:val="TableParagraph"/>
              <w:spacing w:before="46" w:line="292" w:lineRule="auto"/>
              <w:ind w:left="8" w:right="90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05"/>
                <w:sz w:val="6"/>
              </w:rPr>
              <w:t>Celková cena</w:t>
            </w:r>
            <w:r>
              <w:rPr>
                <w:rFonts w:ascii="Arial" w:hAnsi="Arial"/>
                <w:b/>
                <w:spacing w:val="-14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za</w:t>
            </w:r>
            <w:r>
              <w:rPr>
                <w:rFonts w:ascii="Arial" w:hAnsi="Arial"/>
                <w:b/>
                <w:spacing w:val="-2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3</w:t>
            </w:r>
            <w:r>
              <w:rPr>
                <w:rFonts w:ascii="Arial" w:hAnsi="Arial"/>
                <w:b/>
                <w:spacing w:val="-1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roky</w:t>
            </w:r>
          </w:p>
        </w:tc>
        <w:tc>
          <w:tcPr>
            <w:tcW w:w="567" w:type="dxa"/>
            <w:tcBorders>
              <w:left w:val="single" w:sz="2" w:space="0" w:color="000000"/>
            </w:tcBorders>
          </w:tcPr>
          <w:p w14:paraId="4006122E" w14:textId="77777777" w:rsidR="00921330" w:rsidRDefault="00000000">
            <w:pPr>
              <w:pStyle w:val="TableParagraph"/>
              <w:spacing w:before="6" w:line="292" w:lineRule="auto"/>
              <w:ind w:left="7" w:right="172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10"/>
                <w:sz w:val="6"/>
              </w:rPr>
              <w:t>Váha</w:t>
            </w:r>
            <w:r>
              <w:rPr>
                <w:rFonts w:ascii="Arial" w:hAnsi="Arial"/>
                <w:b/>
                <w:spacing w:val="1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hodnotícího</w:t>
            </w:r>
          </w:p>
          <w:p w14:paraId="43F43358" w14:textId="77777777" w:rsidR="00921330" w:rsidRDefault="00000000">
            <w:pPr>
              <w:pStyle w:val="TableParagraph"/>
              <w:spacing w:line="53" w:lineRule="exact"/>
              <w:ind w:left="7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10"/>
                <w:sz w:val="6"/>
              </w:rPr>
              <w:t>kritéria</w:t>
            </w:r>
          </w:p>
        </w:tc>
      </w:tr>
      <w:tr w:rsidR="00921330" w14:paraId="61824659" w14:textId="77777777">
        <w:trPr>
          <w:trHeight w:val="160"/>
        </w:trPr>
        <w:tc>
          <w:tcPr>
            <w:tcW w:w="104" w:type="dxa"/>
            <w:tcBorders>
              <w:bottom w:val="single" w:sz="2" w:space="0" w:color="000000"/>
              <w:right w:val="nil"/>
            </w:tcBorders>
            <w:shd w:val="clear" w:color="auto" w:fill="CCFFCC"/>
          </w:tcPr>
          <w:p w14:paraId="048D8D87" w14:textId="77777777" w:rsidR="00921330" w:rsidRDefault="00921330">
            <w:pPr>
              <w:pStyle w:val="TableParagraph"/>
              <w:spacing w:before="9"/>
              <w:rPr>
                <w:rFonts w:ascii="Arial MT"/>
                <w:sz w:val="7"/>
              </w:rPr>
            </w:pPr>
          </w:p>
          <w:p w14:paraId="457B24F9" w14:textId="77777777" w:rsidR="00921330" w:rsidRDefault="00000000">
            <w:pPr>
              <w:pStyle w:val="TableParagraph"/>
              <w:spacing w:line="51" w:lineRule="exact"/>
              <w:ind w:left="11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35"/>
                <w:sz w:val="6"/>
              </w:rPr>
              <w:t>ř</w:t>
            </w:r>
            <w:r>
              <w:rPr>
                <w:rFonts w:ascii="Arial MT" w:hAnsi="Arial MT"/>
                <w:w w:val="108"/>
                <w:sz w:val="6"/>
              </w:rPr>
              <w:t>.</w:t>
            </w:r>
          </w:p>
        </w:tc>
        <w:tc>
          <w:tcPr>
            <w:tcW w:w="1814" w:type="dxa"/>
            <w:gridSpan w:val="2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0462F63" w14:textId="77777777" w:rsidR="00921330" w:rsidRDefault="00921330">
            <w:pPr>
              <w:pStyle w:val="TableParagraph"/>
              <w:spacing w:before="9"/>
              <w:rPr>
                <w:rFonts w:ascii="Arial MT"/>
                <w:sz w:val="7"/>
              </w:rPr>
            </w:pPr>
          </w:p>
          <w:p w14:paraId="3F94B504" w14:textId="77777777" w:rsidR="00921330" w:rsidRDefault="00000000">
            <w:pPr>
              <w:pStyle w:val="TableParagraph"/>
              <w:tabs>
                <w:tab w:val="left" w:pos="1448"/>
              </w:tabs>
              <w:spacing w:line="51" w:lineRule="exact"/>
              <w:ind w:left="580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6"/>
              </w:rPr>
              <w:t>název</w:t>
            </w:r>
            <w:r>
              <w:rPr>
                <w:rFonts w:ascii="Arial MT" w:hAnsi="Arial MT"/>
                <w:sz w:val="6"/>
              </w:rPr>
              <w:tab/>
            </w:r>
            <w:r>
              <w:rPr>
                <w:rFonts w:ascii="Arial MT" w:hAnsi="Arial MT"/>
                <w:w w:val="95"/>
                <w:sz w:val="6"/>
              </w:rPr>
              <w:t>cena Kč</w:t>
            </w:r>
          </w:p>
        </w:tc>
        <w:tc>
          <w:tcPr>
            <w:tcW w:w="545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6F1424E" w14:textId="77777777" w:rsidR="00921330" w:rsidRDefault="00921330">
            <w:pPr>
              <w:pStyle w:val="TableParagraph"/>
              <w:spacing w:before="9"/>
              <w:rPr>
                <w:rFonts w:ascii="Arial MT"/>
                <w:sz w:val="7"/>
              </w:rPr>
            </w:pPr>
          </w:p>
          <w:p w14:paraId="30897ABC" w14:textId="77777777" w:rsidR="00921330" w:rsidRDefault="00000000">
            <w:pPr>
              <w:pStyle w:val="TableParagraph"/>
              <w:spacing w:line="51" w:lineRule="exact"/>
              <w:ind w:left="34"/>
              <w:rPr>
                <w:rFonts w:ascii="Arial MT"/>
                <w:sz w:val="6"/>
              </w:rPr>
            </w:pPr>
            <w:r>
              <w:rPr>
                <w:rFonts w:ascii="Arial MT"/>
                <w:spacing w:val="-1"/>
                <w:w w:val="110"/>
                <w:sz w:val="6"/>
              </w:rPr>
              <w:t>za</w:t>
            </w:r>
            <w:r>
              <w:rPr>
                <w:rFonts w:ascii="Arial MT"/>
                <w:spacing w:val="-3"/>
                <w:w w:val="110"/>
                <w:sz w:val="6"/>
              </w:rPr>
              <w:t xml:space="preserve"> </w:t>
            </w:r>
            <w:r>
              <w:rPr>
                <w:rFonts w:ascii="Arial MT"/>
                <w:spacing w:val="-1"/>
                <w:w w:val="110"/>
                <w:sz w:val="6"/>
              </w:rPr>
              <w:t>jednotku</w:t>
            </w:r>
          </w:p>
        </w:tc>
        <w:tc>
          <w:tcPr>
            <w:tcW w:w="490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5365451" w14:textId="77777777" w:rsidR="00921330" w:rsidRDefault="00921330">
            <w:pPr>
              <w:pStyle w:val="TableParagraph"/>
              <w:spacing w:before="9"/>
              <w:rPr>
                <w:rFonts w:ascii="Arial MT"/>
                <w:sz w:val="7"/>
              </w:rPr>
            </w:pPr>
          </w:p>
          <w:p w14:paraId="304D6EFC" w14:textId="77777777" w:rsidR="00921330" w:rsidRDefault="00000000">
            <w:pPr>
              <w:pStyle w:val="TableParagraph"/>
              <w:spacing w:line="51" w:lineRule="exact"/>
              <w:ind w:left="169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6"/>
              </w:rPr>
              <w:t>počet</w:t>
            </w:r>
          </w:p>
        </w:tc>
        <w:tc>
          <w:tcPr>
            <w:tcW w:w="490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5A77EEF" w14:textId="77777777" w:rsidR="00921330" w:rsidRDefault="00921330">
            <w:pPr>
              <w:pStyle w:val="TableParagraph"/>
              <w:spacing w:before="9"/>
              <w:rPr>
                <w:rFonts w:ascii="Arial MT"/>
                <w:sz w:val="7"/>
              </w:rPr>
            </w:pPr>
          </w:p>
          <w:p w14:paraId="25BD51F2" w14:textId="77777777" w:rsidR="00921330" w:rsidRDefault="00000000">
            <w:pPr>
              <w:pStyle w:val="TableParagraph"/>
              <w:spacing w:line="51" w:lineRule="exact"/>
              <w:ind w:right="6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80"/>
                <w:sz w:val="6"/>
              </w:rPr>
              <w:t>Kč měsíčně</w:t>
            </w:r>
          </w:p>
        </w:tc>
        <w:tc>
          <w:tcPr>
            <w:tcW w:w="382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AFD7073" w14:textId="77777777" w:rsidR="00921330" w:rsidRDefault="00921330">
            <w:pPr>
              <w:pStyle w:val="TableParagraph"/>
              <w:spacing w:before="9"/>
              <w:rPr>
                <w:rFonts w:ascii="Arial MT"/>
                <w:sz w:val="7"/>
              </w:rPr>
            </w:pPr>
          </w:p>
          <w:p w14:paraId="17CFED2E" w14:textId="77777777" w:rsidR="00921330" w:rsidRDefault="00000000">
            <w:pPr>
              <w:pStyle w:val="TableParagraph"/>
              <w:spacing w:line="51" w:lineRule="exact"/>
              <w:ind w:right="52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6"/>
              </w:rPr>
              <w:t>počet</w:t>
            </w:r>
          </w:p>
        </w:tc>
        <w:tc>
          <w:tcPr>
            <w:tcW w:w="1088" w:type="dxa"/>
            <w:gridSpan w:val="3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ECACBDD" w14:textId="77777777" w:rsidR="00921330" w:rsidRDefault="00000000">
            <w:pPr>
              <w:pStyle w:val="TableParagraph"/>
              <w:spacing w:before="3"/>
              <w:ind w:left="60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10"/>
                <w:sz w:val="6"/>
              </w:rPr>
              <w:t>B</w:t>
            </w:r>
            <w:r>
              <w:rPr>
                <w:rFonts w:ascii="Arial" w:hAnsi="Arial"/>
                <w:b/>
                <w:spacing w:val="-4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-</w:t>
            </w:r>
            <w:r>
              <w:rPr>
                <w:rFonts w:ascii="Arial" w:hAnsi="Arial"/>
                <w:b/>
                <w:spacing w:val="-3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Mezinárodní</w:t>
            </w:r>
            <w:r>
              <w:rPr>
                <w:rFonts w:ascii="Arial" w:hAnsi="Arial"/>
                <w:b/>
                <w:spacing w:val="-3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hovory</w:t>
            </w:r>
            <w:r>
              <w:rPr>
                <w:rFonts w:ascii="Arial" w:hAnsi="Arial"/>
                <w:b/>
                <w:spacing w:val="-3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:</w:t>
            </w:r>
          </w:p>
          <w:p w14:paraId="64FBA211" w14:textId="77777777" w:rsidR="00921330" w:rsidRDefault="00000000">
            <w:pPr>
              <w:pStyle w:val="TableParagraph"/>
              <w:tabs>
                <w:tab w:val="left" w:pos="766"/>
              </w:tabs>
              <w:spacing w:before="18" w:line="51" w:lineRule="exact"/>
              <w:ind w:left="187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80"/>
                <w:sz w:val="6"/>
              </w:rPr>
              <w:t>Kč</w:t>
            </w:r>
            <w:r>
              <w:rPr>
                <w:rFonts w:ascii="Arial MT" w:hAnsi="Arial MT"/>
                <w:spacing w:val="1"/>
                <w:w w:val="80"/>
                <w:sz w:val="6"/>
              </w:rPr>
              <w:t xml:space="preserve"> </w:t>
            </w:r>
            <w:r>
              <w:rPr>
                <w:rFonts w:ascii="Arial MT" w:hAnsi="Arial MT"/>
                <w:w w:val="80"/>
                <w:sz w:val="6"/>
              </w:rPr>
              <w:t>měsíčně</w:t>
            </w:r>
            <w:r>
              <w:rPr>
                <w:rFonts w:ascii="Arial MT" w:hAnsi="Arial MT"/>
                <w:w w:val="80"/>
                <w:sz w:val="6"/>
              </w:rPr>
              <w:tab/>
            </w:r>
            <w:r>
              <w:rPr>
                <w:rFonts w:ascii="Arial MT" w:hAnsi="Arial MT"/>
                <w:w w:val="95"/>
                <w:sz w:val="6"/>
              </w:rPr>
              <w:t>počet</w:t>
            </w:r>
          </w:p>
        </w:tc>
        <w:tc>
          <w:tcPr>
            <w:tcW w:w="490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4855CA4" w14:textId="77777777" w:rsidR="00921330" w:rsidRDefault="00921330">
            <w:pPr>
              <w:pStyle w:val="TableParagraph"/>
              <w:spacing w:before="9"/>
              <w:rPr>
                <w:rFonts w:ascii="Arial MT"/>
                <w:sz w:val="7"/>
              </w:rPr>
            </w:pPr>
          </w:p>
          <w:p w14:paraId="2B3FB9B9" w14:textId="77777777" w:rsidR="00921330" w:rsidRDefault="00000000">
            <w:pPr>
              <w:pStyle w:val="TableParagraph"/>
              <w:spacing w:line="51" w:lineRule="exact"/>
              <w:ind w:right="7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80"/>
                <w:sz w:val="6"/>
              </w:rPr>
              <w:t>Kč měsíčně</w:t>
            </w:r>
          </w:p>
        </w:tc>
        <w:tc>
          <w:tcPr>
            <w:tcW w:w="490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6C4C63F" w14:textId="77777777" w:rsidR="00921330" w:rsidRDefault="00921330">
            <w:pPr>
              <w:pStyle w:val="TableParagraph"/>
              <w:spacing w:before="9"/>
              <w:rPr>
                <w:rFonts w:ascii="Arial MT"/>
                <w:sz w:val="7"/>
              </w:rPr>
            </w:pPr>
          </w:p>
          <w:p w14:paraId="05F64924" w14:textId="77777777" w:rsidR="00921330" w:rsidRDefault="00000000">
            <w:pPr>
              <w:pStyle w:val="TableParagraph"/>
              <w:spacing w:line="51" w:lineRule="exact"/>
              <w:ind w:left="138" w:right="135"/>
              <w:jc w:val="center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6"/>
              </w:rPr>
              <w:t>počet</w:t>
            </w:r>
          </w:p>
        </w:tc>
        <w:tc>
          <w:tcPr>
            <w:tcW w:w="490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4608CEB" w14:textId="77777777" w:rsidR="00921330" w:rsidRDefault="00921330">
            <w:pPr>
              <w:pStyle w:val="TableParagraph"/>
              <w:spacing w:before="9"/>
              <w:rPr>
                <w:rFonts w:ascii="Arial MT"/>
                <w:sz w:val="7"/>
              </w:rPr>
            </w:pPr>
          </w:p>
          <w:p w14:paraId="170AFEF9" w14:textId="77777777" w:rsidR="00921330" w:rsidRDefault="00000000">
            <w:pPr>
              <w:pStyle w:val="TableParagraph"/>
              <w:spacing w:line="51" w:lineRule="exact"/>
              <w:ind w:left="78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80"/>
                <w:sz w:val="6"/>
              </w:rPr>
              <w:t>Kč měsíčně</w:t>
            </w:r>
          </w:p>
        </w:tc>
        <w:tc>
          <w:tcPr>
            <w:tcW w:w="490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BE443A4" w14:textId="77777777" w:rsidR="00921330" w:rsidRDefault="00921330">
            <w:pPr>
              <w:pStyle w:val="TableParagraph"/>
              <w:spacing w:before="9"/>
              <w:rPr>
                <w:rFonts w:ascii="Arial MT"/>
                <w:sz w:val="7"/>
              </w:rPr>
            </w:pPr>
          </w:p>
          <w:p w14:paraId="1F03B25D" w14:textId="77777777" w:rsidR="00921330" w:rsidRDefault="00000000">
            <w:pPr>
              <w:pStyle w:val="TableParagraph"/>
              <w:spacing w:line="51" w:lineRule="exact"/>
              <w:ind w:left="166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6"/>
              </w:rPr>
              <w:t>počet</w:t>
            </w:r>
          </w:p>
        </w:tc>
        <w:tc>
          <w:tcPr>
            <w:tcW w:w="490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BDE4DB5" w14:textId="77777777" w:rsidR="00921330" w:rsidRDefault="00921330">
            <w:pPr>
              <w:pStyle w:val="TableParagraph"/>
              <w:spacing w:before="9"/>
              <w:rPr>
                <w:rFonts w:ascii="Arial MT"/>
                <w:sz w:val="7"/>
              </w:rPr>
            </w:pPr>
          </w:p>
          <w:p w14:paraId="4A58143C" w14:textId="77777777" w:rsidR="00921330" w:rsidRDefault="00000000">
            <w:pPr>
              <w:pStyle w:val="TableParagraph"/>
              <w:spacing w:line="51" w:lineRule="exact"/>
              <w:ind w:right="72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80"/>
                <w:sz w:val="6"/>
              </w:rPr>
              <w:t>Kč měsíčně</w:t>
            </w:r>
          </w:p>
        </w:tc>
        <w:tc>
          <w:tcPr>
            <w:tcW w:w="639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00D28D3" w14:textId="77777777" w:rsidR="00921330" w:rsidRDefault="00921330">
            <w:pPr>
              <w:pStyle w:val="TableParagraph"/>
              <w:spacing w:before="9"/>
              <w:rPr>
                <w:rFonts w:ascii="Arial MT"/>
                <w:sz w:val="7"/>
              </w:rPr>
            </w:pPr>
          </w:p>
          <w:p w14:paraId="03E3F721" w14:textId="77777777" w:rsidR="00921330" w:rsidRDefault="00000000">
            <w:pPr>
              <w:pStyle w:val="TableParagraph"/>
              <w:spacing w:line="51" w:lineRule="exact"/>
              <w:ind w:left="218"/>
              <w:rPr>
                <w:rFonts w:ascii="Arial MT"/>
                <w:sz w:val="6"/>
              </w:rPr>
            </w:pPr>
            <w:r>
              <w:rPr>
                <w:rFonts w:ascii="Arial MT"/>
                <w:w w:val="110"/>
                <w:sz w:val="6"/>
              </w:rPr>
              <w:t>celkem</w:t>
            </w:r>
          </w:p>
        </w:tc>
        <w:tc>
          <w:tcPr>
            <w:tcW w:w="536" w:type="dxa"/>
            <w:tcBorders>
              <w:left w:val="nil"/>
              <w:bottom w:val="single" w:sz="2" w:space="0" w:color="000000"/>
            </w:tcBorders>
            <w:shd w:val="clear" w:color="auto" w:fill="CCFFCC"/>
          </w:tcPr>
          <w:p w14:paraId="5B8C639C" w14:textId="77777777" w:rsidR="00921330" w:rsidRDefault="00921330">
            <w:pPr>
              <w:pStyle w:val="TableParagraph"/>
              <w:spacing w:before="9"/>
              <w:rPr>
                <w:rFonts w:ascii="Arial MT"/>
                <w:sz w:val="7"/>
              </w:rPr>
            </w:pPr>
          </w:p>
          <w:p w14:paraId="33D64179" w14:textId="77777777" w:rsidR="00921330" w:rsidRDefault="00000000">
            <w:pPr>
              <w:pStyle w:val="TableParagraph"/>
              <w:spacing w:line="51" w:lineRule="exact"/>
              <w:ind w:right="54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10"/>
                <w:sz w:val="6"/>
              </w:rPr>
              <w:t>cena</w:t>
            </w:r>
            <w:r>
              <w:rPr>
                <w:rFonts w:ascii="Arial MT"/>
                <w:spacing w:val="-5"/>
                <w:w w:val="110"/>
                <w:sz w:val="6"/>
              </w:rPr>
              <w:t xml:space="preserve"> </w:t>
            </w:r>
            <w:r>
              <w:rPr>
                <w:rFonts w:ascii="Arial MT"/>
                <w:w w:val="110"/>
                <w:sz w:val="6"/>
              </w:rPr>
              <w:t>bez</w:t>
            </w:r>
            <w:r>
              <w:rPr>
                <w:rFonts w:ascii="Arial MT"/>
                <w:spacing w:val="-5"/>
                <w:w w:val="110"/>
                <w:sz w:val="6"/>
              </w:rPr>
              <w:t xml:space="preserve"> </w:t>
            </w:r>
            <w:r>
              <w:rPr>
                <w:rFonts w:ascii="Arial MT"/>
                <w:w w:val="110"/>
                <w:sz w:val="6"/>
              </w:rPr>
              <w:t>DPH</w:t>
            </w:r>
          </w:p>
        </w:tc>
        <w:tc>
          <w:tcPr>
            <w:tcW w:w="526" w:type="dxa"/>
            <w:tcBorders>
              <w:bottom w:val="nil"/>
            </w:tcBorders>
            <w:shd w:val="clear" w:color="auto" w:fill="CCFFCC"/>
          </w:tcPr>
          <w:p w14:paraId="3D9A84B7" w14:textId="77777777" w:rsidR="00921330" w:rsidRDefault="0092133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CCFFCC"/>
          </w:tcPr>
          <w:p w14:paraId="6BE23E70" w14:textId="77777777" w:rsidR="00921330" w:rsidRDefault="0092133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21330" w14:paraId="66C1EF41" w14:textId="77777777">
        <w:trPr>
          <w:trHeight w:val="78"/>
        </w:trPr>
        <w:tc>
          <w:tcPr>
            <w:tcW w:w="1414" w:type="dxa"/>
            <w:gridSpan w:val="2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1A151" w14:textId="77777777" w:rsidR="00921330" w:rsidRDefault="00000000">
            <w:pPr>
              <w:pStyle w:val="TableParagraph"/>
              <w:spacing w:before="8" w:line="292" w:lineRule="auto"/>
              <w:ind w:left="9" w:right="1003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105"/>
                <w:sz w:val="5"/>
              </w:rPr>
              <w:t xml:space="preserve">B1    </w:t>
            </w:r>
            <w:r>
              <w:rPr>
                <w:rFonts w:ascii="Arial MT" w:hAnsi="Arial MT"/>
                <w:w w:val="105"/>
                <w:sz w:val="6"/>
              </w:rPr>
              <w:t>Albánie</w:t>
            </w:r>
            <w:r>
              <w:rPr>
                <w:rFonts w:ascii="Arial MT" w:hAnsi="Arial MT"/>
                <w:spacing w:val="1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5"/>
              </w:rPr>
              <w:t>B2</w:t>
            </w:r>
            <w:r>
              <w:rPr>
                <w:rFonts w:ascii="Arial MT" w:hAnsi="Arial MT"/>
                <w:spacing w:val="1"/>
                <w:w w:val="105"/>
                <w:sz w:val="5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Alžírsko</w:t>
            </w:r>
            <w:r>
              <w:rPr>
                <w:rFonts w:ascii="Arial MT" w:hAnsi="Arial MT"/>
                <w:spacing w:val="1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5"/>
              </w:rPr>
              <w:t>B3</w:t>
            </w:r>
            <w:r>
              <w:rPr>
                <w:rFonts w:ascii="Arial MT" w:hAnsi="Arial MT"/>
                <w:spacing w:val="1"/>
                <w:w w:val="105"/>
                <w:sz w:val="5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Argentina</w:t>
            </w:r>
            <w:r>
              <w:rPr>
                <w:rFonts w:ascii="Arial MT" w:hAnsi="Arial MT"/>
                <w:spacing w:val="-15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5"/>
              </w:rPr>
              <w:t xml:space="preserve">B4  </w:t>
            </w:r>
            <w:r>
              <w:rPr>
                <w:rFonts w:ascii="Arial MT" w:hAnsi="Arial MT"/>
                <w:spacing w:val="1"/>
                <w:w w:val="105"/>
                <w:sz w:val="5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Arménie</w:t>
            </w:r>
            <w:r>
              <w:rPr>
                <w:rFonts w:ascii="Arial MT" w:hAnsi="Arial MT"/>
                <w:spacing w:val="1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5"/>
              </w:rPr>
              <w:t>B5</w:t>
            </w:r>
            <w:r>
              <w:rPr>
                <w:rFonts w:ascii="Arial MT" w:hAnsi="Arial MT"/>
                <w:spacing w:val="12"/>
                <w:w w:val="105"/>
                <w:sz w:val="5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Austrálie</w:t>
            </w:r>
          </w:p>
          <w:p w14:paraId="4E268A39" w14:textId="77777777" w:rsidR="00921330" w:rsidRDefault="00000000">
            <w:pPr>
              <w:pStyle w:val="TableParagraph"/>
              <w:spacing w:line="292" w:lineRule="auto"/>
              <w:ind w:left="9" w:right="919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5"/>
              </w:rPr>
              <w:t>B6</w:t>
            </w:r>
            <w:r>
              <w:rPr>
                <w:rFonts w:ascii="Arial MT" w:hAnsi="Arial MT"/>
                <w:spacing w:val="1"/>
                <w:sz w:val="5"/>
              </w:rPr>
              <w:t xml:space="preserve"> </w:t>
            </w:r>
            <w:r>
              <w:rPr>
                <w:rFonts w:ascii="Arial MT" w:hAnsi="Arial MT"/>
                <w:sz w:val="6"/>
              </w:rPr>
              <w:t>Ázerbájdžán</w:t>
            </w:r>
            <w:r>
              <w:rPr>
                <w:rFonts w:ascii="Arial MT" w:hAnsi="Arial MT"/>
                <w:spacing w:val="-14"/>
                <w:sz w:val="6"/>
              </w:rPr>
              <w:t xml:space="preserve"> </w:t>
            </w:r>
            <w:r>
              <w:rPr>
                <w:rFonts w:ascii="Arial MT" w:hAnsi="Arial MT"/>
                <w:sz w:val="5"/>
              </w:rPr>
              <w:t xml:space="preserve">B7    </w:t>
            </w:r>
            <w:r>
              <w:rPr>
                <w:rFonts w:ascii="Arial MT" w:hAnsi="Arial MT"/>
                <w:spacing w:val="3"/>
                <w:sz w:val="5"/>
              </w:rPr>
              <w:t xml:space="preserve"> </w:t>
            </w:r>
            <w:proofErr w:type="spellStart"/>
            <w:r>
              <w:rPr>
                <w:rFonts w:ascii="Arial MT" w:hAnsi="Arial MT"/>
                <w:sz w:val="6"/>
              </w:rPr>
              <w:t>Bangladés</w:t>
            </w:r>
            <w:proofErr w:type="spellEnd"/>
            <w:r>
              <w:rPr>
                <w:rFonts w:ascii="Arial MT" w:hAnsi="Arial MT"/>
                <w:spacing w:val="1"/>
                <w:sz w:val="6"/>
              </w:rPr>
              <w:t xml:space="preserve"> </w:t>
            </w:r>
            <w:r>
              <w:rPr>
                <w:rFonts w:ascii="Arial MT" w:hAnsi="Arial MT"/>
                <w:sz w:val="5"/>
              </w:rPr>
              <w:t>B8</w:t>
            </w:r>
            <w:r>
              <w:rPr>
                <w:rFonts w:ascii="Arial MT" w:hAnsi="Arial MT"/>
                <w:spacing w:val="1"/>
                <w:sz w:val="5"/>
              </w:rPr>
              <w:t xml:space="preserve"> </w:t>
            </w:r>
            <w:r>
              <w:rPr>
                <w:rFonts w:ascii="Arial MT" w:hAnsi="Arial MT"/>
                <w:sz w:val="6"/>
              </w:rPr>
              <w:t>Belgie</w:t>
            </w:r>
          </w:p>
          <w:p w14:paraId="379198D4" w14:textId="77777777" w:rsidR="00921330" w:rsidRDefault="00000000">
            <w:pPr>
              <w:pStyle w:val="TableParagraph"/>
              <w:spacing w:line="68" w:lineRule="exact"/>
              <w:ind w:left="9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5"/>
              </w:rPr>
              <w:t>B9</w:t>
            </w:r>
            <w:r>
              <w:rPr>
                <w:rFonts w:ascii="Arial MT" w:hAnsi="Arial MT"/>
                <w:spacing w:val="16"/>
                <w:sz w:val="5"/>
              </w:rPr>
              <w:t xml:space="preserve"> </w:t>
            </w:r>
            <w:r>
              <w:rPr>
                <w:rFonts w:ascii="Arial MT" w:hAnsi="Arial MT"/>
                <w:sz w:val="6"/>
              </w:rPr>
              <w:t>Bělorusko</w:t>
            </w:r>
          </w:p>
          <w:p w14:paraId="67A0DAF9" w14:textId="77777777" w:rsidR="00921330" w:rsidRDefault="00000000">
            <w:pPr>
              <w:pStyle w:val="TableParagraph"/>
              <w:spacing w:before="14"/>
              <w:ind w:left="9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5"/>
              </w:rPr>
              <w:t>B10</w:t>
            </w:r>
            <w:r>
              <w:rPr>
                <w:rFonts w:ascii="Arial MT"/>
                <w:spacing w:val="10"/>
                <w:w w:val="105"/>
                <w:sz w:val="5"/>
              </w:rPr>
              <w:t xml:space="preserve"> </w:t>
            </w:r>
            <w:r>
              <w:rPr>
                <w:rFonts w:ascii="Arial MT"/>
                <w:w w:val="105"/>
                <w:sz w:val="6"/>
              </w:rPr>
              <w:t>Bosna</w:t>
            </w:r>
            <w:r>
              <w:rPr>
                <w:rFonts w:ascii="Arial MT"/>
                <w:spacing w:val="1"/>
                <w:w w:val="105"/>
                <w:sz w:val="6"/>
              </w:rPr>
              <w:t xml:space="preserve"> </w:t>
            </w:r>
            <w:r>
              <w:rPr>
                <w:rFonts w:ascii="Arial MT"/>
                <w:w w:val="105"/>
                <w:sz w:val="6"/>
              </w:rPr>
              <w:t>a Hercegovina</w:t>
            </w:r>
          </w:p>
          <w:p w14:paraId="20FD7A1F" w14:textId="77777777" w:rsidR="00921330" w:rsidRDefault="00000000">
            <w:pPr>
              <w:pStyle w:val="TableParagraph"/>
              <w:spacing w:before="15"/>
              <w:ind w:left="9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105"/>
                <w:sz w:val="5"/>
              </w:rPr>
              <w:t>B11</w:t>
            </w:r>
            <w:r>
              <w:rPr>
                <w:rFonts w:ascii="Arial MT" w:hAnsi="Arial MT"/>
                <w:spacing w:val="11"/>
                <w:w w:val="105"/>
                <w:sz w:val="5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Brazílie</w:t>
            </w:r>
          </w:p>
          <w:p w14:paraId="3742ADCF" w14:textId="77777777" w:rsidR="00921330" w:rsidRDefault="00000000">
            <w:pPr>
              <w:pStyle w:val="TableParagraph"/>
              <w:spacing w:before="15" w:line="292" w:lineRule="auto"/>
              <w:ind w:left="9" w:right="934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105"/>
                <w:sz w:val="5"/>
              </w:rPr>
              <w:t>B12</w:t>
            </w:r>
            <w:r>
              <w:rPr>
                <w:rFonts w:ascii="Arial MT" w:hAnsi="Arial MT"/>
                <w:spacing w:val="1"/>
                <w:w w:val="105"/>
                <w:sz w:val="5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Bulharsko</w:t>
            </w:r>
            <w:r>
              <w:rPr>
                <w:rFonts w:ascii="Arial MT" w:hAnsi="Arial MT"/>
                <w:spacing w:val="1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5"/>
              </w:rPr>
              <w:t>B13</w:t>
            </w:r>
            <w:r>
              <w:rPr>
                <w:rFonts w:ascii="Arial MT" w:hAnsi="Arial MT"/>
                <w:spacing w:val="6"/>
                <w:w w:val="105"/>
                <w:sz w:val="5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6"/>
              </w:rPr>
              <w:t>Černá</w:t>
            </w:r>
            <w:r>
              <w:rPr>
                <w:rFonts w:ascii="Arial MT" w:hAnsi="Arial MT"/>
                <w:spacing w:val="-2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6"/>
              </w:rPr>
              <w:t>Hora</w:t>
            </w:r>
            <w:r>
              <w:rPr>
                <w:rFonts w:ascii="Arial MT" w:hAnsi="Arial MT"/>
                <w:spacing w:val="-15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5"/>
              </w:rPr>
              <w:t>B14</w:t>
            </w:r>
            <w:r>
              <w:rPr>
                <w:rFonts w:ascii="Arial MT" w:hAnsi="Arial MT"/>
                <w:spacing w:val="8"/>
                <w:w w:val="105"/>
                <w:sz w:val="5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Čína</w:t>
            </w:r>
          </w:p>
          <w:p w14:paraId="1412C108" w14:textId="77777777" w:rsidR="00921330" w:rsidRDefault="00000000">
            <w:pPr>
              <w:pStyle w:val="TableParagraph"/>
              <w:spacing w:line="68" w:lineRule="exact"/>
              <w:ind w:left="9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105"/>
                <w:sz w:val="5"/>
              </w:rPr>
              <w:t>B15</w:t>
            </w:r>
            <w:r>
              <w:rPr>
                <w:rFonts w:ascii="Arial MT" w:hAnsi="Arial MT"/>
                <w:spacing w:val="8"/>
                <w:w w:val="105"/>
                <w:sz w:val="5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Dánsko</w:t>
            </w:r>
          </w:p>
          <w:p w14:paraId="2E8419C9" w14:textId="77777777" w:rsidR="00921330" w:rsidRDefault="00000000">
            <w:pPr>
              <w:pStyle w:val="TableParagraph"/>
              <w:spacing w:before="15"/>
              <w:ind w:left="9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105"/>
                <w:sz w:val="5"/>
              </w:rPr>
              <w:t>B16</w:t>
            </w:r>
            <w:r>
              <w:rPr>
                <w:rFonts w:ascii="Arial MT" w:hAnsi="Arial MT"/>
                <w:spacing w:val="13"/>
                <w:w w:val="105"/>
                <w:sz w:val="5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Demokratická</w:t>
            </w:r>
            <w:r>
              <w:rPr>
                <w:rFonts w:ascii="Arial MT" w:hAnsi="Arial MT"/>
                <w:spacing w:val="2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republika</w:t>
            </w:r>
            <w:r>
              <w:rPr>
                <w:rFonts w:ascii="Arial MT" w:hAnsi="Arial MT"/>
                <w:spacing w:val="2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Kongo</w:t>
            </w:r>
          </w:p>
          <w:p w14:paraId="1CDE119C" w14:textId="77777777" w:rsidR="00921330" w:rsidRDefault="00000000">
            <w:pPr>
              <w:pStyle w:val="TableParagraph"/>
              <w:spacing w:before="15" w:line="292" w:lineRule="auto"/>
              <w:ind w:left="9" w:right="1009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5"/>
              </w:rPr>
              <w:t xml:space="preserve">B17   </w:t>
            </w:r>
            <w:r>
              <w:rPr>
                <w:rFonts w:ascii="Arial MT"/>
                <w:w w:val="105"/>
                <w:sz w:val="6"/>
              </w:rPr>
              <w:t>Egypt</w:t>
            </w:r>
            <w:r>
              <w:rPr>
                <w:rFonts w:ascii="Arial MT"/>
                <w:spacing w:val="1"/>
                <w:w w:val="105"/>
                <w:sz w:val="6"/>
              </w:rPr>
              <w:t xml:space="preserve"> </w:t>
            </w:r>
            <w:r>
              <w:rPr>
                <w:rFonts w:ascii="Arial MT"/>
                <w:w w:val="105"/>
                <w:sz w:val="5"/>
              </w:rPr>
              <w:t>B18</w:t>
            </w:r>
            <w:r>
              <w:rPr>
                <w:rFonts w:ascii="Arial MT"/>
                <w:spacing w:val="3"/>
                <w:w w:val="105"/>
                <w:sz w:val="5"/>
              </w:rPr>
              <w:t xml:space="preserve"> </w:t>
            </w:r>
            <w:r>
              <w:rPr>
                <w:rFonts w:ascii="Arial MT"/>
                <w:w w:val="105"/>
                <w:sz w:val="6"/>
              </w:rPr>
              <w:t>Estonsko</w:t>
            </w:r>
            <w:r>
              <w:rPr>
                <w:rFonts w:ascii="Arial MT"/>
                <w:spacing w:val="-15"/>
                <w:w w:val="105"/>
                <w:sz w:val="6"/>
              </w:rPr>
              <w:t xml:space="preserve"> </w:t>
            </w:r>
            <w:r>
              <w:rPr>
                <w:rFonts w:ascii="Arial MT"/>
                <w:w w:val="105"/>
                <w:sz w:val="5"/>
              </w:rPr>
              <w:t>B19</w:t>
            </w:r>
            <w:r>
              <w:rPr>
                <w:rFonts w:ascii="Arial MT"/>
                <w:spacing w:val="1"/>
                <w:w w:val="105"/>
                <w:sz w:val="5"/>
              </w:rPr>
              <w:t xml:space="preserve"> </w:t>
            </w:r>
            <w:r>
              <w:rPr>
                <w:rFonts w:ascii="Arial MT"/>
                <w:w w:val="105"/>
                <w:sz w:val="6"/>
              </w:rPr>
              <w:t>Etiopie</w:t>
            </w:r>
            <w:r>
              <w:rPr>
                <w:rFonts w:ascii="Arial MT"/>
                <w:spacing w:val="1"/>
                <w:w w:val="105"/>
                <w:sz w:val="6"/>
              </w:rPr>
              <w:t xml:space="preserve"> </w:t>
            </w:r>
            <w:r>
              <w:rPr>
                <w:rFonts w:ascii="Arial MT"/>
                <w:w w:val="105"/>
                <w:sz w:val="5"/>
              </w:rPr>
              <w:t>B20</w:t>
            </w:r>
            <w:r>
              <w:rPr>
                <w:rFonts w:ascii="Arial MT"/>
                <w:spacing w:val="1"/>
                <w:w w:val="105"/>
                <w:sz w:val="5"/>
              </w:rPr>
              <w:t xml:space="preserve"> </w:t>
            </w:r>
            <w:r>
              <w:rPr>
                <w:rFonts w:ascii="Arial MT"/>
                <w:w w:val="105"/>
                <w:sz w:val="6"/>
              </w:rPr>
              <w:t>Finsko</w:t>
            </w:r>
            <w:r>
              <w:rPr>
                <w:rFonts w:ascii="Arial MT"/>
                <w:spacing w:val="1"/>
                <w:w w:val="105"/>
                <w:sz w:val="6"/>
              </w:rPr>
              <w:t xml:space="preserve"> </w:t>
            </w:r>
            <w:r>
              <w:rPr>
                <w:rFonts w:ascii="Arial MT"/>
                <w:w w:val="105"/>
                <w:sz w:val="5"/>
              </w:rPr>
              <w:t>B21</w:t>
            </w:r>
            <w:r>
              <w:rPr>
                <w:rFonts w:ascii="Arial MT"/>
                <w:spacing w:val="1"/>
                <w:w w:val="105"/>
                <w:sz w:val="5"/>
              </w:rPr>
              <w:t xml:space="preserve"> </w:t>
            </w:r>
            <w:r>
              <w:rPr>
                <w:rFonts w:ascii="Arial MT"/>
                <w:w w:val="105"/>
                <w:sz w:val="6"/>
              </w:rPr>
              <w:t>Francie</w:t>
            </w:r>
            <w:r>
              <w:rPr>
                <w:rFonts w:ascii="Arial MT"/>
                <w:spacing w:val="1"/>
                <w:w w:val="105"/>
                <w:sz w:val="6"/>
              </w:rPr>
              <w:t xml:space="preserve"> </w:t>
            </w:r>
            <w:r>
              <w:rPr>
                <w:rFonts w:ascii="Arial MT"/>
                <w:w w:val="105"/>
                <w:sz w:val="5"/>
              </w:rPr>
              <w:t>B22</w:t>
            </w:r>
            <w:r>
              <w:rPr>
                <w:rFonts w:ascii="Arial MT"/>
                <w:spacing w:val="1"/>
                <w:w w:val="105"/>
                <w:sz w:val="5"/>
              </w:rPr>
              <w:t xml:space="preserve"> </w:t>
            </w:r>
            <w:r>
              <w:rPr>
                <w:rFonts w:ascii="Arial MT"/>
                <w:w w:val="105"/>
                <w:sz w:val="6"/>
              </w:rPr>
              <w:t>Ghana</w:t>
            </w:r>
            <w:r>
              <w:rPr>
                <w:rFonts w:ascii="Arial MT"/>
                <w:spacing w:val="1"/>
                <w:w w:val="105"/>
                <w:sz w:val="6"/>
              </w:rPr>
              <w:t xml:space="preserve"> </w:t>
            </w:r>
            <w:r>
              <w:rPr>
                <w:rFonts w:ascii="Arial MT"/>
                <w:w w:val="105"/>
                <w:sz w:val="5"/>
              </w:rPr>
              <w:t>B23</w:t>
            </w:r>
            <w:r>
              <w:rPr>
                <w:rFonts w:ascii="Arial MT"/>
                <w:spacing w:val="10"/>
                <w:w w:val="105"/>
                <w:sz w:val="5"/>
              </w:rPr>
              <w:t xml:space="preserve"> </w:t>
            </w:r>
            <w:r>
              <w:rPr>
                <w:rFonts w:ascii="Arial MT"/>
                <w:w w:val="105"/>
                <w:sz w:val="6"/>
              </w:rPr>
              <w:t>Gruzie</w:t>
            </w:r>
          </w:p>
          <w:p w14:paraId="0E563C21" w14:textId="77777777" w:rsidR="00921330" w:rsidRDefault="00000000">
            <w:pPr>
              <w:pStyle w:val="TableParagraph"/>
              <w:spacing w:line="68" w:lineRule="exact"/>
              <w:ind w:left="9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5"/>
              </w:rPr>
              <w:t>B24</w:t>
            </w:r>
            <w:r>
              <w:rPr>
                <w:rFonts w:ascii="Arial MT"/>
                <w:spacing w:val="7"/>
                <w:w w:val="105"/>
                <w:sz w:val="5"/>
              </w:rPr>
              <w:t xml:space="preserve"> </w:t>
            </w:r>
            <w:r>
              <w:rPr>
                <w:rFonts w:ascii="Arial MT"/>
                <w:w w:val="105"/>
                <w:sz w:val="6"/>
              </w:rPr>
              <w:t>Chorvatsko</w:t>
            </w:r>
          </w:p>
          <w:p w14:paraId="1D4D8925" w14:textId="77777777" w:rsidR="00921330" w:rsidRDefault="00000000">
            <w:pPr>
              <w:pStyle w:val="TableParagraph"/>
              <w:spacing w:before="15"/>
              <w:ind w:left="9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5"/>
              </w:rPr>
              <w:t>B25</w:t>
            </w:r>
            <w:r>
              <w:rPr>
                <w:rFonts w:ascii="Arial MT"/>
                <w:spacing w:val="10"/>
                <w:w w:val="105"/>
                <w:sz w:val="5"/>
              </w:rPr>
              <w:t xml:space="preserve"> </w:t>
            </w:r>
            <w:r>
              <w:rPr>
                <w:rFonts w:ascii="Arial MT"/>
                <w:w w:val="105"/>
                <w:sz w:val="6"/>
              </w:rPr>
              <w:t>Indie</w:t>
            </w:r>
          </w:p>
          <w:p w14:paraId="42930B09" w14:textId="77777777" w:rsidR="00921330" w:rsidRDefault="00000000">
            <w:pPr>
              <w:pStyle w:val="TableParagraph"/>
              <w:spacing w:before="15"/>
              <w:ind w:left="9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105"/>
                <w:sz w:val="5"/>
              </w:rPr>
              <w:t>B26</w:t>
            </w:r>
            <w:r>
              <w:rPr>
                <w:rFonts w:ascii="Arial MT" w:hAnsi="Arial MT"/>
                <w:spacing w:val="12"/>
                <w:w w:val="105"/>
                <w:sz w:val="5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Indonésie</w:t>
            </w:r>
          </w:p>
          <w:p w14:paraId="1E1B33C2" w14:textId="77777777" w:rsidR="00921330" w:rsidRDefault="00000000">
            <w:pPr>
              <w:pStyle w:val="TableParagraph"/>
              <w:spacing w:before="15" w:line="292" w:lineRule="auto"/>
              <w:ind w:left="9" w:right="1099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105"/>
                <w:sz w:val="5"/>
              </w:rPr>
              <w:t>B27</w:t>
            </w:r>
            <w:r>
              <w:rPr>
                <w:rFonts w:ascii="Arial MT" w:hAnsi="Arial MT"/>
                <w:spacing w:val="1"/>
                <w:w w:val="105"/>
                <w:sz w:val="5"/>
              </w:rPr>
              <w:t xml:space="preserve"> </w:t>
            </w:r>
            <w:proofErr w:type="spellStart"/>
            <w:r>
              <w:rPr>
                <w:rFonts w:ascii="Arial MT" w:hAnsi="Arial MT"/>
                <w:w w:val="105"/>
                <w:sz w:val="6"/>
              </w:rPr>
              <w:t>Írák</w:t>
            </w:r>
            <w:proofErr w:type="spellEnd"/>
            <w:r>
              <w:rPr>
                <w:rFonts w:ascii="Arial MT" w:hAnsi="Arial MT"/>
                <w:spacing w:val="1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5"/>
              </w:rPr>
              <w:t>B28</w:t>
            </w:r>
            <w:r>
              <w:rPr>
                <w:rFonts w:ascii="Arial MT" w:hAnsi="Arial MT"/>
                <w:spacing w:val="1"/>
                <w:w w:val="105"/>
                <w:sz w:val="5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Irsko</w:t>
            </w:r>
            <w:r>
              <w:rPr>
                <w:rFonts w:ascii="Arial MT" w:hAnsi="Arial MT"/>
                <w:spacing w:val="1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5"/>
              </w:rPr>
              <w:t>B29</w:t>
            </w:r>
            <w:r>
              <w:rPr>
                <w:rFonts w:ascii="Arial MT" w:hAnsi="Arial MT"/>
                <w:spacing w:val="2"/>
                <w:w w:val="105"/>
                <w:sz w:val="5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Island</w:t>
            </w:r>
            <w:r>
              <w:rPr>
                <w:rFonts w:ascii="Arial MT" w:hAnsi="Arial MT"/>
                <w:spacing w:val="-15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5"/>
              </w:rPr>
              <w:t>B30</w:t>
            </w:r>
            <w:r>
              <w:rPr>
                <w:rFonts w:ascii="Arial MT" w:hAnsi="Arial MT"/>
                <w:spacing w:val="10"/>
                <w:w w:val="105"/>
                <w:sz w:val="5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Itálie</w:t>
            </w:r>
          </w:p>
          <w:p w14:paraId="149D6B00" w14:textId="77777777" w:rsidR="00921330" w:rsidRDefault="00000000">
            <w:pPr>
              <w:pStyle w:val="TableParagraph"/>
              <w:spacing w:line="68" w:lineRule="exact"/>
              <w:ind w:left="9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5"/>
              </w:rPr>
              <w:t>B31</w:t>
            </w:r>
            <w:r>
              <w:rPr>
                <w:rFonts w:ascii="Arial MT"/>
                <w:spacing w:val="12"/>
                <w:w w:val="105"/>
                <w:sz w:val="5"/>
              </w:rPr>
              <w:t xml:space="preserve"> </w:t>
            </w:r>
            <w:r>
              <w:rPr>
                <w:rFonts w:ascii="Arial MT"/>
                <w:w w:val="105"/>
                <w:sz w:val="6"/>
              </w:rPr>
              <w:t>Japonsko</w:t>
            </w:r>
          </w:p>
          <w:p w14:paraId="761EAA73" w14:textId="77777777" w:rsidR="00921330" w:rsidRDefault="00000000">
            <w:pPr>
              <w:pStyle w:val="TableParagraph"/>
              <w:spacing w:before="15"/>
              <w:ind w:left="9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105"/>
                <w:sz w:val="5"/>
              </w:rPr>
              <w:t xml:space="preserve">B32  </w:t>
            </w:r>
            <w:r>
              <w:rPr>
                <w:rFonts w:ascii="Arial MT" w:hAnsi="Arial MT"/>
                <w:w w:val="105"/>
                <w:sz w:val="6"/>
              </w:rPr>
              <w:t>Jihoafrická</w:t>
            </w:r>
            <w:r>
              <w:rPr>
                <w:rFonts w:ascii="Arial MT" w:hAnsi="Arial MT"/>
                <w:spacing w:val="4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republika</w:t>
            </w:r>
          </w:p>
          <w:p w14:paraId="117DFA9C" w14:textId="77777777" w:rsidR="00921330" w:rsidRDefault="00000000">
            <w:pPr>
              <w:pStyle w:val="TableParagraph"/>
              <w:spacing w:before="15"/>
              <w:ind w:left="9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5"/>
              </w:rPr>
              <w:t>B33</w:t>
            </w:r>
            <w:r>
              <w:rPr>
                <w:rFonts w:ascii="Arial MT" w:hAnsi="Arial MT"/>
                <w:spacing w:val="7"/>
                <w:sz w:val="5"/>
              </w:rPr>
              <w:t xml:space="preserve"> </w:t>
            </w:r>
            <w:r>
              <w:rPr>
                <w:rFonts w:ascii="Arial MT" w:hAnsi="Arial MT"/>
                <w:sz w:val="6"/>
              </w:rPr>
              <w:t>Kambodža</w:t>
            </w:r>
          </w:p>
          <w:p w14:paraId="2903FDD4" w14:textId="77777777" w:rsidR="00921330" w:rsidRDefault="00000000">
            <w:pPr>
              <w:pStyle w:val="TableParagraph"/>
              <w:spacing w:before="15"/>
              <w:ind w:left="9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5"/>
              </w:rPr>
              <w:t>B34</w:t>
            </w:r>
            <w:r>
              <w:rPr>
                <w:rFonts w:ascii="Arial MT"/>
                <w:spacing w:val="11"/>
                <w:w w:val="105"/>
                <w:sz w:val="5"/>
              </w:rPr>
              <w:t xml:space="preserve"> </w:t>
            </w:r>
            <w:r>
              <w:rPr>
                <w:rFonts w:ascii="Arial MT"/>
                <w:w w:val="105"/>
                <w:sz w:val="6"/>
              </w:rPr>
              <w:t>Kanada,</w:t>
            </w:r>
            <w:r>
              <w:rPr>
                <w:rFonts w:ascii="Arial MT"/>
                <w:spacing w:val="1"/>
                <w:w w:val="105"/>
                <w:sz w:val="6"/>
              </w:rPr>
              <w:t xml:space="preserve"> </w:t>
            </w:r>
            <w:r>
              <w:rPr>
                <w:rFonts w:ascii="Arial MT"/>
                <w:w w:val="105"/>
                <w:sz w:val="6"/>
              </w:rPr>
              <w:t>USA*</w:t>
            </w:r>
          </w:p>
          <w:p w14:paraId="192D689D" w14:textId="77777777" w:rsidR="00921330" w:rsidRDefault="00000000">
            <w:pPr>
              <w:pStyle w:val="TableParagraph"/>
              <w:spacing w:before="15"/>
              <w:ind w:left="9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5"/>
              </w:rPr>
              <w:t>B35</w:t>
            </w:r>
            <w:r>
              <w:rPr>
                <w:rFonts w:ascii="Arial MT"/>
                <w:spacing w:val="10"/>
                <w:w w:val="105"/>
                <w:sz w:val="5"/>
              </w:rPr>
              <w:t xml:space="preserve"> </w:t>
            </w:r>
            <w:r>
              <w:rPr>
                <w:rFonts w:ascii="Arial MT"/>
                <w:w w:val="105"/>
                <w:sz w:val="6"/>
              </w:rPr>
              <w:t>Katar</w:t>
            </w:r>
          </w:p>
          <w:p w14:paraId="7E130428" w14:textId="77777777" w:rsidR="00921330" w:rsidRDefault="00000000">
            <w:pPr>
              <w:pStyle w:val="TableParagraph"/>
              <w:spacing w:before="15"/>
              <w:ind w:left="9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105"/>
                <w:sz w:val="5"/>
              </w:rPr>
              <w:t>B36</w:t>
            </w:r>
            <w:r>
              <w:rPr>
                <w:rFonts w:ascii="Arial MT" w:hAnsi="Arial MT"/>
                <w:spacing w:val="13"/>
                <w:w w:val="105"/>
                <w:sz w:val="5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Kazachstán</w:t>
            </w:r>
          </w:p>
          <w:p w14:paraId="3A936A6B" w14:textId="77777777" w:rsidR="00921330" w:rsidRDefault="00000000">
            <w:pPr>
              <w:pStyle w:val="TableParagraph"/>
              <w:spacing w:before="15"/>
              <w:ind w:left="9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5"/>
              </w:rPr>
              <w:t>B37</w:t>
            </w:r>
            <w:r>
              <w:rPr>
                <w:rFonts w:ascii="Arial MT" w:hAnsi="Arial MT"/>
                <w:spacing w:val="9"/>
                <w:w w:val="95"/>
                <w:sz w:val="5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Keňa</w:t>
            </w:r>
          </w:p>
          <w:p w14:paraId="44665653" w14:textId="77777777" w:rsidR="00921330" w:rsidRDefault="00000000">
            <w:pPr>
              <w:pStyle w:val="TableParagraph"/>
              <w:spacing w:before="15" w:line="292" w:lineRule="auto"/>
              <w:ind w:left="9" w:right="1003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5"/>
              </w:rPr>
              <w:t>B38</w:t>
            </w:r>
            <w:r>
              <w:rPr>
                <w:rFonts w:ascii="Arial MT"/>
                <w:spacing w:val="3"/>
                <w:w w:val="105"/>
                <w:sz w:val="5"/>
              </w:rPr>
              <w:t xml:space="preserve"> </w:t>
            </w:r>
            <w:r>
              <w:rPr>
                <w:rFonts w:ascii="Arial MT"/>
                <w:w w:val="105"/>
                <w:sz w:val="6"/>
              </w:rPr>
              <w:t>Kolumbie</w:t>
            </w:r>
            <w:r>
              <w:rPr>
                <w:rFonts w:ascii="Arial MT"/>
                <w:spacing w:val="-15"/>
                <w:w w:val="105"/>
                <w:sz w:val="6"/>
              </w:rPr>
              <w:t xml:space="preserve"> </w:t>
            </w:r>
            <w:r>
              <w:rPr>
                <w:rFonts w:ascii="Arial MT"/>
                <w:w w:val="105"/>
                <w:sz w:val="5"/>
              </w:rPr>
              <w:t>B39</w:t>
            </w:r>
            <w:r>
              <w:rPr>
                <w:rFonts w:ascii="Arial MT"/>
                <w:spacing w:val="1"/>
                <w:w w:val="105"/>
                <w:sz w:val="5"/>
              </w:rPr>
              <w:t xml:space="preserve"> </w:t>
            </w:r>
            <w:r>
              <w:rPr>
                <w:rFonts w:ascii="Arial MT"/>
                <w:w w:val="105"/>
                <w:sz w:val="6"/>
              </w:rPr>
              <w:t>Kosovo</w:t>
            </w:r>
            <w:r>
              <w:rPr>
                <w:rFonts w:ascii="Arial MT"/>
                <w:spacing w:val="1"/>
                <w:w w:val="105"/>
                <w:sz w:val="6"/>
              </w:rPr>
              <w:t xml:space="preserve"> </w:t>
            </w:r>
            <w:r>
              <w:rPr>
                <w:rFonts w:ascii="Arial MT"/>
                <w:w w:val="105"/>
                <w:sz w:val="5"/>
              </w:rPr>
              <w:t>B40</w:t>
            </w:r>
            <w:r>
              <w:rPr>
                <w:rFonts w:ascii="Arial MT"/>
                <w:spacing w:val="10"/>
                <w:w w:val="105"/>
                <w:sz w:val="5"/>
              </w:rPr>
              <w:t xml:space="preserve"> </w:t>
            </w:r>
            <w:r>
              <w:rPr>
                <w:rFonts w:ascii="Arial MT"/>
                <w:w w:val="105"/>
                <w:sz w:val="6"/>
              </w:rPr>
              <w:t>Kuba</w:t>
            </w:r>
          </w:p>
          <w:p w14:paraId="250A849F" w14:textId="77777777" w:rsidR="00921330" w:rsidRDefault="00000000">
            <w:pPr>
              <w:pStyle w:val="TableParagraph"/>
              <w:spacing w:line="68" w:lineRule="exact"/>
              <w:ind w:left="9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5"/>
              </w:rPr>
              <w:t>B41</w:t>
            </w:r>
            <w:r>
              <w:rPr>
                <w:rFonts w:ascii="Arial MT"/>
                <w:spacing w:val="11"/>
                <w:w w:val="105"/>
                <w:sz w:val="5"/>
              </w:rPr>
              <w:t xml:space="preserve"> </w:t>
            </w:r>
            <w:r>
              <w:rPr>
                <w:rFonts w:ascii="Arial MT"/>
                <w:w w:val="105"/>
                <w:sz w:val="6"/>
              </w:rPr>
              <w:t>Kuvajt</w:t>
            </w:r>
          </w:p>
          <w:p w14:paraId="1F8E92C4" w14:textId="77777777" w:rsidR="00921330" w:rsidRDefault="00000000">
            <w:pPr>
              <w:pStyle w:val="TableParagraph"/>
              <w:spacing w:before="15"/>
              <w:ind w:left="9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5"/>
              </w:rPr>
              <w:t>B42</w:t>
            </w:r>
            <w:r>
              <w:rPr>
                <w:rFonts w:ascii="Arial MT"/>
                <w:spacing w:val="10"/>
                <w:w w:val="105"/>
                <w:sz w:val="5"/>
              </w:rPr>
              <w:t xml:space="preserve"> </w:t>
            </w:r>
            <w:r>
              <w:rPr>
                <w:rFonts w:ascii="Arial MT"/>
                <w:w w:val="105"/>
                <w:sz w:val="6"/>
              </w:rPr>
              <w:t>Kypr</w:t>
            </w:r>
          </w:p>
          <w:p w14:paraId="3BA13C39" w14:textId="77777777" w:rsidR="00921330" w:rsidRDefault="00000000">
            <w:pPr>
              <w:pStyle w:val="TableParagraph"/>
              <w:spacing w:before="15" w:line="292" w:lineRule="auto"/>
              <w:ind w:left="9" w:right="957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105"/>
                <w:sz w:val="5"/>
              </w:rPr>
              <w:t>B43</w:t>
            </w:r>
            <w:r>
              <w:rPr>
                <w:rFonts w:ascii="Arial MT" w:hAnsi="Arial MT"/>
                <w:spacing w:val="3"/>
                <w:w w:val="105"/>
                <w:sz w:val="5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Kyrgyzstán</w:t>
            </w:r>
            <w:r>
              <w:rPr>
                <w:rFonts w:ascii="Arial MT" w:hAnsi="Arial MT"/>
                <w:spacing w:val="-14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5"/>
              </w:rPr>
              <w:t xml:space="preserve">B44  </w:t>
            </w:r>
            <w:r>
              <w:rPr>
                <w:rFonts w:ascii="Arial MT" w:hAnsi="Arial MT"/>
                <w:w w:val="105"/>
                <w:sz w:val="6"/>
              </w:rPr>
              <w:t>Libanon</w:t>
            </w:r>
            <w:r>
              <w:rPr>
                <w:rFonts w:ascii="Arial MT" w:hAnsi="Arial MT"/>
                <w:spacing w:val="1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5"/>
              </w:rPr>
              <w:t>B45</w:t>
            </w:r>
            <w:r>
              <w:rPr>
                <w:rFonts w:ascii="Arial MT" w:hAnsi="Arial MT"/>
                <w:spacing w:val="10"/>
                <w:w w:val="105"/>
                <w:sz w:val="5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Litva</w:t>
            </w:r>
          </w:p>
          <w:p w14:paraId="33903A70" w14:textId="77777777" w:rsidR="00921330" w:rsidRDefault="00000000">
            <w:pPr>
              <w:pStyle w:val="TableParagraph"/>
              <w:spacing w:line="68" w:lineRule="exact"/>
              <w:ind w:left="9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105"/>
                <w:sz w:val="5"/>
              </w:rPr>
              <w:t>B46</w:t>
            </w:r>
            <w:r>
              <w:rPr>
                <w:rFonts w:ascii="Arial MT" w:hAnsi="Arial MT"/>
                <w:spacing w:val="12"/>
                <w:w w:val="105"/>
                <w:sz w:val="5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Lotyšsko</w:t>
            </w:r>
          </w:p>
          <w:p w14:paraId="3F1EAB76" w14:textId="77777777" w:rsidR="00921330" w:rsidRDefault="00000000">
            <w:pPr>
              <w:pStyle w:val="TableParagraph"/>
              <w:spacing w:before="15" w:line="292" w:lineRule="auto"/>
              <w:ind w:left="9" w:right="890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105"/>
                <w:sz w:val="5"/>
              </w:rPr>
              <w:t>B47</w:t>
            </w:r>
            <w:r>
              <w:rPr>
                <w:rFonts w:ascii="Arial MT" w:hAnsi="Arial MT"/>
                <w:spacing w:val="1"/>
                <w:w w:val="105"/>
                <w:sz w:val="5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Lucembursko</w:t>
            </w:r>
            <w:r>
              <w:rPr>
                <w:rFonts w:ascii="Arial MT" w:hAnsi="Arial MT"/>
                <w:spacing w:val="-15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5"/>
              </w:rPr>
              <w:t>B48</w:t>
            </w:r>
            <w:r>
              <w:rPr>
                <w:rFonts w:ascii="Arial MT" w:hAnsi="Arial MT"/>
                <w:spacing w:val="1"/>
                <w:w w:val="105"/>
                <w:sz w:val="5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Maďarsko</w:t>
            </w:r>
            <w:r>
              <w:rPr>
                <w:rFonts w:ascii="Arial MT" w:hAnsi="Arial MT"/>
                <w:spacing w:val="1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5"/>
              </w:rPr>
              <w:t>B49</w:t>
            </w:r>
            <w:r>
              <w:rPr>
                <w:rFonts w:ascii="Arial MT" w:hAnsi="Arial MT"/>
                <w:spacing w:val="1"/>
                <w:w w:val="105"/>
                <w:sz w:val="5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Makedonie</w:t>
            </w:r>
            <w:r>
              <w:rPr>
                <w:rFonts w:ascii="Arial MT" w:hAnsi="Arial MT"/>
                <w:spacing w:val="1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5"/>
              </w:rPr>
              <w:t>B50</w:t>
            </w:r>
            <w:r>
              <w:rPr>
                <w:rFonts w:ascii="Arial MT" w:hAnsi="Arial MT"/>
                <w:spacing w:val="10"/>
                <w:w w:val="105"/>
                <w:sz w:val="5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Malta</w:t>
            </w:r>
          </w:p>
          <w:p w14:paraId="16A4A05E" w14:textId="77777777" w:rsidR="00921330" w:rsidRDefault="00000000">
            <w:pPr>
              <w:pStyle w:val="TableParagraph"/>
              <w:spacing w:line="292" w:lineRule="auto"/>
              <w:ind w:left="9" w:right="970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5"/>
              </w:rPr>
              <w:t xml:space="preserve">B51 </w:t>
            </w:r>
            <w:r>
              <w:rPr>
                <w:rFonts w:ascii="Arial MT"/>
                <w:spacing w:val="1"/>
                <w:w w:val="105"/>
                <w:sz w:val="5"/>
              </w:rPr>
              <w:t xml:space="preserve"> </w:t>
            </w:r>
            <w:r>
              <w:rPr>
                <w:rFonts w:ascii="Arial MT"/>
                <w:w w:val="105"/>
                <w:sz w:val="6"/>
              </w:rPr>
              <w:t>Maroko</w:t>
            </w:r>
            <w:r>
              <w:rPr>
                <w:rFonts w:ascii="Arial MT"/>
                <w:spacing w:val="1"/>
                <w:w w:val="105"/>
                <w:sz w:val="6"/>
              </w:rPr>
              <w:t xml:space="preserve"> </w:t>
            </w:r>
            <w:r>
              <w:rPr>
                <w:rFonts w:ascii="Arial MT"/>
                <w:w w:val="105"/>
                <w:sz w:val="5"/>
              </w:rPr>
              <w:t xml:space="preserve">B52   </w:t>
            </w:r>
            <w:proofErr w:type="spellStart"/>
            <w:r>
              <w:rPr>
                <w:rFonts w:ascii="Arial MT"/>
                <w:w w:val="105"/>
                <w:sz w:val="6"/>
              </w:rPr>
              <w:t>Mexico</w:t>
            </w:r>
            <w:proofErr w:type="spellEnd"/>
            <w:r>
              <w:rPr>
                <w:rFonts w:ascii="Arial MT"/>
                <w:spacing w:val="1"/>
                <w:w w:val="105"/>
                <w:sz w:val="6"/>
              </w:rPr>
              <w:t xml:space="preserve"> </w:t>
            </w:r>
            <w:r>
              <w:rPr>
                <w:rFonts w:ascii="Arial MT"/>
                <w:w w:val="105"/>
                <w:sz w:val="5"/>
              </w:rPr>
              <w:t>B53</w:t>
            </w:r>
            <w:r>
              <w:rPr>
                <w:rFonts w:ascii="Arial MT"/>
                <w:spacing w:val="3"/>
                <w:w w:val="105"/>
                <w:sz w:val="5"/>
              </w:rPr>
              <w:t xml:space="preserve"> </w:t>
            </w:r>
            <w:r>
              <w:rPr>
                <w:rFonts w:ascii="Arial MT"/>
                <w:w w:val="105"/>
                <w:sz w:val="6"/>
              </w:rPr>
              <w:t>Moldavsko</w:t>
            </w:r>
          </w:p>
          <w:p w14:paraId="44A8E91A" w14:textId="77777777" w:rsidR="00921330" w:rsidRDefault="00000000">
            <w:pPr>
              <w:pStyle w:val="TableParagraph"/>
              <w:spacing w:line="292" w:lineRule="auto"/>
              <w:ind w:left="9" w:right="961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105"/>
                <w:sz w:val="5"/>
              </w:rPr>
              <w:t>B54</w:t>
            </w:r>
            <w:r>
              <w:rPr>
                <w:rFonts w:ascii="Arial MT" w:hAnsi="Arial MT"/>
                <w:spacing w:val="3"/>
                <w:w w:val="105"/>
                <w:sz w:val="5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Mongolsko</w:t>
            </w:r>
            <w:r>
              <w:rPr>
                <w:rFonts w:ascii="Arial MT" w:hAnsi="Arial MT"/>
                <w:spacing w:val="-14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sz w:val="5"/>
              </w:rPr>
              <w:t>B55</w:t>
            </w:r>
            <w:r>
              <w:rPr>
                <w:rFonts w:ascii="Arial MT" w:hAnsi="Arial MT"/>
                <w:spacing w:val="1"/>
                <w:sz w:val="5"/>
              </w:rPr>
              <w:t xml:space="preserve"> </w:t>
            </w:r>
            <w:r>
              <w:rPr>
                <w:rFonts w:ascii="Arial MT" w:hAnsi="Arial MT"/>
                <w:sz w:val="6"/>
              </w:rPr>
              <w:t>Německo</w:t>
            </w:r>
            <w:r>
              <w:rPr>
                <w:rFonts w:ascii="Arial MT" w:hAnsi="Arial MT"/>
                <w:spacing w:val="1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5"/>
              </w:rPr>
              <w:t>B56</w:t>
            </w:r>
            <w:r>
              <w:rPr>
                <w:rFonts w:ascii="Arial MT" w:hAnsi="Arial MT"/>
                <w:spacing w:val="9"/>
                <w:w w:val="105"/>
                <w:sz w:val="5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Nigérie</w:t>
            </w:r>
          </w:p>
          <w:p w14:paraId="1F0351B4" w14:textId="77777777" w:rsidR="00921330" w:rsidRDefault="00000000">
            <w:pPr>
              <w:pStyle w:val="TableParagraph"/>
              <w:spacing w:line="68" w:lineRule="exact"/>
              <w:ind w:left="9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5"/>
              </w:rPr>
              <w:t>B57</w:t>
            </w:r>
            <w:r>
              <w:rPr>
                <w:rFonts w:ascii="Arial MT"/>
                <w:spacing w:val="7"/>
                <w:w w:val="105"/>
                <w:sz w:val="5"/>
              </w:rPr>
              <w:t xml:space="preserve"> </w:t>
            </w:r>
            <w:r>
              <w:rPr>
                <w:rFonts w:ascii="Arial MT"/>
                <w:w w:val="105"/>
                <w:sz w:val="6"/>
              </w:rPr>
              <w:t>Nizozemsko</w:t>
            </w:r>
          </w:p>
          <w:p w14:paraId="5D623643" w14:textId="77777777" w:rsidR="00921330" w:rsidRDefault="00000000">
            <w:pPr>
              <w:pStyle w:val="TableParagraph"/>
              <w:spacing w:before="14" w:line="292" w:lineRule="auto"/>
              <w:ind w:left="9" w:right="1067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105"/>
                <w:sz w:val="5"/>
              </w:rPr>
              <w:t>B58</w:t>
            </w:r>
            <w:r>
              <w:rPr>
                <w:rFonts w:ascii="Arial MT" w:hAnsi="Arial MT"/>
                <w:spacing w:val="2"/>
                <w:w w:val="105"/>
                <w:sz w:val="5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Norsko</w:t>
            </w:r>
            <w:r>
              <w:rPr>
                <w:rFonts w:ascii="Arial MT" w:hAnsi="Arial MT"/>
                <w:spacing w:val="-15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5"/>
              </w:rPr>
              <w:t>B59</w:t>
            </w:r>
            <w:r>
              <w:rPr>
                <w:rFonts w:ascii="Arial MT" w:hAnsi="Arial MT"/>
                <w:spacing w:val="1"/>
                <w:w w:val="105"/>
                <w:sz w:val="5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Omán</w:t>
            </w:r>
            <w:r>
              <w:rPr>
                <w:rFonts w:ascii="Arial MT" w:hAnsi="Arial MT"/>
                <w:spacing w:val="1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5"/>
              </w:rPr>
              <w:t>B60</w:t>
            </w:r>
            <w:r>
              <w:rPr>
                <w:rFonts w:ascii="Arial MT" w:hAnsi="Arial MT"/>
                <w:spacing w:val="11"/>
                <w:w w:val="105"/>
                <w:sz w:val="5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Polsko</w:t>
            </w:r>
          </w:p>
          <w:p w14:paraId="1BC89A4F" w14:textId="77777777" w:rsidR="00921330" w:rsidRDefault="00000000">
            <w:pPr>
              <w:pStyle w:val="TableParagraph"/>
              <w:spacing w:line="292" w:lineRule="auto"/>
              <w:ind w:left="9" w:right="935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105"/>
                <w:sz w:val="5"/>
              </w:rPr>
              <w:t>B61</w:t>
            </w:r>
            <w:r>
              <w:rPr>
                <w:rFonts w:ascii="Arial MT" w:hAnsi="Arial MT"/>
                <w:spacing w:val="1"/>
                <w:w w:val="105"/>
                <w:sz w:val="5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Portugalsko</w:t>
            </w:r>
            <w:r>
              <w:rPr>
                <w:rFonts w:ascii="Arial MT" w:hAnsi="Arial MT"/>
                <w:spacing w:val="-15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5"/>
              </w:rPr>
              <w:t>B62</w:t>
            </w:r>
            <w:r>
              <w:rPr>
                <w:rFonts w:ascii="Arial MT" w:hAnsi="Arial MT"/>
                <w:spacing w:val="1"/>
                <w:w w:val="105"/>
                <w:sz w:val="5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Rakousko</w:t>
            </w:r>
            <w:r>
              <w:rPr>
                <w:rFonts w:ascii="Arial MT" w:hAnsi="Arial MT"/>
                <w:spacing w:val="1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5"/>
              </w:rPr>
              <w:t>B63</w:t>
            </w:r>
            <w:r>
              <w:rPr>
                <w:rFonts w:ascii="Arial MT" w:hAnsi="Arial MT"/>
                <w:spacing w:val="1"/>
                <w:w w:val="105"/>
                <w:sz w:val="5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Rumunsko</w:t>
            </w:r>
            <w:r>
              <w:rPr>
                <w:rFonts w:ascii="Arial MT" w:hAnsi="Arial MT"/>
                <w:spacing w:val="1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5"/>
              </w:rPr>
              <w:t>B64</w:t>
            </w:r>
            <w:r>
              <w:rPr>
                <w:rFonts w:ascii="Arial MT" w:hAnsi="Arial MT"/>
                <w:spacing w:val="8"/>
                <w:w w:val="105"/>
                <w:sz w:val="5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Řecko</w:t>
            </w:r>
          </w:p>
          <w:p w14:paraId="79D486BD" w14:textId="77777777" w:rsidR="00921330" w:rsidRDefault="00000000">
            <w:pPr>
              <w:pStyle w:val="TableParagraph"/>
              <w:spacing w:line="292" w:lineRule="auto"/>
              <w:ind w:left="9" w:right="696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5"/>
              </w:rPr>
              <w:t xml:space="preserve">B65 </w:t>
            </w:r>
            <w:r>
              <w:rPr>
                <w:rFonts w:ascii="Arial MT" w:hAnsi="Arial MT"/>
                <w:spacing w:val="-3"/>
                <w:sz w:val="5"/>
              </w:rPr>
              <w:t xml:space="preserve"> </w:t>
            </w:r>
            <w:r>
              <w:rPr>
                <w:rFonts w:ascii="Arial MT" w:hAnsi="Arial MT"/>
                <w:w w:val="108"/>
                <w:sz w:val="6"/>
              </w:rPr>
              <w:t>Satelitní</w:t>
            </w:r>
            <w:r>
              <w:rPr>
                <w:rFonts w:ascii="Arial MT" w:hAnsi="Arial MT"/>
                <w:spacing w:val="1"/>
                <w:sz w:val="6"/>
              </w:rPr>
              <w:t xml:space="preserve"> </w:t>
            </w:r>
            <w:r>
              <w:rPr>
                <w:rFonts w:ascii="Arial MT" w:hAnsi="Arial MT"/>
                <w:w w:val="108"/>
                <w:sz w:val="6"/>
              </w:rPr>
              <w:t>s</w:t>
            </w:r>
            <w:r>
              <w:rPr>
                <w:rFonts w:ascii="Arial MT" w:hAnsi="Arial MT"/>
                <w:spacing w:val="-1"/>
                <w:w w:val="108"/>
                <w:sz w:val="6"/>
              </w:rPr>
              <w:t>í</w:t>
            </w:r>
            <w:r>
              <w:rPr>
                <w:rFonts w:ascii="Arial MT" w:hAnsi="Arial MT"/>
                <w:w w:val="40"/>
                <w:sz w:val="6"/>
              </w:rPr>
              <w:t>ť</w:t>
            </w:r>
            <w:r>
              <w:rPr>
                <w:rFonts w:ascii="Arial MT" w:hAnsi="Arial MT"/>
                <w:spacing w:val="1"/>
                <w:sz w:val="6"/>
              </w:rPr>
              <w:t xml:space="preserve"> </w:t>
            </w:r>
            <w:r>
              <w:rPr>
                <w:rFonts w:ascii="Arial MT" w:hAnsi="Arial MT"/>
                <w:w w:val="108"/>
                <w:sz w:val="6"/>
              </w:rPr>
              <w:t xml:space="preserve">Iridium </w:t>
            </w:r>
            <w:r>
              <w:rPr>
                <w:rFonts w:ascii="Arial MT" w:hAnsi="Arial MT"/>
                <w:sz w:val="5"/>
              </w:rPr>
              <w:t xml:space="preserve">B66 </w:t>
            </w:r>
            <w:r>
              <w:rPr>
                <w:rFonts w:ascii="Arial MT" w:hAnsi="Arial MT"/>
                <w:spacing w:val="-3"/>
                <w:sz w:val="5"/>
              </w:rPr>
              <w:t xml:space="preserve"> </w:t>
            </w:r>
            <w:r>
              <w:rPr>
                <w:rFonts w:ascii="Arial MT" w:hAnsi="Arial MT"/>
                <w:w w:val="108"/>
                <w:sz w:val="6"/>
              </w:rPr>
              <w:t>Satelitní</w:t>
            </w:r>
            <w:r>
              <w:rPr>
                <w:rFonts w:ascii="Arial MT" w:hAnsi="Arial MT"/>
                <w:spacing w:val="1"/>
                <w:sz w:val="6"/>
              </w:rPr>
              <w:t xml:space="preserve"> </w:t>
            </w:r>
            <w:r>
              <w:rPr>
                <w:rFonts w:ascii="Arial MT" w:hAnsi="Arial MT"/>
                <w:w w:val="108"/>
                <w:sz w:val="6"/>
              </w:rPr>
              <w:t>s</w:t>
            </w:r>
            <w:r>
              <w:rPr>
                <w:rFonts w:ascii="Arial MT" w:hAnsi="Arial MT"/>
                <w:spacing w:val="-1"/>
                <w:w w:val="108"/>
                <w:sz w:val="6"/>
              </w:rPr>
              <w:t>í</w:t>
            </w:r>
            <w:r>
              <w:rPr>
                <w:rFonts w:ascii="Arial MT" w:hAnsi="Arial MT"/>
                <w:w w:val="40"/>
                <w:sz w:val="6"/>
              </w:rPr>
              <w:t>ť</w:t>
            </w:r>
            <w:r>
              <w:rPr>
                <w:rFonts w:ascii="Arial MT" w:hAnsi="Arial MT"/>
                <w:spacing w:val="1"/>
                <w:sz w:val="6"/>
              </w:rPr>
              <w:t xml:space="preserve"> </w:t>
            </w:r>
            <w:proofErr w:type="spellStart"/>
            <w:r>
              <w:rPr>
                <w:rFonts w:ascii="Arial MT" w:hAnsi="Arial MT"/>
                <w:spacing w:val="-3"/>
                <w:w w:val="108"/>
                <w:sz w:val="6"/>
              </w:rPr>
              <w:t>Thuraya</w:t>
            </w:r>
            <w:proofErr w:type="spellEnd"/>
            <w:r>
              <w:rPr>
                <w:rFonts w:ascii="Arial MT" w:hAnsi="Arial MT"/>
                <w:w w:val="108"/>
                <w:sz w:val="6"/>
              </w:rPr>
              <w:t xml:space="preserve"> </w:t>
            </w:r>
            <w:r>
              <w:rPr>
                <w:rFonts w:ascii="Arial MT" w:hAnsi="Arial MT"/>
                <w:sz w:val="5"/>
              </w:rPr>
              <w:t>B67</w:t>
            </w:r>
            <w:r>
              <w:rPr>
                <w:rFonts w:ascii="Arial MT" w:hAnsi="Arial MT"/>
                <w:spacing w:val="3"/>
                <w:sz w:val="5"/>
              </w:rPr>
              <w:t xml:space="preserve"> </w:t>
            </w:r>
            <w:r>
              <w:rPr>
                <w:rFonts w:ascii="Arial MT" w:hAnsi="Arial MT"/>
                <w:sz w:val="6"/>
              </w:rPr>
              <w:t>Saúdská</w:t>
            </w:r>
            <w:r>
              <w:rPr>
                <w:rFonts w:ascii="Arial MT" w:hAnsi="Arial MT"/>
                <w:spacing w:val="4"/>
                <w:sz w:val="6"/>
              </w:rPr>
              <w:t xml:space="preserve"> </w:t>
            </w:r>
            <w:r>
              <w:rPr>
                <w:rFonts w:ascii="Arial MT" w:hAnsi="Arial MT"/>
                <w:sz w:val="6"/>
              </w:rPr>
              <w:t>Arábie</w:t>
            </w:r>
          </w:p>
          <w:p w14:paraId="6941E9C8" w14:textId="77777777" w:rsidR="00921330" w:rsidRDefault="00000000">
            <w:pPr>
              <w:pStyle w:val="TableParagraph"/>
              <w:spacing w:line="292" w:lineRule="auto"/>
              <w:ind w:left="9" w:right="975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5"/>
              </w:rPr>
              <w:t>B68</w:t>
            </w:r>
            <w:r>
              <w:rPr>
                <w:rFonts w:ascii="Arial MT"/>
                <w:spacing w:val="1"/>
                <w:w w:val="105"/>
                <w:sz w:val="5"/>
              </w:rPr>
              <w:t xml:space="preserve"> </w:t>
            </w:r>
            <w:r>
              <w:rPr>
                <w:rFonts w:ascii="Arial MT"/>
                <w:w w:val="105"/>
                <w:sz w:val="6"/>
              </w:rPr>
              <w:t>Senegal</w:t>
            </w:r>
            <w:r>
              <w:rPr>
                <w:rFonts w:ascii="Arial MT"/>
                <w:spacing w:val="1"/>
                <w:w w:val="105"/>
                <w:sz w:val="6"/>
              </w:rPr>
              <w:t xml:space="preserve"> </w:t>
            </w:r>
            <w:r>
              <w:rPr>
                <w:rFonts w:ascii="Arial MT"/>
                <w:w w:val="105"/>
                <w:sz w:val="5"/>
              </w:rPr>
              <w:t>B69</w:t>
            </w:r>
            <w:r>
              <w:rPr>
                <w:rFonts w:ascii="Arial MT"/>
                <w:spacing w:val="1"/>
                <w:w w:val="105"/>
                <w:sz w:val="5"/>
              </w:rPr>
              <w:t xml:space="preserve"> </w:t>
            </w:r>
            <w:r>
              <w:rPr>
                <w:rFonts w:ascii="Arial MT"/>
                <w:w w:val="105"/>
                <w:sz w:val="6"/>
              </w:rPr>
              <w:t>Singapur</w:t>
            </w:r>
            <w:r>
              <w:rPr>
                <w:rFonts w:ascii="Arial MT"/>
                <w:spacing w:val="1"/>
                <w:w w:val="105"/>
                <w:sz w:val="6"/>
              </w:rPr>
              <w:t xml:space="preserve"> </w:t>
            </w:r>
            <w:r>
              <w:rPr>
                <w:rFonts w:ascii="Arial MT"/>
                <w:w w:val="105"/>
                <w:sz w:val="5"/>
              </w:rPr>
              <w:t>B70</w:t>
            </w:r>
            <w:r>
              <w:rPr>
                <w:rFonts w:ascii="Arial MT"/>
                <w:spacing w:val="3"/>
                <w:w w:val="105"/>
                <w:sz w:val="5"/>
              </w:rPr>
              <w:t xml:space="preserve"> </w:t>
            </w:r>
            <w:r>
              <w:rPr>
                <w:rFonts w:ascii="Arial MT"/>
                <w:w w:val="105"/>
                <w:sz w:val="6"/>
              </w:rPr>
              <w:t>Slovensko</w:t>
            </w:r>
            <w:r>
              <w:rPr>
                <w:rFonts w:ascii="Arial MT"/>
                <w:spacing w:val="-14"/>
                <w:w w:val="105"/>
                <w:sz w:val="6"/>
              </w:rPr>
              <w:t xml:space="preserve"> </w:t>
            </w:r>
            <w:r>
              <w:rPr>
                <w:rFonts w:ascii="Arial MT"/>
                <w:w w:val="105"/>
                <w:sz w:val="5"/>
              </w:rPr>
              <w:t>B71</w:t>
            </w:r>
            <w:r>
              <w:rPr>
                <w:rFonts w:ascii="Arial MT"/>
                <w:spacing w:val="12"/>
                <w:w w:val="105"/>
                <w:sz w:val="5"/>
              </w:rPr>
              <w:t xml:space="preserve"> </w:t>
            </w:r>
            <w:r>
              <w:rPr>
                <w:rFonts w:ascii="Arial MT"/>
                <w:w w:val="105"/>
                <w:sz w:val="6"/>
              </w:rPr>
              <w:t>Slovinsko</w:t>
            </w:r>
          </w:p>
          <w:p w14:paraId="20B297DE" w14:textId="77777777" w:rsidR="00921330" w:rsidRDefault="00000000">
            <w:pPr>
              <w:pStyle w:val="TableParagraph"/>
              <w:spacing w:line="68" w:lineRule="exact"/>
              <w:ind w:left="9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105"/>
                <w:sz w:val="5"/>
              </w:rPr>
              <w:t xml:space="preserve">B72  </w:t>
            </w:r>
            <w:r>
              <w:rPr>
                <w:rFonts w:ascii="Arial MT" w:hAnsi="Arial MT"/>
                <w:w w:val="105"/>
                <w:sz w:val="6"/>
              </w:rPr>
              <w:t>Spojené</w:t>
            </w:r>
            <w:r>
              <w:rPr>
                <w:rFonts w:ascii="Arial MT" w:hAnsi="Arial MT"/>
                <w:spacing w:val="4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Arabské</w:t>
            </w:r>
            <w:r>
              <w:rPr>
                <w:rFonts w:ascii="Arial MT" w:hAnsi="Arial MT"/>
                <w:spacing w:val="4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Emiráty</w:t>
            </w:r>
          </w:p>
          <w:p w14:paraId="7E78DCF0" w14:textId="77777777" w:rsidR="00921330" w:rsidRDefault="00000000">
            <w:pPr>
              <w:pStyle w:val="TableParagraph"/>
              <w:spacing w:before="13"/>
              <w:ind w:left="9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105"/>
                <w:sz w:val="5"/>
              </w:rPr>
              <w:t>B73</w:t>
            </w:r>
            <w:r>
              <w:rPr>
                <w:rFonts w:ascii="Arial MT" w:hAnsi="Arial MT"/>
                <w:spacing w:val="6"/>
                <w:w w:val="105"/>
                <w:sz w:val="5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Srbsko</w:t>
            </w:r>
            <w:r>
              <w:rPr>
                <w:rFonts w:ascii="Arial MT" w:hAnsi="Arial MT"/>
                <w:spacing w:val="-2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a</w:t>
            </w:r>
            <w:r>
              <w:rPr>
                <w:rFonts w:ascii="Arial MT" w:hAnsi="Arial MT"/>
                <w:spacing w:val="-2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Černá</w:t>
            </w:r>
            <w:r>
              <w:rPr>
                <w:rFonts w:ascii="Arial MT" w:hAnsi="Arial MT"/>
                <w:spacing w:val="-2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Hora</w:t>
            </w:r>
          </w:p>
          <w:p w14:paraId="7DC0D35A" w14:textId="77777777" w:rsidR="00921330" w:rsidRDefault="00000000">
            <w:pPr>
              <w:pStyle w:val="TableParagraph"/>
              <w:spacing w:before="15"/>
              <w:ind w:left="9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105"/>
                <w:sz w:val="5"/>
              </w:rPr>
              <w:t>B74</w:t>
            </w:r>
            <w:r>
              <w:rPr>
                <w:rFonts w:ascii="Arial MT" w:hAnsi="Arial MT"/>
                <w:spacing w:val="10"/>
                <w:w w:val="105"/>
                <w:sz w:val="5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Sýrie</w:t>
            </w:r>
          </w:p>
          <w:p w14:paraId="697920C0" w14:textId="77777777" w:rsidR="00921330" w:rsidRDefault="00000000">
            <w:pPr>
              <w:pStyle w:val="TableParagraph"/>
              <w:spacing w:before="15" w:line="292" w:lineRule="auto"/>
              <w:ind w:left="9" w:right="977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sz w:val="5"/>
              </w:rPr>
              <w:t>B75</w:t>
            </w:r>
            <w:r>
              <w:rPr>
                <w:rFonts w:ascii="Arial MT" w:hAnsi="Arial MT"/>
                <w:sz w:val="5"/>
              </w:rPr>
              <w:t xml:space="preserve"> </w:t>
            </w:r>
            <w:r>
              <w:rPr>
                <w:rFonts w:ascii="Arial MT" w:hAnsi="Arial MT"/>
                <w:spacing w:val="-1"/>
                <w:sz w:val="6"/>
              </w:rPr>
              <w:t>Španělsko</w:t>
            </w:r>
            <w:r>
              <w:rPr>
                <w:rFonts w:ascii="Arial MT" w:hAnsi="Arial MT"/>
                <w:spacing w:val="-14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5"/>
              </w:rPr>
              <w:t>B76</w:t>
            </w:r>
            <w:r>
              <w:rPr>
                <w:rFonts w:ascii="Arial MT" w:hAnsi="Arial MT"/>
                <w:spacing w:val="1"/>
                <w:w w:val="105"/>
                <w:sz w:val="5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Švédsko</w:t>
            </w:r>
            <w:r>
              <w:rPr>
                <w:rFonts w:ascii="Arial MT" w:hAnsi="Arial MT"/>
                <w:spacing w:val="1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5"/>
              </w:rPr>
              <w:t>B77</w:t>
            </w:r>
            <w:r>
              <w:rPr>
                <w:rFonts w:ascii="Arial MT" w:hAnsi="Arial MT"/>
                <w:spacing w:val="1"/>
                <w:w w:val="105"/>
                <w:sz w:val="5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Švýcarsko</w:t>
            </w:r>
            <w:r>
              <w:rPr>
                <w:rFonts w:ascii="Arial MT" w:hAnsi="Arial MT"/>
                <w:spacing w:val="-15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5"/>
              </w:rPr>
              <w:t xml:space="preserve">B78 </w:t>
            </w:r>
            <w:r>
              <w:rPr>
                <w:rFonts w:ascii="Arial MT" w:hAnsi="Arial MT"/>
                <w:spacing w:val="1"/>
                <w:w w:val="105"/>
                <w:sz w:val="5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Taiwan</w:t>
            </w:r>
            <w:r>
              <w:rPr>
                <w:rFonts w:ascii="Arial MT" w:hAnsi="Arial MT"/>
                <w:spacing w:val="1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5"/>
              </w:rPr>
              <w:t>B79</w:t>
            </w:r>
            <w:r>
              <w:rPr>
                <w:rFonts w:ascii="Arial MT" w:hAnsi="Arial MT"/>
                <w:spacing w:val="1"/>
                <w:w w:val="105"/>
                <w:sz w:val="5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Thajsko</w:t>
            </w:r>
            <w:r>
              <w:rPr>
                <w:rFonts w:ascii="Arial MT" w:hAnsi="Arial MT"/>
                <w:spacing w:val="1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5"/>
              </w:rPr>
              <w:t>B80</w:t>
            </w:r>
            <w:r>
              <w:rPr>
                <w:rFonts w:ascii="Arial MT" w:hAnsi="Arial MT"/>
                <w:spacing w:val="1"/>
                <w:w w:val="105"/>
                <w:sz w:val="5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Tunisko</w:t>
            </w:r>
            <w:r>
              <w:rPr>
                <w:rFonts w:ascii="Arial MT" w:hAnsi="Arial MT"/>
                <w:spacing w:val="1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5"/>
              </w:rPr>
              <w:t>B81</w:t>
            </w:r>
            <w:r>
              <w:rPr>
                <w:rFonts w:ascii="Arial MT" w:hAnsi="Arial MT"/>
                <w:spacing w:val="1"/>
                <w:w w:val="105"/>
                <w:sz w:val="5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Turecko</w:t>
            </w:r>
            <w:r>
              <w:rPr>
                <w:rFonts w:ascii="Arial MT" w:hAnsi="Arial MT"/>
                <w:spacing w:val="1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5"/>
              </w:rPr>
              <w:t>B82</w:t>
            </w:r>
            <w:r>
              <w:rPr>
                <w:rFonts w:ascii="Arial MT" w:hAnsi="Arial MT"/>
                <w:spacing w:val="1"/>
                <w:w w:val="105"/>
                <w:sz w:val="5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Ukrajina</w:t>
            </w:r>
            <w:r>
              <w:rPr>
                <w:rFonts w:ascii="Arial MT" w:hAnsi="Arial MT"/>
                <w:spacing w:val="1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5"/>
              </w:rPr>
              <w:t>B83</w:t>
            </w:r>
            <w:r>
              <w:rPr>
                <w:rFonts w:ascii="Arial MT" w:hAnsi="Arial MT"/>
                <w:spacing w:val="9"/>
                <w:w w:val="105"/>
                <w:sz w:val="5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Uruguay</w:t>
            </w:r>
          </w:p>
          <w:p w14:paraId="66EA45BB" w14:textId="77777777" w:rsidR="00921330" w:rsidRDefault="00000000">
            <w:pPr>
              <w:pStyle w:val="TableParagraph"/>
              <w:spacing w:line="67" w:lineRule="exact"/>
              <w:ind w:left="9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105"/>
                <w:sz w:val="5"/>
              </w:rPr>
              <w:t>B84</w:t>
            </w:r>
            <w:r>
              <w:rPr>
                <w:rFonts w:ascii="Arial MT" w:hAnsi="Arial MT"/>
                <w:spacing w:val="13"/>
                <w:w w:val="105"/>
                <w:sz w:val="5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Velká</w:t>
            </w:r>
            <w:r>
              <w:rPr>
                <w:rFonts w:ascii="Arial MT" w:hAnsi="Arial MT"/>
                <w:spacing w:val="2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Británie</w:t>
            </w:r>
          </w:p>
          <w:p w14:paraId="44820AEC" w14:textId="77777777" w:rsidR="00921330" w:rsidRDefault="00000000">
            <w:pPr>
              <w:pStyle w:val="TableParagraph"/>
              <w:spacing w:before="15" w:line="51" w:lineRule="exact"/>
              <w:ind w:left="9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5"/>
              </w:rPr>
              <w:t>B85</w:t>
            </w:r>
            <w:r>
              <w:rPr>
                <w:rFonts w:ascii="Arial MT"/>
                <w:spacing w:val="11"/>
                <w:w w:val="105"/>
                <w:sz w:val="5"/>
              </w:rPr>
              <w:t xml:space="preserve"> </w:t>
            </w:r>
            <w:r>
              <w:rPr>
                <w:rFonts w:ascii="Arial MT"/>
                <w:w w:val="105"/>
                <w:sz w:val="6"/>
              </w:rPr>
              <w:t>Vietnam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BE9E077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9,90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5222D" w14:textId="77777777" w:rsidR="00921330" w:rsidRDefault="00000000">
            <w:pPr>
              <w:pStyle w:val="TableParagraph"/>
              <w:spacing w:before="8" w:line="292" w:lineRule="auto"/>
              <w:ind w:left="179" w:right="164"/>
              <w:jc w:val="both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minuta</w:t>
            </w:r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</w:p>
          <w:p w14:paraId="6B0CF63B" w14:textId="77777777" w:rsidR="00921330" w:rsidRDefault="00000000">
            <w:pPr>
              <w:pStyle w:val="TableParagraph"/>
              <w:spacing w:line="56" w:lineRule="exact"/>
              <w:ind w:left="179"/>
              <w:rPr>
                <w:rFonts w:ascii="Arial MT"/>
                <w:sz w:val="6"/>
              </w:rPr>
            </w:pPr>
            <w:r>
              <w:rPr>
                <w:rFonts w:ascii="Arial MT"/>
                <w:w w:val="110"/>
                <w:sz w:val="6"/>
              </w:rPr>
              <w:t>minuta</w:t>
            </w:r>
          </w:p>
          <w:p w14:paraId="6B4F2620" w14:textId="77777777" w:rsidR="00921330" w:rsidRDefault="00000000">
            <w:pPr>
              <w:pStyle w:val="TableParagraph"/>
              <w:spacing w:before="4" w:line="80" w:lineRule="atLeast"/>
              <w:ind w:left="179" w:right="164"/>
              <w:jc w:val="both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minuta</w:t>
            </w:r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  <w:r>
              <w:rPr>
                <w:rFonts w:ascii="Arial MT"/>
                <w:spacing w:val="-16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Arial MT"/>
                <w:w w:val="105"/>
                <w:sz w:val="6"/>
              </w:rPr>
              <w:t>minuta</w:t>
            </w:r>
            <w:proofErr w:type="spellEnd"/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56767AA8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C6191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9,90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7F47A5AE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BF247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317A878D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F0C81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0A7F9A5E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1B208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4527CB5A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10B7F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2CBC5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9,90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5202D17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9,90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 w:val="restart"/>
            <w:tcBorders>
              <w:top w:val="nil"/>
              <w:bottom w:val="nil"/>
            </w:tcBorders>
            <w:shd w:val="clear" w:color="auto" w:fill="CCFFCC"/>
          </w:tcPr>
          <w:p w14:paraId="4E6EB42E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080326F9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7BFAE543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633A2E21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4A088C51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44FBE195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0E09E906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2D3D4121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21F86070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50986D2C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02A10B94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7745D107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4C70F673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24AB82C1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62C3EBF2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113F87D8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4D4B36A5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597C353A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0D12D162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25F751E1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1C0CDDD6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34A71DF4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0A34F0DC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2C08EBE2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6D4E0D46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66601DE7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10682147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05D16C06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4E29E3BE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3812C764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4378193A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716C8E00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6C907E39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7E474405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0F0962A3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7619D390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57D63F09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513D22B2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3168EC1E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2137127E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58CD2C36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5225F58C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1549E536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4EEB0AEE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2A0F1CC9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20D01A12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6A84F037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0900595B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6D70B6B2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181DC52D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49220239" w14:textId="77777777" w:rsidR="00921330" w:rsidRDefault="00921330">
            <w:pPr>
              <w:pStyle w:val="TableParagraph"/>
              <w:spacing w:before="5"/>
              <w:rPr>
                <w:rFonts w:ascii="Arial MT"/>
                <w:sz w:val="5"/>
              </w:rPr>
            </w:pPr>
          </w:p>
          <w:p w14:paraId="38BC2B5C" w14:textId="77777777" w:rsidR="00921330" w:rsidRDefault="00000000">
            <w:pPr>
              <w:pStyle w:val="TableParagraph"/>
              <w:ind w:left="58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spacing w:val="-1"/>
                <w:w w:val="110"/>
                <w:sz w:val="6"/>
              </w:rPr>
              <w:t>42</w:t>
            </w:r>
            <w:r>
              <w:rPr>
                <w:rFonts w:ascii="Arial" w:hAnsi="Arial"/>
                <w:b/>
                <w:spacing w:val="-3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10"/>
                <w:sz w:val="6"/>
              </w:rPr>
              <w:t>348,96</w:t>
            </w:r>
            <w:r>
              <w:rPr>
                <w:rFonts w:ascii="Arial" w:hAnsi="Arial"/>
                <w:b/>
                <w:spacing w:val="-2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Kč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shd w:val="clear" w:color="auto" w:fill="CCFFCC"/>
          </w:tcPr>
          <w:p w14:paraId="25D83C6B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7392A019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5B14C702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47236F2B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356C9D7D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22E28839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6790B4F1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357A7145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3558373D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144BEA77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3F6E9FC3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11F3CF17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515C5143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5DA6621C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530EC627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78D4BB47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14218F54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668438CB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7983B52F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4CCACC6D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1B115149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02680F47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6D1EBB48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4F03A49B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59CEAAFE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6882C68F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7C08588D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673A1C0C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3B52D7E5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7431365E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1EFFAD9C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51B3FE15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01273F41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59B24900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27A75B2C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5A616194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64E94640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6438FD22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7953F32A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24A48F17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58123082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4CDBCC2F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27350290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37B01FD6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7AC22031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0459F4A3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0A0AB602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57F52552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72A59646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5582F350" w14:textId="77777777" w:rsidR="00921330" w:rsidRDefault="00921330">
            <w:pPr>
              <w:pStyle w:val="TableParagraph"/>
              <w:rPr>
                <w:rFonts w:ascii="Arial MT"/>
                <w:sz w:val="6"/>
              </w:rPr>
            </w:pPr>
          </w:p>
          <w:p w14:paraId="1BBD35E2" w14:textId="77777777" w:rsidR="00921330" w:rsidRDefault="00921330">
            <w:pPr>
              <w:pStyle w:val="TableParagraph"/>
              <w:spacing w:before="5"/>
              <w:rPr>
                <w:rFonts w:ascii="Arial MT"/>
                <w:sz w:val="5"/>
              </w:rPr>
            </w:pPr>
          </w:p>
          <w:p w14:paraId="44C8CF35" w14:textId="77777777" w:rsidR="00921330" w:rsidRDefault="00000000">
            <w:pPr>
              <w:pStyle w:val="TableParagraph"/>
              <w:ind w:left="208" w:right="212"/>
              <w:jc w:val="center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5%</w:t>
            </w:r>
          </w:p>
        </w:tc>
      </w:tr>
      <w:tr w:rsidR="00921330" w14:paraId="483706FF" w14:textId="77777777">
        <w:trPr>
          <w:trHeight w:val="79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90489FF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E2EDF5D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29,00 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BE9EB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0089D562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BD17D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29,00 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20308DC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C5A79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31E79080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F4F5A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49B3F9CD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2F99A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73AE5166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5A8B3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58B35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29,00 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04A423A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29,00 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2BDB8579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1F9C3F59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0C2C03F5" w14:textId="77777777">
        <w:trPr>
          <w:trHeight w:val="78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21435AD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C5BDF26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29,00 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CA294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6D45D637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7DCA4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29,00 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19183F58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2DC8C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6A13CEEF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68C21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516A97A4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85DA0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503C7DF1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876F2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7F28A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29,00 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E05CB1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29,00 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7750D3DB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72DC656D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1AC50075" w14:textId="77777777">
        <w:trPr>
          <w:trHeight w:val="79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FA07D23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AED64DC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9,90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307CB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468EAF3E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5B5B6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9,90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0978FF4E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7144E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190293F5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2EA83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0C1B592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8753B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60F60B29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6FC9C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5C8E9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9,90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0595D20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9,90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4F565D3B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3F437AA6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0D88D7B2" w14:textId="77777777">
        <w:trPr>
          <w:trHeight w:val="79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2AF4D4B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A34DFFB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2,30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180B2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4832DE57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899DA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2,30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2D832FC4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C3770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6177973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1A094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27AA280E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F7634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42F68FE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BFAD9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30D74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2,30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3B804F2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2,30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45A2574F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7FFC4FA8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5F3B72CD" w14:textId="77777777">
        <w:trPr>
          <w:trHeight w:val="78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5C77E49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144A051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29,00 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72F8D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1477EBD3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EA896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29,00 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7CB65F66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6D53F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18DFC235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A2985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7B87AAF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74CF5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79100A86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0A75E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1C88B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29,00 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075F08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29,00 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63D563E9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0C66CFB8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5E18A16A" w14:textId="77777777">
        <w:trPr>
          <w:trHeight w:val="79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6AFFBB7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8585BC5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29,00 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5688F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1049278B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EC10E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29,00 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56C133D1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DAAD2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54BF2895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4C45B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346DA3F0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6EF99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6F92B05F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52D03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CB9B6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29,00 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A0D4AFE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29,00 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5B02BDE0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133B1EC8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02AFE4B9" w14:textId="77777777">
        <w:trPr>
          <w:trHeight w:val="78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1F559A3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C7CC543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0,69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88FB5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229DC9AE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ED129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0,69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5CBAC72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79C15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7BAB94D6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9D354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5CACDB1C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EB7B5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42BA8DB2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AB1B8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0A155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0,69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59A0A47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0,69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71891BCF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33FCC21F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080CA1AA" w14:textId="77777777">
        <w:trPr>
          <w:trHeight w:val="79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0E64F4C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E7CD209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9,90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248F5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3805C6DB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A8FF5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9,90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3A618006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92DBC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48DC710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9947A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5AF1F239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64FC0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348E2077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0330C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32795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9,90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58238E7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9,90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3FCDAB1E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502A7663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3B634AE4" w14:textId="77777777">
        <w:trPr>
          <w:trHeight w:val="79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7A2A73C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5F696A4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8,90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DF65B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0CE0E6AA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DC6ED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8,90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64C52A4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461EC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0C5DA368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28C3E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1CDB20F5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C295A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251B2D13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D0167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B9B8C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8,90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79AF624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8,90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6EE1AA54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62503DE4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49FAE5E4" w14:textId="77777777">
        <w:trPr>
          <w:trHeight w:val="78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B3CD85B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844F87F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29,00 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DE718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2F975E15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127B7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29,00 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105D7A64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CF8CF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71521D06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06AE2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3A815C1C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76954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0A50761D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FEBA9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083EC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29,00 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D2199D2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29,00 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0D170A20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47EC2958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0D978A51" w14:textId="77777777">
        <w:trPr>
          <w:trHeight w:val="78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9523C43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2DEA76A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0,95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95583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10E271C9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3F4C6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0,95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16423815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E438A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7221CAAA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8CB2E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70475B15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E1762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0C53F407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579E7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23FBA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0,95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FB38DDF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0,95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365692E8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324EA187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6BFD86A0" w14:textId="77777777">
        <w:trPr>
          <w:trHeight w:val="79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9A209D7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8602A5D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9,90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6008A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748F5DEF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395AE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9,90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796217CA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78995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44A5F3DE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96437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0AD66049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87CE0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5B1B8B98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7277A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24451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9,90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A43BED3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9,90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43FC97F8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4C5ECD79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7FCCA8FD" w14:textId="77777777">
        <w:trPr>
          <w:trHeight w:val="79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822A900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4BA4F06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0,88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673EB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0D49D6F1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7837C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0,88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550C2521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95135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70AD3F82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A5596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276242F8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FF803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1CCA75B7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2B33E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3091F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0,88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E31BB8F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0,88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44F539DC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0EB98FC1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14369261" w14:textId="77777777">
        <w:trPr>
          <w:trHeight w:val="79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97BF5DB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393CDD1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6,90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B9D0C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37D4B232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50406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6,90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22384E8C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A07C8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187962F8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6795F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55FAEA9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725E3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2B452652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BDBC0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A24ED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6,90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DB75936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6,90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0DE6408A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5546B264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5E619A13" w14:textId="77777777">
        <w:trPr>
          <w:trHeight w:val="78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C9A43DF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52A7112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29,00 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075B7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7BF0AD77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BB314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29,00 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1C51E20E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9FA1F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72DD323A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CD967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758D017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ECD4F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449732D4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5D4C4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056AA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29,00 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349B484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29,00 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0D9EEFFE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2569940E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3E729F86" w14:textId="77777777">
        <w:trPr>
          <w:trHeight w:val="78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160C58F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887E60D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3,40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15829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12F01C20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3BB96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3,40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12F039A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1163C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6A1ECFB7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38A1B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77A5F37D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AFFC4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6DB2D7B2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9AB2C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872DA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3,40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85AF40E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3,40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3451A0D1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3A9342B3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36C7AF62" w14:textId="77777777">
        <w:trPr>
          <w:trHeight w:val="79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E5EB0FE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1B8EDE5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6,90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B3A10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4E3F69C7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9DBB2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6,90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67FE24C9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62D3B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0291EDB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9C260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1582B37F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CD8B7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1D82CC8F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E48E4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F1C7B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6,90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6A489BA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6,90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614485E7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1CD1C6E3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6AA9D89D" w14:textId="77777777">
        <w:trPr>
          <w:trHeight w:val="79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5A00FEE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88FE253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7,50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A3ADC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3EE0BFF2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07F54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7,50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1291A03F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D457C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331F9385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B1754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706ACC53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D920C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0B48C6F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63EE3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74AAE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7,50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0E8C23D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7,50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5C708483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63987413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16D6C6CC" w14:textId="77777777">
        <w:trPr>
          <w:trHeight w:val="79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0E7E577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B5AC552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6,90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0B261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36D81A0A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BD391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6,90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12A024AA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B5012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5B2B92DC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DF756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79F669E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A47BD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25AF291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8A5A2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713DC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6,90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811E139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6,90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20FA1CC1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362DD1CF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2A4D8830" w14:textId="77777777">
        <w:trPr>
          <w:trHeight w:val="78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895365B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F532E62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0,69</w:t>
            </w:r>
            <w:r>
              <w:rPr>
                <w:rFonts w:ascii="Arial MT" w:hAnsi="Arial MT"/>
                <w:spacing w:val="-3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7199A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580E0508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3E6D0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0,69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3E1A8A69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CB79D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035CB0DF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9FC48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32502282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8B296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4AF80AC5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1FF16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3A877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0,69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429CEB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0,69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558ACC58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48CE382A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2ECBB33C" w14:textId="77777777">
        <w:trPr>
          <w:trHeight w:val="79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B6E669C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5637252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29,00 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5932C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338BE197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A3932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29,00 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5850F6C0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6F772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4D1FA622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53866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5EC176EC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C1BB8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68C02F78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9EF54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F3019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29,00 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C350CF7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29,00 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7A3F506B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69FD2044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0886E8F9" w14:textId="77777777">
        <w:trPr>
          <w:trHeight w:val="79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7A7D92A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D430E53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9,90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97FD5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65FA0DFB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73CE9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9,90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5BE8919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6D4C8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60BDBE97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5A110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0C40C678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AB366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319126AC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56D6D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3B961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9,90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AB7C5A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9,90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09CE78CB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50FCAD08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005A8069" w14:textId="77777777">
        <w:trPr>
          <w:trHeight w:val="79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AA43C80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9B1BC23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0,69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B690D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7949E57F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627CF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0,69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5861EE9D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BE2A3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23026CBF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29396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76B49DCE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6F082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2D156AB1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ADC5F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4FAB6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0,69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7A2D58E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0,69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3CE7A6B1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1DF2A2C1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5677C5E5" w14:textId="77777777">
        <w:trPr>
          <w:trHeight w:val="79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AFCFBC3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653237C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0,55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52462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54D1C9B9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49D72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0,55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7088CCB8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2926C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08582283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0B6EF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3FE6C345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DFCBF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6935D438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B6852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DF4EC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0,55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29C120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0,55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06E2B5BB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426276E3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6335359C" w14:textId="77777777">
        <w:trPr>
          <w:trHeight w:val="78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BEFBD74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743EE1F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4,50</w:t>
            </w:r>
            <w:r>
              <w:rPr>
                <w:rFonts w:ascii="Arial MT" w:hAnsi="Arial MT"/>
                <w:spacing w:val="-3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2F315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36041B9C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4053D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4,50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6D69DFA1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527F7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6DCAE799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3D39E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257A11C4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85CFA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76E3B550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FBDBE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EE948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4,50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C183F08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4,50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0936E183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19761CA2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3AF119AE" w14:textId="77777777">
        <w:trPr>
          <w:trHeight w:val="79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B569BCF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4A40A86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5,10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4849A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1DD0048E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B71C2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5,10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795805D3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47480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17562E4A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A93EA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42495957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53693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643B6251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7B11D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290C2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5,10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5C8398C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5,10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3D5465E2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69D56784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2FCA0BBC" w14:textId="77777777">
        <w:trPr>
          <w:trHeight w:val="78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E73032C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D4D9C75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1,80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7F672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363620E5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8D4D8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1,80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632A52A2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10DD4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486C7D52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07D92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64AE0827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BB044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3B25C9FD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2CBF9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7D9DC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1,80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50DB4EC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1,80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09E2A013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5623A050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0F32008D" w14:textId="77777777">
        <w:trPr>
          <w:trHeight w:val="79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530E9A2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07FF0D9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9,90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79E8E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119A92D1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F1EAF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9,90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634919B5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C1198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7AEBA9B7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AC5D8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0CE4CCC2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FE76C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6BADF5DF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E4B79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22452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9,90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6181C94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9,90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560D3BD9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54BDC4C1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053D7ABA" w14:textId="77777777">
        <w:trPr>
          <w:trHeight w:val="79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C4BCBEF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2DB57D4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0,69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54F36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037C9360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E8BA9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0,69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5DB0BEAA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F6BA7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7921D515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88AA8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56EC049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98347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4BAE13E2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D9DD0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C372B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0,69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93D10D0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0,69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46BACB23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070FD3D0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5E8830CD" w14:textId="77777777">
        <w:trPr>
          <w:trHeight w:val="78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299F2D6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705B73D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9,90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35B2F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75DDBA24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AED64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9,90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2DB1F384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7CECB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5825124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BAB34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0923A935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F1C63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1C90DC68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43E78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D86BE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9,90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DE6F851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9,90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20D13EB4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165F3BDC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7C026D04" w14:textId="77777777">
        <w:trPr>
          <w:trHeight w:val="79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9C5060F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6864246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1,80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91C38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5DAC714D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37276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1,80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3CCAEA64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EC9C8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33DFD420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99AA1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330DE583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A8FF5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76E17AC6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FF6CA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B7CC6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1,80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38E8628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1,80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5DBD7848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48BC547F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19056AE7" w14:textId="77777777">
        <w:trPr>
          <w:trHeight w:val="78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41D2D57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E6111E2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29,00 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7FC8C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70A03AA2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64665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29,00 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7BF7801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A8FD5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076CBA52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48A64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07AE1DC9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95A72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0ACFAA9F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15C1E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7DA3F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29,00 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30C5337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29,00 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1AE144E4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4F1CA57C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47D9D706" w14:textId="77777777">
        <w:trPr>
          <w:trHeight w:val="79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FE2E61F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EA33B08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0,85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C80D8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3B879744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2D967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0,85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5D1B2C1E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863B8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03968E79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4588D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7025F395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E9D93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14F019C0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88C47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A5C1A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0,85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03C4942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0,85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63D32D89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3786C254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7A6F0162" w14:textId="77777777">
        <w:trPr>
          <w:trHeight w:val="79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B1AD81A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FE10589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29,00 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E1311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494E32CA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F5163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29,00 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78E23347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635B6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6CD757F6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67833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3C4DEB82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0AFCC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7674E937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3E773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32C60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29,00 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77A339E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29,00 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061B1EF3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597F0EFE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5375C975" w14:textId="77777777">
        <w:trPr>
          <w:trHeight w:val="78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F950803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36114DC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2,30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A177D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6713C889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11D76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2,30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2ED43513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4E176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3C4A3140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045BC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738FFCD5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378C7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329D5ECF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AF00F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84685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2,30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4E61256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2,30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395A6C06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5CEEE28B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1C5FC22C" w14:textId="77777777">
        <w:trPr>
          <w:trHeight w:val="79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8BE7AF9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E808AC1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4,50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80852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50441585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A6016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4,50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464524DA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39882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501EA0D9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D74B5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19430F5C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0FA77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6C8569FD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0090B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7C7D6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4,50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3AA123F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4,50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2E8AA286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1789CBE5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27B6C6C2" w14:textId="77777777">
        <w:trPr>
          <w:trHeight w:val="78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0A8CB62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68F2753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9,90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461E3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208C06ED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2742F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9,90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0E6010DC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37CF9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678E2702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B6DAA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412AE8DA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3C1B9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2A9B9779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EB874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6F629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9,90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CDE4954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9,90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36AFEB77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15E906CE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606122C7" w14:textId="77777777">
        <w:trPr>
          <w:trHeight w:val="79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9F3C39D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7A42E4A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8,90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06E9A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7FEFD9BE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13906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8,90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0B755D58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ABB5B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55426959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06C9F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29E4022E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46046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135E34CD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C4802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33CA8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8,90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3AE142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8,90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00E06DEF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3CE60BD8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035E8E30" w14:textId="77777777">
        <w:trPr>
          <w:trHeight w:val="79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9801246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149C313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21,40 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D79DB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46C8AB1D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9483C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21,40 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4B34F153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ADA96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264099BD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6BB0F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7552E84A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667C8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72E811BC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D4E56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30897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21,40 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25D7069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21,40 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75AE20AB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342826A0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4B6C14B2" w14:textId="77777777">
        <w:trPr>
          <w:trHeight w:val="78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D81748B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A60DFAC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2,30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1A7E6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0042D0F1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64B60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2,30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6F966C16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D83FF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197DBF28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B1C34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1315B2FC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03AF3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4C62481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506C0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0F6E0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2,30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5BC46C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2,30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588B1CEE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6BE1AB0D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391E2B61" w14:textId="77777777">
        <w:trPr>
          <w:trHeight w:val="79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C62DDFD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7EAE6E9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6,90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954BC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10246CD8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044F4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6,90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4E121E1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9C701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7FF438FE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B5AFD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1B1E7959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21236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65219B60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29228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DF207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6,90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0FAED28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6,90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5568DF9C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335759D6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209C7708" w14:textId="77777777">
        <w:trPr>
          <w:trHeight w:val="78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572EA66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49733CE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9,90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B3D21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6F54E5EA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5346D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9,90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0DB8FB2A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82B44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5EF07B3C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49B17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0DAEA996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C8602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759DBC23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77A82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3B2E8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9,90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E63346A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9,90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7EDEA0F1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3DD146F8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18E309D8" w14:textId="77777777">
        <w:trPr>
          <w:trHeight w:val="79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D8F26B4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7CC9517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4,70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07B0F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11FDB0EA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8B8E7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4,70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4E5A6317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835C7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76541DF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F2EC8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2582673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EFB3B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37B8D423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F040D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B4F8B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4,70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678C1E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4,70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0A774839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1D1A66B6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6B944CCB" w14:textId="77777777">
        <w:trPr>
          <w:trHeight w:val="79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8FD6002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B5923F1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6,90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487A6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0F94E6DD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973FD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6,90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0E93AA99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46275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0D420929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61787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1CA16146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D7BFD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642A96A3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1E3A0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646FF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6,90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13E5E42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6,90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20B2D79B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08060FAE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58A3DE7F" w14:textId="77777777">
        <w:trPr>
          <w:trHeight w:val="78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352E5A2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E404242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6,90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A9F9D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2E0A285F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B9249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6,90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74E7E930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9BB23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44BD32B6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F59D8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64367242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A300F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42A2805F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39CF1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8C0FD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6,90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6207211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6,90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15C4CCF2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39F7206E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339FD604" w14:textId="77777777">
        <w:trPr>
          <w:trHeight w:val="79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19B935E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8713FD5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0,69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AC18B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40CFD24E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3C7E2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0,69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14D8293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28749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32FCE6F8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57DB4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3E24326A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EE60D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09BC3686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47631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70287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0,69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FE8CEE1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0,69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015585C7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48F9D652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03BF46EB" w14:textId="77777777">
        <w:trPr>
          <w:trHeight w:val="79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5E22EAC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1254072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0,69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62597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2B7CD2F8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64803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0,69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61F585B6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7833E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5812991E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90B8F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108D49DD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75FC1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0E0138FF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445DB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8DDBE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0,69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CF8D2D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0,69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0867D84F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12E203FA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1584FE73" w14:textId="77777777">
        <w:trPr>
          <w:trHeight w:val="78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C106895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C88F358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4,50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C614B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035D4A80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FB238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4,50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6864DE24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AF614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39AF1F6E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5815A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01501617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C3343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69F79969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53120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A8C9D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4,50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BF143C4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4,50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71C1A325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2C9CC6D7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0DBFE041" w14:textId="77777777">
        <w:trPr>
          <w:trHeight w:val="79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A223B2D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E44E611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6,90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B0746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5792CDE3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165EA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6,90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08DFA3C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B57CD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1083F7A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10455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54D006F8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84CFB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129E20D0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D870E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30678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6,90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EBF008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6,90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24640C7E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2D401059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1D002571" w14:textId="77777777">
        <w:trPr>
          <w:trHeight w:val="78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50AE0C1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D5CF5FF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8,90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62615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4DFFC36D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91798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8,90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5A0B0ABE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803C5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6CA59A38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A47B6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133DE437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8D651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78F2AE13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D0824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DFCA8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8,90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9D29FFC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8,90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4050500D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641BE3D4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00503148" w14:textId="77777777">
        <w:trPr>
          <w:trHeight w:val="79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9A92955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9A36E14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1,35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2EB0D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69C0403D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D615E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1,35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723D1AA1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37745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2A735162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5E2BD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6DD820BC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CAF5B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3F8FEEA1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275A7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82F02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1,35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AA02110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1,35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7C214BA2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245F8A7A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6F62C260" w14:textId="77777777">
        <w:trPr>
          <w:trHeight w:val="79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F7F4B29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173199E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9,90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AB3B0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1ABC595B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CB98C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9,90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51270042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1B9FE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54893331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DCA8D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2AD03E58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47583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6A4CD743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B19C8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8CB78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9,90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B2B52D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9,90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1FDD5F7C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0AA4CD40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524DD99E" w14:textId="77777777">
        <w:trPr>
          <w:trHeight w:val="78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AC7CA92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DB319E2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4,50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4BA94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19A6CAE9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30BF6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4,50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0BAEA281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CE2F0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2EBAF43E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8CD4F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7F2920E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0D3AD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37257AE0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7B3D9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B68D1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4,50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42103BA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4,50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5198BC54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6B7DC079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1EC4294F" w14:textId="77777777">
        <w:trPr>
          <w:trHeight w:val="79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FA25F63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3321C66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0,69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8612E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6934D94E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17CFF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0,69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21A51F8D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820B0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70CAF02D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CF24C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52982281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080FC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44112062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42B76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4423C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0,69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9FDAEA4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0,69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4421C848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5F0D5D61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4C5B6A15" w14:textId="77777777">
        <w:trPr>
          <w:trHeight w:val="78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67171B8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9249EA0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3,80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6207C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23793660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7C821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3,80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1D35903A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ACCD3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0CC086A2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9AF5F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15C9A409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69C8C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59D0984D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F9C1D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4CBB7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3,80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C81ABF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3,80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3DB7078D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31A970DC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245B32E3" w14:textId="77777777">
        <w:trPr>
          <w:trHeight w:val="78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A019060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90CB087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6,90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D1C55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7B94DB4B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DB419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6,90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5AE2F3A1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94B71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2CC013B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1B311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24FF6D9E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D0316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520C6824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3FE60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285C9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6,90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01352DB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6,90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005E3F14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3AA6997D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0B957540" w14:textId="77777777">
        <w:trPr>
          <w:trHeight w:val="79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9BBF126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A1F31F9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6,90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CD7E7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02838679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A835D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6,90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161E2B21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95F22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4B7350E3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2F922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014C5549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09361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41D2E37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DB28F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7FFB9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6,90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1CA4C01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6,90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18D27624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5D0B0A42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5439884F" w14:textId="77777777">
        <w:trPr>
          <w:trHeight w:val="78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FBFC19B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A7361B3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29,00 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7FCC0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11281ACF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92E7F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29,00 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719999EC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2E022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654D3351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6A8C1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4374D765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80B04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3C4B83AD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75AFD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A7F45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29,00 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8312800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29,00 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30D848BD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746B5219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46CCB696" w14:textId="77777777">
        <w:trPr>
          <w:trHeight w:val="79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E2F2906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2459B5B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0,69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5B32C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5F9772E7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FF28A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0,69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74A8842D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3AFB3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5CD861E2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FFEAE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704A4268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290E1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6DDD06BD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87C5E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7F7CC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0,69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AD9F1D3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0,69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561F05A4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7F28442F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6ACE0E36" w14:textId="77777777">
        <w:trPr>
          <w:trHeight w:val="78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685678B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6E20B2D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6,90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3825C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053CC211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DB3F6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6,90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681D972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D2C4E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0FD98474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B20FF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73ED9BB8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BCDD0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11939B07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F15C3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2B8D9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6,90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5DA42F6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6,90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6147A0F2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13F64BFE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2A9490B5" w14:textId="77777777">
        <w:trPr>
          <w:trHeight w:val="78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E041DA2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EF1BEF7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0,69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81852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5209CEBD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D1767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0,69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7187B616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16ADE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7A4DB0A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F913A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65F31058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6FB9A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44AF118C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0F018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78017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0,69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309D51D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0,69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1B417C73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3A50031F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5C7B5EEE" w14:textId="77777777">
        <w:trPr>
          <w:trHeight w:val="79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0803E6E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2E7D128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0,69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FEB82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0F0ABD5C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F31D0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0,69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23F6C5AA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9E113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0F0C7956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78D24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0D0E8110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9F458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619F89EA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ACDD2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6C13D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0,69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9A013BB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0,69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1D21CD38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34CAA07B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05563210" w14:textId="77777777">
        <w:trPr>
          <w:trHeight w:val="78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3F5BEE9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5A99A15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0,95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8DC43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5B76DEDD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0AD08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0,95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040B0991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AA451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19FE8A73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21B25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32A82B37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EAF79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14EEB4A3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49879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A29D4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0,95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2139BFB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0,95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2553D0AA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1B78D37D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39AE2687" w14:textId="77777777">
        <w:trPr>
          <w:trHeight w:val="79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6CB4682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F5CD9FE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sz w:val="6"/>
              </w:rPr>
              <w:t>230,00</w:t>
            </w:r>
            <w:r>
              <w:rPr>
                <w:rFonts w:ascii="Arial MT" w:hAnsi="Arial MT"/>
                <w:spacing w:val="-4"/>
                <w:sz w:val="6"/>
              </w:rPr>
              <w:t xml:space="preserve"> </w:t>
            </w:r>
            <w:r>
              <w:rPr>
                <w:rFonts w:ascii="Arial MT" w:hAnsi="Arial MT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3CD46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5086D4C4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D30FA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sz w:val="6"/>
              </w:rPr>
              <w:t>230,00</w:t>
            </w:r>
            <w:r>
              <w:rPr>
                <w:rFonts w:ascii="Arial MT" w:hAnsi="Arial MT"/>
                <w:spacing w:val="-4"/>
                <w:sz w:val="6"/>
              </w:rPr>
              <w:t xml:space="preserve"> </w:t>
            </w:r>
            <w:r>
              <w:rPr>
                <w:rFonts w:ascii="Arial MT" w:hAnsi="Arial MT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2C6CD57E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7011D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4D02942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B1F44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1AEB7841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11587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4B53B38F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C54C8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D62B6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sz w:val="6"/>
              </w:rPr>
              <w:t>230,00</w:t>
            </w:r>
            <w:r>
              <w:rPr>
                <w:rFonts w:ascii="Arial MT" w:hAnsi="Arial MT"/>
                <w:spacing w:val="-4"/>
                <w:sz w:val="6"/>
              </w:rPr>
              <w:t xml:space="preserve"> </w:t>
            </w:r>
            <w:r>
              <w:rPr>
                <w:rFonts w:ascii="Arial MT" w:hAnsi="Arial MT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FF0A2BA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sz w:val="6"/>
              </w:rPr>
              <w:t>230,00</w:t>
            </w:r>
            <w:r>
              <w:rPr>
                <w:rFonts w:ascii="Arial MT" w:hAnsi="Arial MT"/>
                <w:spacing w:val="-4"/>
                <w:sz w:val="6"/>
              </w:rPr>
              <w:t xml:space="preserve"> </w:t>
            </w:r>
            <w:r>
              <w:rPr>
                <w:rFonts w:ascii="Arial MT" w:hAnsi="Arial MT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5D9FA5C4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50A73521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51388624" w14:textId="77777777">
        <w:trPr>
          <w:trHeight w:val="78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908E654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57903D4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sz w:val="6"/>
              </w:rPr>
              <w:t>230,00</w:t>
            </w:r>
            <w:r>
              <w:rPr>
                <w:rFonts w:ascii="Arial MT" w:hAnsi="Arial MT"/>
                <w:spacing w:val="-4"/>
                <w:sz w:val="6"/>
              </w:rPr>
              <w:t xml:space="preserve"> </w:t>
            </w:r>
            <w:r>
              <w:rPr>
                <w:rFonts w:ascii="Arial MT" w:hAnsi="Arial MT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4914A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0496A358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52A2E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sz w:val="6"/>
              </w:rPr>
              <w:t>230,00</w:t>
            </w:r>
            <w:r>
              <w:rPr>
                <w:rFonts w:ascii="Arial MT" w:hAnsi="Arial MT"/>
                <w:spacing w:val="-4"/>
                <w:sz w:val="6"/>
              </w:rPr>
              <w:t xml:space="preserve"> </w:t>
            </w:r>
            <w:r>
              <w:rPr>
                <w:rFonts w:ascii="Arial MT" w:hAnsi="Arial MT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3B2FFDEE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D576C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557F9A68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36F43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6AE00AE5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EDDD1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456060AF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9F789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A1412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sz w:val="6"/>
              </w:rPr>
              <w:t>230,00</w:t>
            </w:r>
            <w:r>
              <w:rPr>
                <w:rFonts w:ascii="Arial MT" w:hAnsi="Arial MT"/>
                <w:spacing w:val="-4"/>
                <w:sz w:val="6"/>
              </w:rPr>
              <w:t xml:space="preserve"> </w:t>
            </w:r>
            <w:r>
              <w:rPr>
                <w:rFonts w:ascii="Arial MT" w:hAnsi="Arial MT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5F0AD17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sz w:val="6"/>
              </w:rPr>
              <w:t>230,00</w:t>
            </w:r>
            <w:r>
              <w:rPr>
                <w:rFonts w:ascii="Arial MT" w:hAnsi="Arial MT"/>
                <w:spacing w:val="-4"/>
                <w:sz w:val="6"/>
              </w:rPr>
              <w:t xml:space="preserve"> </w:t>
            </w:r>
            <w:r>
              <w:rPr>
                <w:rFonts w:ascii="Arial MT" w:hAnsi="Arial MT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7D2D07D2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4391F388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5F31BB5F" w14:textId="77777777">
        <w:trPr>
          <w:trHeight w:val="78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07EF5D6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1A9D5A8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3,40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64961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53E9C7D2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3A09D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3,40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0255769D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414C4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4E8D71B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0EB34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725BDC51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FF2A1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69ABF735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79B9A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91346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3,40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1454457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3,40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295B8444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36EDE332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24D5C4CB" w14:textId="77777777">
        <w:trPr>
          <w:trHeight w:val="79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1EE0CEC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472724D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15,00 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7F97E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124B4AFE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89B2F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15,00 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2CB63AA9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51E1D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07912BA2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3AB4F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2A0FDE27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A3996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12100AE8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F30D7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15152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15,00 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A196685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15,00 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2B7ECAD8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3A3881BB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0AFF5C94" w14:textId="77777777">
        <w:trPr>
          <w:trHeight w:val="78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7EB5BC4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B2C34A2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4,50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C212A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02C11AD5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F174C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4,50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3A9DA81D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7216C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3CDA119D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284A9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51080BF4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F7133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1766780A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7C830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7A7E4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4,50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A0901F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4,50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39C5DB3D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7678952A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22507E28" w14:textId="77777777">
        <w:trPr>
          <w:trHeight w:val="79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18F5809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3310292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0,50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C88D0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3F5956A0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D0167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0,50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480BBEFC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A98FA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7CBB509C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06DCE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46513880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156F9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29A26B72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0B7D9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9EBF4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0,50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8FDCD9A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0,50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5BC55E3E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3DBD4D6F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3F73D037" w14:textId="77777777">
        <w:trPr>
          <w:trHeight w:val="78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5048E6A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AD82FBC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1,50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BEDC0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48CCD044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EA1BB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1,50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6D6F8BC0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138A9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25F7AB99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EDE55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03241CE1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4877B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607E45D0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91C05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4D563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1,50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3B348B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1,50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365BA2D2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74822289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2397B6EC" w14:textId="77777777">
        <w:trPr>
          <w:trHeight w:val="78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9079DEE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4428609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9,90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CC130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052C37F1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AC270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9,90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76B20AC4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3F75E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5B4595D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2E20E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78F6F159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5E15D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74F37457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3195A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07353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9,90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1452AFE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9,90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458F2512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1F8DF25E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3B5B9A21" w14:textId="77777777">
        <w:trPr>
          <w:trHeight w:val="79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E514D1C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007E8B0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8,90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686A6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20185890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A4003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8,90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614699AA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20225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52993B27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F2ECB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3933039A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E0D53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1CF215F3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0DB3B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712A4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8,90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B02FDDD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8,90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5CD1CA6B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774F617B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7EF249C0" w14:textId="77777777">
        <w:trPr>
          <w:trHeight w:val="78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434B3F0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4E7D0C2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4,50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082C3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11E535FB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48812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4,50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42F4E29F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6BD8F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62C301F2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E8970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0A5B7671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B7E20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0C8290D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BE586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0EF7D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4,50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A1075E2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4,50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14875963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277CEF3A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1EA0DAE5" w14:textId="77777777">
        <w:trPr>
          <w:trHeight w:val="78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004481B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F4F094E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0,69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4B27B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48DFD48D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A0415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0,69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25AB71D2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A571C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022CB481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5587D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35F0598D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85226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346467DA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0ED31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81FDB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0,69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37AF119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0,69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0E800C13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615BED06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34022570" w14:textId="77777777">
        <w:trPr>
          <w:trHeight w:val="79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BFA4342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AF2FA10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0,69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035C5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19CB8715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9F32B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0,69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08C2777D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EB919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5DBFC0E2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77EE9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57AC7E32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21DEE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27F2FE2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D6EC5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F496C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0,69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8905D24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0,69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55523506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4DC90643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02CBF168" w14:textId="77777777">
        <w:trPr>
          <w:trHeight w:val="78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162FF25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DE316E4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4,40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20A9B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3F8DDE16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DBC8C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4,40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18871670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4766C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3BEFB566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ECB50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309AC449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8E0B0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1E80944F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66268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A0319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4,40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915D5B0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4,40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25B3813A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72716210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09AB8AD8" w14:textId="77777777">
        <w:trPr>
          <w:trHeight w:val="79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4F8E457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3B5CDB57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29,00 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75B24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5650594E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EEE75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29,00 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178EF8A4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561E6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14E9A8D9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F3CB6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74C8EE93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58326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46352B7C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2165B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06087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29,00 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773C8C1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29,00 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7FE94B72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340046DE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51F04460" w14:textId="77777777">
        <w:trPr>
          <w:trHeight w:val="78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4FA2BEE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C740A6C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2,10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0BD94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7F35C9A1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510C9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2,10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04E1CD0F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46A59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23F0D77D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79340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1128EAF9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B1B6F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2FE86E61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F5F27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1FB76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2,10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A28C2B9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2,10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48C3106B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7E59B135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42778347" w14:textId="77777777">
        <w:trPr>
          <w:trHeight w:val="78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97BF61D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39D64D7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17,10 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26FAF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41F375D9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CE79D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17,10 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084E4D74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DFF55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31392F74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E4B3B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5FF90B52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4306A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1D32345E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FB651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215CC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17,10 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19AFAD2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17,10 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0194F740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4ADE0520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20185247" w14:textId="77777777">
        <w:trPr>
          <w:trHeight w:val="79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DF41A40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89FF2D4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5,40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35FF2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0CF491D9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BD786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5,40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18D7F12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BCF05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0A51C8D6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2814C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55772C5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D80B0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4D6ED3C7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F4C17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6DD2E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5,40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5F00AD9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5,40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24DCF835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4C2AC6C5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30615190" w14:textId="77777777">
        <w:trPr>
          <w:trHeight w:val="78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019380C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287FE6C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5,10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85BCF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6B270796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AFB34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5,10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6463E184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F66CF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3DA7F595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51B8F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607F3342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E63FD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10AEA1CD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1F47D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D3009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5,10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D788DD4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5,10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24E5DF93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21BED0E9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5E4490DC" w14:textId="77777777">
        <w:trPr>
          <w:trHeight w:val="79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082CFC4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5694C7F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29,00 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88A1D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33C75C8B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60A74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29,00 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6E3BC254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B0795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277E9B4C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886FB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2AFF12E4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48827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7567F30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3D3A6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B5B73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29,00 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A3023F1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29,00 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33DFB43C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281239EA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6B3D93B6" w14:textId="77777777">
        <w:trPr>
          <w:trHeight w:val="78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776335F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C9D891E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0,85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23A4A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44A2DC0F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1079D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0,85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71EDD58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62896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6EEFDC54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47A8E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123E4CC4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3B100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3D7A4DE1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A7467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047B7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0,85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56C2F71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0,85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6264D478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5137F84D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19DFBE90" w14:textId="77777777">
        <w:trPr>
          <w:trHeight w:val="78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458A2FB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7714662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2,30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5F737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7D09DC1B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E03EC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2,30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11F9685A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502AA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2EE3EF8D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9CC1C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6AC850D8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26648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1FAA9CB8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AFA09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71824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2,30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015F412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2,30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75412BF4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6040328A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6FF8D7EE" w14:textId="77777777">
        <w:trPr>
          <w:trHeight w:val="124"/>
        </w:trPr>
        <w:tc>
          <w:tcPr>
            <w:tcW w:w="104" w:type="dxa"/>
            <w:tcBorders>
              <w:top w:val="single" w:sz="2" w:space="0" w:color="000000"/>
              <w:right w:val="nil"/>
            </w:tcBorders>
            <w:shd w:val="clear" w:color="auto" w:fill="CCFFCC"/>
          </w:tcPr>
          <w:p w14:paraId="379E5967" w14:textId="77777777" w:rsidR="00921330" w:rsidRDefault="00921330">
            <w:pPr>
              <w:pStyle w:val="TableParagraph"/>
              <w:spacing w:before="3"/>
              <w:rPr>
                <w:rFonts w:ascii="Arial MT"/>
                <w:sz w:val="5"/>
              </w:rPr>
            </w:pPr>
          </w:p>
          <w:p w14:paraId="50D89C02" w14:textId="77777777" w:rsidR="00921330" w:rsidRDefault="00000000">
            <w:pPr>
              <w:pStyle w:val="TableParagraph"/>
              <w:spacing w:line="44" w:lineRule="exact"/>
              <w:ind w:left="9"/>
              <w:rPr>
                <w:rFonts w:ascii="Arial MT"/>
                <w:sz w:val="5"/>
              </w:rPr>
            </w:pPr>
            <w:r>
              <w:rPr>
                <w:rFonts w:ascii="Arial MT"/>
                <w:sz w:val="5"/>
              </w:rPr>
              <w:t>BB</w:t>
            </w:r>
          </w:p>
        </w:tc>
        <w:tc>
          <w:tcPr>
            <w:tcW w:w="1814" w:type="dxa"/>
            <w:gridSpan w:val="2"/>
            <w:tcBorders>
              <w:top w:val="single" w:sz="2" w:space="0" w:color="000000"/>
              <w:left w:val="nil"/>
              <w:right w:val="nil"/>
            </w:tcBorders>
            <w:shd w:val="clear" w:color="auto" w:fill="CCFFCC"/>
          </w:tcPr>
          <w:p w14:paraId="20E5DF88" w14:textId="77777777" w:rsidR="00921330" w:rsidRDefault="00000000">
            <w:pPr>
              <w:pStyle w:val="TableParagraph"/>
              <w:spacing w:before="51" w:line="53" w:lineRule="exact"/>
              <w:ind w:left="651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05"/>
                <w:sz w:val="6"/>
              </w:rPr>
              <w:t>Celkem</w:t>
            </w:r>
            <w:r>
              <w:rPr>
                <w:rFonts w:ascii="Arial" w:hAnsi="Arial"/>
                <w:b/>
                <w:spacing w:val="2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za</w:t>
            </w:r>
            <w:r>
              <w:rPr>
                <w:rFonts w:ascii="Arial" w:hAnsi="Arial"/>
                <w:b/>
                <w:spacing w:val="2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"Mezinárodní</w:t>
            </w:r>
            <w:r>
              <w:rPr>
                <w:rFonts w:ascii="Arial" w:hAnsi="Arial"/>
                <w:b/>
                <w:spacing w:val="3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hovory"</w:t>
            </w:r>
            <w:r>
              <w:rPr>
                <w:rFonts w:ascii="Arial" w:hAnsi="Arial"/>
                <w:b/>
                <w:spacing w:val="2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:</w:t>
            </w:r>
          </w:p>
        </w:tc>
        <w:tc>
          <w:tcPr>
            <w:tcW w:w="545" w:type="dxa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CCFFCC"/>
          </w:tcPr>
          <w:p w14:paraId="2DBD1FFA" w14:textId="77777777" w:rsidR="00921330" w:rsidRDefault="0092133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FFCC"/>
          </w:tcPr>
          <w:p w14:paraId="4B807CCE" w14:textId="77777777" w:rsidR="00921330" w:rsidRDefault="00000000">
            <w:pPr>
              <w:pStyle w:val="TableParagraph"/>
              <w:spacing w:before="51" w:line="53" w:lineRule="exact"/>
              <w:ind w:left="611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10"/>
                <w:sz w:val="6"/>
              </w:rPr>
              <w:t>1</w:t>
            </w:r>
            <w:r>
              <w:rPr>
                <w:rFonts w:ascii="Arial" w:hAnsi="Arial"/>
                <w:b/>
                <w:spacing w:val="-5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176,36</w:t>
            </w:r>
            <w:r>
              <w:rPr>
                <w:rFonts w:ascii="Arial" w:hAnsi="Arial"/>
                <w:b/>
                <w:spacing w:val="-4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Kč</w:t>
            </w:r>
          </w:p>
        </w:tc>
        <w:tc>
          <w:tcPr>
            <w:tcW w:w="98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FFCC"/>
          </w:tcPr>
          <w:p w14:paraId="1B40D383" w14:textId="77777777" w:rsidR="00921330" w:rsidRDefault="00000000">
            <w:pPr>
              <w:pStyle w:val="TableParagraph"/>
              <w:spacing w:before="51" w:line="53" w:lineRule="exact"/>
              <w:ind w:right="8"/>
              <w:jc w:val="right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10"/>
                <w:sz w:val="6"/>
              </w:rPr>
              <w:t>0,00</w:t>
            </w:r>
            <w:r>
              <w:rPr>
                <w:rFonts w:ascii="Arial" w:hAnsi="Arial"/>
                <w:b/>
                <w:spacing w:val="-4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Kč</w:t>
            </w:r>
          </w:p>
        </w:tc>
        <w:tc>
          <w:tcPr>
            <w:tcW w:w="98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FFCC"/>
          </w:tcPr>
          <w:p w14:paraId="20FF18EA" w14:textId="77777777" w:rsidR="00921330" w:rsidRDefault="00000000">
            <w:pPr>
              <w:pStyle w:val="TableParagraph"/>
              <w:spacing w:before="51" w:line="53" w:lineRule="exact"/>
              <w:ind w:right="9"/>
              <w:jc w:val="right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10"/>
                <w:sz w:val="6"/>
              </w:rPr>
              <w:t>0,00</w:t>
            </w:r>
            <w:r>
              <w:rPr>
                <w:rFonts w:ascii="Arial" w:hAnsi="Arial"/>
                <w:b/>
                <w:spacing w:val="-4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Kč</w:t>
            </w:r>
          </w:p>
        </w:tc>
        <w:tc>
          <w:tcPr>
            <w:tcW w:w="98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FFCC"/>
          </w:tcPr>
          <w:p w14:paraId="756B980E" w14:textId="77777777" w:rsidR="00921330" w:rsidRDefault="00000000">
            <w:pPr>
              <w:pStyle w:val="TableParagraph"/>
              <w:spacing w:before="51" w:line="53" w:lineRule="exact"/>
              <w:ind w:right="9"/>
              <w:jc w:val="right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10"/>
                <w:sz w:val="6"/>
              </w:rPr>
              <w:t>0,00</w:t>
            </w:r>
            <w:r>
              <w:rPr>
                <w:rFonts w:ascii="Arial" w:hAnsi="Arial"/>
                <w:b/>
                <w:spacing w:val="-4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Kč</w:t>
            </w:r>
          </w:p>
        </w:tc>
        <w:tc>
          <w:tcPr>
            <w:tcW w:w="98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FFCC"/>
          </w:tcPr>
          <w:p w14:paraId="3BB54321" w14:textId="77777777" w:rsidR="00921330" w:rsidRDefault="00000000">
            <w:pPr>
              <w:pStyle w:val="TableParagraph"/>
              <w:spacing w:before="51" w:line="53" w:lineRule="exact"/>
              <w:ind w:right="10"/>
              <w:jc w:val="right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10"/>
                <w:sz w:val="6"/>
              </w:rPr>
              <w:t>0,00</w:t>
            </w:r>
            <w:r>
              <w:rPr>
                <w:rFonts w:ascii="Arial" w:hAnsi="Arial"/>
                <w:b/>
                <w:spacing w:val="-4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FFCC"/>
          </w:tcPr>
          <w:p w14:paraId="33DD0E26" w14:textId="77777777" w:rsidR="00921330" w:rsidRDefault="00000000">
            <w:pPr>
              <w:pStyle w:val="TableParagraph"/>
              <w:spacing w:before="51" w:line="53" w:lineRule="exact"/>
              <w:ind w:right="12"/>
              <w:jc w:val="right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10"/>
                <w:sz w:val="6"/>
              </w:rPr>
              <w:t>1</w:t>
            </w:r>
            <w:r>
              <w:rPr>
                <w:rFonts w:ascii="Arial" w:hAnsi="Arial"/>
                <w:b/>
                <w:spacing w:val="-5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176,36</w:t>
            </w:r>
            <w:r>
              <w:rPr>
                <w:rFonts w:ascii="Arial" w:hAnsi="Arial"/>
                <w:b/>
                <w:spacing w:val="-4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CCFFCC"/>
          </w:tcPr>
          <w:p w14:paraId="42749462" w14:textId="77777777" w:rsidR="00921330" w:rsidRDefault="00000000">
            <w:pPr>
              <w:pStyle w:val="TableParagraph"/>
              <w:spacing w:before="51" w:line="53" w:lineRule="exact"/>
              <w:ind w:right="10"/>
              <w:jc w:val="right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10"/>
                <w:sz w:val="6"/>
              </w:rPr>
              <w:t>1</w:t>
            </w:r>
            <w:r>
              <w:rPr>
                <w:rFonts w:ascii="Arial" w:hAnsi="Arial"/>
                <w:b/>
                <w:spacing w:val="-5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176,36</w:t>
            </w:r>
            <w:r>
              <w:rPr>
                <w:rFonts w:ascii="Arial" w:hAnsi="Arial"/>
                <w:b/>
                <w:spacing w:val="-4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Kč</w:t>
            </w:r>
          </w:p>
        </w:tc>
        <w:tc>
          <w:tcPr>
            <w:tcW w:w="526" w:type="dxa"/>
            <w:tcBorders>
              <w:top w:val="nil"/>
            </w:tcBorders>
            <w:shd w:val="clear" w:color="auto" w:fill="CCFFCC"/>
          </w:tcPr>
          <w:p w14:paraId="0D6D3F82" w14:textId="77777777" w:rsidR="00921330" w:rsidRDefault="0092133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CCFFCC"/>
          </w:tcPr>
          <w:p w14:paraId="332A11C7" w14:textId="77777777" w:rsidR="00921330" w:rsidRDefault="0092133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21330" w14:paraId="3E7C8478" w14:textId="77777777">
        <w:trPr>
          <w:trHeight w:val="122"/>
        </w:trPr>
        <w:tc>
          <w:tcPr>
            <w:tcW w:w="9631" w:type="dxa"/>
            <w:gridSpan w:val="19"/>
            <w:tcBorders>
              <w:left w:val="nil"/>
              <w:bottom w:val="nil"/>
            </w:tcBorders>
          </w:tcPr>
          <w:p w14:paraId="3880C118" w14:textId="77777777" w:rsidR="00921330" w:rsidRDefault="0092133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21330" w14:paraId="372D3DDA" w14:textId="77777777">
        <w:trPr>
          <w:trHeight w:val="246"/>
        </w:trPr>
        <w:tc>
          <w:tcPr>
            <w:tcW w:w="8538" w:type="dxa"/>
            <w:gridSpan w:val="17"/>
            <w:tcBorders>
              <w:top w:val="nil"/>
              <w:left w:val="nil"/>
            </w:tcBorders>
          </w:tcPr>
          <w:p w14:paraId="49F2C5C3" w14:textId="77777777" w:rsidR="00921330" w:rsidRDefault="0092133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6" w:type="dxa"/>
          </w:tcPr>
          <w:p w14:paraId="01999F56" w14:textId="77777777" w:rsidR="00921330" w:rsidRDefault="00000000">
            <w:pPr>
              <w:pStyle w:val="TableParagraph"/>
              <w:spacing w:before="46" w:line="292" w:lineRule="auto"/>
              <w:ind w:left="5" w:right="88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05"/>
                <w:sz w:val="6"/>
              </w:rPr>
              <w:t>Celková cena</w:t>
            </w:r>
            <w:r>
              <w:rPr>
                <w:rFonts w:ascii="Arial" w:hAnsi="Arial"/>
                <w:b/>
                <w:spacing w:val="-14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za</w:t>
            </w:r>
            <w:r>
              <w:rPr>
                <w:rFonts w:ascii="Arial" w:hAnsi="Arial"/>
                <w:b/>
                <w:spacing w:val="-2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3</w:t>
            </w:r>
            <w:r>
              <w:rPr>
                <w:rFonts w:ascii="Arial" w:hAnsi="Arial"/>
                <w:b/>
                <w:spacing w:val="-1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roky</w:t>
            </w:r>
          </w:p>
        </w:tc>
        <w:tc>
          <w:tcPr>
            <w:tcW w:w="567" w:type="dxa"/>
          </w:tcPr>
          <w:p w14:paraId="7D826361" w14:textId="77777777" w:rsidR="00921330" w:rsidRDefault="00000000">
            <w:pPr>
              <w:pStyle w:val="TableParagraph"/>
              <w:spacing w:before="6" w:line="292" w:lineRule="auto"/>
              <w:ind w:left="5" w:right="171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10"/>
                <w:sz w:val="6"/>
              </w:rPr>
              <w:t>Váha</w:t>
            </w:r>
            <w:r>
              <w:rPr>
                <w:rFonts w:ascii="Arial" w:hAnsi="Arial"/>
                <w:b/>
                <w:spacing w:val="1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hodnotícího</w:t>
            </w:r>
          </w:p>
          <w:p w14:paraId="0E2B88D6" w14:textId="77777777" w:rsidR="00921330" w:rsidRDefault="00000000">
            <w:pPr>
              <w:pStyle w:val="TableParagraph"/>
              <w:spacing w:line="53" w:lineRule="exact"/>
              <w:ind w:left="5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10"/>
                <w:sz w:val="6"/>
              </w:rPr>
              <w:t>kritéria</w:t>
            </w:r>
          </w:p>
        </w:tc>
      </w:tr>
      <w:tr w:rsidR="00921330" w14:paraId="7CD0C023" w14:textId="77777777">
        <w:trPr>
          <w:trHeight w:val="160"/>
        </w:trPr>
        <w:tc>
          <w:tcPr>
            <w:tcW w:w="104" w:type="dxa"/>
            <w:tcBorders>
              <w:bottom w:val="single" w:sz="2" w:space="0" w:color="000000"/>
              <w:right w:val="nil"/>
            </w:tcBorders>
            <w:shd w:val="clear" w:color="auto" w:fill="CCFFCC"/>
          </w:tcPr>
          <w:p w14:paraId="5DAAB24E" w14:textId="77777777" w:rsidR="00921330" w:rsidRDefault="00921330">
            <w:pPr>
              <w:pStyle w:val="TableParagraph"/>
              <w:spacing w:before="9"/>
              <w:rPr>
                <w:rFonts w:ascii="Arial MT"/>
                <w:sz w:val="7"/>
              </w:rPr>
            </w:pPr>
          </w:p>
          <w:p w14:paraId="78873991" w14:textId="77777777" w:rsidR="00921330" w:rsidRDefault="00000000">
            <w:pPr>
              <w:pStyle w:val="TableParagraph"/>
              <w:spacing w:line="51" w:lineRule="exact"/>
              <w:ind w:left="11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35"/>
                <w:sz w:val="6"/>
              </w:rPr>
              <w:t>ř</w:t>
            </w:r>
            <w:r>
              <w:rPr>
                <w:rFonts w:ascii="Arial MT" w:hAnsi="Arial MT"/>
                <w:w w:val="108"/>
                <w:sz w:val="6"/>
              </w:rPr>
              <w:t>.</w:t>
            </w:r>
          </w:p>
        </w:tc>
        <w:tc>
          <w:tcPr>
            <w:tcW w:w="1814" w:type="dxa"/>
            <w:gridSpan w:val="2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6B86AB4" w14:textId="77777777" w:rsidR="00921330" w:rsidRDefault="00921330">
            <w:pPr>
              <w:pStyle w:val="TableParagraph"/>
              <w:spacing w:before="9"/>
              <w:rPr>
                <w:rFonts w:ascii="Arial MT"/>
                <w:sz w:val="7"/>
              </w:rPr>
            </w:pPr>
          </w:p>
          <w:p w14:paraId="1BE2857C" w14:textId="77777777" w:rsidR="00921330" w:rsidRDefault="00000000">
            <w:pPr>
              <w:pStyle w:val="TableParagraph"/>
              <w:tabs>
                <w:tab w:val="left" w:pos="1448"/>
              </w:tabs>
              <w:spacing w:line="51" w:lineRule="exact"/>
              <w:ind w:left="580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6"/>
              </w:rPr>
              <w:t>název</w:t>
            </w:r>
            <w:r>
              <w:rPr>
                <w:rFonts w:ascii="Arial MT" w:hAnsi="Arial MT"/>
                <w:sz w:val="6"/>
              </w:rPr>
              <w:tab/>
            </w:r>
            <w:r>
              <w:rPr>
                <w:rFonts w:ascii="Arial MT" w:hAnsi="Arial MT"/>
                <w:w w:val="95"/>
                <w:sz w:val="6"/>
              </w:rPr>
              <w:t>cena Kč</w:t>
            </w:r>
          </w:p>
        </w:tc>
        <w:tc>
          <w:tcPr>
            <w:tcW w:w="545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C27B6E5" w14:textId="77777777" w:rsidR="00921330" w:rsidRDefault="00921330">
            <w:pPr>
              <w:pStyle w:val="TableParagraph"/>
              <w:spacing w:before="9"/>
              <w:rPr>
                <w:rFonts w:ascii="Arial MT"/>
                <w:sz w:val="7"/>
              </w:rPr>
            </w:pPr>
          </w:p>
          <w:p w14:paraId="7AA048A7" w14:textId="77777777" w:rsidR="00921330" w:rsidRDefault="00000000">
            <w:pPr>
              <w:pStyle w:val="TableParagraph"/>
              <w:spacing w:line="51" w:lineRule="exact"/>
              <w:ind w:left="34"/>
              <w:rPr>
                <w:rFonts w:ascii="Arial MT"/>
                <w:sz w:val="6"/>
              </w:rPr>
            </w:pPr>
            <w:r>
              <w:rPr>
                <w:rFonts w:ascii="Arial MT"/>
                <w:spacing w:val="-1"/>
                <w:w w:val="110"/>
                <w:sz w:val="6"/>
              </w:rPr>
              <w:t>za</w:t>
            </w:r>
            <w:r>
              <w:rPr>
                <w:rFonts w:ascii="Arial MT"/>
                <w:spacing w:val="-3"/>
                <w:w w:val="110"/>
                <w:sz w:val="6"/>
              </w:rPr>
              <w:t xml:space="preserve"> </w:t>
            </w:r>
            <w:r>
              <w:rPr>
                <w:rFonts w:ascii="Arial MT"/>
                <w:spacing w:val="-1"/>
                <w:w w:val="110"/>
                <w:sz w:val="6"/>
              </w:rPr>
              <w:t>jednotku</w:t>
            </w:r>
          </w:p>
        </w:tc>
        <w:tc>
          <w:tcPr>
            <w:tcW w:w="490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2102A39" w14:textId="77777777" w:rsidR="00921330" w:rsidRDefault="00921330">
            <w:pPr>
              <w:pStyle w:val="TableParagraph"/>
              <w:spacing w:before="9"/>
              <w:rPr>
                <w:rFonts w:ascii="Arial MT"/>
                <w:sz w:val="7"/>
              </w:rPr>
            </w:pPr>
          </w:p>
          <w:p w14:paraId="7130BAC6" w14:textId="77777777" w:rsidR="00921330" w:rsidRDefault="00000000">
            <w:pPr>
              <w:pStyle w:val="TableParagraph"/>
              <w:spacing w:line="51" w:lineRule="exact"/>
              <w:ind w:left="169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6"/>
              </w:rPr>
              <w:t>počet</w:t>
            </w:r>
          </w:p>
        </w:tc>
        <w:tc>
          <w:tcPr>
            <w:tcW w:w="490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57A37AF" w14:textId="77777777" w:rsidR="00921330" w:rsidRDefault="00921330">
            <w:pPr>
              <w:pStyle w:val="TableParagraph"/>
              <w:spacing w:before="9"/>
              <w:rPr>
                <w:rFonts w:ascii="Arial MT"/>
                <w:sz w:val="7"/>
              </w:rPr>
            </w:pPr>
          </w:p>
          <w:p w14:paraId="6CB73B38" w14:textId="77777777" w:rsidR="00921330" w:rsidRDefault="00000000">
            <w:pPr>
              <w:pStyle w:val="TableParagraph"/>
              <w:spacing w:line="51" w:lineRule="exact"/>
              <w:ind w:right="6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80"/>
                <w:sz w:val="6"/>
              </w:rPr>
              <w:t>Kč měsíčně</w:t>
            </w:r>
          </w:p>
        </w:tc>
        <w:tc>
          <w:tcPr>
            <w:tcW w:w="382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C67BCEB" w14:textId="77777777" w:rsidR="00921330" w:rsidRDefault="00921330">
            <w:pPr>
              <w:pStyle w:val="TableParagraph"/>
              <w:spacing w:before="9"/>
              <w:rPr>
                <w:rFonts w:ascii="Arial MT"/>
                <w:sz w:val="7"/>
              </w:rPr>
            </w:pPr>
          </w:p>
          <w:p w14:paraId="42C75AAA" w14:textId="77777777" w:rsidR="00921330" w:rsidRDefault="00000000">
            <w:pPr>
              <w:pStyle w:val="TableParagraph"/>
              <w:spacing w:line="51" w:lineRule="exact"/>
              <w:ind w:right="52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6"/>
              </w:rPr>
              <w:t>počet</w:t>
            </w:r>
          </w:p>
        </w:tc>
        <w:tc>
          <w:tcPr>
            <w:tcW w:w="1088" w:type="dxa"/>
            <w:gridSpan w:val="3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4EDF6AF" w14:textId="77777777" w:rsidR="00921330" w:rsidRDefault="00000000">
            <w:pPr>
              <w:pStyle w:val="TableParagraph"/>
              <w:spacing w:before="3"/>
              <w:ind w:left="60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10"/>
                <w:sz w:val="6"/>
              </w:rPr>
              <w:t>C</w:t>
            </w:r>
            <w:r>
              <w:rPr>
                <w:rFonts w:ascii="Arial" w:hAnsi="Arial"/>
                <w:b/>
                <w:spacing w:val="-4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-</w:t>
            </w:r>
            <w:r>
              <w:rPr>
                <w:rFonts w:ascii="Arial" w:hAnsi="Arial"/>
                <w:b/>
                <w:spacing w:val="-3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Pravidelné</w:t>
            </w:r>
            <w:r>
              <w:rPr>
                <w:rFonts w:ascii="Arial" w:hAnsi="Arial"/>
                <w:b/>
                <w:spacing w:val="-3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poplatky</w:t>
            </w:r>
            <w:r>
              <w:rPr>
                <w:rFonts w:ascii="Arial" w:hAnsi="Arial"/>
                <w:b/>
                <w:spacing w:val="-3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:</w:t>
            </w:r>
          </w:p>
          <w:p w14:paraId="681D89FD" w14:textId="77777777" w:rsidR="00921330" w:rsidRDefault="00000000">
            <w:pPr>
              <w:pStyle w:val="TableParagraph"/>
              <w:tabs>
                <w:tab w:val="left" w:pos="766"/>
              </w:tabs>
              <w:spacing w:before="18" w:line="51" w:lineRule="exact"/>
              <w:ind w:left="187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80"/>
                <w:sz w:val="6"/>
              </w:rPr>
              <w:t>Kč</w:t>
            </w:r>
            <w:r>
              <w:rPr>
                <w:rFonts w:ascii="Arial MT" w:hAnsi="Arial MT"/>
                <w:spacing w:val="1"/>
                <w:w w:val="80"/>
                <w:sz w:val="6"/>
              </w:rPr>
              <w:t xml:space="preserve"> </w:t>
            </w:r>
            <w:r>
              <w:rPr>
                <w:rFonts w:ascii="Arial MT" w:hAnsi="Arial MT"/>
                <w:w w:val="80"/>
                <w:sz w:val="6"/>
              </w:rPr>
              <w:t>měsíčně</w:t>
            </w:r>
            <w:r>
              <w:rPr>
                <w:rFonts w:ascii="Arial MT" w:hAnsi="Arial MT"/>
                <w:w w:val="80"/>
                <w:sz w:val="6"/>
              </w:rPr>
              <w:tab/>
            </w:r>
            <w:r>
              <w:rPr>
                <w:rFonts w:ascii="Arial MT" w:hAnsi="Arial MT"/>
                <w:w w:val="95"/>
                <w:sz w:val="6"/>
              </w:rPr>
              <w:t>počet</w:t>
            </w:r>
          </w:p>
        </w:tc>
        <w:tc>
          <w:tcPr>
            <w:tcW w:w="490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04396D6" w14:textId="77777777" w:rsidR="00921330" w:rsidRDefault="00921330">
            <w:pPr>
              <w:pStyle w:val="TableParagraph"/>
              <w:spacing w:before="9"/>
              <w:rPr>
                <w:rFonts w:ascii="Arial MT"/>
                <w:sz w:val="7"/>
              </w:rPr>
            </w:pPr>
          </w:p>
          <w:p w14:paraId="4BFE671C" w14:textId="77777777" w:rsidR="00921330" w:rsidRDefault="00000000">
            <w:pPr>
              <w:pStyle w:val="TableParagraph"/>
              <w:spacing w:line="51" w:lineRule="exact"/>
              <w:ind w:right="7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80"/>
                <w:sz w:val="6"/>
              </w:rPr>
              <w:t>Kč měsíčně</w:t>
            </w:r>
          </w:p>
        </w:tc>
        <w:tc>
          <w:tcPr>
            <w:tcW w:w="490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9C66F11" w14:textId="77777777" w:rsidR="00921330" w:rsidRDefault="00921330">
            <w:pPr>
              <w:pStyle w:val="TableParagraph"/>
              <w:spacing w:before="9"/>
              <w:rPr>
                <w:rFonts w:ascii="Arial MT"/>
                <w:sz w:val="7"/>
              </w:rPr>
            </w:pPr>
          </w:p>
          <w:p w14:paraId="4C9FCD78" w14:textId="77777777" w:rsidR="00921330" w:rsidRDefault="00000000">
            <w:pPr>
              <w:pStyle w:val="TableParagraph"/>
              <w:spacing w:line="51" w:lineRule="exact"/>
              <w:ind w:left="138" w:right="135"/>
              <w:jc w:val="center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6"/>
              </w:rPr>
              <w:t>počet</w:t>
            </w:r>
          </w:p>
        </w:tc>
        <w:tc>
          <w:tcPr>
            <w:tcW w:w="490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99A5CD2" w14:textId="77777777" w:rsidR="00921330" w:rsidRDefault="00921330">
            <w:pPr>
              <w:pStyle w:val="TableParagraph"/>
              <w:spacing w:before="9"/>
              <w:rPr>
                <w:rFonts w:ascii="Arial MT"/>
                <w:sz w:val="7"/>
              </w:rPr>
            </w:pPr>
          </w:p>
          <w:p w14:paraId="21E7B12B" w14:textId="77777777" w:rsidR="00921330" w:rsidRDefault="00000000">
            <w:pPr>
              <w:pStyle w:val="TableParagraph"/>
              <w:spacing w:line="51" w:lineRule="exact"/>
              <w:ind w:left="78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80"/>
                <w:sz w:val="6"/>
              </w:rPr>
              <w:t>Kč měsíčně</w:t>
            </w:r>
          </w:p>
        </w:tc>
        <w:tc>
          <w:tcPr>
            <w:tcW w:w="490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0848008" w14:textId="77777777" w:rsidR="00921330" w:rsidRDefault="00921330">
            <w:pPr>
              <w:pStyle w:val="TableParagraph"/>
              <w:spacing w:before="9"/>
              <w:rPr>
                <w:rFonts w:ascii="Arial MT"/>
                <w:sz w:val="7"/>
              </w:rPr>
            </w:pPr>
          </w:p>
          <w:p w14:paraId="0630A2B4" w14:textId="77777777" w:rsidR="00921330" w:rsidRDefault="00000000">
            <w:pPr>
              <w:pStyle w:val="TableParagraph"/>
              <w:spacing w:line="51" w:lineRule="exact"/>
              <w:ind w:left="166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6"/>
              </w:rPr>
              <w:t>počet</w:t>
            </w:r>
          </w:p>
        </w:tc>
        <w:tc>
          <w:tcPr>
            <w:tcW w:w="490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2DE872B" w14:textId="77777777" w:rsidR="00921330" w:rsidRDefault="00921330">
            <w:pPr>
              <w:pStyle w:val="TableParagraph"/>
              <w:spacing w:before="9"/>
              <w:rPr>
                <w:rFonts w:ascii="Arial MT"/>
                <w:sz w:val="7"/>
              </w:rPr>
            </w:pPr>
          </w:p>
          <w:p w14:paraId="7DF443CD" w14:textId="77777777" w:rsidR="00921330" w:rsidRDefault="00000000">
            <w:pPr>
              <w:pStyle w:val="TableParagraph"/>
              <w:spacing w:line="51" w:lineRule="exact"/>
              <w:ind w:right="72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80"/>
                <w:sz w:val="6"/>
              </w:rPr>
              <w:t>Kč měsíčně</w:t>
            </w:r>
          </w:p>
        </w:tc>
        <w:tc>
          <w:tcPr>
            <w:tcW w:w="639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ED9FEBE" w14:textId="77777777" w:rsidR="00921330" w:rsidRDefault="00921330">
            <w:pPr>
              <w:pStyle w:val="TableParagraph"/>
              <w:spacing w:before="9"/>
              <w:rPr>
                <w:rFonts w:ascii="Arial MT"/>
                <w:sz w:val="7"/>
              </w:rPr>
            </w:pPr>
          </w:p>
          <w:p w14:paraId="2C0E8ED3" w14:textId="77777777" w:rsidR="00921330" w:rsidRDefault="00000000">
            <w:pPr>
              <w:pStyle w:val="TableParagraph"/>
              <w:spacing w:line="51" w:lineRule="exact"/>
              <w:ind w:left="218"/>
              <w:rPr>
                <w:rFonts w:ascii="Arial MT"/>
                <w:sz w:val="6"/>
              </w:rPr>
            </w:pPr>
            <w:r>
              <w:rPr>
                <w:rFonts w:ascii="Arial MT"/>
                <w:w w:val="110"/>
                <w:sz w:val="6"/>
              </w:rPr>
              <w:t>celkem</w:t>
            </w:r>
          </w:p>
        </w:tc>
        <w:tc>
          <w:tcPr>
            <w:tcW w:w="536" w:type="dxa"/>
            <w:tcBorders>
              <w:left w:val="nil"/>
              <w:bottom w:val="single" w:sz="2" w:space="0" w:color="000000"/>
            </w:tcBorders>
            <w:shd w:val="clear" w:color="auto" w:fill="CCFFCC"/>
          </w:tcPr>
          <w:p w14:paraId="4589F949" w14:textId="77777777" w:rsidR="00921330" w:rsidRDefault="00921330">
            <w:pPr>
              <w:pStyle w:val="TableParagraph"/>
              <w:spacing w:before="9"/>
              <w:rPr>
                <w:rFonts w:ascii="Arial MT"/>
                <w:sz w:val="7"/>
              </w:rPr>
            </w:pPr>
          </w:p>
          <w:p w14:paraId="592D4E0B" w14:textId="77777777" w:rsidR="00921330" w:rsidRDefault="00000000">
            <w:pPr>
              <w:pStyle w:val="TableParagraph"/>
              <w:spacing w:line="51" w:lineRule="exact"/>
              <w:ind w:right="54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10"/>
                <w:sz w:val="6"/>
              </w:rPr>
              <w:t>cena</w:t>
            </w:r>
            <w:r>
              <w:rPr>
                <w:rFonts w:ascii="Arial MT"/>
                <w:spacing w:val="-5"/>
                <w:w w:val="110"/>
                <w:sz w:val="6"/>
              </w:rPr>
              <w:t xml:space="preserve"> </w:t>
            </w:r>
            <w:r>
              <w:rPr>
                <w:rFonts w:ascii="Arial MT"/>
                <w:w w:val="110"/>
                <w:sz w:val="6"/>
              </w:rPr>
              <w:t>bez</w:t>
            </w:r>
            <w:r>
              <w:rPr>
                <w:rFonts w:ascii="Arial MT"/>
                <w:spacing w:val="-5"/>
                <w:w w:val="110"/>
                <w:sz w:val="6"/>
              </w:rPr>
              <w:t xml:space="preserve"> </w:t>
            </w:r>
            <w:r>
              <w:rPr>
                <w:rFonts w:ascii="Arial MT"/>
                <w:w w:val="110"/>
                <w:sz w:val="6"/>
              </w:rPr>
              <w:t>DPH</w:t>
            </w:r>
          </w:p>
        </w:tc>
        <w:tc>
          <w:tcPr>
            <w:tcW w:w="526" w:type="dxa"/>
            <w:tcBorders>
              <w:bottom w:val="nil"/>
            </w:tcBorders>
            <w:shd w:val="clear" w:color="auto" w:fill="CCFFCC"/>
          </w:tcPr>
          <w:p w14:paraId="3A17E4BF" w14:textId="77777777" w:rsidR="00921330" w:rsidRDefault="0092133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CCFFCC"/>
          </w:tcPr>
          <w:p w14:paraId="41AF4AAE" w14:textId="77777777" w:rsidR="00921330" w:rsidRDefault="0092133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21330" w14:paraId="2DA6AC2B" w14:textId="77777777">
        <w:trPr>
          <w:trHeight w:val="79"/>
        </w:trPr>
        <w:tc>
          <w:tcPr>
            <w:tcW w:w="1414" w:type="dxa"/>
            <w:gridSpan w:val="2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7F121" w14:textId="77777777" w:rsidR="00921330" w:rsidRDefault="00000000">
            <w:pPr>
              <w:pStyle w:val="TableParagraph"/>
              <w:spacing w:before="7"/>
              <w:ind w:left="9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position w:val="1"/>
                <w:sz w:val="5"/>
              </w:rPr>
              <w:t xml:space="preserve">C1   </w:t>
            </w:r>
            <w:r>
              <w:rPr>
                <w:rFonts w:ascii="Arial MT" w:hAnsi="Arial MT"/>
                <w:spacing w:val="-5"/>
                <w:position w:val="1"/>
                <w:sz w:val="5"/>
              </w:rPr>
              <w:t xml:space="preserve"> </w:t>
            </w:r>
            <w:r>
              <w:rPr>
                <w:rFonts w:ascii="Arial MT" w:hAnsi="Arial MT"/>
                <w:spacing w:val="-1"/>
                <w:w w:val="108"/>
                <w:sz w:val="6"/>
              </w:rPr>
              <w:t>paušáln</w:t>
            </w:r>
            <w:r>
              <w:rPr>
                <w:rFonts w:ascii="Arial MT" w:hAnsi="Arial MT"/>
                <w:w w:val="108"/>
                <w:sz w:val="6"/>
              </w:rPr>
              <w:t>í</w:t>
            </w:r>
            <w:r>
              <w:rPr>
                <w:rFonts w:ascii="Arial MT" w:hAnsi="Arial MT"/>
                <w:spacing w:val="1"/>
                <w:sz w:val="6"/>
              </w:rPr>
              <w:t xml:space="preserve"> </w:t>
            </w:r>
            <w:r>
              <w:rPr>
                <w:rFonts w:ascii="Arial MT" w:hAnsi="Arial MT"/>
                <w:spacing w:val="-1"/>
                <w:w w:val="108"/>
                <w:sz w:val="6"/>
              </w:rPr>
              <w:t>poplatk</w:t>
            </w:r>
            <w:r>
              <w:rPr>
                <w:rFonts w:ascii="Arial MT" w:hAnsi="Arial MT"/>
                <w:w w:val="108"/>
                <w:sz w:val="6"/>
              </w:rPr>
              <w:t>y</w:t>
            </w:r>
            <w:r>
              <w:rPr>
                <w:rFonts w:ascii="Arial MT" w:hAnsi="Arial MT"/>
                <w:spacing w:val="1"/>
                <w:sz w:val="6"/>
              </w:rPr>
              <w:t xml:space="preserve"> </w:t>
            </w:r>
            <w:r>
              <w:rPr>
                <w:rFonts w:ascii="Arial MT" w:hAnsi="Arial MT"/>
                <w:w w:val="108"/>
                <w:sz w:val="6"/>
              </w:rPr>
              <w:t>za</w:t>
            </w:r>
            <w:r>
              <w:rPr>
                <w:rFonts w:ascii="Arial MT" w:hAnsi="Arial MT"/>
                <w:spacing w:val="1"/>
                <w:sz w:val="6"/>
              </w:rPr>
              <w:t xml:space="preserve"> </w:t>
            </w:r>
            <w:r>
              <w:rPr>
                <w:rFonts w:ascii="Arial MT" w:hAnsi="Arial MT"/>
                <w:w w:val="108"/>
                <w:sz w:val="6"/>
              </w:rPr>
              <w:t>p</w:t>
            </w:r>
            <w:r>
              <w:rPr>
                <w:rFonts w:ascii="Arial MT" w:hAnsi="Arial MT"/>
                <w:w w:val="35"/>
                <w:sz w:val="6"/>
              </w:rPr>
              <w:t>ř</w:t>
            </w:r>
            <w:r>
              <w:rPr>
                <w:rFonts w:ascii="Arial MT" w:hAnsi="Arial MT"/>
                <w:w w:val="108"/>
                <w:sz w:val="6"/>
              </w:rPr>
              <w:t>ípojku</w:t>
            </w:r>
          </w:p>
          <w:p w14:paraId="019A66EB" w14:textId="77777777" w:rsidR="00921330" w:rsidRDefault="00000000">
            <w:pPr>
              <w:pStyle w:val="TableParagraph"/>
              <w:spacing w:before="15"/>
              <w:ind w:left="9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105"/>
                <w:position w:val="1"/>
                <w:sz w:val="5"/>
              </w:rPr>
              <w:t xml:space="preserve">C2 </w:t>
            </w:r>
            <w:r>
              <w:rPr>
                <w:rFonts w:ascii="Arial MT" w:hAnsi="Arial MT"/>
                <w:spacing w:val="3"/>
                <w:w w:val="105"/>
                <w:position w:val="1"/>
                <w:sz w:val="5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podrobný</w:t>
            </w:r>
            <w:r>
              <w:rPr>
                <w:rFonts w:ascii="Arial MT" w:hAnsi="Arial MT"/>
                <w:spacing w:val="-2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výpis</w:t>
            </w:r>
            <w:r>
              <w:rPr>
                <w:rFonts w:ascii="Arial MT" w:hAnsi="Arial MT"/>
                <w:spacing w:val="-1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hovorů</w:t>
            </w:r>
            <w:r>
              <w:rPr>
                <w:rFonts w:ascii="Arial MT" w:hAnsi="Arial MT"/>
                <w:spacing w:val="-2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elektronicky</w:t>
            </w:r>
          </w:p>
          <w:p w14:paraId="1B6AF674" w14:textId="77777777" w:rsidR="00921330" w:rsidRDefault="00000000">
            <w:pPr>
              <w:pStyle w:val="TableParagraph"/>
              <w:spacing w:before="14" w:line="51" w:lineRule="exact"/>
              <w:ind w:left="9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position w:val="1"/>
                <w:sz w:val="5"/>
              </w:rPr>
              <w:t xml:space="preserve">C3   </w:t>
            </w:r>
            <w:r>
              <w:rPr>
                <w:rFonts w:ascii="Arial MT" w:hAnsi="Arial MT"/>
                <w:spacing w:val="-5"/>
                <w:position w:val="1"/>
                <w:sz w:val="5"/>
              </w:rPr>
              <w:t xml:space="preserve"> </w:t>
            </w:r>
            <w:r>
              <w:rPr>
                <w:rFonts w:ascii="Arial MT" w:hAnsi="Arial MT"/>
                <w:w w:val="108"/>
                <w:sz w:val="6"/>
              </w:rPr>
              <w:t>p</w:t>
            </w:r>
            <w:r>
              <w:rPr>
                <w:rFonts w:ascii="Arial MT" w:hAnsi="Arial MT"/>
                <w:w w:val="35"/>
                <w:sz w:val="6"/>
              </w:rPr>
              <w:t>ř</w:t>
            </w:r>
            <w:r>
              <w:rPr>
                <w:rFonts w:ascii="Arial MT" w:hAnsi="Arial MT"/>
                <w:w w:val="108"/>
                <w:sz w:val="6"/>
              </w:rPr>
              <w:t>ípadné</w:t>
            </w:r>
            <w:r>
              <w:rPr>
                <w:rFonts w:ascii="Arial MT" w:hAnsi="Arial MT"/>
                <w:spacing w:val="1"/>
                <w:sz w:val="6"/>
              </w:rPr>
              <w:t xml:space="preserve"> </w:t>
            </w:r>
            <w:r>
              <w:rPr>
                <w:rFonts w:ascii="Arial MT" w:hAnsi="Arial MT"/>
                <w:spacing w:val="-1"/>
                <w:w w:val="108"/>
                <w:sz w:val="6"/>
              </w:rPr>
              <w:t>dalš</w:t>
            </w:r>
            <w:r>
              <w:rPr>
                <w:rFonts w:ascii="Arial MT" w:hAnsi="Arial MT"/>
                <w:w w:val="108"/>
                <w:sz w:val="6"/>
              </w:rPr>
              <w:t>í</w:t>
            </w:r>
            <w:r>
              <w:rPr>
                <w:rFonts w:ascii="Arial MT" w:hAnsi="Arial MT"/>
                <w:spacing w:val="1"/>
                <w:sz w:val="6"/>
              </w:rPr>
              <w:t xml:space="preserve"> </w:t>
            </w:r>
            <w:r>
              <w:rPr>
                <w:rFonts w:ascii="Arial MT" w:hAnsi="Arial MT"/>
                <w:spacing w:val="-1"/>
                <w:w w:val="108"/>
                <w:sz w:val="6"/>
              </w:rPr>
              <w:t>m</w:t>
            </w:r>
            <w:r>
              <w:rPr>
                <w:rFonts w:ascii="Arial MT" w:hAnsi="Arial MT"/>
                <w:w w:val="60"/>
                <w:sz w:val="6"/>
              </w:rPr>
              <w:t>ě</w:t>
            </w:r>
            <w:r>
              <w:rPr>
                <w:rFonts w:ascii="Arial MT" w:hAnsi="Arial MT"/>
                <w:w w:val="108"/>
                <w:sz w:val="6"/>
              </w:rPr>
              <w:t>sí</w:t>
            </w:r>
            <w:r>
              <w:rPr>
                <w:rFonts w:ascii="Arial MT" w:hAnsi="Arial MT"/>
                <w:w w:val="54"/>
                <w:sz w:val="6"/>
              </w:rPr>
              <w:t>č</w:t>
            </w:r>
            <w:r>
              <w:rPr>
                <w:rFonts w:ascii="Arial MT" w:hAnsi="Arial MT"/>
                <w:spacing w:val="-1"/>
                <w:w w:val="108"/>
                <w:sz w:val="6"/>
              </w:rPr>
              <w:t>n</w:t>
            </w:r>
            <w:r>
              <w:rPr>
                <w:rFonts w:ascii="Arial MT" w:hAnsi="Arial MT"/>
                <w:w w:val="108"/>
                <w:sz w:val="6"/>
              </w:rPr>
              <w:t>í</w:t>
            </w:r>
            <w:r>
              <w:rPr>
                <w:rFonts w:ascii="Arial MT" w:hAnsi="Arial MT"/>
                <w:spacing w:val="1"/>
                <w:sz w:val="6"/>
              </w:rPr>
              <w:t xml:space="preserve"> </w:t>
            </w:r>
            <w:r>
              <w:rPr>
                <w:rFonts w:ascii="Arial MT" w:hAnsi="Arial MT"/>
                <w:w w:val="108"/>
                <w:sz w:val="6"/>
              </w:rPr>
              <w:t>poplatky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shd w:val="clear" w:color="auto" w:fill="FFFF00"/>
          </w:tcPr>
          <w:p w14:paraId="717D72A4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sz w:val="6"/>
              </w:rPr>
              <w:t>350,00</w:t>
            </w:r>
            <w:r>
              <w:rPr>
                <w:rFonts w:ascii="Arial MT" w:hAnsi="Arial MT"/>
                <w:spacing w:val="-4"/>
                <w:sz w:val="6"/>
              </w:rPr>
              <w:t xml:space="preserve"> </w:t>
            </w:r>
            <w:r>
              <w:rPr>
                <w:rFonts w:ascii="Arial MT" w:hAnsi="Arial MT"/>
                <w:sz w:val="6"/>
              </w:rPr>
              <w:t>Kč</w:t>
            </w:r>
          </w:p>
        </w:tc>
        <w:tc>
          <w:tcPr>
            <w:tcW w:w="5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FFFF00"/>
              <w:right w:val="single" w:sz="2" w:space="0" w:color="000000"/>
            </w:tcBorders>
          </w:tcPr>
          <w:p w14:paraId="74A3F340" w14:textId="77777777" w:rsidR="00921330" w:rsidRDefault="00000000">
            <w:pPr>
              <w:pStyle w:val="TableParagraph"/>
              <w:spacing w:before="8"/>
              <w:ind w:left="66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108"/>
                <w:sz w:val="6"/>
              </w:rPr>
              <w:t>p</w:t>
            </w:r>
            <w:r>
              <w:rPr>
                <w:rFonts w:ascii="Arial MT" w:hAnsi="Arial MT"/>
                <w:w w:val="35"/>
                <w:sz w:val="6"/>
              </w:rPr>
              <w:t>ř</w:t>
            </w:r>
            <w:r>
              <w:rPr>
                <w:rFonts w:ascii="Arial MT" w:hAnsi="Arial MT"/>
                <w:w w:val="108"/>
                <w:sz w:val="6"/>
              </w:rPr>
              <w:t>ípojka/</w:t>
            </w:r>
            <w:r>
              <w:rPr>
                <w:rFonts w:ascii="Arial MT" w:hAnsi="Arial MT"/>
                <w:spacing w:val="-1"/>
                <w:w w:val="108"/>
                <w:sz w:val="6"/>
              </w:rPr>
              <w:t>m</w:t>
            </w:r>
            <w:r>
              <w:rPr>
                <w:rFonts w:ascii="Arial MT" w:hAnsi="Arial MT"/>
                <w:w w:val="60"/>
                <w:sz w:val="6"/>
              </w:rPr>
              <w:t>ě</w:t>
            </w:r>
            <w:r>
              <w:rPr>
                <w:rFonts w:ascii="Arial MT" w:hAnsi="Arial MT"/>
                <w:w w:val="108"/>
                <w:sz w:val="6"/>
              </w:rPr>
              <w:t>síc</w:t>
            </w:r>
          </w:p>
          <w:p w14:paraId="50B7D59C" w14:textId="77777777" w:rsidR="00921330" w:rsidRDefault="00000000">
            <w:pPr>
              <w:pStyle w:val="TableParagraph"/>
              <w:spacing w:before="15" w:line="51" w:lineRule="exact"/>
              <w:ind w:left="107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105"/>
                <w:sz w:val="6"/>
              </w:rPr>
              <w:t>výpis/měsíc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378AA926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7EAB9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sz w:val="6"/>
              </w:rPr>
              <w:t>350,00</w:t>
            </w:r>
            <w:r>
              <w:rPr>
                <w:rFonts w:ascii="Arial MT" w:hAnsi="Arial MT"/>
                <w:spacing w:val="-4"/>
                <w:sz w:val="6"/>
              </w:rPr>
              <w:t xml:space="preserve"> </w:t>
            </w:r>
            <w:r>
              <w:rPr>
                <w:rFonts w:ascii="Arial MT" w:hAnsi="Arial MT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4244A5D5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AA210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6D4816CD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FB242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66864426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14C28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0F03847C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E3662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sz w:val="6"/>
              </w:rPr>
              <w:t>350,00</w:t>
            </w:r>
            <w:r>
              <w:rPr>
                <w:rFonts w:ascii="Arial MT" w:hAnsi="Arial MT"/>
                <w:spacing w:val="-4"/>
                <w:sz w:val="6"/>
              </w:rPr>
              <w:t xml:space="preserve"> </w:t>
            </w:r>
            <w:r>
              <w:rPr>
                <w:rFonts w:ascii="Arial MT" w:hAnsi="Arial MT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8FCF4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sz w:val="6"/>
              </w:rPr>
              <w:t>700,00</w:t>
            </w:r>
            <w:r>
              <w:rPr>
                <w:rFonts w:ascii="Arial MT" w:hAnsi="Arial MT"/>
                <w:spacing w:val="-4"/>
                <w:sz w:val="6"/>
              </w:rPr>
              <w:t xml:space="preserve"> </w:t>
            </w:r>
            <w:r>
              <w:rPr>
                <w:rFonts w:ascii="Arial MT" w:hAnsi="Arial MT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78D150C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sz w:val="6"/>
              </w:rPr>
              <w:t>700,00</w:t>
            </w:r>
            <w:r>
              <w:rPr>
                <w:rFonts w:ascii="Arial MT" w:hAnsi="Arial MT"/>
                <w:spacing w:val="-4"/>
                <w:sz w:val="6"/>
              </w:rPr>
              <w:t xml:space="preserve"> </w:t>
            </w:r>
            <w:r>
              <w:rPr>
                <w:rFonts w:ascii="Arial MT" w:hAnsi="Arial MT"/>
                <w:sz w:val="6"/>
              </w:rPr>
              <w:t>Kč</w:t>
            </w:r>
          </w:p>
        </w:tc>
        <w:tc>
          <w:tcPr>
            <w:tcW w:w="526" w:type="dxa"/>
            <w:vMerge w:val="restart"/>
            <w:tcBorders>
              <w:top w:val="nil"/>
              <w:bottom w:val="nil"/>
            </w:tcBorders>
            <w:shd w:val="clear" w:color="auto" w:fill="CCFFCC"/>
          </w:tcPr>
          <w:p w14:paraId="7A6D69AA" w14:textId="77777777" w:rsidR="00921330" w:rsidRDefault="00921330">
            <w:pPr>
              <w:pStyle w:val="TableParagraph"/>
              <w:spacing w:before="10"/>
              <w:rPr>
                <w:rFonts w:ascii="Arial MT"/>
                <w:sz w:val="5"/>
              </w:rPr>
            </w:pPr>
          </w:p>
          <w:p w14:paraId="527B85C9" w14:textId="77777777" w:rsidR="00921330" w:rsidRDefault="00000000">
            <w:pPr>
              <w:pStyle w:val="TableParagraph"/>
              <w:spacing w:before="1"/>
              <w:ind w:left="58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spacing w:val="-1"/>
                <w:w w:val="110"/>
                <w:sz w:val="6"/>
              </w:rPr>
              <w:t>25</w:t>
            </w:r>
            <w:r>
              <w:rPr>
                <w:rFonts w:ascii="Arial" w:hAnsi="Arial"/>
                <w:b/>
                <w:spacing w:val="-3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10"/>
                <w:sz w:val="6"/>
              </w:rPr>
              <w:t>200,00</w:t>
            </w:r>
            <w:r>
              <w:rPr>
                <w:rFonts w:ascii="Arial" w:hAnsi="Arial"/>
                <w:b/>
                <w:spacing w:val="-2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Kč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shd w:val="clear" w:color="auto" w:fill="CCFFCC"/>
          </w:tcPr>
          <w:p w14:paraId="67C84091" w14:textId="77777777" w:rsidR="00921330" w:rsidRDefault="00921330">
            <w:pPr>
              <w:pStyle w:val="TableParagraph"/>
              <w:spacing w:before="10"/>
              <w:rPr>
                <w:rFonts w:ascii="Arial MT"/>
                <w:sz w:val="5"/>
              </w:rPr>
            </w:pPr>
          </w:p>
          <w:p w14:paraId="0861DEA2" w14:textId="77777777" w:rsidR="00921330" w:rsidRDefault="00000000">
            <w:pPr>
              <w:pStyle w:val="TableParagraph"/>
              <w:spacing w:before="1"/>
              <w:ind w:left="208" w:right="212"/>
              <w:jc w:val="center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w w:val="110"/>
                <w:sz w:val="6"/>
              </w:rPr>
              <w:t>5%</w:t>
            </w:r>
          </w:p>
        </w:tc>
      </w:tr>
      <w:tr w:rsidR="00921330" w14:paraId="57EA276C" w14:textId="77777777">
        <w:trPr>
          <w:trHeight w:val="78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E27B3C0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427CD8E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FFFF00"/>
              <w:right w:val="single" w:sz="2" w:space="0" w:color="000000"/>
            </w:tcBorders>
          </w:tcPr>
          <w:p w14:paraId="06057D5B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FFFF00"/>
              <w:right w:val="single" w:sz="2" w:space="0" w:color="000000"/>
            </w:tcBorders>
            <w:shd w:val="clear" w:color="auto" w:fill="DDD9C4"/>
          </w:tcPr>
          <w:p w14:paraId="1BA6CB73" w14:textId="77777777" w:rsidR="00921330" w:rsidRDefault="00000000">
            <w:pPr>
              <w:pStyle w:val="TableParagraph"/>
              <w:spacing w:before="8" w:line="51" w:lineRule="exact"/>
              <w:ind w:right="3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7C7E0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FFFF00"/>
              <w:right w:val="single" w:sz="2" w:space="0" w:color="000000"/>
            </w:tcBorders>
            <w:shd w:val="clear" w:color="auto" w:fill="FCE9D9"/>
          </w:tcPr>
          <w:p w14:paraId="391BD90E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2D183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FFFF00"/>
              <w:right w:val="single" w:sz="2" w:space="0" w:color="000000"/>
            </w:tcBorders>
            <w:shd w:val="clear" w:color="auto" w:fill="F1F1F1"/>
          </w:tcPr>
          <w:p w14:paraId="760C9036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5711C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FFFF00"/>
              <w:right w:val="single" w:sz="2" w:space="0" w:color="000000"/>
            </w:tcBorders>
            <w:shd w:val="clear" w:color="auto" w:fill="E4DFEC"/>
          </w:tcPr>
          <w:p w14:paraId="7AD124FF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54512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FFFF00"/>
              <w:right w:val="single" w:sz="2" w:space="0" w:color="000000"/>
            </w:tcBorders>
            <w:shd w:val="clear" w:color="auto" w:fill="B7DEE8"/>
          </w:tcPr>
          <w:p w14:paraId="47B795E3" w14:textId="77777777" w:rsidR="00921330" w:rsidRDefault="00000000">
            <w:pPr>
              <w:pStyle w:val="TableParagraph"/>
              <w:spacing w:before="8" w:line="51" w:lineRule="exact"/>
              <w:ind w:right="6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8"/>
                <w:sz w:val="6"/>
              </w:rPr>
              <w:t>1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DF0D7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D5DF7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8DAC238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6B59B0FD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6AE7C129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57B755F0" w14:textId="77777777">
        <w:trPr>
          <w:trHeight w:val="79"/>
        </w:trPr>
        <w:tc>
          <w:tcPr>
            <w:tcW w:w="141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CF738DE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34D864C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025EFCC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1A6D24F3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F4ED3" w14:textId="77777777" w:rsidR="00921330" w:rsidRDefault="00000000">
            <w:pPr>
              <w:pStyle w:val="TableParagraph"/>
              <w:spacing w:before="8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9EFD89A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597FE" w14:textId="77777777" w:rsidR="00921330" w:rsidRDefault="00000000">
            <w:pPr>
              <w:pStyle w:val="TableParagraph"/>
              <w:spacing w:before="8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BB48B1E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9DF4E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5089DB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80C70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222081D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E422A" w14:textId="77777777" w:rsidR="00921330" w:rsidRDefault="00000000">
            <w:pPr>
              <w:pStyle w:val="TableParagraph"/>
              <w:spacing w:before="8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D0207" w14:textId="77777777" w:rsidR="00921330" w:rsidRDefault="00000000">
            <w:pPr>
              <w:pStyle w:val="TableParagraph"/>
              <w:spacing w:before="8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32385EE" w14:textId="77777777" w:rsidR="00921330" w:rsidRDefault="00000000">
            <w:pPr>
              <w:pStyle w:val="TableParagraph"/>
              <w:spacing w:before="8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2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64D5EEEC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7E3BD069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1859A67A" w14:textId="77777777">
        <w:trPr>
          <w:trHeight w:val="124"/>
        </w:trPr>
        <w:tc>
          <w:tcPr>
            <w:tcW w:w="104" w:type="dxa"/>
            <w:tcBorders>
              <w:top w:val="single" w:sz="2" w:space="0" w:color="000000"/>
              <w:right w:val="nil"/>
            </w:tcBorders>
            <w:shd w:val="clear" w:color="auto" w:fill="CCFFCC"/>
          </w:tcPr>
          <w:p w14:paraId="2F68B387" w14:textId="77777777" w:rsidR="00921330" w:rsidRDefault="00921330">
            <w:pPr>
              <w:pStyle w:val="TableParagraph"/>
              <w:spacing w:before="3"/>
              <w:rPr>
                <w:rFonts w:ascii="Arial MT"/>
                <w:sz w:val="5"/>
              </w:rPr>
            </w:pPr>
          </w:p>
          <w:p w14:paraId="5EBC05A0" w14:textId="77777777" w:rsidR="00921330" w:rsidRDefault="00000000">
            <w:pPr>
              <w:pStyle w:val="TableParagraph"/>
              <w:spacing w:line="44" w:lineRule="exact"/>
              <w:ind w:left="9"/>
              <w:rPr>
                <w:rFonts w:ascii="Arial MT"/>
                <w:sz w:val="5"/>
              </w:rPr>
            </w:pPr>
            <w:r>
              <w:rPr>
                <w:rFonts w:ascii="Arial MT"/>
                <w:sz w:val="5"/>
              </w:rPr>
              <w:t>CC</w:t>
            </w:r>
          </w:p>
        </w:tc>
        <w:tc>
          <w:tcPr>
            <w:tcW w:w="1814" w:type="dxa"/>
            <w:gridSpan w:val="2"/>
            <w:tcBorders>
              <w:top w:val="single" w:sz="2" w:space="0" w:color="000000"/>
              <w:left w:val="nil"/>
              <w:right w:val="nil"/>
            </w:tcBorders>
            <w:shd w:val="clear" w:color="auto" w:fill="CCFFCC"/>
          </w:tcPr>
          <w:p w14:paraId="6E30C52E" w14:textId="77777777" w:rsidR="00921330" w:rsidRDefault="00000000">
            <w:pPr>
              <w:pStyle w:val="TableParagraph"/>
              <w:spacing w:before="51" w:line="53" w:lineRule="exact"/>
              <w:ind w:left="652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05"/>
                <w:sz w:val="6"/>
              </w:rPr>
              <w:t>Celkem</w:t>
            </w:r>
            <w:r>
              <w:rPr>
                <w:rFonts w:ascii="Arial" w:hAnsi="Arial"/>
                <w:b/>
                <w:spacing w:val="2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za</w:t>
            </w:r>
            <w:r>
              <w:rPr>
                <w:rFonts w:ascii="Arial" w:hAnsi="Arial"/>
                <w:b/>
                <w:spacing w:val="3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"Pravidelné</w:t>
            </w:r>
            <w:r>
              <w:rPr>
                <w:rFonts w:ascii="Arial" w:hAnsi="Arial"/>
                <w:b/>
                <w:spacing w:val="2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poplatky"</w:t>
            </w:r>
            <w:r>
              <w:rPr>
                <w:rFonts w:ascii="Arial" w:hAnsi="Arial"/>
                <w:b/>
                <w:spacing w:val="3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:</w:t>
            </w:r>
          </w:p>
        </w:tc>
        <w:tc>
          <w:tcPr>
            <w:tcW w:w="545" w:type="dxa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CCFFCC"/>
          </w:tcPr>
          <w:p w14:paraId="600971CA" w14:textId="77777777" w:rsidR="00921330" w:rsidRDefault="0092133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FFCC"/>
          </w:tcPr>
          <w:p w14:paraId="655F4ACA" w14:textId="77777777" w:rsidR="00921330" w:rsidRDefault="00000000">
            <w:pPr>
              <w:pStyle w:val="TableParagraph"/>
              <w:spacing w:before="51" w:line="53" w:lineRule="exact"/>
              <w:ind w:right="7"/>
              <w:jc w:val="right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spacing w:val="-1"/>
                <w:w w:val="110"/>
                <w:sz w:val="6"/>
              </w:rPr>
              <w:t>350,00</w:t>
            </w:r>
            <w:r>
              <w:rPr>
                <w:rFonts w:ascii="Arial" w:hAnsi="Arial"/>
                <w:b/>
                <w:spacing w:val="-3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Kč</w:t>
            </w:r>
          </w:p>
        </w:tc>
        <w:tc>
          <w:tcPr>
            <w:tcW w:w="98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FFCC"/>
          </w:tcPr>
          <w:p w14:paraId="13C5239E" w14:textId="77777777" w:rsidR="00921330" w:rsidRDefault="00000000">
            <w:pPr>
              <w:pStyle w:val="TableParagraph"/>
              <w:spacing w:before="51" w:line="53" w:lineRule="exact"/>
              <w:ind w:right="8"/>
              <w:jc w:val="right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10"/>
                <w:sz w:val="6"/>
              </w:rPr>
              <w:t>0,00</w:t>
            </w:r>
            <w:r>
              <w:rPr>
                <w:rFonts w:ascii="Arial" w:hAnsi="Arial"/>
                <w:b/>
                <w:spacing w:val="-4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Kč</w:t>
            </w:r>
          </w:p>
        </w:tc>
        <w:tc>
          <w:tcPr>
            <w:tcW w:w="98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FFCC"/>
          </w:tcPr>
          <w:p w14:paraId="0CF41E06" w14:textId="77777777" w:rsidR="00921330" w:rsidRDefault="00000000">
            <w:pPr>
              <w:pStyle w:val="TableParagraph"/>
              <w:spacing w:before="51" w:line="53" w:lineRule="exact"/>
              <w:ind w:right="9"/>
              <w:jc w:val="right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10"/>
                <w:sz w:val="6"/>
              </w:rPr>
              <w:t>0,00</w:t>
            </w:r>
            <w:r>
              <w:rPr>
                <w:rFonts w:ascii="Arial" w:hAnsi="Arial"/>
                <w:b/>
                <w:spacing w:val="-4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Kč</w:t>
            </w:r>
          </w:p>
        </w:tc>
        <w:tc>
          <w:tcPr>
            <w:tcW w:w="98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FFCC"/>
          </w:tcPr>
          <w:p w14:paraId="0C307372" w14:textId="77777777" w:rsidR="00921330" w:rsidRDefault="00000000">
            <w:pPr>
              <w:pStyle w:val="TableParagraph"/>
              <w:spacing w:before="51" w:line="53" w:lineRule="exact"/>
              <w:ind w:right="9"/>
              <w:jc w:val="right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10"/>
                <w:sz w:val="6"/>
              </w:rPr>
              <w:t>0,00</w:t>
            </w:r>
            <w:r>
              <w:rPr>
                <w:rFonts w:ascii="Arial" w:hAnsi="Arial"/>
                <w:b/>
                <w:spacing w:val="-4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Kč</w:t>
            </w:r>
          </w:p>
        </w:tc>
        <w:tc>
          <w:tcPr>
            <w:tcW w:w="98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FFCC"/>
          </w:tcPr>
          <w:p w14:paraId="39C996C9" w14:textId="77777777" w:rsidR="00921330" w:rsidRDefault="00000000">
            <w:pPr>
              <w:pStyle w:val="TableParagraph"/>
              <w:spacing w:before="51" w:line="53" w:lineRule="exact"/>
              <w:ind w:right="10"/>
              <w:jc w:val="right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spacing w:val="-1"/>
                <w:w w:val="110"/>
                <w:sz w:val="6"/>
              </w:rPr>
              <w:t>350,00</w:t>
            </w:r>
            <w:r>
              <w:rPr>
                <w:rFonts w:ascii="Arial" w:hAnsi="Arial"/>
                <w:b/>
                <w:spacing w:val="-3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Kč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FFCC"/>
          </w:tcPr>
          <w:p w14:paraId="05AA639B" w14:textId="77777777" w:rsidR="00921330" w:rsidRDefault="00000000">
            <w:pPr>
              <w:pStyle w:val="TableParagraph"/>
              <w:spacing w:before="51" w:line="53" w:lineRule="exact"/>
              <w:ind w:right="11"/>
              <w:jc w:val="right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spacing w:val="-1"/>
                <w:w w:val="110"/>
                <w:sz w:val="6"/>
              </w:rPr>
              <w:t>700,00</w:t>
            </w:r>
            <w:r>
              <w:rPr>
                <w:rFonts w:ascii="Arial" w:hAnsi="Arial"/>
                <w:b/>
                <w:spacing w:val="-3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Kč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CCFFCC"/>
          </w:tcPr>
          <w:p w14:paraId="74BBE8D4" w14:textId="77777777" w:rsidR="00921330" w:rsidRDefault="00000000">
            <w:pPr>
              <w:pStyle w:val="TableParagraph"/>
              <w:spacing w:before="51" w:line="53" w:lineRule="exact"/>
              <w:ind w:right="9"/>
              <w:jc w:val="right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spacing w:val="-1"/>
                <w:w w:val="110"/>
                <w:sz w:val="6"/>
              </w:rPr>
              <w:t>700,00</w:t>
            </w:r>
            <w:r>
              <w:rPr>
                <w:rFonts w:ascii="Arial" w:hAnsi="Arial"/>
                <w:b/>
                <w:spacing w:val="-3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Kč</w:t>
            </w:r>
          </w:p>
        </w:tc>
        <w:tc>
          <w:tcPr>
            <w:tcW w:w="526" w:type="dxa"/>
            <w:tcBorders>
              <w:top w:val="nil"/>
            </w:tcBorders>
            <w:shd w:val="clear" w:color="auto" w:fill="CCFFCC"/>
          </w:tcPr>
          <w:p w14:paraId="67DFFDB5" w14:textId="77777777" w:rsidR="00921330" w:rsidRDefault="0092133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CCFFCC"/>
          </w:tcPr>
          <w:p w14:paraId="1714E9CA" w14:textId="77777777" w:rsidR="00921330" w:rsidRDefault="00921330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14:paraId="425463B9" w14:textId="19A41EF0" w:rsidR="00921330" w:rsidRDefault="008B69E7">
      <w:pPr>
        <w:pStyle w:val="Zkladntext"/>
        <w:spacing w:before="4"/>
        <w:rPr>
          <w:rFonts w:ascii="Arial MT"/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031EA541" wp14:editId="61231331">
                <wp:simplePos x="0" y="0"/>
                <wp:positionH relativeFrom="page">
                  <wp:posOffset>638810</wp:posOffset>
                </wp:positionH>
                <wp:positionV relativeFrom="paragraph">
                  <wp:posOffset>78740</wp:posOffset>
                </wp:positionV>
                <wp:extent cx="5420995" cy="170815"/>
                <wp:effectExtent l="0" t="0" r="0" b="0"/>
                <wp:wrapTopAndBottom/>
                <wp:docPr id="204090844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0995" cy="170815"/>
                          <a:chOff x="1006" y="124"/>
                          <a:chExt cx="8537" cy="269"/>
                        </a:xfrm>
                      </wpg:grpSpPr>
                      <wps:wsp>
                        <wps:cNvPr id="1618507950" name="Freeform 94"/>
                        <wps:cNvSpPr>
                          <a:spLocks/>
                        </wps:cNvSpPr>
                        <wps:spPr bwMode="auto">
                          <a:xfrm>
                            <a:off x="2925" y="126"/>
                            <a:ext cx="6617" cy="267"/>
                          </a:xfrm>
                          <a:custGeom>
                            <a:avLst/>
                            <a:gdLst>
                              <a:gd name="T0" fmla="+- 0 9542 2926"/>
                              <a:gd name="T1" fmla="*/ T0 w 6617"/>
                              <a:gd name="T2" fmla="+- 0 126 126"/>
                              <a:gd name="T3" fmla="*/ 126 h 267"/>
                              <a:gd name="T4" fmla="+- 0 2926 2926"/>
                              <a:gd name="T5" fmla="*/ T4 w 6617"/>
                              <a:gd name="T6" fmla="+- 0 126 126"/>
                              <a:gd name="T7" fmla="*/ 126 h 267"/>
                              <a:gd name="T8" fmla="+- 0 2926 2926"/>
                              <a:gd name="T9" fmla="*/ T8 w 6617"/>
                              <a:gd name="T10" fmla="+- 0 258 126"/>
                              <a:gd name="T11" fmla="*/ 258 h 267"/>
                              <a:gd name="T12" fmla="+- 0 2926 2926"/>
                              <a:gd name="T13" fmla="*/ T12 w 6617"/>
                              <a:gd name="T14" fmla="+- 0 261 126"/>
                              <a:gd name="T15" fmla="*/ 261 h 267"/>
                              <a:gd name="T16" fmla="+- 0 2926 2926"/>
                              <a:gd name="T17" fmla="*/ T16 w 6617"/>
                              <a:gd name="T18" fmla="+- 0 393 126"/>
                              <a:gd name="T19" fmla="*/ 393 h 267"/>
                              <a:gd name="T20" fmla="+- 0 9542 2926"/>
                              <a:gd name="T21" fmla="*/ T20 w 6617"/>
                              <a:gd name="T22" fmla="+- 0 393 126"/>
                              <a:gd name="T23" fmla="*/ 393 h 267"/>
                              <a:gd name="T24" fmla="+- 0 9542 2926"/>
                              <a:gd name="T25" fmla="*/ T24 w 6617"/>
                              <a:gd name="T26" fmla="+- 0 261 126"/>
                              <a:gd name="T27" fmla="*/ 261 h 267"/>
                              <a:gd name="T28" fmla="+- 0 9542 2926"/>
                              <a:gd name="T29" fmla="*/ T28 w 6617"/>
                              <a:gd name="T30" fmla="+- 0 258 126"/>
                              <a:gd name="T31" fmla="*/ 258 h 267"/>
                              <a:gd name="T32" fmla="+- 0 9542 2926"/>
                              <a:gd name="T33" fmla="*/ T32 w 6617"/>
                              <a:gd name="T34" fmla="+- 0 126 126"/>
                              <a:gd name="T35" fmla="*/ 126 h 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617" h="267">
                                <a:moveTo>
                                  <a:pt x="66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2"/>
                                </a:lnTo>
                                <a:lnTo>
                                  <a:pt x="0" y="135"/>
                                </a:lnTo>
                                <a:lnTo>
                                  <a:pt x="0" y="267"/>
                                </a:lnTo>
                                <a:lnTo>
                                  <a:pt x="6616" y="267"/>
                                </a:lnTo>
                                <a:lnTo>
                                  <a:pt x="6616" y="135"/>
                                </a:lnTo>
                                <a:lnTo>
                                  <a:pt x="6616" y="132"/>
                                </a:lnTo>
                                <a:lnTo>
                                  <a:pt x="6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0554623" name="Freeform 93"/>
                        <wps:cNvSpPr>
                          <a:spLocks/>
                        </wps:cNvSpPr>
                        <wps:spPr bwMode="auto">
                          <a:xfrm>
                            <a:off x="1010" y="124"/>
                            <a:ext cx="8532" cy="269"/>
                          </a:xfrm>
                          <a:custGeom>
                            <a:avLst/>
                            <a:gdLst>
                              <a:gd name="T0" fmla="+- 0 9542 1010"/>
                              <a:gd name="T1" fmla="*/ T0 w 8532"/>
                              <a:gd name="T2" fmla="+- 0 124 124"/>
                              <a:gd name="T3" fmla="*/ 124 h 269"/>
                              <a:gd name="T4" fmla="+- 0 9538 1010"/>
                              <a:gd name="T5" fmla="*/ T4 w 8532"/>
                              <a:gd name="T6" fmla="+- 0 124 124"/>
                              <a:gd name="T7" fmla="*/ 124 h 269"/>
                              <a:gd name="T8" fmla="+- 0 9538 1010"/>
                              <a:gd name="T9" fmla="*/ T8 w 8532"/>
                              <a:gd name="T10" fmla="+- 0 129 124"/>
                              <a:gd name="T11" fmla="*/ 129 h 269"/>
                              <a:gd name="T12" fmla="+- 0 9538 1010"/>
                              <a:gd name="T13" fmla="*/ T12 w 8532"/>
                              <a:gd name="T14" fmla="+- 0 388 124"/>
                              <a:gd name="T15" fmla="*/ 388 h 269"/>
                              <a:gd name="T16" fmla="+- 0 2928 1010"/>
                              <a:gd name="T17" fmla="*/ T16 w 8532"/>
                              <a:gd name="T18" fmla="+- 0 388 124"/>
                              <a:gd name="T19" fmla="*/ 388 h 269"/>
                              <a:gd name="T20" fmla="+- 0 2928 1010"/>
                              <a:gd name="T21" fmla="*/ T20 w 8532"/>
                              <a:gd name="T22" fmla="+- 0 129 124"/>
                              <a:gd name="T23" fmla="*/ 129 h 269"/>
                              <a:gd name="T24" fmla="+- 0 9538 1010"/>
                              <a:gd name="T25" fmla="*/ T24 w 8532"/>
                              <a:gd name="T26" fmla="+- 0 129 124"/>
                              <a:gd name="T27" fmla="*/ 129 h 269"/>
                              <a:gd name="T28" fmla="+- 0 9538 1010"/>
                              <a:gd name="T29" fmla="*/ T28 w 8532"/>
                              <a:gd name="T30" fmla="+- 0 124 124"/>
                              <a:gd name="T31" fmla="*/ 124 h 269"/>
                              <a:gd name="T32" fmla="+- 0 1010 1010"/>
                              <a:gd name="T33" fmla="*/ T32 w 8532"/>
                              <a:gd name="T34" fmla="+- 0 124 124"/>
                              <a:gd name="T35" fmla="*/ 124 h 269"/>
                              <a:gd name="T36" fmla="+- 0 1010 1010"/>
                              <a:gd name="T37" fmla="*/ T36 w 8532"/>
                              <a:gd name="T38" fmla="+- 0 129 124"/>
                              <a:gd name="T39" fmla="*/ 129 h 269"/>
                              <a:gd name="T40" fmla="+- 0 2923 1010"/>
                              <a:gd name="T41" fmla="*/ T40 w 8532"/>
                              <a:gd name="T42" fmla="+- 0 129 124"/>
                              <a:gd name="T43" fmla="*/ 129 h 269"/>
                              <a:gd name="T44" fmla="+- 0 2923 1010"/>
                              <a:gd name="T45" fmla="*/ T44 w 8532"/>
                              <a:gd name="T46" fmla="+- 0 388 124"/>
                              <a:gd name="T47" fmla="*/ 388 h 269"/>
                              <a:gd name="T48" fmla="+- 0 1010 1010"/>
                              <a:gd name="T49" fmla="*/ T48 w 8532"/>
                              <a:gd name="T50" fmla="+- 0 388 124"/>
                              <a:gd name="T51" fmla="*/ 388 h 269"/>
                              <a:gd name="T52" fmla="+- 0 1010 1010"/>
                              <a:gd name="T53" fmla="*/ T52 w 8532"/>
                              <a:gd name="T54" fmla="+- 0 393 124"/>
                              <a:gd name="T55" fmla="*/ 393 h 269"/>
                              <a:gd name="T56" fmla="+- 0 2923 1010"/>
                              <a:gd name="T57" fmla="*/ T56 w 8532"/>
                              <a:gd name="T58" fmla="+- 0 393 124"/>
                              <a:gd name="T59" fmla="*/ 393 h 269"/>
                              <a:gd name="T60" fmla="+- 0 2928 1010"/>
                              <a:gd name="T61" fmla="*/ T60 w 8532"/>
                              <a:gd name="T62" fmla="+- 0 393 124"/>
                              <a:gd name="T63" fmla="*/ 393 h 269"/>
                              <a:gd name="T64" fmla="+- 0 9538 1010"/>
                              <a:gd name="T65" fmla="*/ T64 w 8532"/>
                              <a:gd name="T66" fmla="+- 0 393 124"/>
                              <a:gd name="T67" fmla="*/ 393 h 269"/>
                              <a:gd name="T68" fmla="+- 0 9542 1010"/>
                              <a:gd name="T69" fmla="*/ T68 w 8532"/>
                              <a:gd name="T70" fmla="+- 0 393 124"/>
                              <a:gd name="T71" fmla="*/ 393 h 269"/>
                              <a:gd name="T72" fmla="+- 0 9542 1010"/>
                              <a:gd name="T73" fmla="*/ T72 w 8532"/>
                              <a:gd name="T74" fmla="+- 0 388 124"/>
                              <a:gd name="T75" fmla="*/ 388 h 269"/>
                              <a:gd name="T76" fmla="+- 0 9542 1010"/>
                              <a:gd name="T77" fmla="*/ T76 w 8532"/>
                              <a:gd name="T78" fmla="+- 0 129 124"/>
                              <a:gd name="T79" fmla="*/ 129 h 269"/>
                              <a:gd name="T80" fmla="+- 0 9542 1010"/>
                              <a:gd name="T81" fmla="*/ T80 w 8532"/>
                              <a:gd name="T82" fmla="+- 0 124 124"/>
                              <a:gd name="T83" fmla="*/ 124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532" h="269">
                                <a:moveTo>
                                  <a:pt x="8532" y="0"/>
                                </a:moveTo>
                                <a:lnTo>
                                  <a:pt x="8528" y="0"/>
                                </a:lnTo>
                                <a:lnTo>
                                  <a:pt x="8528" y="5"/>
                                </a:lnTo>
                                <a:lnTo>
                                  <a:pt x="8528" y="264"/>
                                </a:lnTo>
                                <a:lnTo>
                                  <a:pt x="1918" y="264"/>
                                </a:lnTo>
                                <a:lnTo>
                                  <a:pt x="1918" y="5"/>
                                </a:lnTo>
                                <a:lnTo>
                                  <a:pt x="8528" y="5"/>
                                </a:lnTo>
                                <a:lnTo>
                                  <a:pt x="85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913" y="5"/>
                                </a:lnTo>
                                <a:lnTo>
                                  <a:pt x="1913" y="264"/>
                                </a:lnTo>
                                <a:lnTo>
                                  <a:pt x="0" y="264"/>
                                </a:lnTo>
                                <a:lnTo>
                                  <a:pt x="0" y="269"/>
                                </a:lnTo>
                                <a:lnTo>
                                  <a:pt x="1913" y="269"/>
                                </a:lnTo>
                                <a:lnTo>
                                  <a:pt x="1918" y="269"/>
                                </a:lnTo>
                                <a:lnTo>
                                  <a:pt x="8528" y="269"/>
                                </a:lnTo>
                                <a:lnTo>
                                  <a:pt x="8532" y="269"/>
                                </a:lnTo>
                                <a:lnTo>
                                  <a:pt x="8532" y="264"/>
                                </a:lnTo>
                                <a:lnTo>
                                  <a:pt x="8532" y="5"/>
                                </a:lnTo>
                                <a:lnTo>
                                  <a:pt x="8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595178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08" y="126"/>
                            <a:ext cx="1918" cy="264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E7031F5" w14:textId="77777777" w:rsidR="00921330" w:rsidRDefault="00921330">
                              <w:pPr>
                                <w:spacing w:before="8"/>
                                <w:rPr>
                                  <w:rFonts w:ascii="Arial MT"/>
                                  <w:sz w:val="4"/>
                                </w:rPr>
                              </w:pPr>
                            </w:p>
                            <w:p w14:paraId="11397539" w14:textId="77777777" w:rsidR="00921330" w:rsidRDefault="00000000">
                              <w:pPr>
                                <w:ind w:left="9"/>
                                <w:rPr>
                                  <w:rFonts w:ascii="Arial" w:hAnsi="Arial"/>
                                  <w:b/>
                                  <w:sz w:val="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w w:val="105"/>
                                  <w:sz w:val="6"/>
                                </w:rPr>
                                <w:t>Poznámka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w w:val="10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6"/>
                                </w:rPr>
                                <w:t>k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w w:val="10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6"/>
                                </w:rPr>
                                <w:t>C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"/>
                                  <w:w w:val="10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6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"/>
                                  <w:w w:val="10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6"/>
                                </w:rPr>
                                <w:t>Pravidelné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"/>
                                  <w:w w:val="10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6"/>
                                </w:rPr>
                                <w:t>poplatky,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"/>
                                  <w:w w:val="10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6"/>
                                </w:rPr>
                                <w:t>řádek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"/>
                                  <w:w w:val="10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6"/>
                                </w:rPr>
                                <w:t>C3</w:t>
                              </w:r>
                            </w:p>
                            <w:p w14:paraId="6452D0CA" w14:textId="77777777" w:rsidR="00921330" w:rsidRDefault="00921330">
                              <w:pPr>
                                <w:spacing w:before="8"/>
                                <w:rPr>
                                  <w:rFonts w:ascii="Arial"/>
                                  <w:b/>
                                  <w:sz w:val="5"/>
                                </w:rPr>
                              </w:pPr>
                            </w:p>
                            <w:p w14:paraId="5820C15A" w14:textId="77777777" w:rsidR="00921330" w:rsidRDefault="00000000">
                              <w:pPr>
                                <w:ind w:left="472"/>
                                <w:rPr>
                                  <w:rFonts w:ascii="Arial MT" w:hAnsi="Arial MT"/>
                                  <w:sz w:val="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w w:val="108"/>
                                  <w:sz w:val="6"/>
                                </w:rPr>
                                <w:t>Ú</w:t>
                              </w:r>
                              <w:r>
                                <w:rPr>
                                  <w:rFonts w:ascii="Arial MT" w:hAnsi="Arial MT"/>
                                  <w:w w:val="54"/>
                                  <w:sz w:val="6"/>
                                </w:rPr>
                                <w:t>č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8"/>
                                  <w:sz w:val="6"/>
                                </w:rPr>
                                <w:t>astní</w:t>
                              </w:r>
                              <w:r>
                                <w:rPr>
                                  <w:rFonts w:ascii="Arial MT" w:hAnsi="Arial MT"/>
                                  <w:w w:val="108"/>
                                  <w:sz w:val="6"/>
                                </w:rPr>
                                <w:t>k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8"/>
                                  <w:sz w:val="6"/>
                                </w:rPr>
                                <w:t>popíš</w:t>
                              </w:r>
                              <w:r>
                                <w:rPr>
                                  <w:rFonts w:ascii="Arial MT" w:hAnsi="Arial MT"/>
                                  <w:w w:val="108"/>
                                  <w:sz w:val="6"/>
                                </w:rPr>
                                <w:t>e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08"/>
                                  <w:sz w:val="6"/>
                                </w:rPr>
                                <w:t>p</w:t>
                              </w:r>
                              <w:r>
                                <w:rPr>
                                  <w:rFonts w:ascii="Arial MT" w:hAnsi="Arial MT"/>
                                  <w:w w:val="35"/>
                                  <w:sz w:val="6"/>
                                </w:rPr>
                                <w:t>ř</w:t>
                              </w:r>
                              <w:r>
                                <w:rPr>
                                  <w:rFonts w:ascii="Arial MT" w:hAnsi="Arial MT"/>
                                  <w:w w:val="108"/>
                                  <w:sz w:val="6"/>
                                </w:rPr>
                                <w:t>ípadné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8"/>
                                  <w:sz w:val="6"/>
                                </w:rPr>
                                <w:t>dalš</w:t>
                              </w:r>
                              <w:r>
                                <w:rPr>
                                  <w:rFonts w:ascii="Arial MT" w:hAnsi="Arial MT"/>
                                  <w:w w:val="108"/>
                                  <w:sz w:val="6"/>
                                </w:rPr>
                                <w:t>í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8"/>
                                  <w:sz w:val="6"/>
                                </w:rPr>
                                <w:t>m</w:t>
                              </w:r>
                              <w:r>
                                <w:rPr>
                                  <w:rFonts w:ascii="Arial MT" w:hAnsi="Arial MT"/>
                                  <w:w w:val="60"/>
                                  <w:sz w:val="6"/>
                                </w:rPr>
                                <w:t>ě</w:t>
                              </w:r>
                              <w:r>
                                <w:rPr>
                                  <w:rFonts w:ascii="Arial MT" w:hAnsi="Arial MT"/>
                                  <w:w w:val="108"/>
                                  <w:sz w:val="6"/>
                                </w:rPr>
                                <w:t>sí</w:t>
                              </w:r>
                              <w:r>
                                <w:rPr>
                                  <w:rFonts w:ascii="Arial MT" w:hAnsi="Arial MT"/>
                                  <w:w w:val="54"/>
                                  <w:sz w:val="6"/>
                                </w:rPr>
                                <w:t>č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8"/>
                                  <w:sz w:val="6"/>
                                </w:rPr>
                                <w:t>n</w:t>
                              </w:r>
                              <w:r>
                                <w:rPr>
                                  <w:rFonts w:ascii="Arial MT" w:hAnsi="Arial MT"/>
                                  <w:w w:val="108"/>
                                  <w:sz w:val="6"/>
                                </w:rPr>
                                <w:t>í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8"/>
                                  <w:sz w:val="6"/>
                                </w:rPr>
                                <w:t>poplatk</w:t>
                              </w:r>
                              <w:r>
                                <w:rPr>
                                  <w:rFonts w:ascii="Arial MT" w:hAnsi="Arial MT"/>
                                  <w:w w:val="108"/>
                                  <w:sz w:val="6"/>
                                </w:rPr>
                                <w:t>y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08"/>
                                  <w:sz w:val="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1EA541" id="Group 91" o:spid="_x0000_s1034" style="position:absolute;margin-left:50.3pt;margin-top:6.2pt;width:426.85pt;height:13.45pt;z-index:-15726592;mso-wrap-distance-left:0;mso-wrap-distance-right:0;mso-position-horizontal-relative:page" coordorigin="1006,124" coordsize="8537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">
                <v:shape id="Freeform 94" o:spid="_x0000_s1035" style="position:absolute;left:2925;top:126;width:6617;height:267;visibility:visible;mso-wrap-style:square;v-text-anchor:top" coordsize="661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" path="m6616,l,,,132r,3l,267r6616,l6616,135r,-3l6616,xe" fillcolor="yellow" stroked="f">
                  <v:path arrowok="t" o:connecttype="custom" o:connectlocs="6616,126;0,126;0,258;0,261;0,393;6616,393;6616,261;6616,258;6616,126" o:connectangles="0,0,0,0,0,0,0,0,0"/>
                </v:shape>
                <v:shape id="Freeform 93" o:spid="_x0000_s1036" style="position:absolute;left:1010;top:124;width:8532;height:269;visibility:visible;mso-wrap-style:square;v-text-anchor:top" coordsize="853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" path="m8532,r-4,l8528,5r,259l1918,264r,-259l8528,5r,-5l,,,5r1913,l1913,264,,264r,5l1913,269r5,l8528,269r4,l8532,264r,-259l8532,xe" fillcolor="black" stroked="f">
                  <v:path arrowok="t" o:connecttype="custom" o:connectlocs="8532,124;8528,124;8528,129;8528,388;1918,388;1918,129;8528,129;8528,124;0,124;0,129;1913,129;1913,388;0,388;0,393;1913,393;1918,393;8528,393;8532,393;8532,388;8532,129;8532,124" o:connectangles="0,0,0,0,0,0,0,0,0,0,0,0,0,0,0,0,0,0,0,0,0"/>
                </v:shape>
                <v:shape id="Text Box 92" o:spid="_x0000_s1037" type="#_x0000_t202" style="position:absolute;left:1008;top:126;width:1918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" filled="f" strokeweight=".24pt">
                  <v:textbox inset="0,0,0,0">
                    <w:txbxContent>
                      <w:p w14:paraId="5E7031F5" w14:textId="77777777" w:rsidR="00921330" w:rsidRDefault="00921330">
                        <w:pPr>
                          <w:spacing w:before="8"/>
                          <w:rPr>
                            <w:rFonts w:ascii="Arial MT"/>
                            <w:sz w:val="4"/>
                          </w:rPr>
                        </w:pPr>
                      </w:p>
                      <w:p w14:paraId="11397539" w14:textId="77777777" w:rsidR="00921330" w:rsidRDefault="00000000">
                        <w:pPr>
                          <w:ind w:left="9"/>
                          <w:rPr>
                            <w:rFonts w:ascii="Arial" w:hAnsi="Arial"/>
                            <w:b/>
                            <w:sz w:val="6"/>
                          </w:rPr>
                        </w:pPr>
                        <w:r>
                          <w:rPr>
                            <w:rFonts w:ascii="Arial MT" w:hAnsi="Arial MT"/>
                            <w:w w:val="105"/>
                            <w:sz w:val="6"/>
                          </w:rPr>
                          <w:t>Poznámka</w:t>
                        </w:r>
                        <w:r>
                          <w:rPr>
                            <w:rFonts w:ascii="Arial MT" w:hAnsi="Arial MT"/>
                            <w:spacing w:val="3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05"/>
                            <w:sz w:val="6"/>
                          </w:rPr>
                          <w:t>k</w:t>
                        </w:r>
                        <w:r>
                          <w:rPr>
                            <w:rFonts w:ascii="Arial MT" w:hAnsi="Arial MT"/>
                            <w:spacing w:val="2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6"/>
                          </w:rPr>
                          <w:t>C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6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6"/>
                          </w:rPr>
                          <w:t>Pravidelné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6"/>
                          </w:rPr>
                          <w:t>poplatky,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6"/>
                          </w:rPr>
                          <w:t>řádek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6"/>
                          </w:rPr>
                          <w:t>C3</w:t>
                        </w:r>
                      </w:p>
                      <w:p w14:paraId="6452D0CA" w14:textId="77777777" w:rsidR="00921330" w:rsidRDefault="00921330">
                        <w:pPr>
                          <w:spacing w:before="8"/>
                          <w:rPr>
                            <w:rFonts w:ascii="Arial"/>
                            <w:b/>
                            <w:sz w:val="5"/>
                          </w:rPr>
                        </w:pPr>
                      </w:p>
                      <w:p w14:paraId="5820C15A" w14:textId="77777777" w:rsidR="00921330" w:rsidRDefault="00000000">
                        <w:pPr>
                          <w:ind w:left="472"/>
                          <w:rPr>
                            <w:rFonts w:ascii="Arial MT" w:hAnsi="Arial MT"/>
                            <w:sz w:val="6"/>
                          </w:rPr>
                        </w:pPr>
                        <w:r>
                          <w:rPr>
                            <w:rFonts w:ascii="Arial MT" w:hAnsi="Arial MT"/>
                            <w:w w:val="108"/>
                            <w:sz w:val="6"/>
                          </w:rPr>
                          <w:t>Ú</w:t>
                        </w:r>
                        <w:r>
                          <w:rPr>
                            <w:rFonts w:ascii="Arial MT" w:hAnsi="Arial MT"/>
                            <w:w w:val="54"/>
                            <w:sz w:val="6"/>
                          </w:rPr>
                          <w:t>č</w:t>
                        </w:r>
                        <w:r>
                          <w:rPr>
                            <w:rFonts w:ascii="Arial MT" w:hAnsi="Arial MT"/>
                            <w:spacing w:val="-1"/>
                            <w:w w:val="108"/>
                            <w:sz w:val="6"/>
                          </w:rPr>
                          <w:t>astní</w:t>
                        </w:r>
                        <w:r>
                          <w:rPr>
                            <w:rFonts w:ascii="Arial MT" w:hAnsi="Arial MT"/>
                            <w:w w:val="108"/>
                            <w:sz w:val="6"/>
                          </w:rPr>
                          <w:t>k</w:t>
                        </w:r>
                        <w:r>
                          <w:rPr>
                            <w:rFonts w:ascii="Arial MT" w:hAnsi="Arial MT"/>
                            <w:spacing w:val="1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"/>
                            <w:w w:val="108"/>
                            <w:sz w:val="6"/>
                          </w:rPr>
                          <w:t>popíš</w:t>
                        </w:r>
                        <w:r>
                          <w:rPr>
                            <w:rFonts w:ascii="Arial MT" w:hAnsi="Arial MT"/>
                            <w:w w:val="108"/>
                            <w:sz w:val="6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pacing w:val="1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08"/>
                            <w:sz w:val="6"/>
                          </w:rPr>
                          <w:t>p</w:t>
                        </w:r>
                        <w:r>
                          <w:rPr>
                            <w:rFonts w:ascii="Arial MT" w:hAnsi="Arial MT"/>
                            <w:w w:val="35"/>
                            <w:sz w:val="6"/>
                          </w:rPr>
                          <w:t>ř</w:t>
                        </w:r>
                        <w:r>
                          <w:rPr>
                            <w:rFonts w:ascii="Arial MT" w:hAnsi="Arial MT"/>
                            <w:w w:val="108"/>
                            <w:sz w:val="6"/>
                          </w:rPr>
                          <w:t>ípadné</w:t>
                        </w:r>
                        <w:r>
                          <w:rPr>
                            <w:rFonts w:ascii="Arial MT" w:hAnsi="Arial MT"/>
                            <w:spacing w:val="1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"/>
                            <w:w w:val="108"/>
                            <w:sz w:val="6"/>
                          </w:rPr>
                          <w:t>dalš</w:t>
                        </w:r>
                        <w:r>
                          <w:rPr>
                            <w:rFonts w:ascii="Arial MT" w:hAnsi="Arial MT"/>
                            <w:w w:val="108"/>
                            <w:sz w:val="6"/>
                          </w:rPr>
                          <w:t>í</w:t>
                        </w:r>
                        <w:r>
                          <w:rPr>
                            <w:rFonts w:ascii="Arial MT" w:hAnsi="Arial MT"/>
                            <w:spacing w:val="1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"/>
                            <w:w w:val="108"/>
                            <w:sz w:val="6"/>
                          </w:rPr>
                          <w:t>m</w:t>
                        </w:r>
                        <w:r>
                          <w:rPr>
                            <w:rFonts w:ascii="Arial MT" w:hAnsi="Arial MT"/>
                            <w:w w:val="60"/>
                            <w:sz w:val="6"/>
                          </w:rPr>
                          <w:t>ě</w:t>
                        </w:r>
                        <w:r>
                          <w:rPr>
                            <w:rFonts w:ascii="Arial MT" w:hAnsi="Arial MT"/>
                            <w:w w:val="108"/>
                            <w:sz w:val="6"/>
                          </w:rPr>
                          <w:t>sí</w:t>
                        </w:r>
                        <w:r>
                          <w:rPr>
                            <w:rFonts w:ascii="Arial MT" w:hAnsi="Arial MT"/>
                            <w:w w:val="54"/>
                            <w:sz w:val="6"/>
                          </w:rPr>
                          <w:t>č</w:t>
                        </w:r>
                        <w:r>
                          <w:rPr>
                            <w:rFonts w:ascii="Arial MT" w:hAnsi="Arial MT"/>
                            <w:spacing w:val="-1"/>
                            <w:w w:val="108"/>
                            <w:sz w:val="6"/>
                          </w:rPr>
                          <w:t>n</w:t>
                        </w:r>
                        <w:r>
                          <w:rPr>
                            <w:rFonts w:ascii="Arial MT" w:hAnsi="Arial MT"/>
                            <w:w w:val="108"/>
                            <w:sz w:val="6"/>
                          </w:rPr>
                          <w:t>í</w:t>
                        </w:r>
                        <w:r>
                          <w:rPr>
                            <w:rFonts w:ascii="Arial MT" w:hAnsi="Arial MT"/>
                            <w:spacing w:val="1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"/>
                            <w:w w:val="108"/>
                            <w:sz w:val="6"/>
                          </w:rPr>
                          <w:t>poplatk</w:t>
                        </w:r>
                        <w:r>
                          <w:rPr>
                            <w:rFonts w:ascii="Arial MT" w:hAnsi="Arial MT"/>
                            <w:w w:val="108"/>
                            <w:sz w:val="6"/>
                          </w:rPr>
                          <w:t>y</w:t>
                        </w:r>
                        <w:r>
                          <w:rPr>
                            <w:rFonts w:ascii="Arial MT" w:hAnsi="Arial MT"/>
                            <w:spacing w:val="1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08"/>
                            <w:sz w:val="6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A827C09" w14:textId="77777777" w:rsidR="00921330" w:rsidRDefault="00921330">
      <w:pPr>
        <w:rPr>
          <w:rFonts w:ascii="Arial MT"/>
          <w:sz w:val="7"/>
        </w:rPr>
        <w:sectPr w:rsidR="00921330">
          <w:pgSz w:w="11910" w:h="16840"/>
          <w:pgMar w:top="400" w:right="1020" w:bottom="500" w:left="840" w:header="0" w:footer="312" w:gutter="0"/>
          <w:cols w:space="708"/>
        </w:sectPr>
      </w:pPr>
    </w:p>
    <w:p w14:paraId="3ADD3837" w14:textId="77777777" w:rsidR="00921330" w:rsidRDefault="00000000">
      <w:pPr>
        <w:spacing w:before="81"/>
        <w:ind w:left="2159" w:right="3143"/>
        <w:jc w:val="center"/>
        <w:rPr>
          <w:rFonts w:ascii="Arial" w:hAnsi="Arial"/>
          <w:b/>
          <w:sz w:val="8"/>
        </w:rPr>
      </w:pPr>
      <w:r>
        <w:rPr>
          <w:rFonts w:ascii="Arial" w:hAnsi="Arial"/>
          <w:b/>
          <w:w w:val="105"/>
          <w:sz w:val="8"/>
        </w:rPr>
        <w:lastRenderedPageBreak/>
        <w:t>Zadávací</w:t>
      </w:r>
      <w:r>
        <w:rPr>
          <w:rFonts w:ascii="Arial" w:hAnsi="Arial"/>
          <w:b/>
          <w:spacing w:val="8"/>
          <w:w w:val="105"/>
          <w:sz w:val="8"/>
        </w:rPr>
        <w:t xml:space="preserve"> </w:t>
      </w:r>
      <w:r>
        <w:rPr>
          <w:rFonts w:ascii="Arial" w:hAnsi="Arial"/>
          <w:b/>
          <w:w w:val="105"/>
          <w:sz w:val="8"/>
        </w:rPr>
        <w:t>dokumentace</w:t>
      </w:r>
      <w:r>
        <w:rPr>
          <w:rFonts w:ascii="Arial" w:hAnsi="Arial"/>
          <w:b/>
          <w:spacing w:val="9"/>
          <w:w w:val="105"/>
          <w:sz w:val="8"/>
        </w:rPr>
        <w:t xml:space="preserve"> </w:t>
      </w:r>
      <w:r>
        <w:rPr>
          <w:rFonts w:ascii="Arial" w:hAnsi="Arial"/>
          <w:b/>
          <w:w w:val="105"/>
          <w:sz w:val="8"/>
        </w:rPr>
        <w:t>„Služby</w:t>
      </w:r>
      <w:r>
        <w:rPr>
          <w:rFonts w:ascii="Arial" w:hAnsi="Arial"/>
          <w:b/>
          <w:spacing w:val="8"/>
          <w:w w:val="105"/>
          <w:sz w:val="8"/>
        </w:rPr>
        <w:t xml:space="preserve"> </w:t>
      </w:r>
      <w:r>
        <w:rPr>
          <w:rFonts w:ascii="Arial" w:hAnsi="Arial"/>
          <w:b/>
          <w:w w:val="105"/>
          <w:sz w:val="8"/>
        </w:rPr>
        <w:t>operátora</w:t>
      </w:r>
      <w:r>
        <w:rPr>
          <w:rFonts w:ascii="Arial" w:hAnsi="Arial"/>
          <w:b/>
          <w:spacing w:val="9"/>
          <w:w w:val="105"/>
          <w:sz w:val="8"/>
        </w:rPr>
        <w:t xml:space="preserve"> </w:t>
      </w:r>
      <w:r>
        <w:rPr>
          <w:rFonts w:ascii="Arial" w:hAnsi="Arial"/>
          <w:b/>
          <w:w w:val="105"/>
          <w:sz w:val="8"/>
        </w:rPr>
        <w:t>na</w:t>
      </w:r>
      <w:r>
        <w:rPr>
          <w:rFonts w:ascii="Arial" w:hAnsi="Arial"/>
          <w:b/>
          <w:spacing w:val="8"/>
          <w:w w:val="105"/>
          <w:sz w:val="8"/>
        </w:rPr>
        <w:t xml:space="preserve"> </w:t>
      </w:r>
      <w:r>
        <w:rPr>
          <w:rFonts w:ascii="Arial" w:hAnsi="Arial"/>
          <w:b/>
          <w:w w:val="105"/>
          <w:sz w:val="8"/>
        </w:rPr>
        <w:t>poskytování</w:t>
      </w:r>
      <w:r>
        <w:rPr>
          <w:rFonts w:ascii="Arial" w:hAnsi="Arial"/>
          <w:b/>
          <w:spacing w:val="9"/>
          <w:w w:val="105"/>
          <w:sz w:val="8"/>
        </w:rPr>
        <w:t xml:space="preserve"> </w:t>
      </w:r>
      <w:r>
        <w:rPr>
          <w:rFonts w:ascii="Arial" w:hAnsi="Arial"/>
          <w:b/>
          <w:w w:val="105"/>
          <w:sz w:val="8"/>
        </w:rPr>
        <w:t>hlasových</w:t>
      </w:r>
      <w:r>
        <w:rPr>
          <w:rFonts w:ascii="Arial" w:hAnsi="Arial"/>
          <w:b/>
          <w:spacing w:val="8"/>
          <w:w w:val="105"/>
          <w:sz w:val="8"/>
        </w:rPr>
        <w:t xml:space="preserve"> </w:t>
      </w:r>
      <w:r>
        <w:rPr>
          <w:rFonts w:ascii="Arial" w:hAnsi="Arial"/>
          <w:b/>
          <w:w w:val="105"/>
          <w:sz w:val="8"/>
        </w:rPr>
        <w:t>a</w:t>
      </w:r>
      <w:r>
        <w:rPr>
          <w:rFonts w:ascii="Arial" w:hAnsi="Arial"/>
          <w:b/>
          <w:spacing w:val="9"/>
          <w:w w:val="105"/>
          <w:sz w:val="8"/>
        </w:rPr>
        <w:t xml:space="preserve"> </w:t>
      </w:r>
      <w:r>
        <w:rPr>
          <w:rFonts w:ascii="Arial" w:hAnsi="Arial"/>
          <w:b/>
          <w:w w:val="105"/>
          <w:sz w:val="8"/>
        </w:rPr>
        <w:t>datových</w:t>
      </w:r>
      <w:r>
        <w:rPr>
          <w:rFonts w:ascii="Arial" w:hAnsi="Arial"/>
          <w:b/>
          <w:spacing w:val="8"/>
          <w:w w:val="105"/>
          <w:sz w:val="8"/>
        </w:rPr>
        <w:t xml:space="preserve"> </w:t>
      </w:r>
      <w:r>
        <w:rPr>
          <w:rFonts w:ascii="Arial" w:hAnsi="Arial"/>
          <w:b/>
          <w:w w:val="105"/>
          <w:sz w:val="8"/>
        </w:rPr>
        <w:t>služeb"</w:t>
      </w:r>
    </w:p>
    <w:p w14:paraId="53C272BE" w14:textId="77777777" w:rsidR="00921330" w:rsidRDefault="00000000">
      <w:pPr>
        <w:spacing w:before="60"/>
        <w:ind w:left="2159" w:right="3096"/>
        <w:jc w:val="center"/>
        <w:rPr>
          <w:rFonts w:ascii="Times New Roman" w:hAnsi="Times New Roman"/>
          <w:sz w:val="8"/>
        </w:rPr>
      </w:pPr>
      <w:r>
        <w:rPr>
          <w:rFonts w:ascii="Times New Roman" w:hAnsi="Times New Roman"/>
          <w:w w:val="110"/>
          <w:sz w:val="8"/>
        </w:rPr>
        <w:t>Příloha</w:t>
      </w:r>
      <w:r>
        <w:rPr>
          <w:rFonts w:ascii="Times New Roman" w:hAnsi="Times New Roman"/>
          <w:spacing w:val="-5"/>
          <w:w w:val="110"/>
          <w:sz w:val="8"/>
        </w:rPr>
        <w:t xml:space="preserve"> </w:t>
      </w:r>
      <w:r>
        <w:rPr>
          <w:rFonts w:ascii="Times New Roman" w:hAnsi="Times New Roman"/>
          <w:w w:val="110"/>
          <w:sz w:val="8"/>
        </w:rPr>
        <w:t>č.</w:t>
      </w:r>
      <w:r>
        <w:rPr>
          <w:rFonts w:ascii="Times New Roman" w:hAnsi="Times New Roman"/>
          <w:spacing w:val="-5"/>
          <w:w w:val="110"/>
          <w:sz w:val="8"/>
        </w:rPr>
        <w:t xml:space="preserve"> </w:t>
      </w:r>
      <w:r>
        <w:rPr>
          <w:rFonts w:ascii="Times New Roman" w:hAnsi="Times New Roman"/>
          <w:w w:val="110"/>
          <w:sz w:val="8"/>
        </w:rPr>
        <w:t>2</w:t>
      </w:r>
      <w:r>
        <w:rPr>
          <w:rFonts w:ascii="Times New Roman" w:hAnsi="Times New Roman"/>
          <w:spacing w:val="14"/>
          <w:w w:val="110"/>
          <w:sz w:val="8"/>
        </w:rPr>
        <w:t xml:space="preserve"> </w:t>
      </w:r>
      <w:r>
        <w:rPr>
          <w:rFonts w:ascii="Times New Roman" w:hAnsi="Times New Roman"/>
          <w:w w:val="110"/>
          <w:sz w:val="8"/>
        </w:rPr>
        <w:t>Ceník</w:t>
      </w:r>
      <w:r>
        <w:rPr>
          <w:rFonts w:ascii="Times New Roman" w:hAnsi="Times New Roman"/>
          <w:spacing w:val="-5"/>
          <w:w w:val="110"/>
          <w:sz w:val="8"/>
        </w:rPr>
        <w:t xml:space="preserve"> </w:t>
      </w:r>
      <w:r>
        <w:rPr>
          <w:rFonts w:ascii="Times New Roman" w:hAnsi="Times New Roman"/>
          <w:w w:val="110"/>
          <w:sz w:val="8"/>
        </w:rPr>
        <w:t>tarifů</w:t>
      </w:r>
      <w:r>
        <w:rPr>
          <w:rFonts w:ascii="Times New Roman" w:hAnsi="Times New Roman"/>
          <w:spacing w:val="-5"/>
          <w:w w:val="110"/>
          <w:sz w:val="8"/>
        </w:rPr>
        <w:t xml:space="preserve"> </w:t>
      </w:r>
      <w:r>
        <w:rPr>
          <w:rFonts w:ascii="Times New Roman" w:hAnsi="Times New Roman"/>
          <w:w w:val="110"/>
          <w:sz w:val="8"/>
        </w:rPr>
        <w:t>a</w:t>
      </w:r>
      <w:r>
        <w:rPr>
          <w:rFonts w:ascii="Times New Roman" w:hAnsi="Times New Roman"/>
          <w:spacing w:val="-4"/>
          <w:w w:val="110"/>
          <w:sz w:val="8"/>
        </w:rPr>
        <w:t xml:space="preserve"> </w:t>
      </w:r>
      <w:r>
        <w:rPr>
          <w:rFonts w:ascii="Times New Roman" w:hAnsi="Times New Roman"/>
          <w:w w:val="110"/>
          <w:sz w:val="8"/>
        </w:rPr>
        <w:t>služeb</w:t>
      </w:r>
      <w:r>
        <w:rPr>
          <w:rFonts w:ascii="Times New Roman" w:hAnsi="Times New Roman"/>
          <w:spacing w:val="-5"/>
          <w:w w:val="110"/>
          <w:sz w:val="8"/>
        </w:rPr>
        <w:t xml:space="preserve"> </w:t>
      </w:r>
      <w:r>
        <w:rPr>
          <w:rFonts w:ascii="Times New Roman" w:hAnsi="Times New Roman"/>
          <w:w w:val="110"/>
          <w:sz w:val="8"/>
        </w:rPr>
        <w:t>pro</w:t>
      </w:r>
      <w:r>
        <w:rPr>
          <w:rFonts w:ascii="Times New Roman" w:hAnsi="Times New Roman"/>
          <w:spacing w:val="-5"/>
          <w:w w:val="110"/>
          <w:sz w:val="8"/>
        </w:rPr>
        <w:t xml:space="preserve"> </w:t>
      </w:r>
      <w:r>
        <w:rPr>
          <w:rFonts w:ascii="Times New Roman" w:hAnsi="Times New Roman"/>
          <w:w w:val="110"/>
          <w:sz w:val="8"/>
        </w:rPr>
        <w:t>poskytování</w:t>
      </w:r>
      <w:r>
        <w:rPr>
          <w:rFonts w:ascii="Times New Roman" w:hAnsi="Times New Roman"/>
          <w:spacing w:val="-5"/>
          <w:w w:val="110"/>
          <w:sz w:val="8"/>
        </w:rPr>
        <w:t xml:space="preserve"> </w:t>
      </w:r>
      <w:r>
        <w:rPr>
          <w:rFonts w:ascii="Times New Roman" w:hAnsi="Times New Roman"/>
          <w:w w:val="110"/>
          <w:sz w:val="8"/>
        </w:rPr>
        <w:t>hlasových</w:t>
      </w:r>
      <w:r>
        <w:rPr>
          <w:rFonts w:ascii="Times New Roman" w:hAnsi="Times New Roman"/>
          <w:spacing w:val="-4"/>
          <w:w w:val="110"/>
          <w:sz w:val="8"/>
        </w:rPr>
        <w:t xml:space="preserve"> </w:t>
      </w:r>
      <w:r>
        <w:rPr>
          <w:rFonts w:ascii="Times New Roman" w:hAnsi="Times New Roman"/>
          <w:w w:val="110"/>
          <w:sz w:val="8"/>
        </w:rPr>
        <w:t>služeb</w:t>
      </w:r>
      <w:r>
        <w:rPr>
          <w:rFonts w:ascii="Times New Roman" w:hAnsi="Times New Roman"/>
          <w:spacing w:val="-5"/>
          <w:w w:val="110"/>
          <w:sz w:val="8"/>
        </w:rPr>
        <w:t xml:space="preserve"> </w:t>
      </w:r>
      <w:r>
        <w:rPr>
          <w:rFonts w:ascii="Times New Roman" w:hAnsi="Times New Roman"/>
          <w:w w:val="110"/>
          <w:sz w:val="8"/>
        </w:rPr>
        <w:t>do</w:t>
      </w:r>
      <w:r>
        <w:rPr>
          <w:rFonts w:ascii="Times New Roman" w:hAnsi="Times New Roman"/>
          <w:spacing w:val="-5"/>
          <w:w w:val="110"/>
          <w:sz w:val="8"/>
        </w:rPr>
        <w:t xml:space="preserve"> </w:t>
      </w:r>
      <w:r>
        <w:rPr>
          <w:rFonts w:ascii="Times New Roman" w:hAnsi="Times New Roman"/>
          <w:w w:val="110"/>
          <w:sz w:val="8"/>
        </w:rPr>
        <w:t>sítí</w:t>
      </w:r>
      <w:r>
        <w:rPr>
          <w:rFonts w:ascii="Times New Roman" w:hAnsi="Times New Roman"/>
          <w:spacing w:val="-4"/>
          <w:w w:val="110"/>
          <w:sz w:val="8"/>
        </w:rPr>
        <w:t xml:space="preserve"> </w:t>
      </w:r>
      <w:r>
        <w:rPr>
          <w:rFonts w:ascii="Times New Roman" w:hAnsi="Times New Roman"/>
          <w:w w:val="110"/>
          <w:sz w:val="8"/>
        </w:rPr>
        <w:t>operátorů</w:t>
      </w:r>
      <w:r>
        <w:rPr>
          <w:rFonts w:ascii="Times New Roman" w:hAnsi="Times New Roman"/>
          <w:spacing w:val="-5"/>
          <w:w w:val="110"/>
          <w:sz w:val="8"/>
        </w:rPr>
        <w:t xml:space="preserve"> </w:t>
      </w:r>
      <w:r>
        <w:rPr>
          <w:rFonts w:ascii="Times New Roman" w:hAnsi="Times New Roman"/>
          <w:w w:val="110"/>
          <w:sz w:val="8"/>
        </w:rPr>
        <w:t>v</w:t>
      </w:r>
      <w:r>
        <w:rPr>
          <w:rFonts w:ascii="Times New Roman" w:hAnsi="Times New Roman"/>
          <w:spacing w:val="-5"/>
          <w:w w:val="110"/>
          <w:sz w:val="8"/>
        </w:rPr>
        <w:t xml:space="preserve"> </w:t>
      </w:r>
      <w:r>
        <w:rPr>
          <w:rFonts w:ascii="Times New Roman" w:hAnsi="Times New Roman"/>
          <w:w w:val="110"/>
          <w:sz w:val="8"/>
        </w:rPr>
        <w:t>ČR</w:t>
      </w:r>
      <w:r>
        <w:rPr>
          <w:rFonts w:ascii="Times New Roman" w:hAnsi="Times New Roman"/>
          <w:spacing w:val="-4"/>
          <w:w w:val="110"/>
          <w:sz w:val="8"/>
        </w:rPr>
        <w:t xml:space="preserve"> </w:t>
      </w:r>
      <w:r>
        <w:rPr>
          <w:rFonts w:ascii="Times New Roman" w:hAnsi="Times New Roman"/>
          <w:w w:val="110"/>
          <w:sz w:val="8"/>
        </w:rPr>
        <w:t>a</w:t>
      </w:r>
      <w:r>
        <w:rPr>
          <w:rFonts w:ascii="Times New Roman" w:hAnsi="Times New Roman"/>
          <w:spacing w:val="-5"/>
          <w:w w:val="110"/>
          <w:sz w:val="8"/>
        </w:rPr>
        <w:t xml:space="preserve"> </w:t>
      </w:r>
      <w:r>
        <w:rPr>
          <w:rFonts w:ascii="Times New Roman" w:hAnsi="Times New Roman"/>
          <w:w w:val="110"/>
          <w:sz w:val="8"/>
        </w:rPr>
        <w:t>v</w:t>
      </w:r>
      <w:r>
        <w:rPr>
          <w:rFonts w:ascii="Times New Roman" w:hAnsi="Times New Roman"/>
          <w:spacing w:val="-5"/>
          <w:w w:val="110"/>
          <w:sz w:val="8"/>
        </w:rPr>
        <w:t xml:space="preserve"> </w:t>
      </w:r>
      <w:r>
        <w:rPr>
          <w:rFonts w:ascii="Times New Roman" w:hAnsi="Times New Roman"/>
          <w:w w:val="110"/>
          <w:sz w:val="8"/>
        </w:rPr>
        <w:t>zahraničí</w:t>
      </w:r>
      <w:r>
        <w:rPr>
          <w:rFonts w:ascii="Times New Roman" w:hAnsi="Times New Roman"/>
          <w:spacing w:val="-4"/>
          <w:w w:val="110"/>
          <w:sz w:val="8"/>
        </w:rPr>
        <w:t xml:space="preserve"> </w:t>
      </w:r>
      <w:r>
        <w:rPr>
          <w:rFonts w:ascii="Times New Roman" w:hAnsi="Times New Roman"/>
          <w:w w:val="110"/>
          <w:sz w:val="8"/>
        </w:rPr>
        <w:t>(pevné</w:t>
      </w:r>
      <w:r>
        <w:rPr>
          <w:rFonts w:ascii="Times New Roman" w:hAnsi="Times New Roman"/>
          <w:spacing w:val="-5"/>
          <w:w w:val="110"/>
          <w:sz w:val="8"/>
        </w:rPr>
        <w:t xml:space="preserve"> </w:t>
      </w:r>
      <w:r>
        <w:rPr>
          <w:rFonts w:ascii="Times New Roman" w:hAnsi="Times New Roman"/>
          <w:w w:val="110"/>
          <w:sz w:val="8"/>
        </w:rPr>
        <w:t>linky)</w:t>
      </w:r>
    </w:p>
    <w:p w14:paraId="65B8B7EA" w14:textId="77777777" w:rsidR="00921330" w:rsidRDefault="00921330">
      <w:pPr>
        <w:pStyle w:val="Zkladntext"/>
        <w:rPr>
          <w:rFonts w:ascii="Times New Roman"/>
          <w:sz w:val="10"/>
        </w:rPr>
      </w:pPr>
    </w:p>
    <w:p w14:paraId="7A74847D" w14:textId="77777777" w:rsidR="00921330" w:rsidRDefault="00000000">
      <w:pPr>
        <w:spacing w:before="69" w:after="26"/>
        <w:ind w:left="2159" w:right="3142"/>
        <w:jc w:val="center"/>
        <w:rPr>
          <w:rFonts w:ascii="Arial MT" w:hAnsi="Arial MT"/>
          <w:sz w:val="8"/>
        </w:rPr>
      </w:pPr>
      <w:r>
        <w:rPr>
          <w:rFonts w:ascii="Arial MT" w:hAnsi="Arial MT"/>
          <w:w w:val="105"/>
          <w:sz w:val="8"/>
        </w:rPr>
        <w:t>Tabulka</w:t>
      </w:r>
      <w:r>
        <w:rPr>
          <w:rFonts w:ascii="Arial MT" w:hAnsi="Arial MT"/>
          <w:spacing w:val="-2"/>
          <w:w w:val="105"/>
          <w:sz w:val="8"/>
        </w:rPr>
        <w:t xml:space="preserve"> </w:t>
      </w:r>
      <w:r>
        <w:rPr>
          <w:rFonts w:ascii="Arial MT" w:hAnsi="Arial MT"/>
          <w:w w:val="105"/>
          <w:sz w:val="8"/>
        </w:rPr>
        <w:t>-</w:t>
      </w:r>
      <w:r>
        <w:rPr>
          <w:rFonts w:ascii="Arial MT" w:hAnsi="Arial MT"/>
          <w:spacing w:val="-1"/>
          <w:w w:val="105"/>
          <w:sz w:val="8"/>
        </w:rPr>
        <w:t xml:space="preserve"> </w:t>
      </w:r>
      <w:r>
        <w:rPr>
          <w:rFonts w:ascii="Arial MT" w:hAnsi="Arial MT"/>
          <w:w w:val="105"/>
          <w:sz w:val="8"/>
        </w:rPr>
        <w:t>pevné</w:t>
      </w:r>
      <w:r>
        <w:rPr>
          <w:rFonts w:ascii="Arial MT" w:hAnsi="Arial MT"/>
          <w:spacing w:val="-1"/>
          <w:w w:val="105"/>
          <w:sz w:val="8"/>
        </w:rPr>
        <w:t xml:space="preserve"> </w:t>
      </w:r>
      <w:r>
        <w:rPr>
          <w:rFonts w:ascii="Arial MT" w:hAnsi="Arial MT"/>
          <w:w w:val="105"/>
          <w:sz w:val="8"/>
        </w:rPr>
        <w:t>datové</w:t>
      </w:r>
      <w:r>
        <w:rPr>
          <w:rFonts w:ascii="Arial MT" w:hAnsi="Arial MT"/>
          <w:spacing w:val="-2"/>
          <w:w w:val="105"/>
          <w:sz w:val="8"/>
        </w:rPr>
        <w:t xml:space="preserve"> </w:t>
      </w:r>
      <w:r>
        <w:rPr>
          <w:rFonts w:ascii="Arial MT" w:hAnsi="Arial MT"/>
          <w:w w:val="105"/>
          <w:sz w:val="8"/>
        </w:rPr>
        <w:t>služby</w:t>
      </w:r>
      <w:r>
        <w:rPr>
          <w:rFonts w:ascii="Arial MT" w:hAnsi="Arial MT"/>
          <w:spacing w:val="-1"/>
          <w:w w:val="105"/>
          <w:sz w:val="8"/>
        </w:rPr>
        <w:t xml:space="preserve"> </w:t>
      </w:r>
      <w:r>
        <w:rPr>
          <w:rFonts w:ascii="Arial MT" w:hAnsi="Arial MT"/>
          <w:w w:val="105"/>
          <w:sz w:val="8"/>
        </w:rPr>
        <w:t>(</w:t>
      </w:r>
      <w:proofErr w:type="spellStart"/>
      <w:r>
        <w:rPr>
          <w:rFonts w:ascii="Arial MT" w:hAnsi="Arial MT"/>
          <w:w w:val="105"/>
          <w:sz w:val="8"/>
        </w:rPr>
        <w:t>xDSL</w:t>
      </w:r>
      <w:proofErr w:type="spellEnd"/>
      <w:r>
        <w:rPr>
          <w:rFonts w:ascii="Arial MT" w:hAnsi="Arial MT"/>
          <w:w w:val="105"/>
          <w:sz w:val="8"/>
        </w:rPr>
        <w:t>,</w:t>
      </w:r>
      <w:r>
        <w:rPr>
          <w:rFonts w:ascii="Arial MT" w:hAnsi="Arial MT"/>
          <w:spacing w:val="-1"/>
          <w:w w:val="105"/>
          <w:sz w:val="8"/>
        </w:rPr>
        <w:t xml:space="preserve"> </w:t>
      </w:r>
      <w:r>
        <w:rPr>
          <w:rFonts w:ascii="Arial MT" w:hAnsi="Arial MT"/>
          <w:w w:val="105"/>
          <w:sz w:val="8"/>
        </w:rPr>
        <w:t>optika</w:t>
      </w:r>
      <w:r>
        <w:rPr>
          <w:rFonts w:ascii="Arial MT" w:hAnsi="Arial MT"/>
          <w:spacing w:val="-1"/>
          <w:w w:val="105"/>
          <w:sz w:val="8"/>
        </w:rPr>
        <w:t xml:space="preserve"> </w:t>
      </w:r>
      <w:r>
        <w:rPr>
          <w:rFonts w:ascii="Arial MT" w:hAnsi="Arial MT"/>
          <w:w w:val="105"/>
          <w:sz w:val="8"/>
        </w:rPr>
        <w:t>a</w:t>
      </w:r>
      <w:r>
        <w:rPr>
          <w:rFonts w:ascii="Arial MT" w:hAnsi="Arial MT"/>
          <w:spacing w:val="-2"/>
          <w:w w:val="105"/>
          <w:sz w:val="8"/>
        </w:rPr>
        <w:t xml:space="preserve"> </w:t>
      </w:r>
      <w:r>
        <w:rPr>
          <w:rFonts w:ascii="Arial MT" w:hAnsi="Arial MT"/>
          <w:w w:val="105"/>
          <w:sz w:val="8"/>
        </w:rPr>
        <w:t>pod.)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912"/>
        <w:gridCol w:w="912"/>
        <w:gridCol w:w="912"/>
        <w:gridCol w:w="912"/>
        <w:gridCol w:w="912"/>
        <w:gridCol w:w="1819"/>
        <w:gridCol w:w="489"/>
        <w:gridCol w:w="585"/>
      </w:tblGrid>
      <w:tr w:rsidR="00921330" w14:paraId="1F9D2B37" w14:textId="77777777">
        <w:trPr>
          <w:trHeight w:val="268"/>
        </w:trPr>
        <w:tc>
          <w:tcPr>
            <w:tcW w:w="2299" w:type="dxa"/>
            <w:tcBorders>
              <w:right w:val="single" w:sz="2" w:space="0" w:color="000000"/>
            </w:tcBorders>
            <w:shd w:val="clear" w:color="auto" w:fill="FFFF00"/>
          </w:tcPr>
          <w:p w14:paraId="630BB29C" w14:textId="77777777" w:rsidR="00921330" w:rsidRDefault="00000000">
            <w:pPr>
              <w:pStyle w:val="TableParagraph"/>
              <w:spacing w:before="13"/>
              <w:ind w:left="450" w:right="448"/>
              <w:jc w:val="center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10"/>
                <w:sz w:val="6"/>
              </w:rPr>
              <w:t>Cenová</w:t>
            </w:r>
            <w:r>
              <w:rPr>
                <w:rFonts w:ascii="Arial" w:hAnsi="Arial"/>
                <w:b/>
                <w:spacing w:val="-4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specifikace</w:t>
            </w:r>
          </w:p>
          <w:p w14:paraId="52CFE69C" w14:textId="77777777" w:rsidR="00921330" w:rsidRDefault="00000000">
            <w:pPr>
              <w:pStyle w:val="TableParagraph"/>
              <w:spacing w:before="6" w:line="80" w:lineRule="atLeast"/>
              <w:ind w:left="450" w:right="449"/>
              <w:jc w:val="center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10"/>
                <w:sz w:val="6"/>
              </w:rPr>
              <w:t>žluté</w:t>
            </w:r>
            <w:r>
              <w:rPr>
                <w:rFonts w:ascii="Arial" w:hAnsi="Arial"/>
                <w:b/>
                <w:spacing w:val="1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pole</w:t>
            </w:r>
            <w:r>
              <w:rPr>
                <w:rFonts w:ascii="Arial" w:hAnsi="Arial"/>
                <w:b/>
                <w:spacing w:val="1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vyplňuje</w:t>
            </w:r>
            <w:r>
              <w:rPr>
                <w:rFonts w:ascii="Arial" w:hAnsi="Arial"/>
                <w:b/>
                <w:spacing w:val="1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účastník</w:t>
            </w:r>
            <w:r>
              <w:rPr>
                <w:rFonts w:ascii="Arial" w:hAnsi="Arial"/>
                <w:b/>
                <w:spacing w:val="1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ve</w:t>
            </w:r>
            <w:r>
              <w:rPr>
                <w:rFonts w:ascii="Arial" w:hAnsi="Arial"/>
                <w:b/>
                <w:spacing w:val="1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sloupci.</w:t>
            </w:r>
            <w:r>
              <w:rPr>
                <w:rFonts w:ascii="Arial" w:hAnsi="Arial"/>
                <w:b/>
                <w:spacing w:val="1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"C"</w:t>
            </w:r>
            <w:r>
              <w:rPr>
                <w:rFonts w:ascii="Arial" w:hAnsi="Arial"/>
                <w:b/>
                <w:spacing w:val="1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a</w:t>
            </w:r>
            <w:r>
              <w:rPr>
                <w:rFonts w:ascii="Arial" w:hAnsi="Arial"/>
                <w:b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položce</w:t>
            </w:r>
            <w:r>
              <w:rPr>
                <w:rFonts w:ascii="Arial" w:hAnsi="Arial"/>
                <w:b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C</w:t>
            </w:r>
            <w:r>
              <w:rPr>
                <w:rFonts w:ascii="Arial" w:hAnsi="Arial"/>
                <w:b/>
                <w:spacing w:val="1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-</w:t>
            </w:r>
            <w:r>
              <w:rPr>
                <w:rFonts w:ascii="Arial" w:hAnsi="Arial"/>
                <w:b/>
                <w:spacing w:val="3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Pravidelné</w:t>
            </w:r>
            <w:r>
              <w:rPr>
                <w:rFonts w:ascii="Arial" w:hAnsi="Arial"/>
                <w:b/>
                <w:spacing w:val="2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poplatky</w:t>
            </w:r>
            <w:r>
              <w:rPr>
                <w:rFonts w:ascii="Arial" w:hAnsi="Arial"/>
                <w:b/>
                <w:spacing w:val="1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řádek</w:t>
            </w:r>
            <w:r>
              <w:rPr>
                <w:rFonts w:ascii="Arial" w:hAnsi="Arial"/>
                <w:b/>
                <w:spacing w:val="3"/>
                <w:w w:val="110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6"/>
              </w:rPr>
              <w:t>C3</w:t>
            </w:r>
          </w:p>
        </w:tc>
        <w:tc>
          <w:tcPr>
            <w:tcW w:w="91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DD9C4"/>
          </w:tcPr>
          <w:p w14:paraId="0CCEC3A5" w14:textId="77777777" w:rsidR="00921330" w:rsidRDefault="00921330">
            <w:pPr>
              <w:pStyle w:val="TableParagraph"/>
              <w:spacing w:before="1"/>
              <w:rPr>
                <w:rFonts w:ascii="Arial MT"/>
                <w:sz w:val="5"/>
              </w:rPr>
            </w:pPr>
          </w:p>
          <w:p w14:paraId="733443AA" w14:textId="77777777" w:rsidR="00921330" w:rsidRDefault="00000000">
            <w:pPr>
              <w:pStyle w:val="TableParagraph"/>
              <w:ind w:left="194" w:right="181"/>
              <w:jc w:val="center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6"/>
              </w:rPr>
              <w:t>MZV</w:t>
            </w:r>
            <w:r>
              <w:rPr>
                <w:rFonts w:ascii="Arial MT" w:hAnsi="Arial MT"/>
                <w:spacing w:val="-4"/>
                <w:sz w:val="6"/>
              </w:rPr>
              <w:t xml:space="preserve"> </w:t>
            </w:r>
            <w:r>
              <w:rPr>
                <w:rFonts w:ascii="Arial MT" w:hAnsi="Arial MT"/>
                <w:sz w:val="6"/>
              </w:rPr>
              <w:t>ČR</w:t>
            </w:r>
          </w:p>
          <w:p w14:paraId="3714CFD6" w14:textId="77777777" w:rsidR="00921330" w:rsidRDefault="00000000">
            <w:pPr>
              <w:pStyle w:val="TableParagraph"/>
              <w:spacing w:before="13"/>
              <w:ind w:left="194" w:right="180"/>
              <w:jc w:val="center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105"/>
                <w:sz w:val="6"/>
              </w:rPr>
              <w:t>(vyplní</w:t>
            </w:r>
            <w:r>
              <w:rPr>
                <w:rFonts w:ascii="Arial MT" w:hAnsi="Arial MT"/>
                <w:spacing w:val="-3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zadavatel)</w:t>
            </w:r>
          </w:p>
        </w:tc>
        <w:tc>
          <w:tcPr>
            <w:tcW w:w="91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CE9D9"/>
          </w:tcPr>
          <w:p w14:paraId="347620FB" w14:textId="77777777" w:rsidR="00921330" w:rsidRDefault="00921330">
            <w:pPr>
              <w:pStyle w:val="TableParagraph"/>
              <w:spacing w:before="1"/>
              <w:rPr>
                <w:rFonts w:ascii="Arial MT"/>
                <w:sz w:val="5"/>
              </w:rPr>
            </w:pPr>
          </w:p>
          <w:p w14:paraId="32DC07AA" w14:textId="77777777" w:rsidR="00921330" w:rsidRDefault="00000000">
            <w:pPr>
              <w:pStyle w:val="TableParagraph"/>
              <w:spacing w:line="283" w:lineRule="auto"/>
              <w:ind w:left="216" w:right="197" w:firstLine="62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6"/>
              </w:rPr>
              <w:t>Česká centra</w:t>
            </w:r>
            <w:r>
              <w:rPr>
                <w:rFonts w:ascii="Arial MT" w:hAnsi="Arial MT"/>
                <w:spacing w:val="1"/>
                <w:sz w:val="6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6"/>
              </w:rPr>
              <w:t>(vyplní</w:t>
            </w:r>
            <w:r>
              <w:rPr>
                <w:rFonts w:ascii="Arial MT" w:hAnsi="Arial MT"/>
                <w:spacing w:val="-3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6"/>
              </w:rPr>
              <w:t>zadavatel)</w:t>
            </w:r>
          </w:p>
        </w:tc>
        <w:tc>
          <w:tcPr>
            <w:tcW w:w="91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14:paraId="3E1ECD5D" w14:textId="77777777" w:rsidR="00921330" w:rsidRDefault="00921330">
            <w:pPr>
              <w:pStyle w:val="TableParagraph"/>
              <w:spacing w:before="1"/>
              <w:rPr>
                <w:rFonts w:ascii="Arial MT"/>
                <w:sz w:val="5"/>
              </w:rPr>
            </w:pPr>
          </w:p>
          <w:p w14:paraId="3EB94300" w14:textId="77777777" w:rsidR="00921330" w:rsidRDefault="00000000">
            <w:pPr>
              <w:pStyle w:val="TableParagraph"/>
              <w:spacing w:line="283" w:lineRule="auto"/>
              <w:ind w:left="226" w:right="73" w:hanging="126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6"/>
              </w:rPr>
              <w:t>Česká rozvojová agentura</w:t>
            </w:r>
            <w:r>
              <w:rPr>
                <w:rFonts w:ascii="Arial MT" w:hAnsi="Arial MT"/>
                <w:spacing w:val="-14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(vyplní</w:t>
            </w:r>
            <w:r>
              <w:rPr>
                <w:rFonts w:ascii="Arial MT" w:hAnsi="Arial MT"/>
                <w:spacing w:val="-2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zadavatel)</w:t>
            </w:r>
          </w:p>
        </w:tc>
        <w:tc>
          <w:tcPr>
            <w:tcW w:w="91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4DFEC"/>
          </w:tcPr>
          <w:p w14:paraId="644C2526" w14:textId="77777777" w:rsidR="00921330" w:rsidRDefault="00921330">
            <w:pPr>
              <w:pStyle w:val="TableParagraph"/>
              <w:spacing w:before="1"/>
              <w:rPr>
                <w:rFonts w:ascii="Arial MT"/>
                <w:sz w:val="5"/>
              </w:rPr>
            </w:pPr>
          </w:p>
          <w:p w14:paraId="583A0DF3" w14:textId="77777777" w:rsidR="00921330" w:rsidRDefault="00000000">
            <w:pPr>
              <w:pStyle w:val="TableParagraph"/>
              <w:spacing w:line="283" w:lineRule="auto"/>
              <w:ind w:left="216" w:right="171" w:hanging="27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105"/>
                <w:sz w:val="6"/>
              </w:rPr>
              <w:t xml:space="preserve">Diplomatický </w:t>
            </w:r>
            <w:r>
              <w:rPr>
                <w:rFonts w:ascii="Arial MT" w:hAnsi="Arial MT"/>
                <w:w w:val="105"/>
                <w:sz w:val="6"/>
              </w:rPr>
              <w:t>servis</w:t>
            </w:r>
            <w:r>
              <w:rPr>
                <w:rFonts w:ascii="Arial MT" w:hAnsi="Arial MT"/>
                <w:spacing w:val="-15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(vyplní</w:t>
            </w:r>
            <w:r>
              <w:rPr>
                <w:rFonts w:ascii="Arial MT" w:hAnsi="Arial MT"/>
                <w:spacing w:val="-3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zadavatel)</w:t>
            </w:r>
          </w:p>
        </w:tc>
        <w:tc>
          <w:tcPr>
            <w:tcW w:w="91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7DEE8"/>
          </w:tcPr>
          <w:p w14:paraId="463619BD" w14:textId="77777777" w:rsidR="00921330" w:rsidRDefault="00921330">
            <w:pPr>
              <w:pStyle w:val="TableParagraph"/>
              <w:spacing w:before="1"/>
              <w:rPr>
                <w:rFonts w:ascii="Arial MT"/>
                <w:sz w:val="5"/>
              </w:rPr>
            </w:pPr>
          </w:p>
          <w:p w14:paraId="2486482B" w14:textId="77777777" w:rsidR="00921330" w:rsidRDefault="00000000">
            <w:pPr>
              <w:pStyle w:val="TableParagraph"/>
              <w:spacing w:line="283" w:lineRule="auto"/>
              <w:ind w:left="216" w:right="34" w:hanging="147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6"/>
              </w:rPr>
              <w:t>Ústav mezinárodních vztahů</w:t>
            </w:r>
            <w:r>
              <w:rPr>
                <w:rFonts w:ascii="Arial MT" w:hAnsi="Arial MT"/>
                <w:spacing w:val="-14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(vyplní</w:t>
            </w:r>
            <w:r>
              <w:rPr>
                <w:rFonts w:ascii="Arial MT" w:hAnsi="Arial MT"/>
                <w:spacing w:val="-2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zadavatel)</w:t>
            </w:r>
          </w:p>
        </w:tc>
        <w:tc>
          <w:tcPr>
            <w:tcW w:w="1819" w:type="dxa"/>
            <w:tcBorders>
              <w:left w:val="single" w:sz="2" w:space="0" w:color="000000"/>
            </w:tcBorders>
          </w:tcPr>
          <w:p w14:paraId="4E8B71A9" w14:textId="77777777" w:rsidR="00921330" w:rsidRDefault="00921330">
            <w:pPr>
              <w:pStyle w:val="TableParagraph"/>
              <w:spacing w:before="5"/>
              <w:rPr>
                <w:rFonts w:ascii="Arial MT"/>
                <w:sz w:val="8"/>
              </w:rPr>
            </w:pPr>
          </w:p>
          <w:p w14:paraId="56944AA4" w14:textId="77777777" w:rsidR="00921330" w:rsidRDefault="00000000">
            <w:pPr>
              <w:pStyle w:val="TableParagraph"/>
              <w:ind w:left="607" w:right="601"/>
              <w:jc w:val="center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spacing w:val="-1"/>
                <w:w w:val="105"/>
                <w:sz w:val="6"/>
              </w:rPr>
              <w:t>CELKEM</w:t>
            </w:r>
            <w:r>
              <w:rPr>
                <w:rFonts w:ascii="Arial" w:hAnsi="Arial"/>
                <w:b/>
                <w:spacing w:val="-3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MĚSÍČNĚ</w:t>
            </w:r>
          </w:p>
        </w:tc>
        <w:tc>
          <w:tcPr>
            <w:tcW w:w="489" w:type="dxa"/>
            <w:tcBorders>
              <w:right w:val="single" w:sz="2" w:space="0" w:color="000000"/>
            </w:tcBorders>
          </w:tcPr>
          <w:p w14:paraId="12006526" w14:textId="77777777" w:rsidR="00921330" w:rsidRDefault="00921330">
            <w:pPr>
              <w:pStyle w:val="TableParagraph"/>
              <w:spacing w:before="3"/>
              <w:rPr>
                <w:rFonts w:ascii="Arial MT"/>
                <w:sz w:val="5"/>
              </w:rPr>
            </w:pPr>
          </w:p>
          <w:p w14:paraId="3435280A" w14:textId="77777777" w:rsidR="00921330" w:rsidRDefault="00000000">
            <w:pPr>
              <w:pStyle w:val="TableParagraph"/>
              <w:spacing w:line="276" w:lineRule="auto"/>
              <w:ind w:left="12" w:right="58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spacing w:val="-1"/>
                <w:w w:val="105"/>
                <w:sz w:val="6"/>
              </w:rPr>
              <w:t>Celková cena</w:t>
            </w:r>
            <w:r>
              <w:rPr>
                <w:rFonts w:ascii="Arial" w:hAnsi="Arial"/>
                <w:b/>
                <w:spacing w:val="-15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za</w:t>
            </w:r>
            <w:r>
              <w:rPr>
                <w:rFonts w:ascii="Arial" w:hAnsi="Arial"/>
                <w:b/>
                <w:spacing w:val="-2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3</w:t>
            </w:r>
            <w:r>
              <w:rPr>
                <w:rFonts w:ascii="Arial" w:hAnsi="Arial"/>
                <w:b/>
                <w:spacing w:val="-1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roky</w:t>
            </w:r>
          </w:p>
        </w:tc>
        <w:tc>
          <w:tcPr>
            <w:tcW w:w="585" w:type="dxa"/>
            <w:tcBorders>
              <w:left w:val="single" w:sz="2" w:space="0" w:color="000000"/>
            </w:tcBorders>
          </w:tcPr>
          <w:p w14:paraId="764DDB2D" w14:textId="77777777" w:rsidR="00921330" w:rsidRDefault="00921330">
            <w:pPr>
              <w:pStyle w:val="TableParagraph"/>
              <w:spacing w:before="3"/>
              <w:rPr>
                <w:rFonts w:ascii="Arial MT"/>
                <w:sz w:val="5"/>
              </w:rPr>
            </w:pPr>
          </w:p>
          <w:p w14:paraId="23DE3B7F" w14:textId="77777777" w:rsidR="00921330" w:rsidRDefault="00000000">
            <w:pPr>
              <w:pStyle w:val="TableParagraph"/>
              <w:spacing w:line="276" w:lineRule="auto"/>
              <w:ind w:left="15" w:right="35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spacing w:val="-2"/>
                <w:w w:val="105"/>
                <w:sz w:val="6"/>
              </w:rPr>
              <w:t xml:space="preserve">Váha </w:t>
            </w:r>
            <w:r>
              <w:rPr>
                <w:rFonts w:ascii="Arial" w:hAnsi="Arial"/>
                <w:b/>
                <w:spacing w:val="-1"/>
                <w:w w:val="105"/>
                <w:sz w:val="6"/>
              </w:rPr>
              <w:t>hodnotícího</w:t>
            </w:r>
            <w:r>
              <w:rPr>
                <w:rFonts w:ascii="Arial" w:hAnsi="Arial"/>
                <w:b/>
                <w:w w:val="105"/>
                <w:sz w:val="6"/>
              </w:rPr>
              <w:t xml:space="preserve"> kritéria</w:t>
            </w:r>
          </w:p>
        </w:tc>
      </w:tr>
    </w:tbl>
    <w:p w14:paraId="6B8F99AC" w14:textId="77777777" w:rsidR="00921330" w:rsidRDefault="00921330">
      <w:pPr>
        <w:pStyle w:val="Zkladntext"/>
        <w:spacing w:before="7" w:after="1"/>
        <w:rPr>
          <w:rFonts w:ascii="Arial MT"/>
          <w:sz w:val="6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"/>
        <w:gridCol w:w="1223"/>
        <w:gridCol w:w="386"/>
        <w:gridCol w:w="86"/>
        <w:gridCol w:w="105"/>
        <w:gridCol w:w="40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1321"/>
        <w:gridCol w:w="500"/>
        <w:gridCol w:w="490"/>
        <w:gridCol w:w="586"/>
      </w:tblGrid>
      <w:tr w:rsidR="00921330" w14:paraId="779BE820" w14:textId="77777777">
        <w:trPr>
          <w:trHeight w:val="155"/>
        </w:trPr>
        <w:tc>
          <w:tcPr>
            <w:tcW w:w="97" w:type="dxa"/>
            <w:tcBorders>
              <w:bottom w:val="single" w:sz="2" w:space="0" w:color="000000"/>
              <w:right w:val="nil"/>
            </w:tcBorders>
            <w:shd w:val="clear" w:color="auto" w:fill="CCFFCC"/>
          </w:tcPr>
          <w:p w14:paraId="7F073A44" w14:textId="77777777" w:rsidR="00921330" w:rsidRDefault="00921330">
            <w:pPr>
              <w:pStyle w:val="TableParagraph"/>
              <w:spacing w:before="4"/>
              <w:rPr>
                <w:rFonts w:ascii="Arial MT"/>
                <w:sz w:val="7"/>
              </w:rPr>
            </w:pPr>
          </w:p>
          <w:p w14:paraId="53533A5D" w14:textId="77777777" w:rsidR="00921330" w:rsidRDefault="00000000">
            <w:pPr>
              <w:pStyle w:val="TableParagraph"/>
              <w:spacing w:line="51" w:lineRule="exact"/>
              <w:ind w:left="11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34"/>
                <w:sz w:val="6"/>
              </w:rPr>
              <w:t>ř</w:t>
            </w:r>
            <w:r>
              <w:rPr>
                <w:rFonts w:ascii="Arial MT" w:hAnsi="Arial MT"/>
                <w:w w:val="104"/>
                <w:sz w:val="6"/>
              </w:rPr>
              <w:t>.</w:t>
            </w:r>
          </w:p>
        </w:tc>
        <w:tc>
          <w:tcPr>
            <w:tcW w:w="1223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AF2DEC6" w14:textId="77777777" w:rsidR="00921330" w:rsidRDefault="00921330">
            <w:pPr>
              <w:pStyle w:val="TableParagraph"/>
              <w:spacing w:before="4"/>
              <w:rPr>
                <w:rFonts w:ascii="Arial MT"/>
                <w:sz w:val="7"/>
              </w:rPr>
            </w:pPr>
          </w:p>
          <w:p w14:paraId="1259155E" w14:textId="77777777" w:rsidR="00921330" w:rsidRDefault="00000000">
            <w:pPr>
              <w:pStyle w:val="TableParagraph"/>
              <w:spacing w:line="51" w:lineRule="exact"/>
              <w:ind w:left="520" w:right="494"/>
              <w:jc w:val="center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105"/>
                <w:sz w:val="6"/>
              </w:rPr>
              <w:t>název</w:t>
            </w:r>
          </w:p>
        </w:tc>
        <w:tc>
          <w:tcPr>
            <w:tcW w:w="386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E957CE7" w14:textId="77777777" w:rsidR="00921330" w:rsidRDefault="00921330">
            <w:pPr>
              <w:pStyle w:val="TableParagraph"/>
              <w:spacing w:before="4"/>
              <w:rPr>
                <w:rFonts w:ascii="Arial MT"/>
                <w:sz w:val="7"/>
              </w:rPr>
            </w:pPr>
          </w:p>
          <w:p w14:paraId="47E5AE3E" w14:textId="77777777" w:rsidR="00921330" w:rsidRDefault="00000000">
            <w:pPr>
              <w:pStyle w:val="TableParagraph"/>
              <w:spacing w:line="51" w:lineRule="exact"/>
              <w:ind w:left="131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cena</w:t>
            </w:r>
            <w:r>
              <w:rPr>
                <w:rFonts w:ascii="Arial MT" w:hAnsi="Arial MT"/>
                <w:spacing w:val="2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86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15A51F8" w14:textId="77777777" w:rsidR="00921330" w:rsidRDefault="0092133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10781F2" w14:textId="77777777" w:rsidR="00921330" w:rsidRDefault="00921330">
            <w:pPr>
              <w:pStyle w:val="TableParagraph"/>
              <w:spacing w:before="4"/>
              <w:rPr>
                <w:rFonts w:ascii="Arial MT"/>
                <w:sz w:val="7"/>
              </w:rPr>
            </w:pPr>
          </w:p>
          <w:p w14:paraId="6810D523" w14:textId="77777777" w:rsidR="00921330" w:rsidRDefault="00000000">
            <w:pPr>
              <w:pStyle w:val="TableParagraph"/>
              <w:spacing w:line="51" w:lineRule="exact"/>
              <w:ind w:left="32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za</w:t>
            </w:r>
          </w:p>
        </w:tc>
        <w:tc>
          <w:tcPr>
            <w:tcW w:w="406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8CD90B4" w14:textId="77777777" w:rsidR="00921330" w:rsidRDefault="00921330">
            <w:pPr>
              <w:pStyle w:val="TableParagraph"/>
              <w:spacing w:before="4"/>
              <w:rPr>
                <w:rFonts w:ascii="Arial MT"/>
                <w:sz w:val="7"/>
              </w:rPr>
            </w:pPr>
          </w:p>
          <w:p w14:paraId="3135464C" w14:textId="77777777" w:rsidR="00921330" w:rsidRDefault="00000000">
            <w:pPr>
              <w:pStyle w:val="TableParagraph"/>
              <w:spacing w:line="51" w:lineRule="exact"/>
              <w:ind w:left="10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jednotku</w:t>
            </w:r>
          </w:p>
        </w:tc>
        <w:tc>
          <w:tcPr>
            <w:tcW w:w="457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3D6A394" w14:textId="77777777" w:rsidR="00921330" w:rsidRDefault="00921330">
            <w:pPr>
              <w:pStyle w:val="TableParagraph"/>
              <w:spacing w:before="4"/>
              <w:rPr>
                <w:rFonts w:ascii="Arial MT"/>
                <w:sz w:val="7"/>
              </w:rPr>
            </w:pPr>
          </w:p>
          <w:p w14:paraId="3C4E5A07" w14:textId="77777777" w:rsidR="00921330" w:rsidRDefault="00000000">
            <w:pPr>
              <w:pStyle w:val="TableParagraph"/>
              <w:spacing w:line="51" w:lineRule="exact"/>
              <w:ind w:left="154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6"/>
              </w:rPr>
              <w:t>počet</w:t>
            </w:r>
          </w:p>
        </w:tc>
        <w:tc>
          <w:tcPr>
            <w:tcW w:w="457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4E0A2A6" w14:textId="77777777" w:rsidR="00921330" w:rsidRDefault="00921330">
            <w:pPr>
              <w:pStyle w:val="TableParagraph"/>
              <w:spacing w:before="4"/>
              <w:rPr>
                <w:rFonts w:ascii="Arial MT"/>
                <w:sz w:val="7"/>
              </w:rPr>
            </w:pPr>
          </w:p>
          <w:p w14:paraId="58CC878E" w14:textId="77777777" w:rsidR="00921330" w:rsidRDefault="00000000">
            <w:pPr>
              <w:pStyle w:val="TableParagraph"/>
              <w:spacing w:line="51" w:lineRule="exact"/>
              <w:ind w:right="5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75"/>
                <w:sz w:val="6"/>
              </w:rPr>
              <w:t>Kč</w:t>
            </w:r>
            <w:r>
              <w:rPr>
                <w:rFonts w:ascii="Arial MT" w:hAnsi="Arial MT"/>
                <w:spacing w:val="4"/>
                <w:w w:val="75"/>
                <w:sz w:val="6"/>
              </w:rPr>
              <w:t xml:space="preserve"> </w:t>
            </w:r>
            <w:r>
              <w:rPr>
                <w:rFonts w:ascii="Arial MT" w:hAnsi="Arial MT"/>
                <w:w w:val="75"/>
                <w:sz w:val="6"/>
              </w:rPr>
              <w:t>měsíčně</w:t>
            </w:r>
          </w:p>
        </w:tc>
        <w:tc>
          <w:tcPr>
            <w:tcW w:w="457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97936D7" w14:textId="77777777" w:rsidR="00921330" w:rsidRDefault="00921330">
            <w:pPr>
              <w:pStyle w:val="TableParagraph"/>
              <w:spacing w:before="4"/>
              <w:rPr>
                <w:rFonts w:ascii="Arial MT"/>
                <w:sz w:val="7"/>
              </w:rPr>
            </w:pPr>
          </w:p>
          <w:p w14:paraId="7A39B14A" w14:textId="77777777" w:rsidR="00921330" w:rsidRDefault="00000000">
            <w:pPr>
              <w:pStyle w:val="TableParagraph"/>
              <w:spacing w:line="51" w:lineRule="exact"/>
              <w:ind w:left="152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6"/>
              </w:rPr>
              <w:t>počet</w:t>
            </w:r>
          </w:p>
        </w:tc>
        <w:tc>
          <w:tcPr>
            <w:tcW w:w="1371" w:type="dxa"/>
            <w:gridSpan w:val="3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2536643" w14:textId="77777777" w:rsidR="00921330" w:rsidRDefault="00000000">
            <w:pPr>
              <w:pStyle w:val="TableParagraph"/>
              <w:spacing w:before="3"/>
              <w:ind w:left="2" w:right="32"/>
              <w:jc w:val="center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05"/>
                <w:sz w:val="6"/>
              </w:rPr>
              <w:t>C</w:t>
            </w:r>
            <w:r>
              <w:rPr>
                <w:rFonts w:ascii="Arial" w:hAnsi="Arial"/>
                <w:b/>
                <w:spacing w:val="-3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-</w:t>
            </w:r>
            <w:r>
              <w:rPr>
                <w:rFonts w:ascii="Arial" w:hAnsi="Arial"/>
                <w:b/>
                <w:spacing w:val="-2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Pravidelné</w:t>
            </w:r>
            <w:r>
              <w:rPr>
                <w:rFonts w:ascii="Arial" w:hAnsi="Arial"/>
                <w:b/>
                <w:spacing w:val="-2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poplatky</w:t>
            </w:r>
          </w:p>
          <w:p w14:paraId="2486CDEA" w14:textId="77777777" w:rsidR="00921330" w:rsidRDefault="00000000">
            <w:pPr>
              <w:pStyle w:val="TableParagraph"/>
              <w:tabs>
                <w:tab w:val="left" w:pos="542"/>
                <w:tab w:val="left" w:pos="914"/>
              </w:tabs>
              <w:spacing w:before="13" w:line="51" w:lineRule="exact"/>
              <w:ind w:left="2"/>
              <w:jc w:val="center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75"/>
                <w:sz w:val="6"/>
              </w:rPr>
              <w:t>Kč</w:t>
            </w:r>
            <w:r>
              <w:rPr>
                <w:rFonts w:ascii="Arial MT" w:hAnsi="Arial MT"/>
                <w:spacing w:val="4"/>
                <w:w w:val="75"/>
                <w:sz w:val="6"/>
              </w:rPr>
              <w:t xml:space="preserve"> </w:t>
            </w:r>
            <w:r>
              <w:rPr>
                <w:rFonts w:ascii="Arial MT" w:hAnsi="Arial MT"/>
                <w:w w:val="75"/>
                <w:sz w:val="6"/>
              </w:rPr>
              <w:t>měsíčně</w:t>
            </w:r>
            <w:r>
              <w:rPr>
                <w:rFonts w:ascii="Arial MT" w:hAnsi="Arial MT"/>
                <w:w w:val="75"/>
                <w:sz w:val="6"/>
              </w:rPr>
              <w:tab/>
            </w:r>
            <w:r>
              <w:rPr>
                <w:rFonts w:ascii="Arial MT" w:hAnsi="Arial MT"/>
                <w:w w:val="95"/>
                <w:sz w:val="6"/>
              </w:rPr>
              <w:t>počet</w:t>
            </w:r>
            <w:r>
              <w:rPr>
                <w:rFonts w:ascii="Arial MT" w:hAnsi="Arial MT"/>
                <w:w w:val="95"/>
                <w:sz w:val="6"/>
              </w:rPr>
              <w:tab/>
            </w:r>
            <w:r>
              <w:rPr>
                <w:rFonts w:ascii="Arial MT" w:hAnsi="Arial MT"/>
                <w:w w:val="75"/>
                <w:sz w:val="6"/>
              </w:rPr>
              <w:t>Kč</w:t>
            </w:r>
            <w:r>
              <w:rPr>
                <w:rFonts w:ascii="Arial MT" w:hAnsi="Arial MT"/>
                <w:spacing w:val="4"/>
                <w:w w:val="75"/>
                <w:sz w:val="6"/>
              </w:rPr>
              <w:t xml:space="preserve"> </w:t>
            </w:r>
            <w:r>
              <w:rPr>
                <w:rFonts w:ascii="Arial MT" w:hAnsi="Arial MT"/>
                <w:w w:val="75"/>
                <w:sz w:val="6"/>
              </w:rPr>
              <w:t>měsíčně</w:t>
            </w:r>
          </w:p>
        </w:tc>
        <w:tc>
          <w:tcPr>
            <w:tcW w:w="457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2965EFA" w14:textId="77777777" w:rsidR="00921330" w:rsidRDefault="00921330">
            <w:pPr>
              <w:pStyle w:val="TableParagraph"/>
              <w:spacing w:before="4"/>
              <w:rPr>
                <w:rFonts w:ascii="Arial MT"/>
                <w:sz w:val="7"/>
              </w:rPr>
            </w:pPr>
          </w:p>
          <w:p w14:paraId="3DC675E9" w14:textId="77777777" w:rsidR="00921330" w:rsidRDefault="00000000">
            <w:pPr>
              <w:pStyle w:val="TableParagraph"/>
              <w:spacing w:line="51" w:lineRule="exact"/>
              <w:ind w:left="148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6"/>
              </w:rPr>
              <w:t>počet</w:t>
            </w:r>
          </w:p>
        </w:tc>
        <w:tc>
          <w:tcPr>
            <w:tcW w:w="457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1A6445D" w14:textId="77777777" w:rsidR="00921330" w:rsidRDefault="00921330">
            <w:pPr>
              <w:pStyle w:val="TableParagraph"/>
              <w:spacing w:before="4"/>
              <w:rPr>
                <w:rFonts w:ascii="Arial MT"/>
                <w:sz w:val="7"/>
              </w:rPr>
            </w:pPr>
          </w:p>
          <w:p w14:paraId="629959A8" w14:textId="77777777" w:rsidR="00921330" w:rsidRDefault="00000000">
            <w:pPr>
              <w:pStyle w:val="TableParagraph"/>
              <w:spacing w:line="51" w:lineRule="exact"/>
              <w:ind w:left="63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75"/>
                <w:sz w:val="6"/>
              </w:rPr>
              <w:t>Kč</w:t>
            </w:r>
            <w:r>
              <w:rPr>
                <w:rFonts w:ascii="Arial MT" w:hAnsi="Arial MT"/>
                <w:spacing w:val="4"/>
                <w:w w:val="75"/>
                <w:sz w:val="6"/>
              </w:rPr>
              <w:t xml:space="preserve"> </w:t>
            </w:r>
            <w:r>
              <w:rPr>
                <w:rFonts w:ascii="Arial MT" w:hAnsi="Arial MT"/>
                <w:w w:val="75"/>
                <w:sz w:val="6"/>
              </w:rPr>
              <w:t>měsíčně</w:t>
            </w:r>
          </w:p>
        </w:tc>
        <w:tc>
          <w:tcPr>
            <w:tcW w:w="457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01172E0" w14:textId="77777777" w:rsidR="00921330" w:rsidRDefault="00921330">
            <w:pPr>
              <w:pStyle w:val="TableParagraph"/>
              <w:spacing w:before="4"/>
              <w:rPr>
                <w:rFonts w:ascii="Arial MT"/>
                <w:sz w:val="7"/>
              </w:rPr>
            </w:pPr>
          </w:p>
          <w:p w14:paraId="2870CF72" w14:textId="77777777" w:rsidR="00921330" w:rsidRDefault="00000000">
            <w:pPr>
              <w:pStyle w:val="TableParagraph"/>
              <w:spacing w:line="51" w:lineRule="exact"/>
              <w:ind w:left="146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6"/>
              </w:rPr>
              <w:t>počet</w:t>
            </w:r>
          </w:p>
        </w:tc>
        <w:tc>
          <w:tcPr>
            <w:tcW w:w="457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AD31A9D" w14:textId="77777777" w:rsidR="00921330" w:rsidRDefault="00921330">
            <w:pPr>
              <w:pStyle w:val="TableParagraph"/>
              <w:spacing w:before="4"/>
              <w:rPr>
                <w:rFonts w:ascii="Arial MT"/>
                <w:sz w:val="7"/>
              </w:rPr>
            </w:pPr>
          </w:p>
          <w:p w14:paraId="5FB0B67A" w14:textId="77777777" w:rsidR="00921330" w:rsidRDefault="00000000">
            <w:pPr>
              <w:pStyle w:val="TableParagraph"/>
              <w:spacing w:line="51" w:lineRule="exact"/>
              <w:ind w:right="6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75"/>
                <w:sz w:val="6"/>
              </w:rPr>
              <w:t>Kč</w:t>
            </w:r>
            <w:r>
              <w:rPr>
                <w:rFonts w:ascii="Arial MT" w:hAnsi="Arial MT"/>
                <w:spacing w:val="4"/>
                <w:w w:val="75"/>
                <w:sz w:val="6"/>
              </w:rPr>
              <w:t xml:space="preserve"> </w:t>
            </w:r>
            <w:r>
              <w:rPr>
                <w:rFonts w:ascii="Arial MT" w:hAnsi="Arial MT"/>
                <w:w w:val="75"/>
                <w:sz w:val="6"/>
              </w:rPr>
              <w:t>měsíčně</w:t>
            </w:r>
          </w:p>
        </w:tc>
        <w:tc>
          <w:tcPr>
            <w:tcW w:w="1321" w:type="dxa"/>
            <w:tcBorders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9553E10" w14:textId="77777777" w:rsidR="00921330" w:rsidRDefault="00921330">
            <w:pPr>
              <w:pStyle w:val="TableParagraph"/>
              <w:spacing w:before="4"/>
              <w:rPr>
                <w:rFonts w:ascii="Arial MT"/>
                <w:sz w:val="7"/>
              </w:rPr>
            </w:pPr>
          </w:p>
          <w:p w14:paraId="763ABA2F" w14:textId="77777777" w:rsidR="00921330" w:rsidRDefault="00000000">
            <w:pPr>
              <w:pStyle w:val="TableParagraph"/>
              <w:spacing w:line="51" w:lineRule="exact"/>
              <w:ind w:left="525" w:right="555"/>
              <w:jc w:val="center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celkem</w:t>
            </w:r>
          </w:p>
        </w:tc>
        <w:tc>
          <w:tcPr>
            <w:tcW w:w="500" w:type="dxa"/>
            <w:tcBorders>
              <w:left w:val="nil"/>
              <w:bottom w:val="single" w:sz="2" w:space="0" w:color="000000"/>
            </w:tcBorders>
            <w:shd w:val="clear" w:color="auto" w:fill="CCFFCC"/>
          </w:tcPr>
          <w:p w14:paraId="46059D20" w14:textId="77777777" w:rsidR="00921330" w:rsidRDefault="00921330">
            <w:pPr>
              <w:pStyle w:val="TableParagraph"/>
              <w:spacing w:before="4"/>
              <w:rPr>
                <w:rFonts w:ascii="Arial MT"/>
                <w:sz w:val="7"/>
              </w:rPr>
            </w:pPr>
          </w:p>
          <w:p w14:paraId="6069BECC" w14:textId="77777777" w:rsidR="00921330" w:rsidRDefault="00000000">
            <w:pPr>
              <w:pStyle w:val="TableParagraph"/>
              <w:spacing w:line="51" w:lineRule="exact"/>
              <w:ind w:right="50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cena</w:t>
            </w:r>
            <w:r>
              <w:rPr>
                <w:rFonts w:ascii="Arial MT"/>
                <w:spacing w:val="-4"/>
                <w:w w:val="105"/>
                <w:sz w:val="6"/>
              </w:rPr>
              <w:t xml:space="preserve"> </w:t>
            </w:r>
            <w:r>
              <w:rPr>
                <w:rFonts w:ascii="Arial MT"/>
                <w:w w:val="105"/>
                <w:sz w:val="6"/>
              </w:rPr>
              <w:t>bez</w:t>
            </w:r>
            <w:r>
              <w:rPr>
                <w:rFonts w:ascii="Arial MT"/>
                <w:spacing w:val="-3"/>
                <w:w w:val="105"/>
                <w:sz w:val="6"/>
              </w:rPr>
              <w:t xml:space="preserve"> </w:t>
            </w:r>
            <w:r>
              <w:rPr>
                <w:rFonts w:ascii="Arial MT"/>
                <w:w w:val="105"/>
                <w:sz w:val="6"/>
              </w:rPr>
              <w:t>DPH</w:t>
            </w:r>
          </w:p>
        </w:tc>
        <w:tc>
          <w:tcPr>
            <w:tcW w:w="490" w:type="dxa"/>
            <w:tcBorders>
              <w:bottom w:val="nil"/>
            </w:tcBorders>
            <w:shd w:val="clear" w:color="auto" w:fill="CCFFCC"/>
          </w:tcPr>
          <w:p w14:paraId="53C980B5" w14:textId="77777777" w:rsidR="00921330" w:rsidRDefault="0092133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6" w:type="dxa"/>
            <w:tcBorders>
              <w:bottom w:val="nil"/>
            </w:tcBorders>
            <w:shd w:val="clear" w:color="auto" w:fill="CCFFCC"/>
          </w:tcPr>
          <w:p w14:paraId="745B8F78" w14:textId="77777777" w:rsidR="00921330" w:rsidRDefault="0092133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21330" w14:paraId="4B2BB720" w14:textId="77777777">
        <w:trPr>
          <w:trHeight w:val="76"/>
        </w:trPr>
        <w:tc>
          <w:tcPr>
            <w:tcW w:w="97" w:type="dxa"/>
            <w:tcBorders>
              <w:top w:val="single" w:sz="2" w:space="0" w:color="000000"/>
              <w:bottom w:val="nil"/>
              <w:right w:val="nil"/>
            </w:tcBorders>
          </w:tcPr>
          <w:p w14:paraId="33250571" w14:textId="77777777" w:rsidR="00921330" w:rsidRDefault="00000000">
            <w:pPr>
              <w:pStyle w:val="TableParagraph"/>
              <w:spacing w:before="8" w:line="48" w:lineRule="exact"/>
              <w:ind w:left="9"/>
              <w:rPr>
                <w:rFonts w:ascii="Arial MT"/>
                <w:sz w:val="5"/>
              </w:rPr>
            </w:pPr>
            <w:r>
              <w:rPr>
                <w:rFonts w:ascii="Arial MT"/>
                <w:sz w:val="5"/>
              </w:rPr>
              <w:t>C1</w:t>
            </w:r>
          </w:p>
        </w:tc>
        <w:tc>
          <w:tcPr>
            <w:tcW w:w="122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2E4E9698" w14:textId="77777777" w:rsidR="00921330" w:rsidRDefault="00000000">
            <w:pPr>
              <w:pStyle w:val="TableParagraph"/>
              <w:spacing w:before="6" w:line="51" w:lineRule="exact"/>
              <w:ind w:left="25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104"/>
                <w:sz w:val="6"/>
              </w:rPr>
              <w:t>paušáln</w:t>
            </w:r>
            <w:r>
              <w:rPr>
                <w:rFonts w:ascii="Arial MT" w:hAnsi="Arial MT"/>
                <w:w w:val="104"/>
                <w:sz w:val="6"/>
              </w:rPr>
              <w:t>í</w:t>
            </w:r>
            <w:r>
              <w:rPr>
                <w:rFonts w:ascii="Arial MT" w:hAnsi="Arial MT"/>
                <w:sz w:val="6"/>
              </w:rPr>
              <w:t xml:space="preserve"> </w:t>
            </w:r>
            <w:r>
              <w:rPr>
                <w:rFonts w:ascii="Arial MT" w:hAnsi="Arial MT"/>
                <w:spacing w:val="-1"/>
                <w:w w:val="104"/>
                <w:sz w:val="6"/>
              </w:rPr>
              <w:t>poplatk</w:t>
            </w:r>
            <w:r>
              <w:rPr>
                <w:rFonts w:ascii="Arial MT" w:hAnsi="Arial MT"/>
                <w:w w:val="104"/>
                <w:sz w:val="6"/>
              </w:rPr>
              <w:t>y</w:t>
            </w:r>
            <w:r>
              <w:rPr>
                <w:rFonts w:ascii="Arial MT" w:hAnsi="Arial MT"/>
                <w:sz w:val="6"/>
              </w:rPr>
              <w:t xml:space="preserve"> </w:t>
            </w:r>
            <w:r>
              <w:rPr>
                <w:rFonts w:ascii="Arial MT" w:hAnsi="Arial MT"/>
                <w:w w:val="104"/>
                <w:sz w:val="6"/>
              </w:rPr>
              <w:t>za</w:t>
            </w:r>
            <w:r>
              <w:rPr>
                <w:rFonts w:ascii="Arial MT" w:hAnsi="Arial MT"/>
                <w:sz w:val="6"/>
              </w:rPr>
              <w:t xml:space="preserve"> </w:t>
            </w:r>
            <w:r>
              <w:rPr>
                <w:rFonts w:ascii="Arial MT" w:hAnsi="Arial MT"/>
                <w:w w:val="104"/>
                <w:sz w:val="6"/>
              </w:rPr>
              <w:t>p</w:t>
            </w:r>
            <w:r>
              <w:rPr>
                <w:rFonts w:ascii="Arial MT" w:hAnsi="Arial MT"/>
                <w:w w:val="34"/>
                <w:sz w:val="6"/>
              </w:rPr>
              <w:t>ř</w:t>
            </w:r>
            <w:r>
              <w:rPr>
                <w:rFonts w:ascii="Arial MT" w:hAnsi="Arial MT"/>
                <w:w w:val="104"/>
                <w:sz w:val="6"/>
              </w:rPr>
              <w:t>ípojku</w:t>
            </w: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shd w:val="clear" w:color="auto" w:fill="FFFF00"/>
          </w:tcPr>
          <w:p w14:paraId="17F41731" w14:textId="77777777" w:rsidR="00921330" w:rsidRDefault="00000000">
            <w:pPr>
              <w:pStyle w:val="TableParagraph"/>
              <w:spacing w:before="6" w:line="51" w:lineRule="exact"/>
              <w:ind w:left="187" w:right="-15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450,00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11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A2A81B4" w14:textId="77777777" w:rsidR="00921330" w:rsidRDefault="00000000">
            <w:pPr>
              <w:pStyle w:val="TableParagraph"/>
              <w:spacing w:before="6" w:line="51" w:lineRule="exact"/>
              <w:ind w:left="53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104"/>
                <w:sz w:val="6"/>
              </w:rPr>
              <w:t>p</w:t>
            </w:r>
            <w:r>
              <w:rPr>
                <w:rFonts w:ascii="Arial MT" w:hAnsi="Arial MT"/>
                <w:w w:val="34"/>
                <w:sz w:val="6"/>
              </w:rPr>
              <w:t>ř</w:t>
            </w:r>
            <w:r>
              <w:rPr>
                <w:rFonts w:ascii="Arial MT" w:hAnsi="Arial MT"/>
                <w:w w:val="104"/>
                <w:sz w:val="6"/>
              </w:rPr>
              <w:t>ípojka/</w:t>
            </w:r>
            <w:r>
              <w:rPr>
                <w:rFonts w:ascii="Arial MT" w:hAnsi="Arial MT"/>
                <w:spacing w:val="-1"/>
                <w:w w:val="104"/>
                <w:sz w:val="6"/>
              </w:rPr>
              <w:t>m</w:t>
            </w:r>
            <w:r>
              <w:rPr>
                <w:rFonts w:ascii="Arial MT" w:hAnsi="Arial MT"/>
                <w:w w:val="57"/>
                <w:sz w:val="6"/>
              </w:rPr>
              <w:t>ě</w:t>
            </w:r>
            <w:r>
              <w:rPr>
                <w:rFonts w:ascii="Arial MT" w:hAnsi="Arial MT"/>
                <w:w w:val="104"/>
                <w:sz w:val="6"/>
              </w:rPr>
              <w:t>síc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1BBE9422" w14:textId="77777777" w:rsidR="00921330" w:rsidRDefault="00000000">
            <w:pPr>
              <w:pStyle w:val="TableParagraph"/>
              <w:spacing w:before="6" w:line="51" w:lineRule="exact"/>
              <w:ind w:right="6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4"/>
                <w:sz w:val="6"/>
              </w:rPr>
              <w:t>1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5A999" w14:textId="77777777" w:rsidR="00921330" w:rsidRDefault="00000000">
            <w:pPr>
              <w:pStyle w:val="TableParagraph"/>
              <w:spacing w:before="6" w:line="51" w:lineRule="exact"/>
              <w:ind w:right="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450,00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00885D34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C48DE" w14:textId="77777777" w:rsidR="00921330" w:rsidRDefault="00000000">
            <w:pPr>
              <w:pStyle w:val="TableParagraph"/>
              <w:spacing w:before="6" w:line="51" w:lineRule="exact"/>
              <w:ind w:right="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7734303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B4CFF" w14:textId="77777777" w:rsidR="00921330" w:rsidRDefault="00000000">
            <w:pPr>
              <w:pStyle w:val="TableParagraph"/>
              <w:spacing w:before="6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203590C1" w14:textId="77777777" w:rsidR="00921330" w:rsidRDefault="00000000">
            <w:pPr>
              <w:pStyle w:val="TableParagraph"/>
              <w:spacing w:before="6" w:line="51" w:lineRule="exact"/>
              <w:ind w:right="12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4"/>
                <w:sz w:val="6"/>
              </w:rPr>
              <w:t>5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F05D8" w14:textId="77777777" w:rsidR="00921330" w:rsidRDefault="00000000">
            <w:pPr>
              <w:pStyle w:val="TableParagraph"/>
              <w:spacing w:before="6" w:line="51" w:lineRule="exact"/>
              <w:ind w:right="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2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250,00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6F8FFF1D" w14:textId="77777777" w:rsidR="00921330" w:rsidRDefault="00000000">
            <w:pPr>
              <w:pStyle w:val="TableParagraph"/>
              <w:spacing w:before="6" w:line="51" w:lineRule="exact"/>
              <w:ind w:right="14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4"/>
                <w:sz w:val="6"/>
              </w:rPr>
              <w:t>1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AFEF7" w14:textId="77777777" w:rsidR="00921330" w:rsidRDefault="00000000">
            <w:pPr>
              <w:pStyle w:val="TableParagraph"/>
              <w:spacing w:before="6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450,00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3EDEC" w14:textId="77777777" w:rsidR="00921330" w:rsidRDefault="00000000">
            <w:pPr>
              <w:pStyle w:val="TableParagraph"/>
              <w:spacing w:before="6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3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150,00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ADB4650" w14:textId="77777777" w:rsidR="00921330" w:rsidRDefault="00000000">
            <w:pPr>
              <w:pStyle w:val="TableParagraph"/>
              <w:spacing w:before="6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3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150,00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tcBorders>
              <w:top w:val="nil"/>
              <w:bottom w:val="nil"/>
            </w:tcBorders>
            <w:shd w:val="clear" w:color="auto" w:fill="CCFFCC"/>
          </w:tcPr>
          <w:p w14:paraId="392531CC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  <w:shd w:val="clear" w:color="auto" w:fill="CCFFCC"/>
          </w:tcPr>
          <w:p w14:paraId="62F42491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21330" w14:paraId="0E216F1C" w14:textId="77777777">
        <w:trPr>
          <w:trHeight w:val="76"/>
        </w:trPr>
        <w:tc>
          <w:tcPr>
            <w:tcW w:w="97" w:type="dxa"/>
            <w:vMerge w:val="restart"/>
            <w:tcBorders>
              <w:top w:val="nil"/>
              <w:bottom w:val="nil"/>
              <w:right w:val="nil"/>
            </w:tcBorders>
          </w:tcPr>
          <w:p w14:paraId="671D2868" w14:textId="77777777" w:rsidR="00921330" w:rsidRDefault="00000000">
            <w:pPr>
              <w:pStyle w:val="TableParagraph"/>
              <w:spacing w:before="8"/>
              <w:ind w:left="9"/>
              <w:rPr>
                <w:rFonts w:ascii="Arial MT"/>
                <w:sz w:val="5"/>
              </w:rPr>
            </w:pPr>
            <w:r>
              <w:rPr>
                <w:rFonts w:ascii="Arial MT"/>
                <w:sz w:val="5"/>
              </w:rPr>
              <w:t>C2</w:t>
            </w:r>
          </w:p>
          <w:p w14:paraId="64A3F931" w14:textId="77777777" w:rsidR="00921330" w:rsidRDefault="00000000">
            <w:pPr>
              <w:pStyle w:val="TableParagraph"/>
              <w:spacing w:before="24" w:line="48" w:lineRule="exact"/>
              <w:ind w:left="9"/>
              <w:rPr>
                <w:rFonts w:ascii="Arial MT"/>
                <w:sz w:val="5"/>
              </w:rPr>
            </w:pPr>
            <w:r>
              <w:rPr>
                <w:rFonts w:ascii="Arial MT"/>
                <w:sz w:val="5"/>
              </w:rPr>
              <w:t>C3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19BBDB9" w14:textId="77777777" w:rsidR="00921330" w:rsidRDefault="00000000">
            <w:pPr>
              <w:pStyle w:val="TableParagraph"/>
              <w:spacing w:before="6"/>
              <w:ind w:left="25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104"/>
                <w:sz w:val="6"/>
              </w:rPr>
              <w:t>ve</w:t>
            </w:r>
            <w:r>
              <w:rPr>
                <w:rFonts w:ascii="Arial MT" w:hAnsi="Arial MT"/>
                <w:w w:val="34"/>
                <w:sz w:val="6"/>
              </w:rPr>
              <w:t>ř</w:t>
            </w:r>
            <w:r>
              <w:rPr>
                <w:rFonts w:ascii="Arial MT" w:hAnsi="Arial MT"/>
                <w:spacing w:val="-1"/>
                <w:w w:val="104"/>
                <w:sz w:val="6"/>
              </w:rPr>
              <w:t>ejn</w:t>
            </w:r>
            <w:r>
              <w:rPr>
                <w:rFonts w:ascii="Arial MT" w:hAnsi="Arial MT"/>
                <w:w w:val="104"/>
                <w:sz w:val="6"/>
              </w:rPr>
              <w:t>á</w:t>
            </w:r>
            <w:r>
              <w:rPr>
                <w:rFonts w:ascii="Arial MT" w:hAnsi="Arial MT"/>
                <w:sz w:val="6"/>
              </w:rPr>
              <w:t xml:space="preserve"> </w:t>
            </w:r>
            <w:r>
              <w:rPr>
                <w:rFonts w:ascii="Arial MT" w:hAnsi="Arial MT"/>
                <w:w w:val="104"/>
                <w:sz w:val="6"/>
              </w:rPr>
              <w:t>fixní</w:t>
            </w:r>
            <w:r>
              <w:rPr>
                <w:rFonts w:ascii="Arial MT" w:hAnsi="Arial MT"/>
                <w:sz w:val="6"/>
              </w:rPr>
              <w:t xml:space="preserve"> </w:t>
            </w:r>
            <w:r>
              <w:rPr>
                <w:rFonts w:ascii="Arial MT" w:hAnsi="Arial MT"/>
                <w:w w:val="104"/>
                <w:sz w:val="6"/>
              </w:rPr>
              <w:t>IP</w:t>
            </w:r>
            <w:r>
              <w:rPr>
                <w:rFonts w:ascii="Arial MT" w:hAnsi="Arial MT"/>
                <w:sz w:val="6"/>
              </w:rPr>
              <w:t xml:space="preserve"> </w:t>
            </w:r>
            <w:r>
              <w:rPr>
                <w:rFonts w:ascii="Arial MT" w:hAnsi="Arial MT"/>
                <w:spacing w:val="-1"/>
                <w:w w:val="104"/>
                <w:sz w:val="6"/>
              </w:rPr>
              <w:t>adres</w:t>
            </w:r>
            <w:r>
              <w:rPr>
                <w:rFonts w:ascii="Arial MT" w:hAnsi="Arial MT"/>
                <w:w w:val="104"/>
                <w:sz w:val="6"/>
              </w:rPr>
              <w:t>a</w:t>
            </w:r>
            <w:r>
              <w:rPr>
                <w:rFonts w:ascii="Arial MT" w:hAnsi="Arial MT"/>
                <w:sz w:val="6"/>
              </w:rPr>
              <w:t xml:space="preserve"> </w:t>
            </w:r>
            <w:r>
              <w:rPr>
                <w:rFonts w:ascii="Arial MT" w:hAnsi="Arial MT"/>
                <w:w w:val="104"/>
                <w:sz w:val="6"/>
              </w:rPr>
              <w:t>verze</w:t>
            </w:r>
            <w:r>
              <w:rPr>
                <w:rFonts w:ascii="Arial MT" w:hAnsi="Arial MT"/>
                <w:sz w:val="6"/>
              </w:rPr>
              <w:t xml:space="preserve"> </w:t>
            </w:r>
            <w:r>
              <w:rPr>
                <w:rFonts w:ascii="Arial MT" w:hAnsi="Arial MT"/>
                <w:w w:val="104"/>
                <w:sz w:val="6"/>
              </w:rPr>
              <w:t>IPv4</w:t>
            </w:r>
          </w:p>
          <w:p w14:paraId="4ECA0B6B" w14:textId="77777777" w:rsidR="00921330" w:rsidRDefault="00000000">
            <w:pPr>
              <w:pStyle w:val="TableParagraph"/>
              <w:spacing w:before="12" w:line="51" w:lineRule="exact"/>
              <w:ind w:left="25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105"/>
                <w:sz w:val="6"/>
              </w:rPr>
              <w:t>podrobný</w:t>
            </w:r>
            <w:r>
              <w:rPr>
                <w:rFonts w:ascii="Arial MT" w:hAnsi="Arial MT"/>
                <w:spacing w:val="-3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výpis</w:t>
            </w:r>
            <w:r>
              <w:rPr>
                <w:rFonts w:ascii="Arial MT" w:hAnsi="Arial MT"/>
                <w:spacing w:val="-3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elektronicky</w:t>
            </w:r>
          </w:p>
        </w:tc>
        <w:tc>
          <w:tcPr>
            <w:tcW w:w="472" w:type="dxa"/>
            <w:gridSpan w:val="2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shd w:val="clear" w:color="auto" w:fill="FFFF00"/>
          </w:tcPr>
          <w:p w14:paraId="3824DDF7" w14:textId="77777777" w:rsidR="00921330" w:rsidRDefault="00000000">
            <w:pPr>
              <w:pStyle w:val="TableParagraph"/>
              <w:spacing w:before="6" w:line="51" w:lineRule="exact"/>
              <w:ind w:left="220" w:right="-15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99,00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11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FFFF00"/>
              <w:right w:val="single" w:sz="2" w:space="0" w:color="000000"/>
            </w:tcBorders>
          </w:tcPr>
          <w:p w14:paraId="796426B7" w14:textId="77777777" w:rsidR="00921330" w:rsidRDefault="00000000">
            <w:pPr>
              <w:pStyle w:val="TableParagraph"/>
              <w:spacing w:before="6"/>
              <w:ind w:left="70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6"/>
              </w:rPr>
              <w:t>adresa/měsíc</w:t>
            </w:r>
          </w:p>
          <w:p w14:paraId="122E4075" w14:textId="77777777" w:rsidR="00921330" w:rsidRDefault="00000000">
            <w:pPr>
              <w:pStyle w:val="TableParagraph"/>
              <w:spacing w:before="12" w:line="51" w:lineRule="exact"/>
              <w:ind w:left="94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z w:val="6"/>
              </w:rPr>
              <w:t>výpis/měsíc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</w:tcPr>
          <w:p w14:paraId="136B734A" w14:textId="77777777" w:rsidR="00921330" w:rsidRDefault="00000000">
            <w:pPr>
              <w:pStyle w:val="TableParagraph"/>
              <w:spacing w:before="6" w:line="51" w:lineRule="exact"/>
              <w:ind w:right="6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4"/>
                <w:sz w:val="6"/>
              </w:rPr>
              <w:t>1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2ACDC" w14:textId="77777777" w:rsidR="00921330" w:rsidRDefault="00000000">
            <w:pPr>
              <w:pStyle w:val="TableParagraph"/>
              <w:spacing w:before="6" w:line="51" w:lineRule="exact"/>
              <w:ind w:right="2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99,00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9D9"/>
          </w:tcPr>
          <w:p w14:paraId="5F1E38A1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F67FC" w14:textId="77777777" w:rsidR="00921330" w:rsidRDefault="00000000">
            <w:pPr>
              <w:pStyle w:val="TableParagraph"/>
              <w:spacing w:before="6" w:line="51" w:lineRule="exact"/>
              <w:ind w:right="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3DF4ECD0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DBF3A" w14:textId="77777777" w:rsidR="00921330" w:rsidRDefault="00000000">
            <w:pPr>
              <w:pStyle w:val="TableParagraph"/>
              <w:spacing w:before="6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C"/>
          </w:tcPr>
          <w:p w14:paraId="0E0E01D8" w14:textId="77777777" w:rsidR="00921330" w:rsidRDefault="00000000">
            <w:pPr>
              <w:pStyle w:val="TableParagraph"/>
              <w:spacing w:before="6" w:line="51" w:lineRule="exact"/>
              <w:ind w:right="11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15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972FE" w14:textId="77777777" w:rsidR="00921330" w:rsidRDefault="00000000">
            <w:pPr>
              <w:pStyle w:val="TableParagraph"/>
              <w:spacing w:before="6" w:line="51" w:lineRule="exact"/>
              <w:ind w:right="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1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485,00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14:paraId="4A6D449A" w14:textId="77777777" w:rsidR="00921330" w:rsidRDefault="00000000">
            <w:pPr>
              <w:pStyle w:val="TableParagraph"/>
              <w:spacing w:before="6" w:line="51" w:lineRule="exact"/>
              <w:ind w:right="14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4"/>
                <w:sz w:val="6"/>
              </w:rPr>
              <w:t>4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DA8FA" w14:textId="77777777" w:rsidR="00921330" w:rsidRDefault="00000000">
            <w:pPr>
              <w:pStyle w:val="TableParagraph"/>
              <w:spacing w:before="6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1"/>
                <w:w w:val="95"/>
                <w:sz w:val="6"/>
              </w:rPr>
              <w:t>396,00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86147" w14:textId="77777777" w:rsidR="00921330" w:rsidRDefault="00000000">
            <w:pPr>
              <w:pStyle w:val="TableParagraph"/>
              <w:spacing w:before="6" w:line="51" w:lineRule="exact"/>
              <w:ind w:right="8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1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980,00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38AE32" w14:textId="77777777" w:rsidR="00921330" w:rsidRDefault="00000000">
            <w:pPr>
              <w:pStyle w:val="TableParagraph"/>
              <w:spacing w:before="6" w:line="51" w:lineRule="exact"/>
              <w:ind w:right="6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1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980,00</w:t>
            </w:r>
            <w:r>
              <w:rPr>
                <w:rFonts w:ascii="Arial MT" w:hAnsi="Arial MT"/>
                <w:spacing w:val="-2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Kč</w:t>
            </w:r>
          </w:p>
        </w:tc>
        <w:tc>
          <w:tcPr>
            <w:tcW w:w="490" w:type="dxa"/>
            <w:vMerge w:val="restart"/>
            <w:tcBorders>
              <w:top w:val="nil"/>
              <w:bottom w:val="nil"/>
            </w:tcBorders>
            <w:shd w:val="clear" w:color="auto" w:fill="CCFFCC"/>
          </w:tcPr>
          <w:p w14:paraId="4E7F7FFE" w14:textId="77777777" w:rsidR="00921330" w:rsidRDefault="00000000">
            <w:pPr>
              <w:pStyle w:val="TableParagraph"/>
              <w:spacing w:before="25"/>
              <w:ind w:left="32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5"/>
                <w:sz w:val="6"/>
              </w:rPr>
              <w:t>184</w:t>
            </w:r>
            <w:r>
              <w:rPr>
                <w:rFonts w:ascii="Arial MT" w:hAnsi="Arial MT"/>
                <w:spacing w:val="-1"/>
                <w:w w:val="95"/>
                <w:sz w:val="6"/>
              </w:rPr>
              <w:t xml:space="preserve"> </w:t>
            </w:r>
            <w:r>
              <w:rPr>
                <w:rFonts w:ascii="Arial MT" w:hAnsi="Arial MT"/>
                <w:w w:val="95"/>
                <w:sz w:val="6"/>
              </w:rPr>
              <w:t>680,00 Kč</w:t>
            </w:r>
          </w:p>
        </w:tc>
        <w:tc>
          <w:tcPr>
            <w:tcW w:w="586" w:type="dxa"/>
            <w:vMerge w:val="restart"/>
            <w:tcBorders>
              <w:top w:val="nil"/>
              <w:bottom w:val="nil"/>
            </w:tcBorders>
            <w:shd w:val="clear" w:color="auto" w:fill="CCFFCC"/>
          </w:tcPr>
          <w:p w14:paraId="0C5E0639" w14:textId="77777777" w:rsidR="00921330" w:rsidRDefault="00000000">
            <w:pPr>
              <w:pStyle w:val="TableParagraph"/>
              <w:spacing w:before="25"/>
              <w:ind w:left="211" w:right="232"/>
              <w:jc w:val="center"/>
              <w:rPr>
                <w:rFonts w:ascii="Arial MT"/>
                <w:sz w:val="6"/>
              </w:rPr>
            </w:pPr>
            <w:r>
              <w:rPr>
                <w:rFonts w:ascii="Arial MT"/>
                <w:w w:val="105"/>
                <w:sz w:val="6"/>
              </w:rPr>
              <w:t>5%</w:t>
            </w:r>
          </w:p>
        </w:tc>
      </w:tr>
      <w:tr w:rsidR="00921330" w14:paraId="5E9389D8" w14:textId="77777777">
        <w:trPr>
          <w:trHeight w:val="76"/>
        </w:trPr>
        <w:tc>
          <w:tcPr>
            <w:tcW w:w="97" w:type="dxa"/>
            <w:vMerge/>
            <w:tcBorders>
              <w:top w:val="nil"/>
              <w:bottom w:val="nil"/>
              <w:right w:val="nil"/>
            </w:tcBorders>
          </w:tcPr>
          <w:p w14:paraId="33B033B4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9BC5284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shd w:val="clear" w:color="auto" w:fill="FFFF00"/>
          </w:tcPr>
          <w:p w14:paraId="18B6486E" w14:textId="77777777" w:rsidR="00921330" w:rsidRDefault="00000000">
            <w:pPr>
              <w:pStyle w:val="TableParagraph"/>
              <w:spacing w:before="6" w:line="51" w:lineRule="exact"/>
              <w:ind w:left="254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3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spacing w:val="-3"/>
                <w:w w:val="90"/>
                <w:sz w:val="6"/>
              </w:rPr>
              <w:t>Kč</w:t>
            </w:r>
          </w:p>
        </w:tc>
        <w:tc>
          <w:tcPr>
            <w:tcW w:w="511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FFFF00"/>
              <w:right w:val="single" w:sz="2" w:space="0" w:color="000000"/>
            </w:tcBorders>
          </w:tcPr>
          <w:p w14:paraId="24055976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FFFF00"/>
              <w:right w:val="single" w:sz="2" w:space="0" w:color="000000"/>
            </w:tcBorders>
            <w:shd w:val="clear" w:color="auto" w:fill="DDD9C4"/>
          </w:tcPr>
          <w:p w14:paraId="7C45D1DD" w14:textId="77777777" w:rsidR="00921330" w:rsidRDefault="00000000">
            <w:pPr>
              <w:pStyle w:val="TableParagraph"/>
              <w:spacing w:before="6" w:line="51" w:lineRule="exact"/>
              <w:ind w:right="6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4"/>
                <w:sz w:val="6"/>
              </w:rPr>
              <w:t>1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10EDD" w14:textId="77777777" w:rsidR="00921330" w:rsidRDefault="00000000">
            <w:pPr>
              <w:pStyle w:val="TableParagraph"/>
              <w:spacing w:before="6" w:line="51" w:lineRule="exact"/>
              <w:ind w:right="3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FFFF00"/>
              <w:right w:val="single" w:sz="2" w:space="0" w:color="000000"/>
            </w:tcBorders>
            <w:shd w:val="clear" w:color="auto" w:fill="FCE9D9"/>
          </w:tcPr>
          <w:p w14:paraId="60F3E643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5781A" w14:textId="77777777" w:rsidR="00921330" w:rsidRDefault="00000000">
            <w:pPr>
              <w:pStyle w:val="TableParagraph"/>
              <w:spacing w:before="6" w:line="51" w:lineRule="exact"/>
              <w:ind w:right="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FFFF00"/>
              <w:right w:val="single" w:sz="2" w:space="0" w:color="000000"/>
            </w:tcBorders>
            <w:shd w:val="clear" w:color="auto" w:fill="F1F1F1"/>
          </w:tcPr>
          <w:p w14:paraId="236D362B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3D65B" w14:textId="77777777" w:rsidR="00921330" w:rsidRDefault="00000000">
            <w:pPr>
              <w:pStyle w:val="TableParagraph"/>
              <w:spacing w:before="6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FFFF00"/>
              <w:right w:val="single" w:sz="2" w:space="0" w:color="000000"/>
            </w:tcBorders>
            <w:shd w:val="clear" w:color="auto" w:fill="E4DFEC"/>
          </w:tcPr>
          <w:p w14:paraId="07032685" w14:textId="77777777" w:rsidR="00921330" w:rsidRDefault="00000000">
            <w:pPr>
              <w:pStyle w:val="TableParagraph"/>
              <w:spacing w:before="6" w:line="51" w:lineRule="exact"/>
              <w:ind w:right="12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4"/>
                <w:sz w:val="6"/>
              </w:rPr>
              <w:t>1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97E68" w14:textId="77777777" w:rsidR="00921330" w:rsidRDefault="00000000">
            <w:pPr>
              <w:pStyle w:val="TableParagraph"/>
              <w:spacing w:before="6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FFFF00"/>
              <w:right w:val="single" w:sz="2" w:space="0" w:color="000000"/>
            </w:tcBorders>
            <w:shd w:val="clear" w:color="auto" w:fill="B7DEE8"/>
          </w:tcPr>
          <w:p w14:paraId="7EA31732" w14:textId="77777777" w:rsidR="00921330" w:rsidRDefault="00000000">
            <w:pPr>
              <w:pStyle w:val="TableParagraph"/>
              <w:spacing w:before="6" w:line="51" w:lineRule="exact"/>
              <w:ind w:right="14"/>
              <w:jc w:val="right"/>
              <w:rPr>
                <w:rFonts w:ascii="Arial MT"/>
                <w:sz w:val="6"/>
              </w:rPr>
            </w:pPr>
            <w:r>
              <w:rPr>
                <w:rFonts w:ascii="Arial MT"/>
                <w:w w:val="104"/>
                <w:sz w:val="6"/>
              </w:rPr>
              <w:t>1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DDAF0" w14:textId="77777777" w:rsidR="00921330" w:rsidRDefault="00000000">
            <w:pPr>
              <w:pStyle w:val="TableParagraph"/>
              <w:spacing w:before="6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51A1A" w14:textId="77777777" w:rsidR="00921330" w:rsidRDefault="00000000">
            <w:pPr>
              <w:pStyle w:val="TableParagraph"/>
              <w:spacing w:before="6" w:line="51" w:lineRule="exact"/>
              <w:ind w:right="12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C474D62" w14:textId="77777777" w:rsidR="00921330" w:rsidRDefault="00000000">
            <w:pPr>
              <w:pStyle w:val="TableParagraph"/>
              <w:spacing w:before="6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90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16707ED9" w14:textId="77777777" w:rsidR="00921330" w:rsidRDefault="00921330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  <w:bottom w:val="nil"/>
            </w:tcBorders>
            <w:shd w:val="clear" w:color="auto" w:fill="CCFFCC"/>
          </w:tcPr>
          <w:p w14:paraId="74BF00ED" w14:textId="77777777" w:rsidR="00921330" w:rsidRDefault="00921330">
            <w:pPr>
              <w:rPr>
                <w:sz w:val="2"/>
                <w:szCs w:val="2"/>
              </w:rPr>
            </w:pPr>
          </w:p>
        </w:tc>
      </w:tr>
      <w:tr w:rsidR="00921330" w14:paraId="27E09F66" w14:textId="77777777">
        <w:trPr>
          <w:trHeight w:val="76"/>
        </w:trPr>
        <w:tc>
          <w:tcPr>
            <w:tcW w:w="97" w:type="dxa"/>
            <w:tcBorders>
              <w:top w:val="nil"/>
              <w:bottom w:val="single" w:sz="2" w:space="0" w:color="000000"/>
              <w:right w:val="nil"/>
            </w:tcBorders>
          </w:tcPr>
          <w:p w14:paraId="5D1C0626" w14:textId="77777777" w:rsidR="00921330" w:rsidRDefault="00000000">
            <w:pPr>
              <w:pStyle w:val="TableParagraph"/>
              <w:spacing w:before="8" w:line="48" w:lineRule="exact"/>
              <w:ind w:left="9"/>
              <w:rPr>
                <w:rFonts w:ascii="Arial MT"/>
                <w:sz w:val="5"/>
              </w:rPr>
            </w:pPr>
            <w:r>
              <w:rPr>
                <w:rFonts w:ascii="Arial MT"/>
                <w:sz w:val="5"/>
              </w:rPr>
              <w:t>C4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724C21D" w14:textId="77777777" w:rsidR="00921330" w:rsidRDefault="00000000">
            <w:pPr>
              <w:pStyle w:val="TableParagraph"/>
              <w:spacing w:before="6" w:line="51" w:lineRule="exact"/>
              <w:ind w:left="25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104"/>
                <w:sz w:val="6"/>
              </w:rPr>
              <w:t>p</w:t>
            </w:r>
            <w:r>
              <w:rPr>
                <w:rFonts w:ascii="Arial MT" w:hAnsi="Arial MT"/>
                <w:w w:val="34"/>
                <w:sz w:val="6"/>
              </w:rPr>
              <w:t>ř</w:t>
            </w:r>
            <w:r>
              <w:rPr>
                <w:rFonts w:ascii="Arial MT" w:hAnsi="Arial MT"/>
                <w:w w:val="104"/>
                <w:sz w:val="6"/>
              </w:rPr>
              <w:t>ípadné</w:t>
            </w:r>
            <w:r>
              <w:rPr>
                <w:rFonts w:ascii="Arial MT" w:hAnsi="Arial MT"/>
                <w:sz w:val="6"/>
              </w:rPr>
              <w:t xml:space="preserve"> </w:t>
            </w:r>
            <w:r>
              <w:rPr>
                <w:rFonts w:ascii="Arial MT" w:hAnsi="Arial MT"/>
                <w:spacing w:val="-1"/>
                <w:w w:val="104"/>
                <w:sz w:val="6"/>
              </w:rPr>
              <w:t>dalš</w:t>
            </w:r>
            <w:r>
              <w:rPr>
                <w:rFonts w:ascii="Arial MT" w:hAnsi="Arial MT"/>
                <w:w w:val="104"/>
                <w:sz w:val="6"/>
              </w:rPr>
              <w:t>í</w:t>
            </w:r>
            <w:r>
              <w:rPr>
                <w:rFonts w:ascii="Arial MT" w:hAnsi="Arial MT"/>
                <w:sz w:val="6"/>
              </w:rPr>
              <w:t xml:space="preserve"> </w:t>
            </w:r>
            <w:r>
              <w:rPr>
                <w:rFonts w:ascii="Arial MT" w:hAnsi="Arial MT"/>
                <w:spacing w:val="-1"/>
                <w:w w:val="104"/>
                <w:sz w:val="6"/>
              </w:rPr>
              <w:t>m</w:t>
            </w:r>
            <w:r>
              <w:rPr>
                <w:rFonts w:ascii="Arial MT" w:hAnsi="Arial MT"/>
                <w:w w:val="57"/>
                <w:sz w:val="6"/>
              </w:rPr>
              <w:t>ě</w:t>
            </w:r>
            <w:r>
              <w:rPr>
                <w:rFonts w:ascii="Arial MT" w:hAnsi="Arial MT"/>
                <w:w w:val="104"/>
                <w:sz w:val="6"/>
              </w:rPr>
              <w:t>sí</w:t>
            </w:r>
            <w:r>
              <w:rPr>
                <w:rFonts w:ascii="Arial MT" w:hAnsi="Arial MT"/>
                <w:w w:val="52"/>
                <w:sz w:val="6"/>
              </w:rPr>
              <w:t>č</w:t>
            </w:r>
            <w:r>
              <w:rPr>
                <w:rFonts w:ascii="Arial MT" w:hAnsi="Arial MT"/>
                <w:spacing w:val="-1"/>
                <w:w w:val="104"/>
                <w:sz w:val="6"/>
              </w:rPr>
              <w:t>n</w:t>
            </w:r>
            <w:r>
              <w:rPr>
                <w:rFonts w:ascii="Arial MT" w:hAnsi="Arial MT"/>
                <w:w w:val="104"/>
                <w:sz w:val="6"/>
              </w:rPr>
              <w:t>í</w:t>
            </w:r>
            <w:r>
              <w:rPr>
                <w:rFonts w:ascii="Arial MT" w:hAnsi="Arial MT"/>
                <w:sz w:val="6"/>
              </w:rPr>
              <w:t xml:space="preserve"> </w:t>
            </w:r>
            <w:r>
              <w:rPr>
                <w:rFonts w:ascii="Arial MT" w:hAnsi="Arial MT"/>
                <w:w w:val="104"/>
                <w:sz w:val="6"/>
              </w:rPr>
              <w:t>poplatky</w:t>
            </w:r>
          </w:p>
        </w:tc>
        <w:tc>
          <w:tcPr>
            <w:tcW w:w="472" w:type="dxa"/>
            <w:gridSpan w:val="2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783791FF" w14:textId="77777777" w:rsidR="00921330" w:rsidRDefault="00000000">
            <w:pPr>
              <w:pStyle w:val="TableParagraph"/>
              <w:spacing w:before="6" w:line="51" w:lineRule="exact"/>
              <w:ind w:left="254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spacing w:val="-3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spacing w:val="-3"/>
                <w:w w:val="90"/>
                <w:sz w:val="6"/>
              </w:rPr>
              <w:t>Kč</w:t>
            </w:r>
          </w:p>
        </w:tc>
        <w:tc>
          <w:tcPr>
            <w:tcW w:w="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6E8DE13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E9C2AE3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611D8" w14:textId="77777777" w:rsidR="00921330" w:rsidRDefault="00000000">
            <w:pPr>
              <w:pStyle w:val="TableParagraph"/>
              <w:spacing w:before="6" w:line="51" w:lineRule="exact"/>
              <w:ind w:right="3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7875AF8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9AB39" w14:textId="77777777" w:rsidR="00921330" w:rsidRDefault="00000000">
            <w:pPr>
              <w:pStyle w:val="TableParagraph"/>
              <w:spacing w:before="6" w:line="51" w:lineRule="exact"/>
              <w:ind w:right="5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3EA55FE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1B229" w14:textId="77777777" w:rsidR="00921330" w:rsidRDefault="00000000">
            <w:pPr>
              <w:pStyle w:val="TableParagraph"/>
              <w:spacing w:before="6" w:line="51" w:lineRule="exact"/>
              <w:ind w:right="7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64CB447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CB20D" w14:textId="77777777" w:rsidR="00921330" w:rsidRDefault="00000000">
            <w:pPr>
              <w:pStyle w:val="TableParagraph"/>
              <w:spacing w:before="6" w:line="51" w:lineRule="exact"/>
              <w:ind w:right="9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73787A5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BA680" w14:textId="77777777" w:rsidR="00921330" w:rsidRDefault="00000000">
            <w:pPr>
              <w:pStyle w:val="TableParagraph"/>
              <w:spacing w:before="6" w:line="51" w:lineRule="exact"/>
              <w:ind w:right="11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F4302" w14:textId="77777777" w:rsidR="00921330" w:rsidRDefault="00000000">
            <w:pPr>
              <w:pStyle w:val="TableParagraph"/>
              <w:spacing w:before="6" w:line="51" w:lineRule="exact"/>
              <w:ind w:right="12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78A7AA4" w14:textId="77777777" w:rsidR="00921330" w:rsidRDefault="00000000">
            <w:pPr>
              <w:pStyle w:val="TableParagraph"/>
              <w:spacing w:before="6" w:line="51" w:lineRule="exact"/>
              <w:ind w:right="10"/>
              <w:jc w:val="right"/>
              <w:rPr>
                <w:rFonts w:ascii="Arial MT" w:hAnsi="Arial MT"/>
                <w:sz w:val="6"/>
              </w:rPr>
            </w:pPr>
            <w:r>
              <w:rPr>
                <w:rFonts w:ascii="Arial MT" w:hAnsi="Arial MT"/>
                <w:w w:val="90"/>
                <w:sz w:val="6"/>
              </w:rPr>
              <w:t>0,00</w:t>
            </w:r>
            <w:r>
              <w:rPr>
                <w:rFonts w:ascii="Arial MT" w:hAnsi="Arial MT"/>
                <w:spacing w:val="-1"/>
                <w:w w:val="90"/>
                <w:sz w:val="6"/>
              </w:rPr>
              <w:t xml:space="preserve"> </w:t>
            </w:r>
            <w:r>
              <w:rPr>
                <w:rFonts w:ascii="Arial MT" w:hAnsi="Arial MT"/>
                <w:w w:val="90"/>
                <w:sz w:val="6"/>
              </w:rPr>
              <w:t>Kč</w:t>
            </w:r>
          </w:p>
        </w:tc>
        <w:tc>
          <w:tcPr>
            <w:tcW w:w="490" w:type="dxa"/>
            <w:tcBorders>
              <w:top w:val="nil"/>
              <w:bottom w:val="nil"/>
            </w:tcBorders>
            <w:shd w:val="clear" w:color="auto" w:fill="CCFFCC"/>
          </w:tcPr>
          <w:p w14:paraId="168FDA65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  <w:shd w:val="clear" w:color="auto" w:fill="CCFFCC"/>
          </w:tcPr>
          <w:p w14:paraId="27BA0F10" w14:textId="77777777" w:rsidR="00921330" w:rsidRDefault="0092133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21330" w14:paraId="1A6F2E0B" w14:textId="77777777">
        <w:trPr>
          <w:trHeight w:val="119"/>
        </w:trPr>
        <w:tc>
          <w:tcPr>
            <w:tcW w:w="97" w:type="dxa"/>
            <w:tcBorders>
              <w:top w:val="single" w:sz="2" w:space="0" w:color="000000"/>
              <w:right w:val="nil"/>
            </w:tcBorders>
            <w:shd w:val="clear" w:color="auto" w:fill="CCFFCC"/>
          </w:tcPr>
          <w:p w14:paraId="6F4FC393" w14:textId="77777777" w:rsidR="00921330" w:rsidRDefault="00921330">
            <w:pPr>
              <w:pStyle w:val="TableParagraph"/>
              <w:spacing w:before="10"/>
              <w:rPr>
                <w:rFonts w:ascii="Arial MT"/>
                <w:sz w:val="4"/>
              </w:rPr>
            </w:pPr>
          </w:p>
          <w:p w14:paraId="620ECF18" w14:textId="77777777" w:rsidR="00921330" w:rsidRDefault="00000000">
            <w:pPr>
              <w:pStyle w:val="TableParagraph"/>
              <w:spacing w:line="44" w:lineRule="exact"/>
              <w:ind w:left="9"/>
              <w:rPr>
                <w:rFonts w:ascii="Arial MT"/>
                <w:sz w:val="5"/>
              </w:rPr>
            </w:pPr>
            <w:r>
              <w:rPr>
                <w:rFonts w:ascii="Arial MT"/>
                <w:sz w:val="5"/>
              </w:rPr>
              <w:t>FC</w:t>
            </w:r>
          </w:p>
        </w:tc>
        <w:tc>
          <w:tcPr>
            <w:tcW w:w="1609" w:type="dxa"/>
            <w:gridSpan w:val="2"/>
            <w:tcBorders>
              <w:top w:val="single" w:sz="2" w:space="0" w:color="000000"/>
              <w:left w:val="nil"/>
              <w:right w:val="nil"/>
            </w:tcBorders>
            <w:shd w:val="clear" w:color="auto" w:fill="CCFFCC"/>
          </w:tcPr>
          <w:p w14:paraId="6D2BACC0" w14:textId="77777777" w:rsidR="00921330" w:rsidRDefault="00000000">
            <w:pPr>
              <w:pStyle w:val="TableParagraph"/>
              <w:spacing w:before="47" w:line="53" w:lineRule="exact"/>
              <w:ind w:left="603" w:right="-15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spacing w:val="-1"/>
                <w:w w:val="105"/>
                <w:sz w:val="6"/>
              </w:rPr>
              <w:t>Celkem</w:t>
            </w:r>
            <w:r>
              <w:rPr>
                <w:rFonts w:ascii="Arial" w:hAnsi="Arial"/>
                <w:b/>
                <w:spacing w:val="-2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6"/>
              </w:rPr>
              <w:t>za</w:t>
            </w:r>
            <w:r>
              <w:rPr>
                <w:rFonts w:ascii="Arial" w:hAnsi="Arial"/>
                <w:b/>
                <w:spacing w:val="-2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6"/>
              </w:rPr>
              <w:t>"Pravidelné</w:t>
            </w:r>
            <w:r>
              <w:rPr>
                <w:rFonts w:ascii="Arial" w:hAnsi="Arial"/>
                <w:b/>
                <w:spacing w:val="-2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poplatky"</w:t>
            </w:r>
            <w:r>
              <w:rPr>
                <w:rFonts w:ascii="Arial" w:hAnsi="Arial"/>
                <w:b/>
                <w:spacing w:val="-2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:</w:t>
            </w:r>
          </w:p>
        </w:tc>
        <w:tc>
          <w:tcPr>
            <w:tcW w:w="597" w:type="dxa"/>
            <w:gridSpan w:val="3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CCFFCC"/>
          </w:tcPr>
          <w:p w14:paraId="3F8F2435" w14:textId="77777777" w:rsidR="00921330" w:rsidRDefault="0092133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FFCC"/>
          </w:tcPr>
          <w:p w14:paraId="716CD2CD" w14:textId="77777777" w:rsidR="00921330" w:rsidRDefault="00000000">
            <w:pPr>
              <w:pStyle w:val="TableParagraph"/>
              <w:spacing w:before="47" w:line="53" w:lineRule="exact"/>
              <w:ind w:right="1"/>
              <w:jc w:val="right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05"/>
                <w:sz w:val="6"/>
              </w:rPr>
              <w:t>549,00</w:t>
            </w:r>
            <w:r>
              <w:rPr>
                <w:rFonts w:ascii="Arial" w:hAnsi="Arial"/>
                <w:b/>
                <w:spacing w:val="-5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Kč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FFCC"/>
          </w:tcPr>
          <w:p w14:paraId="76E00299" w14:textId="77777777" w:rsidR="00921330" w:rsidRDefault="00000000">
            <w:pPr>
              <w:pStyle w:val="TableParagraph"/>
              <w:spacing w:before="47" w:line="53" w:lineRule="exact"/>
              <w:ind w:right="5"/>
              <w:jc w:val="right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05"/>
                <w:sz w:val="6"/>
              </w:rPr>
              <w:t>0,00</w:t>
            </w:r>
            <w:r>
              <w:rPr>
                <w:rFonts w:ascii="Arial" w:hAnsi="Arial"/>
                <w:b/>
                <w:spacing w:val="-4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Kč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FFCC"/>
          </w:tcPr>
          <w:p w14:paraId="0AD098CD" w14:textId="77777777" w:rsidR="00921330" w:rsidRDefault="00000000">
            <w:pPr>
              <w:pStyle w:val="TableParagraph"/>
              <w:spacing w:before="47" w:line="53" w:lineRule="exact"/>
              <w:ind w:right="7"/>
              <w:jc w:val="right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05"/>
                <w:sz w:val="6"/>
              </w:rPr>
              <w:t>0,00</w:t>
            </w:r>
            <w:r>
              <w:rPr>
                <w:rFonts w:ascii="Arial" w:hAnsi="Arial"/>
                <w:b/>
                <w:spacing w:val="-4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Kč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FFCC"/>
          </w:tcPr>
          <w:p w14:paraId="7F82B5A1" w14:textId="77777777" w:rsidR="00921330" w:rsidRDefault="00000000">
            <w:pPr>
              <w:pStyle w:val="TableParagraph"/>
              <w:spacing w:before="47" w:line="53" w:lineRule="exact"/>
              <w:ind w:left="561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05"/>
                <w:sz w:val="6"/>
              </w:rPr>
              <w:t>3</w:t>
            </w:r>
            <w:r>
              <w:rPr>
                <w:rFonts w:ascii="Arial" w:hAnsi="Arial"/>
                <w:b/>
                <w:spacing w:val="-4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735,00</w:t>
            </w:r>
            <w:r>
              <w:rPr>
                <w:rFonts w:ascii="Arial" w:hAnsi="Arial"/>
                <w:b/>
                <w:spacing w:val="-4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Kč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FFCC"/>
          </w:tcPr>
          <w:p w14:paraId="547ED46D" w14:textId="77777777" w:rsidR="00921330" w:rsidRDefault="00000000">
            <w:pPr>
              <w:pStyle w:val="TableParagraph"/>
              <w:spacing w:before="47" w:line="53" w:lineRule="exact"/>
              <w:ind w:right="9"/>
              <w:jc w:val="right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05"/>
                <w:sz w:val="6"/>
              </w:rPr>
              <w:t>846,00</w:t>
            </w:r>
            <w:r>
              <w:rPr>
                <w:rFonts w:ascii="Arial" w:hAnsi="Arial"/>
                <w:b/>
                <w:spacing w:val="-5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Kč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FFCC"/>
          </w:tcPr>
          <w:p w14:paraId="20A84C04" w14:textId="77777777" w:rsidR="00921330" w:rsidRDefault="00000000">
            <w:pPr>
              <w:pStyle w:val="TableParagraph"/>
              <w:spacing w:before="47" w:line="53" w:lineRule="exact"/>
              <w:ind w:right="8"/>
              <w:jc w:val="right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05"/>
                <w:sz w:val="6"/>
              </w:rPr>
              <w:t>5</w:t>
            </w:r>
            <w:r>
              <w:rPr>
                <w:rFonts w:ascii="Arial" w:hAnsi="Arial"/>
                <w:b/>
                <w:spacing w:val="-4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130,00</w:t>
            </w:r>
            <w:r>
              <w:rPr>
                <w:rFonts w:ascii="Arial" w:hAnsi="Arial"/>
                <w:b/>
                <w:spacing w:val="-3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Kč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CCFFCC"/>
          </w:tcPr>
          <w:p w14:paraId="7378F6F0" w14:textId="77777777" w:rsidR="00921330" w:rsidRDefault="00000000">
            <w:pPr>
              <w:pStyle w:val="TableParagraph"/>
              <w:spacing w:before="47" w:line="53" w:lineRule="exact"/>
              <w:ind w:right="8"/>
              <w:jc w:val="right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w w:val="105"/>
                <w:sz w:val="6"/>
              </w:rPr>
              <w:t>5</w:t>
            </w:r>
            <w:r>
              <w:rPr>
                <w:rFonts w:ascii="Arial" w:hAnsi="Arial"/>
                <w:b/>
                <w:spacing w:val="-4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130,00</w:t>
            </w:r>
            <w:r>
              <w:rPr>
                <w:rFonts w:ascii="Arial" w:hAnsi="Arial"/>
                <w:b/>
                <w:spacing w:val="-3"/>
                <w:w w:val="105"/>
                <w:sz w:val="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6"/>
              </w:rPr>
              <w:t>Kč</w:t>
            </w:r>
          </w:p>
        </w:tc>
        <w:tc>
          <w:tcPr>
            <w:tcW w:w="490" w:type="dxa"/>
            <w:tcBorders>
              <w:top w:val="nil"/>
            </w:tcBorders>
            <w:shd w:val="clear" w:color="auto" w:fill="CCFFCC"/>
          </w:tcPr>
          <w:p w14:paraId="02A64BF4" w14:textId="77777777" w:rsidR="00921330" w:rsidRDefault="0092133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6" w:type="dxa"/>
            <w:tcBorders>
              <w:top w:val="nil"/>
            </w:tcBorders>
            <w:shd w:val="clear" w:color="auto" w:fill="CCFFCC"/>
          </w:tcPr>
          <w:p w14:paraId="40BC7F5F" w14:textId="77777777" w:rsidR="00921330" w:rsidRDefault="00921330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14:paraId="36460DE6" w14:textId="2241B847" w:rsidR="00921330" w:rsidRDefault="008B69E7">
      <w:pPr>
        <w:pStyle w:val="Zkladntext"/>
        <w:spacing w:before="11"/>
        <w:rPr>
          <w:rFonts w:ascii="Arial MT"/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49B6628A" wp14:editId="6B54760D">
                <wp:simplePos x="0" y="0"/>
                <wp:positionH relativeFrom="page">
                  <wp:posOffset>644525</wp:posOffset>
                </wp:positionH>
                <wp:positionV relativeFrom="paragraph">
                  <wp:posOffset>76200</wp:posOffset>
                </wp:positionV>
                <wp:extent cx="5514340" cy="165100"/>
                <wp:effectExtent l="0" t="0" r="0" b="0"/>
                <wp:wrapTopAndBottom/>
                <wp:docPr id="426612604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4340" cy="165100"/>
                          <a:chOff x="1015" y="120"/>
                          <a:chExt cx="8684" cy="260"/>
                        </a:xfrm>
                      </wpg:grpSpPr>
                      <wps:wsp>
                        <wps:cNvPr id="1048380183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808" y="122"/>
                            <a:ext cx="6891" cy="257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9235051" name="Freeform 89"/>
                        <wps:cNvSpPr>
                          <a:spLocks/>
                        </wps:cNvSpPr>
                        <wps:spPr bwMode="auto">
                          <a:xfrm>
                            <a:off x="1020" y="119"/>
                            <a:ext cx="8679" cy="260"/>
                          </a:xfrm>
                          <a:custGeom>
                            <a:avLst/>
                            <a:gdLst>
                              <a:gd name="T0" fmla="+- 0 9698 1020"/>
                              <a:gd name="T1" fmla="*/ T0 w 8679"/>
                              <a:gd name="T2" fmla="+- 0 120 120"/>
                              <a:gd name="T3" fmla="*/ 120 h 260"/>
                              <a:gd name="T4" fmla="+- 0 9694 1020"/>
                              <a:gd name="T5" fmla="*/ T4 w 8679"/>
                              <a:gd name="T6" fmla="+- 0 120 120"/>
                              <a:gd name="T7" fmla="*/ 120 h 260"/>
                              <a:gd name="T8" fmla="+- 0 9694 1020"/>
                              <a:gd name="T9" fmla="*/ T8 w 8679"/>
                              <a:gd name="T10" fmla="+- 0 124 120"/>
                              <a:gd name="T11" fmla="*/ 124 h 260"/>
                              <a:gd name="T12" fmla="+- 0 9694 1020"/>
                              <a:gd name="T13" fmla="*/ T12 w 8679"/>
                              <a:gd name="T14" fmla="+- 0 374 120"/>
                              <a:gd name="T15" fmla="*/ 374 h 260"/>
                              <a:gd name="T16" fmla="+- 0 2810 1020"/>
                              <a:gd name="T17" fmla="*/ T16 w 8679"/>
                              <a:gd name="T18" fmla="+- 0 374 120"/>
                              <a:gd name="T19" fmla="*/ 374 h 260"/>
                              <a:gd name="T20" fmla="+- 0 2810 1020"/>
                              <a:gd name="T21" fmla="*/ T20 w 8679"/>
                              <a:gd name="T22" fmla="+- 0 124 120"/>
                              <a:gd name="T23" fmla="*/ 124 h 260"/>
                              <a:gd name="T24" fmla="+- 0 9694 1020"/>
                              <a:gd name="T25" fmla="*/ T24 w 8679"/>
                              <a:gd name="T26" fmla="+- 0 124 120"/>
                              <a:gd name="T27" fmla="*/ 124 h 260"/>
                              <a:gd name="T28" fmla="+- 0 9694 1020"/>
                              <a:gd name="T29" fmla="*/ T28 w 8679"/>
                              <a:gd name="T30" fmla="+- 0 120 120"/>
                              <a:gd name="T31" fmla="*/ 120 h 260"/>
                              <a:gd name="T32" fmla="+- 0 1020 1020"/>
                              <a:gd name="T33" fmla="*/ T32 w 8679"/>
                              <a:gd name="T34" fmla="+- 0 120 120"/>
                              <a:gd name="T35" fmla="*/ 120 h 260"/>
                              <a:gd name="T36" fmla="+- 0 1020 1020"/>
                              <a:gd name="T37" fmla="*/ T36 w 8679"/>
                              <a:gd name="T38" fmla="+- 0 124 120"/>
                              <a:gd name="T39" fmla="*/ 124 h 260"/>
                              <a:gd name="T40" fmla="+- 0 2806 1020"/>
                              <a:gd name="T41" fmla="*/ T40 w 8679"/>
                              <a:gd name="T42" fmla="+- 0 124 120"/>
                              <a:gd name="T43" fmla="*/ 124 h 260"/>
                              <a:gd name="T44" fmla="+- 0 2806 1020"/>
                              <a:gd name="T45" fmla="*/ T44 w 8679"/>
                              <a:gd name="T46" fmla="+- 0 374 120"/>
                              <a:gd name="T47" fmla="*/ 374 h 260"/>
                              <a:gd name="T48" fmla="+- 0 1020 1020"/>
                              <a:gd name="T49" fmla="*/ T48 w 8679"/>
                              <a:gd name="T50" fmla="+- 0 374 120"/>
                              <a:gd name="T51" fmla="*/ 374 h 260"/>
                              <a:gd name="T52" fmla="+- 0 1020 1020"/>
                              <a:gd name="T53" fmla="*/ T52 w 8679"/>
                              <a:gd name="T54" fmla="+- 0 379 120"/>
                              <a:gd name="T55" fmla="*/ 379 h 260"/>
                              <a:gd name="T56" fmla="+- 0 2806 1020"/>
                              <a:gd name="T57" fmla="*/ T56 w 8679"/>
                              <a:gd name="T58" fmla="+- 0 379 120"/>
                              <a:gd name="T59" fmla="*/ 379 h 260"/>
                              <a:gd name="T60" fmla="+- 0 2810 1020"/>
                              <a:gd name="T61" fmla="*/ T60 w 8679"/>
                              <a:gd name="T62" fmla="+- 0 379 120"/>
                              <a:gd name="T63" fmla="*/ 379 h 260"/>
                              <a:gd name="T64" fmla="+- 0 9694 1020"/>
                              <a:gd name="T65" fmla="*/ T64 w 8679"/>
                              <a:gd name="T66" fmla="+- 0 379 120"/>
                              <a:gd name="T67" fmla="*/ 379 h 260"/>
                              <a:gd name="T68" fmla="+- 0 9698 1020"/>
                              <a:gd name="T69" fmla="*/ T68 w 8679"/>
                              <a:gd name="T70" fmla="+- 0 379 120"/>
                              <a:gd name="T71" fmla="*/ 379 h 260"/>
                              <a:gd name="T72" fmla="+- 0 9698 1020"/>
                              <a:gd name="T73" fmla="*/ T72 w 8679"/>
                              <a:gd name="T74" fmla="+- 0 374 120"/>
                              <a:gd name="T75" fmla="*/ 374 h 260"/>
                              <a:gd name="T76" fmla="+- 0 9698 1020"/>
                              <a:gd name="T77" fmla="*/ T76 w 8679"/>
                              <a:gd name="T78" fmla="+- 0 124 120"/>
                              <a:gd name="T79" fmla="*/ 124 h 260"/>
                              <a:gd name="T80" fmla="+- 0 9698 1020"/>
                              <a:gd name="T81" fmla="*/ T80 w 8679"/>
                              <a:gd name="T82" fmla="+- 0 120 120"/>
                              <a:gd name="T83" fmla="*/ 120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679" h="260">
                                <a:moveTo>
                                  <a:pt x="8678" y="0"/>
                                </a:moveTo>
                                <a:lnTo>
                                  <a:pt x="8674" y="0"/>
                                </a:lnTo>
                                <a:lnTo>
                                  <a:pt x="8674" y="4"/>
                                </a:lnTo>
                                <a:lnTo>
                                  <a:pt x="8674" y="254"/>
                                </a:lnTo>
                                <a:lnTo>
                                  <a:pt x="1790" y="254"/>
                                </a:lnTo>
                                <a:lnTo>
                                  <a:pt x="1790" y="4"/>
                                </a:lnTo>
                                <a:lnTo>
                                  <a:pt x="8674" y="4"/>
                                </a:lnTo>
                                <a:lnTo>
                                  <a:pt x="86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1786" y="4"/>
                                </a:lnTo>
                                <a:lnTo>
                                  <a:pt x="1786" y="254"/>
                                </a:lnTo>
                                <a:lnTo>
                                  <a:pt x="0" y="254"/>
                                </a:lnTo>
                                <a:lnTo>
                                  <a:pt x="0" y="259"/>
                                </a:lnTo>
                                <a:lnTo>
                                  <a:pt x="1786" y="259"/>
                                </a:lnTo>
                                <a:lnTo>
                                  <a:pt x="1790" y="259"/>
                                </a:lnTo>
                                <a:lnTo>
                                  <a:pt x="8674" y="259"/>
                                </a:lnTo>
                                <a:lnTo>
                                  <a:pt x="8678" y="259"/>
                                </a:lnTo>
                                <a:lnTo>
                                  <a:pt x="8678" y="254"/>
                                </a:lnTo>
                                <a:lnTo>
                                  <a:pt x="8678" y="4"/>
                                </a:lnTo>
                                <a:lnTo>
                                  <a:pt x="8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7115491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1017" y="122"/>
                            <a:ext cx="1791" cy="255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F24F2B" w14:textId="77777777" w:rsidR="00921330" w:rsidRDefault="00000000">
                              <w:pPr>
                                <w:spacing w:before="51"/>
                                <w:ind w:left="9"/>
                                <w:rPr>
                                  <w:rFonts w:ascii="Arial" w:hAnsi="Arial"/>
                                  <w:b/>
                                  <w:sz w:val="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6"/>
                                </w:rPr>
                                <w:t>Poznámka</w:t>
                              </w:r>
                              <w:r>
                                <w:rPr>
                                  <w:rFonts w:ascii="Arial MT" w:hAnsi="Arial MT"/>
                                  <w:spacing w:val="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6"/>
                                </w:rPr>
                                <w:t>k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6"/>
                                </w:rPr>
                                <w:t>C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6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6"/>
                                </w:rPr>
                                <w:t>Pravidelné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6"/>
                                </w:rPr>
                                <w:t>poplatky,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6"/>
                                </w:rPr>
                                <w:t>řádek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6"/>
                                </w:rPr>
                                <w:t>C3</w:t>
                              </w:r>
                            </w:p>
                            <w:p w14:paraId="4DD400DB" w14:textId="77777777" w:rsidR="00921330" w:rsidRDefault="0092133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5"/>
                                </w:rPr>
                              </w:pPr>
                            </w:p>
                            <w:p w14:paraId="5931C266" w14:textId="77777777" w:rsidR="00921330" w:rsidRDefault="00000000">
                              <w:pPr>
                                <w:ind w:left="405" w:right="-15"/>
                                <w:rPr>
                                  <w:rFonts w:ascii="Arial MT" w:hAnsi="Arial MT"/>
                                  <w:sz w:val="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w w:val="104"/>
                                  <w:sz w:val="6"/>
                                </w:rPr>
                                <w:t>Ú</w:t>
                              </w:r>
                              <w:r>
                                <w:rPr>
                                  <w:rFonts w:ascii="Arial MT" w:hAnsi="Arial MT"/>
                                  <w:w w:val="52"/>
                                  <w:sz w:val="6"/>
                                </w:rPr>
                                <w:t>č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4"/>
                                  <w:sz w:val="6"/>
                                </w:rPr>
                                <w:t>astní</w:t>
                              </w:r>
                              <w:r>
                                <w:rPr>
                                  <w:rFonts w:ascii="Arial MT" w:hAnsi="Arial MT"/>
                                  <w:w w:val="104"/>
                                  <w:sz w:val="6"/>
                                </w:rPr>
                                <w:t>k</w:t>
                              </w:r>
                              <w:r>
                                <w:rPr>
                                  <w:rFonts w:ascii="Arial MT" w:hAnsi="Arial MT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4"/>
                                  <w:sz w:val="6"/>
                                </w:rPr>
                                <w:t>popíš</w:t>
                              </w:r>
                              <w:r>
                                <w:rPr>
                                  <w:rFonts w:ascii="Arial MT" w:hAnsi="Arial MT"/>
                                  <w:w w:val="104"/>
                                  <w:sz w:val="6"/>
                                </w:rPr>
                                <w:t>e</w:t>
                              </w:r>
                              <w:r>
                                <w:rPr>
                                  <w:rFonts w:ascii="Arial MT" w:hAnsi="Arial MT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04"/>
                                  <w:sz w:val="6"/>
                                </w:rPr>
                                <w:t>p</w:t>
                              </w:r>
                              <w:r>
                                <w:rPr>
                                  <w:rFonts w:ascii="Arial MT" w:hAnsi="Arial MT"/>
                                  <w:w w:val="34"/>
                                  <w:sz w:val="6"/>
                                </w:rPr>
                                <w:t>ř</w:t>
                              </w:r>
                              <w:r>
                                <w:rPr>
                                  <w:rFonts w:ascii="Arial MT" w:hAnsi="Arial MT"/>
                                  <w:w w:val="104"/>
                                  <w:sz w:val="6"/>
                                </w:rPr>
                                <w:t>ípadné</w:t>
                              </w:r>
                              <w:r>
                                <w:rPr>
                                  <w:rFonts w:ascii="Arial MT" w:hAnsi="Arial MT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4"/>
                                  <w:sz w:val="6"/>
                                </w:rPr>
                                <w:t>dalš</w:t>
                              </w:r>
                              <w:r>
                                <w:rPr>
                                  <w:rFonts w:ascii="Arial MT" w:hAnsi="Arial MT"/>
                                  <w:w w:val="104"/>
                                  <w:sz w:val="6"/>
                                </w:rPr>
                                <w:t>í</w:t>
                              </w:r>
                              <w:r>
                                <w:rPr>
                                  <w:rFonts w:ascii="Arial MT" w:hAnsi="Arial MT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4"/>
                                  <w:sz w:val="6"/>
                                </w:rPr>
                                <w:t>m</w:t>
                              </w:r>
                              <w:r>
                                <w:rPr>
                                  <w:rFonts w:ascii="Arial MT" w:hAnsi="Arial MT"/>
                                  <w:w w:val="57"/>
                                  <w:sz w:val="6"/>
                                </w:rPr>
                                <w:t>ě</w:t>
                              </w:r>
                              <w:r>
                                <w:rPr>
                                  <w:rFonts w:ascii="Arial MT" w:hAnsi="Arial MT"/>
                                  <w:w w:val="104"/>
                                  <w:sz w:val="6"/>
                                </w:rPr>
                                <w:t>sí</w:t>
                              </w:r>
                              <w:r>
                                <w:rPr>
                                  <w:rFonts w:ascii="Arial MT" w:hAnsi="Arial MT"/>
                                  <w:w w:val="52"/>
                                  <w:sz w:val="6"/>
                                </w:rPr>
                                <w:t>č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4"/>
                                  <w:sz w:val="6"/>
                                </w:rPr>
                                <w:t>n</w:t>
                              </w:r>
                              <w:r>
                                <w:rPr>
                                  <w:rFonts w:ascii="Arial MT" w:hAnsi="Arial MT"/>
                                  <w:w w:val="104"/>
                                  <w:sz w:val="6"/>
                                </w:rPr>
                                <w:t>í</w:t>
                              </w:r>
                              <w:r>
                                <w:rPr>
                                  <w:rFonts w:ascii="Arial MT" w:hAnsi="Arial MT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4"/>
                                  <w:sz w:val="6"/>
                                </w:rPr>
                                <w:t>poplatk</w:t>
                              </w:r>
                              <w:r>
                                <w:rPr>
                                  <w:rFonts w:ascii="Arial MT" w:hAnsi="Arial MT"/>
                                  <w:w w:val="104"/>
                                  <w:sz w:val="6"/>
                                </w:rPr>
                                <w:t>y</w:t>
                              </w:r>
                              <w:r>
                                <w:rPr>
                                  <w:rFonts w:ascii="Arial MT" w:hAnsi="Arial MT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04"/>
                                  <w:sz w:val="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B6628A" id="Group 87" o:spid="_x0000_s1038" style="position:absolute;margin-left:50.75pt;margin-top:6pt;width:434.2pt;height:13pt;z-index:-15726080;mso-wrap-distance-left:0;mso-wrap-distance-right:0;mso-position-horizontal-relative:page" coordorigin="1015,120" coordsize="8684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">
                <v:rect id="Rectangle 90" o:spid="_x0000_s1039" style="position:absolute;left:2808;top:122;width:6891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" fillcolor="yellow" stroked="f"/>
                <v:shape id="Freeform 89" o:spid="_x0000_s1040" style="position:absolute;left:1020;top:119;width:8679;height:260;visibility:visible;mso-wrap-style:square;v-text-anchor:top" coordsize="8679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" path="m8678,r-4,l8674,4r,250l1790,254r,-250l8674,4r,-4l,,,4r1786,l1786,254,,254r,5l1786,259r4,l8674,259r4,l8678,254r,-250l8678,xe" fillcolor="black" stroked="f">
                  <v:path arrowok="t" o:connecttype="custom" o:connectlocs="8678,120;8674,120;8674,124;8674,374;1790,374;1790,124;8674,124;8674,120;0,120;0,124;1786,124;1786,374;0,374;0,379;1786,379;1790,379;8674,379;8678,379;8678,374;8678,124;8678,120" o:connectangles="0,0,0,0,0,0,0,0,0,0,0,0,0,0,0,0,0,0,0,0,0"/>
                </v:shape>
                <v:shape id="Text Box 88" o:spid="_x0000_s1041" type="#_x0000_t202" style="position:absolute;left:1017;top:122;width:1791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" filled="f" strokeweight=".24pt">
                  <v:textbox inset="0,0,0,0">
                    <w:txbxContent>
                      <w:p w14:paraId="3FF24F2B" w14:textId="77777777" w:rsidR="00921330" w:rsidRDefault="00000000">
                        <w:pPr>
                          <w:spacing w:before="51"/>
                          <w:ind w:left="9"/>
                          <w:rPr>
                            <w:rFonts w:ascii="Arial" w:hAnsi="Arial"/>
                            <w:b/>
                            <w:sz w:val="6"/>
                          </w:rPr>
                        </w:pPr>
                        <w:r>
                          <w:rPr>
                            <w:rFonts w:ascii="Arial MT" w:hAnsi="Arial MT"/>
                            <w:sz w:val="6"/>
                          </w:rPr>
                          <w:t>Poznámka</w:t>
                        </w:r>
                        <w:r>
                          <w:rPr>
                            <w:rFonts w:ascii="Arial MT" w:hAnsi="Arial MT"/>
                            <w:spacing w:val="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6"/>
                          </w:rPr>
                          <w:t>k</w:t>
                        </w:r>
                        <w:r>
                          <w:rPr>
                            <w:rFonts w:ascii="Arial MT" w:hAnsi="Arial MT"/>
                            <w:spacing w:val="-1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6"/>
                          </w:rPr>
                          <w:t>C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6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6"/>
                          </w:rPr>
                          <w:t>Pravidelné</w:t>
                        </w:r>
                        <w:r>
                          <w:rPr>
                            <w:rFonts w:ascii="Arial" w:hAnsi="Arial"/>
                            <w:b/>
                            <w:spacing w:val="6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6"/>
                          </w:rPr>
                          <w:t>poplatky,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6"/>
                          </w:rPr>
                          <w:t>řádek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6"/>
                          </w:rPr>
                          <w:t>C3</w:t>
                        </w:r>
                      </w:p>
                      <w:p w14:paraId="4DD400DB" w14:textId="77777777" w:rsidR="00921330" w:rsidRDefault="00921330">
                        <w:pPr>
                          <w:spacing w:before="1"/>
                          <w:rPr>
                            <w:rFonts w:ascii="Arial"/>
                            <w:b/>
                            <w:sz w:val="5"/>
                          </w:rPr>
                        </w:pPr>
                      </w:p>
                      <w:p w14:paraId="5931C266" w14:textId="77777777" w:rsidR="00921330" w:rsidRDefault="00000000">
                        <w:pPr>
                          <w:ind w:left="405" w:right="-15"/>
                          <w:rPr>
                            <w:rFonts w:ascii="Arial MT" w:hAnsi="Arial MT"/>
                            <w:sz w:val="6"/>
                          </w:rPr>
                        </w:pPr>
                        <w:r>
                          <w:rPr>
                            <w:rFonts w:ascii="Arial MT" w:hAnsi="Arial MT"/>
                            <w:w w:val="104"/>
                            <w:sz w:val="6"/>
                          </w:rPr>
                          <w:t>Ú</w:t>
                        </w:r>
                        <w:r>
                          <w:rPr>
                            <w:rFonts w:ascii="Arial MT" w:hAnsi="Arial MT"/>
                            <w:w w:val="52"/>
                            <w:sz w:val="6"/>
                          </w:rPr>
                          <w:t>č</w:t>
                        </w:r>
                        <w:r>
                          <w:rPr>
                            <w:rFonts w:ascii="Arial MT" w:hAnsi="Arial MT"/>
                            <w:spacing w:val="-1"/>
                            <w:w w:val="104"/>
                            <w:sz w:val="6"/>
                          </w:rPr>
                          <w:t>astní</w:t>
                        </w:r>
                        <w:r>
                          <w:rPr>
                            <w:rFonts w:ascii="Arial MT" w:hAnsi="Arial MT"/>
                            <w:w w:val="104"/>
                            <w:sz w:val="6"/>
                          </w:rPr>
                          <w:t>k</w:t>
                        </w:r>
                        <w:r>
                          <w:rPr>
                            <w:rFonts w:ascii="Arial MT" w:hAnsi="Arial MT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"/>
                            <w:w w:val="104"/>
                            <w:sz w:val="6"/>
                          </w:rPr>
                          <w:t>popíš</w:t>
                        </w:r>
                        <w:r>
                          <w:rPr>
                            <w:rFonts w:ascii="Arial MT" w:hAnsi="Arial MT"/>
                            <w:w w:val="104"/>
                            <w:sz w:val="6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04"/>
                            <w:sz w:val="6"/>
                          </w:rPr>
                          <w:t>p</w:t>
                        </w:r>
                        <w:r>
                          <w:rPr>
                            <w:rFonts w:ascii="Arial MT" w:hAnsi="Arial MT"/>
                            <w:w w:val="34"/>
                            <w:sz w:val="6"/>
                          </w:rPr>
                          <w:t>ř</w:t>
                        </w:r>
                        <w:r>
                          <w:rPr>
                            <w:rFonts w:ascii="Arial MT" w:hAnsi="Arial MT"/>
                            <w:w w:val="104"/>
                            <w:sz w:val="6"/>
                          </w:rPr>
                          <w:t>ípadné</w:t>
                        </w:r>
                        <w:r>
                          <w:rPr>
                            <w:rFonts w:ascii="Arial MT" w:hAnsi="Arial MT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"/>
                            <w:w w:val="104"/>
                            <w:sz w:val="6"/>
                          </w:rPr>
                          <w:t>dalš</w:t>
                        </w:r>
                        <w:r>
                          <w:rPr>
                            <w:rFonts w:ascii="Arial MT" w:hAnsi="Arial MT"/>
                            <w:w w:val="104"/>
                            <w:sz w:val="6"/>
                          </w:rPr>
                          <w:t>í</w:t>
                        </w:r>
                        <w:r>
                          <w:rPr>
                            <w:rFonts w:ascii="Arial MT" w:hAnsi="Arial MT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"/>
                            <w:w w:val="104"/>
                            <w:sz w:val="6"/>
                          </w:rPr>
                          <w:t>m</w:t>
                        </w:r>
                        <w:r>
                          <w:rPr>
                            <w:rFonts w:ascii="Arial MT" w:hAnsi="Arial MT"/>
                            <w:w w:val="57"/>
                            <w:sz w:val="6"/>
                          </w:rPr>
                          <w:t>ě</w:t>
                        </w:r>
                        <w:r>
                          <w:rPr>
                            <w:rFonts w:ascii="Arial MT" w:hAnsi="Arial MT"/>
                            <w:w w:val="104"/>
                            <w:sz w:val="6"/>
                          </w:rPr>
                          <w:t>sí</w:t>
                        </w:r>
                        <w:r>
                          <w:rPr>
                            <w:rFonts w:ascii="Arial MT" w:hAnsi="Arial MT"/>
                            <w:w w:val="52"/>
                            <w:sz w:val="6"/>
                          </w:rPr>
                          <w:t>č</w:t>
                        </w:r>
                        <w:r>
                          <w:rPr>
                            <w:rFonts w:ascii="Arial MT" w:hAnsi="Arial MT"/>
                            <w:spacing w:val="-1"/>
                            <w:w w:val="104"/>
                            <w:sz w:val="6"/>
                          </w:rPr>
                          <w:t>n</w:t>
                        </w:r>
                        <w:r>
                          <w:rPr>
                            <w:rFonts w:ascii="Arial MT" w:hAnsi="Arial MT"/>
                            <w:w w:val="104"/>
                            <w:sz w:val="6"/>
                          </w:rPr>
                          <w:t>í</w:t>
                        </w:r>
                        <w:r>
                          <w:rPr>
                            <w:rFonts w:ascii="Arial MT" w:hAnsi="Arial MT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"/>
                            <w:w w:val="104"/>
                            <w:sz w:val="6"/>
                          </w:rPr>
                          <w:t>poplatk</w:t>
                        </w:r>
                        <w:r>
                          <w:rPr>
                            <w:rFonts w:ascii="Arial MT" w:hAnsi="Arial MT"/>
                            <w:w w:val="104"/>
                            <w:sz w:val="6"/>
                          </w:rPr>
                          <w:t>y</w:t>
                        </w:r>
                        <w:r>
                          <w:rPr>
                            <w:rFonts w:ascii="Arial MT" w:hAnsi="Arial MT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104"/>
                            <w:sz w:val="6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8900958" w14:textId="77777777" w:rsidR="00921330" w:rsidRDefault="00921330">
      <w:pPr>
        <w:rPr>
          <w:rFonts w:ascii="Arial MT"/>
          <w:sz w:val="6"/>
        </w:rPr>
        <w:sectPr w:rsidR="00921330">
          <w:pgSz w:w="11910" w:h="16840"/>
          <w:pgMar w:top="400" w:right="1020" w:bottom="520" w:left="840" w:header="0" w:footer="312" w:gutter="0"/>
          <w:cols w:space="708"/>
        </w:sectPr>
      </w:pPr>
    </w:p>
    <w:p w14:paraId="08C3582D" w14:textId="77777777" w:rsidR="00921330" w:rsidRDefault="00000000">
      <w:pPr>
        <w:pStyle w:val="Zkladntext"/>
        <w:ind w:left="110"/>
        <w:rPr>
          <w:rFonts w:ascii="Arial MT"/>
          <w:sz w:val="20"/>
        </w:rPr>
      </w:pPr>
      <w:r>
        <w:rPr>
          <w:rFonts w:ascii="Arial MT"/>
          <w:noProof/>
          <w:sz w:val="20"/>
        </w:rPr>
        <w:lastRenderedPageBreak/>
        <w:drawing>
          <wp:inline distT="0" distB="0" distL="0" distR="0" wp14:anchorId="74EF1D40" wp14:editId="14421E48">
            <wp:extent cx="804672" cy="414527"/>
            <wp:effectExtent l="0" t="0" r="0" b="0"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72" cy="41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A7CB5" w14:textId="77777777" w:rsidR="00921330" w:rsidRDefault="00921330">
      <w:pPr>
        <w:pStyle w:val="Zkladntext"/>
        <w:rPr>
          <w:rFonts w:ascii="Arial MT"/>
          <w:sz w:val="20"/>
        </w:rPr>
      </w:pPr>
    </w:p>
    <w:p w14:paraId="182EF4BD" w14:textId="77777777" w:rsidR="00921330" w:rsidRDefault="00000000">
      <w:pPr>
        <w:pStyle w:val="Nadpis6"/>
        <w:spacing w:line="237" w:lineRule="auto"/>
      </w:pPr>
      <w:r>
        <w:rPr>
          <w:color w:val="EC2279"/>
          <w:w w:val="80"/>
        </w:rPr>
        <w:t>P</w:t>
      </w:r>
      <w:r>
        <w:rPr>
          <w:rFonts w:ascii="Microsoft Sans Serif" w:hAnsi="Microsoft Sans Serif"/>
          <w:color w:val="EC2279"/>
          <w:w w:val="80"/>
        </w:rPr>
        <w:t>ř</w:t>
      </w:r>
      <w:r>
        <w:rPr>
          <w:color w:val="EC2279"/>
          <w:w w:val="80"/>
        </w:rPr>
        <w:t>íloha</w:t>
      </w:r>
      <w:r>
        <w:rPr>
          <w:color w:val="EC2279"/>
          <w:spacing w:val="4"/>
          <w:w w:val="80"/>
        </w:rPr>
        <w:t xml:space="preserve"> </w:t>
      </w:r>
      <w:r>
        <w:rPr>
          <w:rFonts w:ascii="Microsoft Sans Serif" w:hAnsi="Microsoft Sans Serif"/>
          <w:color w:val="EC2279"/>
          <w:w w:val="80"/>
        </w:rPr>
        <w:t>č</w:t>
      </w:r>
      <w:r>
        <w:rPr>
          <w:color w:val="EC2279"/>
          <w:w w:val="80"/>
        </w:rPr>
        <w:t>.</w:t>
      </w:r>
      <w:r>
        <w:rPr>
          <w:color w:val="EC2279"/>
          <w:spacing w:val="5"/>
          <w:w w:val="80"/>
        </w:rPr>
        <w:t xml:space="preserve"> </w:t>
      </w:r>
      <w:r>
        <w:rPr>
          <w:color w:val="EC2279"/>
          <w:w w:val="80"/>
        </w:rPr>
        <w:t>4:</w:t>
      </w:r>
      <w:r>
        <w:rPr>
          <w:color w:val="EC2279"/>
          <w:spacing w:val="5"/>
          <w:w w:val="80"/>
        </w:rPr>
        <w:t xml:space="preserve"> </w:t>
      </w:r>
      <w:r>
        <w:rPr>
          <w:color w:val="EC2279"/>
          <w:w w:val="80"/>
        </w:rPr>
        <w:t>Platný</w:t>
      </w:r>
      <w:r>
        <w:rPr>
          <w:color w:val="EC2279"/>
          <w:spacing w:val="5"/>
          <w:w w:val="80"/>
        </w:rPr>
        <w:t xml:space="preserve"> </w:t>
      </w:r>
      <w:r>
        <w:rPr>
          <w:color w:val="EC2279"/>
          <w:w w:val="80"/>
        </w:rPr>
        <w:t>kompletní</w:t>
      </w:r>
      <w:r>
        <w:rPr>
          <w:color w:val="EC2279"/>
          <w:spacing w:val="4"/>
          <w:w w:val="80"/>
        </w:rPr>
        <w:t xml:space="preserve"> </w:t>
      </w:r>
      <w:r>
        <w:rPr>
          <w:color w:val="EC2279"/>
          <w:w w:val="80"/>
        </w:rPr>
        <w:t>ceník</w:t>
      </w:r>
      <w:r>
        <w:rPr>
          <w:color w:val="EC2279"/>
          <w:spacing w:val="4"/>
          <w:w w:val="80"/>
        </w:rPr>
        <w:t xml:space="preserve"> </w:t>
      </w:r>
      <w:r>
        <w:rPr>
          <w:color w:val="EC2279"/>
          <w:w w:val="80"/>
        </w:rPr>
        <w:t>poskytovaných</w:t>
      </w:r>
      <w:r>
        <w:rPr>
          <w:color w:val="EC2279"/>
          <w:spacing w:val="5"/>
          <w:w w:val="80"/>
        </w:rPr>
        <w:t xml:space="preserve"> </w:t>
      </w:r>
      <w:r>
        <w:rPr>
          <w:color w:val="EC2279"/>
          <w:w w:val="80"/>
        </w:rPr>
        <w:t>služeb</w:t>
      </w:r>
      <w:r>
        <w:rPr>
          <w:color w:val="EC2279"/>
          <w:spacing w:val="6"/>
          <w:w w:val="80"/>
        </w:rPr>
        <w:t xml:space="preserve"> </w:t>
      </w:r>
      <w:r>
        <w:rPr>
          <w:color w:val="EC2279"/>
          <w:w w:val="80"/>
        </w:rPr>
        <w:t>a</w:t>
      </w:r>
      <w:r>
        <w:rPr>
          <w:color w:val="EC2279"/>
          <w:spacing w:val="5"/>
          <w:w w:val="80"/>
        </w:rPr>
        <w:t xml:space="preserve"> </w:t>
      </w:r>
      <w:r>
        <w:rPr>
          <w:color w:val="EC2279"/>
          <w:w w:val="80"/>
        </w:rPr>
        <w:t>tarifní</w:t>
      </w:r>
      <w:r>
        <w:rPr>
          <w:color w:val="EC2279"/>
          <w:spacing w:val="5"/>
          <w:w w:val="80"/>
        </w:rPr>
        <w:t xml:space="preserve"> </w:t>
      </w:r>
      <w:r>
        <w:rPr>
          <w:color w:val="EC2279"/>
          <w:w w:val="80"/>
        </w:rPr>
        <w:t>sazby</w:t>
      </w:r>
      <w:r>
        <w:rPr>
          <w:color w:val="EC2279"/>
          <w:spacing w:val="5"/>
          <w:w w:val="80"/>
        </w:rPr>
        <w:t xml:space="preserve"> </w:t>
      </w:r>
      <w:r>
        <w:rPr>
          <w:color w:val="EC2279"/>
          <w:w w:val="80"/>
        </w:rPr>
        <w:t>pro</w:t>
      </w:r>
      <w:r>
        <w:rPr>
          <w:color w:val="EC2279"/>
          <w:spacing w:val="-74"/>
          <w:w w:val="80"/>
        </w:rPr>
        <w:t xml:space="preserve"> </w:t>
      </w:r>
      <w:r>
        <w:rPr>
          <w:color w:val="EC2279"/>
          <w:w w:val="80"/>
        </w:rPr>
        <w:t>mobilní</w:t>
      </w:r>
      <w:r>
        <w:rPr>
          <w:color w:val="EC2279"/>
          <w:spacing w:val="-6"/>
          <w:w w:val="80"/>
        </w:rPr>
        <w:t xml:space="preserve"> </w:t>
      </w:r>
      <w:r>
        <w:rPr>
          <w:color w:val="EC2279"/>
          <w:w w:val="80"/>
        </w:rPr>
        <w:t>a</w:t>
      </w:r>
      <w:r>
        <w:rPr>
          <w:color w:val="EC2279"/>
          <w:spacing w:val="-6"/>
          <w:w w:val="80"/>
        </w:rPr>
        <w:t xml:space="preserve"> </w:t>
      </w:r>
      <w:r>
        <w:rPr>
          <w:color w:val="EC2279"/>
          <w:w w:val="80"/>
        </w:rPr>
        <w:t>pevné</w:t>
      </w:r>
      <w:r>
        <w:rPr>
          <w:color w:val="EC2279"/>
          <w:spacing w:val="-6"/>
          <w:w w:val="80"/>
        </w:rPr>
        <w:t xml:space="preserve"> </w:t>
      </w:r>
      <w:r>
        <w:rPr>
          <w:color w:val="EC2279"/>
          <w:w w:val="80"/>
        </w:rPr>
        <w:t>linky</w:t>
      </w:r>
    </w:p>
    <w:p w14:paraId="5C6FA6FD" w14:textId="77777777" w:rsidR="00921330" w:rsidRDefault="00921330">
      <w:pPr>
        <w:spacing w:line="237" w:lineRule="auto"/>
        <w:sectPr w:rsidR="00921330">
          <w:footerReference w:type="default" r:id="rId25"/>
          <w:pgSz w:w="11910" w:h="16840"/>
          <w:pgMar w:top="320" w:right="1020" w:bottom="280" w:left="840" w:header="0" w:footer="0" w:gutter="0"/>
          <w:cols w:space="708"/>
        </w:sectPr>
      </w:pPr>
    </w:p>
    <w:p w14:paraId="426617D2" w14:textId="77777777" w:rsidR="00921330" w:rsidRDefault="00000000">
      <w:pPr>
        <w:pStyle w:val="Zkladntext"/>
        <w:rPr>
          <w:rFonts w:ascii="Trebuchet MS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75199488" behindDoc="1" locked="0" layoutInCell="1" allowOverlap="1" wp14:anchorId="479077B6" wp14:editId="0C4D6CDE">
            <wp:simplePos x="0" y="0"/>
            <wp:positionH relativeFrom="page">
              <wp:posOffset>8570</wp:posOffset>
            </wp:positionH>
            <wp:positionV relativeFrom="page">
              <wp:posOffset>0</wp:posOffset>
            </wp:positionV>
            <wp:extent cx="10674984" cy="7546973"/>
            <wp:effectExtent l="0" t="0" r="0" b="0"/>
            <wp:wrapNone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4984" cy="7546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AC99F2" w14:textId="77777777" w:rsidR="00921330" w:rsidRDefault="00921330">
      <w:pPr>
        <w:pStyle w:val="Zkladntext"/>
        <w:rPr>
          <w:rFonts w:ascii="Trebuchet MS"/>
          <w:sz w:val="20"/>
        </w:rPr>
      </w:pPr>
    </w:p>
    <w:p w14:paraId="359ABDC5" w14:textId="77777777" w:rsidR="00921330" w:rsidRDefault="00921330">
      <w:pPr>
        <w:pStyle w:val="Zkladntext"/>
        <w:rPr>
          <w:rFonts w:ascii="Trebuchet MS"/>
          <w:sz w:val="20"/>
        </w:rPr>
      </w:pPr>
    </w:p>
    <w:p w14:paraId="0C6EF4C7" w14:textId="77777777" w:rsidR="00921330" w:rsidRDefault="00921330">
      <w:pPr>
        <w:pStyle w:val="Zkladntext"/>
        <w:rPr>
          <w:rFonts w:ascii="Trebuchet MS"/>
          <w:sz w:val="20"/>
        </w:rPr>
      </w:pPr>
    </w:p>
    <w:p w14:paraId="17B13157" w14:textId="77777777" w:rsidR="00921330" w:rsidRDefault="00921330">
      <w:pPr>
        <w:pStyle w:val="Zkladntext"/>
        <w:rPr>
          <w:rFonts w:ascii="Trebuchet MS"/>
          <w:sz w:val="20"/>
        </w:rPr>
      </w:pPr>
    </w:p>
    <w:p w14:paraId="03BE8F2E" w14:textId="77777777" w:rsidR="00921330" w:rsidRDefault="00921330">
      <w:pPr>
        <w:pStyle w:val="Zkladntext"/>
        <w:rPr>
          <w:rFonts w:ascii="Trebuchet MS"/>
          <w:sz w:val="20"/>
        </w:rPr>
      </w:pPr>
    </w:p>
    <w:p w14:paraId="40879082" w14:textId="77777777" w:rsidR="00921330" w:rsidRDefault="00921330">
      <w:pPr>
        <w:pStyle w:val="Zkladntext"/>
        <w:rPr>
          <w:rFonts w:ascii="Trebuchet MS"/>
          <w:sz w:val="20"/>
        </w:rPr>
      </w:pPr>
    </w:p>
    <w:p w14:paraId="2BBF98EE" w14:textId="77777777" w:rsidR="00921330" w:rsidRDefault="00921330">
      <w:pPr>
        <w:pStyle w:val="Zkladntext"/>
        <w:rPr>
          <w:rFonts w:ascii="Trebuchet MS"/>
          <w:sz w:val="20"/>
        </w:rPr>
      </w:pPr>
    </w:p>
    <w:p w14:paraId="705AA3CC" w14:textId="77777777" w:rsidR="00921330" w:rsidRDefault="00921330">
      <w:pPr>
        <w:pStyle w:val="Zkladntext"/>
        <w:rPr>
          <w:rFonts w:ascii="Trebuchet MS"/>
          <w:sz w:val="20"/>
        </w:rPr>
      </w:pPr>
    </w:p>
    <w:p w14:paraId="604AB1EF" w14:textId="77777777" w:rsidR="00921330" w:rsidRDefault="00921330">
      <w:pPr>
        <w:pStyle w:val="Zkladntext"/>
        <w:rPr>
          <w:rFonts w:ascii="Trebuchet MS"/>
          <w:sz w:val="20"/>
        </w:rPr>
      </w:pPr>
    </w:p>
    <w:p w14:paraId="2C98FC29" w14:textId="77777777" w:rsidR="00921330" w:rsidRDefault="00921330">
      <w:pPr>
        <w:pStyle w:val="Zkladntext"/>
        <w:rPr>
          <w:rFonts w:ascii="Trebuchet MS"/>
          <w:sz w:val="20"/>
        </w:rPr>
      </w:pPr>
    </w:p>
    <w:p w14:paraId="040E7EAD" w14:textId="77777777" w:rsidR="00921330" w:rsidRDefault="00921330">
      <w:pPr>
        <w:pStyle w:val="Zkladntext"/>
        <w:rPr>
          <w:rFonts w:ascii="Trebuchet MS"/>
          <w:sz w:val="20"/>
        </w:rPr>
      </w:pPr>
    </w:p>
    <w:p w14:paraId="3B1E54CA" w14:textId="77777777" w:rsidR="00921330" w:rsidRDefault="00921330">
      <w:pPr>
        <w:pStyle w:val="Zkladntext"/>
        <w:rPr>
          <w:rFonts w:ascii="Trebuchet MS"/>
          <w:sz w:val="20"/>
        </w:rPr>
      </w:pPr>
    </w:p>
    <w:p w14:paraId="15A7AE17" w14:textId="77777777" w:rsidR="00921330" w:rsidRDefault="00921330">
      <w:pPr>
        <w:pStyle w:val="Zkladntext"/>
        <w:rPr>
          <w:rFonts w:ascii="Trebuchet MS"/>
          <w:sz w:val="20"/>
        </w:rPr>
      </w:pPr>
    </w:p>
    <w:p w14:paraId="5CCE60A0" w14:textId="77777777" w:rsidR="00921330" w:rsidRDefault="00921330">
      <w:pPr>
        <w:pStyle w:val="Zkladntext"/>
        <w:rPr>
          <w:rFonts w:ascii="Trebuchet MS"/>
          <w:sz w:val="20"/>
        </w:rPr>
      </w:pPr>
    </w:p>
    <w:p w14:paraId="745DC3C5" w14:textId="77777777" w:rsidR="00921330" w:rsidRDefault="00921330">
      <w:pPr>
        <w:pStyle w:val="Zkladntext"/>
        <w:rPr>
          <w:rFonts w:ascii="Trebuchet MS"/>
          <w:sz w:val="20"/>
        </w:rPr>
      </w:pPr>
    </w:p>
    <w:p w14:paraId="4C2C611D" w14:textId="77777777" w:rsidR="00921330" w:rsidRDefault="00921330">
      <w:pPr>
        <w:pStyle w:val="Zkladntext"/>
        <w:rPr>
          <w:rFonts w:ascii="Trebuchet MS"/>
          <w:sz w:val="20"/>
        </w:rPr>
      </w:pPr>
    </w:p>
    <w:p w14:paraId="5D967BD0" w14:textId="77777777" w:rsidR="00921330" w:rsidRDefault="00921330">
      <w:pPr>
        <w:pStyle w:val="Zkladntext"/>
        <w:rPr>
          <w:rFonts w:ascii="Trebuchet MS"/>
          <w:sz w:val="20"/>
        </w:rPr>
      </w:pPr>
    </w:p>
    <w:p w14:paraId="7118B213" w14:textId="77777777" w:rsidR="00921330" w:rsidRDefault="00921330">
      <w:pPr>
        <w:pStyle w:val="Zkladntext"/>
        <w:rPr>
          <w:rFonts w:ascii="Trebuchet MS"/>
          <w:sz w:val="20"/>
        </w:rPr>
      </w:pPr>
    </w:p>
    <w:p w14:paraId="5B748919" w14:textId="77777777" w:rsidR="00921330" w:rsidRDefault="00921330">
      <w:pPr>
        <w:pStyle w:val="Zkladntext"/>
        <w:rPr>
          <w:rFonts w:ascii="Trebuchet MS"/>
          <w:sz w:val="20"/>
        </w:rPr>
      </w:pPr>
    </w:p>
    <w:p w14:paraId="20BC6A36" w14:textId="77777777" w:rsidR="00921330" w:rsidRDefault="00921330">
      <w:pPr>
        <w:pStyle w:val="Zkladntext"/>
        <w:rPr>
          <w:rFonts w:ascii="Trebuchet MS"/>
          <w:sz w:val="20"/>
        </w:rPr>
      </w:pPr>
    </w:p>
    <w:p w14:paraId="77436332" w14:textId="77777777" w:rsidR="00921330" w:rsidRDefault="00921330">
      <w:pPr>
        <w:pStyle w:val="Zkladntext"/>
        <w:rPr>
          <w:rFonts w:ascii="Trebuchet MS"/>
          <w:sz w:val="20"/>
        </w:rPr>
      </w:pPr>
    </w:p>
    <w:p w14:paraId="6F415D3D" w14:textId="77777777" w:rsidR="00921330" w:rsidRDefault="00921330">
      <w:pPr>
        <w:pStyle w:val="Zkladntext"/>
        <w:rPr>
          <w:rFonts w:ascii="Trebuchet MS"/>
          <w:sz w:val="20"/>
        </w:rPr>
      </w:pPr>
    </w:p>
    <w:p w14:paraId="39A2D28A" w14:textId="77777777" w:rsidR="00921330" w:rsidRDefault="00921330">
      <w:pPr>
        <w:pStyle w:val="Zkladntext"/>
        <w:rPr>
          <w:rFonts w:ascii="Trebuchet MS"/>
          <w:sz w:val="20"/>
        </w:rPr>
      </w:pPr>
    </w:p>
    <w:p w14:paraId="3673C8D5" w14:textId="77777777" w:rsidR="00921330" w:rsidRDefault="00921330">
      <w:pPr>
        <w:pStyle w:val="Zkladntext"/>
        <w:rPr>
          <w:rFonts w:ascii="Trebuchet MS"/>
          <w:sz w:val="20"/>
        </w:rPr>
      </w:pPr>
    </w:p>
    <w:p w14:paraId="12EC5EE9" w14:textId="77777777" w:rsidR="00921330" w:rsidRDefault="00921330">
      <w:pPr>
        <w:pStyle w:val="Zkladntext"/>
        <w:rPr>
          <w:rFonts w:ascii="Trebuchet MS"/>
          <w:sz w:val="20"/>
        </w:rPr>
      </w:pPr>
    </w:p>
    <w:p w14:paraId="1101C7B8" w14:textId="77777777" w:rsidR="00921330" w:rsidRDefault="00921330">
      <w:pPr>
        <w:pStyle w:val="Zkladntext"/>
        <w:rPr>
          <w:rFonts w:ascii="Trebuchet MS"/>
          <w:sz w:val="20"/>
        </w:rPr>
      </w:pPr>
    </w:p>
    <w:p w14:paraId="0C57A4BB" w14:textId="77777777" w:rsidR="00921330" w:rsidRDefault="00921330">
      <w:pPr>
        <w:pStyle w:val="Zkladntext"/>
        <w:rPr>
          <w:rFonts w:ascii="Trebuchet MS"/>
          <w:sz w:val="20"/>
        </w:rPr>
      </w:pPr>
    </w:p>
    <w:p w14:paraId="195746F8" w14:textId="77777777" w:rsidR="00921330" w:rsidRDefault="00921330">
      <w:pPr>
        <w:pStyle w:val="Zkladntext"/>
        <w:rPr>
          <w:rFonts w:ascii="Trebuchet MS"/>
          <w:sz w:val="20"/>
        </w:rPr>
      </w:pPr>
    </w:p>
    <w:p w14:paraId="444A51F0" w14:textId="77777777" w:rsidR="00921330" w:rsidRDefault="00921330">
      <w:pPr>
        <w:pStyle w:val="Zkladntext"/>
        <w:rPr>
          <w:rFonts w:ascii="Trebuchet MS"/>
          <w:sz w:val="20"/>
        </w:rPr>
      </w:pPr>
    </w:p>
    <w:p w14:paraId="723646B7" w14:textId="77777777" w:rsidR="00921330" w:rsidRDefault="00921330">
      <w:pPr>
        <w:pStyle w:val="Zkladntext"/>
        <w:rPr>
          <w:rFonts w:ascii="Trebuchet MS"/>
          <w:sz w:val="20"/>
        </w:rPr>
      </w:pPr>
    </w:p>
    <w:p w14:paraId="2743D537" w14:textId="77777777" w:rsidR="00921330" w:rsidRDefault="00000000">
      <w:pPr>
        <w:spacing w:before="235"/>
        <w:ind w:left="424"/>
        <w:rPr>
          <w:sz w:val="60"/>
        </w:rPr>
      </w:pPr>
      <w:r>
        <w:rPr>
          <w:color w:val="FFFFFF"/>
          <w:w w:val="80"/>
          <w:sz w:val="60"/>
        </w:rPr>
        <w:t>CENÍK</w:t>
      </w:r>
      <w:r>
        <w:rPr>
          <w:color w:val="FFFFFF"/>
          <w:spacing w:val="43"/>
          <w:w w:val="80"/>
          <w:sz w:val="60"/>
        </w:rPr>
        <w:t xml:space="preserve"> </w:t>
      </w:r>
      <w:r>
        <w:rPr>
          <w:color w:val="FFFFFF"/>
          <w:w w:val="80"/>
          <w:sz w:val="60"/>
        </w:rPr>
        <w:t>TARIFŮ</w:t>
      </w:r>
      <w:r>
        <w:rPr>
          <w:color w:val="FFFFFF"/>
          <w:spacing w:val="42"/>
          <w:w w:val="80"/>
          <w:sz w:val="60"/>
        </w:rPr>
        <w:t xml:space="preserve"> </w:t>
      </w:r>
      <w:r>
        <w:rPr>
          <w:color w:val="FFFFFF"/>
          <w:w w:val="80"/>
          <w:sz w:val="60"/>
        </w:rPr>
        <w:t>A</w:t>
      </w:r>
      <w:r>
        <w:rPr>
          <w:color w:val="FFFFFF"/>
          <w:spacing w:val="46"/>
          <w:w w:val="80"/>
          <w:sz w:val="60"/>
        </w:rPr>
        <w:t xml:space="preserve"> </w:t>
      </w:r>
      <w:r>
        <w:rPr>
          <w:color w:val="FFFFFF"/>
          <w:w w:val="80"/>
          <w:sz w:val="60"/>
        </w:rPr>
        <w:t>SLUŽEB</w:t>
      </w:r>
      <w:r>
        <w:rPr>
          <w:color w:val="FFFFFF"/>
          <w:spacing w:val="44"/>
          <w:w w:val="80"/>
          <w:sz w:val="60"/>
        </w:rPr>
        <w:t xml:space="preserve"> </w:t>
      </w:r>
      <w:r>
        <w:rPr>
          <w:color w:val="FFFFFF"/>
          <w:w w:val="80"/>
          <w:sz w:val="60"/>
        </w:rPr>
        <w:t>PRO</w:t>
      </w:r>
      <w:r>
        <w:rPr>
          <w:color w:val="FFFFFF"/>
          <w:spacing w:val="45"/>
          <w:w w:val="80"/>
          <w:sz w:val="60"/>
        </w:rPr>
        <w:t xml:space="preserve"> </w:t>
      </w:r>
      <w:r>
        <w:rPr>
          <w:color w:val="FFFFFF"/>
          <w:w w:val="80"/>
          <w:sz w:val="60"/>
        </w:rPr>
        <w:t>ZÁKAZNÍKY</w:t>
      </w:r>
    </w:p>
    <w:p w14:paraId="705766D6" w14:textId="30436495" w:rsidR="00921330" w:rsidRDefault="008B69E7">
      <w:pPr>
        <w:spacing w:before="12"/>
        <w:ind w:left="424"/>
        <w:rPr>
          <w:sz w:val="6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5198976" behindDoc="1" locked="0" layoutInCell="1" allowOverlap="1" wp14:anchorId="11563BC5" wp14:editId="50503663">
                <wp:simplePos x="0" y="0"/>
                <wp:positionH relativeFrom="page">
                  <wp:posOffset>10208260</wp:posOffset>
                </wp:positionH>
                <wp:positionV relativeFrom="paragraph">
                  <wp:posOffset>1156335</wp:posOffset>
                </wp:positionV>
                <wp:extent cx="52705" cy="131445"/>
                <wp:effectExtent l="0" t="0" r="0" b="0"/>
                <wp:wrapNone/>
                <wp:docPr id="111782471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96A65" w14:textId="77777777" w:rsidR="00921330" w:rsidRDefault="00000000">
                            <w:pPr>
                              <w:spacing w:before="2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2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63BC5" id="Text Box 86" o:spid="_x0000_s1042" type="#_x0000_t202" style="position:absolute;left:0;text-align:left;margin-left:803.8pt;margin-top:91.05pt;width:4.15pt;height:10.35pt;z-index:-2811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" filled="f" stroked="f">
                <v:textbox inset="0,0,0,0">
                  <w:txbxContent>
                    <w:p w14:paraId="26E96A65" w14:textId="77777777" w:rsidR="00921330" w:rsidRDefault="00000000">
                      <w:pPr>
                        <w:spacing w:before="2"/>
                        <w:rPr>
                          <w:sz w:val="18"/>
                        </w:rPr>
                      </w:pPr>
                      <w:r>
                        <w:rPr>
                          <w:w w:val="82"/>
                          <w:sz w:val="18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FFFFF"/>
          <w:w w:val="80"/>
          <w:sz w:val="60"/>
        </w:rPr>
        <w:t>S</w:t>
      </w:r>
      <w:r>
        <w:rPr>
          <w:color w:val="FFFFFF"/>
          <w:spacing w:val="36"/>
          <w:w w:val="80"/>
          <w:sz w:val="60"/>
        </w:rPr>
        <w:t xml:space="preserve"> </w:t>
      </w:r>
      <w:r>
        <w:rPr>
          <w:color w:val="FFFFFF"/>
          <w:w w:val="80"/>
          <w:sz w:val="60"/>
        </w:rPr>
        <w:t>RÁMCOVOU</w:t>
      </w:r>
      <w:r>
        <w:rPr>
          <w:color w:val="FFFFFF"/>
          <w:spacing w:val="39"/>
          <w:w w:val="80"/>
          <w:sz w:val="60"/>
        </w:rPr>
        <w:t xml:space="preserve"> </w:t>
      </w:r>
      <w:r>
        <w:rPr>
          <w:color w:val="FFFFFF"/>
          <w:w w:val="80"/>
          <w:sz w:val="60"/>
        </w:rPr>
        <w:t>SMLOUVOU</w:t>
      </w:r>
      <w:r>
        <w:rPr>
          <w:color w:val="FFFFFF"/>
          <w:spacing w:val="41"/>
          <w:w w:val="80"/>
          <w:sz w:val="60"/>
        </w:rPr>
        <w:t xml:space="preserve"> </w:t>
      </w:r>
      <w:r>
        <w:rPr>
          <w:color w:val="FFFFFF"/>
          <w:w w:val="80"/>
          <w:sz w:val="60"/>
        </w:rPr>
        <w:t>PLATNÝ</w:t>
      </w:r>
      <w:r>
        <w:rPr>
          <w:color w:val="FFFFFF"/>
          <w:spacing w:val="37"/>
          <w:w w:val="80"/>
          <w:sz w:val="60"/>
        </w:rPr>
        <w:t xml:space="preserve"> </w:t>
      </w:r>
      <w:r>
        <w:rPr>
          <w:color w:val="FFFFFF"/>
          <w:w w:val="80"/>
          <w:sz w:val="60"/>
        </w:rPr>
        <w:t>K</w:t>
      </w:r>
      <w:r>
        <w:rPr>
          <w:color w:val="FFFFFF"/>
          <w:spacing w:val="35"/>
          <w:w w:val="80"/>
          <w:sz w:val="60"/>
        </w:rPr>
        <w:t xml:space="preserve"> </w:t>
      </w:r>
      <w:r>
        <w:rPr>
          <w:color w:val="FFFFFF"/>
          <w:w w:val="80"/>
          <w:sz w:val="60"/>
        </w:rPr>
        <w:t>15.</w:t>
      </w:r>
      <w:r>
        <w:rPr>
          <w:color w:val="FFFFFF"/>
          <w:spacing w:val="39"/>
          <w:w w:val="80"/>
          <w:sz w:val="60"/>
        </w:rPr>
        <w:t xml:space="preserve"> </w:t>
      </w:r>
      <w:r>
        <w:rPr>
          <w:color w:val="FFFFFF"/>
          <w:w w:val="80"/>
          <w:sz w:val="60"/>
        </w:rPr>
        <w:t>5.</w:t>
      </w:r>
      <w:r>
        <w:rPr>
          <w:color w:val="FFFFFF"/>
          <w:spacing w:val="40"/>
          <w:w w:val="80"/>
          <w:sz w:val="60"/>
        </w:rPr>
        <w:t xml:space="preserve"> </w:t>
      </w:r>
      <w:r>
        <w:rPr>
          <w:color w:val="FFFFFF"/>
          <w:w w:val="80"/>
          <w:sz w:val="60"/>
        </w:rPr>
        <w:t>2024</w:t>
      </w:r>
    </w:p>
    <w:p w14:paraId="641100FF" w14:textId="77777777" w:rsidR="00921330" w:rsidRDefault="00921330">
      <w:pPr>
        <w:rPr>
          <w:sz w:val="60"/>
        </w:rPr>
        <w:sectPr w:rsidR="00921330">
          <w:footerReference w:type="default" r:id="rId27"/>
          <w:pgSz w:w="16840" w:h="11910" w:orient="landscape"/>
          <w:pgMar w:top="1100" w:right="320" w:bottom="280" w:left="440" w:header="0" w:footer="0" w:gutter="0"/>
          <w:cols w:space="708"/>
        </w:sectPr>
      </w:pPr>
    </w:p>
    <w:p w14:paraId="7B602E25" w14:textId="77777777" w:rsidR="00921330" w:rsidRDefault="00000000">
      <w:pPr>
        <w:spacing w:before="74"/>
        <w:ind w:left="240"/>
        <w:rPr>
          <w:rFonts w:ascii="Arial"/>
          <w:b/>
          <w:sz w:val="54"/>
        </w:rPr>
      </w:pPr>
      <w:r>
        <w:rPr>
          <w:rFonts w:ascii="Arial"/>
          <w:b/>
          <w:color w:val="E10074"/>
          <w:w w:val="90"/>
          <w:sz w:val="54"/>
        </w:rPr>
        <w:lastRenderedPageBreak/>
        <w:t>Obsah</w:t>
      </w:r>
    </w:p>
    <w:sdt>
      <w:sdtPr>
        <w:id w:val="2015341047"/>
        <w:docPartObj>
          <w:docPartGallery w:val="Table of Contents"/>
          <w:docPartUnique/>
        </w:docPartObj>
      </w:sdtPr>
      <w:sdtContent>
        <w:p w14:paraId="33D736C8" w14:textId="77777777" w:rsidR="00921330" w:rsidRDefault="00000000">
          <w:pPr>
            <w:pStyle w:val="Obsah1"/>
            <w:numPr>
              <w:ilvl w:val="0"/>
              <w:numId w:val="11"/>
            </w:numPr>
            <w:tabs>
              <w:tab w:val="left" w:pos="1421"/>
              <w:tab w:val="right" w:leader="dot" w:pos="14844"/>
            </w:tabs>
            <w:spacing w:before="311"/>
            <w:ind w:hanging="329"/>
            <w:rPr>
              <w:rFonts w:ascii="Lucida Sans Unicode" w:hAnsi="Lucida Sans Unicode"/>
              <w:color w:val="408F9A"/>
            </w:rPr>
          </w:pPr>
          <w:hyperlink w:anchor="_TOC_250005" w:history="1">
            <w:r>
              <w:rPr>
                <w:w w:val="95"/>
              </w:rPr>
              <w:t>Aktuálně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nabízené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tarify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zvýhodnění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pro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w w:val="95"/>
              </w:rPr>
              <w:t>klíčové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zákazníky</w:t>
            </w:r>
            <w:r>
              <w:rPr>
                <w:rFonts w:ascii="Times New Roman" w:hAnsi="Times New Roman"/>
                <w:w w:val="95"/>
              </w:rPr>
              <w:tab/>
            </w:r>
            <w:r>
              <w:rPr>
                <w:w w:val="95"/>
              </w:rPr>
              <w:t>3</w:t>
            </w:r>
          </w:hyperlink>
        </w:p>
        <w:p w14:paraId="625D5B83" w14:textId="77777777" w:rsidR="00921330" w:rsidRDefault="00000000">
          <w:pPr>
            <w:pStyle w:val="Obsah1"/>
            <w:numPr>
              <w:ilvl w:val="0"/>
              <w:numId w:val="11"/>
            </w:numPr>
            <w:tabs>
              <w:tab w:val="left" w:pos="1421"/>
              <w:tab w:val="right" w:leader="dot" w:pos="14844"/>
            </w:tabs>
            <w:spacing w:before="175"/>
            <w:ind w:hanging="329"/>
            <w:rPr>
              <w:rFonts w:ascii="Lucida Sans Unicode" w:hAnsi="Lucida Sans Unicode"/>
              <w:color w:val="427AAB"/>
            </w:rPr>
          </w:pPr>
          <w:hyperlink w:anchor="_TOC_250004" w:history="1">
            <w:r>
              <w:rPr>
                <w:w w:val="95"/>
              </w:rPr>
              <w:t>Internetové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tarify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zvýhodnění</w:t>
            </w:r>
            <w:r>
              <w:rPr>
                <w:rFonts w:ascii="Times New Roman" w:hAnsi="Times New Roman"/>
                <w:w w:val="95"/>
              </w:rPr>
              <w:tab/>
            </w:r>
            <w:r>
              <w:rPr>
                <w:w w:val="95"/>
              </w:rPr>
              <w:t>9</w:t>
            </w:r>
          </w:hyperlink>
        </w:p>
        <w:p w14:paraId="328CAE05" w14:textId="77777777" w:rsidR="00921330" w:rsidRDefault="00000000">
          <w:pPr>
            <w:pStyle w:val="Obsah1"/>
            <w:numPr>
              <w:ilvl w:val="0"/>
              <w:numId w:val="11"/>
            </w:numPr>
            <w:tabs>
              <w:tab w:val="left" w:pos="1421"/>
              <w:tab w:val="right" w:leader="dot" w:pos="14844"/>
            </w:tabs>
            <w:ind w:hanging="329"/>
            <w:rPr>
              <w:rFonts w:ascii="Lucida Sans Unicode" w:hAnsi="Lucida Sans Unicode"/>
              <w:color w:val="63B8E3"/>
            </w:rPr>
          </w:pPr>
          <w:hyperlink w:anchor="_TOC_250003" w:history="1">
            <w:r>
              <w:rPr>
                <w:w w:val="90"/>
              </w:rPr>
              <w:t>Roamingové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služby</w:t>
            </w:r>
            <w:r>
              <w:rPr>
                <w:rFonts w:ascii="Times New Roman" w:hAnsi="Times New Roman"/>
                <w:w w:val="90"/>
              </w:rPr>
              <w:tab/>
            </w:r>
            <w:r>
              <w:rPr>
                <w:w w:val="90"/>
              </w:rPr>
              <w:t>19</w:t>
            </w:r>
          </w:hyperlink>
        </w:p>
        <w:p w14:paraId="59FCD234" w14:textId="77777777" w:rsidR="00921330" w:rsidRDefault="00000000">
          <w:pPr>
            <w:pStyle w:val="Obsah1"/>
            <w:numPr>
              <w:ilvl w:val="0"/>
              <w:numId w:val="11"/>
            </w:numPr>
            <w:tabs>
              <w:tab w:val="left" w:pos="1421"/>
              <w:tab w:val="right" w:leader="dot" w:pos="14844"/>
            </w:tabs>
            <w:spacing w:before="171"/>
            <w:ind w:hanging="329"/>
            <w:rPr>
              <w:rFonts w:ascii="Lucida Sans Unicode" w:hAnsi="Lucida Sans Unicode"/>
              <w:color w:val="00FFFF"/>
            </w:rPr>
          </w:pPr>
          <w:hyperlink w:anchor="_TOC_250002" w:history="1">
            <w:r>
              <w:rPr>
                <w:w w:val="95"/>
              </w:rPr>
              <w:t>Mezinárodní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volání</w:t>
            </w:r>
            <w:r>
              <w:rPr>
                <w:rFonts w:ascii="Times New Roman" w:hAnsi="Times New Roman"/>
                <w:w w:val="95"/>
              </w:rPr>
              <w:tab/>
            </w:r>
            <w:r>
              <w:rPr>
                <w:w w:val="95"/>
              </w:rPr>
              <w:t>24</w:t>
            </w:r>
          </w:hyperlink>
        </w:p>
        <w:p w14:paraId="5318ED4E" w14:textId="77777777" w:rsidR="00921330" w:rsidRDefault="00000000">
          <w:pPr>
            <w:pStyle w:val="Obsah1"/>
            <w:numPr>
              <w:ilvl w:val="0"/>
              <w:numId w:val="11"/>
            </w:numPr>
            <w:tabs>
              <w:tab w:val="left" w:pos="1421"/>
              <w:tab w:val="right" w:leader="dot" w:pos="14844"/>
            </w:tabs>
            <w:spacing w:before="175"/>
            <w:ind w:hanging="329"/>
            <w:rPr>
              <w:rFonts w:ascii="Lucida Sans Unicode" w:hAnsi="Lucida Sans Unicode"/>
              <w:color w:val="27AF51"/>
            </w:rPr>
          </w:pPr>
          <w:hyperlink w:anchor="_bookmark0" w:history="1">
            <w:r>
              <w:rPr>
                <w:w w:val="90"/>
              </w:rPr>
              <w:t>Služby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T-Cloud</w:t>
            </w:r>
            <w:r>
              <w:rPr>
                <w:w w:val="90"/>
              </w:rPr>
              <w:tab/>
              <w:t>26</w:t>
            </w:r>
          </w:hyperlink>
        </w:p>
        <w:p w14:paraId="7E54B00F" w14:textId="77777777" w:rsidR="00921330" w:rsidRDefault="00000000">
          <w:pPr>
            <w:pStyle w:val="Obsah1"/>
            <w:numPr>
              <w:ilvl w:val="0"/>
              <w:numId w:val="11"/>
            </w:numPr>
            <w:tabs>
              <w:tab w:val="left" w:pos="1421"/>
              <w:tab w:val="right" w:leader="dot" w:pos="14844"/>
            </w:tabs>
            <w:ind w:hanging="329"/>
            <w:rPr>
              <w:rFonts w:ascii="Lucida Sans Unicode" w:hAnsi="Lucida Sans Unicode"/>
              <w:color w:val="E10074"/>
            </w:rPr>
          </w:pPr>
          <w:hyperlink w:anchor="_TOC_250001" w:history="1">
            <w:r>
              <w:rPr>
                <w:w w:val="90"/>
              </w:rPr>
              <w:t>Elektronická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pokladna</w:t>
            </w:r>
            <w:r>
              <w:rPr>
                <w:rFonts w:ascii="Times New Roman" w:hAnsi="Times New Roman"/>
                <w:w w:val="90"/>
              </w:rPr>
              <w:tab/>
            </w:r>
            <w:r>
              <w:rPr>
                <w:w w:val="90"/>
              </w:rPr>
              <w:t>28</w:t>
            </w:r>
          </w:hyperlink>
        </w:p>
        <w:p w14:paraId="11F330C7" w14:textId="77777777" w:rsidR="00921330" w:rsidRDefault="00000000">
          <w:pPr>
            <w:pStyle w:val="Obsah1"/>
            <w:numPr>
              <w:ilvl w:val="0"/>
              <w:numId w:val="11"/>
            </w:numPr>
            <w:tabs>
              <w:tab w:val="left" w:pos="1417"/>
              <w:tab w:val="right" w:leader="dot" w:pos="14843"/>
            </w:tabs>
            <w:spacing w:before="175"/>
            <w:ind w:left="1416" w:hanging="325"/>
            <w:rPr>
              <w:rFonts w:ascii="Lucida Sans Unicode" w:hAnsi="Lucida Sans Unicode"/>
              <w:color w:val="E10074"/>
            </w:rPr>
          </w:pPr>
          <w:hyperlink w:anchor="_TOC_250000" w:history="1">
            <w:r>
              <w:rPr>
                <w:w w:val="95"/>
              </w:rPr>
              <w:t>Ostatní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služby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T-Mobile</w:t>
            </w:r>
            <w:r>
              <w:rPr>
                <w:w w:val="95"/>
              </w:rPr>
              <w:tab/>
              <w:t>29</w:t>
            </w:r>
          </w:hyperlink>
        </w:p>
        <w:p w14:paraId="39A3098D" w14:textId="77777777" w:rsidR="00921330" w:rsidRDefault="00000000">
          <w:pPr>
            <w:pStyle w:val="Obsah1"/>
            <w:numPr>
              <w:ilvl w:val="0"/>
              <w:numId w:val="11"/>
            </w:numPr>
            <w:tabs>
              <w:tab w:val="left" w:pos="1421"/>
              <w:tab w:val="right" w:leader="dot" w:pos="14844"/>
            </w:tabs>
            <w:ind w:hanging="329"/>
            <w:rPr>
              <w:rFonts w:ascii="Lucida Sans Unicode" w:hAnsi="Lucida Sans Unicode"/>
              <w:color w:val="CCCCCC"/>
            </w:rPr>
          </w:pPr>
          <w:hyperlink w:anchor="_bookmark1" w:history="1">
            <w:r>
              <w:rPr>
                <w:w w:val="95"/>
              </w:rPr>
              <w:t>Poznámky</w:t>
            </w:r>
          </w:hyperlink>
          <w:r>
            <w:rPr>
              <w:rFonts w:ascii="Times New Roman" w:hAnsi="Times New Roman"/>
              <w:w w:val="95"/>
            </w:rPr>
            <w:tab/>
          </w:r>
          <w:r>
            <w:rPr>
              <w:w w:val="95"/>
            </w:rPr>
            <w:t>36</w:t>
          </w:r>
        </w:p>
        <w:p w14:paraId="3EB23619" w14:textId="77777777" w:rsidR="00921330" w:rsidRDefault="00000000">
          <w:pPr>
            <w:pStyle w:val="Obsah1"/>
            <w:numPr>
              <w:ilvl w:val="0"/>
              <w:numId w:val="11"/>
            </w:numPr>
            <w:tabs>
              <w:tab w:val="left" w:pos="1421"/>
              <w:tab w:val="right" w:leader="dot" w:pos="14844"/>
            </w:tabs>
            <w:spacing w:before="171"/>
            <w:ind w:hanging="329"/>
            <w:rPr>
              <w:rFonts w:ascii="Lucida Sans Unicode" w:hAnsi="Lucida Sans Unicode"/>
              <w:color w:val="999999"/>
            </w:rPr>
          </w:pPr>
          <w:hyperlink w:anchor="_bookmark2" w:history="1">
            <w:r>
              <w:rPr>
                <w:w w:val="95"/>
              </w:rPr>
              <w:t>Přílohy</w:t>
            </w:r>
          </w:hyperlink>
          <w:r>
            <w:rPr>
              <w:rFonts w:ascii="Times New Roman" w:hAnsi="Times New Roman"/>
              <w:w w:val="95"/>
            </w:rPr>
            <w:tab/>
          </w:r>
          <w:r>
            <w:rPr>
              <w:w w:val="95"/>
            </w:rPr>
            <w:t>38</w:t>
          </w:r>
        </w:p>
      </w:sdtContent>
    </w:sdt>
    <w:p w14:paraId="55D228AF" w14:textId="77777777" w:rsidR="00921330" w:rsidRDefault="00000000">
      <w:pPr>
        <w:spacing w:before="702"/>
        <w:ind w:left="240"/>
      </w:pPr>
      <w:r>
        <w:rPr>
          <w:w w:val="80"/>
        </w:rPr>
        <w:t>Není-li</w:t>
      </w:r>
      <w:r>
        <w:rPr>
          <w:spacing w:val="14"/>
          <w:w w:val="80"/>
        </w:rPr>
        <w:t xml:space="preserve"> </w:t>
      </w:r>
      <w:r>
        <w:rPr>
          <w:w w:val="80"/>
        </w:rPr>
        <w:t>uvedeno</w:t>
      </w:r>
      <w:r>
        <w:rPr>
          <w:spacing w:val="13"/>
          <w:w w:val="80"/>
        </w:rPr>
        <w:t xml:space="preserve"> </w:t>
      </w:r>
      <w:r>
        <w:rPr>
          <w:w w:val="80"/>
        </w:rPr>
        <w:t>jinak,</w:t>
      </w:r>
      <w:r>
        <w:rPr>
          <w:spacing w:val="11"/>
          <w:w w:val="80"/>
        </w:rPr>
        <w:t xml:space="preserve"> </w:t>
      </w:r>
      <w:r>
        <w:rPr>
          <w:w w:val="80"/>
        </w:rPr>
        <w:t>všechny</w:t>
      </w:r>
      <w:r>
        <w:rPr>
          <w:spacing w:val="11"/>
          <w:w w:val="80"/>
        </w:rPr>
        <w:t xml:space="preserve"> </w:t>
      </w:r>
      <w:r>
        <w:rPr>
          <w:w w:val="80"/>
        </w:rPr>
        <w:t>ceny</w:t>
      </w:r>
      <w:r>
        <w:rPr>
          <w:spacing w:val="11"/>
          <w:w w:val="80"/>
        </w:rPr>
        <w:t xml:space="preserve"> </w:t>
      </w:r>
      <w:r>
        <w:rPr>
          <w:w w:val="80"/>
        </w:rPr>
        <w:t>uvedené</w:t>
      </w:r>
      <w:r>
        <w:rPr>
          <w:spacing w:val="8"/>
          <w:w w:val="80"/>
        </w:rPr>
        <w:t xml:space="preserve"> </w:t>
      </w:r>
      <w:r>
        <w:rPr>
          <w:w w:val="80"/>
        </w:rPr>
        <w:t>v</w:t>
      </w:r>
      <w:r>
        <w:rPr>
          <w:spacing w:val="16"/>
          <w:w w:val="80"/>
        </w:rPr>
        <w:t xml:space="preserve"> </w:t>
      </w:r>
      <w:r>
        <w:rPr>
          <w:w w:val="80"/>
        </w:rPr>
        <w:t>ceníku</w:t>
      </w:r>
      <w:r>
        <w:rPr>
          <w:spacing w:val="14"/>
          <w:w w:val="80"/>
        </w:rPr>
        <w:t xml:space="preserve"> </w:t>
      </w:r>
      <w:r>
        <w:rPr>
          <w:w w:val="80"/>
        </w:rPr>
        <w:t>jsou</w:t>
      </w:r>
      <w:r>
        <w:rPr>
          <w:spacing w:val="16"/>
          <w:w w:val="80"/>
        </w:rPr>
        <w:t xml:space="preserve"> </w:t>
      </w:r>
      <w:r>
        <w:rPr>
          <w:w w:val="80"/>
        </w:rPr>
        <w:t>v</w:t>
      </w:r>
      <w:r>
        <w:rPr>
          <w:spacing w:val="12"/>
          <w:w w:val="80"/>
        </w:rPr>
        <w:t xml:space="preserve"> </w:t>
      </w:r>
      <w:r>
        <w:rPr>
          <w:w w:val="80"/>
        </w:rPr>
        <w:t>českých</w:t>
      </w:r>
      <w:r>
        <w:rPr>
          <w:spacing w:val="9"/>
          <w:w w:val="80"/>
        </w:rPr>
        <w:t xml:space="preserve"> </w:t>
      </w:r>
      <w:r>
        <w:rPr>
          <w:w w:val="80"/>
        </w:rPr>
        <w:t>korunách</w:t>
      </w:r>
      <w:r>
        <w:rPr>
          <w:spacing w:val="14"/>
          <w:w w:val="80"/>
        </w:rPr>
        <w:t xml:space="preserve"> </w:t>
      </w:r>
      <w:r>
        <w:rPr>
          <w:w w:val="80"/>
        </w:rPr>
        <w:t>(Kč)</w:t>
      </w:r>
      <w:r>
        <w:rPr>
          <w:spacing w:val="17"/>
          <w:w w:val="80"/>
        </w:rPr>
        <w:t xml:space="preserve"> </w:t>
      </w:r>
      <w:r>
        <w:rPr>
          <w:w w:val="80"/>
        </w:rPr>
        <w:t>bez</w:t>
      </w:r>
      <w:r>
        <w:rPr>
          <w:spacing w:val="10"/>
          <w:w w:val="80"/>
        </w:rPr>
        <w:t xml:space="preserve"> </w:t>
      </w:r>
      <w:r>
        <w:rPr>
          <w:w w:val="80"/>
        </w:rPr>
        <w:t>DPH</w:t>
      </w:r>
      <w:r>
        <w:rPr>
          <w:spacing w:val="15"/>
          <w:w w:val="80"/>
        </w:rPr>
        <w:t xml:space="preserve"> </w:t>
      </w:r>
      <w:r>
        <w:rPr>
          <w:w w:val="80"/>
        </w:rPr>
        <w:t>(v</w:t>
      </w:r>
      <w:r>
        <w:rPr>
          <w:spacing w:val="12"/>
          <w:w w:val="80"/>
        </w:rPr>
        <w:t xml:space="preserve"> </w:t>
      </w:r>
      <w:r>
        <w:rPr>
          <w:w w:val="80"/>
        </w:rPr>
        <w:t>závorce</w:t>
      </w:r>
      <w:r>
        <w:rPr>
          <w:spacing w:val="17"/>
          <w:w w:val="80"/>
        </w:rPr>
        <w:t xml:space="preserve"> </w:t>
      </w:r>
      <w:r>
        <w:rPr>
          <w:w w:val="80"/>
        </w:rPr>
        <w:t>případně</w:t>
      </w:r>
      <w:r>
        <w:rPr>
          <w:spacing w:val="9"/>
          <w:w w:val="80"/>
        </w:rPr>
        <w:t xml:space="preserve"> </w:t>
      </w:r>
      <w:r>
        <w:rPr>
          <w:w w:val="80"/>
        </w:rPr>
        <w:t>včetně</w:t>
      </w:r>
      <w:r>
        <w:rPr>
          <w:spacing w:val="8"/>
          <w:w w:val="80"/>
        </w:rPr>
        <w:t xml:space="preserve"> </w:t>
      </w:r>
      <w:r>
        <w:rPr>
          <w:w w:val="80"/>
        </w:rPr>
        <w:t>DPH).</w:t>
      </w:r>
    </w:p>
    <w:p w14:paraId="7A6FA5FA" w14:textId="77777777" w:rsidR="00921330" w:rsidRDefault="00921330">
      <w:pPr>
        <w:sectPr w:rsidR="00921330">
          <w:footerReference w:type="default" r:id="rId28"/>
          <w:pgSz w:w="16840" w:h="11910" w:orient="landscape"/>
          <w:pgMar w:top="840" w:right="320" w:bottom="860" w:left="440" w:header="0" w:footer="665" w:gutter="0"/>
          <w:pgNumType w:start="2"/>
          <w:cols w:space="708"/>
        </w:sectPr>
      </w:pPr>
    </w:p>
    <w:p w14:paraId="283F50F2" w14:textId="77777777" w:rsidR="00921330" w:rsidRDefault="00000000">
      <w:pPr>
        <w:pStyle w:val="Nadpis1"/>
      </w:pPr>
      <w:bookmarkStart w:id="0" w:name="_TOC_250005"/>
      <w:r>
        <w:rPr>
          <w:color w:val="E10074"/>
          <w:w w:val="80"/>
        </w:rPr>
        <w:lastRenderedPageBreak/>
        <w:t>Aktuálně</w:t>
      </w:r>
      <w:r>
        <w:rPr>
          <w:color w:val="E10074"/>
          <w:spacing w:val="35"/>
          <w:w w:val="80"/>
        </w:rPr>
        <w:t xml:space="preserve"> </w:t>
      </w:r>
      <w:r>
        <w:rPr>
          <w:color w:val="E10074"/>
          <w:w w:val="80"/>
        </w:rPr>
        <w:t>nabízené</w:t>
      </w:r>
      <w:r>
        <w:rPr>
          <w:color w:val="E10074"/>
          <w:spacing w:val="34"/>
          <w:w w:val="80"/>
        </w:rPr>
        <w:t xml:space="preserve"> </w:t>
      </w:r>
      <w:r>
        <w:rPr>
          <w:color w:val="E10074"/>
          <w:w w:val="80"/>
        </w:rPr>
        <w:t>tarify</w:t>
      </w:r>
      <w:r>
        <w:rPr>
          <w:color w:val="E10074"/>
          <w:spacing w:val="34"/>
          <w:w w:val="80"/>
        </w:rPr>
        <w:t xml:space="preserve"> </w:t>
      </w:r>
      <w:r>
        <w:rPr>
          <w:color w:val="E10074"/>
          <w:w w:val="80"/>
        </w:rPr>
        <w:t>a</w:t>
      </w:r>
      <w:r>
        <w:rPr>
          <w:color w:val="E10074"/>
          <w:spacing w:val="38"/>
          <w:w w:val="80"/>
        </w:rPr>
        <w:t xml:space="preserve"> </w:t>
      </w:r>
      <w:r>
        <w:rPr>
          <w:color w:val="E10074"/>
          <w:w w:val="80"/>
        </w:rPr>
        <w:t>zvýhodnění</w:t>
      </w:r>
      <w:r>
        <w:rPr>
          <w:color w:val="E10074"/>
          <w:spacing w:val="32"/>
          <w:w w:val="80"/>
        </w:rPr>
        <w:t xml:space="preserve"> </w:t>
      </w:r>
      <w:r>
        <w:rPr>
          <w:color w:val="E10074"/>
          <w:w w:val="80"/>
        </w:rPr>
        <w:t>pro</w:t>
      </w:r>
      <w:r>
        <w:rPr>
          <w:color w:val="E10074"/>
          <w:spacing w:val="32"/>
          <w:w w:val="80"/>
        </w:rPr>
        <w:t xml:space="preserve"> </w:t>
      </w:r>
      <w:r>
        <w:rPr>
          <w:color w:val="E10074"/>
          <w:w w:val="80"/>
        </w:rPr>
        <w:t>klíčové</w:t>
      </w:r>
      <w:r>
        <w:rPr>
          <w:color w:val="E10074"/>
          <w:spacing w:val="36"/>
          <w:w w:val="80"/>
        </w:rPr>
        <w:t xml:space="preserve"> </w:t>
      </w:r>
      <w:bookmarkEnd w:id="0"/>
      <w:r>
        <w:rPr>
          <w:color w:val="E10074"/>
          <w:w w:val="80"/>
        </w:rPr>
        <w:t>zákazníky</w:t>
      </w:r>
    </w:p>
    <w:p w14:paraId="201127C3" w14:textId="77777777" w:rsidR="00921330" w:rsidRDefault="00000000">
      <w:pPr>
        <w:pStyle w:val="Nadpis3"/>
        <w:spacing w:before="418" w:after="41"/>
      </w:pPr>
      <w:r>
        <w:rPr>
          <w:color w:val="E10074"/>
          <w:w w:val="80"/>
        </w:rPr>
        <w:t>PROFI</w:t>
      </w:r>
      <w:r>
        <w:rPr>
          <w:color w:val="E10074"/>
          <w:spacing w:val="18"/>
          <w:w w:val="80"/>
        </w:rPr>
        <w:t xml:space="preserve"> </w:t>
      </w:r>
      <w:r>
        <w:rPr>
          <w:color w:val="E10074"/>
          <w:w w:val="80"/>
        </w:rPr>
        <w:t>TARIFY</w:t>
      </w:r>
      <w:r>
        <w:rPr>
          <w:color w:val="E10074"/>
          <w:spacing w:val="22"/>
          <w:w w:val="80"/>
        </w:rPr>
        <w:t xml:space="preserve"> </w:t>
      </w:r>
      <w:r>
        <w:rPr>
          <w:color w:val="E10074"/>
          <w:w w:val="80"/>
        </w:rPr>
        <w:t>PRO</w:t>
      </w:r>
      <w:r>
        <w:rPr>
          <w:color w:val="E10074"/>
          <w:spacing w:val="18"/>
          <w:w w:val="80"/>
        </w:rPr>
        <w:t xml:space="preserve"> </w:t>
      </w:r>
      <w:r>
        <w:rPr>
          <w:color w:val="E10074"/>
          <w:w w:val="80"/>
        </w:rPr>
        <w:t>KLÍČOVÉ</w:t>
      </w:r>
      <w:r>
        <w:rPr>
          <w:color w:val="E10074"/>
          <w:spacing w:val="22"/>
          <w:w w:val="80"/>
        </w:rPr>
        <w:t xml:space="preserve"> </w:t>
      </w:r>
      <w:r>
        <w:rPr>
          <w:color w:val="E10074"/>
          <w:w w:val="80"/>
        </w:rPr>
        <w:t>ZÁKAZNÍKY</w:t>
      </w: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2205"/>
        <w:gridCol w:w="2740"/>
        <w:gridCol w:w="1680"/>
        <w:gridCol w:w="2225"/>
        <w:gridCol w:w="2210"/>
        <w:gridCol w:w="2210"/>
        <w:gridCol w:w="2213"/>
      </w:tblGrid>
      <w:tr w:rsidR="00921330" w14:paraId="418492FA" w14:textId="77777777">
        <w:trPr>
          <w:trHeight w:val="332"/>
        </w:trPr>
        <w:tc>
          <w:tcPr>
            <w:tcW w:w="2205" w:type="dxa"/>
            <w:shd w:val="clear" w:color="auto" w:fill="408F9A"/>
          </w:tcPr>
          <w:p w14:paraId="4D2F2121" w14:textId="77777777" w:rsidR="00921330" w:rsidRDefault="00921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0" w:type="dxa"/>
            <w:shd w:val="clear" w:color="auto" w:fill="408F9A"/>
          </w:tcPr>
          <w:p w14:paraId="2416DF28" w14:textId="77777777" w:rsidR="00921330" w:rsidRDefault="00000000">
            <w:pPr>
              <w:pStyle w:val="TableParagraph"/>
              <w:spacing w:before="67"/>
              <w:ind w:left="18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w w:val="80"/>
                <w:sz w:val="18"/>
              </w:rPr>
              <w:t>PROFI</w:t>
            </w:r>
            <w:r>
              <w:rPr>
                <w:rFonts w:ascii="Arial"/>
                <w:b/>
                <w:color w:val="FFFFFF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120</w:t>
            </w:r>
            <w:r>
              <w:rPr>
                <w:rFonts w:ascii="Arial"/>
                <w:b/>
                <w:color w:val="FFFFFF"/>
                <w:w w:val="80"/>
                <w:position w:val="5"/>
                <w:sz w:val="12"/>
              </w:rPr>
              <w:t>1)</w:t>
            </w:r>
          </w:p>
        </w:tc>
        <w:tc>
          <w:tcPr>
            <w:tcW w:w="1680" w:type="dxa"/>
            <w:shd w:val="clear" w:color="auto" w:fill="408F9A"/>
          </w:tcPr>
          <w:p w14:paraId="1C7BD827" w14:textId="77777777" w:rsidR="00921330" w:rsidRDefault="00921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5" w:type="dxa"/>
            <w:shd w:val="clear" w:color="auto" w:fill="408F9A"/>
          </w:tcPr>
          <w:p w14:paraId="562002BE" w14:textId="77777777" w:rsidR="00921330" w:rsidRDefault="00000000">
            <w:pPr>
              <w:pStyle w:val="TableParagraph"/>
              <w:spacing w:before="63"/>
              <w:ind w:left="437" w:right="427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PROFI</w:t>
            </w:r>
            <w:r>
              <w:rPr>
                <w:rFonts w:ascii="Arial" w:hAnsi="Arial"/>
                <w:b/>
                <w:color w:val="FFFFFF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NA</w:t>
            </w:r>
            <w:r>
              <w:rPr>
                <w:rFonts w:ascii="Arial" w:hAnsi="Arial"/>
                <w:b/>
                <w:color w:val="FFFFFF"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MÍRU</w:t>
            </w:r>
            <w:r>
              <w:rPr>
                <w:rFonts w:ascii="Arial" w:hAnsi="Arial"/>
                <w:b/>
                <w:color w:val="FFFFFF"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1</w:t>
            </w:r>
            <w:r>
              <w:rPr>
                <w:rFonts w:ascii="Arial" w:hAnsi="Arial"/>
                <w:b/>
                <w:color w:val="FFFFFF"/>
                <w:w w:val="80"/>
                <w:position w:val="5"/>
                <w:sz w:val="12"/>
              </w:rPr>
              <w:t>2)</w:t>
            </w:r>
          </w:p>
        </w:tc>
        <w:tc>
          <w:tcPr>
            <w:tcW w:w="2210" w:type="dxa"/>
            <w:shd w:val="clear" w:color="auto" w:fill="408F9A"/>
          </w:tcPr>
          <w:p w14:paraId="2516242B" w14:textId="77777777" w:rsidR="00921330" w:rsidRDefault="00000000">
            <w:pPr>
              <w:pStyle w:val="TableParagraph"/>
              <w:spacing w:before="63"/>
              <w:ind w:left="424" w:right="424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PROFI</w:t>
            </w:r>
            <w:r>
              <w:rPr>
                <w:rFonts w:ascii="Arial" w:hAnsi="Arial"/>
                <w:b/>
                <w:color w:val="FFFFFF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NA</w:t>
            </w:r>
            <w:r>
              <w:rPr>
                <w:rFonts w:ascii="Arial" w:hAnsi="Arial"/>
                <w:b/>
                <w:color w:val="FFFFFF"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MÍRU</w:t>
            </w:r>
            <w:r>
              <w:rPr>
                <w:rFonts w:ascii="Arial" w:hAnsi="Arial"/>
                <w:b/>
                <w:color w:val="FFFFFF"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2</w:t>
            </w:r>
            <w:r>
              <w:rPr>
                <w:rFonts w:ascii="Arial" w:hAnsi="Arial"/>
                <w:b/>
                <w:color w:val="FFFFFF"/>
                <w:w w:val="80"/>
                <w:position w:val="5"/>
                <w:sz w:val="12"/>
              </w:rPr>
              <w:t>2)</w:t>
            </w:r>
          </w:p>
        </w:tc>
        <w:tc>
          <w:tcPr>
            <w:tcW w:w="2210" w:type="dxa"/>
            <w:shd w:val="clear" w:color="auto" w:fill="408F9A"/>
          </w:tcPr>
          <w:p w14:paraId="5D7643BC" w14:textId="77777777" w:rsidR="00921330" w:rsidRDefault="00000000">
            <w:pPr>
              <w:pStyle w:val="TableParagraph"/>
              <w:spacing w:before="63"/>
              <w:ind w:left="424" w:right="424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PROFI</w:t>
            </w:r>
            <w:r>
              <w:rPr>
                <w:rFonts w:ascii="Arial" w:hAnsi="Arial"/>
                <w:b/>
                <w:color w:val="FFFFFF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NA</w:t>
            </w:r>
            <w:r>
              <w:rPr>
                <w:rFonts w:ascii="Arial" w:hAnsi="Arial"/>
                <w:b/>
                <w:color w:val="FFFFFF"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MÍRU</w:t>
            </w:r>
            <w:r>
              <w:rPr>
                <w:rFonts w:ascii="Arial" w:hAnsi="Arial"/>
                <w:b/>
                <w:color w:val="FFFFFF"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3</w:t>
            </w:r>
            <w:r>
              <w:rPr>
                <w:rFonts w:ascii="Arial" w:hAnsi="Arial"/>
                <w:b/>
                <w:color w:val="FFFFFF"/>
                <w:w w:val="80"/>
                <w:position w:val="5"/>
                <w:sz w:val="12"/>
              </w:rPr>
              <w:t>2)</w:t>
            </w:r>
          </w:p>
        </w:tc>
        <w:tc>
          <w:tcPr>
            <w:tcW w:w="2213" w:type="dxa"/>
            <w:shd w:val="clear" w:color="auto" w:fill="408F9A"/>
          </w:tcPr>
          <w:p w14:paraId="1D117364" w14:textId="77777777" w:rsidR="00921330" w:rsidRDefault="00000000">
            <w:pPr>
              <w:pStyle w:val="TableParagraph"/>
              <w:spacing w:before="63"/>
              <w:ind w:left="425" w:right="42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PROFI</w:t>
            </w:r>
            <w:r>
              <w:rPr>
                <w:rFonts w:ascii="Arial" w:hAnsi="Arial"/>
                <w:b/>
                <w:color w:val="FFFFFF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NA</w:t>
            </w:r>
            <w:r>
              <w:rPr>
                <w:rFonts w:ascii="Arial" w:hAnsi="Arial"/>
                <w:b/>
                <w:color w:val="FFFFFF"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MÍRU</w:t>
            </w:r>
            <w:r>
              <w:rPr>
                <w:rFonts w:ascii="Arial" w:hAnsi="Arial"/>
                <w:b/>
                <w:color w:val="FFFFFF"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5</w:t>
            </w:r>
            <w:r>
              <w:rPr>
                <w:rFonts w:ascii="Arial" w:hAnsi="Arial"/>
                <w:b/>
                <w:color w:val="FFFFFF"/>
                <w:w w:val="80"/>
                <w:position w:val="5"/>
                <w:sz w:val="12"/>
              </w:rPr>
              <w:t>2)</w:t>
            </w:r>
          </w:p>
        </w:tc>
      </w:tr>
      <w:tr w:rsidR="00921330" w14:paraId="6EA6CFF6" w14:textId="77777777">
        <w:trPr>
          <w:trHeight w:val="332"/>
        </w:trPr>
        <w:tc>
          <w:tcPr>
            <w:tcW w:w="2205" w:type="dxa"/>
          </w:tcPr>
          <w:p w14:paraId="16075DE2" w14:textId="77777777" w:rsidR="00921330" w:rsidRDefault="00921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0" w:type="dxa"/>
            <w:shd w:val="clear" w:color="auto" w:fill="6FABB3"/>
          </w:tcPr>
          <w:p w14:paraId="33A97182" w14:textId="77777777" w:rsidR="00921330" w:rsidRDefault="00000000">
            <w:pPr>
              <w:pStyle w:val="TableParagraph"/>
              <w:spacing w:before="70"/>
              <w:ind w:left="463"/>
              <w:rPr>
                <w:sz w:val="18"/>
              </w:rPr>
            </w:pPr>
            <w:r>
              <w:rPr>
                <w:color w:val="FFFFFF"/>
                <w:w w:val="80"/>
                <w:sz w:val="18"/>
              </w:rPr>
              <w:t>Standardní</w:t>
            </w:r>
            <w:r>
              <w:rPr>
                <w:color w:val="FFFFFF"/>
                <w:spacing w:val="15"/>
                <w:w w:val="80"/>
                <w:sz w:val="18"/>
              </w:rPr>
              <w:t xml:space="preserve"> </w:t>
            </w:r>
            <w:r>
              <w:rPr>
                <w:color w:val="FFFFFF"/>
                <w:w w:val="80"/>
                <w:sz w:val="18"/>
              </w:rPr>
              <w:t>nabídka</w:t>
            </w:r>
          </w:p>
        </w:tc>
        <w:tc>
          <w:tcPr>
            <w:tcW w:w="1680" w:type="dxa"/>
            <w:shd w:val="clear" w:color="auto" w:fill="6FABB3"/>
          </w:tcPr>
          <w:p w14:paraId="067449DE" w14:textId="77777777" w:rsidR="00921330" w:rsidRDefault="00000000">
            <w:pPr>
              <w:pStyle w:val="TableParagraph"/>
              <w:spacing w:before="70"/>
              <w:ind w:left="96" w:right="607"/>
              <w:jc w:val="center"/>
              <w:rPr>
                <w:sz w:val="18"/>
              </w:rPr>
            </w:pPr>
            <w:r>
              <w:rPr>
                <w:color w:val="FFFFFF"/>
                <w:w w:val="80"/>
                <w:sz w:val="18"/>
              </w:rPr>
              <w:t>Varianta</w:t>
            </w:r>
            <w:r>
              <w:rPr>
                <w:color w:val="FFFFFF"/>
                <w:spacing w:val="8"/>
                <w:w w:val="80"/>
                <w:sz w:val="18"/>
              </w:rPr>
              <w:t xml:space="preserve"> </w:t>
            </w:r>
            <w:r>
              <w:rPr>
                <w:color w:val="FFFFFF"/>
                <w:w w:val="80"/>
                <w:sz w:val="18"/>
              </w:rPr>
              <w:t>HIT</w:t>
            </w:r>
          </w:p>
        </w:tc>
        <w:tc>
          <w:tcPr>
            <w:tcW w:w="2225" w:type="dxa"/>
            <w:shd w:val="clear" w:color="auto" w:fill="6FABB3"/>
          </w:tcPr>
          <w:p w14:paraId="3642819F" w14:textId="77777777" w:rsidR="00921330" w:rsidRDefault="00921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0" w:type="dxa"/>
            <w:shd w:val="clear" w:color="auto" w:fill="6FABB3"/>
          </w:tcPr>
          <w:p w14:paraId="30737E8A" w14:textId="77777777" w:rsidR="00921330" w:rsidRDefault="00921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0" w:type="dxa"/>
            <w:shd w:val="clear" w:color="auto" w:fill="6FABB3"/>
          </w:tcPr>
          <w:p w14:paraId="59CA3C70" w14:textId="77777777" w:rsidR="00921330" w:rsidRDefault="00921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3" w:type="dxa"/>
            <w:shd w:val="clear" w:color="auto" w:fill="6FABB3"/>
          </w:tcPr>
          <w:p w14:paraId="3E7D7964" w14:textId="77777777" w:rsidR="00921330" w:rsidRDefault="009213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1330" w14:paraId="24B5A5B6" w14:textId="77777777">
        <w:trPr>
          <w:trHeight w:val="332"/>
        </w:trPr>
        <w:tc>
          <w:tcPr>
            <w:tcW w:w="2205" w:type="dxa"/>
          </w:tcPr>
          <w:p w14:paraId="1084FA05" w14:textId="77777777" w:rsidR="00921330" w:rsidRDefault="00000000">
            <w:pPr>
              <w:pStyle w:val="TableParagraph"/>
              <w:spacing w:before="70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Měsíční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paušál</w:t>
            </w:r>
          </w:p>
        </w:tc>
        <w:tc>
          <w:tcPr>
            <w:tcW w:w="2740" w:type="dxa"/>
          </w:tcPr>
          <w:p w14:paraId="587849C9" w14:textId="77777777" w:rsidR="00921330" w:rsidRDefault="00000000">
            <w:pPr>
              <w:pStyle w:val="TableParagraph"/>
              <w:spacing w:before="70"/>
              <w:ind w:left="688"/>
              <w:rPr>
                <w:sz w:val="14"/>
              </w:rPr>
            </w:pPr>
            <w:r>
              <w:rPr>
                <w:w w:val="85"/>
                <w:sz w:val="18"/>
              </w:rPr>
              <w:t>549,–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(664,29)</w:t>
            </w:r>
          </w:p>
        </w:tc>
        <w:tc>
          <w:tcPr>
            <w:tcW w:w="1680" w:type="dxa"/>
          </w:tcPr>
          <w:p w14:paraId="19B39829" w14:textId="77777777" w:rsidR="00921330" w:rsidRDefault="00000000">
            <w:pPr>
              <w:pStyle w:val="TableParagraph"/>
              <w:spacing w:before="70"/>
              <w:ind w:left="92" w:right="607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549,–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(664,29)</w:t>
            </w:r>
          </w:p>
        </w:tc>
        <w:tc>
          <w:tcPr>
            <w:tcW w:w="2225" w:type="dxa"/>
          </w:tcPr>
          <w:p w14:paraId="19E12534" w14:textId="77777777" w:rsidR="00921330" w:rsidRDefault="00000000">
            <w:pPr>
              <w:pStyle w:val="TableParagraph"/>
              <w:spacing w:before="70"/>
              <w:ind w:left="430" w:right="427"/>
              <w:jc w:val="center"/>
              <w:rPr>
                <w:sz w:val="14"/>
              </w:rPr>
            </w:pPr>
            <w:r>
              <w:rPr>
                <w:w w:val="90"/>
                <w:sz w:val="18"/>
              </w:rPr>
              <w:t>1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500,–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4"/>
              </w:rPr>
              <w:t>(1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815,–)</w:t>
            </w:r>
          </w:p>
        </w:tc>
        <w:tc>
          <w:tcPr>
            <w:tcW w:w="2210" w:type="dxa"/>
          </w:tcPr>
          <w:p w14:paraId="6D5CFA3B" w14:textId="77777777" w:rsidR="00921330" w:rsidRDefault="00000000">
            <w:pPr>
              <w:pStyle w:val="TableParagraph"/>
              <w:spacing w:before="70"/>
              <w:ind w:left="419" w:right="424"/>
              <w:jc w:val="center"/>
              <w:rPr>
                <w:sz w:val="14"/>
              </w:rPr>
            </w:pPr>
            <w:r>
              <w:rPr>
                <w:w w:val="90"/>
                <w:sz w:val="18"/>
              </w:rPr>
              <w:t>1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500,–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4"/>
              </w:rPr>
              <w:t>(1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815,–)</w:t>
            </w:r>
          </w:p>
        </w:tc>
        <w:tc>
          <w:tcPr>
            <w:tcW w:w="2210" w:type="dxa"/>
          </w:tcPr>
          <w:p w14:paraId="22F88812" w14:textId="77777777" w:rsidR="00921330" w:rsidRDefault="00000000">
            <w:pPr>
              <w:pStyle w:val="TableParagraph"/>
              <w:spacing w:before="70"/>
              <w:ind w:left="416" w:right="424"/>
              <w:jc w:val="center"/>
              <w:rPr>
                <w:sz w:val="14"/>
              </w:rPr>
            </w:pPr>
            <w:r>
              <w:rPr>
                <w:w w:val="90"/>
                <w:sz w:val="18"/>
              </w:rPr>
              <w:t>1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500,–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4"/>
              </w:rPr>
              <w:t>(1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815,–)</w:t>
            </w:r>
          </w:p>
        </w:tc>
        <w:tc>
          <w:tcPr>
            <w:tcW w:w="2213" w:type="dxa"/>
          </w:tcPr>
          <w:p w14:paraId="3388DDE7" w14:textId="77777777" w:rsidR="00921330" w:rsidRDefault="00000000">
            <w:pPr>
              <w:pStyle w:val="TableParagraph"/>
              <w:spacing w:before="70"/>
              <w:ind w:left="419" w:right="425"/>
              <w:jc w:val="center"/>
              <w:rPr>
                <w:sz w:val="14"/>
              </w:rPr>
            </w:pPr>
            <w:r>
              <w:rPr>
                <w:w w:val="90"/>
                <w:sz w:val="18"/>
              </w:rPr>
              <w:t>3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000,–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4"/>
              </w:rPr>
              <w:t>(3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630,–)</w:t>
            </w:r>
          </w:p>
        </w:tc>
      </w:tr>
      <w:tr w:rsidR="00921330" w14:paraId="0C0F844A" w14:textId="77777777">
        <w:trPr>
          <w:trHeight w:val="327"/>
        </w:trPr>
        <w:tc>
          <w:tcPr>
            <w:tcW w:w="2205" w:type="dxa"/>
          </w:tcPr>
          <w:p w14:paraId="67A2F2D5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Volné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minuty</w:t>
            </w:r>
          </w:p>
        </w:tc>
        <w:tc>
          <w:tcPr>
            <w:tcW w:w="2740" w:type="dxa"/>
            <w:shd w:val="clear" w:color="auto" w:fill="DBE6E9"/>
          </w:tcPr>
          <w:p w14:paraId="714ACCA9" w14:textId="77777777" w:rsidR="00921330" w:rsidRDefault="00000000">
            <w:pPr>
              <w:pStyle w:val="TableParagraph"/>
              <w:spacing w:before="66"/>
              <w:ind w:left="955" w:right="1474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120</w:t>
            </w:r>
          </w:p>
        </w:tc>
        <w:tc>
          <w:tcPr>
            <w:tcW w:w="1680" w:type="dxa"/>
            <w:shd w:val="clear" w:color="auto" w:fill="DBE6E9"/>
          </w:tcPr>
          <w:p w14:paraId="5D9A7630" w14:textId="77777777" w:rsidR="00921330" w:rsidRDefault="00000000">
            <w:pPr>
              <w:pStyle w:val="TableParagraph"/>
              <w:spacing w:before="66"/>
              <w:ind w:left="94" w:right="60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120</w:t>
            </w:r>
          </w:p>
        </w:tc>
        <w:tc>
          <w:tcPr>
            <w:tcW w:w="2225" w:type="dxa"/>
            <w:shd w:val="clear" w:color="auto" w:fill="DBE6E9"/>
          </w:tcPr>
          <w:p w14:paraId="09B506F4" w14:textId="77777777" w:rsidR="00921330" w:rsidRDefault="00000000">
            <w:pPr>
              <w:pStyle w:val="TableParagraph"/>
              <w:spacing w:before="66"/>
              <w:ind w:left="2"/>
              <w:jc w:val="center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2210" w:type="dxa"/>
            <w:shd w:val="clear" w:color="auto" w:fill="DBE6E9"/>
          </w:tcPr>
          <w:p w14:paraId="00D86742" w14:textId="77777777" w:rsidR="00921330" w:rsidRDefault="00000000">
            <w:pPr>
              <w:pStyle w:val="TableParagraph"/>
              <w:spacing w:before="66"/>
              <w:ind w:right="5"/>
              <w:jc w:val="center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2210" w:type="dxa"/>
            <w:shd w:val="clear" w:color="auto" w:fill="DBE6E9"/>
          </w:tcPr>
          <w:p w14:paraId="08FDED54" w14:textId="77777777" w:rsidR="00921330" w:rsidRDefault="00000000">
            <w:pPr>
              <w:pStyle w:val="TableParagraph"/>
              <w:spacing w:before="66"/>
              <w:ind w:right="8"/>
              <w:jc w:val="center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2213" w:type="dxa"/>
            <w:shd w:val="clear" w:color="auto" w:fill="DBE6E9"/>
          </w:tcPr>
          <w:p w14:paraId="10865249" w14:textId="77777777" w:rsidR="00921330" w:rsidRDefault="00000000">
            <w:pPr>
              <w:pStyle w:val="TableParagraph"/>
              <w:spacing w:before="66"/>
              <w:ind w:right="6"/>
              <w:jc w:val="center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</w:tr>
      <w:tr w:rsidR="00921330" w14:paraId="64A3F1C6" w14:textId="77777777">
        <w:trPr>
          <w:trHeight w:val="532"/>
        </w:trPr>
        <w:tc>
          <w:tcPr>
            <w:tcW w:w="2205" w:type="dxa"/>
          </w:tcPr>
          <w:p w14:paraId="4A52CAD5" w14:textId="77777777" w:rsidR="00921330" w:rsidRDefault="00000000">
            <w:pPr>
              <w:pStyle w:val="TableParagraph"/>
              <w:spacing w:before="62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Volání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čísla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značky</w:t>
            </w:r>
          </w:p>
          <w:p w14:paraId="653C3B8F" w14:textId="77777777" w:rsidR="00921330" w:rsidRDefault="00000000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T-Mobile</w:t>
            </w:r>
          </w:p>
        </w:tc>
        <w:tc>
          <w:tcPr>
            <w:tcW w:w="2740" w:type="dxa"/>
          </w:tcPr>
          <w:p w14:paraId="52C5CDF1" w14:textId="77777777" w:rsidR="00921330" w:rsidRDefault="00000000">
            <w:pPr>
              <w:pStyle w:val="TableParagraph"/>
              <w:spacing w:before="170"/>
              <w:ind w:left="671"/>
              <w:rPr>
                <w:sz w:val="18"/>
              </w:rPr>
            </w:pPr>
            <w:r>
              <w:rPr>
                <w:w w:val="85"/>
                <w:sz w:val="18"/>
              </w:rPr>
              <w:t>3,–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(3,63)</w:t>
            </w:r>
            <w:r>
              <w:rPr>
                <w:w w:val="85"/>
                <w:sz w:val="18"/>
              </w:rPr>
              <w:t>/min.</w:t>
            </w:r>
          </w:p>
        </w:tc>
        <w:tc>
          <w:tcPr>
            <w:tcW w:w="1680" w:type="dxa"/>
          </w:tcPr>
          <w:p w14:paraId="097A6D19" w14:textId="77777777" w:rsidR="00921330" w:rsidRDefault="00000000">
            <w:pPr>
              <w:pStyle w:val="TableParagraph"/>
              <w:spacing w:before="170"/>
              <w:ind w:left="99" w:right="60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2,40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(2,90)</w:t>
            </w:r>
            <w:r>
              <w:rPr>
                <w:w w:val="80"/>
                <w:sz w:val="18"/>
              </w:rPr>
              <w:t>/min.</w:t>
            </w:r>
          </w:p>
        </w:tc>
        <w:tc>
          <w:tcPr>
            <w:tcW w:w="2225" w:type="dxa"/>
          </w:tcPr>
          <w:p w14:paraId="38B803B1" w14:textId="77777777" w:rsidR="00921330" w:rsidRDefault="00000000">
            <w:pPr>
              <w:pStyle w:val="TableParagraph"/>
              <w:spacing w:before="170"/>
              <w:ind w:left="432" w:right="427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6,–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(7,26)</w:t>
            </w:r>
            <w:r>
              <w:rPr>
                <w:w w:val="85"/>
                <w:sz w:val="18"/>
              </w:rPr>
              <w:t>/min.</w:t>
            </w:r>
          </w:p>
        </w:tc>
        <w:tc>
          <w:tcPr>
            <w:tcW w:w="2210" w:type="dxa"/>
          </w:tcPr>
          <w:p w14:paraId="06726C34" w14:textId="77777777" w:rsidR="00921330" w:rsidRDefault="00000000">
            <w:pPr>
              <w:pStyle w:val="TableParagraph"/>
              <w:spacing w:before="170"/>
              <w:ind w:left="422" w:right="424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6,–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(7,26)</w:t>
            </w:r>
            <w:r>
              <w:rPr>
                <w:w w:val="85"/>
                <w:sz w:val="18"/>
              </w:rPr>
              <w:t>/min.</w:t>
            </w:r>
          </w:p>
        </w:tc>
        <w:tc>
          <w:tcPr>
            <w:tcW w:w="2210" w:type="dxa"/>
          </w:tcPr>
          <w:p w14:paraId="6EADC4A1" w14:textId="77777777" w:rsidR="00921330" w:rsidRDefault="00000000">
            <w:pPr>
              <w:pStyle w:val="TableParagraph"/>
              <w:spacing w:before="170"/>
              <w:ind w:left="419" w:right="424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6,–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(7,26)</w:t>
            </w:r>
            <w:r>
              <w:rPr>
                <w:w w:val="85"/>
                <w:sz w:val="18"/>
              </w:rPr>
              <w:t>/min.</w:t>
            </w:r>
          </w:p>
        </w:tc>
        <w:tc>
          <w:tcPr>
            <w:tcW w:w="2213" w:type="dxa"/>
          </w:tcPr>
          <w:p w14:paraId="1B5D481B" w14:textId="77777777" w:rsidR="00921330" w:rsidRDefault="00000000">
            <w:pPr>
              <w:pStyle w:val="TableParagraph"/>
              <w:spacing w:before="170"/>
              <w:ind w:left="422" w:right="42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6,–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(7,26)</w:t>
            </w:r>
            <w:r>
              <w:rPr>
                <w:w w:val="85"/>
                <w:sz w:val="18"/>
              </w:rPr>
              <w:t>/min.</w:t>
            </w:r>
          </w:p>
        </w:tc>
      </w:tr>
      <w:tr w:rsidR="00921330" w14:paraId="58C16B4D" w14:textId="77777777">
        <w:trPr>
          <w:trHeight w:val="332"/>
        </w:trPr>
        <w:tc>
          <w:tcPr>
            <w:tcW w:w="2205" w:type="dxa"/>
          </w:tcPr>
          <w:p w14:paraId="007F1B17" w14:textId="77777777" w:rsidR="00921330" w:rsidRDefault="00000000">
            <w:pPr>
              <w:pStyle w:val="TableParagraph"/>
              <w:spacing w:before="70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Volání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ostatní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čísla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ČR</w:t>
            </w:r>
          </w:p>
        </w:tc>
        <w:tc>
          <w:tcPr>
            <w:tcW w:w="2740" w:type="dxa"/>
            <w:shd w:val="clear" w:color="auto" w:fill="DBE6E9"/>
          </w:tcPr>
          <w:p w14:paraId="273EF2E3" w14:textId="77777777" w:rsidR="00921330" w:rsidRDefault="00000000">
            <w:pPr>
              <w:pStyle w:val="TableParagraph"/>
              <w:spacing w:before="70"/>
              <w:ind w:left="631"/>
              <w:rPr>
                <w:sz w:val="18"/>
              </w:rPr>
            </w:pPr>
            <w:r>
              <w:rPr>
                <w:w w:val="80"/>
                <w:sz w:val="18"/>
              </w:rPr>
              <w:t>3,60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(4,36)</w:t>
            </w:r>
            <w:r>
              <w:rPr>
                <w:w w:val="80"/>
                <w:sz w:val="18"/>
              </w:rPr>
              <w:t>/min.</w:t>
            </w:r>
          </w:p>
        </w:tc>
        <w:tc>
          <w:tcPr>
            <w:tcW w:w="1680" w:type="dxa"/>
            <w:shd w:val="clear" w:color="auto" w:fill="DBE6E9"/>
          </w:tcPr>
          <w:p w14:paraId="34F8A46A" w14:textId="77777777" w:rsidR="00921330" w:rsidRDefault="00000000">
            <w:pPr>
              <w:pStyle w:val="TableParagraph"/>
              <w:spacing w:before="70"/>
              <w:ind w:left="99" w:right="60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4,50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(5,46)</w:t>
            </w:r>
            <w:r>
              <w:rPr>
                <w:w w:val="80"/>
                <w:sz w:val="18"/>
              </w:rPr>
              <w:t>/min.</w:t>
            </w:r>
          </w:p>
        </w:tc>
        <w:tc>
          <w:tcPr>
            <w:tcW w:w="2225" w:type="dxa"/>
            <w:shd w:val="clear" w:color="auto" w:fill="DBE6E9"/>
          </w:tcPr>
          <w:p w14:paraId="41C85375" w14:textId="77777777" w:rsidR="00921330" w:rsidRDefault="00000000">
            <w:pPr>
              <w:pStyle w:val="TableParagraph"/>
              <w:spacing w:before="70"/>
              <w:ind w:left="432" w:right="427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6,–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(7,26)</w:t>
            </w:r>
            <w:r>
              <w:rPr>
                <w:w w:val="85"/>
                <w:sz w:val="18"/>
              </w:rPr>
              <w:t>/min.</w:t>
            </w:r>
          </w:p>
        </w:tc>
        <w:tc>
          <w:tcPr>
            <w:tcW w:w="2210" w:type="dxa"/>
            <w:shd w:val="clear" w:color="auto" w:fill="DBE6E9"/>
          </w:tcPr>
          <w:p w14:paraId="3D3682A3" w14:textId="77777777" w:rsidR="00921330" w:rsidRDefault="00000000">
            <w:pPr>
              <w:pStyle w:val="TableParagraph"/>
              <w:spacing w:before="70"/>
              <w:ind w:left="422" w:right="424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6,–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(7,26)</w:t>
            </w:r>
            <w:r>
              <w:rPr>
                <w:w w:val="85"/>
                <w:sz w:val="18"/>
              </w:rPr>
              <w:t>/min.</w:t>
            </w:r>
          </w:p>
        </w:tc>
        <w:tc>
          <w:tcPr>
            <w:tcW w:w="2210" w:type="dxa"/>
            <w:shd w:val="clear" w:color="auto" w:fill="DBE6E9"/>
          </w:tcPr>
          <w:p w14:paraId="6F3E822D" w14:textId="77777777" w:rsidR="00921330" w:rsidRDefault="00000000">
            <w:pPr>
              <w:pStyle w:val="TableParagraph"/>
              <w:spacing w:before="70"/>
              <w:ind w:left="419" w:right="424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6,–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(7,26)</w:t>
            </w:r>
            <w:r>
              <w:rPr>
                <w:w w:val="85"/>
                <w:sz w:val="18"/>
              </w:rPr>
              <w:t>/min.</w:t>
            </w:r>
          </w:p>
        </w:tc>
        <w:tc>
          <w:tcPr>
            <w:tcW w:w="2213" w:type="dxa"/>
            <w:shd w:val="clear" w:color="auto" w:fill="DBE6E9"/>
          </w:tcPr>
          <w:p w14:paraId="4C14E5D1" w14:textId="77777777" w:rsidR="00921330" w:rsidRDefault="00000000">
            <w:pPr>
              <w:pStyle w:val="TableParagraph"/>
              <w:spacing w:before="70"/>
              <w:ind w:left="422" w:right="42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6,–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(7,26)</w:t>
            </w:r>
            <w:r>
              <w:rPr>
                <w:w w:val="85"/>
                <w:sz w:val="18"/>
              </w:rPr>
              <w:t>/min.</w:t>
            </w:r>
          </w:p>
        </w:tc>
      </w:tr>
      <w:tr w:rsidR="00921330" w14:paraId="5875A078" w14:textId="77777777">
        <w:trPr>
          <w:trHeight w:val="332"/>
        </w:trPr>
        <w:tc>
          <w:tcPr>
            <w:tcW w:w="2205" w:type="dxa"/>
          </w:tcPr>
          <w:p w14:paraId="0F3E43CA" w14:textId="77777777" w:rsidR="00921330" w:rsidRDefault="00000000">
            <w:pPr>
              <w:pStyle w:val="TableParagraph"/>
              <w:spacing w:before="70"/>
              <w:ind w:left="107"/>
              <w:rPr>
                <w:sz w:val="12"/>
              </w:rPr>
            </w:pPr>
            <w:r>
              <w:rPr>
                <w:w w:val="80"/>
                <w:sz w:val="18"/>
              </w:rPr>
              <w:t>Hlasová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schránka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(3311)</w:t>
            </w:r>
            <w:r>
              <w:rPr>
                <w:w w:val="80"/>
                <w:position w:val="5"/>
                <w:sz w:val="12"/>
              </w:rPr>
              <w:t>3)</w:t>
            </w:r>
          </w:p>
        </w:tc>
        <w:tc>
          <w:tcPr>
            <w:tcW w:w="2740" w:type="dxa"/>
          </w:tcPr>
          <w:p w14:paraId="62BB558D" w14:textId="77777777" w:rsidR="00921330" w:rsidRDefault="00000000">
            <w:pPr>
              <w:pStyle w:val="TableParagraph"/>
              <w:spacing w:before="70"/>
              <w:ind w:left="671"/>
              <w:rPr>
                <w:sz w:val="18"/>
              </w:rPr>
            </w:pPr>
            <w:r>
              <w:rPr>
                <w:w w:val="85"/>
                <w:sz w:val="18"/>
              </w:rPr>
              <w:t>1,–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(1,21)</w:t>
            </w:r>
            <w:r>
              <w:rPr>
                <w:w w:val="85"/>
                <w:sz w:val="18"/>
              </w:rPr>
              <w:t>/min.</w:t>
            </w:r>
          </w:p>
        </w:tc>
        <w:tc>
          <w:tcPr>
            <w:tcW w:w="1680" w:type="dxa"/>
          </w:tcPr>
          <w:p w14:paraId="47CDF2C4" w14:textId="77777777" w:rsidR="00921330" w:rsidRDefault="00000000">
            <w:pPr>
              <w:pStyle w:val="TableParagraph"/>
              <w:spacing w:before="70"/>
              <w:ind w:left="95" w:right="607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1,–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(1,21)</w:t>
            </w:r>
            <w:r>
              <w:rPr>
                <w:w w:val="85"/>
                <w:sz w:val="18"/>
              </w:rPr>
              <w:t>/min.</w:t>
            </w:r>
          </w:p>
        </w:tc>
        <w:tc>
          <w:tcPr>
            <w:tcW w:w="2225" w:type="dxa"/>
          </w:tcPr>
          <w:p w14:paraId="42E71C4C" w14:textId="77777777" w:rsidR="00921330" w:rsidRDefault="00000000">
            <w:pPr>
              <w:pStyle w:val="TableParagraph"/>
              <w:spacing w:before="70"/>
              <w:ind w:left="432" w:right="427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1,–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(1,21)</w:t>
            </w:r>
            <w:r>
              <w:rPr>
                <w:w w:val="85"/>
                <w:sz w:val="18"/>
              </w:rPr>
              <w:t>/min.</w:t>
            </w:r>
          </w:p>
        </w:tc>
        <w:tc>
          <w:tcPr>
            <w:tcW w:w="2210" w:type="dxa"/>
          </w:tcPr>
          <w:p w14:paraId="37357A4F" w14:textId="77777777" w:rsidR="00921330" w:rsidRDefault="00000000">
            <w:pPr>
              <w:pStyle w:val="TableParagraph"/>
              <w:spacing w:before="70"/>
              <w:ind w:left="422" w:right="424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1,–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(1,21)</w:t>
            </w:r>
            <w:r>
              <w:rPr>
                <w:w w:val="85"/>
                <w:sz w:val="18"/>
              </w:rPr>
              <w:t>/min.</w:t>
            </w:r>
          </w:p>
        </w:tc>
        <w:tc>
          <w:tcPr>
            <w:tcW w:w="2210" w:type="dxa"/>
          </w:tcPr>
          <w:p w14:paraId="19A1F55B" w14:textId="77777777" w:rsidR="00921330" w:rsidRDefault="00000000">
            <w:pPr>
              <w:pStyle w:val="TableParagraph"/>
              <w:spacing w:before="70"/>
              <w:ind w:left="419" w:right="424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1,–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(1,21)</w:t>
            </w:r>
            <w:r>
              <w:rPr>
                <w:w w:val="85"/>
                <w:sz w:val="18"/>
              </w:rPr>
              <w:t>/min.</w:t>
            </w:r>
          </w:p>
        </w:tc>
        <w:tc>
          <w:tcPr>
            <w:tcW w:w="2213" w:type="dxa"/>
          </w:tcPr>
          <w:p w14:paraId="754E5090" w14:textId="77777777" w:rsidR="00921330" w:rsidRDefault="00000000">
            <w:pPr>
              <w:pStyle w:val="TableParagraph"/>
              <w:spacing w:before="70"/>
              <w:ind w:left="422" w:right="42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1,–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(1,21)</w:t>
            </w:r>
            <w:r>
              <w:rPr>
                <w:w w:val="85"/>
                <w:sz w:val="18"/>
              </w:rPr>
              <w:t>/min.</w:t>
            </w:r>
          </w:p>
        </w:tc>
      </w:tr>
      <w:tr w:rsidR="00921330" w14:paraId="1D10D994" w14:textId="77777777">
        <w:trPr>
          <w:trHeight w:val="327"/>
        </w:trPr>
        <w:tc>
          <w:tcPr>
            <w:tcW w:w="2205" w:type="dxa"/>
          </w:tcPr>
          <w:p w14:paraId="3399F4AF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Krátké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textové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zprávy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(SMS)</w:t>
            </w:r>
          </w:p>
        </w:tc>
        <w:tc>
          <w:tcPr>
            <w:tcW w:w="2740" w:type="dxa"/>
            <w:shd w:val="clear" w:color="auto" w:fill="DBE6E9"/>
          </w:tcPr>
          <w:p w14:paraId="344CB64A" w14:textId="77777777" w:rsidR="00921330" w:rsidRDefault="00000000">
            <w:pPr>
              <w:pStyle w:val="TableParagraph"/>
              <w:spacing w:before="66"/>
              <w:ind w:left="791"/>
              <w:rPr>
                <w:sz w:val="14"/>
              </w:rPr>
            </w:pPr>
            <w:r>
              <w:rPr>
                <w:w w:val="80"/>
                <w:sz w:val="18"/>
              </w:rPr>
              <w:t>1,70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(2,06)</w:t>
            </w:r>
          </w:p>
        </w:tc>
        <w:tc>
          <w:tcPr>
            <w:tcW w:w="1680" w:type="dxa"/>
            <w:shd w:val="clear" w:color="auto" w:fill="DBE6E9"/>
          </w:tcPr>
          <w:p w14:paraId="7DFA111E" w14:textId="77777777" w:rsidR="00921330" w:rsidRDefault="00000000">
            <w:pPr>
              <w:pStyle w:val="TableParagraph"/>
              <w:spacing w:before="66"/>
              <w:ind w:left="97" w:right="607"/>
              <w:jc w:val="center"/>
              <w:rPr>
                <w:sz w:val="14"/>
              </w:rPr>
            </w:pPr>
            <w:r>
              <w:rPr>
                <w:w w:val="90"/>
                <w:sz w:val="18"/>
              </w:rPr>
              <w:t>1,–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4"/>
              </w:rPr>
              <w:t>(1,21)</w:t>
            </w:r>
          </w:p>
        </w:tc>
        <w:tc>
          <w:tcPr>
            <w:tcW w:w="2225" w:type="dxa"/>
            <w:shd w:val="clear" w:color="auto" w:fill="DBE6E9"/>
          </w:tcPr>
          <w:p w14:paraId="7D6F9CBD" w14:textId="77777777" w:rsidR="00921330" w:rsidRDefault="00000000">
            <w:pPr>
              <w:pStyle w:val="TableParagraph"/>
              <w:spacing w:before="66"/>
              <w:ind w:left="434" w:right="427"/>
              <w:jc w:val="center"/>
              <w:rPr>
                <w:sz w:val="12"/>
              </w:rPr>
            </w:pPr>
            <w:r>
              <w:rPr>
                <w:w w:val="85"/>
                <w:sz w:val="18"/>
              </w:rPr>
              <w:t>5,–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(6,05)</w:t>
            </w:r>
            <w:r>
              <w:rPr>
                <w:w w:val="85"/>
                <w:position w:val="5"/>
                <w:sz w:val="12"/>
              </w:rPr>
              <w:t>4)</w:t>
            </w:r>
          </w:p>
        </w:tc>
        <w:tc>
          <w:tcPr>
            <w:tcW w:w="2210" w:type="dxa"/>
            <w:shd w:val="clear" w:color="auto" w:fill="DBE6E9"/>
          </w:tcPr>
          <w:p w14:paraId="3DDCEDC7" w14:textId="77777777" w:rsidR="00921330" w:rsidRDefault="00000000">
            <w:pPr>
              <w:pStyle w:val="TableParagraph"/>
              <w:spacing w:before="66"/>
              <w:ind w:left="424" w:right="424"/>
              <w:jc w:val="center"/>
              <w:rPr>
                <w:sz w:val="12"/>
              </w:rPr>
            </w:pPr>
            <w:r>
              <w:rPr>
                <w:w w:val="85"/>
                <w:sz w:val="18"/>
              </w:rPr>
              <w:t>5,–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(6,05)</w:t>
            </w:r>
            <w:r>
              <w:rPr>
                <w:w w:val="85"/>
                <w:position w:val="5"/>
                <w:sz w:val="12"/>
              </w:rPr>
              <w:t>4)</w:t>
            </w:r>
          </w:p>
        </w:tc>
        <w:tc>
          <w:tcPr>
            <w:tcW w:w="2210" w:type="dxa"/>
            <w:shd w:val="clear" w:color="auto" w:fill="DBE6E9"/>
          </w:tcPr>
          <w:p w14:paraId="5F9AD384" w14:textId="77777777" w:rsidR="00921330" w:rsidRDefault="00000000">
            <w:pPr>
              <w:pStyle w:val="TableParagraph"/>
              <w:spacing w:before="66"/>
              <w:ind w:left="421" w:right="424"/>
              <w:jc w:val="center"/>
              <w:rPr>
                <w:sz w:val="12"/>
              </w:rPr>
            </w:pPr>
            <w:r>
              <w:rPr>
                <w:w w:val="85"/>
                <w:sz w:val="18"/>
              </w:rPr>
              <w:t>5,–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(6,05)</w:t>
            </w:r>
            <w:r>
              <w:rPr>
                <w:w w:val="85"/>
                <w:position w:val="5"/>
                <w:sz w:val="12"/>
              </w:rPr>
              <w:t>4)</w:t>
            </w:r>
          </w:p>
        </w:tc>
        <w:tc>
          <w:tcPr>
            <w:tcW w:w="2213" w:type="dxa"/>
            <w:shd w:val="clear" w:color="auto" w:fill="DBE6E9"/>
          </w:tcPr>
          <w:p w14:paraId="51B16231" w14:textId="77777777" w:rsidR="00921330" w:rsidRDefault="00000000">
            <w:pPr>
              <w:pStyle w:val="TableParagraph"/>
              <w:spacing w:before="66"/>
              <w:ind w:left="424" w:right="425"/>
              <w:jc w:val="center"/>
              <w:rPr>
                <w:sz w:val="12"/>
              </w:rPr>
            </w:pPr>
            <w:r>
              <w:rPr>
                <w:w w:val="85"/>
                <w:sz w:val="18"/>
              </w:rPr>
              <w:t>5,–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(6,05)</w:t>
            </w:r>
            <w:r>
              <w:rPr>
                <w:w w:val="85"/>
                <w:position w:val="5"/>
                <w:sz w:val="12"/>
              </w:rPr>
              <w:t>4)</w:t>
            </w:r>
          </w:p>
        </w:tc>
      </w:tr>
      <w:tr w:rsidR="00921330" w14:paraId="403C7D2A" w14:textId="77777777">
        <w:trPr>
          <w:trHeight w:val="270"/>
        </w:trPr>
        <w:tc>
          <w:tcPr>
            <w:tcW w:w="2205" w:type="dxa"/>
          </w:tcPr>
          <w:p w14:paraId="2A77CC32" w14:textId="77777777" w:rsidR="00921330" w:rsidRDefault="00000000">
            <w:pPr>
              <w:pStyle w:val="TableParagraph"/>
              <w:spacing w:before="66" w:line="184" w:lineRule="exact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MMS</w:t>
            </w:r>
          </w:p>
        </w:tc>
        <w:tc>
          <w:tcPr>
            <w:tcW w:w="2740" w:type="dxa"/>
          </w:tcPr>
          <w:p w14:paraId="50E1744D" w14:textId="77777777" w:rsidR="00921330" w:rsidRDefault="00000000">
            <w:pPr>
              <w:pStyle w:val="TableParagraph"/>
              <w:spacing w:before="66" w:line="184" w:lineRule="exact"/>
              <w:ind w:left="791"/>
              <w:rPr>
                <w:sz w:val="14"/>
              </w:rPr>
            </w:pPr>
            <w:r>
              <w:rPr>
                <w:w w:val="80"/>
                <w:sz w:val="18"/>
              </w:rPr>
              <w:t>8,20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(9,92)</w:t>
            </w:r>
          </w:p>
        </w:tc>
        <w:tc>
          <w:tcPr>
            <w:tcW w:w="1680" w:type="dxa"/>
          </w:tcPr>
          <w:p w14:paraId="74379B84" w14:textId="77777777" w:rsidR="00921330" w:rsidRDefault="00000000">
            <w:pPr>
              <w:pStyle w:val="TableParagraph"/>
              <w:spacing w:before="66" w:line="184" w:lineRule="exact"/>
              <w:ind w:left="97" w:right="607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8,20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(9,92)</w:t>
            </w:r>
          </w:p>
        </w:tc>
        <w:tc>
          <w:tcPr>
            <w:tcW w:w="2225" w:type="dxa"/>
          </w:tcPr>
          <w:p w14:paraId="1456063A" w14:textId="77777777" w:rsidR="00921330" w:rsidRDefault="00000000">
            <w:pPr>
              <w:pStyle w:val="TableParagraph"/>
              <w:spacing w:before="66" w:line="184" w:lineRule="exact"/>
              <w:ind w:left="434" w:right="427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8,20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(9,92)</w:t>
            </w:r>
          </w:p>
        </w:tc>
        <w:tc>
          <w:tcPr>
            <w:tcW w:w="2210" w:type="dxa"/>
          </w:tcPr>
          <w:p w14:paraId="43398881" w14:textId="77777777" w:rsidR="00921330" w:rsidRDefault="00000000">
            <w:pPr>
              <w:pStyle w:val="TableParagraph"/>
              <w:spacing w:before="66" w:line="184" w:lineRule="exact"/>
              <w:ind w:left="424" w:right="424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8,20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(9,92)</w:t>
            </w:r>
          </w:p>
        </w:tc>
        <w:tc>
          <w:tcPr>
            <w:tcW w:w="2210" w:type="dxa"/>
          </w:tcPr>
          <w:p w14:paraId="1136A7DD" w14:textId="77777777" w:rsidR="00921330" w:rsidRDefault="00000000">
            <w:pPr>
              <w:pStyle w:val="TableParagraph"/>
              <w:spacing w:before="66" w:line="184" w:lineRule="exact"/>
              <w:ind w:left="421" w:right="424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8,20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(9,92)</w:t>
            </w:r>
          </w:p>
        </w:tc>
        <w:tc>
          <w:tcPr>
            <w:tcW w:w="2213" w:type="dxa"/>
          </w:tcPr>
          <w:p w14:paraId="78D28B72" w14:textId="77777777" w:rsidR="00921330" w:rsidRDefault="00000000">
            <w:pPr>
              <w:pStyle w:val="TableParagraph"/>
              <w:spacing w:before="66" w:line="184" w:lineRule="exact"/>
              <w:ind w:left="423" w:right="425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8,20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(9,92)</w:t>
            </w:r>
          </w:p>
        </w:tc>
      </w:tr>
    </w:tbl>
    <w:p w14:paraId="6B9A8BB2" w14:textId="77777777" w:rsidR="00921330" w:rsidRDefault="00000000">
      <w:pPr>
        <w:pStyle w:val="Zkladntext"/>
        <w:spacing w:before="203"/>
        <w:ind w:left="240"/>
      </w:pPr>
      <w:r>
        <w:rPr>
          <w:w w:val="80"/>
        </w:rPr>
        <w:t>Účtuje</w:t>
      </w:r>
      <w:r>
        <w:rPr>
          <w:spacing w:val="7"/>
          <w:w w:val="80"/>
        </w:rPr>
        <w:t xml:space="preserve"> </w:t>
      </w:r>
      <w:r>
        <w:rPr>
          <w:w w:val="80"/>
        </w:rPr>
        <w:t>se</w:t>
      </w:r>
      <w:r>
        <w:rPr>
          <w:spacing w:val="8"/>
          <w:w w:val="80"/>
        </w:rPr>
        <w:t xml:space="preserve"> </w:t>
      </w:r>
      <w:r>
        <w:rPr>
          <w:w w:val="80"/>
        </w:rPr>
        <w:t>první</w:t>
      </w:r>
      <w:r>
        <w:rPr>
          <w:spacing w:val="8"/>
          <w:w w:val="80"/>
        </w:rPr>
        <w:t xml:space="preserve"> </w:t>
      </w:r>
      <w:r>
        <w:rPr>
          <w:w w:val="80"/>
        </w:rPr>
        <w:t>minuta</w:t>
      </w:r>
      <w:r>
        <w:rPr>
          <w:spacing w:val="10"/>
          <w:w w:val="80"/>
        </w:rPr>
        <w:t xml:space="preserve"> </w:t>
      </w:r>
      <w:r>
        <w:rPr>
          <w:w w:val="80"/>
        </w:rPr>
        <w:t>celá,</w:t>
      </w:r>
      <w:r>
        <w:rPr>
          <w:spacing w:val="7"/>
          <w:w w:val="80"/>
        </w:rPr>
        <w:t xml:space="preserve"> </w:t>
      </w:r>
      <w:r>
        <w:rPr>
          <w:w w:val="80"/>
        </w:rPr>
        <w:t>poté</w:t>
      </w:r>
      <w:r>
        <w:rPr>
          <w:spacing w:val="7"/>
          <w:w w:val="80"/>
        </w:rPr>
        <w:t xml:space="preserve"> </w:t>
      </w:r>
      <w:r>
        <w:rPr>
          <w:w w:val="80"/>
        </w:rPr>
        <w:t>je</w:t>
      </w:r>
      <w:r>
        <w:rPr>
          <w:spacing w:val="11"/>
          <w:w w:val="80"/>
        </w:rPr>
        <w:t xml:space="preserve"> </w:t>
      </w:r>
      <w:r>
        <w:rPr>
          <w:w w:val="80"/>
        </w:rPr>
        <w:t>spojení</w:t>
      </w:r>
      <w:r>
        <w:rPr>
          <w:spacing w:val="12"/>
          <w:w w:val="80"/>
        </w:rPr>
        <w:t xml:space="preserve"> </w:t>
      </w:r>
      <w:r>
        <w:rPr>
          <w:w w:val="80"/>
        </w:rPr>
        <w:t>účtováno</w:t>
      </w:r>
      <w:r>
        <w:rPr>
          <w:spacing w:val="7"/>
          <w:w w:val="80"/>
        </w:rPr>
        <w:t xml:space="preserve"> </w:t>
      </w:r>
      <w:r>
        <w:rPr>
          <w:w w:val="80"/>
        </w:rPr>
        <w:t>po</w:t>
      </w:r>
      <w:r>
        <w:rPr>
          <w:spacing w:val="12"/>
          <w:w w:val="80"/>
        </w:rPr>
        <w:t xml:space="preserve"> </w:t>
      </w:r>
      <w:r>
        <w:rPr>
          <w:w w:val="80"/>
        </w:rPr>
        <w:t>sekundách.</w:t>
      </w:r>
    </w:p>
    <w:p w14:paraId="22EE2AE5" w14:textId="77777777" w:rsidR="00921330" w:rsidRDefault="00000000">
      <w:pPr>
        <w:pStyle w:val="Zkladntext"/>
        <w:spacing w:before="123"/>
        <w:ind w:left="240"/>
      </w:pPr>
      <w:r>
        <w:rPr>
          <w:w w:val="80"/>
          <w:position w:val="4"/>
          <w:sz w:val="10"/>
        </w:rPr>
        <w:t>1)</w:t>
      </w:r>
      <w:r>
        <w:rPr>
          <w:spacing w:val="3"/>
          <w:w w:val="80"/>
          <w:position w:val="4"/>
          <w:sz w:val="10"/>
        </w:rPr>
        <w:t xml:space="preserve"> </w:t>
      </w:r>
      <w:r>
        <w:rPr>
          <w:w w:val="80"/>
        </w:rPr>
        <w:t>Tarif</w:t>
      </w:r>
      <w:r>
        <w:rPr>
          <w:spacing w:val="9"/>
          <w:w w:val="80"/>
        </w:rPr>
        <w:t xml:space="preserve"> </w:t>
      </w:r>
      <w:r>
        <w:rPr>
          <w:w w:val="80"/>
        </w:rPr>
        <w:t>Profi</w:t>
      </w:r>
      <w:r>
        <w:rPr>
          <w:spacing w:val="7"/>
          <w:w w:val="80"/>
        </w:rPr>
        <w:t xml:space="preserve"> </w:t>
      </w:r>
      <w:r>
        <w:rPr>
          <w:w w:val="80"/>
        </w:rPr>
        <w:t>120</w:t>
      </w:r>
      <w:r>
        <w:rPr>
          <w:spacing w:val="13"/>
          <w:w w:val="80"/>
        </w:rPr>
        <w:t xml:space="preserve"> </w:t>
      </w:r>
      <w:r>
        <w:rPr>
          <w:w w:val="80"/>
        </w:rPr>
        <w:t>je</w:t>
      </w:r>
      <w:r>
        <w:rPr>
          <w:spacing w:val="9"/>
          <w:w w:val="80"/>
        </w:rPr>
        <w:t xml:space="preserve"> </w:t>
      </w:r>
      <w:r>
        <w:rPr>
          <w:w w:val="80"/>
        </w:rPr>
        <w:t>určen</w:t>
      </w:r>
      <w:r>
        <w:rPr>
          <w:spacing w:val="13"/>
          <w:w w:val="80"/>
        </w:rPr>
        <w:t xml:space="preserve"> </w:t>
      </w:r>
      <w:r>
        <w:rPr>
          <w:w w:val="80"/>
        </w:rPr>
        <w:t>pro</w:t>
      </w:r>
      <w:r>
        <w:rPr>
          <w:spacing w:val="9"/>
          <w:w w:val="80"/>
        </w:rPr>
        <w:t xml:space="preserve"> </w:t>
      </w:r>
      <w:r>
        <w:rPr>
          <w:w w:val="80"/>
        </w:rPr>
        <w:t>zákazníky</w:t>
      </w:r>
      <w:r>
        <w:rPr>
          <w:spacing w:val="8"/>
          <w:w w:val="80"/>
        </w:rPr>
        <w:t xml:space="preserve"> </w:t>
      </w:r>
      <w:r>
        <w:rPr>
          <w:w w:val="80"/>
        </w:rPr>
        <w:t>s</w:t>
      </w:r>
      <w:r>
        <w:rPr>
          <w:spacing w:val="12"/>
          <w:w w:val="80"/>
        </w:rPr>
        <w:t xml:space="preserve"> </w:t>
      </w:r>
      <w:r>
        <w:rPr>
          <w:w w:val="80"/>
        </w:rPr>
        <w:t>uzavřenou</w:t>
      </w:r>
      <w:r>
        <w:rPr>
          <w:spacing w:val="9"/>
          <w:w w:val="80"/>
        </w:rPr>
        <w:t xml:space="preserve"> </w:t>
      </w:r>
      <w:r>
        <w:rPr>
          <w:w w:val="80"/>
        </w:rPr>
        <w:t>Rámcovou</w:t>
      </w:r>
      <w:r>
        <w:rPr>
          <w:spacing w:val="12"/>
          <w:w w:val="80"/>
        </w:rPr>
        <w:t xml:space="preserve"> </w:t>
      </w:r>
      <w:r>
        <w:rPr>
          <w:w w:val="80"/>
        </w:rPr>
        <w:t>smlouvou</w:t>
      </w:r>
      <w:r>
        <w:rPr>
          <w:spacing w:val="10"/>
          <w:w w:val="80"/>
        </w:rPr>
        <w:t xml:space="preserve"> </w:t>
      </w:r>
      <w:r>
        <w:rPr>
          <w:w w:val="80"/>
        </w:rPr>
        <w:t>(RS).</w:t>
      </w:r>
      <w:r>
        <w:rPr>
          <w:spacing w:val="9"/>
          <w:w w:val="80"/>
        </w:rPr>
        <w:t xml:space="preserve"> </w:t>
      </w:r>
      <w:r>
        <w:rPr>
          <w:w w:val="80"/>
        </w:rPr>
        <w:t>Lze</w:t>
      </w:r>
      <w:r>
        <w:rPr>
          <w:spacing w:val="9"/>
          <w:w w:val="80"/>
        </w:rPr>
        <w:t xml:space="preserve"> </w:t>
      </w:r>
      <w:r>
        <w:rPr>
          <w:w w:val="80"/>
        </w:rPr>
        <w:t>ho</w:t>
      </w:r>
      <w:r>
        <w:rPr>
          <w:spacing w:val="13"/>
          <w:w w:val="80"/>
        </w:rPr>
        <w:t xml:space="preserve"> </w:t>
      </w:r>
      <w:r>
        <w:rPr>
          <w:w w:val="80"/>
        </w:rPr>
        <w:t>kombinovat</w:t>
      </w:r>
      <w:r>
        <w:rPr>
          <w:spacing w:val="12"/>
          <w:w w:val="80"/>
        </w:rPr>
        <w:t xml:space="preserve"> </w:t>
      </w:r>
      <w:r>
        <w:rPr>
          <w:w w:val="80"/>
        </w:rPr>
        <w:t>s</w:t>
      </w:r>
      <w:r>
        <w:rPr>
          <w:spacing w:val="8"/>
          <w:w w:val="80"/>
        </w:rPr>
        <w:t xml:space="preserve"> </w:t>
      </w:r>
      <w:r>
        <w:rPr>
          <w:w w:val="80"/>
        </w:rPr>
        <w:t>jakýmkoli</w:t>
      </w:r>
      <w:r>
        <w:rPr>
          <w:spacing w:val="8"/>
          <w:w w:val="80"/>
        </w:rPr>
        <w:t xml:space="preserve"> </w:t>
      </w:r>
      <w:r>
        <w:rPr>
          <w:w w:val="80"/>
        </w:rPr>
        <w:t>aktuálně</w:t>
      </w:r>
      <w:r>
        <w:rPr>
          <w:spacing w:val="9"/>
          <w:w w:val="80"/>
        </w:rPr>
        <w:t xml:space="preserve"> </w:t>
      </w:r>
      <w:r>
        <w:rPr>
          <w:w w:val="80"/>
        </w:rPr>
        <w:t>nabízeným</w:t>
      </w:r>
      <w:r>
        <w:rPr>
          <w:spacing w:val="13"/>
          <w:w w:val="80"/>
        </w:rPr>
        <w:t xml:space="preserve"> </w:t>
      </w:r>
      <w:r>
        <w:rPr>
          <w:w w:val="80"/>
        </w:rPr>
        <w:t>tarifním</w:t>
      </w:r>
      <w:r>
        <w:rPr>
          <w:spacing w:val="13"/>
          <w:w w:val="80"/>
        </w:rPr>
        <w:t xml:space="preserve"> </w:t>
      </w:r>
      <w:r>
        <w:rPr>
          <w:w w:val="80"/>
        </w:rPr>
        <w:t>zvýhodněním,</w:t>
      </w:r>
      <w:r>
        <w:rPr>
          <w:spacing w:val="12"/>
          <w:w w:val="80"/>
        </w:rPr>
        <w:t xml:space="preserve"> </w:t>
      </w:r>
      <w:r>
        <w:rPr>
          <w:w w:val="80"/>
        </w:rPr>
        <w:t>pokud</w:t>
      </w:r>
      <w:r>
        <w:rPr>
          <w:spacing w:val="9"/>
          <w:w w:val="80"/>
        </w:rPr>
        <w:t xml:space="preserve"> </w:t>
      </w:r>
      <w:r>
        <w:rPr>
          <w:w w:val="80"/>
        </w:rPr>
        <w:t>nebude</w:t>
      </w:r>
      <w:r>
        <w:rPr>
          <w:spacing w:val="13"/>
          <w:w w:val="80"/>
        </w:rPr>
        <w:t xml:space="preserve"> </w:t>
      </w:r>
      <w:r>
        <w:rPr>
          <w:w w:val="80"/>
        </w:rPr>
        <w:t>stanoveno</w:t>
      </w:r>
      <w:r>
        <w:rPr>
          <w:spacing w:val="9"/>
          <w:w w:val="80"/>
        </w:rPr>
        <w:t xml:space="preserve"> </w:t>
      </w:r>
      <w:r>
        <w:rPr>
          <w:w w:val="80"/>
        </w:rPr>
        <w:t>jinak.</w:t>
      </w:r>
    </w:p>
    <w:p w14:paraId="25F05727" w14:textId="77777777" w:rsidR="00921330" w:rsidRDefault="00000000">
      <w:pPr>
        <w:pStyle w:val="Zkladntext"/>
        <w:spacing w:before="2" w:line="244" w:lineRule="auto"/>
        <w:ind w:left="240"/>
      </w:pPr>
      <w:r>
        <w:rPr>
          <w:w w:val="80"/>
          <w:position w:val="4"/>
          <w:sz w:val="10"/>
        </w:rPr>
        <w:t>2)</w:t>
      </w:r>
      <w:r>
        <w:rPr>
          <w:spacing w:val="2"/>
          <w:w w:val="80"/>
          <w:position w:val="4"/>
          <w:sz w:val="10"/>
        </w:rPr>
        <w:t xml:space="preserve"> </w:t>
      </w:r>
      <w:r>
        <w:rPr>
          <w:w w:val="80"/>
        </w:rPr>
        <w:t>Tarifní</w:t>
      </w:r>
      <w:r>
        <w:rPr>
          <w:spacing w:val="11"/>
          <w:w w:val="80"/>
        </w:rPr>
        <w:t xml:space="preserve"> </w:t>
      </w:r>
      <w:r>
        <w:rPr>
          <w:w w:val="80"/>
        </w:rPr>
        <w:t>programy</w:t>
      </w:r>
      <w:r>
        <w:rPr>
          <w:spacing w:val="6"/>
          <w:w w:val="80"/>
        </w:rPr>
        <w:t xml:space="preserve"> </w:t>
      </w:r>
      <w:r>
        <w:rPr>
          <w:w w:val="80"/>
        </w:rPr>
        <w:t>Profi</w:t>
      </w:r>
      <w:r>
        <w:rPr>
          <w:spacing w:val="7"/>
          <w:w w:val="80"/>
        </w:rPr>
        <w:t xml:space="preserve"> </w:t>
      </w:r>
      <w:r>
        <w:rPr>
          <w:w w:val="80"/>
        </w:rPr>
        <w:t>na</w:t>
      </w:r>
      <w:r>
        <w:rPr>
          <w:spacing w:val="11"/>
          <w:w w:val="80"/>
        </w:rPr>
        <w:t xml:space="preserve"> </w:t>
      </w:r>
      <w:r>
        <w:rPr>
          <w:w w:val="80"/>
        </w:rPr>
        <w:t>míru</w:t>
      </w:r>
      <w:r>
        <w:rPr>
          <w:spacing w:val="6"/>
          <w:w w:val="80"/>
        </w:rPr>
        <w:t xml:space="preserve"> </w:t>
      </w:r>
      <w:r>
        <w:rPr>
          <w:w w:val="80"/>
        </w:rPr>
        <w:t>1,</w:t>
      </w:r>
      <w:r>
        <w:rPr>
          <w:spacing w:val="11"/>
          <w:w w:val="80"/>
        </w:rPr>
        <w:t xml:space="preserve"> </w:t>
      </w:r>
      <w:r>
        <w:rPr>
          <w:w w:val="80"/>
        </w:rPr>
        <w:t>2,</w:t>
      </w:r>
      <w:r>
        <w:rPr>
          <w:spacing w:val="8"/>
          <w:w w:val="80"/>
        </w:rPr>
        <w:t xml:space="preserve"> </w:t>
      </w:r>
      <w:r>
        <w:rPr>
          <w:w w:val="80"/>
        </w:rPr>
        <w:t>3</w:t>
      </w:r>
      <w:r>
        <w:rPr>
          <w:spacing w:val="11"/>
          <w:w w:val="80"/>
        </w:rPr>
        <w:t xml:space="preserve"> </w:t>
      </w:r>
      <w:r>
        <w:rPr>
          <w:w w:val="80"/>
        </w:rPr>
        <w:t>a</w:t>
      </w:r>
      <w:r>
        <w:rPr>
          <w:spacing w:val="8"/>
          <w:w w:val="80"/>
        </w:rPr>
        <w:t xml:space="preserve"> </w:t>
      </w:r>
      <w:r>
        <w:rPr>
          <w:w w:val="80"/>
        </w:rPr>
        <w:t>Profi</w:t>
      </w:r>
      <w:r>
        <w:rPr>
          <w:spacing w:val="6"/>
          <w:w w:val="80"/>
        </w:rPr>
        <w:t xml:space="preserve"> </w:t>
      </w:r>
      <w:r>
        <w:rPr>
          <w:w w:val="80"/>
        </w:rPr>
        <w:t>na</w:t>
      </w:r>
      <w:r>
        <w:rPr>
          <w:spacing w:val="8"/>
          <w:w w:val="80"/>
        </w:rPr>
        <w:t xml:space="preserve"> </w:t>
      </w:r>
      <w:r>
        <w:rPr>
          <w:w w:val="80"/>
        </w:rPr>
        <w:t>míru</w:t>
      </w:r>
      <w:r>
        <w:rPr>
          <w:spacing w:val="11"/>
          <w:w w:val="80"/>
        </w:rPr>
        <w:t xml:space="preserve"> </w:t>
      </w:r>
      <w:r>
        <w:rPr>
          <w:w w:val="80"/>
        </w:rPr>
        <w:t>5</w:t>
      </w:r>
      <w:r>
        <w:rPr>
          <w:spacing w:val="7"/>
          <w:w w:val="80"/>
        </w:rPr>
        <w:t xml:space="preserve"> </w:t>
      </w:r>
      <w:r>
        <w:rPr>
          <w:w w:val="80"/>
        </w:rPr>
        <w:t>jsou</w:t>
      </w:r>
      <w:r>
        <w:rPr>
          <w:spacing w:val="7"/>
          <w:w w:val="80"/>
        </w:rPr>
        <w:t xml:space="preserve"> </w:t>
      </w:r>
      <w:r>
        <w:rPr>
          <w:w w:val="80"/>
        </w:rPr>
        <w:t>určeny</w:t>
      </w:r>
      <w:r>
        <w:rPr>
          <w:spacing w:val="7"/>
          <w:w w:val="80"/>
        </w:rPr>
        <w:t xml:space="preserve"> </w:t>
      </w:r>
      <w:r>
        <w:rPr>
          <w:w w:val="80"/>
        </w:rPr>
        <w:t>pouze</w:t>
      </w:r>
      <w:r>
        <w:rPr>
          <w:spacing w:val="7"/>
          <w:w w:val="80"/>
        </w:rPr>
        <w:t xml:space="preserve"> </w:t>
      </w:r>
      <w:r>
        <w:rPr>
          <w:w w:val="80"/>
        </w:rPr>
        <w:t>pro</w:t>
      </w:r>
      <w:r>
        <w:rPr>
          <w:spacing w:val="8"/>
          <w:w w:val="80"/>
        </w:rPr>
        <w:t xml:space="preserve"> </w:t>
      </w:r>
      <w:r>
        <w:rPr>
          <w:w w:val="80"/>
        </w:rPr>
        <w:t>zákazníky</w:t>
      </w:r>
      <w:r>
        <w:rPr>
          <w:spacing w:val="7"/>
          <w:w w:val="80"/>
        </w:rPr>
        <w:t xml:space="preserve"> </w:t>
      </w:r>
      <w:r>
        <w:rPr>
          <w:w w:val="80"/>
        </w:rPr>
        <w:t>s</w:t>
      </w:r>
      <w:r>
        <w:rPr>
          <w:spacing w:val="5"/>
          <w:w w:val="80"/>
        </w:rPr>
        <w:t xml:space="preserve"> </w:t>
      </w:r>
      <w:r>
        <w:rPr>
          <w:w w:val="80"/>
        </w:rPr>
        <w:t>Rámcovou</w:t>
      </w:r>
      <w:r>
        <w:rPr>
          <w:spacing w:val="11"/>
          <w:w w:val="80"/>
        </w:rPr>
        <w:t xml:space="preserve"> </w:t>
      </w:r>
      <w:r>
        <w:rPr>
          <w:w w:val="80"/>
        </w:rPr>
        <w:t>smlouvou.</w:t>
      </w:r>
      <w:r>
        <w:rPr>
          <w:spacing w:val="8"/>
          <w:w w:val="80"/>
        </w:rPr>
        <w:t xml:space="preserve"> </w:t>
      </w:r>
      <w:r>
        <w:rPr>
          <w:w w:val="80"/>
        </w:rPr>
        <w:t>Tarif</w:t>
      </w:r>
      <w:r>
        <w:rPr>
          <w:spacing w:val="12"/>
          <w:w w:val="80"/>
        </w:rPr>
        <w:t xml:space="preserve"> </w:t>
      </w:r>
      <w:r>
        <w:rPr>
          <w:w w:val="80"/>
        </w:rPr>
        <w:t>Profi</w:t>
      </w:r>
      <w:r>
        <w:rPr>
          <w:spacing w:val="7"/>
          <w:w w:val="80"/>
        </w:rPr>
        <w:t xml:space="preserve"> </w:t>
      </w:r>
      <w:r>
        <w:rPr>
          <w:w w:val="80"/>
        </w:rPr>
        <w:t>na</w:t>
      </w:r>
      <w:r>
        <w:rPr>
          <w:spacing w:val="13"/>
          <w:w w:val="80"/>
        </w:rPr>
        <w:t xml:space="preserve"> </w:t>
      </w:r>
      <w:r>
        <w:rPr>
          <w:w w:val="80"/>
        </w:rPr>
        <w:t>míru</w:t>
      </w:r>
      <w:r>
        <w:rPr>
          <w:spacing w:val="11"/>
          <w:w w:val="80"/>
        </w:rPr>
        <w:t xml:space="preserve"> </w:t>
      </w:r>
      <w:r>
        <w:rPr>
          <w:w w:val="80"/>
        </w:rPr>
        <w:t>neobsahuje</w:t>
      </w:r>
      <w:r>
        <w:rPr>
          <w:spacing w:val="11"/>
          <w:w w:val="80"/>
        </w:rPr>
        <w:t xml:space="preserve"> </w:t>
      </w:r>
      <w:r>
        <w:rPr>
          <w:w w:val="80"/>
        </w:rPr>
        <w:t>žádný</w:t>
      </w:r>
      <w:r>
        <w:rPr>
          <w:spacing w:val="7"/>
          <w:w w:val="80"/>
        </w:rPr>
        <w:t xml:space="preserve"> </w:t>
      </w:r>
      <w:r>
        <w:rPr>
          <w:w w:val="80"/>
        </w:rPr>
        <w:t>volný</w:t>
      </w:r>
      <w:r>
        <w:rPr>
          <w:spacing w:val="10"/>
          <w:w w:val="80"/>
        </w:rPr>
        <w:t xml:space="preserve"> </w:t>
      </w:r>
      <w:r>
        <w:rPr>
          <w:w w:val="80"/>
        </w:rPr>
        <w:t>datový</w:t>
      </w:r>
      <w:r>
        <w:rPr>
          <w:spacing w:val="10"/>
          <w:w w:val="80"/>
        </w:rPr>
        <w:t xml:space="preserve"> </w:t>
      </w:r>
      <w:r>
        <w:rPr>
          <w:w w:val="80"/>
        </w:rPr>
        <w:t>limit,</w:t>
      </w:r>
      <w:r>
        <w:rPr>
          <w:spacing w:val="7"/>
          <w:w w:val="80"/>
        </w:rPr>
        <w:t xml:space="preserve"> </w:t>
      </w:r>
      <w:r>
        <w:rPr>
          <w:w w:val="80"/>
        </w:rPr>
        <w:t>pokud</w:t>
      </w:r>
      <w:r>
        <w:rPr>
          <w:spacing w:val="12"/>
          <w:w w:val="80"/>
        </w:rPr>
        <w:t xml:space="preserve"> </w:t>
      </w:r>
      <w:r>
        <w:rPr>
          <w:w w:val="80"/>
        </w:rPr>
        <w:t>není</w:t>
      </w:r>
      <w:r>
        <w:rPr>
          <w:spacing w:val="11"/>
          <w:w w:val="80"/>
        </w:rPr>
        <w:t xml:space="preserve"> </w:t>
      </w:r>
      <w:r>
        <w:rPr>
          <w:w w:val="80"/>
        </w:rPr>
        <w:t>v</w:t>
      </w:r>
      <w:r>
        <w:rPr>
          <w:spacing w:val="6"/>
          <w:w w:val="80"/>
        </w:rPr>
        <w:t xml:space="preserve"> </w:t>
      </w:r>
      <w:r>
        <w:rPr>
          <w:w w:val="80"/>
        </w:rPr>
        <w:t>Rámcové</w:t>
      </w:r>
      <w:r>
        <w:rPr>
          <w:spacing w:val="11"/>
          <w:w w:val="80"/>
        </w:rPr>
        <w:t xml:space="preserve"> </w:t>
      </w:r>
      <w:r>
        <w:rPr>
          <w:w w:val="80"/>
        </w:rPr>
        <w:t>smlouvě</w:t>
      </w:r>
      <w:r>
        <w:rPr>
          <w:spacing w:val="8"/>
          <w:w w:val="80"/>
        </w:rPr>
        <w:t xml:space="preserve"> </w:t>
      </w:r>
      <w:r>
        <w:rPr>
          <w:w w:val="80"/>
        </w:rPr>
        <w:t>sjednáno</w:t>
      </w:r>
      <w:r>
        <w:rPr>
          <w:spacing w:val="8"/>
          <w:w w:val="80"/>
        </w:rPr>
        <w:t xml:space="preserve"> </w:t>
      </w:r>
      <w:r>
        <w:rPr>
          <w:w w:val="80"/>
        </w:rPr>
        <w:t>jinak.</w:t>
      </w:r>
      <w:r>
        <w:rPr>
          <w:spacing w:val="7"/>
          <w:w w:val="80"/>
        </w:rPr>
        <w:t xml:space="preserve"> </w:t>
      </w:r>
      <w:r>
        <w:rPr>
          <w:w w:val="80"/>
        </w:rPr>
        <w:t>K</w:t>
      </w:r>
      <w:r>
        <w:rPr>
          <w:spacing w:val="9"/>
          <w:w w:val="80"/>
        </w:rPr>
        <w:t xml:space="preserve"> </w:t>
      </w:r>
      <w:r>
        <w:rPr>
          <w:w w:val="80"/>
        </w:rPr>
        <w:t>tarifu</w:t>
      </w:r>
      <w:r>
        <w:rPr>
          <w:spacing w:val="7"/>
          <w:w w:val="80"/>
        </w:rPr>
        <w:t xml:space="preserve"> </w:t>
      </w:r>
      <w:r>
        <w:rPr>
          <w:w w:val="80"/>
        </w:rPr>
        <w:t>Profi</w:t>
      </w:r>
      <w:r>
        <w:rPr>
          <w:spacing w:val="6"/>
          <w:w w:val="80"/>
        </w:rPr>
        <w:t xml:space="preserve"> </w:t>
      </w:r>
      <w:r>
        <w:rPr>
          <w:w w:val="80"/>
        </w:rPr>
        <w:t>na</w:t>
      </w:r>
      <w:r>
        <w:rPr>
          <w:spacing w:val="11"/>
          <w:w w:val="80"/>
        </w:rPr>
        <w:t xml:space="preserve"> </w:t>
      </w:r>
      <w:r>
        <w:rPr>
          <w:w w:val="80"/>
        </w:rPr>
        <w:t>míru</w:t>
      </w:r>
      <w:r>
        <w:rPr>
          <w:spacing w:val="12"/>
          <w:w w:val="80"/>
        </w:rPr>
        <w:t xml:space="preserve"> </w:t>
      </w:r>
      <w:r>
        <w:rPr>
          <w:w w:val="80"/>
        </w:rPr>
        <w:t>se</w:t>
      </w:r>
      <w:r>
        <w:rPr>
          <w:spacing w:val="7"/>
          <w:w w:val="80"/>
        </w:rPr>
        <w:t xml:space="preserve"> </w:t>
      </w:r>
      <w:r>
        <w:rPr>
          <w:w w:val="80"/>
        </w:rPr>
        <w:t>dále</w:t>
      </w:r>
      <w:r>
        <w:rPr>
          <w:spacing w:val="8"/>
          <w:w w:val="80"/>
        </w:rPr>
        <w:t xml:space="preserve"> </w:t>
      </w:r>
      <w:r>
        <w:rPr>
          <w:w w:val="80"/>
        </w:rPr>
        <w:t>nevztahují</w:t>
      </w:r>
      <w:r>
        <w:rPr>
          <w:spacing w:val="7"/>
          <w:w w:val="80"/>
        </w:rPr>
        <w:t xml:space="preserve"> </w:t>
      </w:r>
      <w:r>
        <w:rPr>
          <w:w w:val="80"/>
        </w:rPr>
        <w:t>žádné</w:t>
      </w:r>
      <w:r>
        <w:rPr>
          <w:spacing w:val="1"/>
          <w:w w:val="80"/>
        </w:rPr>
        <w:t xml:space="preserve"> </w:t>
      </w:r>
      <w:r>
        <w:rPr>
          <w:w w:val="95"/>
        </w:rPr>
        <w:t>položkové</w:t>
      </w:r>
      <w:r>
        <w:rPr>
          <w:spacing w:val="-16"/>
          <w:w w:val="95"/>
        </w:rPr>
        <w:t xml:space="preserve"> </w:t>
      </w:r>
      <w:r>
        <w:rPr>
          <w:w w:val="95"/>
        </w:rPr>
        <w:t>množstevní</w:t>
      </w:r>
      <w:r>
        <w:rPr>
          <w:spacing w:val="-15"/>
          <w:w w:val="95"/>
        </w:rPr>
        <w:t xml:space="preserve"> </w:t>
      </w:r>
      <w:r>
        <w:rPr>
          <w:w w:val="95"/>
        </w:rPr>
        <w:t>slevy,</w:t>
      </w:r>
      <w:r>
        <w:rPr>
          <w:spacing w:val="-15"/>
          <w:w w:val="95"/>
        </w:rPr>
        <w:t xml:space="preserve"> </w:t>
      </w:r>
      <w:r>
        <w:rPr>
          <w:w w:val="95"/>
        </w:rPr>
        <w:t>pokud</w:t>
      </w:r>
      <w:r>
        <w:rPr>
          <w:spacing w:val="-15"/>
          <w:w w:val="95"/>
        </w:rPr>
        <w:t xml:space="preserve"> </w:t>
      </w:r>
      <w:r>
        <w:rPr>
          <w:w w:val="95"/>
        </w:rPr>
        <w:t>není</w:t>
      </w:r>
      <w:r>
        <w:rPr>
          <w:spacing w:val="-14"/>
          <w:w w:val="95"/>
        </w:rPr>
        <w:t xml:space="preserve"> </w:t>
      </w:r>
      <w:r>
        <w:rPr>
          <w:w w:val="95"/>
        </w:rPr>
        <w:t>v</w:t>
      </w:r>
      <w:r>
        <w:rPr>
          <w:spacing w:val="-15"/>
          <w:w w:val="95"/>
        </w:rPr>
        <w:t xml:space="preserve"> </w:t>
      </w:r>
      <w:r>
        <w:rPr>
          <w:w w:val="95"/>
        </w:rPr>
        <w:t>Rámcové</w:t>
      </w:r>
      <w:r>
        <w:rPr>
          <w:spacing w:val="-14"/>
          <w:w w:val="95"/>
        </w:rPr>
        <w:t xml:space="preserve"> </w:t>
      </w:r>
      <w:r>
        <w:rPr>
          <w:w w:val="95"/>
        </w:rPr>
        <w:t>smlouvě</w:t>
      </w:r>
      <w:r>
        <w:rPr>
          <w:spacing w:val="-13"/>
          <w:w w:val="95"/>
        </w:rPr>
        <w:t xml:space="preserve"> </w:t>
      </w:r>
      <w:r>
        <w:rPr>
          <w:w w:val="95"/>
        </w:rPr>
        <w:t>stanoveno</w:t>
      </w:r>
      <w:r>
        <w:rPr>
          <w:spacing w:val="-15"/>
          <w:w w:val="95"/>
        </w:rPr>
        <w:t xml:space="preserve"> </w:t>
      </w:r>
      <w:r>
        <w:rPr>
          <w:w w:val="95"/>
        </w:rPr>
        <w:t>jinak.</w:t>
      </w:r>
      <w:r>
        <w:rPr>
          <w:spacing w:val="-13"/>
          <w:w w:val="95"/>
        </w:rPr>
        <w:t xml:space="preserve"> </w:t>
      </w:r>
      <w:r>
        <w:rPr>
          <w:w w:val="95"/>
        </w:rPr>
        <w:t>Lze</w:t>
      </w:r>
      <w:r>
        <w:rPr>
          <w:spacing w:val="-13"/>
          <w:w w:val="95"/>
        </w:rPr>
        <w:t xml:space="preserve"> </w:t>
      </w:r>
      <w:r>
        <w:rPr>
          <w:w w:val="95"/>
        </w:rPr>
        <w:t>ho</w:t>
      </w:r>
      <w:r>
        <w:rPr>
          <w:spacing w:val="-15"/>
          <w:w w:val="95"/>
        </w:rPr>
        <w:t xml:space="preserve"> </w:t>
      </w:r>
      <w:r>
        <w:rPr>
          <w:w w:val="95"/>
        </w:rPr>
        <w:t>kombinovat</w:t>
      </w:r>
      <w:r>
        <w:rPr>
          <w:spacing w:val="-16"/>
          <w:w w:val="95"/>
        </w:rPr>
        <w:t xml:space="preserve"> </w:t>
      </w:r>
      <w:r>
        <w:rPr>
          <w:w w:val="95"/>
        </w:rPr>
        <w:t>s</w:t>
      </w:r>
      <w:r>
        <w:rPr>
          <w:spacing w:val="-13"/>
          <w:w w:val="95"/>
        </w:rPr>
        <w:t xml:space="preserve"> </w:t>
      </w:r>
      <w:r>
        <w:rPr>
          <w:w w:val="95"/>
        </w:rPr>
        <w:t>jakýmkoli</w:t>
      </w:r>
      <w:r>
        <w:rPr>
          <w:spacing w:val="-14"/>
          <w:w w:val="95"/>
        </w:rPr>
        <w:t xml:space="preserve"> </w:t>
      </w:r>
      <w:r>
        <w:rPr>
          <w:w w:val="95"/>
        </w:rPr>
        <w:t>aktuálně</w:t>
      </w:r>
      <w:r>
        <w:rPr>
          <w:spacing w:val="-13"/>
          <w:w w:val="95"/>
        </w:rPr>
        <w:t xml:space="preserve"> </w:t>
      </w:r>
      <w:r>
        <w:rPr>
          <w:w w:val="95"/>
        </w:rPr>
        <w:t>nabízeným</w:t>
      </w:r>
      <w:r>
        <w:rPr>
          <w:spacing w:val="-16"/>
          <w:w w:val="95"/>
        </w:rPr>
        <w:t xml:space="preserve"> </w:t>
      </w:r>
      <w:r>
        <w:rPr>
          <w:w w:val="95"/>
        </w:rPr>
        <w:t>tarifním</w:t>
      </w:r>
      <w:r>
        <w:rPr>
          <w:spacing w:val="-13"/>
          <w:w w:val="95"/>
        </w:rPr>
        <w:t xml:space="preserve"> </w:t>
      </w:r>
      <w:r>
        <w:rPr>
          <w:w w:val="95"/>
        </w:rPr>
        <w:t>zvýhodněním,</w:t>
      </w:r>
      <w:r>
        <w:rPr>
          <w:spacing w:val="-15"/>
          <w:w w:val="95"/>
        </w:rPr>
        <w:t xml:space="preserve"> </w:t>
      </w:r>
      <w:r>
        <w:rPr>
          <w:w w:val="95"/>
        </w:rPr>
        <w:t>pokud</w:t>
      </w:r>
      <w:r>
        <w:rPr>
          <w:spacing w:val="-13"/>
          <w:w w:val="95"/>
        </w:rPr>
        <w:t xml:space="preserve"> </w:t>
      </w:r>
      <w:r>
        <w:rPr>
          <w:w w:val="95"/>
        </w:rPr>
        <w:t>nebude</w:t>
      </w:r>
      <w:r>
        <w:rPr>
          <w:spacing w:val="-15"/>
          <w:w w:val="95"/>
        </w:rPr>
        <w:t xml:space="preserve"> </w:t>
      </w:r>
      <w:r>
        <w:rPr>
          <w:w w:val="95"/>
        </w:rPr>
        <w:t>stanoveno</w:t>
      </w:r>
      <w:r>
        <w:rPr>
          <w:spacing w:val="-13"/>
          <w:w w:val="95"/>
        </w:rPr>
        <w:t xml:space="preserve"> </w:t>
      </w:r>
      <w:r>
        <w:rPr>
          <w:w w:val="95"/>
        </w:rPr>
        <w:t>jinak.</w:t>
      </w:r>
    </w:p>
    <w:p w14:paraId="104C4358" w14:textId="77777777" w:rsidR="00921330" w:rsidRDefault="00000000">
      <w:pPr>
        <w:pStyle w:val="Zkladntext"/>
        <w:ind w:left="240" w:right="476"/>
      </w:pPr>
      <w:r>
        <w:rPr>
          <w:w w:val="80"/>
          <w:position w:val="4"/>
          <w:sz w:val="10"/>
        </w:rPr>
        <w:t>3)</w:t>
      </w:r>
      <w:r>
        <w:rPr>
          <w:spacing w:val="1"/>
          <w:w w:val="80"/>
          <w:position w:val="4"/>
          <w:sz w:val="10"/>
        </w:rPr>
        <w:t xml:space="preserve"> </w:t>
      </w:r>
      <w:r>
        <w:rPr>
          <w:w w:val="80"/>
        </w:rPr>
        <w:t>Hlasová</w:t>
      </w:r>
      <w:r>
        <w:rPr>
          <w:spacing w:val="7"/>
          <w:w w:val="80"/>
        </w:rPr>
        <w:t xml:space="preserve"> </w:t>
      </w:r>
      <w:r>
        <w:rPr>
          <w:w w:val="80"/>
        </w:rPr>
        <w:t>schránka</w:t>
      </w:r>
      <w:r>
        <w:rPr>
          <w:spacing w:val="8"/>
          <w:w w:val="80"/>
        </w:rPr>
        <w:t xml:space="preserve"> </w:t>
      </w:r>
      <w:r>
        <w:rPr>
          <w:w w:val="80"/>
        </w:rPr>
        <w:t>je</w:t>
      </w:r>
      <w:r>
        <w:rPr>
          <w:spacing w:val="8"/>
          <w:w w:val="80"/>
        </w:rPr>
        <w:t xml:space="preserve"> </w:t>
      </w:r>
      <w:r>
        <w:rPr>
          <w:w w:val="80"/>
        </w:rPr>
        <w:t>dostupná</w:t>
      </w:r>
      <w:r>
        <w:rPr>
          <w:spacing w:val="8"/>
          <w:w w:val="80"/>
        </w:rPr>
        <w:t xml:space="preserve"> </w:t>
      </w:r>
      <w:r>
        <w:rPr>
          <w:w w:val="80"/>
        </w:rPr>
        <w:t>i</w:t>
      </w:r>
      <w:r>
        <w:rPr>
          <w:spacing w:val="10"/>
          <w:w w:val="80"/>
        </w:rPr>
        <w:t xml:space="preserve"> </w:t>
      </w:r>
      <w:r>
        <w:rPr>
          <w:w w:val="80"/>
        </w:rPr>
        <w:t>z</w:t>
      </w:r>
      <w:r>
        <w:rPr>
          <w:spacing w:val="6"/>
          <w:w w:val="80"/>
        </w:rPr>
        <w:t xml:space="preserve"> </w:t>
      </w:r>
      <w:r>
        <w:rPr>
          <w:w w:val="80"/>
        </w:rPr>
        <w:t>jiného</w:t>
      </w:r>
      <w:r>
        <w:rPr>
          <w:spacing w:val="12"/>
          <w:w w:val="80"/>
        </w:rPr>
        <w:t xml:space="preserve"> </w:t>
      </w:r>
      <w:r>
        <w:rPr>
          <w:w w:val="80"/>
        </w:rPr>
        <w:t>telefonu</w:t>
      </w:r>
      <w:r>
        <w:rPr>
          <w:spacing w:val="11"/>
          <w:w w:val="80"/>
        </w:rPr>
        <w:t xml:space="preserve"> </w:t>
      </w:r>
      <w:r>
        <w:rPr>
          <w:w w:val="80"/>
        </w:rPr>
        <w:t>přes</w:t>
      </w:r>
      <w:r>
        <w:rPr>
          <w:spacing w:val="7"/>
          <w:w w:val="80"/>
        </w:rPr>
        <w:t xml:space="preserve"> </w:t>
      </w:r>
      <w:r>
        <w:rPr>
          <w:w w:val="80"/>
        </w:rPr>
        <w:t>telefonní</w:t>
      </w:r>
      <w:r>
        <w:rPr>
          <w:spacing w:val="11"/>
          <w:w w:val="80"/>
        </w:rPr>
        <w:t xml:space="preserve"> </w:t>
      </w:r>
      <w:r>
        <w:rPr>
          <w:w w:val="80"/>
        </w:rPr>
        <w:t>číslo</w:t>
      </w:r>
      <w:r>
        <w:rPr>
          <w:spacing w:val="11"/>
          <w:w w:val="80"/>
        </w:rPr>
        <w:t xml:space="preserve"> </w:t>
      </w:r>
      <w:r>
        <w:rPr>
          <w:w w:val="80"/>
        </w:rPr>
        <w:t>603</w:t>
      </w:r>
      <w:r>
        <w:rPr>
          <w:spacing w:val="8"/>
          <w:w w:val="80"/>
        </w:rPr>
        <w:t xml:space="preserve"> </w:t>
      </w:r>
      <w:r>
        <w:rPr>
          <w:w w:val="80"/>
        </w:rPr>
        <w:t>12</w:t>
      </w:r>
      <w:r>
        <w:rPr>
          <w:spacing w:val="11"/>
          <w:w w:val="80"/>
        </w:rPr>
        <w:t xml:space="preserve"> </w:t>
      </w:r>
      <w:r>
        <w:rPr>
          <w:w w:val="80"/>
        </w:rPr>
        <w:t>3311.</w:t>
      </w:r>
      <w:r>
        <w:rPr>
          <w:spacing w:val="8"/>
          <w:w w:val="80"/>
        </w:rPr>
        <w:t xml:space="preserve"> </w:t>
      </w:r>
      <w:r>
        <w:rPr>
          <w:w w:val="80"/>
        </w:rPr>
        <w:t>Sazba</w:t>
      </w:r>
      <w:r>
        <w:rPr>
          <w:spacing w:val="8"/>
          <w:w w:val="80"/>
        </w:rPr>
        <w:t xml:space="preserve"> </w:t>
      </w:r>
      <w:r>
        <w:rPr>
          <w:w w:val="80"/>
        </w:rPr>
        <w:t>za</w:t>
      </w:r>
      <w:r>
        <w:rPr>
          <w:spacing w:val="8"/>
          <w:w w:val="80"/>
        </w:rPr>
        <w:t xml:space="preserve"> </w:t>
      </w:r>
      <w:r>
        <w:rPr>
          <w:w w:val="80"/>
        </w:rPr>
        <w:t>tato</w:t>
      </w:r>
      <w:r>
        <w:rPr>
          <w:spacing w:val="11"/>
          <w:w w:val="80"/>
        </w:rPr>
        <w:t xml:space="preserve"> </w:t>
      </w:r>
      <w:r>
        <w:rPr>
          <w:w w:val="80"/>
        </w:rPr>
        <w:t>volání</w:t>
      </w:r>
      <w:r>
        <w:rPr>
          <w:spacing w:val="11"/>
          <w:w w:val="80"/>
        </w:rPr>
        <w:t xml:space="preserve"> </w:t>
      </w:r>
      <w:r>
        <w:rPr>
          <w:w w:val="80"/>
        </w:rPr>
        <w:t>z</w:t>
      </w:r>
      <w:r>
        <w:rPr>
          <w:spacing w:val="7"/>
          <w:w w:val="80"/>
        </w:rPr>
        <w:t xml:space="preserve"> </w:t>
      </w:r>
      <w:r>
        <w:rPr>
          <w:w w:val="80"/>
        </w:rPr>
        <w:t>mobilního</w:t>
      </w:r>
      <w:r>
        <w:rPr>
          <w:spacing w:val="8"/>
          <w:w w:val="80"/>
        </w:rPr>
        <w:t xml:space="preserve"> </w:t>
      </w:r>
      <w:r>
        <w:rPr>
          <w:w w:val="80"/>
        </w:rPr>
        <w:t>telefonu</w:t>
      </w:r>
      <w:r>
        <w:rPr>
          <w:spacing w:val="14"/>
          <w:w w:val="80"/>
        </w:rPr>
        <w:t xml:space="preserve"> </w:t>
      </w:r>
      <w:r>
        <w:rPr>
          <w:w w:val="80"/>
        </w:rPr>
        <w:t>na</w:t>
      </w:r>
      <w:r>
        <w:rPr>
          <w:spacing w:val="12"/>
          <w:w w:val="80"/>
        </w:rPr>
        <w:t xml:space="preserve"> </w:t>
      </w:r>
      <w:r>
        <w:rPr>
          <w:w w:val="80"/>
        </w:rPr>
        <w:t>čísla</w:t>
      </w:r>
      <w:r>
        <w:rPr>
          <w:spacing w:val="11"/>
          <w:w w:val="80"/>
        </w:rPr>
        <w:t xml:space="preserve"> </w:t>
      </w:r>
      <w:r>
        <w:rPr>
          <w:w w:val="80"/>
        </w:rPr>
        <w:t>značky</w:t>
      </w:r>
      <w:r>
        <w:rPr>
          <w:spacing w:val="7"/>
          <w:w w:val="80"/>
        </w:rPr>
        <w:t xml:space="preserve"> </w:t>
      </w:r>
      <w:r>
        <w:rPr>
          <w:w w:val="80"/>
        </w:rPr>
        <w:t>T-Mobile</w:t>
      </w:r>
      <w:r>
        <w:rPr>
          <w:spacing w:val="7"/>
          <w:w w:val="80"/>
        </w:rPr>
        <w:t xml:space="preserve"> </w:t>
      </w:r>
      <w:r>
        <w:rPr>
          <w:w w:val="80"/>
        </w:rPr>
        <w:t>je</w:t>
      </w:r>
      <w:r>
        <w:rPr>
          <w:spacing w:val="12"/>
          <w:w w:val="80"/>
        </w:rPr>
        <w:t xml:space="preserve"> </w:t>
      </w:r>
      <w:r>
        <w:rPr>
          <w:w w:val="80"/>
        </w:rPr>
        <w:t>pro</w:t>
      </w:r>
      <w:r>
        <w:rPr>
          <w:spacing w:val="8"/>
          <w:w w:val="80"/>
        </w:rPr>
        <w:t xml:space="preserve"> </w:t>
      </w:r>
      <w:r>
        <w:rPr>
          <w:w w:val="80"/>
        </w:rPr>
        <w:t>standardní</w:t>
      </w:r>
      <w:r>
        <w:rPr>
          <w:spacing w:val="7"/>
          <w:w w:val="80"/>
        </w:rPr>
        <w:t xml:space="preserve"> </w:t>
      </w:r>
      <w:r>
        <w:rPr>
          <w:w w:val="80"/>
        </w:rPr>
        <w:t>tarify</w:t>
      </w:r>
      <w:r>
        <w:rPr>
          <w:spacing w:val="6"/>
          <w:w w:val="80"/>
        </w:rPr>
        <w:t xml:space="preserve"> </w:t>
      </w:r>
      <w:r>
        <w:rPr>
          <w:w w:val="80"/>
        </w:rPr>
        <w:t>i</w:t>
      </w:r>
      <w:r>
        <w:rPr>
          <w:spacing w:val="11"/>
          <w:w w:val="80"/>
        </w:rPr>
        <w:t xml:space="preserve"> </w:t>
      </w:r>
      <w:r>
        <w:rPr>
          <w:w w:val="80"/>
        </w:rPr>
        <w:t>pro</w:t>
      </w:r>
      <w:r>
        <w:rPr>
          <w:spacing w:val="8"/>
          <w:w w:val="80"/>
        </w:rPr>
        <w:t xml:space="preserve"> </w:t>
      </w:r>
      <w:r>
        <w:rPr>
          <w:w w:val="80"/>
        </w:rPr>
        <w:t>tarifní</w:t>
      </w:r>
      <w:r>
        <w:rPr>
          <w:spacing w:val="11"/>
          <w:w w:val="80"/>
        </w:rPr>
        <w:t xml:space="preserve"> </w:t>
      </w:r>
      <w:r>
        <w:rPr>
          <w:w w:val="80"/>
        </w:rPr>
        <w:t>zvýhodnění</w:t>
      </w:r>
      <w:r>
        <w:rPr>
          <w:spacing w:val="8"/>
          <w:w w:val="80"/>
        </w:rPr>
        <w:t xml:space="preserve"> </w:t>
      </w:r>
      <w:r>
        <w:rPr>
          <w:w w:val="80"/>
        </w:rPr>
        <w:t>HIT</w:t>
      </w:r>
      <w:r>
        <w:rPr>
          <w:spacing w:val="8"/>
          <w:w w:val="80"/>
        </w:rPr>
        <w:t xml:space="preserve"> </w:t>
      </w:r>
      <w:r>
        <w:rPr>
          <w:w w:val="80"/>
        </w:rPr>
        <w:t>1</w:t>
      </w:r>
      <w:r>
        <w:rPr>
          <w:spacing w:val="6"/>
          <w:w w:val="80"/>
        </w:rPr>
        <w:t xml:space="preserve"> </w:t>
      </w:r>
      <w:r>
        <w:rPr>
          <w:w w:val="80"/>
        </w:rPr>
        <w:t>Kč/min.</w:t>
      </w:r>
      <w:r>
        <w:rPr>
          <w:spacing w:val="8"/>
          <w:w w:val="80"/>
        </w:rPr>
        <w:t xml:space="preserve"> </w:t>
      </w:r>
      <w:r>
        <w:rPr>
          <w:w w:val="80"/>
        </w:rPr>
        <w:t>Pro</w:t>
      </w:r>
      <w:r>
        <w:rPr>
          <w:spacing w:val="8"/>
          <w:w w:val="80"/>
        </w:rPr>
        <w:t xml:space="preserve"> </w:t>
      </w:r>
      <w:r>
        <w:rPr>
          <w:w w:val="80"/>
        </w:rPr>
        <w:t>uvedené</w:t>
      </w:r>
      <w:r>
        <w:rPr>
          <w:spacing w:val="8"/>
          <w:w w:val="80"/>
        </w:rPr>
        <w:t xml:space="preserve"> </w:t>
      </w:r>
      <w:r>
        <w:rPr>
          <w:w w:val="80"/>
        </w:rPr>
        <w:t>tarify</w:t>
      </w:r>
      <w:r>
        <w:rPr>
          <w:spacing w:val="10"/>
          <w:w w:val="80"/>
        </w:rPr>
        <w:t xml:space="preserve"> </w:t>
      </w:r>
      <w:r>
        <w:rPr>
          <w:w w:val="80"/>
        </w:rPr>
        <w:t>se</w:t>
      </w:r>
      <w:r>
        <w:rPr>
          <w:spacing w:val="8"/>
          <w:w w:val="80"/>
        </w:rPr>
        <w:t xml:space="preserve"> </w:t>
      </w:r>
      <w:r>
        <w:rPr>
          <w:w w:val="80"/>
        </w:rPr>
        <w:t>nerozlišují</w:t>
      </w:r>
      <w:r>
        <w:rPr>
          <w:spacing w:val="7"/>
          <w:w w:val="80"/>
        </w:rPr>
        <w:t xml:space="preserve"> </w:t>
      </w:r>
      <w:r>
        <w:rPr>
          <w:w w:val="80"/>
        </w:rPr>
        <w:t>žádná</w:t>
      </w:r>
      <w:r>
        <w:rPr>
          <w:spacing w:val="18"/>
          <w:w w:val="80"/>
        </w:rPr>
        <w:t xml:space="preserve"> </w:t>
      </w:r>
      <w:r>
        <w:rPr>
          <w:w w:val="80"/>
        </w:rPr>
        <w:t>časová</w:t>
      </w:r>
      <w:r>
        <w:rPr>
          <w:spacing w:val="1"/>
          <w:w w:val="80"/>
        </w:rPr>
        <w:t xml:space="preserve"> </w:t>
      </w:r>
      <w:r>
        <w:rPr>
          <w:w w:val="80"/>
        </w:rPr>
        <w:t>pásma.</w:t>
      </w:r>
      <w:r>
        <w:rPr>
          <w:spacing w:val="4"/>
          <w:w w:val="80"/>
        </w:rPr>
        <w:t xml:space="preserve"> </w:t>
      </w:r>
      <w:proofErr w:type="spellStart"/>
      <w:r>
        <w:rPr>
          <w:w w:val="80"/>
        </w:rPr>
        <w:t>Multinumbering</w:t>
      </w:r>
      <w:proofErr w:type="spellEnd"/>
      <w:r>
        <w:rPr>
          <w:spacing w:val="5"/>
          <w:w w:val="80"/>
        </w:rPr>
        <w:t xml:space="preserve"> </w:t>
      </w:r>
      <w:r>
        <w:rPr>
          <w:w w:val="80"/>
        </w:rPr>
        <w:t>umožňuje</w:t>
      </w:r>
      <w:r>
        <w:rPr>
          <w:spacing w:val="9"/>
          <w:w w:val="80"/>
        </w:rPr>
        <w:t xml:space="preserve"> </w:t>
      </w:r>
      <w:r>
        <w:rPr>
          <w:w w:val="80"/>
        </w:rPr>
        <w:t>zákazníkům</w:t>
      </w:r>
      <w:r>
        <w:rPr>
          <w:spacing w:val="8"/>
          <w:w w:val="80"/>
        </w:rPr>
        <w:t xml:space="preserve"> </w:t>
      </w:r>
      <w:r>
        <w:rPr>
          <w:w w:val="80"/>
        </w:rPr>
        <w:t>využívat</w:t>
      </w:r>
      <w:r>
        <w:rPr>
          <w:spacing w:val="5"/>
          <w:w w:val="80"/>
        </w:rPr>
        <w:t xml:space="preserve"> </w:t>
      </w:r>
      <w:r>
        <w:rPr>
          <w:w w:val="80"/>
        </w:rPr>
        <w:t>na</w:t>
      </w:r>
      <w:r>
        <w:rPr>
          <w:spacing w:val="5"/>
          <w:w w:val="80"/>
        </w:rPr>
        <w:t xml:space="preserve"> </w:t>
      </w:r>
      <w:r>
        <w:rPr>
          <w:w w:val="80"/>
        </w:rPr>
        <w:t>jedné</w:t>
      </w:r>
      <w:r>
        <w:rPr>
          <w:spacing w:val="5"/>
          <w:w w:val="80"/>
        </w:rPr>
        <w:t xml:space="preserve"> </w:t>
      </w:r>
      <w:r>
        <w:rPr>
          <w:w w:val="80"/>
        </w:rPr>
        <w:t>SIM</w:t>
      </w:r>
      <w:r>
        <w:rPr>
          <w:spacing w:val="8"/>
          <w:w w:val="80"/>
        </w:rPr>
        <w:t xml:space="preserve"> </w:t>
      </w:r>
      <w:r>
        <w:rPr>
          <w:w w:val="80"/>
        </w:rPr>
        <w:t>kartě</w:t>
      </w:r>
      <w:r>
        <w:rPr>
          <w:spacing w:val="4"/>
          <w:w w:val="80"/>
        </w:rPr>
        <w:t xml:space="preserve"> </w:t>
      </w:r>
      <w:r>
        <w:rPr>
          <w:w w:val="80"/>
        </w:rPr>
        <w:t>tři</w:t>
      </w:r>
      <w:r>
        <w:rPr>
          <w:spacing w:val="8"/>
          <w:w w:val="80"/>
        </w:rPr>
        <w:t xml:space="preserve"> </w:t>
      </w:r>
      <w:r>
        <w:rPr>
          <w:w w:val="80"/>
        </w:rPr>
        <w:t>speciální</w:t>
      </w:r>
      <w:r>
        <w:rPr>
          <w:spacing w:val="5"/>
          <w:w w:val="80"/>
        </w:rPr>
        <w:t xml:space="preserve"> </w:t>
      </w:r>
      <w:r>
        <w:rPr>
          <w:w w:val="80"/>
        </w:rPr>
        <w:t>čísla</w:t>
      </w:r>
      <w:r>
        <w:rPr>
          <w:spacing w:val="5"/>
          <w:w w:val="80"/>
        </w:rPr>
        <w:t xml:space="preserve"> </w:t>
      </w:r>
      <w:r>
        <w:rPr>
          <w:w w:val="80"/>
        </w:rPr>
        <w:t>(pro</w:t>
      </w:r>
      <w:r>
        <w:rPr>
          <w:spacing w:val="5"/>
          <w:w w:val="80"/>
        </w:rPr>
        <w:t xml:space="preserve"> </w:t>
      </w:r>
      <w:r>
        <w:rPr>
          <w:w w:val="80"/>
        </w:rPr>
        <w:t>faxová,</w:t>
      </w:r>
      <w:r>
        <w:rPr>
          <w:spacing w:val="4"/>
          <w:w w:val="80"/>
        </w:rPr>
        <w:t xml:space="preserve"> </w:t>
      </w:r>
      <w:r>
        <w:rPr>
          <w:w w:val="80"/>
        </w:rPr>
        <w:t>datová</w:t>
      </w:r>
      <w:r>
        <w:rPr>
          <w:spacing w:val="5"/>
          <w:w w:val="80"/>
        </w:rPr>
        <w:t xml:space="preserve"> </w:t>
      </w:r>
      <w:r>
        <w:rPr>
          <w:w w:val="80"/>
        </w:rPr>
        <w:t>a</w:t>
      </w:r>
      <w:r>
        <w:rPr>
          <w:spacing w:val="4"/>
          <w:w w:val="80"/>
        </w:rPr>
        <w:t xml:space="preserve"> </w:t>
      </w:r>
      <w:r>
        <w:rPr>
          <w:w w:val="80"/>
        </w:rPr>
        <w:t>hlasová</w:t>
      </w:r>
      <w:r>
        <w:rPr>
          <w:spacing w:val="8"/>
          <w:w w:val="80"/>
        </w:rPr>
        <w:t xml:space="preserve"> </w:t>
      </w:r>
      <w:r>
        <w:rPr>
          <w:w w:val="80"/>
        </w:rPr>
        <w:t>volání).</w:t>
      </w:r>
      <w:r>
        <w:rPr>
          <w:spacing w:val="5"/>
          <w:w w:val="80"/>
        </w:rPr>
        <w:t xml:space="preserve"> </w:t>
      </w:r>
      <w:r>
        <w:rPr>
          <w:w w:val="80"/>
        </w:rPr>
        <w:t>Aktivace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5"/>
          <w:w w:val="80"/>
        </w:rPr>
        <w:t xml:space="preserve"> </w:t>
      </w:r>
      <w:r>
        <w:rPr>
          <w:w w:val="80"/>
        </w:rPr>
        <w:t>využívání</w:t>
      </w:r>
      <w:r>
        <w:rPr>
          <w:spacing w:val="4"/>
          <w:w w:val="80"/>
        </w:rPr>
        <w:t xml:space="preserve"> </w:t>
      </w:r>
      <w:r>
        <w:rPr>
          <w:w w:val="80"/>
        </w:rPr>
        <w:t>služby</w:t>
      </w:r>
      <w:r>
        <w:rPr>
          <w:spacing w:val="4"/>
          <w:w w:val="80"/>
        </w:rPr>
        <w:t xml:space="preserve"> </w:t>
      </w:r>
      <w:r>
        <w:rPr>
          <w:w w:val="80"/>
        </w:rPr>
        <w:t>jsou</w:t>
      </w:r>
      <w:r>
        <w:rPr>
          <w:spacing w:val="10"/>
          <w:w w:val="80"/>
        </w:rPr>
        <w:t xml:space="preserve"> </w:t>
      </w:r>
      <w:r>
        <w:rPr>
          <w:w w:val="80"/>
        </w:rPr>
        <w:t>zdarma.</w:t>
      </w:r>
      <w:r>
        <w:rPr>
          <w:spacing w:val="4"/>
          <w:w w:val="80"/>
        </w:rPr>
        <w:t xml:space="preserve"> </w:t>
      </w:r>
      <w:r>
        <w:rPr>
          <w:w w:val="80"/>
        </w:rPr>
        <w:t>Mezinárodní</w:t>
      </w:r>
      <w:r>
        <w:rPr>
          <w:spacing w:val="5"/>
          <w:w w:val="80"/>
        </w:rPr>
        <w:t xml:space="preserve"> </w:t>
      </w:r>
      <w:r>
        <w:rPr>
          <w:w w:val="80"/>
        </w:rPr>
        <w:t>SMS:</w:t>
      </w:r>
      <w:r>
        <w:rPr>
          <w:spacing w:val="5"/>
          <w:w w:val="80"/>
        </w:rPr>
        <w:t xml:space="preserve"> </w:t>
      </w:r>
      <w:r>
        <w:rPr>
          <w:w w:val="80"/>
        </w:rPr>
        <w:t>5</w:t>
      </w:r>
      <w:r>
        <w:rPr>
          <w:spacing w:val="5"/>
          <w:w w:val="80"/>
        </w:rPr>
        <w:t xml:space="preserve"> </w:t>
      </w:r>
      <w:r>
        <w:rPr>
          <w:w w:val="80"/>
        </w:rPr>
        <w:t>Kč</w:t>
      </w:r>
      <w:r>
        <w:rPr>
          <w:spacing w:val="4"/>
          <w:w w:val="80"/>
        </w:rPr>
        <w:t xml:space="preserve"> </w:t>
      </w:r>
      <w:r>
        <w:rPr>
          <w:w w:val="80"/>
        </w:rPr>
        <w:t>bez</w:t>
      </w:r>
      <w:r>
        <w:rPr>
          <w:spacing w:val="4"/>
          <w:w w:val="80"/>
        </w:rPr>
        <w:t xml:space="preserve"> </w:t>
      </w:r>
      <w:r>
        <w:rPr>
          <w:w w:val="80"/>
        </w:rPr>
        <w:t>DPH,</w:t>
      </w:r>
      <w:r>
        <w:rPr>
          <w:spacing w:val="5"/>
          <w:w w:val="80"/>
        </w:rPr>
        <w:t xml:space="preserve"> </w:t>
      </w:r>
      <w:r>
        <w:rPr>
          <w:w w:val="80"/>
        </w:rPr>
        <w:t>tj.</w:t>
      </w:r>
      <w:r>
        <w:rPr>
          <w:spacing w:val="8"/>
          <w:w w:val="80"/>
        </w:rPr>
        <w:t xml:space="preserve"> </w:t>
      </w:r>
      <w:r>
        <w:rPr>
          <w:w w:val="80"/>
        </w:rPr>
        <w:t>6,05</w:t>
      </w:r>
      <w:r>
        <w:rPr>
          <w:spacing w:val="5"/>
          <w:w w:val="80"/>
        </w:rPr>
        <w:t xml:space="preserve"> </w:t>
      </w:r>
      <w:r>
        <w:rPr>
          <w:w w:val="80"/>
        </w:rPr>
        <w:t>Kč</w:t>
      </w:r>
      <w:r>
        <w:rPr>
          <w:spacing w:val="7"/>
          <w:w w:val="80"/>
        </w:rPr>
        <w:t xml:space="preserve"> </w:t>
      </w:r>
      <w:r>
        <w:rPr>
          <w:w w:val="80"/>
        </w:rPr>
        <w:t>včetně</w:t>
      </w:r>
      <w:r>
        <w:rPr>
          <w:spacing w:val="5"/>
          <w:w w:val="80"/>
        </w:rPr>
        <w:t xml:space="preserve"> </w:t>
      </w:r>
      <w:r>
        <w:rPr>
          <w:w w:val="80"/>
        </w:rPr>
        <w:t>DPH.</w:t>
      </w:r>
    </w:p>
    <w:p w14:paraId="58C04815" w14:textId="77777777" w:rsidR="00921330" w:rsidRDefault="00000000">
      <w:pPr>
        <w:pStyle w:val="Zkladntext"/>
        <w:spacing w:before="1"/>
        <w:ind w:left="240"/>
      </w:pPr>
      <w:r>
        <w:rPr>
          <w:w w:val="80"/>
          <w:position w:val="4"/>
          <w:sz w:val="10"/>
        </w:rPr>
        <w:t>4)</w:t>
      </w:r>
      <w:r>
        <w:rPr>
          <w:spacing w:val="2"/>
          <w:w w:val="80"/>
          <w:position w:val="4"/>
          <w:sz w:val="10"/>
        </w:rPr>
        <w:t xml:space="preserve"> </w:t>
      </w:r>
      <w:r>
        <w:rPr>
          <w:w w:val="80"/>
        </w:rPr>
        <w:t>Cena</w:t>
      </w:r>
      <w:r>
        <w:rPr>
          <w:spacing w:val="8"/>
          <w:w w:val="80"/>
        </w:rPr>
        <w:t xml:space="preserve"> </w:t>
      </w:r>
      <w:r>
        <w:rPr>
          <w:w w:val="80"/>
        </w:rPr>
        <w:t>SMS</w:t>
      </w:r>
      <w:r>
        <w:rPr>
          <w:spacing w:val="9"/>
          <w:w w:val="80"/>
        </w:rPr>
        <w:t xml:space="preserve"> </w:t>
      </w:r>
      <w:r>
        <w:rPr>
          <w:w w:val="80"/>
        </w:rPr>
        <w:t>se</w:t>
      </w:r>
      <w:r>
        <w:rPr>
          <w:spacing w:val="8"/>
          <w:w w:val="80"/>
        </w:rPr>
        <w:t xml:space="preserve"> </w:t>
      </w:r>
      <w:r>
        <w:rPr>
          <w:w w:val="80"/>
        </w:rPr>
        <w:t>uplatňuje</w:t>
      </w:r>
      <w:r>
        <w:rPr>
          <w:spacing w:val="8"/>
          <w:w w:val="80"/>
        </w:rPr>
        <w:t xml:space="preserve"> </w:t>
      </w:r>
      <w:r>
        <w:rPr>
          <w:w w:val="80"/>
        </w:rPr>
        <w:t>také</w:t>
      </w:r>
      <w:r>
        <w:rPr>
          <w:spacing w:val="9"/>
          <w:w w:val="80"/>
        </w:rPr>
        <w:t xml:space="preserve"> </w:t>
      </w:r>
      <w:r>
        <w:rPr>
          <w:w w:val="80"/>
        </w:rPr>
        <w:t>na</w:t>
      </w:r>
      <w:r>
        <w:rPr>
          <w:spacing w:val="8"/>
          <w:w w:val="80"/>
        </w:rPr>
        <w:t xml:space="preserve"> </w:t>
      </w:r>
      <w:r>
        <w:rPr>
          <w:w w:val="80"/>
        </w:rPr>
        <w:t>mezinárodní</w:t>
      </w:r>
      <w:r>
        <w:rPr>
          <w:spacing w:val="8"/>
          <w:w w:val="80"/>
        </w:rPr>
        <w:t xml:space="preserve"> </w:t>
      </w:r>
      <w:r>
        <w:rPr>
          <w:w w:val="80"/>
        </w:rPr>
        <w:t>SMS.</w:t>
      </w:r>
    </w:p>
    <w:p w14:paraId="639A218C" w14:textId="77777777" w:rsidR="00921330" w:rsidRDefault="00921330">
      <w:pPr>
        <w:sectPr w:rsidR="00921330">
          <w:pgSz w:w="16840" w:h="11910" w:orient="landscape"/>
          <w:pgMar w:top="720" w:right="320" w:bottom="860" w:left="440" w:header="0" w:footer="665" w:gutter="0"/>
          <w:cols w:space="708"/>
        </w:sectPr>
      </w:pPr>
    </w:p>
    <w:p w14:paraId="2B05E27C" w14:textId="77777777" w:rsidR="00921330" w:rsidRDefault="00000000">
      <w:pPr>
        <w:pStyle w:val="Nadpis3"/>
        <w:spacing w:after="20"/>
      </w:pPr>
      <w:r>
        <w:rPr>
          <w:color w:val="E10074"/>
          <w:w w:val="80"/>
        </w:rPr>
        <w:lastRenderedPageBreak/>
        <w:t>MINUTOVÉ</w:t>
      </w:r>
      <w:r>
        <w:rPr>
          <w:color w:val="E10074"/>
          <w:spacing w:val="21"/>
          <w:w w:val="80"/>
        </w:rPr>
        <w:t xml:space="preserve"> </w:t>
      </w:r>
      <w:r>
        <w:rPr>
          <w:color w:val="E10074"/>
          <w:w w:val="80"/>
        </w:rPr>
        <w:t>TARIFY</w:t>
      </w: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1185"/>
        <w:gridCol w:w="1351"/>
        <w:gridCol w:w="1031"/>
        <w:gridCol w:w="1354"/>
        <w:gridCol w:w="1029"/>
        <w:gridCol w:w="1373"/>
        <w:gridCol w:w="989"/>
        <w:gridCol w:w="1217"/>
        <w:gridCol w:w="1243"/>
        <w:gridCol w:w="1323"/>
        <w:gridCol w:w="1036"/>
        <w:gridCol w:w="1141"/>
        <w:gridCol w:w="1222"/>
      </w:tblGrid>
      <w:tr w:rsidR="00921330" w14:paraId="7AF392D0" w14:textId="77777777">
        <w:trPr>
          <w:trHeight w:val="331"/>
        </w:trPr>
        <w:tc>
          <w:tcPr>
            <w:tcW w:w="1185" w:type="dxa"/>
            <w:shd w:val="clear" w:color="auto" w:fill="408F9A"/>
          </w:tcPr>
          <w:p w14:paraId="1BCE74BC" w14:textId="77777777" w:rsidR="00921330" w:rsidRDefault="00921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1" w:type="dxa"/>
            <w:shd w:val="clear" w:color="auto" w:fill="408F9A"/>
          </w:tcPr>
          <w:p w14:paraId="5A6100ED" w14:textId="77777777" w:rsidR="00921330" w:rsidRDefault="00000000">
            <w:pPr>
              <w:pStyle w:val="TableParagraph"/>
              <w:spacing w:before="67"/>
              <w:ind w:right="1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85"/>
                <w:sz w:val="18"/>
              </w:rPr>
              <w:t>T</w:t>
            </w:r>
            <w:r>
              <w:rPr>
                <w:rFonts w:ascii="Arial"/>
                <w:b/>
                <w:color w:val="FFFFFF"/>
                <w:spacing w:val="-5"/>
                <w:w w:val="8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5"/>
                <w:sz w:val="18"/>
              </w:rPr>
              <w:t>30</w:t>
            </w:r>
          </w:p>
        </w:tc>
        <w:tc>
          <w:tcPr>
            <w:tcW w:w="1031" w:type="dxa"/>
            <w:shd w:val="clear" w:color="auto" w:fill="408F9A"/>
          </w:tcPr>
          <w:p w14:paraId="566D5984" w14:textId="77777777" w:rsidR="00921330" w:rsidRDefault="00921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shd w:val="clear" w:color="auto" w:fill="408F9A"/>
          </w:tcPr>
          <w:p w14:paraId="3C0FF97D" w14:textId="77777777" w:rsidR="00921330" w:rsidRDefault="00000000">
            <w:pPr>
              <w:pStyle w:val="TableParagraph"/>
              <w:spacing w:before="67"/>
              <w:ind w:right="1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85"/>
                <w:sz w:val="18"/>
              </w:rPr>
              <w:t>T</w:t>
            </w:r>
            <w:r>
              <w:rPr>
                <w:rFonts w:ascii="Arial"/>
                <w:b/>
                <w:color w:val="FFFFFF"/>
                <w:spacing w:val="-5"/>
                <w:w w:val="8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5"/>
                <w:sz w:val="18"/>
              </w:rPr>
              <w:t>80</w:t>
            </w:r>
          </w:p>
        </w:tc>
        <w:tc>
          <w:tcPr>
            <w:tcW w:w="1029" w:type="dxa"/>
            <w:shd w:val="clear" w:color="auto" w:fill="408F9A"/>
          </w:tcPr>
          <w:p w14:paraId="4BE316C3" w14:textId="77777777" w:rsidR="00921330" w:rsidRDefault="00921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3" w:type="dxa"/>
            <w:shd w:val="clear" w:color="auto" w:fill="408F9A"/>
          </w:tcPr>
          <w:p w14:paraId="61ED1553" w14:textId="77777777" w:rsidR="00921330" w:rsidRDefault="00000000">
            <w:pPr>
              <w:pStyle w:val="TableParagraph"/>
              <w:spacing w:before="67"/>
              <w:ind w:right="-1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80"/>
                <w:sz w:val="18"/>
              </w:rPr>
              <w:t>T</w:t>
            </w:r>
            <w:r>
              <w:rPr>
                <w:rFonts w:ascii="Arial"/>
                <w:b/>
                <w:color w:val="FFFFFF"/>
                <w:spacing w:val="3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160</w:t>
            </w:r>
          </w:p>
        </w:tc>
        <w:tc>
          <w:tcPr>
            <w:tcW w:w="989" w:type="dxa"/>
            <w:shd w:val="clear" w:color="auto" w:fill="408F9A"/>
          </w:tcPr>
          <w:p w14:paraId="5F57ECDD" w14:textId="77777777" w:rsidR="00921330" w:rsidRDefault="00921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0" w:type="dxa"/>
            <w:gridSpan w:val="2"/>
            <w:shd w:val="clear" w:color="auto" w:fill="408F9A"/>
          </w:tcPr>
          <w:p w14:paraId="4B26C0B6" w14:textId="77777777" w:rsidR="00921330" w:rsidRDefault="00000000">
            <w:pPr>
              <w:pStyle w:val="TableParagraph"/>
              <w:spacing w:before="67"/>
              <w:ind w:left="1006" w:right="104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80"/>
                <w:sz w:val="18"/>
              </w:rPr>
              <w:t>T</w:t>
            </w:r>
            <w:r>
              <w:rPr>
                <w:rFonts w:ascii="Arial"/>
                <w:b/>
                <w:color w:val="FFFFFF"/>
                <w:spacing w:val="3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300</w:t>
            </w:r>
          </w:p>
        </w:tc>
        <w:tc>
          <w:tcPr>
            <w:tcW w:w="1323" w:type="dxa"/>
            <w:shd w:val="clear" w:color="auto" w:fill="408F9A"/>
          </w:tcPr>
          <w:p w14:paraId="28BBEB92" w14:textId="77777777" w:rsidR="00921330" w:rsidRDefault="00000000">
            <w:pPr>
              <w:pStyle w:val="TableParagraph"/>
              <w:spacing w:before="6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80"/>
                <w:sz w:val="18"/>
              </w:rPr>
              <w:t>T</w:t>
            </w:r>
            <w:r>
              <w:rPr>
                <w:rFonts w:ascii="Arial"/>
                <w:b/>
                <w:color w:val="FFFFFF"/>
                <w:spacing w:val="3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600</w:t>
            </w:r>
          </w:p>
        </w:tc>
        <w:tc>
          <w:tcPr>
            <w:tcW w:w="1036" w:type="dxa"/>
            <w:shd w:val="clear" w:color="auto" w:fill="408F9A"/>
          </w:tcPr>
          <w:p w14:paraId="4C4917A1" w14:textId="77777777" w:rsidR="00921330" w:rsidRDefault="00921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3" w:type="dxa"/>
            <w:gridSpan w:val="2"/>
            <w:shd w:val="clear" w:color="auto" w:fill="408F9A"/>
          </w:tcPr>
          <w:p w14:paraId="2B1C624B" w14:textId="77777777" w:rsidR="00921330" w:rsidRDefault="00000000">
            <w:pPr>
              <w:pStyle w:val="TableParagraph"/>
              <w:spacing w:before="67"/>
              <w:ind w:left="893" w:right="93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80"/>
                <w:sz w:val="18"/>
              </w:rPr>
              <w:t>T</w:t>
            </w:r>
            <w:r>
              <w:rPr>
                <w:rFonts w:ascii="Arial"/>
                <w:b/>
                <w:color w:val="FFFFFF"/>
                <w:spacing w:val="3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1</w:t>
            </w:r>
            <w:r>
              <w:rPr>
                <w:rFonts w:ascii="Arial"/>
                <w:b/>
                <w:color w:val="FFFFFF"/>
                <w:spacing w:val="3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500</w:t>
            </w:r>
          </w:p>
        </w:tc>
      </w:tr>
      <w:tr w:rsidR="00921330" w14:paraId="4D01B16E" w14:textId="77777777">
        <w:trPr>
          <w:trHeight w:val="540"/>
        </w:trPr>
        <w:tc>
          <w:tcPr>
            <w:tcW w:w="1185" w:type="dxa"/>
          </w:tcPr>
          <w:p w14:paraId="6D541EE9" w14:textId="77777777" w:rsidR="00921330" w:rsidRDefault="00921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1" w:type="dxa"/>
            <w:shd w:val="clear" w:color="auto" w:fill="6FABB3"/>
          </w:tcPr>
          <w:p w14:paraId="4F32B978" w14:textId="77777777" w:rsidR="00921330" w:rsidRDefault="00000000">
            <w:pPr>
              <w:pStyle w:val="TableParagraph"/>
              <w:spacing w:before="70" w:line="244" w:lineRule="auto"/>
              <w:ind w:left="335" w:hanging="100"/>
              <w:rPr>
                <w:sz w:val="18"/>
              </w:rPr>
            </w:pPr>
            <w:r>
              <w:rPr>
                <w:color w:val="FFFFFF"/>
                <w:w w:val="80"/>
                <w:sz w:val="18"/>
              </w:rPr>
              <w:t>Standardní</w:t>
            </w:r>
            <w:r>
              <w:rPr>
                <w:color w:val="FFFFFF"/>
                <w:spacing w:val="-36"/>
                <w:w w:val="80"/>
                <w:sz w:val="18"/>
              </w:rPr>
              <w:t xml:space="preserve"> </w:t>
            </w:r>
            <w:r>
              <w:rPr>
                <w:color w:val="FFFFFF"/>
                <w:w w:val="90"/>
                <w:sz w:val="18"/>
              </w:rPr>
              <w:t>nabídka</w:t>
            </w:r>
          </w:p>
        </w:tc>
        <w:tc>
          <w:tcPr>
            <w:tcW w:w="1031" w:type="dxa"/>
            <w:shd w:val="clear" w:color="auto" w:fill="6FABB3"/>
          </w:tcPr>
          <w:p w14:paraId="68020EED" w14:textId="77777777" w:rsidR="00921330" w:rsidRDefault="00000000">
            <w:pPr>
              <w:pStyle w:val="TableParagraph"/>
              <w:spacing w:before="174"/>
              <w:ind w:right="157"/>
              <w:jc w:val="center"/>
              <w:rPr>
                <w:sz w:val="18"/>
              </w:rPr>
            </w:pPr>
            <w:r>
              <w:rPr>
                <w:color w:val="FFFFFF"/>
                <w:w w:val="80"/>
                <w:sz w:val="18"/>
              </w:rPr>
              <w:t>Varianta</w:t>
            </w:r>
            <w:r>
              <w:rPr>
                <w:color w:val="FFFFFF"/>
                <w:spacing w:val="9"/>
                <w:w w:val="80"/>
                <w:sz w:val="18"/>
              </w:rPr>
              <w:t xml:space="preserve"> </w:t>
            </w:r>
            <w:r>
              <w:rPr>
                <w:color w:val="FFFFFF"/>
                <w:w w:val="80"/>
                <w:sz w:val="18"/>
              </w:rPr>
              <w:t>HIT</w:t>
            </w:r>
          </w:p>
        </w:tc>
        <w:tc>
          <w:tcPr>
            <w:tcW w:w="1354" w:type="dxa"/>
            <w:shd w:val="clear" w:color="auto" w:fill="6FABB3"/>
          </w:tcPr>
          <w:p w14:paraId="32038E3D" w14:textId="77777777" w:rsidR="00921330" w:rsidRDefault="00000000">
            <w:pPr>
              <w:pStyle w:val="TableParagraph"/>
              <w:spacing w:before="70" w:line="244" w:lineRule="auto"/>
              <w:ind w:left="333" w:hanging="100"/>
              <w:rPr>
                <w:sz w:val="18"/>
              </w:rPr>
            </w:pPr>
            <w:r>
              <w:rPr>
                <w:color w:val="FFFFFF"/>
                <w:w w:val="80"/>
                <w:sz w:val="18"/>
              </w:rPr>
              <w:t>Standardní</w:t>
            </w:r>
            <w:r>
              <w:rPr>
                <w:color w:val="FFFFFF"/>
                <w:spacing w:val="-36"/>
                <w:w w:val="80"/>
                <w:sz w:val="18"/>
              </w:rPr>
              <w:t xml:space="preserve"> </w:t>
            </w:r>
            <w:r>
              <w:rPr>
                <w:color w:val="FFFFFF"/>
                <w:w w:val="90"/>
                <w:sz w:val="18"/>
              </w:rPr>
              <w:t>nabídka</w:t>
            </w:r>
          </w:p>
        </w:tc>
        <w:tc>
          <w:tcPr>
            <w:tcW w:w="1029" w:type="dxa"/>
            <w:shd w:val="clear" w:color="auto" w:fill="6FABB3"/>
          </w:tcPr>
          <w:p w14:paraId="4D748277" w14:textId="77777777" w:rsidR="00921330" w:rsidRDefault="00000000">
            <w:pPr>
              <w:pStyle w:val="TableParagraph"/>
              <w:spacing w:before="174"/>
              <w:ind w:right="156"/>
              <w:jc w:val="center"/>
              <w:rPr>
                <w:sz w:val="18"/>
              </w:rPr>
            </w:pPr>
            <w:r>
              <w:rPr>
                <w:color w:val="FFFFFF"/>
                <w:w w:val="80"/>
                <w:sz w:val="18"/>
              </w:rPr>
              <w:t>Varianta</w:t>
            </w:r>
            <w:r>
              <w:rPr>
                <w:color w:val="FFFFFF"/>
                <w:spacing w:val="9"/>
                <w:w w:val="80"/>
                <w:sz w:val="18"/>
              </w:rPr>
              <w:t xml:space="preserve"> </w:t>
            </w:r>
            <w:r>
              <w:rPr>
                <w:color w:val="FFFFFF"/>
                <w:w w:val="80"/>
                <w:sz w:val="18"/>
              </w:rPr>
              <w:t>HIT</w:t>
            </w:r>
          </w:p>
        </w:tc>
        <w:tc>
          <w:tcPr>
            <w:tcW w:w="1373" w:type="dxa"/>
            <w:shd w:val="clear" w:color="auto" w:fill="6FABB3"/>
          </w:tcPr>
          <w:p w14:paraId="09BDF3F0" w14:textId="77777777" w:rsidR="00921330" w:rsidRDefault="00000000">
            <w:pPr>
              <w:pStyle w:val="TableParagraph"/>
              <w:spacing w:before="70" w:line="244" w:lineRule="auto"/>
              <w:ind w:left="331" w:hanging="100"/>
              <w:rPr>
                <w:sz w:val="18"/>
              </w:rPr>
            </w:pPr>
            <w:r>
              <w:rPr>
                <w:color w:val="FFFFFF"/>
                <w:w w:val="80"/>
                <w:sz w:val="18"/>
              </w:rPr>
              <w:t>Standardní</w:t>
            </w:r>
            <w:r>
              <w:rPr>
                <w:color w:val="FFFFFF"/>
                <w:spacing w:val="-36"/>
                <w:w w:val="80"/>
                <w:sz w:val="18"/>
              </w:rPr>
              <w:t xml:space="preserve"> </w:t>
            </w:r>
            <w:r>
              <w:rPr>
                <w:color w:val="FFFFFF"/>
                <w:w w:val="90"/>
                <w:sz w:val="18"/>
              </w:rPr>
              <w:t>nabídka</w:t>
            </w:r>
          </w:p>
        </w:tc>
        <w:tc>
          <w:tcPr>
            <w:tcW w:w="989" w:type="dxa"/>
            <w:shd w:val="clear" w:color="auto" w:fill="6FABB3"/>
          </w:tcPr>
          <w:p w14:paraId="5743F675" w14:textId="77777777" w:rsidR="00921330" w:rsidRDefault="00000000">
            <w:pPr>
              <w:pStyle w:val="TableParagraph"/>
              <w:spacing w:before="174"/>
              <w:ind w:left="-2" w:right="158"/>
              <w:jc w:val="center"/>
              <w:rPr>
                <w:sz w:val="18"/>
              </w:rPr>
            </w:pPr>
            <w:r>
              <w:rPr>
                <w:color w:val="FFFFFF"/>
                <w:w w:val="80"/>
                <w:sz w:val="18"/>
              </w:rPr>
              <w:t>Varianta</w:t>
            </w:r>
            <w:r>
              <w:rPr>
                <w:color w:val="FFFFFF"/>
                <w:spacing w:val="4"/>
                <w:w w:val="80"/>
                <w:sz w:val="18"/>
              </w:rPr>
              <w:t xml:space="preserve"> </w:t>
            </w:r>
            <w:r>
              <w:rPr>
                <w:color w:val="FFFFFF"/>
                <w:w w:val="80"/>
                <w:sz w:val="18"/>
              </w:rPr>
              <w:t>HIT</w:t>
            </w:r>
          </w:p>
        </w:tc>
        <w:tc>
          <w:tcPr>
            <w:tcW w:w="1217" w:type="dxa"/>
            <w:shd w:val="clear" w:color="auto" w:fill="6FABB3"/>
          </w:tcPr>
          <w:p w14:paraId="6552D027" w14:textId="77777777" w:rsidR="00921330" w:rsidRDefault="00000000">
            <w:pPr>
              <w:pStyle w:val="TableParagraph"/>
              <w:spacing w:before="70" w:line="244" w:lineRule="auto"/>
              <w:ind w:left="354" w:hanging="100"/>
              <w:rPr>
                <w:sz w:val="18"/>
              </w:rPr>
            </w:pPr>
            <w:r>
              <w:rPr>
                <w:color w:val="FFFFFF"/>
                <w:w w:val="80"/>
                <w:sz w:val="18"/>
              </w:rPr>
              <w:t>Standardní</w:t>
            </w:r>
            <w:r>
              <w:rPr>
                <w:color w:val="FFFFFF"/>
                <w:spacing w:val="-36"/>
                <w:w w:val="80"/>
                <w:sz w:val="18"/>
              </w:rPr>
              <w:t xml:space="preserve"> </w:t>
            </w:r>
            <w:r>
              <w:rPr>
                <w:color w:val="FFFFFF"/>
                <w:w w:val="90"/>
                <w:sz w:val="18"/>
              </w:rPr>
              <w:t>nabídka</w:t>
            </w:r>
          </w:p>
        </w:tc>
        <w:tc>
          <w:tcPr>
            <w:tcW w:w="1243" w:type="dxa"/>
            <w:shd w:val="clear" w:color="auto" w:fill="6FABB3"/>
          </w:tcPr>
          <w:p w14:paraId="3508465B" w14:textId="77777777" w:rsidR="00921330" w:rsidRDefault="00000000">
            <w:pPr>
              <w:pStyle w:val="TableParagraph"/>
              <w:spacing w:before="174"/>
              <w:ind w:left="110" w:right="166"/>
              <w:jc w:val="center"/>
              <w:rPr>
                <w:sz w:val="18"/>
              </w:rPr>
            </w:pPr>
            <w:r>
              <w:rPr>
                <w:color w:val="FFFFFF"/>
                <w:w w:val="80"/>
                <w:sz w:val="18"/>
              </w:rPr>
              <w:t>Varianta</w:t>
            </w:r>
            <w:r>
              <w:rPr>
                <w:color w:val="FFFFFF"/>
                <w:spacing w:val="8"/>
                <w:w w:val="80"/>
                <w:sz w:val="18"/>
              </w:rPr>
              <w:t xml:space="preserve"> </w:t>
            </w:r>
            <w:r>
              <w:rPr>
                <w:color w:val="FFFFFF"/>
                <w:w w:val="80"/>
                <w:sz w:val="18"/>
              </w:rPr>
              <w:t>HIT</w:t>
            </w:r>
          </w:p>
        </w:tc>
        <w:tc>
          <w:tcPr>
            <w:tcW w:w="1323" w:type="dxa"/>
            <w:shd w:val="clear" w:color="auto" w:fill="6FABB3"/>
          </w:tcPr>
          <w:p w14:paraId="197FD0E6" w14:textId="77777777" w:rsidR="00921330" w:rsidRDefault="00000000">
            <w:pPr>
              <w:pStyle w:val="TableParagraph"/>
              <w:spacing w:before="70" w:line="244" w:lineRule="auto"/>
              <w:ind w:left="274" w:hanging="100"/>
              <w:rPr>
                <w:sz w:val="18"/>
              </w:rPr>
            </w:pPr>
            <w:r>
              <w:rPr>
                <w:color w:val="FFFFFF"/>
                <w:w w:val="80"/>
                <w:sz w:val="18"/>
              </w:rPr>
              <w:t>Standardní</w:t>
            </w:r>
            <w:r>
              <w:rPr>
                <w:color w:val="FFFFFF"/>
                <w:spacing w:val="-36"/>
                <w:w w:val="80"/>
                <w:sz w:val="18"/>
              </w:rPr>
              <w:t xml:space="preserve"> </w:t>
            </w:r>
            <w:r>
              <w:rPr>
                <w:color w:val="FFFFFF"/>
                <w:w w:val="90"/>
                <w:sz w:val="18"/>
              </w:rPr>
              <w:t>nabídka</w:t>
            </w:r>
          </w:p>
        </w:tc>
        <w:tc>
          <w:tcPr>
            <w:tcW w:w="1036" w:type="dxa"/>
            <w:shd w:val="clear" w:color="auto" w:fill="6FABB3"/>
          </w:tcPr>
          <w:p w14:paraId="577DD81A" w14:textId="77777777" w:rsidR="00921330" w:rsidRDefault="00000000">
            <w:pPr>
              <w:pStyle w:val="TableParagraph"/>
              <w:spacing w:before="174"/>
              <w:ind w:left="-8"/>
              <w:rPr>
                <w:sz w:val="18"/>
              </w:rPr>
            </w:pPr>
            <w:r>
              <w:rPr>
                <w:color w:val="FFFFFF"/>
                <w:w w:val="80"/>
                <w:sz w:val="18"/>
              </w:rPr>
              <w:t>Varianta</w:t>
            </w:r>
            <w:r>
              <w:rPr>
                <w:color w:val="FFFFFF"/>
                <w:spacing w:val="8"/>
                <w:w w:val="80"/>
                <w:sz w:val="18"/>
              </w:rPr>
              <w:t xml:space="preserve"> </w:t>
            </w:r>
            <w:r>
              <w:rPr>
                <w:color w:val="FFFFFF"/>
                <w:w w:val="80"/>
                <w:sz w:val="18"/>
              </w:rPr>
              <w:t>HIT</w:t>
            </w:r>
          </w:p>
        </w:tc>
        <w:tc>
          <w:tcPr>
            <w:tcW w:w="1141" w:type="dxa"/>
            <w:shd w:val="clear" w:color="auto" w:fill="6FABB3"/>
          </w:tcPr>
          <w:p w14:paraId="11D84167" w14:textId="77777777" w:rsidR="00921330" w:rsidRDefault="00000000">
            <w:pPr>
              <w:pStyle w:val="TableParagraph"/>
              <w:spacing w:before="70" w:line="244" w:lineRule="auto"/>
              <w:ind w:left="300" w:hanging="100"/>
              <w:rPr>
                <w:sz w:val="18"/>
              </w:rPr>
            </w:pPr>
            <w:r>
              <w:rPr>
                <w:color w:val="FFFFFF"/>
                <w:w w:val="80"/>
                <w:sz w:val="18"/>
              </w:rPr>
              <w:t>Standardní</w:t>
            </w:r>
            <w:r>
              <w:rPr>
                <w:color w:val="FFFFFF"/>
                <w:spacing w:val="-36"/>
                <w:w w:val="80"/>
                <w:sz w:val="18"/>
              </w:rPr>
              <w:t xml:space="preserve"> </w:t>
            </w:r>
            <w:r>
              <w:rPr>
                <w:color w:val="FFFFFF"/>
                <w:w w:val="90"/>
                <w:sz w:val="18"/>
              </w:rPr>
              <w:t>nabídka</w:t>
            </w:r>
          </w:p>
        </w:tc>
        <w:tc>
          <w:tcPr>
            <w:tcW w:w="1222" w:type="dxa"/>
            <w:shd w:val="clear" w:color="auto" w:fill="6FABB3"/>
          </w:tcPr>
          <w:p w14:paraId="3051CBBC" w14:textId="77777777" w:rsidR="00921330" w:rsidRDefault="00000000">
            <w:pPr>
              <w:pStyle w:val="TableParagraph"/>
              <w:spacing w:before="174"/>
              <w:ind w:left="186" w:right="180"/>
              <w:jc w:val="center"/>
              <w:rPr>
                <w:sz w:val="18"/>
              </w:rPr>
            </w:pPr>
            <w:r>
              <w:rPr>
                <w:color w:val="FFFFFF"/>
                <w:w w:val="80"/>
                <w:sz w:val="18"/>
              </w:rPr>
              <w:t>Varianta</w:t>
            </w:r>
            <w:r>
              <w:rPr>
                <w:color w:val="FFFFFF"/>
                <w:spacing w:val="8"/>
                <w:w w:val="80"/>
                <w:sz w:val="18"/>
              </w:rPr>
              <w:t xml:space="preserve"> </w:t>
            </w:r>
            <w:r>
              <w:rPr>
                <w:color w:val="FFFFFF"/>
                <w:w w:val="80"/>
                <w:sz w:val="18"/>
              </w:rPr>
              <w:t>HIT</w:t>
            </w:r>
          </w:p>
        </w:tc>
      </w:tr>
      <w:tr w:rsidR="00921330" w14:paraId="78EB88AD" w14:textId="77777777">
        <w:trPr>
          <w:trHeight w:val="536"/>
        </w:trPr>
        <w:tc>
          <w:tcPr>
            <w:tcW w:w="1185" w:type="dxa"/>
          </w:tcPr>
          <w:p w14:paraId="5500A366" w14:textId="77777777" w:rsidR="00921330" w:rsidRDefault="00000000">
            <w:pPr>
              <w:pStyle w:val="TableParagraph"/>
              <w:spacing w:before="66" w:line="244" w:lineRule="auto"/>
              <w:ind w:left="107" w:right="544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Měsíční</w:t>
            </w:r>
            <w:r>
              <w:rPr>
                <w:spacing w:val="-38"/>
                <w:w w:val="8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paušál</w:t>
            </w:r>
          </w:p>
        </w:tc>
        <w:tc>
          <w:tcPr>
            <w:tcW w:w="1351" w:type="dxa"/>
          </w:tcPr>
          <w:p w14:paraId="1489631D" w14:textId="77777777" w:rsidR="00921330" w:rsidRDefault="00000000">
            <w:pPr>
              <w:pStyle w:val="TableParagraph"/>
              <w:spacing w:before="170"/>
              <w:ind w:left="175"/>
              <w:rPr>
                <w:sz w:val="14"/>
              </w:rPr>
            </w:pPr>
            <w:r>
              <w:rPr>
                <w:w w:val="85"/>
                <w:sz w:val="18"/>
              </w:rPr>
              <w:t>190,–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(229,90)</w:t>
            </w:r>
          </w:p>
        </w:tc>
        <w:tc>
          <w:tcPr>
            <w:tcW w:w="1031" w:type="dxa"/>
          </w:tcPr>
          <w:p w14:paraId="75AC07F4" w14:textId="77777777" w:rsidR="00921330" w:rsidRDefault="00000000">
            <w:pPr>
              <w:pStyle w:val="TableParagraph"/>
              <w:spacing w:before="170"/>
              <w:ind w:right="161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190,–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(229,90)</w:t>
            </w:r>
          </w:p>
        </w:tc>
        <w:tc>
          <w:tcPr>
            <w:tcW w:w="1354" w:type="dxa"/>
          </w:tcPr>
          <w:p w14:paraId="63BA1339" w14:textId="77777777" w:rsidR="00921330" w:rsidRDefault="00000000">
            <w:pPr>
              <w:pStyle w:val="TableParagraph"/>
              <w:spacing w:before="170"/>
              <w:ind w:left="173"/>
              <w:rPr>
                <w:sz w:val="14"/>
              </w:rPr>
            </w:pPr>
            <w:r>
              <w:rPr>
                <w:w w:val="85"/>
                <w:sz w:val="18"/>
              </w:rPr>
              <w:t>450,–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(544,50)</w:t>
            </w:r>
          </w:p>
        </w:tc>
        <w:tc>
          <w:tcPr>
            <w:tcW w:w="1029" w:type="dxa"/>
          </w:tcPr>
          <w:p w14:paraId="74806E03" w14:textId="77777777" w:rsidR="00921330" w:rsidRDefault="00000000">
            <w:pPr>
              <w:pStyle w:val="TableParagraph"/>
              <w:spacing w:before="170"/>
              <w:ind w:right="161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450,–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(544,50)</w:t>
            </w:r>
          </w:p>
        </w:tc>
        <w:tc>
          <w:tcPr>
            <w:tcW w:w="1373" w:type="dxa"/>
          </w:tcPr>
          <w:p w14:paraId="7E09500A" w14:textId="77777777" w:rsidR="00921330" w:rsidRDefault="00000000">
            <w:pPr>
              <w:pStyle w:val="TableParagraph"/>
              <w:spacing w:before="170"/>
              <w:ind w:left="171"/>
              <w:rPr>
                <w:sz w:val="14"/>
              </w:rPr>
            </w:pPr>
            <w:r>
              <w:rPr>
                <w:w w:val="85"/>
                <w:sz w:val="18"/>
              </w:rPr>
              <w:t>650,–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(786,50)</w:t>
            </w:r>
          </w:p>
        </w:tc>
        <w:tc>
          <w:tcPr>
            <w:tcW w:w="989" w:type="dxa"/>
          </w:tcPr>
          <w:p w14:paraId="46507FA7" w14:textId="77777777" w:rsidR="00921330" w:rsidRDefault="00000000">
            <w:pPr>
              <w:pStyle w:val="TableParagraph"/>
              <w:spacing w:before="170"/>
              <w:ind w:left="-10" w:right="154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650,–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(786,50)</w:t>
            </w:r>
          </w:p>
        </w:tc>
        <w:tc>
          <w:tcPr>
            <w:tcW w:w="1217" w:type="dxa"/>
          </w:tcPr>
          <w:p w14:paraId="193DF26D" w14:textId="77777777" w:rsidR="00921330" w:rsidRDefault="00000000">
            <w:pPr>
              <w:pStyle w:val="TableParagraph"/>
              <w:spacing w:before="170"/>
              <w:ind w:left="133" w:right="117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990,–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(1 197,90)</w:t>
            </w:r>
          </w:p>
        </w:tc>
        <w:tc>
          <w:tcPr>
            <w:tcW w:w="1243" w:type="dxa"/>
          </w:tcPr>
          <w:p w14:paraId="788A0162" w14:textId="77777777" w:rsidR="00921330" w:rsidRDefault="00000000">
            <w:pPr>
              <w:pStyle w:val="TableParagraph"/>
              <w:spacing w:before="170"/>
              <w:ind w:left="110" w:right="166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990,–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(1 197,90)</w:t>
            </w:r>
          </w:p>
        </w:tc>
        <w:tc>
          <w:tcPr>
            <w:tcW w:w="1323" w:type="dxa"/>
          </w:tcPr>
          <w:p w14:paraId="6163F8DF" w14:textId="77777777" w:rsidR="00921330" w:rsidRDefault="00000000">
            <w:pPr>
              <w:pStyle w:val="TableParagraph"/>
              <w:spacing w:before="90"/>
              <w:ind w:left="286"/>
              <w:rPr>
                <w:sz w:val="18"/>
              </w:rPr>
            </w:pPr>
            <w:r>
              <w:rPr>
                <w:w w:val="90"/>
                <w:sz w:val="18"/>
              </w:rPr>
              <w:t>1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790,–</w:t>
            </w:r>
          </w:p>
          <w:p w14:paraId="534F6EFC" w14:textId="77777777" w:rsidR="00921330" w:rsidRDefault="00000000">
            <w:pPr>
              <w:pStyle w:val="TableParagraph"/>
              <w:spacing w:before="1"/>
              <w:ind w:left="274"/>
              <w:rPr>
                <w:sz w:val="14"/>
              </w:rPr>
            </w:pPr>
            <w:r>
              <w:rPr>
                <w:w w:val="80"/>
                <w:sz w:val="14"/>
              </w:rPr>
              <w:t>(2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165,90)</w:t>
            </w:r>
          </w:p>
        </w:tc>
        <w:tc>
          <w:tcPr>
            <w:tcW w:w="1036" w:type="dxa"/>
          </w:tcPr>
          <w:p w14:paraId="29618992" w14:textId="77777777" w:rsidR="00921330" w:rsidRDefault="00000000">
            <w:pPr>
              <w:pStyle w:val="TableParagraph"/>
              <w:spacing w:before="90"/>
              <w:ind w:left="155"/>
              <w:rPr>
                <w:sz w:val="18"/>
              </w:rPr>
            </w:pPr>
            <w:r>
              <w:rPr>
                <w:w w:val="90"/>
                <w:sz w:val="18"/>
              </w:rPr>
              <w:t>1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790,–</w:t>
            </w:r>
          </w:p>
          <w:p w14:paraId="1DE77F95" w14:textId="77777777" w:rsidR="00921330" w:rsidRDefault="00000000">
            <w:pPr>
              <w:pStyle w:val="TableParagraph"/>
              <w:spacing w:before="1"/>
              <w:ind w:left="144"/>
              <w:rPr>
                <w:sz w:val="14"/>
              </w:rPr>
            </w:pPr>
            <w:r>
              <w:rPr>
                <w:w w:val="80"/>
                <w:sz w:val="14"/>
              </w:rPr>
              <w:t>(2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165,90)</w:t>
            </w:r>
          </w:p>
        </w:tc>
        <w:tc>
          <w:tcPr>
            <w:tcW w:w="1141" w:type="dxa"/>
          </w:tcPr>
          <w:p w14:paraId="55162CED" w14:textId="77777777" w:rsidR="00921330" w:rsidRDefault="00000000">
            <w:pPr>
              <w:pStyle w:val="TableParagraph"/>
              <w:spacing w:before="90"/>
              <w:ind w:left="312"/>
              <w:rPr>
                <w:sz w:val="18"/>
              </w:rPr>
            </w:pPr>
            <w:r>
              <w:rPr>
                <w:w w:val="90"/>
                <w:sz w:val="18"/>
              </w:rPr>
              <w:t>3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750,–</w:t>
            </w:r>
          </w:p>
          <w:p w14:paraId="4EC669F9" w14:textId="77777777" w:rsidR="00921330" w:rsidRDefault="00000000">
            <w:pPr>
              <w:pStyle w:val="TableParagraph"/>
              <w:spacing w:before="1"/>
              <w:ind w:left="300"/>
              <w:rPr>
                <w:sz w:val="14"/>
              </w:rPr>
            </w:pPr>
            <w:r>
              <w:rPr>
                <w:w w:val="80"/>
                <w:sz w:val="14"/>
              </w:rPr>
              <w:t>(4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537,50)</w:t>
            </w:r>
          </w:p>
        </w:tc>
        <w:tc>
          <w:tcPr>
            <w:tcW w:w="1222" w:type="dxa"/>
          </w:tcPr>
          <w:p w14:paraId="2CDC422F" w14:textId="77777777" w:rsidR="00921330" w:rsidRDefault="00000000">
            <w:pPr>
              <w:pStyle w:val="TableParagraph"/>
              <w:spacing w:before="90"/>
              <w:ind w:left="367"/>
              <w:rPr>
                <w:sz w:val="18"/>
              </w:rPr>
            </w:pPr>
            <w:r>
              <w:rPr>
                <w:w w:val="90"/>
                <w:sz w:val="18"/>
              </w:rPr>
              <w:t>3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750,–</w:t>
            </w:r>
          </w:p>
          <w:p w14:paraId="18E3DEEA" w14:textId="77777777" w:rsidR="00921330" w:rsidRDefault="00000000">
            <w:pPr>
              <w:pStyle w:val="TableParagraph"/>
              <w:spacing w:before="1"/>
              <w:ind w:left="351"/>
              <w:rPr>
                <w:sz w:val="14"/>
              </w:rPr>
            </w:pPr>
            <w:r>
              <w:rPr>
                <w:w w:val="80"/>
                <w:sz w:val="14"/>
              </w:rPr>
              <w:t>(4</w:t>
            </w:r>
            <w:r>
              <w:rPr>
                <w:spacing w:val="1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537,50)</w:t>
            </w:r>
          </w:p>
        </w:tc>
      </w:tr>
      <w:tr w:rsidR="00921330" w14:paraId="26065812" w14:textId="77777777">
        <w:trPr>
          <w:trHeight w:val="332"/>
        </w:trPr>
        <w:tc>
          <w:tcPr>
            <w:tcW w:w="1185" w:type="dxa"/>
          </w:tcPr>
          <w:p w14:paraId="7EE75499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Volné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minuty*</w:t>
            </w:r>
          </w:p>
        </w:tc>
        <w:tc>
          <w:tcPr>
            <w:tcW w:w="1351" w:type="dxa"/>
            <w:shd w:val="clear" w:color="auto" w:fill="DBE6E9"/>
          </w:tcPr>
          <w:p w14:paraId="0BA56640" w14:textId="77777777" w:rsidR="00921330" w:rsidRDefault="00000000">
            <w:pPr>
              <w:pStyle w:val="TableParagraph"/>
              <w:spacing w:before="66"/>
              <w:ind w:left="490" w:right="6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30</w:t>
            </w:r>
          </w:p>
        </w:tc>
        <w:tc>
          <w:tcPr>
            <w:tcW w:w="1031" w:type="dxa"/>
            <w:shd w:val="clear" w:color="auto" w:fill="DBE6E9"/>
          </w:tcPr>
          <w:p w14:paraId="635051AE" w14:textId="77777777" w:rsidR="00921330" w:rsidRDefault="00000000">
            <w:pPr>
              <w:pStyle w:val="TableParagraph"/>
              <w:spacing w:before="66"/>
              <w:ind w:right="156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30</w:t>
            </w:r>
          </w:p>
        </w:tc>
        <w:tc>
          <w:tcPr>
            <w:tcW w:w="1354" w:type="dxa"/>
            <w:shd w:val="clear" w:color="auto" w:fill="DBE6E9"/>
          </w:tcPr>
          <w:p w14:paraId="1B5A7567" w14:textId="77777777" w:rsidR="00921330" w:rsidRDefault="00000000">
            <w:pPr>
              <w:pStyle w:val="TableParagraph"/>
              <w:spacing w:before="66"/>
              <w:ind w:left="488" w:right="64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80</w:t>
            </w:r>
          </w:p>
        </w:tc>
        <w:tc>
          <w:tcPr>
            <w:tcW w:w="1029" w:type="dxa"/>
            <w:shd w:val="clear" w:color="auto" w:fill="DBE6E9"/>
          </w:tcPr>
          <w:p w14:paraId="7856A730" w14:textId="77777777" w:rsidR="00921330" w:rsidRDefault="00000000">
            <w:pPr>
              <w:pStyle w:val="TableParagraph"/>
              <w:spacing w:before="66"/>
              <w:ind w:right="15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80</w:t>
            </w:r>
          </w:p>
        </w:tc>
        <w:tc>
          <w:tcPr>
            <w:tcW w:w="1373" w:type="dxa"/>
            <w:shd w:val="clear" w:color="auto" w:fill="DBE6E9"/>
          </w:tcPr>
          <w:p w14:paraId="2F58D42D" w14:textId="77777777" w:rsidR="00921330" w:rsidRDefault="00000000">
            <w:pPr>
              <w:pStyle w:val="TableParagraph"/>
              <w:spacing w:before="66"/>
              <w:ind w:left="439" w:right="622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160</w:t>
            </w:r>
          </w:p>
        </w:tc>
        <w:tc>
          <w:tcPr>
            <w:tcW w:w="989" w:type="dxa"/>
            <w:shd w:val="clear" w:color="auto" w:fill="DBE6E9"/>
          </w:tcPr>
          <w:p w14:paraId="7DD08003" w14:textId="77777777" w:rsidR="00921330" w:rsidRDefault="00000000">
            <w:pPr>
              <w:pStyle w:val="TableParagraph"/>
              <w:spacing w:before="66"/>
              <w:ind w:left="85" w:right="24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160</w:t>
            </w:r>
          </w:p>
        </w:tc>
        <w:tc>
          <w:tcPr>
            <w:tcW w:w="1217" w:type="dxa"/>
            <w:shd w:val="clear" w:color="auto" w:fill="DBE6E9"/>
          </w:tcPr>
          <w:p w14:paraId="42CBDFBC" w14:textId="77777777" w:rsidR="00921330" w:rsidRDefault="00000000">
            <w:pPr>
              <w:pStyle w:val="TableParagraph"/>
              <w:spacing w:before="66"/>
              <w:ind w:left="132" w:right="11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300</w:t>
            </w:r>
          </w:p>
        </w:tc>
        <w:tc>
          <w:tcPr>
            <w:tcW w:w="1243" w:type="dxa"/>
            <w:shd w:val="clear" w:color="auto" w:fill="DBE6E9"/>
          </w:tcPr>
          <w:p w14:paraId="225317D3" w14:textId="77777777" w:rsidR="00921330" w:rsidRDefault="00000000">
            <w:pPr>
              <w:pStyle w:val="TableParagraph"/>
              <w:spacing w:before="66"/>
              <w:ind w:left="108" w:right="166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300</w:t>
            </w:r>
          </w:p>
        </w:tc>
        <w:tc>
          <w:tcPr>
            <w:tcW w:w="1323" w:type="dxa"/>
            <w:shd w:val="clear" w:color="auto" w:fill="DBE6E9"/>
          </w:tcPr>
          <w:p w14:paraId="68C5BC09" w14:textId="77777777" w:rsidR="00921330" w:rsidRDefault="00000000">
            <w:pPr>
              <w:pStyle w:val="TableParagraph"/>
              <w:spacing w:before="66"/>
              <w:ind w:left="410"/>
              <w:rPr>
                <w:sz w:val="18"/>
              </w:rPr>
            </w:pPr>
            <w:r>
              <w:rPr>
                <w:w w:val="90"/>
                <w:sz w:val="18"/>
              </w:rPr>
              <w:t>600</w:t>
            </w:r>
          </w:p>
        </w:tc>
        <w:tc>
          <w:tcPr>
            <w:tcW w:w="1036" w:type="dxa"/>
            <w:shd w:val="clear" w:color="auto" w:fill="DBE6E9"/>
          </w:tcPr>
          <w:p w14:paraId="04CBA2EE" w14:textId="77777777" w:rsidR="00921330" w:rsidRDefault="00000000">
            <w:pPr>
              <w:pStyle w:val="TableParagraph"/>
              <w:spacing w:before="66"/>
              <w:ind w:left="280"/>
              <w:rPr>
                <w:sz w:val="18"/>
              </w:rPr>
            </w:pPr>
            <w:r>
              <w:rPr>
                <w:w w:val="90"/>
                <w:sz w:val="18"/>
              </w:rPr>
              <w:t>600</w:t>
            </w:r>
          </w:p>
        </w:tc>
        <w:tc>
          <w:tcPr>
            <w:tcW w:w="1141" w:type="dxa"/>
            <w:shd w:val="clear" w:color="auto" w:fill="DBE6E9"/>
          </w:tcPr>
          <w:p w14:paraId="13362907" w14:textId="77777777" w:rsidR="00921330" w:rsidRDefault="00000000">
            <w:pPr>
              <w:pStyle w:val="TableParagraph"/>
              <w:spacing w:before="66"/>
              <w:ind w:left="112" w:right="129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1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500</w:t>
            </w:r>
          </w:p>
        </w:tc>
        <w:tc>
          <w:tcPr>
            <w:tcW w:w="1222" w:type="dxa"/>
            <w:shd w:val="clear" w:color="auto" w:fill="DBE6E9"/>
          </w:tcPr>
          <w:p w14:paraId="1FD0BD99" w14:textId="77777777" w:rsidR="00921330" w:rsidRDefault="00000000">
            <w:pPr>
              <w:pStyle w:val="TableParagraph"/>
              <w:spacing w:before="66"/>
              <w:ind w:left="186" w:right="176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1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500</w:t>
            </w:r>
          </w:p>
        </w:tc>
      </w:tr>
      <w:tr w:rsidR="00921330" w14:paraId="6F76FCC7" w14:textId="77777777">
        <w:trPr>
          <w:trHeight w:val="747"/>
        </w:trPr>
        <w:tc>
          <w:tcPr>
            <w:tcW w:w="1185" w:type="dxa"/>
          </w:tcPr>
          <w:p w14:paraId="5C6D7AF0" w14:textId="77777777" w:rsidR="00921330" w:rsidRDefault="00000000">
            <w:pPr>
              <w:pStyle w:val="TableParagraph"/>
              <w:spacing w:before="66" w:line="244" w:lineRule="auto"/>
              <w:ind w:left="107" w:right="273"/>
              <w:jc w:val="both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 xml:space="preserve">Volání </w:t>
            </w:r>
            <w:r>
              <w:rPr>
                <w:w w:val="90"/>
                <w:sz w:val="18"/>
              </w:rPr>
              <w:t>– na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čísla značky</w:t>
            </w:r>
            <w:r>
              <w:rPr>
                <w:spacing w:val="-36"/>
                <w:w w:val="80"/>
                <w:sz w:val="18"/>
              </w:rPr>
              <w:t xml:space="preserve"> </w:t>
            </w:r>
            <w:r>
              <w:rPr>
                <w:sz w:val="18"/>
              </w:rPr>
              <w:t>T-Mobile</w:t>
            </w:r>
          </w:p>
        </w:tc>
        <w:tc>
          <w:tcPr>
            <w:tcW w:w="1351" w:type="dxa"/>
          </w:tcPr>
          <w:p w14:paraId="6F121F34" w14:textId="77777777" w:rsidR="00921330" w:rsidRDefault="00921330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2543FBD0" w14:textId="77777777" w:rsidR="00921330" w:rsidRDefault="00000000">
            <w:pPr>
              <w:pStyle w:val="TableParagraph"/>
              <w:ind w:left="323"/>
              <w:rPr>
                <w:sz w:val="14"/>
              </w:rPr>
            </w:pPr>
            <w:r>
              <w:rPr>
                <w:w w:val="90"/>
                <w:sz w:val="18"/>
              </w:rPr>
              <w:t>4,–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4"/>
              </w:rPr>
              <w:t>(4,84)</w:t>
            </w:r>
          </w:p>
        </w:tc>
        <w:tc>
          <w:tcPr>
            <w:tcW w:w="1031" w:type="dxa"/>
          </w:tcPr>
          <w:p w14:paraId="3C202006" w14:textId="77777777" w:rsidR="00921330" w:rsidRDefault="00921330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37794844" w14:textId="77777777" w:rsidR="00921330" w:rsidRDefault="00000000">
            <w:pPr>
              <w:pStyle w:val="TableParagraph"/>
              <w:ind w:right="157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3,20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(3,87)</w:t>
            </w:r>
          </w:p>
        </w:tc>
        <w:tc>
          <w:tcPr>
            <w:tcW w:w="1354" w:type="dxa"/>
          </w:tcPr>
          <w:p w14:paraId="42D63A7C" w14:textId="77777777" w:rsidR="00921330" w:rsidRDefault="00921330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2F8E8276" w14:textId="77777777" w:rsidR="00921330" w:rsidRDefault="00000000">
            <w:pPr>
              <w:pStyle w:val="TableParagraph"/>
              <w:ind w:left="281"/>
              <w:rPr>
                <w:sz w:val="14"/>
              </w:rPr>
            </w:pPr>
            <w:r>
              <w:rPr>
                <w:w w:val="80"/>
                <w:sz w:val="18"/>
              </w:rPr>
              <w:t>3,50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(4,24)</w:t>
            </w:r>
          </w:p>
        </w:tc>
        <w:tc>
          <w:tcPr>
            <w:tcW w:w="1029" w:type="dxa"/>
          </w:tcPr>
          <w:p w14:paraId="092FB36D" w14:textId="77777777" w:rsidR="00921330" w:rsidRDefault="00921330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060305D0" w14:textId="77777777" w:rsidR="00921330" w:rsidRDefault="00000000">
            <w:pPr>
              <w:pStyle w:val="TableParagraph"/>
              <w:ind w:right="155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2,80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(3,39)</w:t>
            </w:r>
          </w:p>
        </w:tc>
        <w:tc>
          <w:tcPr>
            <w:tcW w:w="1373" w:type="dxa"/>
          </w:tcPr>
          <w:p w14:paraId="3D02AC4B" w14:textId="77777777" w:rsidR="00921330" w:rsidRDefault="00921330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2A9887C6" w14:textId="77777777" w:rsidR="00921330" w:rsidRDefault="00000000">
            <w:pPr>
              <w:pStyle w:val="TableParagraph"/>
              <w:ind w:left="279"/>
              <w:rPr>
                <w:sz w:val="14"/>
              </w:rPr>
            </w:pPr>
            <w:r>
              <w:rPr>
                <w:w w:val="80"/>
                <w:sz w:val="18"/>
              </w:rPr>
              <w:t>3,50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(4,24)</w:t>
            </w:r>
          </w:p>
        </w:tc>
        <w:tc>
          <w:tcPr>
            <w:tcW w:w="989" w:type="dxa"/>
          </w:tcPr>
          <w:p w14:paraId="389D7831" w14:textId="77777777" w:rsidR="00921330" w:rsidRDefault="00921330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0C18D1A9" w14:textId="77777777" w:rsidR="00921330" w:rsidRDefault="00000000">
            <w:pPr>
              <w:pStyle w:val="TableParagraph"/>
              <w:ind w:right="158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2,80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(3,39)</w:t>
            </w:r>
          </w:p>
        </w:tc>
        <w:tc>
          <w:tcPr>
            <w:tcW w:w="1217" w:type="dxa"/>
          </w:tcPr>
          <w:p w14:paraId="2F2FFC6A" w14:textId="77777777" w:rsidR="00921330" w:rsidRDefault="00921330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5EF334F0" w14:textId="77777777" w:rsidR="00921330" w:rsidRDefault="00000000">
            <w:pPr>
              <w:pStyle w:val="TableParagraph"/>
              <w:ind w:left="133" w:right="116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3,50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(4,24)</w:t>
            </w:r>
          </w:p>
        </w:tc>
        <w:tc>
          <w:tcPr>
            <w:tcW w:w="1243" w:type="dxa"/>
          </w:tcPr>
          <w:p w14:paraId="3342D180" w14:textId="77777777" w:rsidR="00921330" w:rsidRDefault="00921330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256BEE13" w14:textId="77777777" w:rsidR="00921330" w:rsidRDefault="00000000">
            <w:pPr>
              <w:pStyle w:val="TableParagraph"/>
              <w:ind w:left="110" w:right="165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2,80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(3,39)</w:t>
            </w:r>
          </w:p>
        </w:tc>
        <w:tc>
          <w:tcPr>
            <w:tcW w:w="1323" w:type="dxa"/>
          </w:tcPr>
          <w:p w14:paraId="389908D3" w14:textId="77777777" w:rsidR="00921330" w:rsidRDefault="00921330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61F449C9" w14:textId="77777777" w:rsidR="00921330" w:rsidRDefault="00000000">
            <w:pPr>
              <w:pStyle w:val="TableParagraph"/>
              <w:ind w:left="262"/>
              <w:rPr>
                <w:sz w:val="14"/>
              </w:rPr>
            </w:pPr>
            <w:r>
              <w:rPr>
                <w:w w:val="90"/>
                <w:sz w:val="18"/>
              </w:rPr>
              <w:t>3,–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4"/>
              </w:rPr>
              <w:t>(3,63)</w:t>
            </w:r>
          </w:p>
        </w:tc>
        <w:tc>
          <w:tcPr>
            <w:tcW w:w="1036" w:type="dxa"/>
          </w:tcPr>
          <w:p w14:paraId="73BF9AA1" w14:textId="77777777" w:rsidR="00921330" w:rsidRDefault="00921330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189C00EF" w14:textId="77777777" w:rsidR="00921330" w:rsidRDefault="00000000">
            <w:pPr>
              <w:pStyle w:val="TableParagraph"/>
              <w:ind w:left="92"/>
              <w:rPr>
                <w:sz w:val="14"/>
              </w:rPr>
            </w:pPr>
            <w:r>
              <w:rPr>
                <w:w w:val="80"/>
                <w:sz w:val="18"/>
              </w:rPr>
              <w:t>2,40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(2,90)</w:t>
            </w:r>
          </w:p>
        </w:tc>
        <w:tc>
          <w:tcPr>
            <w:tcW w:w="1141" w:type="dxa"/>
          </w:tcPr>
          <w:p w14:paraId="33DCA0C6" w14:textId="77777777" w:rsidR="00921330" w:rsidRDefault="00921330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32109E80" w14:textId="77777777" w:rsidR="00921330" w:rsidRDefault="00000000">
            <w:pPr>
              <w:pStyle w:val="TableParagraph"/>
              <w:ind w:left="117" w:right="129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2,50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(3,03)</w:t>
            </w:r>
          </w:p>
        </w:tc>
        <w:tc>
          <w:tcPr>
            <w:tcW w:w="1222" w:type="dxa"/>
          </w:tcPr>
          <w:p w14:paraId="429D74C8" w14:textId="77777777" w:rsidR="00921330" w:rsidRDefault="00921330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2D960628" w14:textId="77777777" w:rsidR="00921330" w:rsidRDefault="00000000">
            <w:pPr>
              <w:pStyle w:val="TableParagraph"/>
              <w:ind w:left="186" w:right="180"/>
              <w:jc w:val="center"/>
              <w:rPr>
                <w:sz w:val="14"/>
              </w:rPr>
            </w:pPr>
            <w:r>
              <w:rPr>
                <w:w w:val="90"/>
                <w:sz w:val="18"/>
              </w:rPr>
              <w:t>2,–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4"/>
              </w:rPr>
              <w:t>(2,42)</w:t>
            </w:r>
          </w:p>
        </w:tc>
      </w:tr>
      <w:tr w:rsidR="00921330" w14:paraId="6A409F82" w14:textId="77777777">
        <w:trPr>
          <w:trHeight w:val="540"/>
        </w:trPr>
        <w:tc>
          <w:tcPr>
            <w:tcW w:w="1185" w:type="dxa"/>
          </w:tcPr>
          <w:p w14:paraId="42CC4CBD" w14:textId="77777777" w:rsidR="00921330" w:rsidRDefault="00000000">
            <w:pPr>
              <w:pStyle w:val="TableParagraph"/>
              <w:spacing w:before="66" w:line="244" w:lineRule="auto"/>
              <w:ind w:left="107" w:right="133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Volání</w:t>
            </w:r>
            <w:r>
              <w:rPr>
                <w:spacing w:val="-16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–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ostatní</w:t>
            </w:r>
            <w:r>
              <w:rPr>
                <w:spacing w:val="-38"/>
                <w:w w:val="85"/>
                <w:sz w:val="18"/>
              </w:rPr>
              <w:t xml:space="preserve"> </w:t>
            </w:r>
            <w:r>
              <w:rPr>
                <w:spacing w:val="-3"/>
                <w:w w:val="80"/>
                <w:sz w:val="18"/>
              </w:rPr>
              <w:t>čísla</w:t>
            </w:r>
            <w:r>
              <w:rPr>
                <w:spacing w:val="-5"/>
                <w:w w:val="80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v</w:t>
            </w:r>
            <w:r>
              <w:rPr>
                <w:spacing w:val="-12"/>
                <w:w w:val="80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ČR</w:t>
            </w:r>
          </w:p>
        </w:tc>
        <w:tc>
          <w:tcPr>
            <w:tcW w:w="1351" w:type="dxa"/>
            <w:shd w:val="clear" w:color="auto" w:fill="DBE6E9"/>
          </w:tcPr>
          <w:p w14:paraId="32A8BE9C" w14:textId="77777777" w:rsidR="00921330" w:rsidRDefault="00000000">
            <w:pPr>
              <w:pStyle w:val="TableParagraph"/>
              <w:spacing w:before="170"/>
              <w:ind w:left="323"/>
              <w:rPr>
                <w:sz w:val="14"/>
              </w:rPr>
            </w:pPr>
            <w:r>
              <w:rPr>
                <w:w w:val="90"/>
                <w:sz w:val="18"/>
              </w:rPr>
              <w:t>6,–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4"/>
              </w:rPr>
              <w:t>(7,26)</w:t>
            </w:r>
          </w:p>
        </w:tc>
        <w:tc>
          <w:tcPr>
            <w:tcW w:w="1031" w:type="dxa"/>
            <w:shd w:val="clear" w:color="auto" w:fill="DBE6E9"/>
          </w:tcPr>
          <w:p w14:paraId="0EA5393F" w14:textId="77777777" w:rsidR="00921330" w:rsidRDefault="00000000">
            <w:pPr>
              <w:pStyle w:val="TableParagraph"/>
              <w:spacing w:before="170"/>
              <w:ind w:right="157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4,80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(5,81)</w:t>
            </w:r>
          </w:p>
        </w:tc>
        <w:tc>
          <w:tcPr>
            <w:tcW w:w="1354" w:type="dxa"/>
            <w:shd w:val="clear" w:color="auto" w:fill="DBE6E9"/>
          </w:tcPr>
          <w:p w14:paraId="7391DFCE" w14:textId="77777777" w:rsidR="00921330" w:rsidRDefault="00000000">
            <w:pPr>
              <w:pStyle w:val="TableParagraph"/>
              <w:spacing w:before="170"/>
              <w:ind w:left="281"/>
              <w:rPr>
                <w:sz w:val="14"/>
              </w:rPr>
            </w:pPr>
            <w:r>
              <w:rPr>
                <w:w w:val="80"/>
                <w:sz w:val="18"/>
              </w:rPr>
              <w:t>4,50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(5,45)</w:t>
            </w:r>
          </w:p>
        </w:tc>
        <w:tc>
          <w:tcPr>
            <w:tcW w:w="1029" w:type="dxa"/>
            <w:shd w:val="clear" w:color="auto" w:fill="DBE6E9"/>
          </w:tcPr>
          <w:p w14:paraId="3E43CB56" w14:textId="77777777" w:rsidR="00921330" w:rsidRDefault="00000000">
            <w:pPr>
              <w:pStyle w:val="TableParagraph"/>
              <w:spacing w:before="170"/>
              <w:ind w:right="155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3,60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(4,36)</w:t>
            </w:r>
          </w:p>
        </w:tc>
        <w:tc>
          <w:tcPr>
            <w:tcW w:w="1373" w:type="dxa"/>
            <w:shd w:val="clear" w:color="auto" w:fill="DBE6E9"/>
          </w:tcPr>
          <w:p w14:paraId="49DC727D" w14:textId="77777777" w:rsidR="00921330" w:rsidRDefault="00000000">
            <w:pPr>
              <w:pStyle w:val="TableParagraph"/>
              <w:spacing w:before="170"/>
              <w:ind w:left="319"/>
              <w:rPr>
                <w:sz w:val="14"/>
              </w:rPr>
            </w:pPr>
            <w:r>
              <w:rPr>
                <w:w w:val="90"/>
                <w:sz w:val="18"/>
              </w:rPr>
              <w:t>4,–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4"/>
              </w:rPr>
              <w:t>(4,84)</w:t>
            </w:r>
          </w:p>
        </w:tc>
        <w:tc>
          <w:tcPr>
            <w:tcW w:w="989" w:type="dxa"/>
            <w:shd w:val="clear" w:color="auto" w:fill="DBE6E9"/>
          </w:tcPr>
          <w:p w14:paraId="292113DB" w14:textId="77777777" w:rsidR="00921330" w:rsidRDefault="00000000">
            <w:pPr>
              <w:pStyle w:val="TableParagraph"/>
              <w:spacing w:before="170"/>
              <w:ind w:right="158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3,20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(3,87)</w:t>
            </w:r>
          </w:p>
        </w:tc>
        <w:tc>
          <w:tcPr>
            <w:tcW w:w="1217" w:type="dxa"/>
            <w:shd w:val="clear" w:color="auto" w:fill="DBE6E9"/>
          </w:tcPr>
          <w:p w14:paraId="7503885B" w14:textId="77777777" w:rsidR="00921330" w:rsidRDefault="00000000">
            <w:pPr>
              <w:pStyle w:val="TableParagraph"/>
              <w:spacing w:before="170"/>
              <w:ind w:left="133" w:right="116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3,50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(4,24)</w:t>
            </w:r>
          </w:p>
        </w:tc>
        <w:tc>
          <w:tcPr>
            <w:tcW w:w="1243" w:type="dxa"/>
            <w:shd w:val="clear" w:color="auto" w:fill="DBE6E9"/>
          </w:tcPr>
          <w:p w14:paraId="2392F60F" w14:textId="77777777" w:rsidR="00921330" w:rsidRDefault="00000000">
            <w:pPr>
              <w:pStyle w:val="TableParagraph"/>
              <w:spacing w:before="170"/>
              <w:ind w:left="110" w:right="165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2,80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(3,39)</w:t>
            </w:r>
          </w:p>
        </w:tc>
        <w:tc>
          <w:tcPr>
            <w:tcW w:w="1323" w:type="dxa"/>
            <w:shd w:val="clear" w:color="auto" w:fill="DBE6E9"/>
          </w:tcPr>
          <w:p w14:paraId="57F65F9C" w14:textId="77777777" w:rsidR="00921330" w:rsidRDefault="00000000">
            <w:pPr>
              <w:pStyle w:val="TableParagraph"/>
              <w:spacing w:before="170"/>
              <w:ind w:left="262"/>
              <w:rPr>
                <w:sz w:val="14"/>
              </w:rPr>
            </w:pPr>
            <w:r>
              <w:rPr>
                <w:w w:val="90"/>
                <w:sz w:val="18"/>
              </w:rPr>
              <w:t>3,–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4"/>
              </w:rPr>
              <w:t>(3,63)</w:t>
            </w:r>
          </w:p>
        </w:tc>
        <w:tc>
          <w:tcPr>
            <w:tcW w:w="1036" w:type="dxa"/>
            <w:shd w:val="clear" w:color="auto" w:fill="DBE6E9"/>
          </w:tcPr>
          <w:p w14:paraId="21BECC6C" w14:textId="77777777" w:rsidR="00921330" w:rsidRDefault="00000000">
            <w:pPr>
              <w:pStyle w:val="TableParagraph"/>
              <w:spacing w:before="170"/>
              <w:ind w:left="92"/>
              <w:rPr>
                <w:sz w:val="14"/>
              </w:rPr>
            </w:pPr>
            <w:r>
              <w:rPr>
                <w:w w:val="80"/>
                <w:sz w:val="18"/>
              </w:rPr>
              <w:t>2,40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(2,90)</w:t>
            </w:r>
          </w:p>
        </w:tc>
        <w:tc>
          <w:tcPr>
            <w:tcW w:w="1141" w:type="dxa"/>
            <w:shd w:val="clear" w:color="auto" w:fill="DBE6E9"/>
          </w:tcPr>
          <w:p w14:paraId="2FB52287" w14:textId="77777777" w:rsidR="00921330" w:rsidRDefault="00000000">
            <w:pPr>
              <w:pStyle w:val="TableParagraph"/>
              <w:spacing w:before="170"/>
              <w:ind w:left="117" w:right="129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2,50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(3,03)</w:t>
            </w:r>
          </w:p>
        </w:tc>
        <w:tc>
          <w:tcPr>
            <w:tcW w:w="1222" w:type="dxa"/>
            <w:shd w:val="clear" w:color="auto" w:fill="DBE6E9"/>
          </w:tcPr>
          <w:p w14:paraId="52FA5FF8" w14:textId="77777777" w:rsidR="00921330" w:rsidRDefault="00000000">
            <w:pPr>
              <w:pStyle w:val="TableParagraph"/>
              <w:spacing w:before="170"/>
              <w:ind w:left="186" w:right="180"/>
              <w:jc w:val="center"/>
              <w:rPr>
                <w:sz w:val="14"/>
              </w:rPr>
            </w:pPr>
            <w:r>
              <w:rPr>
                <w:w w:val="90"/>
                <w:sz w:val="18"/>
              </w:rPr>
              <w:t>2,–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4"/>
              </w:rPr>
              <w:t>(2,42)</w:t>
            </w:r>
          </w:p>
        </w:tc>
      </w:tr>
      <w:tr w:rsidR="00921330" w14:paraId="208DD9C3" w14:textId="77777777">
        <w:trPr>
          <w:trHeight w:val="331"/>
        </w:trPr>
        <w:tc>
          <w:tcPr>
            <w:tcW w:w="1185" w:type="dxa"/>
          </w:tcPr>
          <w:p w14:paraId="4C342614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SMS</w:t>
            </w:r>
          </w:p>
        </w:tc>
        <w:tc>
          <w:tcPr>
            <w:tcW w:w="1351" w:type="dxa"/>
          </w:tcPr>
          <w:p w14:paraId="07A59DAB" w14:textId="77777777" w:rsidR="00921330" w:rsidRDefault="00000000">
            <w:pPr>
              <w:pStyle w:val="TableParagraph"/>
              <w:spacing w:before="66"/>
              <w:ind w:left="283"/>
              <w:rPr>
                <w:sz w:val="14"/>
              </w:rPr>
            </w:pPr>
            <w:r>
              <w:rPr>
                <w:w w:val="80"/>
                <w:sz w:val="18"/>
              </w:rPr>
              <w:t>1,70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(2,06)</w:t>
            </w:r>
          </w:p>
        </w:tc>
        <w:tc>
          <w:tcPr>
            <w:tcW w:w="1031" w:type="dxa"/>
          </w:tcPr>
          <w:p w14:paraId="779E58C6" w14:textId="77777777" w:rsidR="00921330" w:rsidRDefault="00000000">
            <w:pPr>
              <w:pStyle w:val="TableParagraph"/>
              <w:spacing w:before="66"/>
              <w:ind w:right="157"/>
              <w:jc w:val="center"/>
              <w:rPr>
                <w:sz w:val="14"/>
              </w:rPr>
            </w:pPr>
            <w:r>
              <w:rPr>
                <w:w w:val="90"/>
                <w:sz w:val="18"/>
              </w:rPr>
              <w:t>1,–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4"/>
              </w:rPr>
              <w:t>(1,21)</w:t>
            </w:r>
          </w:p>
        </w:tc>
        <w:tc>
          <w:tcPr>
            <w:tcW w:w="1354" w:type="dxa"/>
          </w:tcPr>
          <w:p w14:paraId="10C091DA" w14:textId="77777777" w:rsidR="00921330" w:rsidRDefault="00000000">
            <w:pPr>
              <w:pStyle w:val="TableParagraph"/>
              <w:spacing w:before="66"/>
              <w:ind w:left="281"/>
              <w:rPr>
                <w:sz w:val="14"/>
              </w:rPr>
            </w:pPr>
            <w:r>
              <w:rPr>
                <w:w w:val="80"/>
                <w:sz w:val="18"/>
              </w:rPr>
              <w:t>1,70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(2,06)</w:t>
            </w:r>
          </w:p>
        </w:tc>
        <w:tc>
          <w:tcPr>
            <w:tcW w:w="1029" w:type="dxa"/>
          </w:tcPr>
          <w:p w14:paraId="46A81DA7" w14:textId="77777777" w:rsidR="00921330" w:rsidRDefault="00000000">
            <w:pPr>
              <w:pStyle w:val="TableParagraph"/>
              <w:spacing w:before="66"/>
              <w:ind w:right="155"/>
              <w:jc w:val="center"/>
              <w:rPr>
                <w:sz w:val="14"/>
              </w:rPr>
            </w:pPr>
            <w:r>
              <w:rPr>
                <w:w w:val="90"/>
                <w:sz w:val="18"/>
              </w:rPr>
              <w:t>1,–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4"/>
              </w:rPr>
              <w:t>(1,21)</w:t>
            </w:r>
          </w:p>
        </w:tc>
        <w:tc>
          <w:tcPr>
            <w:tcW w:w="1373" w:type="dxa"/>
          </w:tcPr>
          <w:p w14:paraId="3A86781E" w14:textId="77777777" w:rsidR="00921330" w:rsidRDefault="00000000">
            <w:pPr>
              <w:pStyle w:val="TableParagraph"/>
              <w:spacing w:before="66"/>
              <w:ind w:left="279"/>
              <w:rPr>
                <w:sz w:val="14"/>
              </w:rPr>
            </w:pPr>
            <w:r>
              <w:rPr>
                <w:w w:val="80"/>
                <w:sz w:val="18"/>
              </w:rPr>
              <w:t>1,70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(2,06)</w:t>
            </w:r>
          </w:p>
        </w:tc>
        <w:tc>
          <w:tcPr>
            <w:tcW w:w="989" w:type="dxa"/>
          </w:tcPr>
          <w:p w14:paraId="53BAF8AE" w14:textId="77777777" w:rsidR="00921330" w:rsidRDefault="00000000">
            <w:pPr>
              <w:pStyle w:val="TableParagraph"/>
              <w:spacing w:before="66"/>
              <w:ind w:left="85" w:right="244"/>
              <w:jc w:val="center"/>
              <w:rPr>
                <w:sz w:val="14"/>
              </w:rPr>
            </w:pPr>
            <w:r>
              <w:rPr>
                <w:w w:val="90"/>
                <w:sz w:val="18"/>
              </w:rPr>
              <w:t>1,–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4"/>
              </w:rPr>
              <w:t>(1,21)</w:t>
            </w:r>
          </w:p>
        </w:tc>
        <w:tc>
          <w:tcPr>
            <w:tcW w:w="1217" w:type="dxa"/>
          </w:tcPr>
          <w:p w14:paraId="46E306A0" w14:textId="77777777" w:rsidR="00921330" w:rsidRDefault="00000000">
            <w:pPr>
              <w:pStyle w:val="TableParagraph"/>
              <w:spacing w:before="66"/>
              <w:ind w:left="133" w:right="116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1,70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(2,06)</w:t>
            </w:r>
          </w:p>
        </w:tc>
        <w:tc>
          <w:tcPr>
            <w:tcW w:w="1243" w:type="dxa"/>
          </w:tcPr>
          <w:p w14:paraId="0E81F2AF" w14:textId="77777777" w:rsidR="00921330" w:rsidRDefault="00000000">
            <w:pPr>
              <w:pStyle w:val="TableParagraph"/>
              <w:spacing w:before="66"/>
              <w:ind w:left="110" w:right="166"/>
              <w:jc w:val="center"/>
              <w:rPr>
                <w:sz w:val="14"/>
              </w:rPr>
            </w:pPr>
            <w:r>
              <w:rPr>
                <w:w w:val="90"/>
                <w:sz w:val="18"/>
              </w:rPr>
              <w:t>1,–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4"/>
              </w:rPr>
              <w:t>(1,21)</w:t>
            </w:r>
          </w:p>
        </w:tc>
        <w:tc>
          <w:tcPr>
            <w:tcW w:w="1323" w:type="dxa"/>
          </w:tcPr>
          <w:p w14:paraId="2A47CCC9" w14:textId="77777777" w:rsidR="00921330" w:rsidRDefault="00000000">
            <w:pPr>
              <w:pStyle w:val="TableParagraph"/>
              <w:spacing w:before="66"/>
              <w:ind w:left="222"/>
              <w:rPr>
                <w:sz w:val="14"/>
              </w:rPr>
            </w:pPr>
            <w:r>
              <w:rPr>
                <w:w w:val="80"/>
                <w:sz w:val="18"/>
              </w:rPr>
              <w:t>1,70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(2,06)</w:t>
            </w:r>
          </w:p>
        </w:tc>
        <w:tc>
          <w:tcPr>
            <w:tcW w:w="1036" w:type="dxa"/>
          </w:tcPr>
          <w:p w14:paraId="1F88111D" w14:textId="77777777" w:rsidR="00921330" w:rsidRDefault="00000000">
            <w:pPr>
              <w:pStyle w:val="TableParagraph"/>
              <w:spacing w:before="66"/>
              <w:ind w:left="132"/>
              <w:rPr>
                <w:sz w:val="14"/>
              </w:rPr>
            </w:pPr>
            <w:r>
              <w:rPr>
                <w:w w:val="90"/>
                <w:sz w:val="18"/>
              </w:rPr>
              <w:t>1,–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4"/>
              </w:rPr>
              <w:t>(1,21)</w:t>
            </w:r>
          </w:p>
        </w:tc>
        <w:tc>
          <w:tcPr>
            <w:tcW w:w="1141" w:type="dxa"/>
          </w:tcPr>
          <w:p w14:paraId="4205540F" w14:textId="77777777" w:rsidR="00921330" w:rsidRDefault="00000000">
            <w:pPr>
              <w:pStyle w:val="TableParagraph"/>
              <w:spacing w:before="66"/>
              <w:ind w:left="117" w:right="129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1,70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(2,06)</w:t>
            </w:r>
          </w:p>
        </w:tc>
        <w:tc>
          <w:tcPr>
            <w:tcW w:w="1222" w:type="dxa"/>
          </w:tcPr>
          <w:p w14:paraId="6176AB13" w14:textId="77777777" w:rsidR="00921330" w:rsidRDefault="00000000">
            <w:pPr>
              <w:pStyle w:val="TableParagraph"/>
              <w:spacing w:before="66"/>
              <w:ind w:left="186" w:right="180"/>
              <w:jc w:val="center"/>
              <w:rPr>
                <w:sz w:val="14"/>
              </w:rPr>
            </w:pPr>
            <w:r>
              <w:rPr>
                <w:w w:val="90"/>
                <w:sz w:val="18"/>
              </w:rPr>
              <w:t>1,–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4"/>
              </w:rPr>
              <w:t>(1,21)</w:t>
            </w:r>
          </w:p>
        </w:tc>
      </w:tr>
      <w:tr w:rsidR="00921330" w14:paraId="31DC4668" w14:textId="77777777">
        <w:trPr>
          <w:trHeight w:val="324"/>
        </w:trPr>
        <w:tc>
          <w:tcPr>
            <w:tcW w:w="1185" w:type="dxa"/>
          </w:tcPr>
          <w:p w14:paraId="7CE7C9DB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MMS</w:t>
            </w:r>
          </w:p>
        </w:tc>
        <w:tc>
          <w:tcPr>
            <w:tcW w:w="1351" w:type="dxa"/>
            <w:shd w:val="clear" w:color="auto" w:fill="DBE6E9"/>
          </w:tcPr>
          <w:p w14:paraId="6337C35A" w14:textId="77777777" w:rsidR="00921330" w:rsidRDefault="00000000">
            <w:pPr>
              <w:pStyle w:val="TableParagraph"/>
              <w:spacing w:before="66"/>
              <w:ind w:left="283"/>
              <w:rPr>
                <w:sz w:val="14"/>
              </w:rPr>
            </w:pPr>
            <w:r>
              <w:rPr>
                <w:w w:val="80"/>
                <w:sz w:val="18"/>
              </w:rPr>
              <w:t>8,20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(9,92)</w:t>
            </w:r>
          </w:p>
        </w:tc>
        <w:tc>
          <w:tcPr>
            <w:tcW w:w="1031" w:type="dxa"/>
            <w:shd w:val="clear" w:color="auto" w:fill="DBE6E9"/>
          </w:tcPr>
          <w:p w14:paraId="6D4E4A01" w14:textId="77777777" w:rsidR="00921330" w:rsidRDefault="00000000">
            <w:pPr>
              <w:pStyle w:val="TableParagraph"/>
              <w:spacing w:before="66"/>
              <w:ind w:right="157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8,20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(9,92)</w:t>
            </w:r>
          </w:p>
        </w:tc>
        <w:tc>
          <w:tcPr>
            <w:tcW w:w="1354" w:type="dxa"/>
            <w:shd w:val="clear" w:color="auto" w:fill="DBE6E9"/>
          </w:tcPr>
          <w:p w14:paraId="6F7A014C" w14:textId="77777777" w:rsidR="00921330" w:rsidRDefault="00000000">
            <w:pPr>
              <w:pStyle w:val="TableParagraph"/>
              <w:spacing w:before="66"/>
              <w:ind w:left="281"/>
              <w:rPr>
                <w:sz w:val="14"/>
              </w:rPr>
            </w:pPr>
            <w:r>
              <w:rPr>
                <w:w w:val="80"/>
                <w:sz w:val="18"/>
              </w:rPr>
              <w:t>8,20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(9,92)</w:t>
            </w:r>
          </w:p>
        </w:tc>
        <w:tc>
          <w:tcPr>
            <w:tcW w:w="1029" w:type="dxa"/>
            <w:shd w:val="clear" w:color="auto" w:fill="DBE6E9"/>
          </w:tcPr>
          <w:p w14:paraId="3690A10B" w14:textId="77777777" w:rsidR="00921330" w:rsidRDefault="00000000">
            <w:pPr>
              <w:pStyle w:val="TableParagraph"/>
              <w:spacing w:before="66"/>
              <w:ind w:right="155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8,20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(9,92)</w:t>
            </w:r>
          </w:p>
        </w:tc>
        <w:tc>
          <w:tcPr>
            <w:tcW w:w="1373" w:type="dxa"/>
            <w:shd w:val="clear" w:color="auto" w:fill="DBE6E9"/>
          </w:tcPr>
          <w:p w14:paraId="657EF424" w14:textId="77777777" w:rsidR="00921330" w:rsidRDefault="00000000">
            <w:pPr>
              <w:pStyle w:val="TableParagraph"/>
              <w:spacing w:before="66"/>
              <w:ind w:left="279"/>
              <w:rPr>
                <w:sz w:val="14"/>
              </w:rPr>
            </w:pPr>
            <w:r>
              <w:rPr>
                <w:w w:val="80"/>
                <w:sz w:val="18"/>
              </w:rPr>
              <w:t>8,20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(9,92)</w:t>
            </w:r>
          </w:p>
        </w:tc>
        <w:tc>
          <w:tcPr>
            <w:tcW w:w="989" w:type="dxa"/>
            <w:shd w:val="clear" w:color="auto" w:fill="DBE6E9"/>
          </w:tcPr>
          <w:p w14:paraId="5268FE6A" w14:textId="77777777" w:rsidR="00921330" w:rsidRDefault="00000000">
            <w:pPr>
              <w:pStyle w:val="TableParagraph"/>
              <w:spacing w:before="66"/>
              <w:ind w:right="158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8,20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(9,92)</w:t>
            </w:r>
          </w:p>
        </w:tc>
        <w:tc>
          <w:tcPr>
            <w:tcW w:w="1217" w:type="dxa"/>
            <w:shd w:val="clear" w:color="auto" w:fill="DBE6E9"/>
          </w:tcPr>
          <w:p w14:paraId="20F51395" w14:textId="77777777" w:rsidR="00921330" w:rsidRDefault="00000000">
            <w:pPr>
              <w:pStyle w:val="TableParagraph"/>
              <w:spacing w:before="66"/>
              <w:ind w:left="133" w:right="116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8,20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(9,92)</w:t>
            </w:r>
          </w:p>
        </w:tc>
        <w:tc>
          <w:tcPr>
            <w:tcW w:w="1243" w:type="dxa"/>
            <w:shd w:val="clear" w:color="auto" w:fill="DBE6E9"/>
          </w:tcPr>
          <w:p w14:paraId="74FD0442" w14:textId="77777777" w:rsidR="00921330" w:rsidRDefault="00000000">
            <w:pPr>
              <w:pStyle w:val="TableParagraph"/>
              <w:spacing w:before="66"/>
              <w:ind w:left="110" w:right="165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8,20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(9,92)</w:t>
            </w:r>
          </w:p>
        </w:tc>
        <w:tc>
          <w:tcPr>
            <w:tcW w:w="1323" w:type="dxa"/>
            <w:shd w:val="clear" w:color="auto" w:fill="DBE6E9"/>
          </w:tcPr>
          <w:p w14:paraId="29993C9B" w14:textId="77777777" w:rsidR="00921330" w:rsidRDefault="00000000">
            <w:pPr>
              <w:pStyle w:val="TableParagraph"/>
              <w:spacing w:before="66"/>
              <w:ind w:left="222"/>
              <w:rPr>
                <w:sz w:val="14"/>
              </w:rPr>
            </w:pPr>
            <w:r>
              <w:rPr>
                <w:w w:val="80"/>
                <w:sz w:val="18"/>
              </w:rPr>
              <w:t>8,20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(9,92)</w:t>
            </w:r>
          </w:p>
        </w:tc>
        <w:tc>
          <w:tcPr>
            <w:tcW w:w="1036" w:type="dxa"/>
            <w:shd w:val="clear" w:color="auto" w:fill="DBE6E9"/>
          </w:tcPr>
          <w:p w14:paraId="76B6DE0C" w14:textId="77777777" w:rsidR="00921330" w:rsidRDefault="00000000">
            <w:pPr>
              <w:pStyle w:val="TableParagraph"/>
              <w:spacing w:before="66"/>
              <w:ind w:left="92"/>
              <w:rPr>
                <w:sz w:val="14"/>
              </w:rPr>
            </w:pPr>
            <w:r>
              <w:rPr>
                <w:w w:val="80"/>
                <w:sz w:val="18"/>
              </w:rPr>
              <w:t>8,20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(9,92)</w:t>
            </w:r>
          </w:p>
        </w:tc>
        <w:tc>
          <w:tcPr>
            <w:tcW w:w="1141" w:type="dxa"/>
            <w:shd w:val="clear" w:color="auto" w:fill="DBE6E9"/>
          </w:tcPr>
          <w:p w14:paraId="60716719" w14:textId="77777777" w:rsidR="00921330" w:rsidRDefault="00000000">
            <w:pPr>
              <w:pStyle w:val="TableParagraph"/>
              <w:spacing w:before="66"/>
              <w:ind w:left="117" w:right="129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8,20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(9,92)</w:t>
            </w:r>
          </w:p>
        </w:tc>
        <w:tc>
          <w:tcPr>
            <w:tcW w:w="1222" w:type="dxa"/>
            <w:shd w:val="clear" w:color="auto" w:fill="DBE6E9"/>
          </w:tcPr>
          <w:p w14:paraId="798D03EB" w14:textId="77777777" w:rsidR="00921330" w:rsidRDefault="00000000">
            <w:pPr>
              <w:pStyle w:val="TableParagraph"/>
              <w:spacing w:before="66"/>
              <w:ind w:left="186" w:right="180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8,20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(9,92)</w:t>
            </w:r>
          </w:p>
        </w:tc>
      </w:tr>
    </w:tbl>
    <w:p w14:paraId="6A85DD51" w14:textId="77777777" w:rsidR="00921330" w:rsidRDefault="00000000">
      <w:pPr>
        <w:pStyle w:val="Zkladntext"/>
        <w:spacing w:before="172" w:line="181" w:lineRule="exact"/>
        <w:ind w:left="240"/>
      </w:pPr>
      <w:r>
        <w:rPr>
          <w:w w:val="80"/>
        </w:rPr>
        <w:t>Účtuje</w:t>
      </w:r>
      <w:r>
        <w:rPr>
          <w:spacing w:val="7"/>
          <w:w w:val="80"/>
        </w:rPr>
        <w:t xml:space="preserve"> </w:t>
      </w:r>
      <w:r>
        <w:rPr>
          <w:w w:val="80"/>
        </w:rPr>
        <w:t>se</w:t>
      </w:r>
      <w:r>
        <w:rPr>
          <w:spacing w:val="8"/>
          <w:w w:val="80"/>
        </w:rPr>
        <w:t xml:space="preserve"> </w:t>
      </w:r>
      <w:r>
        <w:rPr>
          <w:w w:val="80"/>
        </w:rPr>
        <w:t>první</w:t>
      </w:r>
      <w:r>
        <w:rPr>
          <w:spacing w:val="7"/>
          <w:w w:val="80"/>
        </w:rPr>
        <w:t xml:space="preserve"> </w:t>
      </w:r>
      <w:r>
        <w:rPr>
          <w:w w:val="80"/>
        </w:rPr>
        <w:t>minuta</w:t>
      </w:r>
      <w:r>
        <w:rPr>
          <w:spacing w:val="10"/>
          <w:w w:val="80"/>
        </w:rPr>
        <w:t xml:space="preserve"> </w:t>
      </w:r>
      <w:r>
        <w:rPr>
          <w:w w:val="80"/>
        </w:rPr>
        <w:t>celá,</w:t>
      </w:r>
      <w:r>
        <w:rPr>
          <w:spacing w:val="8"/>
          <w:w w:val="80"/>
        </w:rPr>
        <w:t xml:space="preserve"> </w:t>
      </w:r>
      <w:r>
        <w:rPr>
          <w:w w:val="80"/>
        </w:rPr>
        <w:t>poté</w:t>
      </w:r>
      <w:r>
        <w:rPr>
          <w:spacing w:val="6"/>
          <w:w w:val="80"/>
        </w:rPr>
        <w:t xml:space="preserve"> </w:t>
      </w:r>
      <w:r>
        <w:rPr>
          <w:w w:val="80"/>
        </w:rPr>
        <w:t>je</w:t>
      </w:r>
      <w:r>
        <w:rPr>
          <w:spacing w:val="11"/>
          <w:w w:val="80"/>
        </w:rPr>
        <w:t xml:space="preserve"> </w:t>
      </w:r>
      <w:r>
        <w:rPr>
          <w:w w:val="80"/>
        </w:rPr>
        <w:t>již</w:t>
      </w:r>
      <w:r>
        <w:rPr>
          <w:spacing w:val="6"/>
          <w:w w:val="80"/>
        </w:rPr>
        <w:t xml:space="preserve"> </w:t>
      </w:r>
      <w:r>
        <w:rPr>
          <w:w w:val="80"/>
        </w:rPr>
        <w:t>doba</w:t>
      </w:r>
      <w:r>
        <w:rPr>
          <w:spacing w:val="8"/>
          <w:w w:val="80"/>
        </w:rPr>
        <w:t xml:space="preserve"> </w:t>
      </w:r>
      <w:r>
        <w:rPr>
          <w:w w:val="80"/>
        </w:rPr>
        <w:t>spojení</w:t>
      </w:r>
      <w:r>
        <w:rPr>
          <w:spacing w:val="12"/>
          <w:w w:val="80"/>
        </w:rPr>
        <w:t xml:space="preserve"> </w:t>
      </w:r>
      <w:r>
        <w:rPr>
          <w:w w:val="80"/>
        </w:rPr>
        <w:t>účtována</w:t>
      </w:r>
      <w:r>
        <w:rPr>
          <w:spacing w:val="8"/>
          <w:w w:val="80"/>
        </w:rPr>
        <w:t xml:space="preserve"> </w:t>
      </w:r>
      <w:r>
        <w:rPr>
          <w:w w:val="80"/>
        </w:rPr>
        <w:t>po</w:t>
      </w:r>
      <w:r>
        <w:rPr>
          <w:spacing w:val="11"/>
          <w:w w:val="80"/>
        </w:rPr>
        <w:t xml:space="preserve"> </w:t>
      </w:r>
      <w:r>
        <w:rPr>
          <w:w w:val="80"/>
        </w:rPr>
        <w:t>sekundách.</w:t>
      </w:r>
      <w:r>
        <w:rPr>
          <w:spacing w:val="12"/>
          <w:w w:val="80"/>
        </w:rPr>
        <w:t xml:space="preserve"> </w:t>
      </w:r>
      <w:r>
        <w:rPr>
          <w:w w:val="80"/>
        </w:rPr>
        <w:t>Sazby</w:t>
      </w:r>
      <w:r>
        <w:rPr>
          <w:spacing w:val="6"/>
          <w:w w:val="80"/>
        </w:rPr>
        <w:t xml:space="preserve"> </w:t>
      </w:r>
      <w:r>
        <w:rPr>
          <w:w w:val="80"/>
        </w:rPr>
        <w:t>na</w:t>
      </w:r>
      <w:r>
        <w:rPr>
          <w:spacing w:val="12"/>
          <w:w w:val="80"/>
        </w:rPr>
        <w:t xml:space="preserve"> </w:t>
      </w:r>
      <w:r>
        <w:rPr>
          <w:w w:val="80"/>
        </w:rPr>
        <w:t>volání</w:t>
      </w:r>
      <w:r>
        <w:rPr>
          <w:spacing w:val="7"/>
          <w:w w:val="80"/>
        </w:rPr>
        <w:t xml:space="preserve"> </w:t>
      </w:r>
      <w:r>
        <w:rPr>
          <w:w w:val="80"/>
        </w:rPr>
        <w:t>jsou</w:t>
      </w:r>
      <w:r>
        <w:rPr>
          <w:spacing w:val="17"/>
          <w:w w:val="80"/>
        </w:rPr>
        <w:t xml:space="preserve"> </w:t>
      </w:r>
      <w:r>
        <w:rPr>
          <w:w w:val="80"/>
        </w:rPr>
        <w:t>uvedeny</w:t>
      </w:r>
      <w:r>
        <w:rPr>
          <w:spacing w:val="11"/>
          <w:w w:val="80"/>
        </w:rPr>
        <w:t xml:space="preserve"> </w:t>
      </w:r>
      <w:r>
        <w:rPr>
          <w:w w:val="80"/>
        </w:rPr>
        <w:t>v</w:t>
      </w:r>
      <w:r>
        <w:rPr>
          <w:spacing w:val="5"/>
          <w:w w:val="80"/>
        </w:rPr>
        <w:t xml:space="preserve"> </w:t>
      </w:r>
      <w:r>
        <w:rPr>
          <w:w w:val="80"/>
        </w:rPr>
        <w:t>Kč</w:t>
      </w:r>
      <w:r>
        <w:rPr>
          <w:spacing w:val="11"/>
          <w:w w:val="80"/>
        </w:rPr>
        <w:t xml:space="preserve"> </w:t>
      </w:r>
      <w:r>
        <w:rPr>
          <w:w w:val="80"/>
        </w:rPr>
        <w:t>za</w:t>
      </w:r>
      <w:r>
        <w:rPr>
          <w:spacing w:val="11"/>
          <w:w w:val="80"/>
        </w:rPr>
        <w:t xml:space="preserve"> </w:t>
      </w:r>
      <w:r>
        <w:rPr>
          <w:w w:val="80"/>
        </w:rPr>
        <w:t>minutu.</w:t>
      </w:r>
      <w:r>
        <w:rPr>
          <w:spacing w:val="8"/>
          <w:w w:val="80"/>
        </w:rPr>
        <w:t xml:space="preserve"> </w:t>
      </w:r>
      <w:r>
        <w:rPr>
          <w:w w:val="80"/>
        </w:rPr>
        <w:t>Volné</w:t>
      </w:r>
      <w:r>
        <w:rPr>
          <w:spacing w:val="8"/>
          <w:w w:val="80"/>
        </w:rPr>
        <w:t xml:space="preserve"> </w:t>
      </w:r>
      <w:r>
        <w:rPr>
          <w:w w:val="80"/>
        </w:rPr>
        <w:t>minuty</w:t>
      </w:r>
      <w:r>
        <w:rPr>
          <w:spacing w:val="6"/>
          <w:w w:val="80"/>
        </w:rPr>
        <w:t xml:space="preserve"> </w:t>
      </w:r>
      <w:r>
        <w:rPr>
          <w:w w:val="80"/>
        </w:rPr>
        <w:t>se</w:t>
      </w:r>
      <w:r>
        <w:rPr>
          <w:spacing w:val="11"/>
          <w:w w:val="80"/>
        </w:rPr>
        <w:t xml:space="preserve"> </w:t>
      </w:r>
      <w:r>
        <w:rPr>
          <w:w w:val="80"/>
        </w:rPr>
        <w:t>převádějí</w:t>
      </w:r>
      <w:r>
        <w:rPr>
          <w:spacing w:val="8"/>
          <w:w w:val="80"/>
        </w:rPr>
        <w:t xml:space="preserve"> </w:t>
      </w:r>
      <w:r>
        <w:rPr>
          <w:w w:val="80"/>
        </w:rPr>
        <w:t>do</w:t>
      </w:r>
      <w:r>
        <w:rPr>
          <w:spacing w:val="7"/>
          <w:w w:val="80"/>
        </w:rPr>
        <w:t xml:space="preserve"> </w:t>
      </w:r>
      <w:r>
        <w:rPr>
          <w:w w:val="80"/>
        </w:rPr>
        <w:t>dalšího</w:t>
      </w:r>
      <w:r>
        <w:rPr>
          <w:spacing w:val="8"/>
          <w:w w:val="80"/>
        </w:rPr>
        <w:t xml:space="preserve"> </w:t>
      </w:r>
      <w:r>
        <w:rPr>
          <w:w w:val="80"/>
        </w:rPr>
        <w:t>měsíce.</w:t>
      </w:r>
    </w:p>
    <w:p w14:paraId="2C886EF4" w14:textId="77777777" w:rsidR="00921330" w:rsidRDefault="00000000">
      <w:pPr>
        <w:pStyle w:val="Odstavecseseznamem"/>
        <w:numPr>
          <w:ilvl w:val="0"/>
          <w:numId w:val="10"/>
        </w:numPr>
        <w:tabs>
          <w:tab w:val="left" w:pos="329"/>
        </w:tabs>
        <w:spacing w:line="244" w:lineRule="auto"/>
        <w:ind w:right="734" w:firstLine="0"/>
        <w:rPr>
          <w:sz w:val="16"/>
        </w:rPr>
      </w:pPr>
      <w:r>
        <w:rPr>
          <w:w w:val="80"/>
          <w:sz w:val="16"/>
        </w:rPr>
        <w:t>Při změně tarifního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programu se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neprovolané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volné minuty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za tu část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zúčtovacího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období, ve kterém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Účastník užíval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původní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tarifní program, nepřevádí. Tyto volné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minuty zanikají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okamžikem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změny tarifního programu. Při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změně tarifního programu,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přerušení</w:t>
      </w:r>
      <w:r>
        <w:rPr>
          <w:spacing w:val="-31"/>
          <w:w w:val="80"/>
          <w:sz w:val="16"/>
        </w:rPr>
        <w:t xml:space="preserve"> </w:t>
      </w:r>
      <w:r>
        <w:rPr>
          <w:w w:val="90"/>
          <w:sz w:val="16"/>
        </w:rPr>
        <w:t>poskytování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služeb,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převodu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Účastnické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smlouvy,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změně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fakturačních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skupin,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případně</w:t>
      </w:r>
      <w:r>
        <w:rPr>
          <w:spacing w:val="-10"/>
          <w:w w:val="90"/>
          <w:sz w:val="16"/>
        </w:rPr>
        <w:t xml:space="preserve"> </w:t>
      </w:r>
      <w:r>
        <w:rPr>
          <w:w w:val="90"/>
          <w:sz w:val="16"/>
        </w:rPr>
        <w:t>při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systémové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změně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zúčtovacího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období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převedené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neprovolané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volné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minuty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propadají.</w:t>
      </w:r>
    </w:p>
    <w:p w14:paraId="09154A28" w14:textId="77777777" w:rsidR="00921330" w:rsidRDefault="00921330">
      <w:pPr>
        <w:pStyle w:val="Zkladntext"/>
        <w:rPr>
          <w:sz w:val="20"/>
        </w:rPr>
      </w:pPr>
    </w:p>
    <w:p w14:paraId="10CA86E6" w14:textId="77777777" w:rsidR="00921330" w:rsidRDefault="00921330">
      <w:pPr>
        <w:rPr>
          <w:sz w:val="20"/>
        </w:rPr>
        <w:sectPr w:rsidR="00921330">
          <w:pgSz w:w="16840" w:h="11910" w:orient="landscape"/>
          <w:pgMar w:top="600" w:right="320" w:bottom="860" w:left="440" w:header="0" w:footer="665" w:gutter="0"/>
          <w:cols w:space="708"/>
        </w:sectPr>
      </w:pPr>
    </w:p>
    <w:p w14:paraId="44A5D908" w14:textId="77777777" w:rsidR="00921330" w:rsidRDefault="00000000">
      <w:pPr>
        <w:pStyle w:val="Nadpis3"/>
        <w:spacing w:before="213"/>
      </w:pPr>
      <w:r>
        <w:rPr>
          <w:color w:val="E10074"/>
          <w:w w:val="80"/>
        </w:rPr>
        <w:t>TARIF</w:t>
      </w:r>
      <w:r>
        <w:rPr>
          <w:color w:val="E10074"/>
          <w:spacing w:val="16"/>
          <w:w w:val="80"/>
        </w:rPr>
        <w:t xml:space="preserve"> </w:t>
      </w:r>
      <w:r>
        <w:rPr>
          <w:color w:val="E10074"/>
          <w:w w:val="80"/>
        </w:rPr>
        <w:t>PRO</w:t>
      </w:r>
      <w:r>
        <w:rPr>
          <w:color w:val="E10074"/>
          <w:spacing w:val="13"/>
          <w:w w:val="80"/>
        </w:rPr>
        <w:t xml:space="preserve"> </w:t>
      </w:r>
      <w:r>
        <w:rPr>
          <w:color w:val="E10074"/>
          <w:w w:val="80"/>
        </w:rPr>
        <w:t>FIRMU</w:t>
      </w:r>
    </w:p>
    <w:p w14:paraId="2983D994" w14:textId="77777777" w:rsidR="00921330" w:rsidRDefault="00921330">
      <w:pPr>
        <w:pStyle w:val="Zkladntext"/>
        <w:spacing w:before="5"/>
        <w:rPr>
          <w:rFonts w:ascii="Arial"/>
          <w:b/>
          <w:sz w:val="3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2353"/>
        <w:gridCol w:w="2432"/>
        <w:gridCol w:w="2603"/>
      </w:tblGrid>
      <w:tr w:rsidR="00921330" w14:paraId="4183C57E" w14:textId="77777777">
        <w:trPr>
          <w:trHeight w:val="535"/>
        </w:trPr>
        <w:tc>
          <w:tcPr>
            <w:tcW w:w="2353" w:type="dxa"/>
            <w:shd w:val="clear" w:color="auto" w:fill="408F9A"/>
          </w:tcPr>
          <w:p w14:paraId="423EDC28" w14:textId="77777777" w:rsidR="00921330" w:rsidRDefault="00921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2" w:type="dxa"/>
            <w:shd w:val="clear" w:color="auto" w:fill="408F9A"/>
          </w:tcPr>
          <w:p w14:paraId="0090B8C3" w14:textId="77777777" w:rsidR="00921330" w:rsidRDefault="00000000">
            <w:pPr>
              <w:pStyle w:val="TableParagraph"/>
              <w:spacing w:before="167"/>
              <w:ind w:left="5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80"/>
                <w:sz w:val="18"/>
              </w:rPr>
              <w:t>TARIFY</w:t>
            </w:r>
            <w:r>
              <w:rPr>
                <w:rFonts w:ascii="Arial"/>
                <w:b/>
                <w:color w:val="FFFFFF"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PRO</w:t>
            </w:r>
            <w:r>
              <w:rPr>
                <w:rFonts w:ascii="Arial"/>
                <w:b/>
                <w:color w:val="FFFFFF"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FIRMU</w:t>
            </w:r>
          </w:p>
        </w:tc>
        <w:tc>
          <w:tcPr>
            <w:tcW w:w="2603" w:type="dxa"/>
            <w:shd w:val="clear" w:color="auto" w:fill="408F9A"/>
          </w:tcPr>
          <w:p w14:paraId="4B0CB63B" w14:textId="77777777" w:rsidR="00921330" w:rsidRDefault="00000000">
            <w:pPr>
              <w:pStyle w:val="TableParagraph"/>
              <w:spacing w:before="63"/>
              <w:ind w:left="463" w:right="38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80"/>
                <w:sz w:val="18"/>
              </w:rPr>
              <w:t>TARIFY</w:t>
            </w:r>
            <w:r>
              <w:rPr>
                <w:rFonts w:ascii="Arial"/>
                <w:b/>
                <w:color w:val="FFFFFF"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PRO</w:t>
            </w:r>
            <w:r>
              <w:rPr>
                <w:rFonts w:ascii="Arial"/>
                <w:b/>
                <w:color w:val="FFFFFF"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FIRMU</w:t>
            </w:r>
            <w:r>
              <w:rPr>
                <w:rFonts w:ascii="Arial"/>
                <w:b/>
                <w:color w:val="FFFFFF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BEZ</w:t>
            </w:r>
          </w:p>
          <w:p w14:paraId="41B7C16A" w14:textId="77777777" w:rsidR="00921330" w:rsidRDefault="00000000">
            <w:pPr>
              <w:pStyle w:val="TableParagraph"/>
              <w:spacing w:before="1"/>
              <w:ind w:left="463" w:right="37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90"/>
                <w:sz w:val="18"/>
              </w:rPr>
              <w:t>ZÁVAZKU</w:t>
            </w:r>
          </w:p>
        </w:tc>
      </w:tr>
      <w:tr w:rsidR="00921330" w14:paraId="7C8C9E92" w14:textId="77777777">
        <w:trPr>
          <w:trHeight w:val="324"/>
        </w:trPr>
        <w:tc>
          <w:tcPr>
            <w:tcW w:w="2353" w:type="dxa"/>
          </w:tcPr>
          <w:p w14:paraId="773C3F46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Měsíční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paušál</w:t>
            </w:r>
          </w:p>
        </w:tc>
        <w:tc>
          <w:tcPr>
            <w:tcW w:w="2432" w:type="dxa"/>
          </w:tcPr>
          <w:p w14:paraId="5D544BBA" w14:textId="77777777" w:rsidR="00921330" w:rsidRDefault="00000000">
            <w:pPr>
              <w:pStyle w:val="TableParagraph"/>
              <w:spacing w:before="66"/>
              <w:ind w:left="875"/>
              <w:rPr>
                <w:sz w:val="14"/>
              </w:rPr>
            </w:pPr>
            <w:r>
              <w:rPr>
                <w:w w:val="85"/>
                <w:sz w:val="18"/>
              </w:rPr>
              <w:t>99,–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(119,79)</w:t>
            </w:r>
          </w:p>
        </w:tc>
        <w:tc>
          <w:tcPr>
            <w:tcW w:w="2603" w:type="dxa"/>
          </w:tcPr>
          <w:p w14:paraId="05E9FC9C" w14:textId="77777777" w:rsidR="00921330" w:rsidRDefault="00000000">
            <w:pPr>
              <w:pStyle w:val="TableParagraph"/>
              <w:spacing w:before="66"/>
              <w:ind w:left="924"/>
              <w:rPr>
                <w:sz w:val="14"/>
              </w:rPr>
            </w:pPr>
            <w:r>
              <w:rPr>
                <w:w w:val="85"/>
                <w:sz w:val="18"/>
              </w:rPr>
              <w:t>139,–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(168,19)</w:t>
            </w:r>
          </w:p>
        </w:tc>
      </w:tr>
      <w:tr w:rsidR="00921330" w14:paraId="6E6716DC" w14:textId="77777777">
        <w:trPr>
          <w:trHeight w:val="327"/>
        </w:trPr>
        <w:tc>
          <w:tcPr>
            <w:tcW w:w="2353" w:type="dxa"/>
          </w:tcPr>
          <w:p w14:paraId="39AC4631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Volné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minuty/SMS</w:t>
            </w:r>
          </w:p>
        </w:tc>
        <w:tc>
          <w:tcPr>
            <w:tcW w:w="2432" w:type="dxa"/>
            <w:shd w:val="clear" w:color="auto" w:fill="DBE6E9"/>
          </w:tcPr>
          <w:p w14:paraId="210DA915" w14:textId="77777777" w:rsidR="00921330" w:rsidRDefault="00000000">
            <w:pPr>
              <w:pStyle w:val="TableParagraph"/>
              <w:spacing w:before="66"/>
              <w:ind w:left="73"/>
              <w:jc w:val="center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2603" w:type="dxa"/>
            <w:shd w:val="clear" w:color="auto" w:fill="DBE6E9"/>
          </w:tcPr>
          <w:p w14:paraId="241C57F5" w14:textId="77777777" w:rsidR="00921330" w:rsidRDefault="00000000">
            <w:pPr>
              <w:pStyle w:val="TableParagraph"/>
              <w:spacing w:before="66"/>
              <w:ind w:left="87"/>
              <w:jc w:val="center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</w:tr>
      <w:tr w:rsidR="00921330" w14:paraId="08D44682" w14:textId="77777777">
        <w:trPr>
          <w:trHeight w:val="330"/>
        </w:trPr>
        <w:tc>
          <w:tcPr>
            <w:tcW w:w="2353" w:type="dxa"/>
          </w:tcPr>
          <w:p w14:paraId="03E4F35B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Volání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čísla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značky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T-Mobile</w:t>
            </w:r>
          </w:p>
        </w:tc>
        <w:tc>
          <w:tcPr>
            <w:tcW w:w="2432" w:type="dxa"/>
          </w:tcPr>
          <w:p w14:paraId="0158A03C" w14:textId="77777777" w:rsidR="00921330" w:rsidRDefault="00000000">
            <w:pPr>
              <w:pStyle w:val="TableParagraph"/>
              <w:spacing w:before="66"/>
              <w:ind w:left="780"/>
              <w:rPr>
                <w:sz w:val="18"/>
              </w:rPr>
            </w:pPr>
            <w:r>
              <w:rPr>
                <w:w w:val="80"/>
                <w:sz w:val="18"/>
              </w:rPr>
              <w:t>1,90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(2,30)</w:t>
            </w:r>
            <w:r>
              <w:rPr>
                <w:w w:val="80"/>
                <w:sz w:val="18"/>
              </w:rPr>
              <w:t>/min.</w:t>
            </w:r>
          </w:p>
        </w:tc>
        <w:tc>
          <w:tcPr>
            <w:tcW w:w="2603" w:type="dxa"/>
          </w:tcPr>
          <w:p w14:paraId="4007DDC9" w14:textId="77777777" w:rsidR="00921330" w:rsidRDefault="00000000">
            <w:pPr>
              <w:pStyle w:val="TableParagraph"/>
              <w:spacing w:before="66"/>
              <w:ind w:left="868"/>
              <w:rPr>
                <w:sz w:val="18"/>
              </w:rPr>
            </w:pPr>
            <w:r>
              <w:rPr>
                <w:w w:val="80"/>
                <w:sz w:val="18"/>
              </w:rPr>
              <w:t>1,90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(2,30)</w:t>
            </w:r>
            <w:r>
              <w:rPr>
                <w:w w:val="80"/>
                <w:sz w:val="18"/>
              </w:rPr>
              <w:t>/min.</w:t>
            </w:r>
          </w:p>
        </w:tc>
      </w:tr>
      <w:tr w:rsidR="00921330" w14:paraId="192DAF36" w14:textId="77777777">
        <w:trPr>
          <w:trHeight w:val="326"/>
        </w:trPr>
        <w:tc>
          <w:tcPr>
            <w:tcW w:w="2353" w:type="dxa"/>
          </w:tcPr>
          <w:p w14:paraId="52A1AA0A" w14:textId="77777777" w:rsidR="00921330" w:rsidRDefault="00000000">
            <w:pPr>
              <w:pStyle w:val="TableParagraph"/>
              <w:spacing w:before="63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Volání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ostatní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čísla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ČR</w:t>
            </w:r>
          </w:p>
        </w:tc>
        <w:tc>
          <w:tcPr>
            <w:tcW w:w="2432" w:type="dxa"/>
            <w:shd w:val="clear" w:color="auto" w:fill="DBE6E9"/>
          </w:tcPr>
          <w:p w14:paraId="1F05200B" w14:textId="77777777" w:rsidR="00921330" w:rsidRDefault="00000000">
            <w:pPr>
              <w:pStyle w:val="TableParagraph"/>
              <w:tabs>
                <w:tab w:val="left" w:pos="779"/>
                <w:tab w:val="left" w:pos="3300"/>
              </w:tabs>
              <w:spacing w:before="63"/>
              <w:ind w:left="-1" w:right="-879"/>
              <w:rPr>
                <w:sz w:val="18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  <w:r>
              <w:rPr>
                <w:w w:val="80"/>
                <w:sz w:val="18"/>
                <w:shd w:val="clear" w:color="auto" w:fill="DBE6E9"/>
              </w:rPr>
              <w:t>1,90</w:t>
            </w:r>
            <w:r>
              <w:rPr>
                <w:spacing w:val="10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4"/>
              </w:rPr>
              <w:t>(2,30)</w:t>
            </w:r>
            <w:r>
              <w:rPr>
                <w:w w:val="80"/>
                <w:sz w:val="18"/>
                <w:shd w:val="clear" w:color="auto" w:fill="DBE6E9"/>
              </w:rPr>
              <w:t>/min.</w:t>
            </w:r>
            <w:r>
              <w:rPr>
                <w:sz w:val="18"/>
                <w:shd w:val="clear" w:color="auto" w:fill="DBE6E9"/>
              </w:rPr>
              <w:tab/>
            </w:r>
          </w:p>
        </w:tc>
        <w:tc>
          <w:tcPr>
            <w:tcW w:w="2603" w:type="dxa"/>
          </w:tcPr>
          <w:p w14:paraId="22AB1ABE" w14:textId="77777777" w:rsidR="00921330" w:rsidRDefault="00000000">
            <w:pPr>
              <w:pStyle w:val="TableParagraph"/>
              <w:tabs>
                <w:tab w:val="left" w:pos="2600"/>
              </w:tabs>
              <w:spacing w:before="63"/>
              <w:ind w:left="868"/>
              <w:rPr>
                <w:sz w:val="18"/>
              </w:rPr>
            </w:pPr>
            <w:r>
              <w:rPr>
                <w:w w:val="80"/>
                <w:sz w:val="18"/>
                <w:shd w:val="clear" w:color="auto" w:fill="DBE6E9"/>
              </w:rPr>
              <w:t>1,90</w:t>
            </w:r>
            <w:r>
              <w:rPr>
                <w:spacing w:val="11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4"/>
              </w:rPr>
              <w:t>(2,30)</w:t>
            </w:r>
            <w:r>
              <w:rPr>
                <w:w w:val="80"/>
                <w:sz w:val="18"/>
                <w:shd w:val="clear" w:color="auto" w:fill="DBE6E9"/>
              </w:rPr>
              <w:t>/min.</w:t>
            </w:r>
            <w:r>
              <w:rPr>
                <w:sz w:val="18"/>
                <w:shd w:val="clear" w:color="auto" w:fill="DBE6E9"/>
              </w:rPr>
              <w:tab/>
            </w:r>
          </w:p>
        </w:tc>
      </w:tr>
      <w:tr w:rsidR="00921330" w14:paraId="5F73D07B" w14:textId="77777777">
        <w:trPr>
          <w:trHeight w:val="326"/>
        </w:trPr>
        <w:tc>
          <w:tcPr>
            <w:tcW w:w="2353" w:type="dxa"/>
          </w:tcPr>
          <w:p w14:paraId="08A76956" w14:textId="77777777" w:rsidR="00921330" w:rsidRDefault="00000000">
            <w:pPr>
              <w:pStyle w:val="TableParagraph"/>
              <w:spacing w:before="61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Krátké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textové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zprávy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(SMS)</w:t>
            </w:r>
          </w:p>
        </w:tc>
        <w:tc>
          <w:tcPr>
            <w:tcW w:w="2432" w:type="dxa"/>
          </w:tcPr>
          <w:p w14:paraId="1980BCFF" w14:textId="77777777" w:rsidR="00921330" w:rsidRDefault="00000000">
            <w:pPr>
              <w:pStyle w:val="TableParagraph"/>
              <w:spacing w:before="61"/>
              <w:ind w:left="925" w:right="847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1,90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(2,30)</w:t>
            </w:r>
          </w:p>
        </w:tc>
        <w:tc>
          <w:tcPr>
            <w:tcW w:w="2603" w:type="dxa"/>
          </w:tcPr>
          <w:p w14:paraId="7ADF3150" w14:textId="77777777" w:rsidR="00921330" w:rsidRDefault="00000000">
            <w:pPr>
              <w:pStyle w:val="TableParagraph"/>
              <w:spacing w:before="61"/>
              <w:ind w:left="463" w:right="379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1,90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(2,30)</w:t>
            </w:r>
          </w:p>
        </w:tc>
      </w:tr>
      <w:tr w:rsidR="00921330" w14:paraId="1B81FFFD" w14:textId="77777777">
        <w:trPr>
          <w:trHeight w:val="326"/>
        </w:trPr>
        <w:tc>
          <w:tcPr>
            <w:tcW w:w="2353" w:type="dxa"/>
          </w:tcPr>
          <w:p w14:paraId="7911F9CA" w14:textId="77777777" w:rsidR="00921330" w:rsidRDefault="00000000">
            <w:pPr>
              <w:pStyle w:val="TableParagraph"/>
              <w:spacing w:before="63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Multimediální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zprávy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(MMS)</w:t>
            </w:r>
          </w:p>
        </w:tc>
        <w:tc>
          <w:tcPr>
            <w:tcW w:w="2432" w:type="dxa"/>
            <w:shd w:val="clear" w:color="auto" w:fill="DBE6E9"/>
          </w:tcPr>
          <w:p w14:paraId="41A8A4EE" w14:textId="77777777" w:rsidR="00921330" w:rsidRDefault="00000000">
            <w:pPr>
              <w:pStyle w:val="TableParagraph"/>
              <w:tabs>
                <w:tab w:val="left" w:pos="939"/>
              </w:tabs>
              <w:spacing w:before="63"/>
              <w:ind w:left="-1"/>
              <w:rPr>
                <w:sz w:val="14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  <w:r>
              <w:rPr>
                <w:w w:val="80"/>
                <w:sz w:val="18"/>
                <w:shd w:val="clear" w:color="auto" w:fill="DBE6E9"/>
              </w:rPr>
              <w:t>4,05</w:t>
            </w:r>
            <w:r>
              <w:rPr>
                <w:spacing w:val="8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4"/>
              </w:rPr>
              <w:t>(4,90)</w:t>
            </w:r>
          </w:p>
        </w:tc>
        <w:tc>
          <w:tcPr>
            <w:tcW w:w="2603" w:type="dxa"/>
          </w:tcPr>
          <w:p w14:paraId="7DCC23B0" w14:textId="77777777" w:rsidR="00921330" w:rsidRDefault="00000000">
            <w:pPr>
              <w:pStyle w:val="TableParagraph"/>
              <w:spacing w:before="63"/>
              <w:ind w:left="463" w:right="379"/>
              <w:jc w:val="center"/>
              <w:rPr>
                <w:sz w:val="14"/>
              </w:rPr>
            </w:pPr>
            <w:r>
              <w:rPr>
                <w:w w:val="80"/>
                <w:sz w:val="18"/>
                <w:shd w:val="clear" w:color="auto" w:fill="DBE6E9"/>
              </w:rPr>
              <w:t>4,05</w:t>
            </w:r>
            <w:r>
              <w:rPr>
                <w:spacing w:val="8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4"/>
              </w:rPr>
              <w:t>(4,90)</w:t>
            </w:r>
          </w:p>
        </w:tc>
      </w:tr>
      <w:tr w:rsidR="00921330" w14:paraId="49CD5A79" w14:textId="77777777">
        <w:trPr>
          <w:trHeight w:val="265"/>
        </w:trPr>
        <w:tc>
          <w:tcPr>
            <w:tcW w:w="2353" w:type="dxa"/>
          </w:tcPr>
          <w:p w14:paraId="654659DC" w14:textId="77777777" w:rsidR="00921330" w:rsidRDefault="00000000">
            <w:pPr>
              <w:pStyle w:val="TableParagraph"/>
              <w:spacing w:before="61" w:line="184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Mezinárodní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SMS</w:t>
            </w:r>
          </w:p>
        </w:tc>
        <w:tc>
          <w:tcPr>
            <w:tcW w:w="2432" w:type="dxa"/>
          </w:tcPr>
          <w:p w14:paraId="56F23BAA" w14:textId="77777777" w:rsidR="00921330" w:rsidRDefault="00000000">
            <w:pPr>
              <w:pStyle w:val="TableParagraph"/>
              <w:spacing w:before="61" w:line="184" w:lineRule="exact"/>
              <w:ind w:left="925" w:right="847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4,17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(5,–)</w:t>
            </w:r>
          </w:p>
        </w:tc>
        <w:tc>
          <w:tcPr>
            <w:tcW w:w="2603" w:type="dxa"/>
          </w:tcPr>
          <w:p w14:paraId="25E7D46F" w14:textId="77777777" w:rsidR="00921330" w:rsidRDefault="00000000">
            <w:pPr>
              <w:pStyle w:val="TableParagraph"/>
              <w:spacing w:before="61" w:line="184" w:lineRule="exact"/>
              <w:ind w:left="463" w:right="379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4,17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(5,–)</w:t>
            </w:r>
          </w:p>
        </w:tc>
      </w:tr>
    </w:tbl>
    <w:p w14:paraId="6614BDFB" w14:textId="77777777" w:rsidR="00921330" w:rsidRDefault="00000000">
      <w:pPr>
        <w:pStyle w:val="Zkladntext"/>
        <w:spacing w:before="183"/>
        <w:ind w:left="240"/>
      </w:pPr>
      <w:r>
        <w:rPr>
          <w:w w:val="80"/>
        </w:rPr>
        <w:t>První</w:t>
      </w:r>
      <w:r>
        <w:rPr>
          <w:spacing w:val="8"/>
          <w:w w:val="80"/>
        </w:rPr>
        <w:t xml:space="preserve"> </w:t>
      </w:r>
      <w:r>
        <w:rPr>
          <w:w w:val="80"/>
        </w:rPr>
        <w:t>minuta</w:t>
      </w:r>
      <w:r>
        <w:rPr>
          <w:spacing w:val="10"/>
          <w:w w:val="80"/>
        </w:rPr>
        <w:t xml:space="preserve"> </w:t>
      </w:r>
      <w:r>
        <w:rPr>
          <w:w w:val="80"/>
        </w:rPr>
        <w:t>se</w:t>
      </w:r>
      <w:r>
        <w:rPr>
          <w:spacing w:val="8"/>
          <w:w w:val="80"/>
        </w:rPr>
        <w:t xml:space="preserve"> </w:t>
      </w:r>
      <w:r>
        <w:rPr>
          <w:w w:val="80"/>
        </w:rPr>
        <w:t>účtuje</w:t>
      </w:r>
      <w:r>
        <w:rPr>
          <w:spacing w:val="8"/>
          <w:w w:val="80"/>
        </w:rPr>
        <w:t xml:space="preserve"> </w:t>
      </w:r>
      <w:r>
        <w:rPr>
          <w:w w:val="80"/>
        </w:rPr>
        <w:t>celá,</w:t>
      </w:r>
      <w:r>
        <w:rPr>
          <w:spacing w:val="8"/>
          <w:w w:val="80"/>
        </w:rPr>
        <w:t xml:space="preserve"> </w:t>
      </w:r>
      <w:r>
        <w:rPr>
          <w:w w:val="80"/>
        </w:rPr>
        <w:t>dále</w:t>
      </w:r>
      <w:r>
        <w:rPr>
          <w:spacing w:val="12"/>
          <w:w w:val="80"/>
        </w:rPr>
        <w:t xml:space="preserve"> </w:t>
      </w:r>
      <w:r>
        <w:rPr>
          <w:w w:val="80"/>
        </w:rPr>
        <w:t>je</w:t>
      </w:r>
      <w:r>
        <w:rPr>
          <w:spacing w:val="8"/>
          <w:w w:val="80"/>
        </w:rPr>
        <w:t xml:space="preserve"> </w:t>
      </w:r>
      <w:r>
        <w:rPr>
          <w:w w:val="80"/>
        </w:rPr>
        <w:t>spojení</w:t>
      </w:r>
      <w:r>
        <w:rPr>
          <w:spacing w:val="8"/>
          <w:w w:val="80"/>
        </w:rPr>
        <w:t xml:space="preserve"> </w:t>
      </w:r>
      <w:r>
        <w:rPr>
          <w:w w:val="80"/>
        </w:rPr>
        <w:t>účtováno</w:t>
      </w:r>
      <w:r>
        <w:rPr>
          <w:spacing w:val="8"/>
          <w:w w:val="80"/>
        </w:rPr>
        <w:t xml:space="preserve"> </w:t>
      </w:r>
      <w:r>
        <w:rPr>
          <w:w w:val="80"/>
        </w:rPr>
        <w:t>po</w:t>
      </w:r>
      <w:r>
        <w:rPr>
          <w:spacing w:val="8"/>
          <w:w w:val="80"/>
        </w:rPr>
        <w:t xml:space="preserve"> </w:t>
      </w:r>
      <w:r>
        <w:rPr>
          <w:w w:val="80"/>
        </w:rPr>
        <w:t>vteřinách.</w:t>
      </w:r>
    </w:p>
    <w:p w14:paraId="44C920D9" w14:textId="77777777" w:rsidR="00921330" w:rsidRDefault="00000000">
      <w:pPr>
        <w:pStyle w:val="Zkladntext"/>
        <w:spacing w:before="3" w:line="242" w:lineRule="auto"/>
        <w:ind w:left="240" w:right="138"/>
      </w:pPr>
      <w:r>
        <w:rPr>
          <w:w w:val="80"/>
        </w:rPr>
        <w:t>Tarifní</w:t>
      </w:r>
      <w:r>
        <w:rPr>
          <w:spacing w:val="5"/>
          <w:w w:val="80"/>
        </w:rPr>
        <w:t xml:space="preserve"> </w:t>
      </w:r>
      <w:r>
        <w:rPr>
          <w:w w:val="80"/>
        </w:rPr>
        <w:t>programy</w:t>
      </w:r>
      <w:r>
        <w:rPr>
          <w:spacing w:val="4"/>
          <w:w w:val="80"/>
        </w:rPr>
        <w:t xml:space="preserve"> </w:t>
      </w:r>
      <w:r>
        <w:rPr>
          <w:w w:val="80"/>
        </w:rPr>
        <w:t>Tarif</w:t>
      </w:r>
      <w:r>
        <w:rPr>
          <w:spacing w:val="9"/>
          <w:w w:val="80"/>
        </w:rPr>
        <w:t xml:space="preserve"> </w:t>
      </w:r>
      <w:r>
        <w:rPr>
          <w:w w:val="80"/>
        </w:rPr>
        <w:t>pro</w:t>
      </w:r>
      <w:r>
        <w:rPr>
          <w:spacing w:val="4"/>
          <w:w w:val="80"/>
        </w:rPr>
        <w:t xml:space="preserve"> </w:t>
      </w:r>
      <w:r>
        <w:rPr>
          <w:w w:val="80"/>
        </w:rPr>
        <w:t>firmu</w:t>
      </w:r>
      <w:r>
        <w:rPr>
          <w:spacing w:val="5"/>
          <w:w w:val="80"/>
        </w:rPr>
        <w:t xml:space="preserve"> </w:t>
      </w:r>
      <w:r>
        <w:rPr>
          <w:w w:val="80"/>
        </w:rPr>
        <w:t>1,</w:t>
      </w:r>
      <w:r>
        <w:rPr>
          <w:spacing w:val="9"/>
          <w:w w:val="80"/>
        </w:rPr>
        <w:t xml:space="preserve"> </w:t>
      </w:r>
      <w:r>
        <w:rPr>
          <w:w w:val="80"/>
        </w:rPr>
        <w:t>2,</w:t>
      </w:r>
      <w:r>
        <w:rPr>
          <w:spacing w:val="5"/>
          <w:w w:val="80"/>
        </w:rPr>
        <w:t xml:space="preserve"> </w:t>
      </w:r>
      <w:r>
        <w:rPr>
          <w:w w:val="80"/>
        </w:rPr>
        <w:t>3,</w:t>
      </w:r>
      <w:r>
        <w:rPr>
          <w:spacing w:val="8"/>
          <w:w w:val="80"/>
        </w:rPr>
        <w:t xml:space="preserve"> </w:t>
      </w:r>
      <w:r>
        <w:rPr>
          <w:w w:val="80"/>
        </w:rPr>
        <w:t>4,</w:t>
      </w:r>
      <w:r>
        <w:rPr>
          <w:spacing w:val="5"/>
          <w:w w:val="80"/>
        </w:rPr>
        <w:t xml:space="preserve"> </w:t>
      </w:r>
      <w:r>
        <w:rPr>
          <w:w w:val="80"/>
        </w:rPr>
        <w:t>5,</w:t>
      </w:r>
      <w:r>
        <w:rPr>
          <w:spacing w:val="9"/>
          <w:w w:val="80"/>
        </w:rPr>
        <w:t xml:space="preserve"> </w:t>
      </w:r>
      <w:r>
        <w:rPr>
          <w:w w:val="80"/>
        </w:rPr>
        <w:t>6,</w:t>
      </w:r>
      <w:r>
        <w:rPr>
          <w:spacing w:val="5"/>
          <w:w w:val="80"/>
        </w:rPr>
        <w:t xml:space="preserve"> </w:t>
      </w:r>
      <w:r>
        <w:rPr>
          <w:w w:val="80"/>
        </w:rPr>
        <w:t>7</w:t>
      </w:r>
      <w:r>
        <w:rPr>
          <w:spacing w:val="8"/>
          <w:w w:val="80"/>
        </w:rPr>
        <w:t xml:space="preserve"> </w:t>
      </w:r>
      <w:r>
        <w:rPr>
          <w:w w:val="80"/>
        </w:rPr>
        <w:t>a</w:t>
      </w:r>
      <w:r>
        <w:rPr>
          <w:spacing w:val="5"/>
          <w:w w:val="80"/>
        </w:rPr>
        <w:t xml:space="preserve"> </w:t>
      </w:r>
      <w:r>
        <w:rPr>
          <w:w w:val="80"/>
        </w:rPr>
        <w:t>8</w:t>
      </w:r>
      <w:r>
        <w:rPr>
          <w:spacing w:val="4"/>
          <w:w w:val="80"/>
        </w:rPr>
        <w:t xml:space="preserve"> </w:t>
      </w:r>
      <w:r>
        <w:rPr>
          <w:w w:val="80"/>
        </w:rPr>
        <w:t>(dále</w:t>
      </w:r>
      <w:r>
        <w:rPr>
          <w:spacing w:val="6"/>
          <w:w w:val="80"/>
        </w:rPr>
        <w:t xml:space="preserve"> </w:t>
      </w:r>
      <w:r>
        <w:rPr>
          <w:w w:val="80"/>
        </w:rPr>
        <w:t>„Tarif</w:t>
      </w:r>
      <w:r>
        <w:rPr>
          <w:spacing w:val="5"/>
          <w:w w:val="80"/>
        </w:rPr>
        <w:t xml:space="preserve"> </w:t>
      </w:r>
      <w:r>
        <w:rPr>
          <w:w w:val="80"/>
        </w:rPr>
        <w:t>pro</w:t>
      </w:r>
      <w:r>
        <w:rPr>
          <w:spacing w:val="4"/>
          <w:w w:val="80"/>
        </w:rPr>
        <w:t xml:space="preserve"> </w:t>
      </w:r>
      <w:r>
        <w:rPr>
          <w:w w:val="80"/>
        </w:rPr>
        <w:t>firmu</w:t>
      </w:r>
      <w:r>
        <w:rPr>
          <w:spacing w:val="5"/>
          <w:w w:val="80"/>
        </w:rPr>
        <w:t xml:space="preserve"> </w:t>
      </w:r>
      <w:r>
        <w:rPr>
          <w:w w:val="80"/>
        </w:rPr>
        <w:t>X“)</w:t>
      </w:r>
      <w:r>
        <w:rPr>
          <w:spacing w:val="6"/>
          <w:w w:val="80"/>
        </w:rPr>
        <w:t xml:space="preserve"> </w:t>
      </w:r>
      <w:r>
        <w:rPr>
          <w:w w:val="80"/>
        </w:rPr>
        <w:t>je</w:t>
      </w:r>
      <w:r>
        <w:rPr>
          <w:spacing w:val="5"/>
          <w:w w:val="80"/>
        </w:rPr>
        <w:t xml:space="preserve"> </w:t>
      </w:r>
      <w:r>
        <w:rPr>
          <w:w w:val="80"/>
        </w:rPr>
        <w:t>možné</w:t>
      </w:r>
      <w:r>
        <w:rPr>
          <w:spacing w:val="5"/>
          <w:w w:val="80"/>
        </w:rPr>
        <w:t xml:space="preserve"> </w:t>
      </w:r>
      <w:r>
        <w:rPr>
          <w:w w:val="80"/>
        </w:rPr>
        <w:t>aktivovat</w:t>
      </w:r>
      <w:r>
        <w:rPr>
          <w:spacing w:val="9"/>
          <w:w w:val="80"/>
        </w:rPr>
        <w:t xml:space="preserve"> </w:t>
      </w:r>
      <w:r>
        <w:rPr>
          <w:w w:val="80"/>
        </w:rPr>
        <w:t>pouze</w:t>
      </w:r>
      <w:r>
        <w:rPr>
          <w:spacing w:val="5"/>
          <w:w w:val="80"/>
        </w:rPr>
        <w:t xml:space="preserve"> </w:t>
      </w:r>
      <w:r>
        <w:rPr>
          <w:w w:val="80"/>
        </w:rPr>
        <w:t>v</w:t>
      </w:r>
      <w:r>
        <w:rPr>
          <w:spacing w:val="3"/>
          <w:w w:val="80"/>
        </w:rPr>
        <w:t xml:space="preserve"> </w:t>
      </w:r>
      <w:r>
        <w:rPr>
          <w:w w:val="80"/>
        </w:rPr>
        <w:t>režimu</w:t>
      </w:r>
      <w:r>
        <w:rPr>
          <w:spacing w:val="5"/>
          <w:w w:val="80"/>
        </w:rPr>
        <w:t xml:space="preserve"> </w:t>
      </w:r>
      <w:r>
        <w:rPr>
          <w:w w:val="80"/>
        </w:rPr>
        <w:t>Rámcové</w:t>
      </w:r>
      <w:r>
        <w:rPr>
          <w:spacing w:val="1"/>
          <w:w w:val="80"/>
        </w:rPr>
        <w:t xml:space="preserve"> </w:t>
      </w:r>
      <w:r>
        <w:rPr>
          <w:w w:val="80"/>
        </w:rPr>
        <w:t>smlouvy.</w:t>
      </w:r>
      <w:r>
        <w:rPr>
          <w:spacing w:val="10"/>
          <w:w w:val="80"/>
        </w:rPr>
        <w:t xml:space="preserve"> </w:t>
      </w:r>
      <w:r>
        <w:rPr>
          <w:w w:val="80"/>
        </w:rPr>
        <w:t>Tarif</w:t>
      </w:r>
      <w:r>
        <w:rPr>
          <w:spacing w:val="11"/>
          <w:w w:val="80"/>
        </w:rPr>
        <w:t xml:space="preserve"> </w:t>
      </w:r>
      <w:r>
        <w:rPr>
          <w:w w:val="80"/>
        </w:rPr>
        <w:t>pro</w:t>
      </w:r>
      <w:r>
        <w:rPr>
          <w:spacing w:val="5"/>
          <w:w w:val="80"/>
        </w:rPr>
        <w:t xml:space="preserve"> </w:t>
      </w:r>
      <w:r>
        <w:rPr>
          <w:w w:val="80"/>
        </w:rPr>
        <w:t>firmu</w:t>
      </w:r>
      <w:r>
        <w:rPr>
          <w:spacing w:val="7"/>
          <w:w w:val="80"/>
        </w:rPr>
        <w:t xml:space="preserve"> </w:t>
      </w:r>
      <w:r>
        <w:rPr>
          <w:w w:val="80"/>
        </w:rPr>
        <w:t>X</w:t>
      </w:r>
      <w:r>
        <w:rPr>
          <w:spacing w:val="6"/>
          <w:w w:val="80"/>
        </w:rPr>
        <w:t xml:space="preserve"> </w:t>
      </w:r>
      <w:r>
        <w:rPr>
          <w:w w:val="80"/>
        </w:rPr>
        <w:t>neobsahuje</w:t>
      </w:r>
      <w:r>
        <w:rPr>
          <w:spacing w:val="10"/>
          <w:w w:val="80"/>
        </w:rPr>
        <w:t xml:space="preserve"> </w:t>
      </w:r>
      <w:r>
        <w:rPr>
          <w:w w:val="80"/>
        </w:rPr>
        <w:t>žádné</w:t>
      </w:r>
      <w:r>
        <w:rPr>
          <w:spacing w:val="5"/>
          <w:w w:val="80"/>
        </w:rPr>
        <w:t xml:space="preserve"> </w:t>
      </w:r>
      <w:r>
        <w:rPr>
          <w:w w:val="80"/>
        </w:rPr>
        <w:t>volné</w:t>
      </w:r>
      <w:r>
        <w:rPr>
          <w:spacing w:val="10"/>
          <w:w w:val="80"/>
        </w:rPr>
        <w:t xml:space="preserve"> </w:t>
      </w:r>
      <w:r>
        <w:rPr>
          <w:w w:val="80"/>
        </w:rPr>
        <w:t>jednotky</w:t>
      </w:r>
      <w:r>
        <w:rPr>
          <w:spacing w:val="5"/>
          <w:w w:val="80"/>
        </w:rPr>
        <w:t xml:space="preserve"> </w:t>
      </w:r>
      <w:r>
        <w:rPr>
          <w:w w:val="80"/>
        </w:rPr>
        <w:t>ani</w:t>
      </w:r>
      <w:r>
        <w:rPr>
          <w:spacing w:val="5"/>
          <w:w w:val="80"/>
        </w:rPr>
        <w:t xml:space="preserve"> </w:t>
      </w:r>
      <w:r>
        <w:rPr>
          <w:w w:val="80"/>
        </w:rPr>
        <w:t>volný</w:t>
      </w:r>
      <w:r>
        <w:rPr>
          <w:spacing w:val="13"/>
          <w:w w:val="80"/>
        </w:rPr>
        <w:t xml:space="preserve"> </w:t>
      </w:r>
      <w:r>
        <w:rPr>
          <w:w w:val="80"/>
        </w:rPr>
        <w:t>datový</w:t>
      </w:r>
      <w:r>
        <w:rPr>
          <w:spacing w:val="6"/>
          <w:w w:val="80"/>
        </w:rPr>
        <w:t xml:space="preserve"> </w:t>
      </w:r>
      <w:r>
        <w:rPr>
          <w:w w:val="80"/>
        </w:rPr>
        <w:t>limit,</w:t>
      </w:r>
      <w:r>
        <w:rPr>
          <w:spacing w:val="9"/>
          <w:w w:val="80"/>
        </w:rPr>
        <w:t xml:space="preserve"> </w:t>
      </w:r>
      <w:r>
        <w:rPr>
          <w:w w:val="80"/>
        </w:rPr>
        <w:t>pokud</w:t>
      </w:r>
      <w:r>
        <w:rPr>
          <w:spacing w:val="7"/>
          <w:w w:val="80"/>
        </w:rPr>
        <w:t xml:space="preserve"> </w:t>
      </w:r>
      <w:r>
        <w:rPr>
          <w:w w:val="80"/>
        </w:rPr>
        <w:t>není</w:t>
      </w:r>
      <w:r>
        <w:rPr>
          <w:spacing w:val="6"/>
          <w:w w:val="80"/>
        </w:rPr>
        <w:t xml:space="preserve"> </w:t>
      </w:r>
      <w:r>
        <w:rPr>
          <w:w w:val="80"/>
        </w:rPr>
        <w:t>v</w:t>
      </w:r>
      <w:r>
        <w:rPr>
          <w:spacing w:val="5"/>
          <w:w w:val="80"/>
        </w:rPr>
        <w:t xml:space="preserve"> </w:t>
      </w:r>
      <w:r>
        <w:rPr>
          <w:w w:val="80"/>
        </w:rPr>
        <w:t>Rámcové</w:t>
      </w:r>
      <w:r>
        <w:rPr>
          <w:spacing w:val="7"/>
          <w:w w:val="80"/>
        </w:rPr>
        <w:t xml:space="preserve"> </w:t>
      </w:r>
      <w:r>
        <w:rPr>
          <w:w w:val="80"/>
        </w:rPr>
        <w:t>smlouvě</w:t>
      </w:r>
      <w:r>
        <w:rPr>
          <w:spacing w:val="9"/>
          <w:w w:val="80"/>
        </w:rPr>
        <w:t xml:space="preserve"> </w:t>
      </w:r>
      <w:r>
        <w:rPr>
          <w:w w:val="80"/>
        </w:rPr>
        <w:t>sjednáno</w:t>
      </w:r>
      <w:r>
        <w:rPr>
          <w:spacing w:val="1"/>
          <w:w w:val="80"/>
        </w:rPr>
        <w:t xml:space="preserve"> </w:t>
      </w:r>
      <w:r>
        <w:rPr>
          <w:w w:val="80"/>
        </w:rPr>
        <w:t>jinak. K Tarifu pro firmu X</w:t>
      </w:r>
      <w:r>
        <w:rPr>
          <w:spacing w:val="1"/>
          <w:w w:val="80"/>
        </w:rPr>
        <w:t xml:space="preserve"> </w:t>
      </w:r>
      <w:r>
        <w:rPr>
          <w:w w:val="80"/>
        </w:rPr>
        <w:t>se dále nevztahují žádné</w:t>
      </w:r>
      <w:r>
        <w:rPr>
          <w:spacing w:val="1"/>
          <w:w w:val="80"/>
        </w:rPr>
        <w:t xml:space="preserve"> </w:t>
      </w:r>
      <w:r>
        <w:rPr>
          <w:w w:val="80"/>
        </w:rPr>
        <w:t>položkové množstevní</w:t>
      </w:r>
      <w:r>
        <w:rPr>
          <w:spacing w:val="1"/>
          <w:w w:val="80"/>
        </w:rPr>
        <w:t xml:space="preserve"> </w:t>
      </w:r>
      <w:r>
        <w:rPr>
          <w:w w:val="80"/>
        </w:rPr>
        <w:t>slevy, pokud</w:t>
      </w:r>
      <w:r>
        <w:rPr>
          <w:spacing w:val="1"/>
          <w:w w:val="80"/>
        </w:rPr>
        <w:t xml:space="preserve"> </w:t>
      </w:r>
      <w:r>
        <w:rPr>
          <w:w w:val="80"/>
        </w:rPr>
        <w:t>není</w:t>
      </w:r>
      <w:r>
        <w:rPr>
          <w:spacing w:val="25"/>
        </w:rPr>
        <w:t xml:space="preserve"> </w:t>
      </w:r>
      <w:r>
        <w:rPr>
          <w:w w:val="80"/>
        </w:rPr>
        <w:t>v Rámcové smlouvě stanoveno</w:t>
      </w:r>
      <w:r>
        <w:rPr>
          <w:spacing w:val="1"/>
          <w:w w:val="80"/>
        </w:rPr>
        <w:t xml:space="preserve"> </w:t>
      </w:r>
      <w:r>
        <w:rPr>
          <w:w w:val="80"/>
        </w:rPr>
        <w:t>jinak.</w:t>
      </w:r>
      <w:r>
        <w:rPr>
          <w:spacing w:val="10"/>
          <w:w w:val="80"/>
        </w:rPr>
        <w:t xml:space="preserve"> </w:t>
      </w:r>
      <w:r>
        <w:rPr>
          <w:w w:val="80"/>
        </w:rPr>
        <w:t>Lze</w:t>
      </w:r>
      <w:r>
        <w:rPr>
          <w:spacing w:val="10"/>
          <w:w w:val="80"/>
        </w:rPr>
        <w:t xml:space="preserve"> </w:t>
      </w:r>
      <w:r>
        <w:rPr>
          <w:w w:val="80"/>
        </w:rPr>
        <w:t>ho</w:t>
      </w:r>
      <w:r>
        <w:rPr>
          <w:spacing w:val="14"/>
          <w:w w:val="80"/>
        </w:rPr>
        <w:t xml:space="preserve"> </w:t>
      </w:r>
      <w:r>
        <w:rPr>
          <w:w w:val="80"/>
        </w:rPr>
        <w:t>kombinovat</w:t>
      </w:r>
      <w:r>
        <w:rPr>
          <w:spacing w:val="14"/>
          <w:w w:val="80"/>
        </w:rPr>
        <w:t xml:space="preserve"> </w:t>
      </w:r>
      <w:r>
        <w:rPr>
          <w:w w:val="80"/>
        </w:rPr>
        <w:t>s</w:t>
      </w:r>
      <w:r>
        <w:rPr>
          <w:spacing w:val="9"/>
          <w:w w:val="80"/>
        </w:rPr>
        <w:t xml:space="preserve"> </w:t>
      </w:r>
      <w:r>
        <w:rPr>
          <w:w w:val="80"/>
        </w:rPr>
        <w:t>jakýmkoli</w:t>
      </w:r>
      <w:r>
        <w:rPr>
          <w:spacing w:val="9"/>
          <w:w w:val="80"/>
        </w:rPr>
        <w:t xml:space="preserve"> </w:t>
      </w:r>
      <w:r>
        <w:rPr>
          <w:w w:val="80"/>
        </w:rPr>
        <w:t>aktuálně</w:t>
      </w:r>
      <w:r>
        <w:rPr>
          <w:spacing w:val="11"/>
          <w:w w:val="80"/>
        </w:rPr>
        <w:t xml:space="preserve"> </w:t>
      </w:r>
      <w:r>
        <w:rPr>
          <w:w w:val="80"/>
        </w:rPr>
        <w:t>nabízeným</w:t>
      </w:r>
      <w:r>
        <w:rPr>
          <w:spacing w:val="14"/>
          <w:w w:val="80"/>
        </w:rPr>
        <w:t xml:space="preserve"> </w:t>
      </w:r>
      <w:r>
        <w:rPr>
          <w:w w:val="80"/>
        </w:rPr>
        <w:t>tarifním</w:t>
      </w:r>
      <w:r>
        <w:rPr>
          <w:spacing w:val="9"/>
          <w:w w:val="80"/>
        </w:rPr>
        <w:t xml:space="preserve"> </w:t>
      </w:r>
      <w:r>
        <w:rPr>
          <w:w w:val="80"/>
        </w:rPr>
        <w:t>zvýhodněním,</w:t>
      </w:r>
      <w:r>
        <w:rPr>
          <w:spacing w:val="10"/>
          <w:w w:val="80"/>
        </w:rPr>
        <w:t xml:space="preserve"> </w:t>
      </w:r>
      <w:r>
        <w:rPr>
          <w:w w:val="80"/>
        </w:rPr>
        <w:t>pokud</w:t>
      </w:r>
      <w:r>
        <w:rPr>
          <w:spacing w:val="10"/>
          <w:w w:val="80"/>
        </w:rPr>
        <w:t xml:space="preserve"> </w:t>
      </w:r>
      <w:r>
        <w:rPr>
          <w:w w:val="80"/>
        </w:rPr>
        <w:t>nebude</w:t>
      </w:r>
      <w:r>
        <w:rPr>
          <w:spacing w:val="14"/>
          <w:w w:val="80"/>
        </w:rPr>
        <w:t xml:space="preserve"> </w:t>
      </w:r>
      <w:r>
        <w:rPr>
          <w:w w:val="80"/>
        </w:rPr>
        <w:t>stanoveno</w:t>
      </w:r>
      <w:r>
        <w:rPr>
          <w:spacing w:val="11"/>
          <w:w w:val="80"/>
        </w:rPr>
        <w:t xml:space="preserve"> </w:t>
      </w:r>
      <w:r>
        <w:rPr>
          <w:w w:val="80"/>
        </w:rPr>
        <w:t>jinak.</w:t>
      </w:r>
      <w:r>
        <w:rPr>
          <w:spacing w:val="10"/>
          <w:w w:val="80"/>
        </w:rPr>
        <w:t xml:space="preserve"> </w:t>
      </w:r>
      <w:r>
        <w:rPr>
          <w:w w:val="80"/>
        </w:rPr>
        <w:t>Poskytování</w:t>
      </w:r>
      <w:r>
        <w:rPr>
          <w:spacing w:val="1"/>
          <w:w w:val="80"/>
        </w:rPr>
        <w:t xml:space="preserve"> </w:t>
      </w:r>
      <w:r>
        <w:rPr>
          <w:w w:val="80"/>
        </w:rPr>
        <w:t>případných</w:t>
      </w:r>
      <w:r>
        <w:rPr>
          <w:spacing w:val="1"/>
          <w:w w:val="80"/>
        </w:rPr>
        <w:t xml:space="preserve"> </w:t>
      </w:r>
      <w:r>
        <w:rPr>
          <w:w w:val="80"/>
        </w:rPr>
        <w:t>individuálně sjednaných podmínek Tarifu pro</w:t>
      </w:r>
      <w:r>
        <w:rPr>
          <w:spacing w:val="1"/>
          <w:w w:val="80"/>
        </w:rPr>
        <w:t xml:space="preserve"> </w:t>
      </w:r>
      <w:r>
        <w:rPr>
          <w:w w:val="80"/>
        </w:rPr>
        <w:t>firmu</w:t>
      </w:r>
      <w:r>
        <w:rPr>
          <w:spacing w:val="1"/>
          <w:w w:val="80"/>
        </w:rPr>
        <w:t xml:space="preserve"> </w:t>
      </w:r>
      <w:r>
        <w:rPr>
          <w:w w:val="80"/>
        </w:rPr>
        <w:t>X bude</w:t>
      </w:r>
      <w:r>
        <w:rPr>
          <w:spacing w:val="1"/>
          <w:w w:val="80"/>
        </w:rPr>
        <w:t xml:space="preserve"> </w:t>
      </w:r>
      <w:r>
        <w:rPr>
          <w:w w:val="80"/>
        </w:rPr>
        <w:t>automaticky</w:t>
      </w:r>
      <w:r>
        <w:rPr>
          <w:spacing w:val="1"/>
          <w:w w:val="80"/>
        </w:rPr>
        <w:t xml:space="preserve"> </w:t>
      </w:r>
      <w:r>
        <w:rPr>
          <w:w w:val="80"/>
        </w:rPr>
        <w:t>ukončeno společně</w:t>
      </w:r>
      <w:r>
        <w:rPr>
          <w:spacing w:val="1"/>
          <w:w w:val="80"/>
        </w:rPr>
        <w:t xml:space="preserve"> </w:t>
      </w:r>
      <w:r>
        <w:rPr>
          <w:w w:val="80"/>
        </w:rPr>
        <w:t>s ukončením účinnosti</w:t>
      </w:r>
      <w:r>
        <w:rPr>
          <w:spacing w:val="-31"/>
          <w:w w:val="80"/>
        </w:rPr>
        <w:t xml:space="preserve"> </w:t>
      </w:r>
      <w:r>
        <w:rPr>
          <w:w w:val="90"/>
        </w:rPr>
        <w:t>Rámcové</w:t>
      </w:r>
      <w:r>
        <w:rPr>
          <w:spacing w:val="-4"/>
          <w:w w:val="90"/>
        </w:rPr>
        <w:t xml:space="preserve"> </w:t>
      </w:r>
      <w:r>
        <w:rPr>
          <w:w w:val="90"/>
        </w:rPr>
        <w:t>smlouvy.</w:t>
      </w:r>
    </w:p>
    <w:p w14:paraId="72FDF66D" w14:textId="77777777" w:rsidR="00921330" w:rsidRDefault="00000000">
      <w:pPr>
        <w:pStyle w:val="Nadpis4"/>
        <w:spacing w:before="259"/>
        <w:ind w:left="331"/>
      </w:pPr>
      <w:r>
        <w:br w:type="column"/>
      </w:r>
      <w:r>
        <w:rPr>
          <w:color w:val="E10074"/>
          <w:w w:val="80"/>
        </w:rPr>
        <w:t>DOPLŇKOVÉ</w:t>
      </w:r>
      <w:r>
        <w:rPr>
          <w:color w:val="E10074"/>
          <w:spacing w:val="29"/>
          <w:w w:val="80"/>
        </w:rPr>
        <w:t xml:space="preserve"> </w:t>
      </w:r>
      <w:r>
        <w:rPr>
          <w:color w:val="E10074"/>
          <w:w w:val="80"/>
        </w:rPr>
        <w:t>SLUŽBY</w:t>
      </w:r>
      <w:r>
        <w:rPr>
          <w:color w:val="E10074"/>
          <w:spacing w:val="29"/>
          <w:w w:val="80"/>
        </w:rPr>
        <w:t xml:space="preserve"> </w:t>
      </w:r>
      <w:r>
        <w:rPr>
          <w:color w:val="E10074"/>
          <w:w w:val="80"/>
        </w:rPr>
        <w:t>K</w:t>
      </w:r>
      <w:r>
        <w:rPr>
          <w:color w:val="E10074"/>
          <w:spacing w:val="34"/>
          <w:w w:val="80"/>
        </w:rPr>
        <w:t xml:space="preserve"> </w:t>
      </w:r>
      <w:r>
        <w:rPr>
          <w:color w:val="E10074"/>
          <w:w w:val="80"/>
        </w:rPr>
        <w:t>TARIFŮM</w:t>
      </w:r>
      <w:r>
        <w:rPr>
          <w:color w:val="E10074"/>
          <w:spacing w:val="27"/>
          <w:w w:val="80"/>
        </w:rPr>
        <w:t xml:space="preserve"> </w:t>
      </w:r>
      <w:r>
        <w:rPr>
          <w:color w:val="E10074"/>
          <w:w w:val="80"/>
        </w:rPr>
        <w:t>PRO</w:t>
      </w:r>
      <w:r>
        <w:rPr>
          <w:color w:val="E10074"/>
          <w:spacing w:val="25"/>
          <w:w w:val="80"/>
        </w:rPr>
        <w:t xml:space="preserve"> </w:t>
      </w:r>
      <w:r>
        <w:rPr>
          <w:color w:val="E10074"/>
          <w:w w:val="80"/>
        </w:rPr>
        <w:t>FIRMU</w:t>
      </w:r>
    </w:p>
    <w:p w14:paraId="13E3AC63" w14:textId="77777777" w:rsidR="00921330" w:rsidRDefault="00921330">
      <w:pPr>
        <w:pStyle w:val="Zkladntext"/>
        <w:spacing w:before="6"/>
        <w:rPr>
          <w:sz w:val="9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3967"/>
        <w:gridCol w:w="2838"/>
      </w:tblGrid>
      <w:tr w:rsidR="00921330" w14:paraId="258BE288" w14:textId="77777777">
        <w:trPr>
          <w:trHeight w:val="265"/>
        </w:trPr>
        <w:tc>
          <w:tcPr>
            <w:tcW w:w="3967" w:type="dxa"/>
            <w:shd w:val="clear" w:color="auto" w:fill="408F9A"/>
          </w:tcPr>
          <w:p w14:paraId="2058FDF3" w14:textId="77777777" w:rsidR="00921330" w:rsidRDefault="00921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8" w:type="dxa"/>
            <w:shd w:val="clear" w:color="auto" w:fill="408F9A"/>
          </w:tcPr>
          <w:p w14:paraId="11131EA9" w14:textId="77777777" w:rsidR="00921330" w:rsidRDefault="00000000">
            <w:pPr>
              <w:pStyle w:val="TableParagraph"/>
              <w:tabs>
                <w:tab w:val="left" w:pos="3498"/>
              </w:tabs>
              <w:spacing w:line="207" w:lineRule="exact"/>
              <w:ind w:left="-3876" w:right="-663"/>
              <w:rPr>
                <w:rFonts w:ascii="Arial" w:hAnsi="Arial"/>
                <w:b/>
                <w:sz w:val="18"/>
              </w:rPr>
            </w:pPr>
            <w:r>
              <w:rPr>
                <w:rFonts w:ascii="Times New Roman" w:hAnsi="Times New Roman"/>
                <w:color w:val="FFFFFF"/>
                <w:sz w:val="18"/>
                <w:shd w:val="clear" w:color="auto" w:fill="408F9A"/>
              </w:rPr>
              <w:t xml:space="preserve">                                                                                                     </w:t>
            </w:r>
            <w:r>
              <w:rPr>
                <w:rFonts w:ascii="Arial" w:hAnsi="Arial"/>
                <w:b/>
                <w:color w:val="FFFFFF"/>
                <w:w w:val="80"/>
                <w:sz w:val="18"/>
                <w:shd w:val="clear" w:color="auto" w:fill="408F9A"/>
              </w:rPr>
              <w:t>JEDNORÁZOVÝ</w:t>
            </w:r>
            <w:r>
              <w:rPr>
                <w:rFonts w:ascii="Arial" w:hAnsi="Arial"/>
                <w:b/>
                <w:color w:val="FFFFFF"/>
                <w:spacing w:val="16"/>
                <w:w w:val="80"/>
                <w:sz w:val="18"/>
                <w:shd w:val="clear" w:color="auto" w:fill="408F9A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  <w:shd w:val="clear" w:color="auto" w:fill="408F9A"/>
              </w:rPr>
              <w:t>POPLATEK</w:t>
            </w:r>
            <w:r>
              <w:rPr>
                <w:rFonts w:ascii="Arial" w:hAnsi="Arial"/>
                <w:b/>
                <w:color w:val="FFFFFF"/>
                <w:sz w:val="18"/>
                <w:shd w:val="clear" w:color="auto" w:fill="408F9A"/>
              </w:rPr>
              <w:tab/>
            </w:r>
          </w:p>
        </w:tc>
      </w:tr>
      <w:tr w:rsidR="00921330" w14:paraId="4BA0D7FA" w14:textId="77777777">
        <w:trPr>
          <w:trHeight w:val="326"/>
        </w:trPr>
        <w:tc>
          <w:tcPr>
            <w:tcW w:w="3967" w:type="dxa"/>
          </w:tcPr>
          <w:p w14:paraId="027E4A89" w14:textId="77777777" w:rsidR="00921330" w:rsidRDefault="00000000">
            <w:pPr>
              <w:pStyle w:val="TableParagraph"/>
              <w:spacing w:before="61"/>
              <w:ind w:left="200"/>
              <w:rPr>
                <w:sz w:val="18"/>
              </w:rPr>
            </w:pPr>
            <w:r>
              <w:rPr>
                <w:w w:val="80"/>
                <w:sz w:val="18"/>
              </w:rPr>
              <w:t>Konzultace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úvodnímu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nastavení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MDM</w:t>
            </w:r>
          </w:p>
        </w:tc>
        <w:tc>
          <w:tcPr>
            <w:tcW w:w="2838" w:type="dxa"/>
          </w:tcPr>
          <w:p w14:paraId="41FE160D" w14:textId="77777777" w:rsidR="00921330" w:rsidRDefault="00000000">
            <w:pPr>
              <w:pStyle w:val="TableParagraph"/>
              <w:spacing w:before="61"/>
              <w:ind w:left="1157"/>
              <w:rPr>
                <w:sz w:val="14"/>
              </w:rPr>
            </w:pPr>
            <w:r>
              <w:rPr>
                <w:w w:val="90"/>
                <w:sz w:val="18"/>
              </w:rPr>
              <w:t>7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800,–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4"/>
              </w:rPr>
              <w:t>(9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438,–)</w:t>
            </w:r>
          </w:p>
        </w:tc>
      </w:tr>
      <w:tr w:rsidR="00921330" w14:paraId="300EC138" w14:textId="77777777">
        <w:trPr>
          <w:trHeight w:val="267"/>
        </w:trPr>
        <w:tc>
          <w:tcPr>
            <w:tcW w:w="3967" w:type="dxa"/>
          </w:tcPr>
          <w:p w14:paraId="748A67D6" w14:textId="77777777" w:rsidR="00921330" w:rsidRDefault="00000000">
            <w:pPr>
              <w:pStyle w:val="TableParagraph"/>
              <w:tabs>
                <w:tab w:val="left" w:pos="3776"/>
                <w:tab w:val="left" w:pos="5184"/>
              </w:tabs>
              <w:spacing w:before="63" w:line="184" w:lineRule="exact"/>
              <w:ind w:left="200" w:right="-1224"/>
              <w:rPr>
                <w:sz w:val="18"/>
              </w:rPr>
            </w:pPr>
            <w:r>
              <w:rPr>
                <w:w w:val="80"/>
                <w:sz w:val="18"/>
              </w:rPr>
              <w:t>Konzultace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MDM*</w:t>
            </w:r>
            <w:r>
              <w:rPr>
                <w:sz w:val="18"/>
              </w:rPr>
              <w:tab/>
            </w: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</w:p>
        </w:tc>
        <w:tc>
          <w:tcPr>
            <w:tcW w:w="2838" w:type="dxa"/>
            <w:shd w:val="clear" w:color="auto" w:fill="DBE6E9"/>
          </w:tcPr>
          <w:p w14:paraId="7CBE6AA9" w14:textId="77777777" w:rsidR="00921330" w:rsidRDefault="00000000">
            <w:pPr>
              <w:pStyle w:val="TableParagraph"/>
              <w:spacing w:before="63" w:line="184" w:lineRule="exact"/>
              <w:ind w:left="1217"/>
              <w:rPr>
                <w:sz w:val="14"/>
              </w:rPr>
            </w:pPr>
            <w:r>
              <w:rPr>
                <w:w w:val="90"/>
                <w:sz w:val="18"/>
                <w:shd w:val="clear" w:color="auto" w:fill="DBE6E9"/>
              </w:rPr>
              <w:t>900,–</w:t>
            </w:r>
            <w:r>
              <w:rPr>
                <w:spacing w:val="-4"/>
                <w:w w:val="90"/>
                <w:sz w:val="18"/>
                <w:shd w:val="clear" w:color="auto" w:fill="DBE6E9"/>
              </w:rPr>
              <w:t xml:space="preserve"> </w:t>
            </w:r>
            <w:r>
              <w:rPr>
                <w:w w:val="90"/>
                <w:sz w:val="14"/>
              </w:rPr>
              <w:t>(1</w:t>
            </w:r>
            <w:r>
              <w:rPr>
                <w:spacing w:val="-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089,–)</w:t>
            </w:r>
          </w:p>
        </w:tc>
      </w:tr>
    </w:tbl>
    <w:p w14:paraId="41174381" w14:textId="77777777" w:rsidR="00921330" w:rsidRDefault="00000000">
      <w:pPr>
        <w:pStyle w:val="Zkladntext"/>
        <w:spacing w:before="130" w:line="181" w:lineRule="exact"/>
        <w:ind w:left="331"/>
      </w:pPr>
      <w:r>
        <w:rPr>
          <w:w w:val="80"/>
        </w:rPr>
        <w:t>*</w:t>
      </w:r>
      <w:r>
        <w:rPr>
          <w:spacing w:val="10"/>
          <w:w w:val="80"/>
        </w:rPr>
        <w:t xml:space="preserve"> </w:t>
      </w:r>
      <w:r>
        <w:rPr>
          <w:w w:val="80"/>
        </w:rPr>
        <w:t>Konzultace</w:t>
      </w:r>
      <w:r>
        <w:rPr>
          <w:spacing w:val="13"/>
          <w:w w:val="80"/>
        </w:rPr>
        <w:t xml:space="preserve"> </w:t>
      </w:r>
      <w:r>
        <w:rPr>
          <w:w w:val="80"/>
        </w:rPr>
        <w:t>k</w:t>
      </w:r>
      <w:r>
        <w:rPr>
          <w:spacing w:val="9"/>
          <w:w w:val="80"/>
        </w:rPr>
        <w:t xml:space="preserve"> </w:t>
      </w:r>
      <w:r>
        <w:rPr>
          <w:w w:val="80"/>
        </w:rPr>
        <w:t>MDM</w:t>
      </w:r>
      <w:r>
        <w:rPr>
          <w:spacing w:val="13"/>
          <w:w w:val="80"/>
        </w:rPr>
        <w:t xml:space="preserve"> </w:t>
      </w:r>
      <w:r>
        <w:rPr>
          <w:w w:val="80"/>
        </w:rPr>
        <w:t>je</w:t>
      </w:r>
      <w:r>
        <w:rPr>
          <w:spacing w:val="9"/>
          <w:w w:val="80"/>
        </w:rPr>
        <w:t xml:space="preserve"> </w:t>
      </w:r>
      <w:r>
        <w:rPr>
          <w:w w:val="80"/>
        </w:rPr>
        <w:t>účtována</w:t>
      </w:r>
      <w:r>
        <w:rPr>
          <w:spacing w:val="10"/>
          <w:w w:val="80"/>
        </w:rPr>
        <w:t xml:space="preserve"> </w:t>
      </w:r>
      <w:r>
        <w:rPr>
          <w:w w:val="80"/>
        </w:rPr>
        <w:t>dle</w:t>
      </w:r>
      <w:r>
        <w:rPr>
          <w:spacing w:val="9"/>
          <w:w w:val="80"/>
        </w:rPr>
        <w:t xml:space="preserve"> </w:t>
      </w:r>
      <w:r>
        <w:rPr>
          <w:w w:val="80"/>
        </w:rPr>
        <w:t>skutečně</w:t>
      </w:r>
      <w:r>
        <w:rPr>
          <w:spacing w:val="13"/>
          <w:w w:val="80"/>
        </w:rPr>
        <w:t xml:space="preserve"> </w:t>
      </w:r>
      <w:r>
        <w:rPr>
          <w:w w:val="80"/>
        </w:rPr>
        <w:t>čerpaného</w:t>
      </w:r>
      <w:r>
        <w:rPr>
          <w:spacing w:val="10"/>
          <w:w w:val="80"/>
        </w:rPr>
        <w:t xml:space="preserve"> </w:t>
      </w:r>
      <w:r>
        <w:rPr>
          <w:w w:val="80"/>
        </w:rPr>
        <w:t>času</w:t>
      </w:r>
      <w:r>
        <w:rPr>
          <w:spacing w:val="10"/>
          <w:w w:val="80"/>
        </w:rPr>
        <w:t xml:space="preserve"> </w:t>
      </w:r>
      <w:r>
        <w:rPr>
          <w:w w:val="80"/>
        </w:rPr>
        <w:t>–</w:t>
      </w:r>
      <w:r>
        <w:rPr>
          <w:spacing w:val="13"/>
          <w:w w:val="80"/>
        </w:rPr>
        <w:t xml:space="preserve"> </w:t>
      </w:r>
      <w:r>
        <w:rPr>
          <w:w w:val="80"/>
        </w:rPr>
        <w:t>poplatek</w:t>
      </w:r>
      <w:r>
        <w:rPr>
          <w:spacing w:val="9"/>
          <w:w w:val="80"/>
        </w:rPr>
        <w:t xml:space="preserve"> </w:t>
      </w:r>
      <w:r>
        <w:rPr>
          <w:w w:val="80"/>
        </w:rPr>
        <w:t>odpovídá</w:t>
      </w:r>
      <w:r>
        <w:rPr>
          <w:spacing w:val="13"/>
          <w:w w:val="80"/>
        </w:rPr>
        <w:t xml:space="preserve"> </w:t>
      </w:r>
      <w:r>
        <w:rPr>
          <w:w w:val="80"/>
        </w:rPr>
        <w:t>sazbě</w:t>
      </w:r>
      <w:r>
        <w:rPr>
          <w:spacing w:val="9"/>
          <w:w w:val="80"/>
        </w:rPr>
        <w:t xml:space="preserve"> </w:t>
      </w:r>
      <w:r>
        <w:rPr>
          <w:w w:val="80"/>
        </w:rPr>
        <w:t>za</w:t>
      </w:r>
      <w:r>
        <w:rPr>
          <w:spacing w:val="10"/>
          <w:w w:val="80"/>
        </w:rPr>
        <w:t xml:space="preserve"> </w:t>
      </w:r>
      <w:r>
        <w:rPr>
          <w:w w:val="80"/>
        </w:rPr>
        <w:t>každých</w:t>
      </w:r>
      <w:r>
        <w:rPr>
          <w:spacing w:val="13"/>
          <w:w w:val="80"/>
        </w:rPr>
        <w:t xml:space="preserve"> </w:t>
      </w:r>
      <w:r>
        <w:rPr>
          <w:w w:val="80"/>
        </w:rPr>
        <w:t>započatých</w:t>
      </w:r>
      <w:r>
        <w:rPr>
          <w:spacing w:val="9"/>
          <w:w w:val="80"/>
        </w:rPr>
        <w:t xml:space="preserve"> </w:t>
      </w:r>
      <w:r>
        <w:rPr>
          <w:w w:val="80"/>
        </w:rPr>
        <w:t>30</w:t>
      </w:r>
      <w:r>
        <w:rPr>
          <w:spacing w:val="10"/>
          <w:w w:val="80"/>
        </w:rPr>
        <w:t xml:space="preserve"> </w:t>
      </w:r>
      <w:r>
        <w:rPr>
          <w:w w:val="80"/>
        </w:rPr>
        <w:t>minut</w:t>
      </w:r>
    </w:p>
    <w:p w14:paraId="3485949D" w14:textId="77777777" w:rsidR="00921330" w:rsidRDefault="00000000">
      <w:pPr>
        <w:pStyle w:val="Zkladntext"/>
        <w:spacing w:line="181" w:lineRule="exact"/>
        <w:ind w:left="331"/>
      </w:pPr>
      <w:r>
        <w:rPr>
          <w:w w:val="90"/>
        </w:rPr>
        <w:t>konzultace.</w:t>
      </w:r>
    </w:p>
    <w:p w14:paraId="03A32255" w14:textId="77777777" w:rsidR="00921330" w:rsidRDefault="00921330">
      <w:pPr>
        <w:spacing w:line="181" w:lineRule="exact"/>
        <w:sectPr w:rsidR="00921330">
          <w:type w:val="continuous"/>
          <w:pgSz w:w="16840" w:h="11910" w:orient="landscape"/>
          <w:pgMar w:top="1600" w:right="320" w:bottom="900" w:left="440" w:header="708" w:footer="708" w:gutter="0"/>
          <w:cols w:num="2" w:space="708" w:equalWidth="0">
            <w:col w:w="7666" w:space="336"/>
            <w:col w:w="8078"/>
          </w:cols>
        </w:sectPr>
      </w:pPr>
    </w:p>
    <w:p w14:paraId="2468BB72" w14:textId="77777777" w:rsidR="00921330" w:rsidRDefault="00000000">
      <w:pPr>
        <w:pStyle w:val="Nadpis3"/>
      </w:pPr>
      <w:r>
        <w:rPr>
          <w:color w:val="E10074"/>
          <w:w w:val="80"/>
        </w:rPr>
        <w:lastRenderedPageBreak/>
        <w:t>NEOMEZENÝ</w:t>
      </w:r>
      <w:r>
        <w:rPr>
          <w:color w:val="E10074"/>
          <w:spacing w:val="24"/>
          <w:w w:val="80"/>
        </w:rPr>
        <w:t xml:space="preserve"> </w:t>
      </w:r>
      <w:r>
        <w:rPr>
          <w:color w:val="E10074"/>
          <w:w w:val="80"/>
        </w:rPr>
        <w:t>TARIF</w:t>
      </w:r>
      <w:r>
        <w:rPr>
          <w:color w:val="E10074"/>
          <w:spacing w:val="24"/>
          <w:w w:val="80"/>
        </w:rPr>
        <w:t xml:space="preserve"> </w:t>
      </w:r>
      <w:r>
        <w:rPr>
          <w:color w:val="E10074"/>
          <w:w w:val="80"/>
        </w:rPr>
        <w:t>PRO</w:t>
      </w:r>
      <w:r>
        <w:rPr>
          <w:color w:val="E10074"/>
          <w:spacing w:val="20"/>
          <w:w w:val="80"/>
        </w:rPr>
        <w:t xml:space="preserve"> </w:t>
      </w:r>
      <w:r>
        <w:rPr>
          <w:color w:val="E10074"/>
          <w:w w:val="80"/>
        </w:rPr>
        <w:t>KLÍČOVÉ</w:t>
      </w:r>
      <w:r>
        <w:rPr>
          <w:color w:val="E10074"/>
          <w:spacing w:val="25"/>
          <w:w w:val="80"/>
        </w:rPr>
        <w:t xml:space="preserve"> </w:t>
      </w:r>
      <w:r>
        <w:rPr>
          <w:color w:val="E10074"/>
          <w:w w:val="80"/>
        </w:rPr>
        <w:t>ZÁKAZNÍKY</w:t>
      </w:r>
    </w:p>
    <w:p w14:paraId="60EBD077" w14:textId="77777777" w:rsidR="00921330" w:rsidRDefault="00921330">
      <w:pPr>
        <w:pStyle w:val="Zkladntext"/>
        <w:rPr>
          <w:rFonts w:ascii="Arial"/>
          <w:b/>
          <w:sz w:val="9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3893"/>
        <w:gridCol w:w="3585"/>
      </w:tblGrid>
      <w:tr w:rsidR="00921330" w14:paraId="5D24B58F" w14:textId="77777777">
        <w:trPr>
          <w:trHeight w:val="267"/>
        </w:trPr>
        <w:tc>
          <w:tcPr>
            <w:tcW w:w="3893" w:type="dxa"/>
            <w:shd w:val="clear" w:color="auto" w:fill="408F9A"/>
          </w:tcPr>
          <w:p w14:paraId="51A94D15" w14:textId="77777777" w:rsidR="00921330" w:rsidRDefault="00921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5" w:type="dxa"/>
            <w:shd w:val="clear" w:color="auto" w:fill="408F9A"/>
          </w:tcPr>
          <w:p w14:paraId="66FEEF06" w14:textId="77777777" w:rsidR="00921330" w:rsidRDefault="00000000">
            <w:pPr>
              <w:pStyle w:val="TableParagraph"/>
              <w:tabs>
                <w:tab w:val="left" w:pos="3584"/>
              </w:tabs>
              <w:spacing w:line="207" w:lineRule="exact"/>
              <w:ind w:left="-3801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Times New Roman" w:hAnsi="Times New Roman"/>
                <w:color w:val="FFFFFF"/>
                <w:sz w:val="18"/>
                <w:shd w:val="clear" w:color="auto" w:fill="408F9A"/>
              </w:rPr>
              <w:t xml:space="preserve">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FFFFFF"/>
                <w:spacing w:val="19"/>
                <w:sz w:val="18"/>
                <w:shd w:val="clear" w:color="auto" w:fill="408F9A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  <w:shd w:val="clear" w:color="auto" w:fill="408F9A"/>
              </w:rPr>
              <w:t>PROFI</w:t>
            </w:r>
            <w:r>
              <w:rPr>
                <w:rFonts w:ascii="Arial" w:hAnsi="Arial"/>
                <w:b/>
                <w:color w:val="FFFFFF"/>
                <w:spacing w:val="3"/>
                <w:w w:val="80"/>
                <w:sz w:val="18"/>
                <w:shd w:val="clear" w:color="auto" w:fill="408F9A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  <w:shd w:val="clear" w:color="auto" w:fill="408F9A"/>
              </w:rPr>
              <w:t>NA</w:t>
            </w:r>
            <w:r>
              <w:rPr>
                <w:rFonts w:ascii="Arial" w:hAnsi="Arial"/>
                <w:b/>
                <w:color w:val="FFFFFF"/>
                <w:spacing w:val="7"/>
                <w:w w:val="80"/>
                <w:sz w:val="18"/>
                <w:shd w:val="clear" w:color="auto" w:fill="408F9A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  <w:shd w:val="clear" w:color="auto" w:fill="408F9A"/>
              </w:rPr>
              <w:t>MÍRU</w:t>
            </w:r>
            <w:r>
              <w:rPr>
                <w:rFonts w:ascii="Arial" w:hAnsi="Arial"/>
                <w:b/>
                <w:color w:val="FFFFFF"/>
                <w:spacing w:val="7"/>
                <w:w w:val="80"/>
                <w:sz w:val="18"/>
                <w:shd w:val="clear" w:color="auto" w:fill="408F9A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  <w:shd w:val="clear" w:color="auto" w:fill="408F9A"/>
              </w:rPr>
              <w:t>4</w:t>
            </w:r>
            <w:r>
              <w:rPr>
                <w:rFonts w:ascii="Arial" w:hAnsi="Arial"/>
                <w:b/>
                <w:color w:val="FFFFFF"/>
                <w:sz w:val="18"/>
                <w:shd w:val="clear" w:color="auto" w:fill="408F9A"/>
              </w:rPr>
              <w:tab/>
            </w:r>
          </w:p>
        </w:tc>
      </w:tr>
      <w:tr w:rsidR="00921330" w14:paraId="144B702D" w14:textId="77777777">
        <w:trPr>
          <w:trHeight w:val="296"/>
        </w:trPr>
        <w:tc>
          <w:tcPr>
            <w:tcW w:w="3893" w:type="dxa"/>
          </w:tcPr>
          <w:p w14:paraId="64561CDE" w14:textId="77777777" w:rsidR="00921330" w:rsidRDefault="00000000">
            <w:pPr>
              <w:pStyle w:val="TableParagraph"/>
              <w:spacing w:before="63"/>
              <w:ind w:left="200"/>
              <w:rPr>
                <w:sz w:val="18"/>
              </w:rPr>
            </w:pPr>
            <w:r>
              <w:rPr>
                <w:w w:val="80"/>
                <w:sz w:val="18"/>
              </w:rPr>
              <w:t>Měsíční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paušál</w:t>
            </w:r>
          </w:p>
        </w:tc>
        <w:tc>
          <w:tcPr>
            <w:tcW w:w="3585" w:type="dxa"/>
          </w:tcPr>
          <w:p w14:paraId="569E5C65" w14:textId="77777777" w:rsidR="00921330" w:rsidRDefault="00000000">
            <w:pPr>
              <w:pStyle w:val="TableParagraph"/>
              <w:spacing w:before="63"/>
              <w:ind w:left="1351" w:right="1350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750,–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(907,50)</w:t>
            </w:r>
          </w:p>
        </w:tc>
      </w:tr>
      <w:tr w:rsidR="00921330" w14:paraId="7DD07AEF" w14:textId="77777777">
        <w:trPr>
          <w:trHeight w:val="384"/>
        </w:trPr>
        <w:tc>
          <w:tcPr>
            <w:tcW w:w="3893" w:type="dxa"/>
          </w:tcPr>
          <w:p w14:paraId="2D1B2DE3" w14:textId="77777777" w:rsidR="00921330" w:rsidRDefault="00000000">
            <w:pPr>
              <w:pStyle w:val="TableParagraph"/>
              <w:spacing w:before="95"/>
              <w:ind w:left="200"/>
              <w:rPr>
                <w:sz w:val="18"/>
              </w:rPr>
            </w:pPr>
            <w:r>
              <w:rPr>
                <w:w w:val="80"/>
                <w:sz w:val="18"/>
              </w:rPr>
              <w:t>Volné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minuty/SMS</w:t>
            </w:r>
          </w:p>
        </w:tc>
        <w:tc>
          <w:tcPr>
            <w:tcW w:w="3585" w:type="dxa"/>
          </w:tcPr>
          <w:p w14:paraId="06BC3882" w14:textId="77777777" w:rsidR="00921330" w:rsidRDefault="00000000">
            <w:pPr>
              <w:pStyle w:val="TableParagraph"/>
              <w:tabs>
                <w:tab w:val="left" w:pos="1404"/>
                <w:tab w:val="left" w:pos="3584"/>
              </w:tabs>
              <w:spacing w:before="95"/>
              <w:jc w:val="right"/>
              <w:rPr>
                <w:sz w:val="18"/>
              </w:rPr>
            </w:pPr>
            <w:r>
              <w:rPr>
                <w:rFonts w:ascii="Times New Roman" w:hAnsi="Times New Roman"/>
                <w:sz w:val="18"/>
                <w:shd w:val="clear" w:color="auto" w:fill="DBE6E9"/>
              </w:rPr>
              <w:t xml:space="preserve"> </w:t>
            </w:r>
            <w:r>
              <w:rPr>
                <w:rFonts w:ascii="Times New Roman" w:hAnsi="Times New Roman"/>
                <w:sz w:val="18"/>
                <w:shd w:val="clear" w:color="auto" w:fill="DBE6E9"/>
              </w:rPr>
              <w:tab/>
            </w:r>
            <w:r>
              <w:rPr>
                <w:w w:val="90"/>
                <w:sz w:val="18"/>
                <w:shd w:val="clear" w:color="auto" w:fill="DBE6E9"/>
              </w:rPr>
              <w:t>neomezeně</w:t>
            </w:r>
            <w:r>
              <w:rPr>
                <w:sz w:val="18"/>
                <w:shd w:val="clear" w:color="auto" w:fill="DBE6E9"/>
              </w:rPr>
              <w:tab/>
            </w:r>
          </w:p>
        </w:tc>
      </w:tr>
      <w:tr w:rsidR="00921330" w14:paraId="250E2D27" w14:textId="77777777">
        <w:trPr>
          <w:trHeight w:val="267"/>
        </w:trPr>
        <w:tc>
          <w:tcPr>
            <w:tcW w:w="3893" w:type="dxa"/>
          </w:tcPr>
          <w:p w14:paraId="42092D5E" w14:textId="77777777" w:rsidR="00921330" w:rsidRDefault="00000000">
            <w:pPr>
              <w:pStyle w:val="TableParagraph"/>
              <w:spacing w:before="34"/>
              <w:ind w:left="200"/>
              <w:rPr>
                <w:sz w:val="18"/>
              </w:rPr>
            </w:pPr>
            <w:r>
              <w:rPr>
                <w:w w:val="80"/>
                <w:sz w:val="18"/>
              </w:rPr>
              <w:t>Volání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čísla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značky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T-Mobile</w:t>
            </w:r>
          </w:p>
        </w:tc>
        <w:tc>
          <w:tcPr>
            <w:tcW w:w="3585" w:type="dxa"/>
          </w:tcPr>
          <w:p w14:paraId="751E4371" w14:textId="77777777" w:rsidR="00921330" w:rsidRDefault="00000000">
            <w:pPr>
              <w:pStyle w:val="TableParagraph"/>
              <w:spacing w:before="34"/>
              <w:ind w:left="1354" w:right="135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0,–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4"/>
              </w:rPr>
              <w:t>(0,–)</w:t>
            </w:r>
            <w:r>
              <w:rPr>
                <w:w w:val="90"/>
                <w:position w:val="5"/>
                <w:sz w:val="12"/>
              </w:rPr>
              <w:t>*</w:t>
            </w:r>
            <w:r>
              <w:rPr>
                <w:w w:val="90"/>
                <w:sz w:val="18"/>
              </w:rPr>
              <w:t>/min.</w:t>
            </w:r>
          </w:p>
        </w:tc>
      </w:tr>
      <w:tr w:rsidR="00921330" w14:paraId="590D6EF1" w14:textId="77777777">
        <w:trPr>
          <w:trHeight w:val="385"/>
        </w:trPr>
        <w:tc>
          <w:tcPr>
            <w:tcW w:w="3893" w:type="dxa"/>
          </w:tcPr>
          <w:p w14:paraId="2BE7089C" w14:textId="77777777" w:rsidR="00921330" w:rsidRDefault="00000000">
            <w:pPr>
              <w:pStyle w:val="TableParagraph"/>
              <w:spacing w:before="95"/>
              <w:ind w:left="200"/>
              <w:rPr>
                <w:sz w:val="18"/>
              </w:rPr>
            </w:pPr>
            <w:r>
              <w:rPr>
                <w:w w:val="80"/>
                <w:sz w:val="18"/>
              </w:rPr>
              <w:t>Volání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ostatní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čísla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ČR</w:t>
            </w:r>
          </w:p>
        </w:tc>
        <w:tc>
          <w:tcPr>
            <w:tcW w:w="3585" w:type="dxa"/>
          </w:tcPr>
          <w:p w14:paraId="59422189" w14:textId="77777777" w:rsidR="00921330" w:rsidRDefault="00000000">
            <w:pPr>
              <w:pStyle w:val="TableParagraph"/>
              <w:tabs>
                <w:tab w:val="left" w:pos="1372"/>
                <w:tab w:val="left" w:pos="3584"/>
              </w:tabs>
              <w:spacing w:before="95"/>
              <w:jc w:val="right"/>
              <w:rPr>
                <w:sz w:val="18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  <w:r>
              <w:rPr>
                <w:w w:val="90"/>
                <w:sz w:val="18"/>
                <w:shd w:val="clear" w:color="auto" w:fill="DBE6E9"/>
              </w:rPr>
              <w:t>0,–</w:t>
            </w:r>
            <w:r>
              <w:rPr>
                <w:spacing w:val="-5"/>
                <w:w w:val="90"/>
                <w:sz w:val="18"/>
                <w:shd w:val="clear" w:color="auto" w:fill="DBE6E9"/>
              </w:rPr>
              <w:t xml:space="preserve"> </w:t>
            </w:r>
            <w:r>
              <w:rPr>
                <w:w w:val="90"/>
                <w:sz w:val="14"/>
              </w:rPr>
              <w:t>(0,–)</w:t>
            </w:r>
            <w:r>
              <w:rPr>
                <w:w w:val="90"/>
                <w:position w:val="5"/>
                <w:sz w:val="12"/>
              </w:rPr>
              <w:t>*</w:t>
            </w:r>
            <w:r>
              <w:rPr>
                <w:w w:val="90"/>
                <w:sz w:val="18"/>
                <w:shd w:val="clear" w:color="auto" w:fill="DBE6E9"/>
              </w:rPr>
              <w:t>/min.</w:t>
            </w:r>
            <w:r>
              <w:rPr>
                <w:sz w:val="18"/>
                <w:shd w:val="clear" w:color="auto" w:fill="DBE6E9"/>
              </w:rPr>
              <w:tab/>
            </w:r>
          </w:p>
        </w:tc>
      </w:tr>
      <w:tr w:rsidR="00921330" w14:paraId="1EEA40ED" w14:textId="77777777">
        <w:trPr>
          <w:trHeight w:val="267"/>
        </w:trPr>
        <w:tc>
          <w:tcPr>
            <w:tcW w:w="3893" w:type="dxa"/>
          </w:tcPr>
          <w:p w14:paraId="7365FC26" w14:textId="77777777" w:rsidR="00921330" w:rsidRDefault="00000000">
            <w:pPr>
              <w:pStyle w:val="TableParagraph"/>
              <w:spacing w:before="34"/>
              <w:ind w:left="200"/>
              <w:rPr>
                <w:sz w:val="18"/>
              </w:rPr>
            </w:pPr>
            <w:r>
              <w:rPr>
                <w:w w:val="80"/>
                <w:sz w:val="18"/>
              </w:rPr>
              <w:t>Krátké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textové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zprávy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(SMS)</w:t>
            </w:r>
          </w:p>
        </w:tc>
        <w:tc>
          <w:tcPr>
            <w:tcW w:w="3585" w:type="dxa"/>
          </w:tcPr>
          <w:p w14:paraId="2A872D86" w14:textId="77777777" w:rsidR="00921330" w:rsidRDefault="00000000">
            <w:pPr>
              <w:pStyle w:val="TableParagraph"/>
              <w:spacing w:before="34"/>
              <w:ind w:left="1349" w:right="1350"/>
              <w:jc w:val="center"/>
              <w:rPr>
                <w:sz w:val="14"/>
              </w:rPr>
            </w:pPr>
            <w:r>
              <w:rPr>
                <w:sz w:val="18"/>
              </w:rPr>
              <w:t>0,–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4"/>
              </w:rPr>
              <w:t>(0,–)</w:t>
            </w:r>
          </w:p>
        </w:tc>
      </w:tr>
      <w:tr w:rsidR="00921330" w14:paraId="0503F75C" w14:textId="77777777">
        <w:trPr>
          <w:trHeight w:val="388"/>
        </w:trPr>
        <w:tc>
          <w:tcPr>
            <w:tcW w:w="3893" w:type="dxa"/>
          </w:tcPr>
          <w:p w14:paraId="1BC9965F" w14:textId="77777777" w:rsidR="00921330" w:rsidRDefault="00000000">
            <w:pPr>
              <w:pStyle w:val="TableParagraph"/>
              <w:spacing w:before="95"/>
              <w:ind w:left="200"/>
              <w:rPr>
                <w:sz w:val="18"/>
              </w:rPr>
            </w:pPr>
            <w:r>
              <w:rPr>
                <w:w w:val="80"/>
                <w:sz w:val="18"/>
              </w:rPr>
              <w:t>Multimediální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zprávy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(MMS)</w:t>
            </w:r>
          </w:p>
        </w:tc>
        <w:tc>
          <w:tcPr>
            <w:tcW w:w="3585" w:type="dxa"/>
          </w:tcPr>
          <w:p w14:paraId="1F9A7EEC" w14:textId="77777777" w:rsidR="00921330" w:rsidRDefault="00000000">
            <w:pPr>
              <w:pStyle w:val="TableParagraph"/>
              <w:tabs>
                <w:tab w:val="left" w:pos="1476"/>
              </w:tabs>
              <w:spacing w:before="95"/>
              <w:rPr>
                <w:sz w:val="14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  <w:r>
              <w:rPr>
                <w:w w:val="80"/>
                <w:sz w:val="18"/>
                <w:shd w:val="clear" w:color="auto" w:fill="DBE6E9"/>
              </w:rPr>
              <w:t>4,05</w:t>
            </w:r>
            <w:r>
              <w:rPr>
                <w:spacing w:val="8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4"/>
              </w:rPr>
              <w:t>(4,90)</w:t>
            </w:r>
          </w:p>
        </w:tc>
      </w:tr>
      <w:tr w:rsidR="00921330" w14:paraId="5FC706A4" w14:textId="77777777">
        <w:trPr>
          <w:trHeight w:val="265"/>
        </w:trPr>
        <w:tc>
          <w:tcPr>
            <w:tcW w:w="3893" w:type="dxa"/>
          </w:tcPr>
          <w:p w14:paraId="04352CD0" w14:textId="77777777" w:rsidR="00921330" w:rsidRDefault="00000000">
            <w:pPr>
              <w:pStyle w:val="TableParagraph"/>
              <w:spacing w:before="34"/>
              <w:ind w:left="200"/>
              <w:rPr>
                <w:sz w:val="18"/>
              </w:rPr>
            </w:pPr>
            <w:r>
              <w:rPr>
                <w:w w:val="80"/>
                <w:sz w:val="18"/>
              </w:rPr>
              <w:t>Mezinárodní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SMS</w:t>
            </w:r>
          </w:p>
        </w:tc>
        <w:tc>
          <w:tcPr>
            <w:tcW w:w="3585" w:type="dxa"/>
          </w:tcPr>
          <w:p w14:paraId="0704D75F" w14:textId="77777777" w:rsidR="00921330" w:rsidRDefault="00000000">
            <w:pPr>
              <w:pStyle w:val="TableParagraph"/>
              <w:spacing w:before="34"/>
              <w:ind w:left="1349" w:right="1350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4,17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(5,–)</w:t>
            </w:r>
          </w:p>
        </w:tc>
      </w:tr>
      <w:tr w:rsidR="00921330" w14:paraId="60E2EEDB" w14:textId="77777777">
        <w:trPr>
          <w:trHeight w:val="387"/>
        </w:trPr>
        <w:tc>
          <w:tcPr>
            <w:tcW w:w="3893" w:type="dxa"/>
          </w:tcPr>
          <w:p w14:paraId="7156A515" w14:textId="77777777" w:rsidR="00921330" w:rsidRDefault="00000000">
            <w:pPr>
              <w:pStyle w:val="TableParagraph"/>
              <w:spacing w:before="93"/>
              <w:ind w:left="200"/>
              <w:rPr>
                <w:sz w:val="18"/>
              </w:rPr>
            </w:pPr>
            <w:r>
              <w:rPr>
                <w:w w:val="80"/>
                <w:sz w:val="18"/>
              </w:rPr>
              <w:t>Datový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limit</w:t>
            </w:r>
          </w:p>
        </w:tc>
        <w:tc>
          <w:tcPr>
            <w:tcW w:w="3585" w:type="dxa"/>
          </w:tcPr>
          <w:p w14:paraId="2407F8DD" w14:textId="77777777" w:rsidR="00921330" w:rsidRDefault="00000000">
            <w:pPr>
              <w:pStyle w:val="TableParagraph"/>
              <w:tabs>
                <w:tab w:val="left" w:pos="1624"/>
                <w:tab w:val="left" w:pos="3584"/>
              </w:tabs>
              <w:spacing w:before="93"/>
              <w:jc w:val="right"/>
              <w:rPr>
                <w:sz w:val="18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  <w:r>
              <w:rPr>
                <w:w w:val="85"/>
                <w:sz w:val="18"/>
                <w:shd w:val="clear" w:color="auto" w:fill="DBE6E9"/>
              </w:rPr>
              <w:t>2</w:t>
            </w:r>
            <w:r>
              <w:rPr>
                <w:spacing w:val="-5"/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w w:val="85"/>
                <w:sz w:val="18"/>
                <w:shd w:val="clear" w:color="auto" w:fill="DBE6E9"/>
              </w:rPr>
              <w:t>GB</w:t>
            </w:r>
            <w:r>
              <w:rPr>
                <w:sz w:val="18"/>
                <w:shd w:val="clear" w:color="auto" w:fill="DBE6E9"/>
              </w:rPr>
              <w:tab/>
            </w:r>
          </w:p>
        </w:tc>
      </w:tr>
      <w:tr w:rsidR="00921330" w14:paraId="4216A1EE" w14:textId="77777777">
        <w:trPr>
          <w:trHeight w:val="708"/>
        </w:trPr>
        <w:tc>
          <w:tcPr>
            <w:tcW w:w="3893" w:type="dxa"/>
          </w:tcPr>
          <w:p w14:paraId="7CF226B7" w14:textId="77777777" w:rsidR="00921330" w:rsidRDefault="00000000">
            <w:pPr>
              <w:pStyle w:val="TableParagraph"/>
              <w:spacing w:before="34"/>
              <w:ind w:left="200"/>
              <w:rPr>
                <w:sz w:val="18"/>
              </w:rPr>
            </w:pPr>
            <w:r>
              <w:rPr>
                <w:w w:val="80"/>
                <w:sz w:val="18"/>
              </w:rPr>
              <w:t>Maximální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rychlost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datového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přenosu</w:t>
            </w:r>
            <w:r>
              <w:rPr>
                <w:spacing w:val="-35"/>
                <w:w w:val="8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stahování/odesílání</w:t>
            </w:r>
          </w:p>
          <w:p w14:paraId="70C42E8B" w14:textId="77777777" w:rsidR="00921330" w:rsidRDefault="00000000">
            <w:pPr>
              <w:pStyle w:val="TableParagraph"/>
              <w:spacing w:before="5"/>
              <w:ind w:left="200"/>
              <w:rPr>
                <w:sz w:val="18"/>
              </w:rPr>
            </w:pPr>
            <w:r>
              <w:rPr>
                <w:w w:val="80"/>
                <w:sz w:val="18"/>
              </w:rPr>
              <w:t>(=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odhadovaná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maximální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rychlost)</w:t>
            </w:r>
          </w:p>
        </w:tc>
        <w:tc>
          <w:tcPr>
            <w:tcW w:w="3585" w:type="dxa"/>
          </w:tcPr>
          <w:p w14:paraId="313A7246" w14:textId="77777777" w:rsidR="00921330" w:rsidRDefault="00921330">
            <w:pPr>
              <w:pStyle w:val="TableParagraph"/>
              <w:rPr>
                <w:rFonts w:ascii="Arial"/>
                <w:b/>
                <w:sz w:val="21"/>
              </w:rPr>
            </w:pPr>
          </w:p>
          <w:p w14:paraId="2A3EB0F0" w14:textId="77777777" w:rsidR="00921330" w:rsidRDefault="00000000">
            <w:pPr>
              <w:pStyle w:val="TableParagraph"/>
              <w:ind w:left="1350" w:right="1350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300/50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Mb/s</w:t>
            </w:r>
          </w:p>
        </w:tc>
      </w:tr>
      <w:tr w:rsidR="00921330" w14:paraId="7B7B74BC" w14:textId="77777777">
        <w:trPr>
          <w:trHeight w:val="327"/>
        </w:trPr>
        <w:tc>
          <w:tcPr>
            <w:tcW w:w="3893" w:type="dxa"/>
          </w:tcPr>
          <w:p w14:paraId="794F10E2" w14:textId="77777777" w:rsidR="00921330" w:rsidRDefault="00000000">
            <w:pPr>
              <w:pStyle w:val="TableParagraph"/>
              <w:spacing w:before="66"/>
              <w:ind w:left="200"/>
              <w:rPr>
                <w:sz w:val="18"/>
              </w:rPr>
            </w:pPr>
            <w:r>
              <w:rPr>
                <w:w w:val="80"/>
                <w:sz w:val="18"/>
              </w:rPr>
              <w:t>Účtovací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jednotka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dat</w:t>
            </w:r>
          </w:p>
        </w:tc>
        <w:tc>
          <w:tcPr>
            <w:tcW w:w="3585" w:type="dxa"/>
            <w:shd w:val="clear" w:color="auto" w:fill="DBE6E9"/>
          </w:tcPr>
          <w:p w14:paraId="69479DBE" w14:textId="77777777" w:rsidR="00921330" w:rsidRDefault="00000000">
            <w:pPr>
              <w:pStyle w:val="TableParagraph"/>
              <w:spacing w:before="66"/>
              <w:ind w:left="1349" w:right="1350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B</w:t>
            </w:r>
          </w:p>
        </w:tc>
      </w:tr>
      <w:tr w:rsidR="00921330" w14:paraId="3E73B206" w14:textId="77777777">
        <w:trPr>
          <w:trHeight w:val="682"/>
        </w:trPr>
        <w:tc>
          <w:tcPr>
            <w:tcW w:w="3893" w:type="dxa"/>
          </w:tcPr>
          <w:p w14:paraId="4A3A5405" w14:textId="77777777" w:rsidR="00921330" w:rsidRDefault="00000000">
            <w:pPr>
              <w:pStyle w:val="TableParagraph"/>
              <w:spacing w:before="62" w:line="244" w:lineRule="auto"/>
              <w:ind w:left="200"/>
              <w:rPr>
                <w:sz w:val="18"/>
              </w:rPr>
            </w:pPr>
            <w:r>
              <w:rPr>
                <w:w w:val="80"/>
                <w:sz w:val="18"/>
              </w:rPr>
              <w:t>Maximální rychlost po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dosažení datového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limitu</w:t>
            </w:r>
            <w:r>
              <w:rPr>
                <w:spacing w:val="-36"/>
                <w:w w:val="8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stahování/odesílání</w:t>
            </w:r>
          </w:p>
          <w:p w14:paraId="3AB62A3E" w14:textId="77777777" w:rsidR="00921330" w:rsidRDefault="00000000">
            <w:pPr>
              <w:pStyle w:val="TableParagraph"/>
              <w:spacing w:before="1" w:line="184" w:lineRule="exact"/>
              <w:ind w:left="200"/>
              <w:rPr>
                <w:sz w:val="18"/>
              </w:rPr>
            </w:pPr>
            <w:r>
              <w:rPr>
                <w:w w:val="80"/>
                <w:sz w:val="18"/>
              </w:rPr>
              <w:t>(=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odhadovaná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maximální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rychlost)</w:t>
            </w:r>
          </w:p>
        </w:tc>
        <w:tc>
          <w:tcPr>
            <w:tcW w:w="3585" w:type="dxa"/>
          </w:tcPr>
          <w:p w14:paraId="797F71F9" w14:textId="77777777" w:rsidR="00921330" w:rsidRDefault="00921330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14:paraId="29445B6A" w14:textId="77777777" w:rsidR="00921330" w:rsidRDefault="00000000">
            <w:pPr>
              <w:pStyle w:val="TableParagraph"/>
              <w:ind w:left="1345" w:right="1350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64/32</w:t>
            </w:r>
            <w:r>
              <w:rPr>
                <w:spacing w:val="5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kbit</w:t>
            </w:r>
            <w:proofErr w:type="spellEnd"/>
            <w:r>
              <w:rPr>
                <w:w w:val="80"/>
                <w:sz w:val="18"/>
              </w:rPr>
              <w:t>/s</w:t>
            </w:r>
          </w:p>
        </w:tc>
      </w:tr>
    </w:tbl>
    <w:p w14:paraId="778152B7" w14:textId="77777777" w:rsidR="00921330" w:rsidRDefault="00000000">
      <w:pPr>
        <w:pStyle w:val="Zkladntext"/>
        <w:spacing w:before="178"/>
        <w:ind w:left="240"/>
      </w:pPr>
      <w:r>
        <w:rPr>
          <w:w w:val="80"/>
        </w:rPr>
        <w:t>Účtuje</w:t>
      </w:r>
      <w:r>
        <w:rPr>
          <w:spacing w:val="7"/>
          <w:w w:val="80"/>
        </w:rPr>
        <w:t xml:space="preserve"> </w:t>
      </w:r>
      <w:r>
        <w:rPr>
          <w:w w:val="80"/>
        </w:rPr>
        <w:t>se</w:t>
      </w:r>
      <w:r>
        <w:rPr>
          <w:spacing w:val="8"/>
          <w:w w:val="80"/>
        </w:rPr>
        <w:t xml:space="preserve"> </w:t>
      </w:r>
      <w:r>
        <w:rPr>
          <w:w w:val="80"/>
        </w:rPr>
        <w:t>první</w:t>
      </w:r>
      <w:r>
        <w:rPr>
          <w:spacing w:val="7"/>
          <w:w w:val="80"/>
        </w:rPr>
        <w:t xml:space="preserve"> </w:t>
      </w:r>
      <w:r>
        <w:rPr>
          <w:w w:val="80"/>
        </w:rPr>
        <w:t>minuta</w:t>
      </w:r>
      <w:r>
        <w:rPr>
          <w:spacing w:val="10"/>
          <w:w w:val="80"/>
        </w:rPr>
        <w:t xml:space="preserve"> </w:t>
      </w:r>
      <w:r>
        <w:rPr>
          <w:w w:val="80"/>
        </w:rPr>
        <w:t>celá,</w:t>
      </w:r>
      <w:r>
        <w:rPr>
          <w:spacing w:val="8"/>
          <w:w w:val="80"/>
        </w:rPr>
        <w:t xml:space="preserve"> </w:t>
      </w:r>
      <w:r>
        <w:rPr>
          <w:w w:val="80"/>
        </w:rPr>
        <w:t>dále</w:t>
      </w:r>
      <w:r>
        <w:rPr>
          <w:spacing w:val="8"/>
          <w:w w:val="80"/>
        </w:rPr>
        <w:t xml:space="preserve"> </w:t>
      </w:r>
      <w:r>
        <w:rPr>
          <w:w w:val="80"/>
        </w:rPr>
        <w:t>je</w:t>
      </w:r>
      <w:r>
        <w:rPr>
          <w:spacing w:val="7"/>
          <w:w w:val="80"/>
        </w:rPr>
        <w:t xml:space="preserve"> </w:t>
      </w:r>
      <w:r>
        <w:rPr>
          <w:w w:val="80"/>
        </w:rPr>
        <w:t>spojení</w:t>
      </w:r>
      <w:r>
        <w:rPr>
          <w:spacing w:val="12"/>
          <w:w w:val="80"/>
        </w:rPr>
        <w:t xml:space="preserve"> </w:t>
      </w:r>
      <w:r>
        <w:rPr>
          <w:w w:val="80"/>
        </w:rPr>
        <w:t>účtováno</w:t>
      </w:r>
      <w:r>
        <w:rPr>
          <w:spacing w:val="8"/>
          <w:w w:val="80"/>
        </w:rPr>
        <w:t xml:space="preserve"> </w:t>
      </w:r>
      <w:r>
        <w:rPr>
          <w:w w:val="80"/>
        </w:rPr>
        <w:t>po</w:t>
      </w:r>
      <w:r>
        <w:rPr>
          <w:spacing w:val="11"/>
          <w:w w:val="80"/>
        </w:rPr>
        <w:t xml:space="preserve"> </w:t>
      </w:r>
      <w:r>
        <w:rPr>
          <w:w w:val="80"/>
        </w:rPr>
        <w:t>30</w:t>
      </w:r>
      <w:r>
        <w:rPr>
          <w:spacing w:val="8"/>
          <w:w w:val="80"/>
        </w:rPr>
        <w:t xml:space="preserve"> </w:t>
      </w:r>
      <w:r>
        <w:rPr>
          <w:w w:val="80"/>
        </w:rPr>
        <w:t>sekundách.</w:t>
      </w:r>
    </w:p>
    <w:p w14:paraId="374F1BB6" w14:textId="77777777" w:rsidR="00921330" w:rsidRDefault="00000000">
      <w:pPr>
        <w:pStyle w:val="Zkladntext"/>
        <w:spacing w:before="123" w:line="244" w:lineRule="auto"/>
        <w:ind w:left="240"/>
      </w:pPr>
      <w:r>
        <w:rPr>
          <w:w w:val="80"/>
        </w:rPr>
        <w:t>Tarifní</w:t>
      </w:r>
      <w:r>
        <w:rPr>
          <w:spacing w:val="7"/>
          <w:w w:val="80"/>
        </w:rPr>
        <w:t xml:space="preserve"> </w:t>
      </w:r>
      <w:r>
        <w:rPr>
          <w:w w:val="80"/>
        </w:rPr>
        <w:t>program</w:t>
      </w:r>
      <w:r>
        <w:rPr>
          <w:spacing w:val="7"/>
          <w:w w:val="80"/>
        </w:rPr>
        <w:t xml:space="preserve"> </w:t>
      </w:r>
      <w:r>
        <w:rPr>
          <w:w w:val="80"/>
        </w:rPr>
        <w:t>Profi</w:t>
      </w:r>
      <w:r>
        <w:rPr>
          <w:spacing w:val="6"/>
          <w:w w:val="80"/>
        </w:rPr>
        <w:t xml:space="preserve"> </w:t>
      </w:r>
      <w:r>
        <w:rPr>
          <w:w w:val="80"/>
        </w:rPr>
        <w:t>na</w:t>
      </w:r>
      <w:r>
        <w:rPr>
          <w:spacing w:val="11"/>
          <w:w w:val="80"/>
        </w:rPr>
        <w:t xml:space="preserve"> </w:t>
      </w:r>
      <w:r>
        <w:rPr>
          <w:w w:val="80"/>
        </w:rPr>
        <w:t>míru</w:t>
      </w:r>
      <w:r>
        <w:rPr>
          <w:spacing w:val="7"/>
          <w:w w:val="80"/>
        </w:rPr>
        <w:t xml:space="preserve"> </w:t>
      </w:r>
      <w:r>
        <w:rPr>
          <w:w w:val="80"/>
        </w:rPr>
        <w:t>4</w:t>
      </w:r>
      <w:r>
        <w:rPr>
          <w:spacing w:val="11"/>
          <w:w w:val="80"/>
        </w:rPr>
        <w:t xml:space="preserve"> </w:t>
      </w:r>
      <w:r>
        <w:rPr>
          <w:w w:val="80"/>
        </w:rPr>
        <w:t>je</w:t>
      </w:r>
      <w:r>
        <w:rPr>
          <w:spacing w:val="8"/>
          <w:w w:val="80"/>
        </w:rPr>
        <w:t xml:space="preserve"> </w:t>
      </w:r>
      <w:r>
        <w:rPr>
          <w:w w:val="80"/>
        </w:rPr>
        <w:t>určen</w:t>
      </w:r>
      <w:r>
        <w:rPr>
          <w:spacing w:val="11"/>
          <w:w w:val="80"/>
        </w:rPr>
        <w:t xml:space="preserve"> </w:t>
      </w:r>
      <w:r>
        <w:rPr>
          <w:w w:val="80"/>
        </w:rPr>
        <w:t>pouze</w:t>
      </w:r>
      <w:r>
        <w:rPr>
          <w:spacing w:val="8"/>
          <w:w w:val="80"/>
        </w:rPr>
        <w:t xml:space="preserve"> </w:t>
      </w:r>
      <w:r>
        <w:rPr>
          <w:w w:val="80"/>
        </w:rPr>
        <w:t>pro</w:t>
      </w:r>
      <w:r>
        <w:rPr>
          <w:spacing w:val="11"/>
          <w:w w:val="80"/>
        </w:rPr>
        <w:t xml:space="preserve"> </w:t>
      </w:r>
      <w:r>
        <w:rPr>
          <w:w w:val="80"/>
        </w:rPr>
        <w:t>zákazníky</w:t>
      </w:r>
      <w:r>
        <w:rPr>
          <w:spacing w:val="10"/>
          <w:w w:val="80"/>
        </w:rPr>
        <w:t xml:space="preserve"> </w:t>
      </w:r>
      <w:r>
        <w:rPr>
          <w:w w:val="80"/>
        </w:rPr>
        <w:t>s</w:t>
      </w:r>
      <w:r>
        <w:rPr>
          <w:spacing w:val="7"/>
          <w:w w:val="80"/>
        </w:rPr>
        <w:t xml:space="preserve"> </w:t>
      </w:r>
      <w:r>
        <w:rPr>
          <w:w w:val="80"/>
        </w:rPr>
        <w:t>Rámcovou</w:t>
      </w:r>
      <w:r>
        <w:rPr>
          <w:spacing w:val="7"/>
          <w:w w:val="80"/>
        </w:rPr>
        <w:t xml:space="preserve"> </w:t>
      </w:r>
      <w:r>
        <w:rPr>
          <w:w w:val="80"/>
        </w:rPr>
        <w:t>smlouvou</w:t>
      </w:r>
      <w:r>
        <w:rPr>
          <w:spacing w:val="12"/>
          <w:w w:val="80"/>
        </w:rPr>
        <w:t xml:space="preserve"> </w:t>
      </w:r>
      <w:r>
        <w:rPr>
          <w:w w:val="80"/>
        </w:rPr>
        <w:t>a</w:t>
      </w:r>
      <w:r>
        <w:rPr>
          <w:spacing w:val="6"/>
          <w:w w:val="80"/>
        </w:rPr>
        <w:t xml:space="preserve"> </w:t>
      </w:r>
      <w:r>
        <w:rPr>
          <w:w w:val="80"/>
        </w:rPr>
        <w:t>nevztahují</w:t>
      </w:r>
      <w:r>
        <w:rPr>
          <w:spacing w:val="12"/>
          <w:w w:val="80"/>
        </w:rPr>
        <w:t xml:space="preserve"> </w:t>
      </w:r>
      <w:r>
        <w:rPr>
          <w:w w:val="80"/>
        </w:rPr>
        <w:t>se</w:t>
      </w:r>
      <w:r>
        <w:rPr>
          <w:spacing w:val="12"/>
          <w:w w:val="80"/>
        </w:rPr>
        <w:t xml:space="preserve"> </w:t>
      </w:r>
      <w:r>
        <w:rPr>
          <w:w w:val="80"/>
        </w:rPr>
        <w:t>na</w:t>
      </w:r>
      <w:r>
        <w:rPr>
          <w:spacing w:val="7"/>
          <w:w w:val="80"/>
        </w:rPr>
        <w:t xml:space="preserve"> </w:t>
      </w:r>
      <w:r>
        <w:rPr>
          <w:w w:val="80"/>
        </w:rPr>
        <w:t>něj</w:t>
      </w:r>
      <w:r>
        <w:rPr>
          <w:spacing w:val="7"/>
          <w:w w:val="80"/>
        </w:rPr>
        <w:t xml:space="preserve"> </w:t>
      </w:r>
      <w:r>
        <w:rPr>
          <w:w w:val="80"/>
        </w:rPr>
        <w:t>žádné</w:t>
      </w:r>
      <w:r>
        <w:rPr>
          <w:spacing w:val="11"/>
          <w:w w:val="80"/>
        </w:rPr>
        <w:t xml:space="preserve"> </w:t>
      </w:r>
      <w:r>
        <w:rPr>
          <w:w w:val="80"/>
        </w:rPr>
        <w:t>položkové</w:t>
      </w:r>
      <w:r>
        <w:rPr>
          <w:spacing w:val="1"/>
          <w:w w:val="80"/>
        </w:rPr>
        <w:t xml:space="preserve"> </w:t>
      </w:r>
      <w:r>
        <w:rPr>
          <w:w w:val="90"/>
        </w:rPr>
        <w:t>množstevní</w:t>
      </w:r>
      <w:r>
        <w:rPr>
          <w:spacing w:val="-7"/>
          <w:w w:val="90"/>
        </w:rPr>
        <w:t xml:space="preserve"> </w:t>
      </w:r>
      <w:r>
        <w:rPr>
          <w:w w:val="90"/>
        </w:rPr>
        <w:t>slevy,</w:t>
      </w:r>
      <w:r>
        <w:rPr>
          <w:spacing w:val="-6"/>
          <w:w w:val="90"/>
        </w:rPr>
        <w:t xml:space="preserve"> </w:t>
      </w:r>
      <w:r>
        <w:rPr>
          <w:w w:val="90"/>
        </w:rPr>
        <w:t>pokud</w:t>
      </w:r>
      <w:r>
        <w:rPr>
          <w:spacing w:val="-4"/>
          <w:w w:val="90"/>
        </w:rPr>
        <w:t xml:space="preserve"> </w:t>
      </w:r>
      <w:r>
        <w:rPr>
          <w:w w:val="90"/>
        </w:rPr>
        <w:t>není</w:t>
      </w:r>
      <w:r>
        <w:rPr>
          <w:spacing w:val="-4"/>
          <w:w w:val="90"/>
        </w:rPr>
        <w:t xml:space="preserve"> </w:t>
      </w:r>
      <w:r>
        <w:rPr>
          <w:w w:val="90"/>
        </w:rPr>
        <w:t>v</w:t>
      </w:r>
      <w:r>
        <w:rPr>
          <w:spacing w:val="-7"/>
          <w:w w:val="90"/>
        </w:rPr>
        <w:t xml:space="preserve"> </w:t>
      </w:r>
      <w:r>
        <w:rPr>
          <w:w w:val="90"/>
        </w:rPr>
        <w:t>Rámcové</w:t>
      </w:r>
      <w:r>
        <w:rPr>
          <w:spacing w:val="-4"/>
          <w:w w:val="90"/>
        </w:rPr>
        <w:t xml:space="preserve"> </w:t>
      </w:r>
      <w:r>
        <w:rPr>
          <w:w w:val="90"/>
        </w:rPr>
        <w:t>smlouvě</w:t>
      </w:r>
      <w:r>
        <w:rPr>
          <w:spacing w:val="-6"/>
          <w:w w:val="90"/>
        </w:rPr>
        <w:t xml:space="preserve"> </w:t>
      </w:r>
      <w:r>
        <w:rPr>
          <w:w w:val="90"/>
        </w:rPr>
        <w:t>stanoveno</w:t>
      </w:r>
      <w:r>
        <w:rPr>
          <w:spacing w:val="-4"/>
          <w:w w:val="90"/>
        </w:rPr>
        <w:t xml:space="preserve"> </w:t>
      </w:r>
      <w:r>
        <w:rPr>
          <w:w w:val="90"/>
        </w:rPr>
        <w:t>jinak.</w:t>
      </w:r>
    </w:p>
    <w:p w14:paraId="70E6D7E0" w14:textId="77777777" w:rsidR="00921330" w:rsidRDefault="00000000">
      <w:pPr>
        <w:pStyle w:val="Zkladntext"/>
        <w:spacing w:before="119" w:line="244" w:lineRule="auto"/>
        <w:ind w:left="240" w:right="54"/>
      </w:pPr>
      <w:r>
        <w:rPr>
          <w:w w:val="80"/>
        </w:rPr>
        <w:t>Tarif je</w:t>
      </w:r>
      <w:r>
        <w:rPr>
          <w:spacing w:val="1"/>
          <w:w w:val="80"/>
        </w:rPr>
        <w:t xml:space="preserve"> </w:t>
      </w:r>
      <w:r>
        <w:rPr>
          <w:w w:val="80"/>
        </w:rPr>
        <w:t>určen</w:t>
      </w:r>
      <w:r>
        <w:rPr>
          <w:spacing w:val="1"/>
          <w:w w:val="80"/>
        </w:rPr>
        <w:t xml:space="preserve"> </w:t>
      </w:r>
      <w:r>
        <w:rPr>
          <w:w w:val="80"/>
        </w:rPr>
        <w:t>zejména pro běžné aktivní</w:t>
      </w:r>
      <w:r>
        <w:rPr>
          <w:spacing w:val="1"/>
          <w:w w:val="80"/>
        </w:rPr>
        <w:t xml:space="preserve"> </w:t>
      </w:r>
      <w:r>
        <w:rPr>
          <w:w w:val="80"/>
        </w:rPr>
        <w:t>využívání</w:t>
      </w:r>
      <w:r>
        <w:rPr>
          <w:spacing w:val="1"/>
          <w:w w:val="80"/>
        </w:rPr>
        <w:t xml:space="preserve"> </w:t>
      </w:r>
      <w:r>
        <w:rPr>
          <w:w w:val="80"/>
        </w:rPr>
        <w:t>mobilních hlasových služeb (včetně SMS) a</w:t>
      </w:r>
      <w:r>
        <w:rPr>
          <w:spacing w:val="1"/>
          <w:w w:val="80"/>
        </w:rPr>
        <w:t xml:space="preserve"> </w:t>
      </w:r>
      <w:r>
        <w:rPr>
          <w:w w:val="80"/>
        </w:rPr>
        <w:t>datových služeb Operátora</w:t>
      </w:r>
      <w:r>
        <w:rPr>
          <w:spacing w:val="1"/>
          <w:w w:val="80"/>
        </w:rPr>
        <w:t xml:space="preserve"> </w:t>
      </w:r>
      <w:r>
        <w:rPr>
          <w:w w:val="80"/>
        </w:rPr>
        <w:t>samotným Účastníkem či</w:t>
      </w:r>
      <w:r>
        <w:rPr>
          <w:spacing w:val="1"/>
          <w:w w:val="80"/>
        </w:rPr>
        <w:t xml:space="preserve"> </w:t>
      </w:r>
      <w:r>
        <w:rPr>
          <w:w w:val="80"/>
        </w:rPr>
        <w:t>Uživatelem. SIM</w:t>
      </w:r>
      <w:r>
        <w:rPr>
          <w:spacing w:val="25"/>
        </w:rPr>
        <w:t xml:space="preserve"> </w:t>
      </w:r>
      <w:r>
        <w:rPr>
          <w:w w:val="80"/>
        </w:rPr>
        <w:t>kartu</w:t>
      </w:r>
      <w:r>
        <w:rPr>
          <w:spacing w:val="26"/>
        </w:rPr>
        <w:t xml:space="preserve"> </w:t>
      </w:r>
      <w:r>
        <w:rPr>
          <w:w w:val="80"/>
        </w:rPr>
        <w:t>s tarifem</w:t>
      </w:r>
      <w:r>
        <w:rPr>
          <w:spacing w:val="25"/>
        </w:rPr>
        <w:t xml:space="preserve"> </w:t>
      </w:r>
      <w:r>
        <w:rPr>
          <w:w w:val="80"/>
        </w:rPr>
        <w:t>nelze využívat v zařízeních</w:t>
      </w:r>
      <w:r>
        <w:rPr>
          <w:spacing w:val="26"/>
        </w:rPr>
        <w:t xml:space="preserve"> </w:t>
      </w:r>
      <w:r>
        <w:rPr>
          <w:w w:val="80"/>
        </w:rPr>
        <w:t>chovajících se</w:t>
      </w:r>
      <w:r>
        <w:rPr>
          <w:spacing w:val="25"/>
        </w:rPr>
        <w:t xml:space="preserve"> </w:t>
      </w:r>
      <w:r>
        <w:rPr>
          <w:w w:val="80"/>
        </w:rPr>
        <w:t>jako GSM brány. Operátor</w:t>
      </w:r>
      <w:r>
        <w:rPr>
          <w:spacing w:val="1"/>
          <w:w w:val="80"/>
        </w:rPr>
        <w:t xml:space="preserve"> </w:t>
      </w:r>
      <w:r>
        <w:rPr>
          <w:w w:val="80"/>
        </w:rPr>
        <w:t>je oprávněn</w:t>
      </w:r>
      <w:r>
        <w:rPr>
          <w:spacing w:val="1"/>
          <w:w w:val="80"/>
        </w:rPr>
        <w:t xml:space="preserve"> </w:t>
      </w:r>
      <w:r>
        <w:rPr>
          <w:w w:val="80"/>
        </w:rPr>
        <w:t>omezit (a</w:t>
      </w:r>
      <w:r>
        <w:rPr>
          <w:spacing w:val="1"/>
          <w:w w:val="80"/>
        </w:rPr>
        <w:t xml:space="preserve"> </w:t>
      </w:r>
      <w:r>
        <w:rPr>
          <w:w w:val="80"/>
        </w:rPr>
        <w:t>případně</w:t>
      </w:r>
      <w:r>
        <w:rPr>
          <w:spacing w:val="1"/>
          <w:w w:val="80"/>
        </w:rPr>
        <w:t xml:space="preserve"> </w:t>
      </w:r>
      <w:r>
        <w:rPr>
          <w:w w:val="80"/>
        </w:rPr>
        <w:t>současně převést</w:t>
      </w:r>
      <w:r>
        <w:rPr>
          <w:spacing w:val="1"/>
          <w:w w:val="80"/>
        </w:rPr>
        <w:t xml:space="preserve"> </w:t>
      </w:r>
      <w:r>
        <w:rPr>
          <w:w w:val="80"/>
        </w:rPr>
        <w:t>na předplacenou</w:t>
      </w:r>
      <w:r>
        <w:rPr>
          <w:spacing w:val="1"/>
          <w:w w:val="80"/>
        </w:rPr>
        <w:t xml:space="preserve"> </w:t>
      </w:r>
      <w:r>
        <w:rPr>
          <w:w w:val="80"/>
        </w:rPr>
        <w:t>službu) Účastníkovi přístup</w:t>
      </w:r>
      <w:r>
        <w:rPr>
          <w:spacing w:val="1"/>
          <w:w w:val="80"/>
        </w:rPr>
        <w:t xml:space="preserve"> </w:t>
      </w:r>
      <w:r>
        <w:rPr>
          <w:w w:val="80"/>
        </w:rPr>
        <w:t>ke službám</w:t>
      </w:r>
      <w:r>
        <w:rPr>
          <w:spacing w:val="1"/>
          <w:w w:val="80"/>
        </w:rPr>
        <w:t xml:space="preserve"> </w:t>
      </w:r>
      <w:r>
        <w:rPr>
          <w:w w:val="80"/>
        </w:rPr>
        <w:t>v případě,</w:t>
      </w:r>
      <w:r>
        <w:rPr>
          <w:spacing w:val="1"/>
          <w:w w:val="80"/>
        </w:rPr>
        <w:t xml:space="preserve"> </w:t>
      </w:r>
      <w:r>
        <w:rPr>
          <w:w w:val="80"/>
        </w:rPr>
        <w:t>že jeho</w:t>
      </w:r>
      <w:r>
        <w:rPr>
          <w:spacing w:val="1"/>
          <w:w w:val="80"/>
        </w:rPr>
        <w:t xml:space="preserve"> </w:t>
      </w:r>
      <w:r>
        <w:rPr>
          <w:w w:val="80"/>
        </w:rPr>
        <w:t>provoz</w:t>
      </w:r>
      <w:r>
        <w:rPr>
          <w:spacing w:val="9"/>
          <w:w w:val="80"/>
        </w:rPr>
        <w:t xml:space="preserve"> </w:t>
      </w:r>
      <w:r>
        <w:rPr>
          <w:w w:val="80"/>
        </w:rPr>
        <w:t>není</w:t>
      </w:r>
      <w:r>
        <w:rPr>
          <w:spacing w:val="12"/>
          <w:w w:val="80"/>
        </w:rPr>
        <w:t xml:space="preserve"> </w:t>
      </w:r>
      <w:r>
        <w:rPr>
          <w:w w:val="80"/>
        </w:rPr>
        <w:t>běžný</w:t>
      </w:r>
      <w:r>
        <w:rPr>
          <w:spacing w:val="8"/>
          <w:w w:val="80"/>
        </w:rPr>
        <w:t xml:space="preserve"> </w:t>
      </w:r>
      <w:r>
        <w:rPr>
          <w:w w:val="80"/>
        </w:rPr>
        <w:t>či</w:t>
      </w:r>
      <w:r>
        <w:rPr>
          <w:spacing w:val="6"/>
          <w:w w:val="80"/>
        </w:rPr>
        <w:t xml:space="preserve"> </w:t>
      </w:r>
      <w:r>
        <w:rPr>
          <w:w w:val="80"/>
        </w:rPr>
        <w:t>vykazuje</w:t>
      </w:r>
      <w:r>
        <w:rPr>
          <w:spacing w:val="6"/>
          <w:w w:val="80"/>
        </w:rPr>
        <w:t xml:space="preserve"> </w:t>
      </w:r>
      <w:r>
        <w:rPr>
          <w:w w:val="80"/>
        </w:rPr>
        <w:t>znaky</w:t>
      </w:r>
      <w:r>
        <w:rPr>
          <w:spacing w:val="10"/>
          <w:w w:val="80"/>
        </w:rPr>
        <w:t xml:space="preserve"> </w:t>
      </w:r>
      <w:r>
        <w:rPr>
          <w:w w:val="80"/>
        </w:rPr>
        <w:t>automaticky</w:t>
      </w:r>
      <w:r>
        <w:rPr>
          <w:spacing w:val="6"/>
          <w:w w:val="80"/>
        </w:rPr>
        <w:t xml:space="preserve"> </w:t>
      </w:r>
      <w:r>
        <w:rPr>
          <w:w w:val="80"/>
        </w:rPr>
        <w:t>generovaného</w:t>
      </w:r>
      <w:r>
        <w:rPr>
          <w:spacing w:val="6"/>
          <w:w w:val="80"/>
        </w:rPr>
        <w:t xml:space="preserve"> </w:t>
      </w:r>
      <w:r>
        <w:rPr>
          <w:w w:val="80"/>
        </w:rPr>
        <w:t>či</w:t>
      </w:r>
      <w:r>
        <w:rPr>
          <w:spacing w:val="10"/>
          <w:w w:val="80"/>
        </w:rPr>
        <w:t xml:space="preserve"> </w:t>
      </w:r>
      <w:r>
        <w:rPr>
          <w:w w:val="80"/>
        </w:rPr>
        <w:t>jinak</w:t>
      </w:r>
      <w:r>
        <w:rPr>
          <w:spacing w:val="6"/>
          <w:w w:val="80"/>
        </w:rPr>
        <w:t xml:space="preserve"> </w:t>
      </w:r>
      <w:r>
        <w:rPr>
          <w:w w:val="80"/>
        </w:rPr>
        <w:t>systematicky</w:t>
      </w:r>
      <w:r>
        <w:rPr>
          <w:spacing w:val="5"/>
          <w:w w:val="80"/>
        </w:rPr>
        <w:t xml:space="preserve"> </w:t>
      </w:r>
      <w:r>
        <w:rPr>
          <w:w w:val="80"/>
        </w:rPr>
        <w:t>nastaveného</w:t>
      </w:r>
      <w:r>
        <w:rPr>
          <w:spacing w:val="7"/>
          <w:w w:val="80"/>
        </w:rPr>
        <w:t xml:space="preserve"> </w:t>
      </w:r>
      <w:r>
        <w:rPr>
          <w:w w:val="80"/>
        </w:rPr>
        <w:t>provozu</w:t>
      </w:r>
      <w:r>
        <w:rPr>
          <w:spacing w:val="6"/>
          <w:w w:val="80"/>
        </w:rPr>
        <w:t xml:space="preserve"> </w:t>
      </w:r>
      <w:r>
        <w:rPr>
          <w:w w:val="80"/>
        </w:rPr>
        <w:t>(např.</w:t>
      </w:r>
      <w:r>
        <w:rPr>
          <w:spacing w:val="11"/>
          <w:w w:val="80"/>
        </w:rPr>
        <w:t xml:space="preserve"> </w:t>
      </w:r>
      <w:r>
        <w:rPr>
          <w:w w:val="80"/>
        </w:rPr>
        <w:t>stále</w:t>
      </w:r>
      <w:r>
        <w:rPr>
          <w:spacing w:val="7"/>
          <w:w w:val="80"/>
        </w:rPr>
        <w:t xml:space="preserve"> </w:t>
      </w:r>
      <w:r>
        <w:rPr>
          <w:w w:val="80"/>
        </w:rPr>
        <w:t>se</w:t>
      </w:r>
      <w:r>
        <w:rPr>
          <w:spacing w:val="1"/>
          <w:w w:val="80"/>
        </w:rPr>
        <w:t xml:space="preserve"> </w:t>
      </w:r>
      <w:r>
        <w:rPr>
          <w:w w:val="80"/>
        </w:rPr>
        <w:t>opakující</w:t>
      </w:r>
      <w:r>
        <w:rPr>
          <w:spacing w:val="10"/>
          <w:w w:val="80"/>
        </w:rPr>
        <w:t xml:space="preserve"> </w:t>
      </w:r>
      <w:r>
        <w:rPr>
          <w:w w:val="80"/>
        </w:rPr>
        <w:t>odesílání</w:t>
      </w:r>
      <w:r>
        <w:rPr>
          <w:spacing w:val="7"/>
          <w:w w:val="80"/>
        </w:rPr>
        <w:t xml:space="preserve"> </w:t>
      </w:r>
      <w:r>
        <w:rPr>
          <w:w w:val="80"/>
        </w:rPr>
        <w:t>SMS</w:t>
      </w:r>
      <w:r>
        <w:rPr>
          <w:spacing w:val="8"/>
          <w:w w:val="80"/>
        </w:rPr>
        <w:t xml:space="preserve"> </w:t>
      </w:r>
      <w:r>
        <w:rPr>
          <w:w w:val="80"/>
        </w:rPr>
        <w:t>v</w:t>
      </w:r>
      <w:r>
        <w:rPr>
          <w:spacing w:val="9"/>
          <w:w w:val="80"/>
        </w:rPr>
        <w:t xml:space="preserve"> </w:t>
      </w:r>
      <w:r>
        <w:rPr>
          <w:w w:val="80"/>
        </w:rPr>
        <w:t>pravidelných</w:t>
      </w:r>
      <w:r>
        <w:rPr>
          <w:spacing w:val="7"/>
          <w:w w:val="80"/>
        </w:rPr>
        <w:t xml:space="preserve"> </w:t>
      </w:r>
      <w:r>
        <w:rPr>
          <w:w w:val="80"/>
        </w:rPr>
        <w:t>intervalech,</w:t>
      </w:r>
      <w:r>
        <w:rPr>
          <w:spacing w:val="12"/>
          <w:w w:val="80"/>
        </w:rPr>
        <w:t xml:space="preserve"> </w:t>
      </w:r>
      <w:r>
        <w:rPr>
          <w:w w:val="80"/>
        </w:rPr>
        <w:t>odesílání</w:t>
      </w:r>
      <w:r>
        <w:rPr>
          <w:spacing w:val="7"/>
          <w:w w:val="80"/>
        </w:rPr>
        <w:t xml:space="preserve"> </w:t>
      </w:r>
      <w:r>
        <w:rPr>
          <w:w w:val="80"/>
        </w:rPr>
        <w:t>hromadných</w:t>
      </w:r>
      <w:r>
        <w:rPr>
          <w:spacing w:val="6"/>
          <w:w w:val="80"/>
        </w:rPr>
        <w:t xml:space="preserve"> </w:t>
      </w:r>
      <w:r>
        <w:rPr>
          <w:w w:val="80"/>
        </w:rPr>
        <w:t>SMS</w:t>
      </w:r>
      <w:r>
        <w:rPr>
          <w:spacing w:val="9"/>
          <w:w w:val="80"/>
        </w:rPr>
        <w:t xml:space="preserve"> </w:t>
      </w:r>
      <w:r>
        <w:rPr>
          <w:w w:val="80"/>
        </w:rPr>
        <w:t>apod.)</w:t>
      </w:r>
      <w:r>
        <w:rPr>
          <w:spacing w:val="10"/>
          <w:w w:val="80"/>
        </w:rPr>
        <w:t xml:space="preserve"> </w:t>
      </w:r>
      <w:r>
        <w:rPr>
          <w:w w:val="80"/>
        </w:rPr>
        <w:t>nebo</w:t>
      </w:r>
      <w:r>
        <w:rPr>
          <w:spacing w:val="6"/>
          <w:w w:val="80"/>
        </w:rPr>
        <w:t xml:space="preserve"> </w:t>
      </w:r>
      <w:r>
        <w:rPr>
          <w:w w:val="80"/>
        </w:rPr>
        <w:t>v</w:t>
      </w:r>
      <w:r>
        <w:rPr>
          <w:spacing w:val="9"/>
          <w:w w:val="80"/>
        </w:rPr>
        <w:t xml:space="preserve"> </w:t>
      </w:r>
      <w:r>
        <w:rPr>
          <w:w w:val="80"/>
        </w:rPr>
        <w:t>případě,</w:t>
      </w:r>
      <w:r>
        <w:rPr>
          <w:spacing w:val="7"/>
          <w:w w:val="80"/>
        </w:rPr>
        <w:t xml:space="preserve"> </w:t>
      </w:r>
      <w:r>
        <w:rPr>
          <w:w w:val="80"/>
        </w:rPr>
        <w:t>že</w:t>
      </w:r>
      <w:r>
        <w:rPr>
          <w:spacing w:val="7"/>
          <w:w w:val="80"/>
        </w:rPr>
        <w:t xml:space="preserve"> </w:t>
      </w:r>
      <w:r>
        <w:rPr>
          <w:w w:val="80"/>
        </w:rPr>
        <w:t>SIM</w:t>
      </w:r>
      <w:r>
        <w:rPr>
          <w:spacing w:val="6"/>
          <w:w w:val="80"/>
        </w:rPr>
        <w:t xml:space="preserve"> </w:t>
      </w:r>
      <w:r>
        <w:rPr>
          <w:w w:val="80"/>
        </w:rPr>
        <w:t>karta</w:t>
      </w:r>
      <w:r>
        <w:rPr>
          <w:spacing w:val="5"/>
          <w:w w:val="80"/>
        </w:rPr>
        <w:t xml:space="preserve"> </w:t>
      </w:r>
      <w:r>
        <w:rPr>
          <w:w w:val="80"/>
        </w:rPr>
        <w:t>je</w:t>
      </w:r>
      <w:r>
        <w:rPr>
          <w:spacing w:val="1"/>
          <w:w w:val="80"/>
        </w:rPr>
        <w:t xml:space="preserve"> </w:t>
      </w:r>
      <w:r>
        <w:rPr>
          <w:w w:val="90"/>
        </w:rPr>
        <w:t>využívána</w:t>
      </w:r>
      <w:r>
        <w:rPr>
          <w:spacing w:val="-5"/>
          <w:w w:val="90"/>
        </w:rPr>
        <w:t xml:space="preserve"> </w:t>
      </w:r>
      <w:r>
        <w:rPr>
          <w:w w:val="90"/>
        </w:rPr>
        <w:t>v</w:t>
      </w:r>
      <w:r>
        <w:rPr>
          <w:spacing w:val="-3"/>
          <w:w w:val="90"/>
        </w:rPr>
        <w:t xml:space="preserve"> </w:t>
      </w:r>
      <w:r>
        <w:rPr>
          <w:w w:val="90"/>
        </w:rPr>
        <w:t>zařízeních</w:t>
      </w:r>
      <w:r>
        <w:rPr>
          <w:spacing w:val="-5"/>
          <w:w w:val="90"/>
        </w:rPr>
        <w:t xml:space="preserve"> </w:t>
      </w:r>
      <w:r>
        <w:rPr>
          <w:w w:val="90"/>
        </w:rPr>
        <w:t>chovajících</w:t>
      </w:r>
      <w:r>
        <w:rPr>
          <w:spacing w:val="-5"/>
          <w:w w:val="90"/>
        </w:rPr>
        <w:t xml:space="preserve"> </w:t>
      </w:r>
      <w:r>
        <w:rPr>
          <w:w w:val="90"/>
        </w:rPr>
        <w:t>se</w:t>
      </w:r>
      <w:r>
        <w:rPr>
          <w:spacing w:val="-5"/>
          <w:w w:val="90"/>
        </w:rPr>
        <w:t xml:space="preserve"> </w:t>
      </w:r>
      <w:r>
        <w:rPr>
          <w:w w:val="90"/>
        </w:rPr>
        <w:t>jako</w:t>
      </w:r>
      <w:r>
        <w:rPr>
          <w:spacing w:val="-5"/>
          <w:w w:val="90"/>
        </w:rPr>
        <w:t xml:space="preserve"> </w:t>
      </w:r>
      <w:r>
        <w:rPr>
          <w:w w:val="90"/>
        </w:rPr>
        <w:t>GSM</w:t>
      </w:r>
      <w:r>
        <w:rPr>
          <w:spacing w:val="-6"/>
          <w:w w:val="90"/>
        </w:rPr>
        <w:t xml:space="preserve"> </w:t>
      </w:r>
      <w:r>
        <w:rPr>
          <w:w w:val="90"/>
        </w:rPr>
        <w:t>brány.</w:t>
      </w:r>
    </w:p>
    <w:p w14:paraId="62F4A682" w14:textId="77777777" w:rsidR="00921330" w:rsidRDefault="00000000">
      <w:pPr>
        <w:pStyle w:val="Odstavecseseznamem"/>
        <w:numPr>
          <w:ilvl w:val="0"/>
          <w:numId w:val="10"/>
        </w:numPr>
        <w:tabs>
          <w:tab w:val="left" w:pos="329"/>
        </w:tabs>
        <w:spacing w:before="112"/>
        <w:ind w:left="328"/>
        <w:rPr>
          <w:sz w:val="16"/>
        </w:rPr>
      </w:pPr>
      <w:r>
        <w:rPr>
          <w:w w:val="80"/>
          <w:sz w:val="16"/>
        </w:rPr>
        <w:t>Volání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zdarma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se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neuplatňuje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na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privátní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volání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v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rámci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Podnikové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sítě.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V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tomto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případě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je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spojení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účtováno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sazbou</w:t>
      </w:r>
    </w:p>
    <w:p w14:paraId="5EA4A610" w14:textId="77777777" w:rsidR="00921330" w:rsidRDefault="00000000">
      <w:pPr>
        <w:pStyle w:val="Zkladntext"/>
        <w:spacing w:before="3"/>
        <w:ind w:left="240"/>
      </w:pPr>
      <w:r>
        <w:rPr>
          <w:w w:val="80"/>
        </w:rPr>
        <w:t>2,40</w:t>
      </w:r>
      <w:r>
        <w:rPr>
          <w:spacing w:val="5"/>
          <w:w w:val="80"/>
        </w:rPr>
        <w:t xml:space="preserve"> </w:t>
      </w:r>
      <w:r>
        <w:rPr>
          <w:w w:val="80"/>
        </w:rPr>
        <w:t>Kč/minuta.</w:t>
      </w:r>
    </w:p>
    <w:p w14:paraId="6D838FAC" w14:textId="77777777" w:rsidR="00921330" w:rsidRDefault="00000000">
      <w:pPr>
        <w:pStyle w:val="Nadpis3"/>
        <w:ind w:left="147"/>
      </w:pPr>
      <w:r>
        <w:rPr>
          <w:b w:val="0"/>
        </w:rPr>
        <w:br w:type="column"/>
      </w:r>
      <w:r>
        <w:rPr>
          <w:color w:val="E10074"/>
          <w:w w:val="80"/>
        </w:rPr>
        <w:t>TELEFONNÍ</w:t>
      </w:r>
      <w:r>
        <w:rPr>
          <w:color w:val="E10074"/>
          <w:spacing w:val="35"/>
          <w:w w:val="80"/>
        </w:rPr>
        <w:t xml:space="preserve"> </w:t>
      </w:r>
      <w:r>
        <w:rPr>
          <w:color w:val="E10074"/>
          <w:w w:val="80"/>
        </w:rPr>
        <w:t>LINKA</w:t>
      </w:r>
      <w:r>
        <w:rPr>
          <w:color w:val="E10074"/>
          <w:spacing w:val="42"/>
          <w:w w:val="80"/>
        </w:rPr>
        <w:t xml:space="preserve"> </w:t>
      </w:r>
      <w:r>
        <w:rPr>
          <w:color w:val="E10074"/>
          <w:w w:val="80"/>
        </w:rPr>
        <w:t>PREMIUM</w:t>
      </w:r>
    </w:p>
    <w:p w14:paraId="6B2BADD9" w14:textId="77777777" w:rsidR="00921330" w:rsidRDefault="00921330">
      <w:pPr>
        <w:pStyle w:val="Zkladntext"/>
        <w:spacing w:before="5"/>
        <w:rPr>
          <w:rFonts w:ascii="Arial"/>
          <w:b/>
          <w:sz w:val="3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2413"/>
        <w:gridCol w:w="1685"/>
        <w:gridCol w:w="1672"/>
        <w:gridCol w:w="1751"/>
      </w:tblGrid>
      <w:tr w:rsidR="00921330" w14:paraId="3A9FAC4E" w14:textId="77777777">
        <w:trPr>
          <w:trHeight w:val="535"/>
        </w:trPr>
        <w:tc>
          <w:tcPr>
            <w:tcW w:w="2413" w:type="dxa"/>
            <w:shd w:val="clear" w:color="auto" w:fill="408F9A"/>
          </w:tcPr>
          <w:p w14:paraId="05B93B1F" w14:textId="77777777" w:rsidR="00921330" w:rsidRDefault="00921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5" w:type="dxa"/>
            <w:shd w:val="clear" w:color="auto" w:fill="408F9A"/>
          </w:tcPr>
          <w:p w14:paraId="2E1DCD49" w14:textId="77777777" w:rsidR="00921330" w:rsidRDefault="00000000">
            <w:pPr>
              <w:pStyle w:val="TableParagraph"/>
              <w:spacing w:before="63"/>
              <w:ind w:left="507" w:hanging="14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STANDARDNÍ</w:t>
            </w:r>
            <w:r>
              <w:rPr>
                <w:rFonts w:ascii="Arial" w:hAnsi="Arial"/>
                <w:b/>
                <w:color w:val="FFFFFF"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8"/>
              </w:rPr>
              <w:t>NABÍDKA</w:t>
            </w:r>
          </w:p>
        </w:tc>
        <w:tc>
          <w:tcPr>
            <w:tcW w:w="1672" w:type="dxa"/>
            <w:shd w:val="clear" w:color="auto" w:fill="408F9A"/>
          </w:tcPr>
          <w:p w14:paraId="485925C3" w14:textId="77777777" w:rsidR="00921330" w:rsidRDefault="00000000">
            <w:pPr>
              <w:pStyle w:val="TableParagraph"/>
              <w:spacing w:before="167"/>
              <w:ind w:left="3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80"/>
                <w:sz w:val="18"/>
              </w:rPr>
              <w:t>VARIANTA</w:t>
            </w:r>
            <w:r>
              <w:rPr>
                <w:rFonts w:ascii="Arial"/>
                <w:b/>
                <w:color w:val="FFFFFF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HIT</w:t>
            </w:r>
          </w:p>
        </w:tc>
        <w:tc>
          <w:tcPr>
            <w:tcW w:w="1751" w:type="dxa"/>
            <w:shd w:val="clear" w:color="auto" w:fill="408F9A"/>
          </w:tcPr>
          <w:p w14:paraId="1F0A852E" w14:textId="77777777" w:rsidR="00921330" w:rsidRDefault="00000000">
            <w:pPr>
              <w:pStyle w:val="TableParagraph"/>
              <w:spacing w:before="63"/>
              <w:ind w:left="28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HLASOVÁ</w:t>
            </w:r>
            <w:r>
              <w:rPr>
                <w:rFonts w:ascii="Arial" w:hAnsi="Arial"/>
                <w:b/>
                <w:color w:val="FFFFFF"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LINKA</w:t>
            </w:r>
          </w:p>
          <w:p w14:paraId="71A3F94B" w14:textId="77777777" w:rsidR="00921330" w:rsidRDefault="00000000">
            <w:pPr>
              <w:pStyle w:val="TableParagraph"/>
              <w:spacing w:before="1"/>
              <w:ind w:left="3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80"/>
                <w:sz w:val="18"/>
              </w:rPr>
              <w:t>PREMIUM</w:t>
            </w:r>
            <w:r>
              <w:rPr>
                <w:rFonts w:ascii="Arial"/>
                <w:b/>
                <w:color w:val="FFFFFF"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12***</w:t>
            </w:r>
          </w:p>
        </w:tc>
      </w:tr>
      <w:tr w:rsidR="00921330" w14:paraId="3D4A0683" w14:textId="77777777">
        <w:trPr>
          <w:trHeight w:val="324"/>
        </w:trPr>
        <w:tc>
          <w:tcPr>
            <w:tcW w:w="2413" w:type="dxa"/>
          </w:tcPr>
          <w:p w14:paraId="1AA20222" w14:textId="77777777" w:rsidR="00921330" w:rsidRDefault="00000000">
            <w:pPr>
              <w:pStyle w:val="TableParagraph"/>
              <w:spacing w:before="66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Měsíční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paušál</w:t>
            </w:r>
          </w:p>
        </w:tc>
        <w:tc>
          <w:tcPr>
            <w:tcW w:w="1685" w:type="dxa"/>
          </w:tcPr>
          <w:p w14:paraId="54388501" w14:textId="77777777" w:rsidR="00921330" w:rsidRDefault="00000000">
            <w:pPr>
              <w:pStyle w:val="TableParagraph"/>
              <w:spacing w:before="66"/>
              <w:ind w:left="427"/>
              <w:rPr>
                <w:sz w:val="14"/>
              </w:rPr>
            </w:pPr>
            <w:r>
              <w:rPr>
                <w:w w:val="85"/>
                <w:sz w:val="18"/>
              </w:rPr>
              <w:t>169,–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(204,49)</w:t>
            </w:r>
          </w:p>
        </w:tc>
        <w:tc>
          <w:tcPr>
            <w:tcW w:w="1672" w:type="dxa"/>
          </w:tcPr>
          <w:p w14:paraId="1753491D" w14:textId="77777777" w:rsidR="00921330" w:rsidRDefault="00000000">
            <w:pPr>
              <w:pStyle w:val="TableParagraph"/>
              <w:spacing w:before="66"/>
              <w:ind w:left="442"/>
              <w:rPr>
                <w:sz w:val="14"/>
              </w:rPr>
            </w:pPr>
            <w:r>
              <w:rPr>
                <w:w w:val="85"/>
                <w:sz w:val="18"/>
              </w:rPr>
              <w:t>149,–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(180,29)</w:t>
            </w:r>
          </w:p>
        </w:tc>
        <w:tc>
          <w:tcPr>
            <w:tcW w:w="1751" w:type="dxa"/>
          </w:tcPr>
          <w:p w14:paraId="71289787" w14:textId="77777777" w:rsidR="00921330" w:rsidRDefault="00000000">
            <w:pPr>
              <w:pStyle w:val="TableParagraph"/>
              <w:spacing w:before="66"/>
              <w:ind w:left="471"/>
              <w:rPr>
                <w:sz w:val="14"/>
              </w:rPr>
            </w:pPr>
            <w:r>
              <w:rPr>
                <w:w w:val="85"/>
                <w:sz w:val="18"/>
              </w:rPr>
              <w:t>159,–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(192,39)</w:t>
            </w:r>
          </w:p>
        </w:tc>
      </w:tr>
      <w:tr w:rsidR="00921330" w14:paraId="43D8C67F" w14:textId="77777777">
        <w:trPr>
          <w:trHeight w:val="532"/>
        </w:trPr>
        <w:tc>
          <w:tcPr>
            <w:tcW w:w="2413" w:type="dxa"/>
          </w:tcPr>
          <w:p w14:paraId="5BE89BCA" w14:textId="77777777" w:rsidR="00921330" w:rsidRDefault="00000000">
            <w:pPr>
              <w:pStyle w:val="TableParagraph"/>
              <w:spacing w:before="66" w:line="244" w:lineRule="auto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Volání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mobilní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čísla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značky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T-</w:t>
            </w:r>
            <w:r>
              <w:rPr>
                <w:spacing w:val="-35"/>
                <w:w w:val="8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Mobile</w:t>
            </w:r>
          </w:p>
        </w:tc>
        <w:tc>
          <w:tcPr>
            <w:tcW w:w="1685" w:type="dxa"/>
            <w:shd w:val="clear" w:color="auto" w:fill="DBE6E9"/>
          </w:tcPr>
          <w:p w14:paraId="05AD8A2D" w14:textId="77777777" w:rsidR="00921330" w:rsidRDefault="00000000">
            <w:pPr>
              <w:pStyle w:val="TableParagraph"/>
              <w:spacing w:before="170"/>
              <w:ind w:left="375"/>
              <w:rPr>
                <w:sz w:val="18"/>
              </w:rPr>
            </w:pPr>
            <w:r>
              <w:rPr>
                <w:w w:val="80"/>
                <w:sz w:val="18"/>
              </w:rPr>
              <w:t>3,50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(4,24)</w:t>
            </w:r>
            <w:r>
              <w:rPr>
                <w:w w:val="80"/>
                <w:sz w:val="18"/>
              </w:rPr>
              <w:t>/min.</w:t>
            </w:r>
          </w:p>
        </w:tc>
        <w:tc>
          <w:tcPr>
            <w:tcW w:w="1672" w:type="dxa"/>
            <w:shd w:val="clear" w:color="auto" w:fill="DBE6E9"/>
          </w:tcPr>
          <w:p w14:paraId="6D9A8223" w14:textId="77777777" w:rsidR="00921330" w:rsidRDefault="00000000">
            <w:pPr>
              <w:pStyle w:val="TableParagraph"/>
              <w:spacing w:before="170"/>
              <w:ind w:left="390"/>
              <w:rPr>
                <w:sz w:val="18"/>
              </w:rPr>
            </w:pPr>
            <w:r>
              <w:rPr>
                <w:w w:val="80"/>
                <w:sz w:val="18"/>
              </w:rPr>
              <w:t>3,50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(4,24)</w:t>
            </w:r>
            <w:r>
              <w:rPr>
                <w:w w:val="80"/>
                <w:sz w:val="18"/>
              </w:rPr>
              <w:t>/min.</w:t>
            </w:r>
          </w:p>
        </w:tc>
        <w:tc>
          <w:tcPr>
            <w:tcW w:w="1751" w:type="dxa"/>
            <w:shd w:val="clear" w:color="auto" w:fill="DBE6E9"/>
          </w:tcPr>
          <w:p w14:paraId="5B7F75D8" w14:textId="77777777" w:rsidR="00921330" w:rsidRDefault="00000000">
            <w:pPr>
              <w:pStyle w:val="TableParagraph"/>
              <w:spacing w:before="170"/>
              <w:ind w:left="419"/>
              <w:rPr>
                <w:sz w:val="18"/>
              </w:rPr>
            </w:pPr>
            <w:r>
              <w:rPr>
                <w:w w:val="80"/>
                <w:sz w:val="18"/>
              </w:rPr>
              <w:t>3,50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(4,24)</w:t>
            </w:r>
            <w:r>
              <w:rPr>
                <w:w w:val="80"/>
                <w:sz w:val="18"/>
              </w:rPr>
              <w:t>/min.</w:t>
            </w:r>
          </w:p>
        </w:tc>
      </w:tr>
      <w:tr w:rsidR="00921330" w14:paraId="0C5BF092" w14:textId="77777777">
        <w:trPr>
          <w:trHeight w:val="330"/>
        </w:trPr>
        <w:tc>
          <w:tcPr>
            <w:tcW w:w="2413" w:type="dxa"/>
          </w:tcPr>
          <w:p w14:paraId="6E43C69B" w14:textId="77777777" w:rsidR="00921330" w:rsidRDefault="00000000">
            <w:pPr>
              <w:pStyle w:val="TableParagraph"/>
              <w:spacing w:before="66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Volání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ostatní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čísla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ČR</w:t>
            </w:r>
          </w:p>
        </w:tc>
        <w:tc>
          <w:tcPr>
            <w:tcW w:w="1685" w:type="dxa"/>
          </w:tcPr>
          <w:p w14:paraId="39272BA9" w14:textId="77777777" w:rsidR="00921330" w:rsidRDefault="00000000">
            <w:pPr>
              <w:pStyle w:val="TableParagraph"/>
              <w:spacing w:before="66"/>
              <w:ind w:left="375"/>
              <w:rPr>
                <w:sz w:val="18"/>
              </w:rPr>
            </w:pPr>
            <w:r>
              <w:rPr>
                <w:w w:val="80"/>
                <w:sz w:val="18"/>
              </w:rPr>
              <w:t>3,50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(4,24)</w:t>
            </w:r>
            <w:r>
              <w:rPr>
                <w:w w:val="80"/>
                <w:sz w:val="18"/>
              </w:rPr>
              <w:t>/min.</w:t>
            </w:r>
          </w:p>
        </w:tc>
        <w:tc>
          <w:tcPr>
            <w:tcW w:w="1672" w:type="dxa"/>
          </w:tcPr>
          <w:p w14:paraId="2EC2B5E8" w14:textId="77777777" w:rsidR="00921330" w:rsidRDefault="00000000">
            <w:pPr>
              <w:pStyle w:val="TableParagraph"/>
              <w:spacing w:before="66"/>
              <w:ind w:left="390"/>
              <w:rPr>
                <w:sz w:val="18"/>
              </w:rPr>
            </w:pPr>
            <w:r>
              <w:rPr>
                <w:w w:val="80"/>
                <w:sz w:val="18"/>
              </w:rPr>
              <w:t>3,50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(4,24)</w:t>
            </w:r>
            <w:r>
              <w:rPr>
                <w:w w:val="80"/>
                <w:sz w:val="18"/>
              </w:rPr>
              <w:t>/min.</w:t>
            </w:r>
          </w:p>
        </w:tc>
        <w:tc>
          <w:tcPr>
            <w:tcW w:w="1751" w:type="dxa"/>
          </w:tcPr>
          <w:p w14:paraId="7EC95201" w14:textId="77777777" w:rsidR="00921330" w:rsidRDefault="00000000">
            <w:pPr>
              <w:pStyle w:val="TableParagraph"/>
              <w:spacing w:before="66"/>
              <w:ind w:left="419"/>
              <w:rPr>
                <w:sz w:val="18"/>
              </w:rPr>
            </w:pPr>
            <w:r>
              <w:rPr>
                <w:w w:val="80"/>
                <w:sz w:val="18"/>
              </w:rPr>
              <w:t>3,50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(4,24)</w:t>
            </w:r>
            <w:r>
              <w:rPr>
                <w:w w:val="80"/>
                <w:sz w:val="18"/>
              </w:rPr>
              <w:t>/min.</w:t>
            </w:r>
          </w:p>
        </w:tc>
      </w:tr>
      <w:tr w:rsidR="00921330" w14:paraId="2D52FE9D" w14:textId="77777777">
        <w:trPr>
          <w:trHeight w:val="328"/>
        </w:trPr>
        <w:tc>
          <w:tcPr>
            <w:tcW w:w="2413" w:type="dxa"/>
          </w:tcPr>
          <w:p w14:paraId="3E28BC6C" w14:textId="77777777" w:rsidR="00921330" w:rsidRDefault="00000000">
            <w:pPr>
              <w:pStyle w:val="TableParagraph"/>
              <w:spacing w:before="63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Volání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pevných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sítí</w:t>
            </w:r>
          </w:p>
        </w:tc>
        <w:tc>
          <w:tcPr>
            <w:tcW w:w="1685" w:type="dxa"/>
          </w:tcPr>
          <w:p w14:paraId="3BD15B98" w14:textId="77777777" w:rsidR="00921330" w:rsidRDefault="00000000">
            <w:pPr>
              <w:pStyle w:val="TableParagraph"/>
              <w:tabs>
                <w:tab w:val="left" w:pos="375"/>
                <w:tab w:val="left" w:pos="2075"/>
              </w:tabs>
              <w:spacing w:before="63"/>
              <w:ind w:left="-1" w:right="-404"/>
              <w:rPr>
                <w:sz w:val="18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  <w:r>
              <w:rPr>
                <w:w w:val="80"/>
                <w:sz w:val="18"/>
                <w:shd w:val="clear" w:color="auto" w:fill="DBE6E9"/>
              </w:rPr>
              <w:t>0,90</w:t>
            </w:r>
            <w:r>
              <w:rPr>
                <w:spacing w:val="10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4"/>
              </w:rPr>
              <w:t>(1,09)</w:t>
            </w:r>
            <w:r>
              <w:rPr>
                <w:w w:val="80"/>
                <w:sz w:val="18"/>
                <w:shd w:val="clear" w:color="auto" w:fill="DBE6E9"/>
              </w:rPr>
              <w:t>/min.</w:t>
            </w:r>
            <w:r>
              <w:rPr>
                <w:sz w:val="18"/>
                <w:shd w:val="clear" w:color="auto" w:fill="DBE6E9"/>
              </w:rPr>
              <w:tab/>
            </w:r>
          </w:p>
        </w:tc>
        <w:tc>
          <w:tcPr>
            <w:tcW w:w="1672" w:type="dxa"/>
          </w:tcPr>
          <w:p w14:paraId="69B3A052" w14:textId="77777777" w:rsidR="00921330" w:rsidRDefault="00000000">
            <w:pPr>
              <w:pStyle w:val="TableParagraph"/>
              <w:tabs>
                <w:tab w:val="left" w:pos="2091"/>
              </w:tabs>
              <w:spacing w:before="63"/>
              <w:ind w:left="390" w:right="-432"/>
              <w:rPr>
                <w:sz w:val="18"/>
              </w:rPr>
            </w:pPr>
            <w:r>
              <w:rPr>
                <w:w w:val="80"/>
                <w:sz w:val="18"/>
                <w:shd w:val="clear" w:color="auto" w:fill="DBE6E9"/>
              </w:rPr>
              <w:t>0,90</w:t>
            </w:r>
            <w:r>
              <w:rPr>
                <w:spacing w:val="10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4"/>
              </w:rPr>
              <w:t>(1,09)</w:t>
            </w:r>
            <w:r>
              <w:rPr>
                <w:w w:val="80"/>
                <w:sz w:val="18"/>
                <w:shd w:val="clear" w:color="auto" w:fill="DBE6E9"/>
              </w:rPr>
              <w:t>/min.</w:t>
            </w:r>
            <w:r>
              <w:rPr>
                <w:sz w:val="18"/>
                <w:shd w:val="clear" w:color="auto" w:fill="DBE6E9"/>
              </w:rPr>
              <w:tab/>
            </w:r>
          </w:p>
        </w:tc>
        <w:tc>
          <w:tcPr>
            <w:tcW w:w="1751" w:type="dxa"/>
          </w:tcPr>
          <w:p w14:paraId="2B1A5C48" w14:textId="77777777" w:rsidR="00921330" w:rsidRDefault="00000000">
            <w:pPr>
              <w:pStyle w:val="TableParagraph"/>
              <w:tabs>
                <w:tab w:val="left" w:pos="1747"/>
              </w:tabs>
              <w:spacing w:before="63"/>
              <w:ind w:left="419"/>
              <w:rPr>
                <w:sz w:val="18"/>
              </w:rPr>
            </w:pPr>
            <w:r>
              <w:rPr>
                <w:w w:val="80"/>
                <w:sz w:val="18"/>
                <w:shd w:val="clear" w:color="auto" w:fill="DBE6E9"/>
              </w:rPr>
              <w:t>0,90</w:t>
            </w:r>
            <w:r>
              <w:rPr>
                <w:spacing w:val="11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4"/>
              </w:rPr>
              <w:t>(1,09)</w:t>
            </w:r>
            <w:r>
              <w:rPr>
                <w:w w:val="80"/>
                <w:sz w:val="18"/>
                <w:shd w:val="clear" w:color="auto" w:fill="DBE6E9"/>
              </w:rPr>
              <w:t>/min.</w:t>
            </w:r>
            <w:r>
              <w:rPr>
                <w:sz w:val="18"/>
                <w:shd w:val="clear" w:color="auto" w:fill="DBE6E9"/>
              </w:rPr>
              <w:tab/>
            </w:r>
          </w:p>
        </w:tc>
      </w:tr>
      <w:tr w:rsidR="00921330" w14:paraId="54A665C9" w14:textId="77777777">
        <w:trPr>
          <w:trHeight w:val="321"/>
        </w:trPr>
        <w:tc>
          <w:tcPr>
            <w:tcW w:w="2413" w:type="dxa"/>
          </w:tcPr>
          <w:p w14:paraId="63FE994F" w14:textId="77777777" w:rsidR="00921330" w:rsidRDefault="00000000">
            <w:pPr>
              <w:pStyle w:val="TableParagraph"/>
              <w:spacing w:before="63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Volání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rámci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firmy*</w:t>
            </w:r>
          </w:p>
        </w:tc>
        <w:tc>
          <w:tcPr>
            <w:tcW w:w="1685" w:type="dxa"/>
          </w:tcPr>
          <w:p w14:paraId="394C6875" w14:textId="77777777" w:rsidR="00921330" w:rsidRDefault="00000000">
            <w:pPr>
              <w:pStyle w:val="TableParagraph"/>
              <w:spacing w:before="63"/>
              <w:ind w:left="399" w:right="38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0,–</w:t>
            </w:r>
          </w:p>
        </w:tc>
        <w:tc>
          <w:tcPr>
            <w:tcW w:w="1672" w:type="dxa"/>
          </w:tcPr>
          <w:p w14:paraId="4350148A" w14:textId="77777777" w:rsidR="00921330" w:rsidRDefault="00000000">
            <w:pPr>
              <w:pStyle w:val="TableParagraph"/>
              <w:spacing w:before="63"/>
              <w:ind w:left="709" w:right="6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0,–</w:t>
            </w:r>
          </w:p>
        </w:tc>
        <w:tc>
          <w:tcPr>
            <w:tcW w:w="1751" w:type="dxa"/>
          </w:tcPr>
          <w:p w14:paraId="7230C946" w14:textId="77777777" w:rsidR="00921330" w:rsidRDefault="00000000">
            <w:pPr>
              <w:pStyle w:val="TableParagraph"/>
              <w:spacing w:before="63"/>
              <w:ind w:left="738" w:right="70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0,–</w:t>
            </w:r>
          </w:p>
        </w:tc>
      </w:tr>
      <w:tr w:rsidR="00921330" w14:paraId="26FAF46A" w14:textId="77777777">
        <w:trPr>
          <w:trHeight w:val="536"/>
        </w:trPr>
        <w:tc>
          <w:tcPr>
            <w:tcW w:w="2413" w:type="dxa"/>
          </w:tcPr>
          <w:p w14:paraId="0E9BA478" w14:textId="77777777" w:rsidR="00921330" w:rsidRDefault="00000000">
            <w:pPr>
              <w:pStyle w:val="TableParagraph"/>
              <w:spacing w:before="66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Volání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čísla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předvolbou**</w:t>
            </w:r>
          </w:p>
          <w:p w14:paraId="040137E9" w14:textId="77777777" w:rsidR="00921330" w:rsidRDefault="00000000">
            <w:pPr>
              <w:pStyle w:val="TableParagraph"/>
              <w:spacing w:before="4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81x,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83x,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843,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844,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845,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846</w:t>
            </w:r>
          </w:p>
        </w:tc>
        <w:tc>
          <w:tcPr>
            <w:tcW w:w="1685" w:type="dxa"/>
            <w:shd w:val="clear" w:color="auto" w:fill="DBE6E9"/>
          </w:tcPr>
          <w:p w14:paraId="3DCA8E7B" w14:textId="77777777" w:rsidR="00921330" w:rsidRDefault="00000000">
            <w:pPr>
              <w:pStyle w:val="TableParagraph"/>
              <w:spacing w:before="170"/>
              <w:ind w:left="375"/>
              <w:rPr>
                <w:sz w:val="18"/>
              </w:rPr>
            </w:pPr>
            <w:r>
              <w:rPr>
                <w:w w:val="80"/>
                <w:sz w:val="18"/>
              </w:rPr>
              <w:t>1,30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(1,57)</w:t>
            </w:r>
            <w:r>
              <w:rPr>
                <w:w w:val="80"/>
                <w:sz w:val="18"/>
              </w:rPr>
              <w:t>/min.</w:t>
            </w:r>
          </w:p>
        </w:tc>
        <w:tc>
          <w:tcPr>
            <w:tcW w:w="1672" w:type="dxa"/>
            <w:shd w:val="clear" w:color="auto" w:fill="DBE6E9"/>
          </w:tcPr>
          <w:p w14:paraId="1EC8DE4D" w14:textId="77777777" w:rsidR="00921330" w:rsidRDefault="00000000">
            <w:pPr>
              <w:pStyle w:val="TableParagraph"/>
              <w:spacing w:before="170"/>
              <w:ind w:left="390"/>
              <w:rPr>
                <w:sz w:val="18"/>
              </w:rPr>
            </w:pPr>
            <w:r>
              <w:rPr>
                <w:w w:val="80"/>
                <w:sz w:val="18"/>
              </w:rPr>
              <w:t>1,30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(1,57)</w:t>
            </w:r>
            <w:r>
              <w:rPr>
                <w:w w:val="80"/>
                <w:sz w:val="18"/>
              </w:rPr>
              <w:t>/min.</w:t>
            </w:r>
          </w:p>
        </w:tc>
        <w:tc>
          <w:tcPr>
            <w:tcW w:w="1751" w:type="dxa"/>
            <w:shd w:val="clear" w:color="auto" w:fill="DBE6E9"/>
          </w:tcPr>
          <w:p w14:paraId="1B04ECBE" w14:textId="77777777" w:rsidR="00921330" w:rsidRDefault="00000000">
            <w:pPr>
              <w:pStyle w:val="TableParagraph"/>
              <w:spacing w:before="170"/>
              <w:ind w:left="419"/>
              <w:rPr>
                <w:sz w:val="18"/>
              </w:rPr>
            </w:pPr>
            <w:r>
              <w:rPr>
                <w:w w:val="80"/>
                <w:sz w:val="18"/>
              </w:rPr>
              <w:t>1,30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(1,57)</w:t>
            </w:r>
            <w:r>
              <w:rPr>
                <w:w w:val="80"/>
                <w:sz w:val="18"/>
              </w:rPr>
              <w:t>/min.</w:t>
            </w:r>
          </w:p>
        </w:tc>
      </w:tr>
      <w:tr w:rsidR="00921330" w14:paraId="139F154F" w14:textId="77777777">
        <w:trPr>
          <w:trHeight w:val="531"/>
        </w:trPr>
        <w:tc>
          <w:tcPr>
            <w:tcW w:w="2413" w:type="dxa"/>
          </w:tcPr>
          <w:p w14:paraId="047F539D" w14:textId="77777777" w:rsidR="00921330" w:rsidRDefault="00000000">
            <w:pPr>
              <w:pStyle w:val="TableParagraph"/>
              <w:spacing w:before="62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Volání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čísla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předvolbou**</w:t>
            </w:r>
          </w:p>
          <w:p w14:paraId="23B75DFE" w14:textId="77777777" w:rsidR="00921330" w:rsidRDefault="00000000">
            <w:pPr>
              <w:pStyle w:val="TableParagraph"/>
              <w:spacing w:before="4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840,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841,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842,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847,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848,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849</w:t>
            </w:r>
          </w:p>
        </w:tc>
        <w:tc>
          <w:tcPr>
            <w:tcW w:w="1685" w:type="dxa"/>
          </w:tcPr>
          <w:p w14:paraId="4C9D9657" w14:textId="77777777" w:rsidR="00921330" w:rsidRDefault="00000000">
            <w:pPr>
              <w:pStyle w:val="TableParagraph"/>
              <w:spacing w:before="166"/>
              <w:ind w:left="419"/>
              <w:rPr>
                <w:sz w:val="18"/>
              </w:rPr>
            </w:pPr>
            <w:r>
              <w:rPr>
                <w:w w:val="85"/>
                <w:sz w:val="18"/>
              </w:rPr>
              <w:t>2,–</w:t>
            </w:r>
            <w:r>
              <w:rPr>
                <w:spacing w:val="-6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(2,42)</w:t>
            </w:r>
            <w:r>
              <w:rPr>
                <w:w w:val="85"/>
                <w:sz w:val="18"/>
              </w:rPr>
              <w:t>/min.</w:t>
            </w:r>
          </w:p>
        </w:tc>
        <w:tc>
          <w:tcPr>
            <w:tcW w:w="1672" w:type="dxa"/>
          </w:tcPr>
          <w:p w14:paraId="549D62DE" w14:textId="77777777" w:rsidR="00921330" w:rsidRDefault="00000000">
            <w:pPr>
              <w:pStyle w:val="TableParagraph"/>
              <w:spacing w:before="166"/>
              <w:ind w:left="435"/>
              <w:rPr>
                <w:sz w:val="18"/>
              </w:rPr>
            </w:pPr>
            <w:r>
              <w:rPr>
                <w:w w:val="85"/>
                <w:sz w:val="18"/>
              </w:rPr>
              <w:t>2,–</w:t>
            </w:r>
            <w:r>
              <w:rPr>
                <w:spacing w:val="-6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(2,42)</w:t>
            </w:r>
            <w:r>
              <w:rPr>
                <w:w w:val="85"/>
                <w:sz w:val="18"/>
              </w:rPr>
              <w:t>/min.</w:t>
            </w:r>
          </w:p>
        </w:tc>
        <w:tc>
          <w:tcPr>
            <w:tcW w:w="1751" w:type="dxa"/>
          </w:tcPr>
          <w:p w14:paraId="34E6C1A1" w14:textId="77777777" w:rsidR="00921330" w:rsidRDefault="00000000">
            <w:pPr>
              <w:pStyle w:val="TableParagraph"/>
              <w:spacing w:before="166"/>
              <w:ind w:left="463"/>
              <w:rPr>
                <w:sz w:val="18"/>
              </w:rPr>
            </w:pPr>
            <w:r>
              <w:rPr>
                <w:w w:val="85"/>
                <w:sz w:val="18"/>
              </w:rPr>
              <w:t>2,–</w:t>
            </w:r>
            <w:r>
              <w:rPr>
                <w:spacing w:val="-6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(2,42)</w:t>
            </w:r>
            <w:r>
              <w:rPr>
                <w:w w:val="85"/>
                <w:sz w:val="18"/>
              </w:rPr>
              <w:t>/min.</w:t>
            </w:r>
          </w:p>
        </w:tc>
      </w:tr>
      <w:tr w:rsidR="00921330" w14:paraId="6CC44B47" w14:textId="77777777">
        <w:trPr>
          <w:trHeight w:val="532"/>
        </w:trPr>
        <w:tc>
          <w:tcPr>
            <w:tcW w:w="2413" w:type="dxa"/>
          </w:tcPr>
          <w:p w14:paraId="590126AE" w14:textId="77777777" w:rsidR="00921330" w:rsidRDefault="00000000">
            <w:pPr>
              <w:pStyle w:val="TableParagraph"/>
              <w:spacing w:before="66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Volání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hlasové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schránky</w:t>
            </w:r>
          </w:p>
          <w:p w14:paraId="1C35B6C8" w14:textId="77777777" w:rsidR="00921330" w:rsidRDefault="00000000">
            <w:pPr>
              <w:pStyle w:val="TableParagraph"/>
              <w:spacing w:before="4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(3311,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603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123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311)</w:t>
            </w:r>
          </w:p>
        </w:tc>
        <w:tc>
          <w:tcPr>
            <w:tcW w:w="1685" w:type="dxa"/>
            <w:shd w:val="clear" w:color="auto" w:fill="DBE6E9"/>
          </w:tcPr>
          <w:p w14:paraId="53B1DAC4" w14:textId="77777777" w:rsidR="00921330" w:rsidRDefault="00000000">
            <w:pPr>
              <w:pStyle w:val="TableParagraph"/>
              <w:spacing w:before="170"/>
              <w:ind w:left="419"/>
              <w:rPr>
                <w:sz w:val="18"/>
              </w:rPr>
            </w:pPr>
            <w:r>
              <w:rPr>
                <w:w w:val="85"/>
                <w:sz w:val="18"/>
              </w:rPr>
              <w:t>1,–</w:t>
            </w:r>
            <w:r>
              <w:rPr>
                <w:spacing w:val="-6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(1,21)</w:t>
            </w:r>
            <w:r>
              <w:rPr>
                <w:w w:val="85"/>
                <w:sz w:val="18"/>
              </w:rPr>
              <w:t>/min.</w:t>
            </w:r>
          </w:p>
        </w:tc>
        <w:tc>
          <w:tcPr>
            <w:tcW w:w="1672" w:type="dxa"/>
            <w:shd w:val="clear" w:color="auto" w:fill="DBE6E9"/>
          </w:tcPr>
          <w:p w14:paraId="69226F50" w14:textId="77777777" w:rsidR="00921330" w:rsidRDefault="00000000">
            <w:pPr>
              <w:pStyle w:val="TableParagraph"/>
              <w:spacing w:before="170"/>
              <w:ind w:left="435"/>
              <w:rPr>
                <w:sz w:val="18"/>
              </w:rPr>
            </w:pPr>
            <w:r>
              <w:rPr>
                <w:w w:val="85"/>
                <w:sz w:val="18"/>
              </w:rPr>
              <w:t>1,–</w:t>
            </w:r>
            <w:r>
              <w:rPr>
                <w:spacing w:val="-6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(1,21)</w:t>
            </w:r>
            <w:r>
              <w:rPr>
                <w:w w:val="85"/>
                <w:sz w:val="18"/>
              </w:rPr>
              <w:t>/min.</w:t>
            </w:r>
          </w:p>
        </w:tc>
        <w:tc>
          <w:tcPr>
            <w:tcW w:w="1751" w:type="dxa"/>
            <w:shd w:val="clear" w:color="auto" w:fill="DBE6E9"/>
          </w:tcPr>
          <w:p w14:paraId="69152F4B" w14:textId="77777777" w:rsidR="00921330" w:rsidRDefault="00000000">
            <w:pPr>
              <w:pStyle w:val="TableParagraph"/>
              <w:spacing w:before="170"/>
              <w:ind w:left="463"/>
              <w:rPr>
                <w:sz w:val="18"/>
              </w:rPr>
            </w:pPr>
            <w:r>
              <w:rPr>
                <w:w w:val="85"/>
                <w:sz w:val="18"/>
              </w:rPr>
              <w:t>1,–</w:t>
            </w:r>
            <w:r>
              <w:rPr>
                <w:spacing w:val="-6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(1,21)</w:t>
            </w:r>
            <w:r>
              <w:rPr>
                <w:w w:val="85"/>
                <w:sz w:val="18"/>
              </w:rPr>
              <w:t>/min.</w:t>
            </w:r>
          </w:p>
        </w:tc>
      </w:tr>
      <w:tr w:rsidR="00921330" w14:paraId="60C074F2" w14:textId="77777777">
        <w:trPr>
          <w:trHeight w:val="682"/>
        </w:trPr>
        <w:tc>
          <w:tcPr>
            <w:tcW w:w="2413" w:type="dxa"/>
          </w:tcPr>
          <w:p w14:paraId="4188C65F" w14:textId="77777777" w:rsidR="00921330" w:rsidRDefault="00000000">
            <w:pPr>
              <w:pStyle w:val="TableParagraph"/>
              <w:spacing w:before="66"/>
              <w:ind w:left="108" w:right="155"/>
              <w:rPr>
                <w:sz w:val="18"/>
              </w:rPr>
            </w:pPr>
            <w:r>
              <w:rPr>
                <w:w w:val="80"/>
                <w:sz w:val="18"/>
              </w:rPr>
              <w:t>Volné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minuty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volání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mobilní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čísla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značky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T-Mobile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</w:p>
          <w:p w14:paraId="372F13C9" w14:textId="77777777" w:rsidR="00921330" w:rsidRDefault="00000000">
            <w:pPr>
              <w:pStyle w:val="TableParagraph"/>
              <w:spacing w:before="5" w:line="184" w:lineRule="exact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do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pevných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sítí</w:t>
            </w:r>
          </w:p>
        </w:tc>
        <w:tc>
          <w:tcPr>
            <w:tcW w:w="1685" w:type="dxa"/>
          </w:tcPr>
          <w:p w14:paraId="2416E7BA" w14:textId="77777777" w:rsidR="00921330" w:rsidRDefault="00921330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1DC49F04" w14:textId="77777777" w:rsidR="00921330" w:rsidRDefault="00000000">
            <w:pPr>
              <w:pStyle w:val="TableParagraph"/>
              <w:ind w:left="399" w:right="386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100</w:t>
            </w:r>
          </w:p>
        </w:tc>
        <w:tc>
          <w:tcPr>
            <w:tcW w:w="1672" w:type="dxa"/>
          </w:tcPr>
          <w:p w14:paraId="1B152B21" w14:textId="77777777" w:rsidR="00921330" w:rsidRDefault="00921330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16246031" w14:textId="77777777" w:rsidR="00921330" w:rsidRDefault="00000000">
            <w:pPr>
              <w:pStyle w:val="TableParagraph"/>
              <w:ind w:left="709" w:right="651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100</w:t>
            </w:r>
          </w:p>
        </w:tc>
        <w:tc>
          <w:tcPr>
            <w:tcW w:w="1751" w:type="dxa"/>
          </w:tcPr>
          <w:p w14:paraId="0C8AEB0E" w14:textId="77777777" w:rsidR="00921330" w:rsidRDefault="00921330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486834DA" w14:textId="77777777" w:rsidR="00921330" w:rsidRDefault="00000000">
            <w:pPr>
              <w:pStyle w:val="TableParagraph"/>
              <w:ind w:left="738" w:right="702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100</w:t>
            </w:r>
          </w:p>
        </w:tc>
      </w:tr>
    </w:tbl>
    <w:p w14:paraId="52535B61" w14:textId="77777777" w:rsidR="00921330" w:rsidRDefault="00000000">
      <w:pPr>
        <w:pStyle w:val="Zkladntext"/>
        <w:spacing w:before="207"/>
        <w:ind w:left="147"/>
      </w:pPr>
      <w:r>
        <w:rPr>
          <w:w w:val="80"/>
        </w:rPr>
        <w:t>Uvedené</w:t>
      </w:r>
      <w:r>
        <w:rPr>
          <w:spacing w:val="9"/>
          <w:w w:val="80"/>
        </w:rPr>
        <w:t xml:space="preserve"> </w:t>
      </w:r>
      <w:r>
        <w:rPr>
          <w:w w:val="80"/>
        </w:rPr>
        <w:t>ceny</w:t>
      </w:r>
      <w:r>
        <w:rPr>
          <w:spacing w:val="4"/>
          <w:w w:val="80"/>
        </w:rPr>
        <w:t xml:space="preserve"> </w:t>
      </w:r>
      <w:r>
        <w:rPr>
          <w:w w:val="80"/>
        </w:rPr>
        <w:t>jsou</w:t>
      </w:r>
      <w:r>
        <w:rPr>
          <w:spacing w:val="9"/>
          <w:w w:val="80"/>
        </w:rPr>
        <w:t xml:space="preserve"> </w:t>
      </w:r>
      <w:r>
        <w:rPr>
          <w:w w:val="80"/>
        </w:rPr>
        <w:t>v</w:t>
      </w:r>
      <w:r>
        <w:rPr>
          <w:spacing w:val="5"/>
          <w:w w:val="80"/>
        </w:rPr>
        <w:t xml:space="preserve"> </w:t>
      </w:r>
      <w:r>
        <w:rPr>
          <w:w w:val="80"/>
        </w:rPr>
        <w:t>Kč</w:t>
      </w:r>
      <w:r>
        <w:rPr>
          <w:spacing w:val="5"/>
          <w:w w:val="80"/>
        </w:rPr>
        <w:t xml:space="preserve"> </w:t>
      </w:r>
      <w:r>
        <w:rPr>
          <w:w w:val="80"/>
        </w:rPr>
        <w:t>(v</w:t>
      </w:r>
      <w:r>
        <w:rPr>
          <w:spacing w:val="9"/>
          <w:w w:val="80"/>
        </w:rPr>
        <w:t xml:space="preserve"> </w:t>
      </w:r>
      <w:r>
        <w:rPr>
          <w:w w:val="80"/>
        </w:rPr>
        <w:t>závorce</w:t>
      </w:r>
      <w:r>
        <w:rPr>
          <w:spacing w:val="9"/>
          <w:w w:val="80"/>
        </w:rPr>
        <w:t xml:space="preserve"> </w:t>
      </w:r>
      <w:r>
        <w:rPr>
          <w:w w:val="80"/>
        </w:rPr>
        <w:t>vč.)</w:t>
      </w:r>
      <w:r>
        <w:rPr>
          <w:spacing w:val="6"/>
          <w:w w:val="80"/>
        </w:rPr>
        <w:t xml:space="preserve"> </w:t>
      </w:r>
      <w:r>
        <w:rPr>
          <w:w w:val="80"/>
        </w:rPr>
        <w:t>DPH.</w:t>
      </w:r>
    </w:p>
    <w:p w14:paraId="62E56E8E" w14:textId="77777777" w:rsidR="00921330" w:rsidRDefault="00000000">
      <w:pPr>
        <w:pStyle w:val="Odstavecseseznamem"/>
        <w:numPr>
          <w:ilvl w:val="0"/>
          <w:numId w:val="9"/>
        </w:numPr>
        <w:tabs>
          <w:tab w:val="left" w:pos="237"/>
        </w:tabs>
        <w:spacing w:before="123" w:line="244" w:lineRule="auto"/>
        <w:ind w:left="147" w:right="821" w:firstLine="0"/>
        <w:rPr>
          <w:sz w:val="16"/>
        </w:rPr>
      </w:pPr>
      <w:r>
        <w:rPr>
          <w:w w:val="80"/>
          <w:sz w:val="16"/>
        </w:rPr>
        <w:t>Volání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z</w:t>
      </w:r>
      <w:r>
        <w:rPr>
          <w:spacing w:val="14"/>
          <w:w w:val="80"/>
          <w:sz w:val="16"/>
        </w:rPr>
        <w:t xml:space="preserve"> </w:t>
      </w:r>
      <w:r>
        <w:rPr>
          <w:w w:val="80"/>
          <w:sz w:val="16"/>
        </w:rPr>
        <w:t>pevných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linek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prostřednictvím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tarifu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Telefonní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linka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Premium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na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ostatní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pevné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telefony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a</w:t>
      </w:r>
      <w:r>
        <w:rPr>
          <w:spacing w:val="14"/>
          <w:w w:val="80"/>
          <w:sz w:val="16"/>
        </w:rPr>
        <w:t xml:space="preserve"> </w:t>
      </w:r>
      <w:r>
        <w:rPr>
          <w:w w:val="80"/>
          <w:sz w:val="16"/>
        </w:rPr>
        <w:t>z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mobilních</w:t>
      </w:r>
      <w:r>
        <w:rPr>
          <w:spacing w:val="20"/>
          <w:w w:val="80"/>
          <w:sz w:val="16"/>
        </w:rPr>
        <w:t xml:space="preserve"> </w:t>
      </w:r>
      <w:r>
        <w:rPr>
          <w:w w:val="80"/>
          <w:sz w:val="16"/>
        </w:rPr>
        <w:t>telefonů</w:t>
      </w:r>
      <w:r>
        <w:rPr>
          <w:spacing w:val="1"/>
          <w:w w:val="80"/>
          <w:sz w:val="16"/>
        </w:rPr>
        <w:t xml:space="preserve"> </w:t>
      </w:r>
      <w:r>
        <w:rPr>
          <w:w w:val="95"/>
          <w:sz w:val="16"/>
        </w:rPr>
        <w:t>zařazených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v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Privátní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síti.</w:t>
      </w:r>
    </w:p>
    <w:p w14:paraId="16CF2105" w14:textId="77777777" w:rsidR="00921330" w:rsidRDefault="00000000">
      <w:pPr>
        <w:pStyle w:val="Zkladntext"/>
        <w:spacing w:line="176" w:lineRule="exact"/>
        <w:ind w:left="147"/>
      </w:pPr>
      <w:r>
        <w:rPr>
          <w:w w:val="80"/>
        </w:rPr>
        <w:t>**</w:t>
      </w:r>
      <w:r>
        <w:rPr>
          <w:spacing w:val="7"/>
          <w:w w:val="80"/>
        </w:rPr>
        <w:t xml:space="preserve"> </w:t>
      </w:r>
      <w:r>
        <w:rPr>
          <w:w w:val="80"/>
        </w:rPr>
        <w:t>Na</w:t>
      </w:r>
      <w:r>
        <w:rPr>
          <w:spacing w:val="6"/>
          <w:w w:val="80"/>
        </w:rPr>
        <w:t xml:space="preserve"> </w:t>
      </w:r>
      <w:r>
        <w:rPr>
          <w:w w:val="80"/>
        </w:rPr>
        <w:t>tyto</w:t>
      </w:r>
      <w:r>
        <w:rPr>
          <w:spacing w:val="6"/>
          <w:w w:val="80"/>
        </w:rPr>
        <w:t xml:space="preserve"> </w:t>
      </w:r>
      <w:r>
        <w:rPr>
          <w:w w:val="80"/>
        </w:rPr>
        <w:t>služby</w:t>
      </w:r>
      <w:r>
        <w:rPr>
          <w:spacing w:val="5"/>
          <w:w w:val="80"/>
        </w:rPr>
        <w:t xml:space="preserve"> </w:t>
      </w:r>
      <w:r>
        <w:rPr>
          <w:w w:val="80"/>
        </w:rPr>
        <w:t>se</w:t>
      </w:r>
      <w:r>
        <w:rPr>
          <w:spacing w:val="10"/>
          <w:w w:val="80"/>
        </w:rPr>
        <w:t xml:space="preserve"> </w:t>
      </w:r>
      <w:r>
        <w:rPr>
          <w:w w:val="80"/>
        </w:rPr>
        <w:t>neuplatňují</w:t>
      </w:r>
      <w:r>
        <w:rPr>
          <w:spacing w:val="9"/>
          <w:w w:val="80"/>
        </w:rPr>
        <w:t xml:space="preserve"> </w:t>
      </w:r>
      <w:r>
        <w:rPr>
          <w:w w:val="80"/>
        </w:rPr>
        <w:t>volné</w:t>
      </w:r>
      <w:r>
        <w:rPr>
          <w:spacing w:val="7"/>
          <w:w w:val="80"/>
        </w:rPr>
        <w:t xml:space="preserve"> </w:t>
      </w:r>
      <w:r>
        <w:rPr>
          <w:w w:val="80"/>
        </w:rPr>
        <w:t>jednotky.</w:t>
      </w:r>
    </w:p>
    <w:p w14:paraId="233271B8" w14:textId="77777777" w:rsidR="00921330" w:rsidRDefault="00000000">
      <w:pPr>
        <w:pStyle w:val="Zkladntext"/>
        <w:spacing w:before="3"/>
        <w:ind w:left="147"/>
      </w:pPr>
      <w:r>
        <w:rPr>
          <w:w w:val="80"/>
        </w:rPr>
        <w:t>***</w:t>
      </w:r>
      <w:r>
        <w:rPr>
          <w:spacing w:val="10"/>
          <w:w w:val="80"/>
        </w:rPr>
        <w:t xml:space="preserve"> </w:t>
      </w:r>
      <w:r>
        <w:rPr>
          <w:w w:val="80"/>
        </w:rPr>
        <w:t>Lze</w:t>
      </w:r>
      <w:r>
        <w:rPr>
          <w:spacing w:val="9"/>
          <w:w w:val="80"/>
        </w:rPr>
        <w:t xml:space="preserve"> </w:t>
      </w:r>
      <w:r>
        <w:rPr>
          <w:w w:val="80"/>
        </w:rPr>
        <w:t>získat</w:t>
      </w:r>
      <w:r>
        <w:rPr>
          <w:spacing w:val="9"/>
          <w:w w:val="80"/>
        </w:rPr>
        <w:t xml:space="preserve"> </w:t>
      </w:r>
      <w:r>
        <w:rPr>
          <w:w w:val="80"/>
        </w:rPr>
        <w:t>pouze</w:t>
      </w:r>
      <w:r>
        <w:rPr>
          <w:spacing w:val="9"/>
          <w:w w:val="80"/>
        </w:rPr>
        <w:t xml:space="preserve"> </w:t>
      </w:r>
      <w:r>
        <w:rPr>
          <w:w w:val="80"/>
        </w:rPr>
        <w:t>se</w:t>
      </w:r>
      <w:r>
        <w:rPr>
          <w:spacing w:val="13"/>
          <w:w w:val="80"/>
        </w:rPr>
        <w:t xml:space="preserve"> </w:t>
      </w:r>
      <w:r>
        <w:rPr>
          <w:w w:val="80"/>
        </w:rPr>
        <w:t>smlouvou</w:t>
      </w:r>
      <w:r>
        <w:rPr>
          <w:spacing w:val="9"/>
          <w:w w:val="80"/>
        </w:rPr>
        <w:t xml:space="preserve"> </w:t>
      </w:r>
      <w:r>
        <w:rPr>
          <w:w w:val="80"/>
        </w:rPr>
        <w:t>bez</w:t>
      </w:r>
      <w:r>
        <w:rPr>
          <w:spacing w:val="8"/>
          <w:w w:val="80"/>
        </w:rPr>
        <w:t xml:space="preserve"> </w:t>
      </w:r>
      <w:r>
        <w:rPr>
          <w:w w:val="80"/>
        </w:rPr>
        <w:t>dotovaného</w:t>
      </w:r>
      <w:r>
        <w:rPr>
          <w:spacing w:val="13"/>
          <w:w w:val="80"/>
        </w:rPr>
        <w:t xml:space="preserve"> </w:t>
      </w:r>
      <w:r>
        <w:rPr>
          <w:w w:val="80"/>
        </w:rPr>
        <w:t>zařízení</w:t>
      </w:r>
      <w:r>
        <w:rPr>
          <w:spacing w:val="12"/>
          <w:w w:val="80"/>
        </w:rPr>
        <w:t xml:space="preserve"> </w:t>
      </w:r>
      <w:r>
        <w:rPr>
          <w:w w:val="80"/>
        </w:rPr>
        <w:t>na</w:t>
      </w:r>
      <w:r>
        <w:rPr>
          <w:spacing w:val="9"/>
          <w:w w:val="80"/>
        </w:rPr>
        <w:t xml:space="preserve"> </w:t>
      </w:r>
      <w:r>
        <w:rPr>
          <w:w w:val="80"/>
        </w:rPr>
        <w:t>12</w:t>
      </w:r>
      <w:r>
        <w:rPr>
          <w:spacing w:val="9"/>
          <w:w w:val="80"/>
        </w:rPr>
        <w:t xml:space="preserve"> </w:t>
      </w:r>
      <w:r>
        <w:rPr>
          <w:w w:val="80"/>
        </w:rPr>
        <w:t>měsíců.</w:t>
      </w:r>
    </w:p>
    <w:p w14:paraId="61415C76" w14:textId="77777777" w:rsidR="00921330" w:rsidRDefault="00000000">
      <w:pPr>
        <w:pStyle w:val="Zkladntext"/>
        <w:spacing w:before="123" w:line="244" w:lineRule="auto"/>
        <w:ind w:left="147"/>
      </w:pPr>
      <w:r>
        <w:rPr>
          <w:w w:val="80"/>
        </w:rPr>
        <w:t>Se</w:t>
      </w:r>
      <w:r>
        <w:rPr>
          <w:spacing w:val="8"/>
          <w:w w:val="80"/>
        </w:rPr>
        <w:t xml:space="preserve"> </w:t>
      </w:r>
      <w:r>
        <w:rPr>
          <w:w w:val="80"/>
        </w:rPr>
        <w:t>zprovozněním</w:t>
      </w:r>
      <w:r>
        <w:rPr>
          <w:spacing w:val="11"/>
          <w:w w:val="80"/>
        </w:rPr>
        <w:t xml:space="preserve"> </w:t>
      </w:r>
      <w:r>
        <w:rPr>
          <w:w w:val="80"/>
        </w:rPr>
        <w:t>služby</w:t>
      </w:r>
      <w:r>
        <w:rPr>
          <w:spacing w:val="12"/>
          <w:w w:val="80"/>
        </w:rPr>
        <w:t xml:space="preserve"> </w:t>
      </w:r>
      <w:r>
        <w:rPr>
          <w:w w:val="80"/>
        </w:rPr>
        <w:t>jsou</w:t>
      </w:r>
      <w:r>
        <w:rPr>
          <w:spacing w:val="9"/>
          <w:w w:val="80"/>
        </w:rPr>
        <w:t xml:space="preserve"> </w:t>
      </w:r>
      <w:r>
        <w:rPr>
          <w:w w:val="80"/>
        </w:rPr>
        <w:t>spojeny</w:t>
      </w:r>
      <w:r>
        <w:rPr>
          <w:spacing w:val="7"/>
          <w:w w:val="80"/>
        </w:rPr>
        <w:t xml:space="preserve"> </w:t>
      </w:r>
      <w:r>
        <w:rPr>
          <w:w w:val="80"/>
        </w:rPr>
        <w:t>úvodní</w:t>
      </w:r>
      <w:r>
        <w:rPr>
          <w:spacing w:val="13"/>
          <w:w w:val="80"/>
        </w:rPr>
        <w:t xml:space="preserve"> </w:t>
      </w:r>
      <w:r>
        <w:rPr>
          <w:w w:val="80"/>
        </w:rPr>
        <w:t>konzultace</w:t>
      </w:r>
      <w:r>
        <w:rPr>
          <w:spacing w:val="12"/>
          <w:w w:val="80"/>
        </w:rPr>
        <w:t xml:space="preserve"> </w:t>
      </w:r>
      <w:r>
        <w:rPr>
          <w:w w:val="80"/>
        </w:rPr>
        <w:t>a</w:t>
      </w:r>
      <w:r>
        <w:rPr>
          <w:spacing w:val="8"/>
          <w:w w:val="80"/>
        </w:rPr>
        <w:t xml:space="preserve"> </w:t>
      </w:r>
      <w:r>
        <w:rPr>
          <w:w w:val="80"/>
        </w:rPr>
        <w:t>aktivační</w:t>
      </w:r>
      <w:r>
        <w:rPr>
          <w:spacing w:val="13"/>
          <w:w w:val="80"/>
        </w:rPr>
        <w:t xml:space="preserve"> </w:t>
      </w:r>
      <w:r>
        <w:rPr>
          <w:w w:val="80"/>
        </w:rPr>
        <w:t>poplatek.</w:t>
      </w:r>
      <w:r>
        <w:rPr>
          <w:spacing w:val="9"/>
          <w:w w:val="80"/>
        </w:rPr>
        <w:t xml:space="preserve"> </w:t>
      </w:r>
      <w:r>
        <w:rPr>
          <w:w w:val="80"/>
        </w:rPr>
        <w:t>Jeho</w:t>
      </w:r>
      <w:r>
        <w:rPr>
          <w:spacing w:val="12"/>
          <w:w w:val="80"/>
        </w:rPr>
        <w:t xml:space="preserve"> </w:t>
      </w:r>
      <w:r>
        <w:rPr>
          <w:w w:val="80"/>
        </w:rPr>
        <w:t>cena</w:t>
      </w:r>
      <w:r>
        <w:rPr>
          <w:spacing w:val="12"/>
          <w:w w:val="80"/>
        </w:rPr>
        <w:t xml:space="preserve"> </w:t>
      </w:r>
      <w:r>
        <w:rPr>
          <w:w w:val="80"/>
        </w:rPr>
        <w:t>může</w:t>
      </w:r>
      <w:r>
        <w:rPr>
          <w:spacing w:val="8"/>
          <w:w w:val="80"/>
        </w:rPr>
        <w:t xml:space="preserve"> </w:t>
      </w:r>
      <w:r>
        <w:rPr>
          <w:w w:val="80"/>
        </w:rPr>
        <w:t>v</w:t>
      </w:r>
      <w:r>
        <w:rPr>
          <w:spacing w:val="11"/>
          <w:w w:val="80"/>
        </w:rPr>
        <w:t xml:space="preserve"> </w:t>
      </w:r>
      <w:r>
        <w:rPr>
          <w:w w:val="80"/>
        </w:rPr>
        <w:t>závislosti</w:t>
      </w:r>
      <w:r>
        <w:rPr>
          <w:spacing w:val="13"/>
          <w:w w:val="80"/>
        </w:rPr>
        <w:t xml:space="preserve"> </w:t>
      </w:r>
      <w:r>
        <w:rPr>
          <w:w w:val="80"/>
        </w:rPr>
        <w:t>na</w:t>
      </w:r>
      <w:r>
        <w:rPr>
          <w:spacing w:val="12"/>
          <w:w w:val="80"/>
        </w:rPr>
        <w:t xml:space="preserve"> </w:t>
      </w:r>
      <w:r>
        <w:rPr>
          <w:w w:val="80"/>
        </w:rPr>
        <w:t>konkrétních</w:t>
      </w:r>
      <w:r>
        <w:rPr>
          <w:spacing w:val="1"/>
          <w:w w:val="80"/>
        </w:rPr>
        <w:t xml:space="preserve"> </w:t>
      </w:r>
      <w:r>
        <w:rPr>
          <w:w w:val="90"/>
        </w:rPr>
        <w:t>podmínkách</w:t>
      </w:r>
      <w:r>
        <w:rPr>
          <w:spacing w:val="-5"/>
          <w:w w:val="90"/>
        </w:rPr>
        <w:t xml:space="preserve"> </w:t>
      </w:r>
      <w:r>
        <w:rPr>
          <w:w w:val="90"/>
        </w:rPr>
        <w:t>dosáhnout</w:t>
      </w:r>
      <w:r>
        <w:rPr>
          <w:spacing w:val="-4"/>
          <w:w w:val="90"/>
        </w:rPr>
        <w:t xml:space="preserve"> </w:t>
      </w:r>
      <w:r>
        <w:rPr>
          <w:w w:val="90"/>
        </w:rPr>
        <w:t>až</w:t>
      </w:r>
      <w:r>
        <w:rPr>
          <w:spacing w:val="-5"/>
          <w:w w:val="90"/>
        </w:rPr>
        <w:t xml:space="preserve"> </w:t>
      </w:r>
      <w:r>
        <w:rPr>
          <w:w w:val="90"/>
        </w:rPr>
        <w:t>10</w:t>
      </w:r>
      <w:r>
        <w:rPr>
          <w:spacing w:val="-1"/>
          <w:w w:val="90"/>
        </w:rPr>
        <w:t xml:space="preserve"> </w:t>
      </w:r>
      <w:r>
        <w:rPr>
          <w:w w:val="90"/>
        </w:rPr>
        <w:t>000</w:t>
      </w:r>
      <w:r>
        <w:rPr>
          <w:spacing w:val="-4"/>
          <w:w w:val="90"/>
        </w:rPr>
        <w:t xml:space="preserve"> </w:t>
      </w:r>
      <w:r>
        <w:rPr>
          <w:w w:val="90"/>
        </w:rPr>
        <w:t>Kč.</w:t>
      </w:r>
    </w:p>
    <w:p w14:paraId="2384F2AF" w14:textId="77777777" w:rsidR="00921330" w:rsidRDefault="00000000">
      <w:pPr>
        <w:pStyle w:val="Zkladntext"/>
        <w:spacing w:line="180" w:lineRule="exact"/>
        <w:ind w:left="147"/>
      </w:pPr>
      <w:r>
        <w:rPr>
          <w:w w:val="80"/>
        </w:rPr>
        <w:t>Účtuje</w:t>
      </w:r>
      <w:r>
        <w:rPr>
          <w:spacing w:val="7"/>
          <w:w w:val="80"/>
        </w:rPr>
        <w:t xml:space="preserve"> </w:t>
      </w:r>
      <w:r>
        <w:rPr>
          <w:w w:val="80"/>
        </w:rPr>
        <w:t>se</w:t>
      </w:r>
      <w:r>
        <w:rPr>
          <w:spacing w:val="7"/>
          <w:w w:val="80"/>
        </w:rPr>
        <w:t xml:space="preserve"> </w:t>
      </w:r>
      <w:r>
        <w:rPr>
          <w:w w:val="80"/>
        </w:rPr>
        <w:t>první</w:t>
      </w:r>
      <w:r>
        <w:rPr>
          <w:spacing w:val="7"/>
          <w:w w:val="80"/>
        </w:rPr>
        <w:t xml:space="preserve"> </w:t>
      </w:r>
      <w:r>
        <w:rPr>
          <w:w w:val="80"/>
        </w:rPr>
        <w:t>minuta</w:t>
      </w:r>
      <w:r>
        <w:rPr>
          <w:spacing w:val="10"/>
          <w:w w:val="80"/>
        </w:rPr>
        <w:t xml:space="preserve"> </w:t>
      </w:r>
      <w:r>
        <w:rPr>
          <w:w w:val="80"/>
        </w:rPr>
        <w:t>celá,</w:t>
      </w:r>
      <w:r>
        <w:rPr>
          <w:spacing w:val="7"/>
          <w:w w:val="80"/>
        </w:rPr>
        <w:t xml:space="preserve"> </w:t>
      </w:r>
      <w:r>
        <w:rPr>
          <w:w w:val="80"/>
        </w:rPr>
        <w:t>poté</w:t>
      </w:r>
      <w:r>
        <w:rPr>
          <w:spacing w:val="6"/>
          <w:w w:val="80"/>
        </w:rPr>
        <w:t xml:space="preserve"> </w:t>
      </w:r>
      <w:r>
        <w:rPr>
          <w:w w:val="80"/>
        </w:rPr>
        <w:t>je</w:t>
      </w:r>
      <w:r>
        <w:rPr>
          <w:spacing w:val="11"/>
          <w:w w:val="80"/>
        </w:rPr>
        <w:t xml:space="preserve"> </w:t>
      </w:r>
      <w:r>
        <w:rPr>
          <w:w w:val="80"/>
        </w:rPr>
        <w:t>doba</w:t>
      </w:r>
      <w:r>
        <w:rPr>
          <w:spacing w:val="11"/>
          <w:w w:val="80"/>
        </w:rPr>
        <w:t xml:space="preserve"> </w:t>
      </w:r>
      <w:r>
        <w:rPr>
          <w:w w:val="80"/>
        </w:rPr>
        <w:t>spojení</w:t>
      </w:r>
      <w:r>
        <w:rPr>
          <w:spacing w:val="12"/>
          <w:w w:val="80"/>
        </w:rPr>
        <w:t xml:space="preserve"> </w:t>
      </w:r>
      <w:r>
        <w:rPr>
          <w:w w:val="80"/>
        </w:rPr>
        <w:t>účtována</w:t>
      </w:r>
      <w:r>
        <w:rPr>
          <w:spacing w:val="7"/>
          <w:w w:val="80"/>
        </w:rPr>
        <w:t xml:space="preserve"> </w:t>
      </w:r>
      <w:r>
        <w:rPr>
          <w:w w:val="80"/>
        </w:rPr>
        <w:t>po</w:t>
      </w:r>
      <w:r>
        <w:rPr>
          <w:spacing w:val="11"/>
          <w:w w:val="80"/>
        </w:rPr>
        <w:t xml:space="preserve"> </w:t>
      </w:r>
      <w:r>
        <w:rPr>
          <w:w w:val="80"/>
        </w:rPr>
        <w:t>sekundách.</w:t>
      </w:r>
    </w:p>
    <w:p w14:paraId="3E5EF8EB" w14:textId="77777777" w:rsidR="00921330" w:rsidRDefault="00000000">
      <w:pPr>
        <w:pStyle w:val="Zkladntext"/>
        <w:spacing w:before="3" w:line="244" w:lineRule="auto"/>
        <w:ind w:left="147" w:right="387"/>
      </w:pPr>
      <w:r>
        <w:rPr>
          <w:w w:val="80"/>
        </w:rPr>
        <w:t>Smlouvy s</w:t>
      </w:r>
      <w:r>
        <w:rPr>
          <w:spacing w:val="1"/>
          <w:w w:val="80"/>
        </w:rPr>
        <w:t xml:space="preserve"> </w:t>
      </w:r>
      <w:r>
        <w:rPr>
          <w:w w:val="80"/>
        </w:rPr>
        <w:t>variantou HIT</w:t>
      </w:r>
      <w:r>
        <w:rPr>
          <w:spacing w:val="1"/>
          <w:w w:val="80"/>
        </w:rPr>
        <w:t xml:space="preserve"> </w:t>
      </w:r>
      <w:r>
        <w:rPr>
          <w:w w:val="80"/>
        </w:rPr>
        <w:t>jsou uzavírány na dobu určitou</w:t>
      </w:r>
      <w:r>
        <w:rPr>
          <w:spacing w:val="1"/>
          <w:w w:val="80"/>
        </w:rPr>
        <w:t xml:space="preserve"> </w:t>
      </w:r>
      <w:r>
        <w:rPr>
          <w:w w:val="80"/>
        </w:rPr>
        <w:t>24 měsíců. Ceny zahraničních</w:t>
      </w:r>
      <w:r>
        <w:rPr>
          <w:spacing w:val="1"/>
          <w:w w:val="80"/>
        </w:rPr>
        <w:t xml:space="preserve"> </w:t>
      </w:r>
      <w:r>
        <w:rPr>
          <w:w w:val="80"/>
        </w:rPr>
        <w:t>volání se</w:t>
      </w:r>
      <w:r>
        <w:rPr>
          <w:spacing w:val="1"/>
          <w:w w:val="80"/>
        </w:rPr>
        <w:t xml:space="preserve"> </w:t>
      </w:r>
      <w:r>
        <w:rPr>
          <w:w w:val="80"/>
        </w:rPr>
        <w:t>řídí ceníkem</w:t>
      </w:r>
      <w:r>
        <w:rPr>
          <w:spacing w:val="1"/>
          <w:w w:val="80"/>
        </w:rPr>
        <w:t xml:space="preserve"> </w:t>
      </w:r>
      <w:r>
        <w:rPr>
          <w:w w:val="80"/>
        </w:rPr>
        <w:t>služby</w:t>
      </w:r>
      <w:r>
        <w:rPr>
          <w:spacing w:val="-31"/>
          <w:w w:val="80"/>
        </w:rPr>
        <w:t xml:space="preserve"> </w:t>
      </w:r>
      <w:r>
        <w:rPr>
          <w:w w:val="95"/>
        </w:rPr>
        <w:t>Mezinárodní</w:t>
      </w:r>
      <w:r>
        <w:rPr>
          <w:spacing w:val="-8"/>
          <w:w w:val="95"/>
        </w:rPr>
        <w:t xml:space="preserve"> </w:t>
      </w:r>
      <w:r>
        <w:rPr>
          <w:w w:val="95"/>
        </w:rPr>
        <w:t>hovory</w:t>
      </w:r>
      <w:r>
        <w:rPr>
          <w:spacing w:val="-8"/>
          <w:w w:val="95"/>
        </w:rPr>
        <w:t xml:space="preserve"> </w:t>
      </w:r>
      <w:r>
        <w:rPr>
          <w:w w:val="95"/>
        </w:rPr>
        <w:t>pro</w:t>
      </w:r>
      <w:r>
        <w:rPr>
          <w:spacing w:val="-7"/>
          <w:w w:val="95"/>
        </w:rPr>
        <w:t xml:space="preserve"> </w:t>
      </w:r>
      <w:r>
        <w:rPr>
          <w:w w:val="95"/>
        </w:rPr>
        <w:t>pevné</w:t>
      </w:r>
      <w:r>
        <w:rPr>
          <w:spacing w:val="-4"/>
          <w:w w:val="95"/>
        </w:rPr>
        <w:t xml:space="preserve"> </w:t>
      </w:r>
      <w:r>
        <w:rPr>
          <w:w w:val="95"/>
        </w:rPr>
        <w:t>linky.</w:t>
      </w:r>
    </w:p>
    <w:p w14:paraId="5C8024F0" w14:textId="77777777" w:rsidR="00921330" w:rsidRDefault="00000000">
      <w:pPr>
        <w:pStyle w:val="Zkladntext"/>
        <w:spacing w:line="244" w:lineRule="auto"/>
        <w:ind w:left="147" w:right="387"/>
      </w:pPr>
      <w:r>
        <w:rPr>
          <w:w w:val="80"/>
        </w:rPr>
        <w:t>Ceny za</w:t>
      </w:r>
      <w:r>
        <w:rPr>
          <w:spacing w:val="1"/>
          <w:w w:val="80"/>
        </w:rPr>
        <w:t xml:space="preserve"> </w:t>
      </w:r>
      <w:r>
        <w:rPr>
          <w:w w:val="80"/>
        </w:rPr>
        <w:t>neuvedené směry</w:t>
      </w:r>
      <w:r>
        <w:rPr>
          <w:spacing w:val="1"/>
          <w:w w:val="80"/>
        </w:rPr>
        <w:t xml:space="preserve"> </w:t>
      </w:r>
      <w:r>
        <w:rPr>
          <w:w w:val="80"/>
        </w:rPr>
        <w:t>volání se řídí</w:t>
      </w:r>
      <w:r>
        <w:rPr>
          <w:spacing w:val="1"/>
          <w:w w:val="80"/>
        </w:rPr>
        <w:t xml:space="preserve"> </w:t>
      </w:r>
      <w:r>
        <w:rPr>
          <w:w w:val="80"/>
        </w:rPr>
        <w:t>ceníkem</w:t>
      </w:r>
      <w:r>
        <w:rPr>
          <w:spacing w:val="1"/>
          <w:w w:val="80"/>
        </w:rPr>
        <w:t xml:space="preserve"> </w:t>
      </w:r>
      <w:r>
        <w:rPr>
          <w:w w:val="80"/>
        </w:rPr>
        <w:t>tarifů a služeb pro tarifní zákazníky.</w:t>
      </w:r>
      <w:r>
        <w:rPr>
          <w:spacing w:val="1"/>
          <w:w w:val="80"/>
        </w:rPr>
        <w:t xml:space="preserve"> </w:t>
      </w:r>
      <w:r>
        <w:rPr>
          <w:w w:val="80"/>
        </w:rPr>
        <w:t>Smlouvu o poskytování</w:t>
      </w:r>
      <w:r>
        <w:rPr>
          <w:spacing w:val="1"/>
          <w:w w:val="80"/>
        </w:rPr>
        <w:t xml:space="preserve"> </w:t>
      </w:r>
      <w:r>
        <w:rPr>
          <w:w w:val="80"/>
        </w:rPr>
        <w:t>služby</w:t>
      </w:r>
      <w:r>
        <w:rPr>
          <w:spacing w:val="1"/>
          <w:w w:val="80"/>
        </w:rPr>
        <w:t xml:space="preserve"> </w:t>
      </w:r>
      <w:r>
        <w:rPr>
          <w:w w:val="80"/>
        </w:rPr>
        <w:t>Telefonní</w:t>
      </w:r>
      <w:r>
        <w:rPr>
          <w:spacing w:val="-31"/>
          <w:w w:val="80"/>
        </w:rPr>
        <w:t xml:space="preserve"> </w:t>
      </w:r>
      <w:r>
        <w:rPr>
          <w:w w:val="85"/>
        </w:rPr>
        <w:t>linka Premium</w:t>
      </w:r>
      <w:r>
        <w:rPr>
          <w:spacing w:val="-4"/>
          <w:w w:val="85"/>
        </w:rPr>
        <w:t xml:space="preserve"> </w:t>
      </w:r>
      <w:r>
        <w:rPr>
          <w:w w:val="85"/>
        </w:rPr>
        <w:t>může</w:t>
      </w:r>
      <w:r>
        <w:rPr>
          <w:spacing w:val="-2"/>
          <w:w w:val="85"/>
        </w:rPr>
        <w:t xml:space="preserve"> </w:t>
      </w:r>
      <w:r>
        <w:rPr>
          <w:w w:val="85"/>
        </w:rPr>
        <w:t>uzavřít</w:t>
      </w:r>
      <w:r>
        <w:rPr>
          <w:spacing w:val="-3"/>
          <w:w w:val="85"/>
        </w:rPr>
        <w:t xml:space="preserve"> </w:t>
      </w:r>
      <w:r>
        <w:rPr>
          <w:w w:val="85"/>
        </w:rPr>
        <w:t>s</w:t>
      </w:r>
      <w:r>
        <w:rPr>
          <w:spacing w:val="-3"/>
          <w:w w:val="85"/>
        </w:rPr>
        <w:t xml:space="preserve"> </w:t>
      </w:r>
      <w:r>
        <w:rPr>
          <w:w w:val="85"/>
        </w:rPr>
        <w:t>T-Mobile</w:t>
      </w:r>
      <w:r>
        <w:rPr>
          <w:spacing w:val="-3"/>
          <w:w w:val="85"/>
        </w:rPr>
        <w:t xml:space="preserve"> </w:t>
      </w:r>
      <w:r>
        <w:rPr>
          <w:w w:val="85"/>
        </w:rPr>
        <w:t>pouze</w:t>
      </w:r>
      <w:r>
        <w:rPr>
          <w:spacing w:val="1"/>
          <w:w w:val="85"/>
        </w:rPr>
        <w:t xml:space="preserve"> </w:t>
      </w:r>
      <w:r>
        <w:rPr>
          <w:w w:val="85"/>
        </w:rPr>
        <w:t>Účastník</w:t>
      </w:r>
      <w:r>
        <w:rPr>
          <w:spacing w:val="-1"/>
          <w:w w:val="85"/>
        </w:rPr>
        <w:t xml:space="preserve"> </w:t>
      </w:r>
      <w:r>
        <w:rPr>
          <w:w w:val="85"/>
        </w:rPr>
        <w:t>v</w:t>
      </w:r>
      <w:r>
        <w:rPr>
          <w:spacing w:val="-3"/>
          <w:w w:val="85"/>
        </w:rPr>
        <w:t xml:space="preserve"> </w:t>
      </w:r>
      <w:r>
        <w:rPr>
          <w:w w:val="85"/>
        </w:rPr>
        <w:t>postavení</w:t>
      </w:r>
      <w:r>
        <w:rPr>
          <w:spacing w:val="-3"/>
          <w:w w:val="85"/>
        </w:rPr>
        <w:t xml:space="preserve"> </w:t>
      </w:r>
      <w:r>
        <w:rPr>
          <w:w w:val="85"/>
        </w:rPr>
        <w:t>podnikatele.</w:t>
      </w:r>
    </w:p>
    <w:p w14:paraId="3B15F5A9" w14:textId="77777777" w:rsidR="00921330" w:rsidRDefault="00921330">
      <w:pPr>
        <w:spacing w:line="244" w:lineRule="auto"/>
        <w:sectPr w:rsidR="00921330">
          <w:pgSz w:w="16840" w:h="11910" w:orient="landscape"/>
          <w:pgMar w:top="600" w:right="320" w:bottom="860" w:left="440" w:header="0" w:footer="665" w:gutter="0"/>
          <w:cols w:num="2" w:space="708" w:equalWidth="0">
            <w:col w:w="7666" w:space="520"/>
            <w:col w:w="7894"/>
          </w:cols>
        </w:sectPr>
      </w:pPr>
    </w:p>
    <w:p w14:paraId="547E3281" w14:textId="77777777" w:rsidR="00921330" w:rsidRDefault="00000000">
      <w:pPr>
        <w:pStyle w:val="Nadpis3"/>
      </w:pPr>
      <w:r>
        <w:rPr>
          <w:color w:val="E10074"/>
          <w:w w:val="80"/>
        </w:rPr>
        <w:lastRenderedPageBreak/>
        <w:t>TELEFONNÍ</w:t>
      </w:r>
      <w:r>
        <w:rPr>
          <w:color w:val="E10074"/>
          <w:spacing w:val="19"/>
          <w:w w:val="80"/>
        </w:rPr>
        <w:t xml:space="preserve"> </w:t>
      </w:r>
      <w:r>
        <w:rPr>
          <w:color w:val="E10074"/>
          <w:w w:val="80"/>
        </w:rPr>
        <w:t>LINKA</w:t>
      </w:r>
      <w:r>
        <w:rPr>
          <w:color w:val="E10074"/>
          <w:spacing w:val="25"/>
          <w:w w:val="80"/>
        </w:rPr>
        <w:t xml:space="preserve"> </w:t>
      </w:r>
      <w:r>
        <w:rPr>
          <w:color w:val="E10074"/>
          <w:w w:val="80"/>
        </w:rPr>
        <w:t>PREMIUM</w:t>
      </w:r>
      <w:r>
        <w:rPr>
          <w:color w:val="E10074"/>
          <w:spacing w:val="30"/>
          <w:w w:val="80"/>
        </w:rPr>
        <w:t xml:space="preserve"> </w:t>
      </w:r>
      <w:r>
        <w:rPr>
          <w:color w:val="E10074"/>
          <w:w w:val="80"/>
        </w:rPr>
        <w:t>–</w:t>
      </w:r>
      <w:r>
        <w:rPr>
          <w:color w:val="E10074"/>
          <w:spacing w:val="22"/>
          <w:w w:val="80"/>
        </w:rPr>
        <w:t xml:space="preserve"> </w:t>
      </w:r>
      <w:r>
        <w:rPr>
          <w:color w:val="E10074"/>
          <w:w w:val="80"/>
        </w:rPr>
        <w:t>NEOMEZENÉ</w:t>
      </w:r>
      <w:r>
        <w:rPr>
          <w:color w:val="E10074"/>
          <w:spacing w:val="23"/>
          <w:w w:val="80"/>
        </w:rPr>
        <w:t xml:space="preserve"> </w:t>
      </w:r>
      <w:r>
        <w:rPr>
          <w:color w:val="E10074"/>
          <w:w w:val="80"/>
        </w:rPr>
        <w:t>TARIFY</w:t>
      </w:r>
    </w:p>
    <w:p w14:paraId="08645E1A" w14:textId="77777777" w:rsidR="00921330" w:rsidRDefault="00921330">
      <w:pPr>
        <w:pStyle w:val="Zkladntext"/>
        <w:spacing w:before="5"/>
        <w:rPr>
          <w:rFonts w:ascii="Arial"/>
          <w:b/>
          <w:sz w:val="3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2205"/>
        <w:gridCol w:w="2554"/>
        <w:gridCol w:w="2629"/>
      </w:tblGrid>
      <w:tr w:rsidR="00921330" w14:paraId="07ADB839" w14:textId="77777777">
        <w:trPr>
          <w:trHeight w:val="535"/>
        </w:trPr>
        <w:tc>
          <w:tcPr>
            <w:tcW w:w="4759" w:type="dxa"/>
            <w:gridSpan w:val="2"/>
            <w:shd w:val="clear" w:color="auto" w:fill="408F9A"/>
          </w:tcPr>
          <w:p w14:paraId="0D7AB9C1" w14:textId="77777777" w:rsidR="00921330" w:rsidRDefault="00000000">
            <w:pPr>
              <w:pStyle w:val="TableParagraph"/>
              <w:spacing w:before="63"/>
              <w:ind w:left="2361" w:right="19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TELEFONNÍ</w:t>
            </w:r>
            <w:r>
              <w:rPr>
                <w:rFonts w:ascii="Arial" w:hAnsi="Arial"/>
                <w:b/>
                <w:color w:val="FFFFFF"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LINKA</w:t>
            </w:r>
            <w:r>
              <w:rPr>
                <w:rFonts w:ascii="Arial" w:hAnsi="Arial"/>
                <w:b/>
                <w:color w:val="FFFFFF"/>
                <w:spacing w:val="12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PREMIUM</w:t>
            </w:r>
            <w:r>
              <w:rPr>
                <w:rFonts w:ascii="Arial" w:hAnsi="Arial"/>
                <w:b/>
                <w:color w:val="FFFFFF"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–</w:t>
            </w:r>
          </w:p>
          <w:p w14:paraId="3834DE55" w14:textId="77777777" w:rsidR="00921330" w:rsidRDefault="00000000">
            <w:pPr>
              <w:pStyle w:val="TableParagraph"/>
              <w:spacing w:before="1"/>
              <w:ind w:left="2361" w:right="19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V</w:t>
            </w:r>
            <w:r>
              <w:rPr>
                <w:rFonts w:ascii="Arial" w:hAnsi="Arial"/>
                <w:b/>
                <w:color w:val="FFFFFF"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SÍTI</w:t>
            </w:r>
            <w:r>
              <w:rPr>
                <w:rFonts w:ascii="Arial" w:hAnsi="Arial"/>
                <w:b/>
                <w:color w:val="FFFFFF"/>
                <w:spacing w:val="3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A</w:t>
            </w:r>
            <w:r>
              <w:rPr>
                <w:rFonts w:ascii="Arial" w:hAnsi="Arial"/>
                <w:b/>
                <w:color w:val="FFFFFF"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PEVNÁ</w:t>
            </w:r>
          </w:p>
        </w:tc>
        <w:tc>
          <w:tcPr>
            <w:tcW w:w="2629" w:type="dxa"/>
            <w:shd w:val="clear" w:color="auto" w:fill="408F9A"/>
          </w:tcPr>
          <w:p w14:paraId="5F4225B7" w14:textId="77777777" w:rsidR="00921330" w:rsidRDefault="00000000">
            <w:pPr>
              <w:pStyle w:val="TableParagraph"/>
              <w:spacing w:before="63"/>
              <w:ind w:left="754" w:hanging="5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TELEFONNÍ LINKA</w:t>
            </w:r>
            <w:r>
              <w:rPr>
                <w:rFonts w:ascii="Arial" w:hAnsi="Arial"/>
                <w:b/>
                <w:color w:val="FFFFFF"/>
                <w:spacing w:val="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PREMIUM –</w:t>
            </w:r>
            <w:r>
              <w:rPr>
                <w:rFonts w:ascii="Arial" w:hAnsi="Arial"/>
                <w:b/>
                <w:color w:val="FFFFFF"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5"/>
                <w:sz w:val="18"/>
              </w:rPr>
              <w:t>VŠECHNY</w:t>
            </w:r>
            <w:r>
              <w:rPr>
                <w:rFonts w:ascii="Arial" w:hAnsi="Arial"/>
                <w:b/>
                <w:color w:val="FFFFFF"/>
                <w:spacing w:val="-5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5"/>
                <w:sz w:val="18"/>
              </w:rPr>
              <w:t>SÍTĚ</w:t>
            </w:r>
          </w:p>
        </w:tc>
      </w:tr>
      <w:tr w:rsidR="00921330" w14:paraId="5CB30F12" w14:textId="77777777">
        <w:trPr>
          <w:trHeight w:val="324"/>
        </w:trPr>
        <w:tc>
          <w:tcPr>
            <w:tcW w:w="2205" w:type="dxa"/>
          </w:tcPr>
          <w:p w14:paraId="2E8114E9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Měsíční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paušál</w:t>
            </w:r>
          </w:p>
        </w:tc>
        <w:tc>
          <w:tcPr>
            <w:tcW w:w="2554" w:type="dxa"/>
          </w:tcPr>
          <w:p w14:paraId="290BFCF2" w14:textId="77777777" w:rsidR="00921330" w:rsidRDefault="00000000">
            <w:pPr>
              <w:pStyle w:val="TableParagraph"/>
              <w:spacing w:before="66"/>
              <w:ind w:left="840"/>
              <w:rPr>
                <w:sz w:val="14"/>
              </w:rPr>
            </w:pPr>
            <w:r>
              <w:rPr>
                <w:w w:val="85"/>
                <w:sz w:val="18"/>
              </w:rPr>
              <w:t>270,–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(326,70)</w:t>
            </w:r>
          </w:p>
        </w:tc>
        <w:tc>
          <w:tcPr>
            <w:tcW w:w="2629" w:type="dxa"/>
          </w:tcPr>
          <w:p w14:paraId="4BF3A2A2" w14:textId="77777777" w:rsidR="00921330" w:rsidRDefault="00000000">
            <w:pPr>
              <w:pStyle w:val="TableParagraph"/>
              <w:spacing w:before="66"/>
              <w:ind w:left="874"/>
              <w:rPr>
                <w:sz w:val="14"/>
              </w:rPr>
            </w:pPr>
            <w:r>
              <w:rPr>
                <w:w w:val="85"/>
                <w:sz w:val="18"/>
              </w:rPr>
              <w:t>550,–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(665,50)</w:t>
            </w:r>
          </w:p>
        </w:tc>
      </w:tr>
      <w:tr w:rsidR="00921330" w14:paraId="22D50492" w14:textId="77777777">
        <w:trPr>
          <w:trHeight w:val="327"/>
        </w:trPr>
        <w:tc>
          <w:tcPr>
            <w:tcW w:w="2205" w:type="dxa"/>
          </w:tcPr>
          <w:p w14:paraId="5C5606CB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Měsíční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paušál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HIT</w:t>
            </w:r>
          </w:p>
        </w:tc>
        <w:tc>
          <w:tcPr>
            <w:tcW w:w="2554" w:type="dxa"/>
            <w:shd w:val="clear" w:color="auto" w:fill="DBE6E9"/>
          </w:tcPr>
          <w:p w14:paraId="6B4F911B" w14:textId="77777777" w:rsidR="00921330" w:rsidRDefault="00000000">
            <w:pPr>
              <w:pStyle w:val="TableParagraph"/>
              <w:spacing w:before="66"/>
              <w:ind w:left="840"/>
              <w:rPr>
                <w:sz w:val="14"/>
              </w:rPr>
            </w:pPr>
            <w:r>
              <w:rPr>
                <w:w w:val="85"/>
                <w:sz w:val="18"/>
              </w:rPr>
              <w:t>230,–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(278,30)</w:t>
            </w:r>
          </w:p>
        </w:tc>
        <w:tc>
          <w:tcPr>
            <w:tcW w:w="2629" w:type="dxa"/>
            <w:shd w:val="clear" w:color="auto" w:fill="DBE6E9"/>
          </w:tcPr>
          <w:p w14:paraId="667EA035" w14:textId="77777777" w:rsidR="00921330" w:rsidRDefault="00000000">
            <w:pPr>
              <w:pStyle w:val="TableParagraph"/>
              <w:spacing w:before="66"/>
              <w:ind w:left="906"/>
              <w:rPr>
                <w:sz w:val="14"/>
              </w:rPr>
            </w:pPr>
            <w:r>
              <w:rPr>
                <w:w w:val="90"/>
                <w:sz w:val="18"/>
              </w:rPr>
              <w:t>500,–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4"/>
              </w:rPr>
              <w:t>(605,–)</w:t>
            </w:r>
          </w:p>
        </w:tc>
      </w:tr>
      <w:tr w:rsidR="00921330" w14:paraId="375CEEC0" w14:textId="77777777">
        <w:trPr>
          <w:trHeight w:val="329"/>
        </w:trPr>
        <w:tc>
          <w:tcPr>
            <w:tcW w:w="2205" w:type="dxa"/>
          </w:tcPr>
          <w:p w14:paraId="611D1D6B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Volání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rámci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firmy</w:t>
            </w:r>
          </w:p>
        </w:tc>
        <w:tc>
          <w:tcPr>
            <w:tcW w:w="2554" w:type="dxa"/>
          </w:tcPr>
          <w:p w14:paraId="34FE7D8B" w14:textId="77777777" w:rsidR="00921330" w:rsidRDefault="00000000">
            <w:pPr>
              <w:pStyle w:val="TableParagraph"/>
              <w:spacing w:before="66"/>
              <w:ind w:left="1134" w:right="11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0,–</w:t>
            </w:r>
          </w:p>
        </w:tc>
        <w:tc>
          <w:tcPr>
            <w:tcW w:w="2629" w:type="dxa"/>
          </w:tcPr>
          <w:p w14:paraId="22231803" w14:textId="77777777" w:rsidR="00921330" w:rsidRDefault="00000000">
            <w:pPr>
              <w:pStyle w:val="TableParagraph"/>
              <w:spacing w:before="66"/>
              <w:ind w:left="1172" w:right="12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0,–</w:t>
            </w:r>
          </w:p>
        </w:tc>
      </w:tr>
      <w:tr w:rsidR="00921330" w14:paraId="7B0828C8" w14:textId="77777777">
        <w:trPr>
          <w:trHeight w:val="325"/>
        </w:trPr>
        <w:tc>
          <w:tcPr>
            <w:tcW w:w="2205" w:type="dxa"/>
          </w:tcPr>
          <w:p w14:paraId="0340166B" w14:textId="77777777" w:rsidR="00921330" w:rsidRDefault="00000000">
            <w:pPr>
              <w:pStyle w:val="TableParagraph"/>
              <w:spacing w:before="61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Volání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čísla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T-Mobile</w:t>
            </w:r>
          </w:p>
        </w:tc>
        <w:tc>
          <w:tcPr>
            <w:tcW w:w="2554" w:type="dxa"/>
          </w:tcPr>
          <w:p w14:paraId="4CA8B21B" w14:textId="77777777" w:rsidR="00921330" w:rsidRDefault="00000000">
            <w:pPr>
              <w:pStyle w:val="TableParagraph"/>
              <w:tabs>
                <w:tab w:val="left" w:pos="1155"/>
                <w:tab w:val="left" w:pos="3748"/>
              </w:tabs>
              <w:spacing w:before="61"/>
              <w:ind w:left="-1" w:right="-1196"/>
              <w:jc w:val="right"/>
              <w:rPr>
                <w:sz w:val="18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  <w:r>
              <w:rPr>
                <w:w w:val="105"/>
                <w:sz w:val="18"/>
                <w:shd w:val="clear" w:color="auto" w:fill="DBE6E9"/>
              </w:rPr>
              <w:t>0,–</w:t>
            </w:r>
            <w:r>
              <w:rPr>
                <w:sz w:val="18"/>
                <w:shd w:val="clear" w:color="auto" w:fill="DBE6E9"/>
              </w:rPr>
              <w:tab/>
            </w:r>
          </w:p>
        </w:tc>
        <w:tc>
          <w:tcPr>
            <w:tcW w:w="2629" w:type="dxa"/>
          </w:tcPr>
          <w:p w14:paraId="7EC5883B" w14:textId="77777777" w:rsidR="00921330" w:rsidRDefault="00000000">
            <w:pPr>
              <w:pStyle w:val="TableParagraph"/>
              <w:tabs>
                <w:tab w:val="left" w:pos="1432"/>
              </w:tabs>
              <w:spacing w:before="61"/>
              <w:ind w:right="1"/>
              <w:jc w:val="right"/>
              <w:rPr>
                <w:sz w:val="18"/>
              </w:rPr>
            </w:pPr>
            <w:r>
              <w:rPr>
                <w:w w:val="105"/>
                <w:sz w:val="18"/>
                <w:shd w:val="clear" w:color="auto" w:fill="DBE6E9"/>
              </w:rPr>
              <w:t>0,–</w:t>
            </w:r>
            <w:r>
              <w:rPr>
                <w:sz w:val="18"/>
                <w:shd w:val="clear" w:color="auto" w:fill="DBE6E9"/>
              </w:rPr>
              <w:tab/>
            </w:r>
          </w:p>
        </w:tc>
      </w:tr>
      <w:tr w:rsidR="00921330" w14:paraId="00C96188" w14:textId="77777777">
        <w:trPr>
          <w:trHeight w:val="328"/>
        </w:trPr>
        <w:tc>
          <w:tcPr>
            <w:tcW w:w="2205" w:type="dxa"/>
          </w:tcPr>
          <w:p w14:paraId="0311697C" w14:textId="77777777" w:rsidR="00921330" w:rsidRDefault="00000000">
            <w:pPr>
              <w:pStyle w:val="TableParagraph"/>
              <w:spacing w:before="63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Volání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pevných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sítí</w:t>
            </w:r>
          </w:p>
        </w:tc>
        <w:tc>
          <w:tcPr>
            <w:tcW w:w="2554" w:type="dxa"/>
          </w:tcPr>
          <w:p w14:paraId="4E087205" w14:textId="77777777" w:rsidR="00921330" w:rsidRDefault="00000000">
            <w:pPr>
              <w:pStyle w:val="TableParagraph"/>
              <w:spacing w:before="63"/>
              <w:ind w:left="1134" w:right="11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0,–</w:t>
            </w:r>
          </w:p>
        </w:tc>
        <w:tc>
          <w:tcPr>
            <w:tcW w:w="2629" w:type="dxa"/>
          </w:tcPr>
          <w:p w14:paraId="350AF798" w14:textId="77777777" w:rsidR="00921330" w:rsidRDefault="00000000">
            <w:pPr>
              <w:pStyle w:val="TableParagraph"/>
              <w:spacing w:before="63"/>
              <w:ind w:left="1172" w:right="12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0,–</w:t>
            </w:r>
          </w:p>
        </w:tc>
      </w:tr>
      <w:tr w:rsidR="00921330" w14:paraId="1FB7B619" w14:textId="77777777">
        <w:trPr>
          <w:trHeight w:val="267"/>
        </w:trPr>
        <w:tc>
          <w:tcPr>
            <w:tcW w:w="2205" w:type="dxa"/>
          </w:tcPr>
          <w:p w14:paraId="48AF53AE" w14:textId="77777777" w:rsidR="00921330" w:rsidRDefault="00000000">
            <w:pPr>
              <w:pStyle w:val="TableParagraph"/>
              <w:spacing w:before="63" w:line="184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Volání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ostatní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mobilní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čísla</w:t>
            </w:r>
          </w:p>
        </w:tc>
        <w:tc>
          <w:tcPr>
            <w:tcW w:w="2554" w:type="dxa"/>
            <w:shd w:val="clear" w:color="auto" w:fill="DBE6E9"/>
          </w:tcPr>
          <w:p w14:paraId="092A19AD" w14:textId="77777777" w:rsidR="00921330" w:rsidRDefault="00000000">
            <w:pPr>
              <w:pStyle w:val="TableParagraph"/>
              <w:tabs>
                <w:tab w:val="left" w:pos="783"/>
                <w:tab w:val="left" w:pos="3748"/>
              </w:tabs>
              <w:spacing w:before="63" w:line="184" w:lineRule="exact"/>
              <w:ind w:left="-1" w:right="-1196"/>
              <w:jc w:val="right"/>
              <w:rPr>
                <w:sz w:val="18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  <w:r>
              <w:rPr>
                <w:w w:val="80"/>
                <w:sz w:val="18"/>
                <w:shd w:val="clear" w:color="auto" w:fill="DBE6E9"/>
              </w:rPr>
              <w:t>3,50</w:t>
            </w:r>
            <w:r>
              <w:rPr>
                <w:spacing w:val="10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4"/>
              </w:rPr>
              <w:t>(4,24)</w:t>
            </w:r>
            <w:r>
              <w:rPr>
                <w:w w:val="80"/>
                <w:sz w:val="18"/>
                <w:shd w:val="clear" w:color="auto" w:fill="DBE6E9"/>
              </w:rPr>
              <w:t>/min.</w:t>
            </w:r>
            <w:r>
              <w:rPr>
                <w:sz w:val="18"/>
                <w:shd w:val="clear" w:color="auto" w:fill="DBE6E9"/>
              </w:rPr>
              <w:tab/>
            </w:r>
          </w:p>
        </w:tc>
        <w:tc>
          <w:tcPr>
            <w:tcW w:w="2629" w:type="dxa"/>
            <w:shd w:val="clear" w:color="auto" w:fill="DBE6E9"/>
          </w:tcPr>
          <w:p w14:paraId="2F27AA29" w14:textId="77777777" w:rsidR="00921330" w:rsidRDefault="00000000">
            <w:pPr>
              <w:pStyle w:val="TableParagraph"/>
              <w:tabs>
                <w:tab w:val="left" w:pos="1432"/>
              </w:tabs>
              <w:spacing w:before="63" w:line="184" w:lineRule="exact"/>
              <w:ind w:right="1"/>
              <w:jc w:val="right"/>
              <w:rPr>
                <w:sz w:val="18"/>
              </w:rPr>
            </w:pPr>
            <w:r>
              <w:rPr>
                <w:w w:val="105"/>
                <w:sz w:val="18"/>
                <w:shd w:val="clear" w:color="auto" w:fill="DBE6E9"/>
              </w:rPr>
              <w:t>0,–</w:t>
            </w:r>
            <w:r>
              <w:rPr>
                <w:sz w:val="18"/>
                <w:shd w:val="clear" w:color="auto" w:fill="DBE6E9"/>
              </w:rPr>
              <w:tab/>
            </w:r>
          </w:p>
        </w:tc>
      </w:tr>
    </w:tbl>
    <w:p w14:paraId="65D19055" w14:textId="77777777" w:rsidR="00921330" w:rsidRDefault="00000000">
      <w:pPr>
        <w:pStyle w:val="Zkladntext"/>
        <w:spacing w:before="203"/>
        <w:ind w:left="240"/>
      </w:pPr>
      <w:r>
        <w:rPr>
          <w:w w:val="80"/>
        </w:rPr>
        <w:t>Hovory</w:t>
      </w:r>
      <w:r>
        <w:rPr>
          <w:spacing w:val="6"/>
          <w:w w:val="80"/>
        </w:rPr>
        <w:t xml:space="preserve"> </w:t>
      </w:r>
      <w:r>
        <w:rPr>
          <w:w w:val="80"/>
        </w:rPr>
        <w:t>jsou</w:t>
      </w:r>
      <w:r>
        <w:rPr>
          <w:spacing w:val="10"/>
          <w:w w:val="80"/>
        </w:rPr>
        <w:t xml:space="preserve"> </w:t>
      </w:r>
      <w:r>
        <w:rPr>
          <w:w w:val="80"/>
        </w:rPr>
        <w:t>účtovány</w:t>
      </w:r>
      <w:r>
        <w:rPr>
          <w:spacing w:val="6"/>
          <w:w w:val="80"/>
        </w:rPr>
        <w:t xml:space="preserve"> </w:t>
      </w:r>
      <w:r>
        <w:rPr>
          <w:w w:val="80"/>
        </w:rPr>
        <w:t>po</w:t>
      </w:r>
      <w:r>
        <w:rPr>
          <w:spacing w:val="11"/>
          <w:w w:val="80"/>
        </w:rPr>
        <w:t xml:space="preserve"> </w:t>
      </w:r>
      <w:r>
        <w:rPr>
          <w:w w:val="80"/>
        </w:rPr>
        <w:t>minutách.</w:t>
      </w:r>
    </w:p>
    <w:p w14:paraId="339AF003" w14:textId="77777777" w:rsidR="00921330" w:rsidRDefault="00921330">
      <w:pPr>
        <w:pStyle w:val="Zkladntext"/>
        <w:rPr>
          <w:sz w:val="18"/>
        </w:rPr>
      </w:pPr>
    </w:p>
    <w:p w14:paraId="59F6627A" w14:textId="77777777" w:rsidR="00921330" w:rsidRDefault="00921330">
      <w:pPr>
        <w:pStyle w:val="Zkladntext"/>
        <w:spacing w:before="1"/>
        <w:rPr>
          <w:sz w:val="19"/>
        </w:rPr>
      </w:pPr>
    </w:p>
    <w:p w14:paraId="5C2CD5C9" w14:textId="77777777" w:rsidR="00921330" w:rsidRDefault="00000000">
      <w:pPr>
        <w:pStyle w:val="Nadpis3"/>
        <w:spacing w:before="0"/>
      </w:pPr>
      <w:r>
        <w:rPr>
          <w:color w:val="E10074"/>
          <w:w w:val="80"/>
        </w:rPr>
        <w:t>BALÍČKY</w:t>
      </w:r>
      <w:r>
        <w:rPr>
          <w:color w:val="E10074"/>
          <w:spacing w:val="26"/>
          <w:w w:val="80"/>
        </w:rPr>
        <w:t xml:space="preserve"> </w:t>
      </w:r>
      <w:r>
        <w:rPr>
          <w:color w:val="E10074"/>
          <w:w w:val="80"/>
        </w:rPr>
        <w:t>VOLNÝCH</w:t>
      </w:r>
      <w:r>
        <w:rPr>
          <w:color w:val="E10074"/>
          <w:spacing w:val="22"/>
          <w:w w:val="80"/>
        </w:rPr>
        <w:t xml:space="preserve"> </w:t>
      </w:r>
      <w:r>
        <w:rPr>
          <w:color w:val="E10074"/>
          <w:w w:val="80"/>
        </w:rPr>
        <w:t>MINUT</w:t>
      </w:r>
      <w:r>
        <w:rPr>
          <w:color w:val="E10074"/>
          <w:spacing w:val="26"/>
          <w:w w:val="80"/>
        </w:rPr>
        <w:t xml:space="preserve"> </w:t>
      </w:r>
      <w:r>
        <w:rPr>
          <w:color w:val="E10074"/>
          <w:w w:val="80"/>
        </w:rPr>
        <w:t>DO</w:t>
      </w:r>
      <w:r>
        <w:rPr>
          <w:color w:val="E10074"/>
          <w:spacing w:val="22"/>
          <w:w w:val="80"/>
        </w:rPr>
        <w:t xml:space="preserve"> </w:t>
      </w:r>
      <w:r>
        <w:rPr>
          <w:color w:val="E10074"/>
          <w:w w:val="80"/>
        </w:rPr>
        <w:t>ZAHRANIČÍ</w:t>
      </w:r>
      <w:r>
        <w:rPr>
          <w:color w:val="E10074"/>
          <w:spacing w:val="22"/>
          <w:w w:val="80"/>
        </w:rPr>
        <w:t xml:space="preserve"> </w:t>
      </w:r>
      <w:r>
        <w:rPr>
          <w:color w:val="E10074"/>
          <w:w w:val="80"/>
        </w:rPr>
        <w:t>PRO</w:t>
      </w:r>
      <w:r>
        <w:rPr>
          <w:color w:val="E10074"/>
          <w:spacing w:val="-72"/>
          <w:w w:val="80"/>
        </w:rPr>
        <w:t xml:space="preserve"> </w:t>
      </w:r>
      <w:r>
        <w:rPr>
          <w:color w:val="E10074"/>
          <w:w w:val="80"/>
        </w:rPr>
        <w:t>TELEFONNÍ</w:t>
      </w:r>
      <w:r>
        <w:rPr>
          <w:color w:val="E10074"/>
          <w:spacing w:val="1"/>
          <w:w w:val="80"/>
        </w:rPr>
        <w:t xml:space="preserve"> </w:t>
      </w:r>
      <w:r>
        <w:rPr>
          <w:color w:val="E10074"/>
          <w:w w:val="80"/>
        </w:rPr>
        <w:t>LINKU</w:t>
      </w:r>
      <w:r>
        <w:rPr>
          <w:color w:val="E10074"/>
          <w:spacing w:val="5"/>
          <w:w w:val="80"/>
        </w:rPr>
        <w:t xml:space="preserve"> </w:t>
      </w:r>
      <w:r>
        <w:rPr>
          <w:color w:val="E10074"/>
          <w:w w:val="80"/>
        </w:rPr>
        <w:t>PREMIUM</w:t>
      </w:r>
    </w:p>
    <w:p w14:paraId="3F125656" w14:textId="77777777" w:rsidR="00921330" w:rsidRDefault="00921330">
      <w:pPr>
        <w:pStyle w:val="Zkladntext"/>
        <w:spacing w:before="6"/>
        <w:rPr>
          <w:rFonts w:ascii="Arial"/>
          <w:b/>
          <w:sz w:val="3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3516"/>
        <w:gridCol w:w="2154"/>
        <w:gridCol w:w="1717"/>
      </w:tblGrid>
      <w:tr w:rsidR="00921330" w14:paraId="126FA50B" w14:textId="77777777">
        <w:trPr>
          <w:trHeight w:val="324"/>
        </w:trPr>
        <w:tc>
          <w:tcPr>
            <w:tcW w:w="3516" w:type="dxa"/>
            <w:shd w:val="clear" w:color="auto" w:fill="408F9A"/>
          </w:tcPr>
          <w:p w14:paraId="3D8704AC" w14:textId="77777777" w:rsidR="00921330" w:rsidRDefault="00000000">
            <w:pPr>
              <w:pStyle w:val="TableParagraph"/>
              <w:spacing w:before="43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90"/>
                <w:sz w:val="18"/>
              </w:rPr>
              <w:t>BALÍČEK</w:t>
            </w:r>
          </w:p>
        </w:tc>
        <w:tc>
          <w:tcPr>
            <w:tcW w:w="2154" w:type="dxa"/>
            <w:shd w:val="clear" w:color="auto" w:fill="408F9A"/>
          </w:tcPr>
          <w:p w14:paraId="7FCB15BE" w14:textId="77777777" w:rsidR="00921330" w:rsidRDefault="00000000">
            <w:pPr>
              <w:pStyle w:val="TableParagraph"/>
              <w:spacing w:before="63"/>
              <w:ind w:left="374" w:right="49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MĚSÍČNÍ</w:t>
            </w:r>
            <w:r>
              <w:rPr>
                <w:rFonts w:ascii="Arial" w:hAnsi="Arial"/>
                <w:b/>
                <w:color w:val="FFFFFF"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PAUŠÁL</w:t>
            </w:r>
          </w:p>
        </w:tc>
        <w:tc>
          <w:tcPr>
            <w:tcW w:w="1717" w:type="dxa"/>
            <w:shd w:val="clear" w:color="auto" w:fill="408F9A"/>
          </w:tcPr>
          <w:p w14:paraId="2D0E235E" w14:textId="77777777" w:rsidR="00921330" w:rsidRDefault="00000000">
            <w:pPr>
              <w:pStyle w:val="TableParagraph"/>
              <w:spacing w:before="63"/>
              <w:ind w:left="572" w:right="60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90"/>
                <w:sz w:val="18"/>
              </w:rPr>
              <w:t>ZÓNA</w:t>
            </w:r>
          </w:p>
        </w:tc>
      </w:tr>
      <w:tr w:rsidR="00921330" w14:paraId="03758EA9" w14:textId="77777777">
        <w:trPr>
          <w:trHeight w:val="331"/>
        </w:trPr>
        <w:tc>
          <w:tcPr>
            <w:tcW w:w="3516" w:type="dxa"/>
          </w:tcPr>
          <w:p w14:paraId="601B4CF1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Mezinárodní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hovory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1000</w:t>
            </w:r>
            <w:r>
              <w:rPr>
                <w:spacing w:val="2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–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zóna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</w:t>
            </w:r>
          </w:p>
        </w:tc>
        <w:tc>
          <w:tcPr>
            <w:tcW w:w="2154" w:type="dxa"/>
          </w:tcPr>
          <w:p w14:paraId="1263B15D" w14:textId="77777777" w:rsidR="00921330" w:rsidRDefault="00000000">
            <w:pPr>
              <w:pStyle w:val="TableParagraph"/>
              <w:spacing w:before="66"/>
              <w:ind w:left="374" w:right="497"/>
              <w:jc w:val="center"/>
              <w:rPr>
                <w:sz w:val="14"/>
              </w:rPr>
            </w:pPr>
            <w:r>
              <w:rPr>
                <w:w w:val="90"/>
                <w:sz w:val="18"/>
              </w:rPr>
              <w:t>100,–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4"/>
              </w:rPr>
              <w:t>(121,–)</w:t>
            </w:r>
          </w:p>
        </w:tc>
        <w:tc>
          <w:tcPr>
            <w:tcW w:w="1717" w:type="dxa"/>
          </w:tcPr>
          <w:p w14:paraId="15980146" w14:textId="77777777" w:rsidR="00921330" w:rsidRDefault="00000000">
            <w:pPr>
              <w:pStyle w:val="TableParagraph"/>
              <w:spacing w:before="66"/>
              <w:ind w:right="4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</w:tr>
      <w:tr w:rsidR="00921330" w14:paraId="72ADEACB" w14:textId="77777777">
        <w:trPr>
          <w:trHeight w:val="327"/>
        </w:trPr>
        <w:tc>
          <w:tcPr>
            <w:tcW w:w="3516" w:type="dxa"/>
          </w:tcPr>
          <w:p w14:paraId="4FEE8DA9" w14:textId="77777777" w:rsidR="00921330" w:rsidRDefault="00000000">
            <w:pPr>
              <w:pStyle w:val="TableParagraph"/>
              <w:tabs>
                <w:tab w:val="left" w:pos="3436"/>
                <w:tab w:val="left" w:pos="4140"/>
              </w:tabs>
              <w:spacing w:before="63"/>
              <w:ind w:left="107" w:right="-634"/>
              <w:rPr>
                <w:sz w:val="18"/>
              </w:rPr>
            </w:pPr>
            <w:r>
              <w:rPr>
                <w:w w:val="80"/>
                <w:sz w:val="18"/>
              </w:rPr>
              <w:t>Mezinárodní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hovory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1000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–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zóna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+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</w:t>
            </w:r>
            <w:r>
              <w:rPr>
                <w:sz w:val="18"/>
              </w:rPr>
              <w:tab/>
            </w: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</w:p>
        </w:tc>
        <w:tc>
          <w:tcPr>
            <w:tcW w:w="2154" w:type="dxa"/>
            <w:shd w:val="clear" w:color="auto" w:fill="DBE6E9"/>
          </w:tcPr>
          <w:p w14:paraId="0DBD62F1" w14:textId="77777777" w:rsidR="00921330" w:rsidRDefault="00000000">
            <w:pPr>
              <w:pStyle w:val="TableParagraph"/>
              <w:spacing w:before="63"/>
              <w:ind w:left="374" w:right="497"/>
              <w:jc w:val="center"/>
              <w:rPr>
                <w:sz w:val="14"/>
              </w:rPr>
            </w:pPr>
            <w:r>
              <w:rPr>
                <w:w w:val="90"/>
                <w:sz w:val="18"/>
                <w:shd w:val="clear" w:color="auto" w:fill="DBE6E9"/>
              </w:rPr>
              <w:t>200,–</w:t>
            </w:r>
            <w:r>
              <w:rPr>
                <w:spacing w:val="-1"/>
                <w:w w:val="90"/>
                <w:sz w:val="18"/>
                <w:shd w:val="clear" w:color="auto" w:fill="DBE6E9"/>
              </w:rPr>
              <w:t xml:space="preserve"> </w:t>
            </w:r>
            <w:r>
              <w:rPr>
                <w:w w:val="90"/>
                <w:sz w:val="14"/>
              </w:rPr>
              <w:t>(242,–)</w:t>
            </w:r>
          </w:p>
        </w:tc>
        <w:tc>
          <w:tcPr>
            <w:tcW w:w="1717" w:type="dxa"/>
          </w:tcPr>
          <w:p w14:paraId="35896329" w14:textId="77777777" w:rsidR="00921330" w:rsidRDefault="00000000">
            <w:pPr>
              <w:pStyle w:val="TableParagraph"/>
              <w:tabs>
                <w:tab w:val="left" w:pos="1044"/>
              </w:tabs>
              <w:spacing w:before="63"/>
              <w:jc w:val="right"/>
              <w:rPr>
                <w:sz w:val="18"/>
              </w:rPr>
            </w:pPr>
            <w:r>
              <w:rPr>
                <w:w w:val="85"/>
                <w:sz w:val="18"/>
                <w:shd w:val="clear" w:color="auto" w:fill="DBE6E9"/>
              </w:rPr>
              <w:t>1</w:t>
            </w:r>
            <w:r>
              <w:rPr>
                <w:spacing w:val="-3"/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w w:val="85"/>
                <w:sz w:val="18"/>
                <w:shd w:val="clear" w:color="auto" w:fill="DBE6E9"/>
              </w:rPr>
              <w:t>a</w:t>
            </w:r>
            <w:r>
              <w:rPr>
                <w:spacing w:val="-2"/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w w:val="85"/>
                <w:sz w:val="18"/>
                <w:shd w:val="clear" w:color="auto" w:fill="DBE6E9"/>
              </w:rPr>
              <w:t>2</w:t>
            </w:r>
            <w:r>
              <w:rPr>
                <w:sz w:val="18"/>
                <w:shd w:val="clear" w:color="auto" w:fill="DBE6E9"/>
              </w:rPr>
              <w:tab/>
            </w:r>
          </w:p>
        </w:tc>
      </w:tr>
      <w:tr w:rsidR="00921330" w14:paraId="2BFDBD76" w14:textId="77777777">
        <w:trPr>
          <w:trHeight w:val="326"/>
        </w:trPr>
        <w:tc>
          <w:tcPr>
            <w:tcW w:w="3516" w:type="dxa"/>
          </w:tcPr>
          <w:p w14:paraId="151551DA" w14:textId="77777777" w:rsidR="00921330" w:rsidRDefault="00000000">
            <w:pPr>
              <w:pStyle w:val="TableParagraph"/>
              <w:spacing w:before="63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Mezinárodní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hovory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1000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–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zóna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+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+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3</w:t>
            </w:r>
          </w:p>
        </w:tc>
        <w:tc>
          <w:tcPr>
            <w:tcW w:w="2154" w:type="dxa"/>
          </w:tcPr>
          <w:p w14:paraId="6DF1E572" w14:textId="77777777" w:rsidR="00921330" w:rsidRDefault="00000000">
            <w:pPr>
              <w:pStyle w:val="TableParagraph"/>
              <w:spacing w:before="63"/>
              <w:ind w:left="374" w:right="497"/>
              <w:jc w:val="center"/>
              <w:rPr>
                <w:sz w:val="14"/>
              </w:rPr>
            </w:pPr>
            <w:r>
              <w:rPr>
                <w:w w:val="90"/>
                <w:sz w:val="18"/>
              </w:rPr>
              <w:t>500,–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4"/>
              </w:rPr>
              <w:t>(605,–)</w:t>
            </w:r>
          </w:p>
        </w:tc>
        <w:tc>
          <w:tcPr>
            <w:tcW w:w="1717" w:type="dxa"/>
          </w:tcPr>
          <w:p w14:paraId="73FC2AAA" w14:textId="77777777" w:rsidR="00921330" w:rsidRDefault="00000000">
            <w:pPr>
              <w:pStyle w:val="TableParagraph"/>
              <w:spacing w:before="63"/>
              <w:ind w:left="572" w:right="610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1,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2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3</w:t>
            </w:r>
          </w:p>
        </w:tc>
      </w:tr>
      <w:tr w:rsidR="00921330" w14:paraId="32B7E01E" w14:textId="77777777">
        <w:trPr>
          <w:trHeight w:val="325"/>
        </w:trPr>
        <w:tc>
          <w:tcPr>
            <w:tcW w:w="3516" w:type="dxa"/>
          </w:tcPr>
          <w:p w14:paraId="405A1B87" w14:textId="77777777" w:rsidR="00921330" w:rsidRDefault="00000000">
            <w:pPr>
              <w:pStyle w:val="TableParagraph"/>
              <w:tabs>
                <w:tab w:val="left" w:pos="3436"/>
                <w:tab w:val="left" w:pos="4140"/>
              </w:tabs>
              <w:spacing w:before="61"/>
              <w:ind w:left="107" w:right="-634"/>
              <w:rPr>
                <w:sz w:val="18"/>
              </w:rPr>
            </w:pPr>
            <w:r>
              <w:rPr>
                <w:w w:val="80"/>
                <w:sz w:val="18"/>
              </w:rPr>
              <w:t>Mezinárodní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hovory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1000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–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zóna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+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+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3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+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4</w:t>
            </w:r>
            <w:r>
              <w:rPr>
                <w:sz w:val="18"/>
              </w:rPr>
              <w:tab/>
            </w: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</w:p>
        </w:tc>
        <w:tc>
          <w:tcPr>
            <w:tcW w:w="2154" w:type="dxa"/>
            <w:shd w:val="clear" w:color="auto" w:fill="DBE6E9"/>
          </w:tcPr>
          <w:p w14:paraId="5BDEE4B4" w14:textId="77777777" w:rsidR="00921330" w:rsidRDefault="00000000">
            <w:pPr>
              <w:pStyle w:val="TableParagraph"/>
              <w:spacing w:before="61"/>
              <w:ind w:left="374" w:right="497"/>
              <w:jc w:val="center"/>
              <w:rPr>
                <w:sz w:val="14"/>
              </w:rPr>
            </w:pPr>
            <w:r>
              <w:rPr>
                <w:w w:val="90"/>
                <w:sz w:val="18"/>
                <w:shd w:val="clear" w:color="auto" w:fill="DBE6E9"/>
              </w:rPr>
              <w:t>600,–</w:t>
            </w:r>
            <w:r>
              <w:rPr>
                <w:spacing w:val="-1"/>
                <w:w w:val="90"/>
                <w:sz w:val="18"/>
                <w:shd w:val="clear" w:color="auto" w:fill="DBE6E9"/>
              </w:rPr>
              <w:t xml:space="preserve"> </w:t>
            </w:r>
            <w:r>
              <w:rPr>
                <w:w w:val="90"/>
                <w:sz w:val="14"/>
              </w:rPr>
              <w:t>(726,–)</w:t>
            </w:r>
          </w:p>
        </w:tc>
        <w:tc>
          <w:tcPr>
            <w:tcW w:w="1717" w:type="dxa"/>
          </w:tcPr>
          <w:p w14:paraId="10F8C55B" w14:textId="77777777" w:rsidR="00921330" w:rsidRDefault="00000000">
            <w:pPr>
              <w:pStyle w:val="TableParagraph"/>
              <w:tabs>
                <w:tab w:val="left" w:pos="1208"/>
              </w:tabs>
              <w:spacing w:before="61"/>
              <w:jc w:val="right"/>
              <w:rPr>
                <w:sz w:val="18"/>
              </w:rPr>
            </w:pPr>
            <w:r>
              <w:rPr>
                <w:w w:val="85"/>
                <w:sz w:val="18"/>
                <w:shd w:val="clear" w:color="auto" w:fill="DBE6E9"/>
              </w:rPr>
              <w:t>1,</w:t>
            </w:r>
            <w:r>
              <w:rPr>
                <w:spacing w:val="-5"/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w w:val="85"/>
                <w:sz w:val="18"/>
                <w:shd w:val="clear" w:color="auto" w:fill="DBE6E9"/>
              </w:rPr>
              <w:t>2,</w:t>
            </w:r>
            <w:r>
              <w:rPr>
                <w:spacing w:val="-5"/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w w:val="85"/>
                <w:sz w:val="18"/>
                <w:shd w:val="clear" w:color="auto" w:fill="DBE6E9"/>
              </w:rPr>
              <w:t>3</w:t>
            </w:r>
            <w:r>
              <w:rPr>
                <w:spacing w:val="-3"/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w w:val="85"/>
                <w:sz w:val="18"/>
                <w:shd w:val="clear" w:color="auto" w:fill="DBE6E9"/>
              </w:rPr>
              <w:t>a</w:t>
            </w:r>
            <w:r>
              <w:rPr>
                <w:spacing w:val="-2"/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w w:val="85"/>
                <w:sz w:val="18"/>
                <w:shd w:val="clear" w:color="auto" w:fill="DBE6E9"/>
              </w:rPr>
              <w:t>4</w:t>
            </w:r>
            <w:r>
              <w:rPr>
                <w:sz w:val="18"/>
                <w:shd w:val="clear" w:color="auto" w:fill="DBE6E9"/>
              </w:rPr>
              <w:tab/>
            </w:r>
          </w:p>
        </w:tc>
      </w:tr>
      <w:tr w:rsidR="00921330" w14:paraId="040D2B05" w14:textId="77777777">
        <w:trPr>
          <w:trHeight w:val="328"/>
        </w:trPr>
        <w:tc>
          <w:tcPr>
            <w:tcW w:w="3516" w:type="dxa"/>
          </w:tcPr>
          <w:p w14:paraId="531DB13E" w14:textId="77777777" w:rsidR="00921330" w:rsidRDefault="00000000">
            <w:pPr>
              <w:pStyle w:val="TableParagraph"/>
              <w:spacing w:before="63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Mezinárodní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hovory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1000</w:t>
            </w:r>
            <w:r>
              <w:rPr>
                <w:spacing w:val="2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–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zóna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3</w:t>
            </w:r>
          </w:p>
        </w:tc>
        <w:tc>
          <w:tcPr>
            <w:tcW w:w="2154" w:type="dxa"/>
          </w:tcPr>
          <w:p w14:paraId="35258944" w14:textId="77777777" w:rsidR="00921330" w:rsidRDefault="00000000">
            <w:pPr>
              <w:pStyle w:val="TableParagraph"/>
              <w:spacing w:before="63"/>
              <w:ind w:left="374" w:right="497"/>
              <w:jc w:val="center"/>
              <w:rPr>
                <w:sz w:val="14"/>
              </w:rPr>
            </w:pPr>
            <w:r>
              <w:rPr>
                <w:w w:val="90"/>
                <w:sz w:val="18"/>
              </w:rPr>
              <w:t>400,–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4"/>
              </w:rPr>
              <w:t>(484,–)</w:t>
            </w:r>
          </w:p>
        </w:tc>
        <w:tc>
          <w:tcPr>
            <w:tcW w:w="1717" w:type="dxa"/>
          </w:tcPr>
          <w:p w14:paraId="7C0FC533" w14:textId="77777777" w:rsidR="00921330" w:rsidRDefault="00000000">
            <w:pPr>
              <w:pStyle w:val="TableParagraph"/>
              <w:spacing w:before="63"/>
              <w:ind w:right="4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</w:tr>
      <w:tr w:rsidR="00921330" w14:paraId="28C31B9A" w14:textId="77777777">
        <w:trPr>
          <w:trHeight w:val="267"/>
        </w:trPr>
        <w:tc>
          <w:tcPr>
            <w:tcW w:w="3516" w:type="dxa"/>
          </w:tcPr>
          <w:p w14:paraId="08380B1A" w14:textId="77777777" w:rsidR="00921330" w:rsidRDefault="00000000">
            <w:pPr>
              <w:pStyle w:val="TableParagraph"/>
              <w:tabs>
                <w:tab w:val="left" w:pos="3436"/>
                <w:tab w:val="left" w:pos="4140"/>
              </w:tabs>
              <w:spacing w:before="63" w:line="184" w:lineRule="exact"/>
              <w:ind w:left="107" w:right="-634"/>
              <w:rPr>
                <w:sz w:val="18"/>
              </w:rPr>
            </w:pPr>
            <w:r>
              <w:rPr>
                <w:w w:val="80"/>
                <w:sz w:val="18"/>
              </w:rPr>
              <w:t>Mezinárodní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hovory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1000</w:t>
            </w:r>
            <w:r>
              <w:rPr>
                <w:spacing w:val="2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–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zóna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4</w:t>
            </w:r>
            <w:r>
              <w:rPr>
                <w:sz w:val="18"/>
              </w:rPr>
              <w:tab/>
            </w: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</w:p>
        </w:tc>
        <w:tc>
          <w:tcPr>
            <w:tcW w:w="2154" w:type="dxa"/>
            <w:shd w:val="clear" w:color="auto" w:fill="DBE6E9"/>
          </w:tcPr>
          <w:p w14:paraId="690EA555" w14:textId="77777777" w:rsidR="00921330" w:rsidRDefault="00000000">
            <w:pPr>
              <w:pStyle w:val="TableParagraph"/>
              <w:spacing w:before="63" w:line="184" w:lineRule="exact"/>
              <w:ind w:left="374" w:right="497"/>
              <w:jc w:val="center"/>
              <w:rPr>
                <w:sz w:val="14"/>
              </w:rPr>
            </w:pPr>
            <w:r>
              <w:rPr>
                <w:w w:val="90"/>
                <w:sz w:val="18"/>
                <w:shd w:val="clear" w:color="auto" w:fill="DBE6E9"/>
              </w:rPr>
              <w:t>200,–</w:t>
            </w:r>
            <w:r>
              <w:rPr>
                <w:spacing w:val="-1"/>
                <w:w w:val="90"/>
                <w:sz w:val="18"/>
                <w:shd w:val="clear" w:color="auto" w:fill="DBE6E9"/>
              </w:rPr>
              <w:t xml:space="preserve"> </w:t>
            </w:r>
            <w:r>
              <w:rPr>
                <w:w w:val="90"/>
                <w:sz w:val="14"/>
              </w:rPr>
              <w:t>(242,–)</w:t>
            </w:r>
          </w:p>
        </w:tc>
        <w:tc>
          <w:tcPr>
            <w:tcW w:w="1717" w:type="dxa"/>
            <w:shd w:val="clear" w:color="auto" w:fill="DBE6E9"/>
          </w:tcPr>
          <w:p w14:paraId="71E99341" w14:textId="77777777" w:rsidR="00921330" w:rsidRDefault="00000000">
            <w:pPr>
              <w:pStyle w:val="TableParagraph"/>
              <w:tabs>
                <w:tab w:val="left" w:pos="920"/>
              </w:tabs>
              <w:spacing w:before="63" w:line="184" w:lineRule="exact"/>
              <w:jc w:val="right"/>
              <w:rPr>
                <w:sz w:val="18"/>
              </w:rPr>
            </w:pPr>
            <w:r>
              <w:rPr>
                <w:w w:val="90"/>
                <w:sz w:val="18"/>
                <w:shd w:val="clear" w:color="auto" w:fill="DBE6E9"/>
              </w:rPr>
              <w:t>4</w:t>
            </w:r>
            <w:r>
              <w:rPr>
                <w:sz w:val="18"/>
                <w:shd w:val="clear" w:color="auto" w:fill="DBE6E9"/>
              </w:rPr>
              <w:tab/>
            </w:r>
          </w:p>
        </w:tc>
      </w:tr>
    </w:tbl>
    <w:p w14:paraId="6006A781" w14:textId="77777777" w:rsidR="00921330" w:rsidRDefault="00000000">
      <w:pPr>
        <w:pStyle w:val="Zkladntext"/>
        <w:spacing w:before="203" w:line="244" w:lineRule="auto"/>
        <w:ind w:left="240" w:right="92"/>
      </w:pPr>
      <w:r>
        <w:rPr>
          <w:w w:val="80"/>
        </w:rPr>
        <w:t>Balíček</w:t>
      </w:r>
      <w:r>
        <w:rPr>
          <w:spacing w:val="4"/>
          <w:w w:val="80"/>
        </w:rPr>
        <w:t xml:space="preserve"> </w:t>
      </w:r>
      <w:r>
        <w:rPr>
          <w:w w:val="80"/>
        </w:rPr>
        <w:t>obsahuje</w:t>
      </w:r>
      <w:r>
        <w:rPr>
          <w:spacing w:val="6"/>
          <w:w w:val="80"/>
        </w:rPr>
        <w:t xml:space="preserve"> </w:t>
      </w:r>
      <w:r>
        <w:rPr>
          <w:w w:val="80"/>
        </w:rPr>
        <w:t>1000</w:t>
      </w:r>
      <w:r>
        <w:rPr>
          <w:spacing w:val="5"/>
          <w:w w:val="80"/>
        </w:rPr>
        <w:t xml:space="preserve"> </w:t>
      </w:r>
      <w:r>
        <w:rPr>
          <w:w w:val="80"/>
        </w:rPr>
        <w:t>minut</w:t>
      </w:r>
      <w:r>
        <w:rPr>
          <w:spacing w:val="10"/>
          <w:w w:val="80"/>
        </w:rPr>
        <w:t xml:space="preserve"> </w:t>
      </w:r>
      <w:r>
        <w:rPr>
          <w:w w:val="80"/>
        </w:rPr>
        <w:t>pro</w:t>
      </w:r>
      <w:r>
        <w:rPr>
          <w:spacing w:val="5"/>
          <w:w w:val="80"/>
        </w:rPr>
        <w:t xml:space="preserve"> </w:t>
      </w:r>
      <w:r>
        <w:rPr>
          <w:w w:val="80"/>
        </w:rPr>
        <w:t>volání</w:t>
      </w:r>
      <w:r>
        <w:rPr>
          <w:spacing w:val="10"/>
          <w:w w:val="80"/>
        </w:rPr>
        <w:t xml:space="preserve"> </w:t>
      </w:r>
      <w:r>
        <w:rPr>
          <w:w w:val="80"/>
        </w:rPr>
        <w:t>do</w:t>
      </w:r>
      <w:r>
        <w:rPr>
          <w:spacing w:val="9"/>
          <w:w w:val="80"/>
        </w:rPr>
        <w:t xml:space="preserve"> </w:t>
      </w:r>
      <w:r>
        <w:rPr>
          <w:w w:val="80"/>
        </w:rPr>
        <w:t>zahraničí.</w:t>
      </w:r>
      <w:r>
        <w:rPr>
          <w:spacing w:val="10"/>
          <w:w w:val="80"/>
        </w:rPr>
        <w:t xml:space="preserve"> </w:t>
      </w:r>
      <w:r>
        <w:rPr>
          <w:w w:val="80"/>
        </w:rPr>
        <w:t>Minuty</w:t>
      </w:r>
      <w:r>
        <w:rPr>
          <w:spacing w:val="7"/>
          <w:w w:val="80"/>
        </w:rPr>
        <w:t xml:space="preserve"> </w:t>
      </w:r>
      <w:r>
        <w:rPr>
          <w:w w:val="80"/>
        </w:rPr>
        <w:t>se</w:t>
      </w:r>
      <w:r>
        <w:rPr>
          <w:spacing w:val="6"/>
          <w:w w:val="80"/>
        </w:rPr>
        <w:t xml:space="preserve"> </w:t>
      </w:r>
      <w:r>
        <w:rPr>
          <w:w w:val="80"/>
        </w:rPr>
        <w:t>uplatňují</w:t>
      </w:r>
      <w:r>
        <w:rPr>
          <w:spacing w:val="6"/>
          <w:w w:val="80"/>
        </w:rPr>
        <w:t xml:space="preserve"> </w:t>
      </w:r>
      <w:r>
        <w:rPr>
          <w:w w:val="80"/>
        </w:rPr>
        <w:t>do</w:t>
      </w:r>
      <w:r>
        <w:rPr>
          <w:spacing w:val="9"/>
          <w:w w:val="80"/>
        </w:rPr>
        <w:t xml:space="preserve"> </w:t>
      </w:r>
      <w:r>
        <w:rPr>
          <w:w w:val="80"/>
        </w:rPr>
        <w:t>zón</w:t>
      </w:r>
      <w:r>
        <w:rPr>
          <w:spacing w:val="9"/>
          <w:w w:val="80"/>
        </w:rPr>
        <w:t xml:space="preserve"> </w:t>
      </w:r>
      <w:r>
        <w:rPr>
          <w:w w:val="80"/>
        </w:rPr>
        <w:t>definovaných</w:t>
      </w:r>
      <w:r>
        <w:rPr>
          <w:spacing w:val="6"/>
          <w:w w:val="80"/>
        </w:rPr>
        <w:t xml:space="preserve"> </w:t>
      </w:r>
      <w:r>
        <w:rPr>
          <w:w w:val="80"/>
        </w:rPr>
        <w:t>v</w:t>
      </w:r>
      <w:r>
        <w:rPr>
          <w:spacing w:val="9"/>
          <w:w w:val="80"/>
        </w:rPr>
        <w:t xml:space="preserve"> </w:t>
      </w:r>
      <w:r>
        <w:rPr>
          <w:w w:val="80"/>
        </w:rPr>
        <w:t>tomto</w:t>
      </w:r>
      <w:r>
        <w:rPr>
          <w:spacing w:val="9"/>
          <w:w w:val="80"/>
        </w:rPr>
        <w:t xml:space="preserve"> </w:t>
      </w:r>
      <w:r>
        <w:rPr>
          <w:w w:val="80"/>
        </w:rPr>
        <w:t>ceníku</w:t>
      </w:r>
      <w:r>
        <w:rPr>
          <w:spacing w:val="9"/>
          <w:w w:val="80"/>
        </w:rPr>
        <w:t xml:space="preserve"> </w:t>
      </w:r>
      <w:r>
        <w:rPr>
          <w:w w:val="80"/>
        </w:rPr>
        <w:t>v</w:t>
      </w:r>
      <w:r>
        <w:rPr>
          <w:spacing w:val="4"/>
          <w:w w:val="80"/>
        </w:rPr>
        <w:t xml:space="preserve"> </w:t>
      </w:r>
      <w:r>
        <w:rPr>
          <w:w w:val="80"/>
        </w:rPr>
        <w:t>kapitole</w:t>
      </w:r>
      <w:r>
        <w:rPr>
          <w:spacing w:val="1"/>
          <w:w w:val="80"/>
        </w:rPr>
        <w:t xml:space="preserve"> </w:t>
      </w:r>
      <w:r>
        <w:rPr>
          <w:w w:val="80"/>
        </w:rPr>
        <w:t>Mezinárodní</w:t>
      </w:r>
      <w:r>
        <w:rPr>
          <w:spacing w:val="11"/>
          <w:w w:val="80"/>
        </w:rPr>
        <w:t xml:space="preserve"> </w:t>
      </w:r>
      <w:r>
        <w:rPr>
          <w:w w:val="80"/>
        </w:rPr>
        <w:t>hovory</w:t>
      </w:r>
      <w:r>
        <w:rPr>
          <w:spacing w:val="10"/>
          <w:w w:val="80"/>
        </w:rPr>
        <w:t xml:space="preserve"> </w:t>
      </w:r>
      <w:r>
        <w:rPr>
          <w:w w:val="80"/>
        </w:rPr>
        <w:t>pro</w:t>
      </w:r>
      <w:r>
        <w:rPr>
          <w:spacing w:val="12"/>
          <w:w w:val="80"/>
        </w:rPr>
        <w:t xml:space="preserve"> </w:t>
      </w:r>
      <w:r>
        <w:rPr>
          <w:w w:val="80"/>
        </w:rPr>
        <w:t>pevné</w:t>
      </w:r>
      <w:r>
        <w:rPr>
          <w:spacing w:val="17"/>
          <w:w w:val="80"/>
        </w:rPr>
        <w:t xml:space="preserve"> </w:t>
      </w:r>
      <w:r>
        <w:rPr>
          <w:w w:val="80"/>
        </w:rPr>
        <w:t>linky.</w:t>
      </w:r>
      <w:r>
        <w:rPr>
          <w:spacing w:val="11"/>
          <w:w w:val="80"/>
        </w:rPr>
        <w:t xml:space="preserve"> </w:t>
      </w:r>
      <w:r>
        <w:rPr>
          <w:w w:val="80"/>
        </w:rPr>
        <w:t>Nevyčerpané</w:t>
      </w:r>
      <w:r>
        <w:rPr>
          <w:spacing w:val="16"/>
          <w:w w:val="80"/>
        </w:rPr>
        <w:t xml:space="preserve"> </w:t>
      </w:r>
      <w:r>
        <w:rPr>
          <w:w w:val="80"/>
        </w:rPr>
        <w:t>volné</w:t>
      </w:r>
      <w:r>
        <w:rPr>
          <w:spacing w:val="12"/>
          <w:w w:val="80"/>
        </w:rPr>
        <w:t xml:space="preserve"> </w:t>
      </w:r>
      <w:r>
        <w:rPr>
          <w:w w:val="80"/>
        </w:rPr>
        <w:t>minuty</w:t>
      </w:r>
      <w:r>
        <w:rPr>
          <w:spacing w:val="10"/>
          <w:w w:val="80"/>
        </w:rPr>
        <w:t xml:space="preserve"> </w:t>
      </w:r>
      <w:r>
        <w:rPr>
          <w:w w:val="80"/>
        </w:rPr>
        <w:t>se</w:t>
      </w:r>
      <w:r>
        <w:rPr>
          <w:spacing w:val="15"/>
          <w:w w:val="80"/>
        </w:rPr>
        <w:t xml:space="preserve"> </w:t>
      </w:r>
      <w:r>
        <w:rPr>
          <w:w w:val="80"/>
        </w:rPr>
        <w:t>nepřevádí</w:t>
      </w:r>
      <w:r>
        <w:rPr>
          <w:spacing w:val="17"/>
          <w:w w:val="80"/>
        </w:rPr>
        <w:t xml:space="preserve"> </w:t>
      </w:r>
      <w:r>
        <w:rPr>
          <w:w w:val="80"/>
        </w:rPr>
        <w:t>do</w:t>
      </w:r>
      <w:r>
        <w:rPr>
          <w:spacing w:val="12"/>
          <w:w w:val="80"/>
        </w:rPr>
        <w:t xml:space="preserve"> </w:t>
      </w:r>
      <w:r>
        <w:rPr>
          <w:w w:val="80"/>
        </w:rPr>
        <w:t>dalšího</w:t>
      </w:r>
      <w:r>
        <w:rPr>
          <w:spacing w:val="11"/>
          <w:w w:val="80"/>
        </w:rPr>
        <w:t xml:space="preserve"> </w:t>
      </w:r>
      <w:r>
        <w:rPr>
          <w:w w:val="80"/>
        </w:rPr>
        <w:t>zúčtovacího</w:t>
      </w:r>
      <w:r>
        <w:rPr>
          <w:spacing w:val="12"/>
          <w:w w:val="80"/>
        </w:rPr>
        <w:t xml:space="preserve"> </w:t>
      </w:r>
      <w:r>
        <w:rPr>
          <w:w w:val="80"/>
        </w:rPr>
        <w:t>období.</w:t>
      </w:r>
      <w:r>
        <w:rPr>
          <w:spacing w:val="12"/>
          <w:w w:val="80"/>
        </w:rPr>
        <w:t xml:space="preserve"> </w:t>
      </w:r>
      <w:r>
        <w:rPr>
          <w:w w:val="80"/>
        </w:rPr>
        <w:t>Každá</w:t>
      </w:r>
      <w:r>
        <w:rPr>
          <w:spacing w:val="11"/>
          <w:w w:val="80"/>
        </w:rPr>
        <w:t xml:space="preserve"> </w:t>
      </w:r>
      <w:r>
        <w:rPr>
          <w:w w:val="80"/>
        </w:rPr>
        <w:t>Telefonní</w:t>
      </w:r>
      <w:r>
        <w:rPr>
          <w:spacing w:val="1"/>
          <w:w w:val="80"/>
        </w:rPr>
        <w:t xml:space="preserve"> </w:t>
      </w:r>
      <w:r>
        <w:rPr>
          <w:w w:val="80"/>
        </w:rPr>
        <w:t>linka</w:t>
      </w:r>
      <w:r>
        <w:rPr>
          <w:spacing w:val="1"/>
          <w:w w:val="80"/>
        </w:rPr>
        <w:t xml:space="preserve"> </w:t>
      </w:r>
      <w:r>
        <w:rPr>
          <w:w w:val="80"/>
        </w:rPr>
        <w:t>Premium může</w:t>
      </w:r>
      <w:r>
        <w:rPr>
          <w:spacing w:val="1"/>
          <w:w w:val="80"/>
        </w:rPr>
        <w:t xml:space="preserve"> </w:t>
      </w:r>
      <w:r>
        <w:rPr>
          <w:w w:val="80"/>
        </w:rPr>
        <w:t>mít aktivní pouze</w:t>
      </w:r>
      <w:r>
        <w:rPr>
          <w:spacing w:val="25"/>
        </w:rPr>
        <w:t xml:space="preserve"> </w:t>
      </w:r>
      <w:r>
        <w:rPr>
          <w:w w:val="80"/>
        </w:rPr>
        <w:t>jeden balíček. Minuty z balíčku</w:t>
      </w:r>
      <w:r>
        <w:rPr>
          <w:spacing w:val="26"/>
        </w:rPr>
        <w:t xml:space="preserve"> </w:t>
      </w:r>
      <w:r>
        <w:rPr>
          <w:w w:val="80"/>
        </w:rPr>
        <w:t>nejsou sdílené a může</w:t>
      </w:r>
      <w:r>
        <w:rPr>
          <w:spacing w:val="25"/>
        </w:rPr>
        <w:t xml:space="preserve"> </w:t>
      </w:r>
      <w:r>
        <w:rPr>
          <w:w w:val="80"/>
        </w:rPr>
        <w:t>je čerpat</w:t>
      </w:r>
      <w:r>
        <w:rPr>
          <w:spacing w:val="26"/>
        </w:rPr>
        <w:t xml:space="preserve"> </w:t>
      </w:r>
      <w:r>
        <w:rPr>
          <w:w w:val="80"/>
        </w:rPr>
        <w:t>jen</w:t>
      </w:r>
      <w:r>
        <w:rPr>
          <w:spacing w:val="25"/>
        </w:rPr>
        <w:t xml:space="preserve"> </w:t>
      </w:r>
      <w:r>
        <w:rPr>
          <w:w w:val="80"/>
        </w:rPr>
        <w:t>jedna</w:t>
      </w:r>
      <w:r>
        <w:rPr>
          <w:spacing w:val="26"/>
        </w:rPr>
        <w:t xml:space="preserve"> </w:t>
      </w:r>
      <w:r>
        <w:rPr>
          <w:w w:val="80"/>
        </w:rPr>
        <w:t>Telefonní</w:t>
      </w:r>
      <w:r>
        <w:rPr>
          <w:spacing w:val="1"/>
          <w:w w:val="80"/>
        </w:rPr>
        <w:t xml:space="preserve"> </w:t>
      </w:r>
      <w:r>
        <w:rPr>
          <w:w w:val="90"/>
        </w:rPr>
        <w:t>linka</w:t>
      </w:r>
      <w:r>
        <w:rPr>
          <w:spacing w:val="-2"/>
          <w:w w:val="90"/>
        </w:rPr>
        <w:t xml:space="preserve"> </w:t>
      </w:r>
      <w:r>
        <w:rPr>
          <w:w w:val="90"/>
        </w:rPr>
        <w:t>Premium,</w:t>
      </w:r>
      <w:r>
        <w:rPr>
          <w:spacing w:val="-5"/>
          <w:w w:val="90"/>
        </w:rPr>
        <w:t xml:space="preserve"> </w:t>
      </w:r>
      <w:r>
        <w:rPr>
          <w:w w:val="90"/>
        </w:rPr>
        <w:t>ke</w:t>
      </w:r>
      <w:r>
        <w:rPr>
          <w:spacing w:val="-4"/>
          <w:w w:val="90"/>
        </w:rPr>
        <w:t xml:space="preserve"> </w:t>
      </w:r>
      <w:r>
        <w:rPr>
          <w:w w:val="90"/>
        </w:rPr>
        <w:t>které</w:t>
      </w:r>
      <w:r>
        <w:rPr>
          <w:spacing w:val="-5"/>
          <w:w w:val="90"/>
        </w:rPr>
        <w:t xml:space="preserve"> </w:t>
      </w:r>
      <w:r>
        <w:rPr>
          <w:w w:val="90"/>
        </w:rPr>
        <w:t>je</w:t>
      </w:r>
      <w:r>
        <w:rPr>
          <w:spacing w:val="-2"/>
          <w:w w:val="90"/>
        </w:rPr>
        <w:t xml:space="preserve"> </w:t>
      </w:r>
      <w:r>
        <w:rPr>
          <w:w w:val="90"/>
        </w:rPr>
        <w:t>balíček</w:t>
      </w:r>
      <w:r>
        <w:rPr>
          <w:spacing w:val="-1"/>
          <w:w w:val="90"/>
        </w:rPr>
        <w:t xml:space="preserve"> </w:t>
      </w:r>
      <w:r>
        <w:rPr>
          <w:w w:val="90"/>
        </w:rPr>
        <w:t>aktivován.</w:t>
      </w:r>
    </w:p>
    <w:p w14:paraId="7A54E16B" w14:textId="77777777" w:rsidR="00921330" w:rsidRDefault="00000000">
      <w:pPr>
        <w:pStyle w:val="Nadpis3"/>
        <w:ind w:right="569"/>
      </w:pPr>
      <w:r>
        <w:rPr>
          <w:b w:val="0"/>
        </w:rPr>
        <w:br w:type="column"/>
      </w:r>
      <w:r>
        <w:rPr>
          <w:color w:val="E10074"/>
          <w:w w:val="80"/>
        </w:rPr>
        <w:t>BALÍČKY</w:t>
      </w:r>
      <w:r>
        <w:rPr>
          <w:color w:val="E10074"/>
          <w:spacing w:val="44"/>
          <w:w w:val="80"/>
        </w:rPr>
        <w:t xml:space="preserve"> </w:t>
      </w:r>
      <w:r>
        <w:rPr>
          <w:color w:val="E10074"/>
          <w:w w:val="80"/>
        </w:rPr>
        <w:t>VOLITELNÝCH</w:t>
      </w:r>
      <w:r>
        <w:rPr>
          <w:color w:val="E10074"/>
          <w:spacing w:val="39"/>
          <w:w w:val="80"/>
        </w:rPr>
        <w:t xml:space="preserve"> </w:t>
      </w:r>
      <w:r>
        <w:rPr>
          <w:color w:val="E10074"/>
          <w:w w:val="80"/>
        </w:rPr>
        <w:t>DOPLŇKOVÝCH</w:t>
      </w:r>
      <w:r>
        <w:rPr>
          <w:color w:val="E10074"/>
          <w:spacing w:val="39"/>
          <w:w w:val="80"/>
        </w:rPr>
        <w:t xml:space="preserve"> </w:t>
      </w:r>
      <w:r>
        <w:rPr>
          <w:color w:val="E10074"/>
          <w:w w:val="80"/>
        </w:rPr>
        <w:t>SLUŽEB</w:t>
      </w:r>
      <w:r>
        <w:rPr>
          <w:color w:val="E10074"/>
          <w:spacing w:val="-72"/>
          <w:w w:val="80"/>
        </w:rPr>
        <w:t xml:space="preserve"> </w:t>
      </w:r>
      <w:r>
        <w:rPr>
          <w:color w:val="E10074"/>
          <w:w w:val="80"/>
        </w:rPr>
        <w:t>PRO</w:t>
      </w:r>
      <w:r>
        <w:rPr>
          <w:color w:val="E10074"/>
          <w:spacing w:val="1"/>
          <w:w w:val="80"/>
        </w:rPr>
        <w:t xml:space="preserve"> </w:t>
      </w:r>
      <w:r>
        <w:rPr>
          <w:color w:val="E10074"/>
          <w:w w:val="80"/>
        </w:rPr>
        <w:t>TELEFONNÍ</w:t>
      </w:r>
      <w:r>
        <w:rPr>
          <w:color w:val="E10074"/>
          <w:spacing w:val="2"/>
          <w:w w:val="80"/>
        </w:rPr>
        <w:t xml:space="preserve"> </w:t>
      </w:r>
      <w:r>
        <w:rPr>
          <w:color w:val="E10074"/>
          <w:w w:val="80"/>
        </w:rPr>
        <w:t>LINKU</w:t>
      </w:r>
      <w:r>
        <w:rPr>
          <w:color w:val="E10074"/>
          <w:spacing w:val="2"/>
          <w:w w:val="80"/>
        </w:rPr>
        <w:t xml:space="preserve"> </w:t>
      </w:r>
      <w:r>
        <w:rPr>
          <w:color w:val="E10074"/>
          <w:w w:val="80"/>
        </w:rPr>
        <w:t>PREMIUM</w:t>
      </w:r>
    </w:p>
    <w:p w14:paraId="2558B2BE" w14:textId="77777777" w:rsidR="00921330" w:rsidRDefault="00921330">
      <w:pPr>
        <w:pStyle w:val="Zkladntext"/>
        <w:spacing w:before="6"/>
        <w:rPr>
          <w:rFonts w:ascii="Arial"/>
          <w:b/>
          <w:sz w:val="3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3003"/>
        <w:gridCol w:w="2122"/>
        <w:gridCol w:w="2248"/>
      </w:tblGrid>
      <w:tr w:rsidR="00921330" w14:paraId="3E92EC36" w14:textId="77777777">
        <w:trPr>
          <w:trHeight w:val="324"/>
        </w:trPr>
        <w:tc>
          <w:tcPr>
            <w:tcW w:w="3003" w:type="dxa"/>
            <w:shd w:val="clear" w:color="auto" w:fill="408F9A"/>
          </w:tcPr>
          <w:p w14:paraId="56CDFA04" w14:textId="77777777" w:rsidR="00921330" w:rsidRDefault="00000000">
            <w:pPr>
              <w:pStyle w:val="TableParagraph"/>
              <w:spacing w:before="43"/>
              <w:ind w:left="10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90"/>
                <w:sz w:val="18"/>
              </w:rPr>
              <w:t>BALÍČEK</w:t>
            </w:r>
          </w:p>
        </w:tc>
        <w:tc>
          <w:tcPr>
            <w:tcW w:w="2122" w:type="dxa"/>
            <w:shd w:val="clear" w:color="auto" w:fill="408F9A"/>
          </w:tcPr>
          <w:p w14:paraId="36FD40DF" w14:textId="77777777" w:rsidR="00921330" w:rsidRDefault="00000000">
            <w:pPr>
              <w:pStyle w:val="TableParagraph"/>
              <w:spacing w:before="63"/>
              <w:ind w:left="326" w:right="5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MĚSÍČNÍ</w:t>
            </w:r>
            <w:r>
              <w:rPr>
                <w:rFonts w:ascii="Arial" w:hAnsi="Arial"/>
                <w:b/>
                <w:color w:val="FFFFFF"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PAUŠÁL</w:t>
            </w:r>
          </w:p>
        </w:tc>
        <w:tc>
          <w:tcPr>
            <w:tcW w:w="2248" w:type="dxa"/>
            <w:shd w:val="clear" w:color="auto" w:fill="408F9A"/>
          </w:tcPr>
          <w:p w14:paraId="2CAE878D" w14:textId="77777777" w:rsidR="00921330" w:rsidRDefault="00000000">
            <w:pPr>
              <w:pStyle w:val="TableParagraph"/>
              <w:spacing w:before="63"/>
              <w:ind w:left="68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90"/>
                <w:sz w:val="18"/>
              </w:rPr>
              <w:t>POZNÁMKA</w:t>
            </w:r>
          </w:p>
        </w:tc>
      </w:tr>
      <w:tr w:rsidR="00921330" w14:paraId="390A7375" w14:textId="77777777">
        <w:trPr>
          <w:trHeight w:val="330"/>
        </w:trPr>
        <w:tc>
          <w:tcPr>
            <w:tcW w:w="3003" w:type="dxa"/>
          </w:tcPr>
          <w:p w14:paraId="257CB21B" w14:textId="77777777" w:rsidR="00921330" w:rsidRDefault="00000000">
            <w:pPr>
              <w:pStyle w:val="TableParagraph"/>
              <w:spacing w:before="66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Rozšířený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balíček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služeb</w:t>
            </w:r>
          </w:p>
        </w:tc>
        <w:tc>
          <w:tcPr>
            <w:tcW w:w="2122" w:type="dxa"/>
          </w:tcPr>
          <w:p w14:paraId="3BC96B28" w14:textId="77777777" w:rsidR="00921330" w:rsidRDefault="00000000">
            <w:pPr>
              <w:pStyle w:val="TableParagraph"/>
              <w:spacing w:before="66"/>
              <w:ind w:left="326" w:right="512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50,–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(60,50)</w:t>
            </w:r>
          </w:p>
        </w:tc>
        <w:tc>
          <w:tcPr>
            <w:tcW w:w="2248" w:type="dxa"/>
          </w:tcPr>
          <w:p w14:paraId="3920C3F5" w14:textId="77777777" w:rsidR="00921330" w:rsidRDefault="009213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1330" w14:paraId="0BFD643D" w14:textId="77777777">
        <w:trPr>
          <w:trHeight w:val="328"/>
        </w:trPr>
        <w:tc>
          <w:tcPr>
            <w:tcW w:w="3003" w:type="dxa"/>
          </w:tcPr>
          <w:p w14:paraId="60FC2718" w14:textId="77777777" w:rsidR="00921330" w:rsidRDefault="00000000">
            <w:pPr>
              <w:pStyle w:val="TableParagraph"/>
              <w:tabs>
                <w:tab w:val="left" w:pos="2836"/>
                <w:tab w:val="left" w:pos="3580"/>
              </w:tabs>
              <w:spacing w:before="63"/>
              <w:ind w:left="108" w:right="-591"/>
              <w:rPr>
                <w:sz w:val="18"/>
              </w:rPr>
            </w:pPr>
            <w:r>
              <w:rPr>
                <w:w w:val="80"/>
                <w:sz w:val="18"/>
              </w:rPr>
              <w:t>Automatická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spojovatelka*</w:t>
            </w:r>
            <w:r>
              <w:rPr>
                <w:sz w:val="18"/>
              </w:rPr>
              <w:tab/>
            </w: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</w:p>
        </w:tc>
        <w:tc>
          <w:tcPr>
            <w:tcW w:w="2122" w:type="dxa"/>
            <w:shd w:val="clear" w:color="auto" w:fill="DBE6E9"/>
          </w:tcPr>
          <w:p w14:paraId="4474AA85" w14:textId="77777777" w:rsidR="00921330" w:rsidRDefault="00000000">
            <w:pPr>
              <w:pStyle w:val="TableParagraph"/>
              <w:spacing w:before="63"/>
              <w:ind w:left="326" w:right="512"/>
              <w:jc w:val="center"/>
              <w:rPr>
                <w:sz w:val="14"/>
              </w:rPr>
            </w:pPr>
            <w:r>
              <w:rPr>
                <w:w w:val="90"/>
                <w:sz w:val="18"/>
                <w:shd w:val="clear" w:color="auto" w:fill="DBE6E9"/>
              </w:rPr>
              <w:t xml:space="preserve">200,– </w:t>
            </w:r>
            <w:r>
              <w:rPr>
                <w:w w:val="90"/>
                <w:sz w:val="14"/>
              </w:rPr>
              <w:t>(242.–)</w:t>
            </w:r>
          </w:p>
        </w:tc>
        <w:tc>
          <w:tcPr>
            <w:tcW w:w="2248" w:type="dxa"/>
          </w:tcPr>
          <w:p w14:paraId="4ABE923F" w14:textId="77777777" w:rsidR="00921330" w:rsidRDefault="009213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1330" w14:paraId="178B75EF" w14:textId="77777777">
        <w:trPr>
          <w:trHeight w:val="326"/>
        </w:trPr>
        <w:tc>
          <w:tcPr>
            <w:tcW w:w="3003" w:type="dxa"/>
          </w:tcPr>
          <w:p w14:paraId="12FB3A7A" w14:textId="77777777" w:rsidR="00921330" w:rsidRDefault="00000000">
            <w:pPr>
              <w:pStyle w:val="TableParagraph"/>
              <w:spacing w:before="63"/>
              <w:ind w:left="108"/>
              <w:rPr>
                <w:sz w:val="18"/>
              </w:rPr>
            </w:pPr>
            <w:proofErr w:type="spellStart"/>
            <w:r>
              <w:rPr>
                <w:w w:val="80"/>
                <w:sz w:val="18"/>
              </w:rPr>
              <w:t>Hunt</w:t>
            </w:r>
            <w:proofErr w:type="spellEnd"/>
            <w:r>
              <w:rPr>
                <w:spacing w:val="8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group</w:t>
            </w:r>
            <w:proofErr w:type="spellEnd"/>
            <w:r>
              <w:rPr>
                <w:w w:val="80"/>
                <w:sz w:val="18"/>
              </w:rPr>
              <w:t>*</w:t>
            </w:r>
          </w:p>
        </w:tc>
        <w:tc>
          <w:tcPr>
            <w:tcW w:w="2122" w:type="dxa"/>
          </w:tcPr>
          <w:p w14:paraId="4AFF0448" w14:textId="77777777" w:rsidR="00921330" w:rsidRDefault="00000000">
            <w:pPr>
              <w:pStyle w:val="TableParagraph"/>
              <w:spacing w:before="63"/>
              <w:ind w:left="326" w:right="508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10,–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(12,10)</w:t>
            </w:r>
          </w:p>
        </w:tc>
        <w:tc>
          <w:tcPr>
            <w:tcW w:w="2248" w:type="dxa"/>
          </w:tcPr>
          <w:p w14:paraId="34540D35" w14:textId="77777777" w:rsidR="00921330" w:rsidRDefault="009213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1330" w14:paraId="65A1CDA0" w14:textId="77777777">
        <w:trPr>
          <w:trHeight w:val="326"/>
        </w:trPr>
        <w:tc>
          <w:tcPr>
            <w:tcW w:w="3003" w:type="dxa"/>
          </w:tcPr>
          <w:p w14:paraId="5C3816D5" w14:textId="77777777" w:rsidR="00921330" w:rsidRDefault="00000000">
            <w:pPr>
              <w:pStyle w:val="TableParagraph"/>
              <w:tabs>
                <w:tab w:val="left" w:pos="2836"/>
                <w:tab w:val="left" w:pos="3580"/>
              </w:tabs>
              <w:spacing w:before="61"/>
              <w:ind w:left="108" w:right="-591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Meet-</w:t>
            </w:r>
            <w:proofErr w:type="spellStart"/>
            <w:r>
              <w:rPr>
                <w:spacing w:val="-1"/>
                <w:w w:val="85"/>
                <w:sz w:val="18"/>
              </w:rPr>
              <w:t>me</w:t>
            </w:r>
            <w:proofErr w:type="spellEnd"/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konference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–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malá*</w:t>
            </w:r>
            <w:r>
              <w:rPr>
                <w:spacing w:val="-1"/>
                <w:sz w:val="18"/>
              </w:rPr>
              <w:tab/>
            </w:r>
            <w:r>
              <w:rPr>
                <w:spacing w:val="-1"/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pacing w:val="-1"/>
                <w:sz w:val="18"/>
                <w:shd w:val="clear" w:color="auto" w:fill="DBE6E9"/>
              </w:rPr>
              <w:tab/>
            </w:r>
          </w:p>
        </w:tc>
        <w:tc>
          <w:tcPr>
            <w:tcW w:w="2122" w:type="dxa"/>
            <w:shd w:val="clear" w:color="auto" w:fill="DBE6E9"/>
          </w:tcPr>
          <w:p w14:paraId="6ED0CE61" w14:textId="77777777" w:rsidR="00921330" w:rsidRDefault="00000000">
            <w:pPr>
              <w:pStyle w:val="TableParagraph"/>
              <w:spacing w:before="61"/>
              <w:ind w:left="326" w:right="512"/>
              <w:jc w:val="center"/>
              <w:rPr>
                <w:sz w:val="14"/>
              </w:rPr>
            </w:pPr>
            <w:r>
              <w:rPr>
                <w:w w:val="90"/>
                <w:sz w:val="18"/>
                <w:shd w:val="clear" w:color="auto" w:fill="DBE6E9"/>
              </w:rPr>
              <w:t xml:space="preserve">300,– </w:t>
            </w:r>
            <w:r>
              <w:rPr>
                <w:w w:val="90"/>
                <w:sz w:val="14"/>
              </w:rPr>
              <w:t>(363,–)</w:t>
            </w:r>
          </w:p>
        </w:tc>
        <w:tc>
          <w:tcPr>
            <w:tcW w:w="2248" w:type="dxa"/>
          </w:tcPr>
          <w:p w14:paraId="5B8A59BF" w14:textId="77777777" w:rsidR="00921330" w:rsidRDefault="00000000">
            <w:pPr>
              <w:pStyle w:val="TableParagraph"/>
              <w:tabs>
                <w:tab w:val="left" w:pos="2248"/>
              </w:tabs>
              <w:spacing w:before="61"/>
              <w:ind w:left="523" w:right="-15"/>
              <w:rPr>
                <w:sz w:val="18"/>
              </w:rPr>
            </w:pPr>
            <w:r>
              <w:rPr>
                <w:w w:val="80"/>
                <w:sz w:val="18"/>
                <w:shd w:val="clear" w:color="auto" w:fill="DBE6E9"/>
              </w:rPr>
              <w:t>Max.</w:t>
            </w:r>
            <w:r>
              <w:rPr>
                <w:spacing w:val="8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8"/>
                <w:shd w:val="clear" w:color="auto" w:fill="DBE6E9"/>
              </w:rPr>
              <w:t>15</w:t>
            </w:r>
            <w:r>
              <w:rPr>
                <w:spacing w:val="12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8"/>
                <w:shd w:val="clear" w:color="auto" w:fill="DBE6E9"/>
              </w:rPr>
              <w:t>volajících</w:t>
            </w:r>
            <w:r>
              <w:rPr>
                <w:sz w:val="18"/>
                <w:shd w:val="clear" w:color="auto" w:fill="DBE6E9"/>
              </w:rPr>
              <w:tab/>
            </w:r>
          </w:p>
        </w:tc>
      </w:tr>
      <w:tr w:rsidR="00921330" w14:paraId="52A04719" w14:textId="77777777">
        <w:trPr>
          <w:trHeight w:val="327"/>
        </w:trPr>
        <w:tc>
          <w:tcPr>
            <w:tcW w:w="3003" w:type="dxa"/>
          </w:tcPr>
          <w:p w14:paraId="0B5A59C8" w14:textId="77777777" w:rsidR="00921330" w:rsidRDefault="00000000">
            <w:pPr>
              <w:pStyle w:val="TableParagraph"/>
              <w:spacing w:before="63"/>
              <w:ind w:left="108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Meet-</w:t>
            </w:r>
            <w:proofErr w:type="spellStart"/>
            <w:r>
              <w:rPr>
                <w:spacing w:val="-1"/>
                <w:w w:val="85"/>
                <w:sz w:val="18"/>
              </w:rPr>
              <w:t>me</w:t>
            </w:r>
            <w:proofErr w:type="spellEnd"/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konference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–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velká*</w:t>
            </w:r>
          </w:p>
        </w:tc>
        <w:tc>
          <w:tcPr>
            <w:tcW w:w="2122" w:type="dxa"/>
          </w:tcPr>
          <w:p w14:paraId="2432FB4A" w14:textId="77777777" w:rsidR="00921330" w:rsidRDefault="00000000">
            <w:pPr>
              <w:pStyle w:val="TableParagraph"/>
              <w:spacing w:before="63"/>
              <w:ind w:left="326" w:right="512"/>
              <w:jc w:val="center"/>
              <w:rPr>
                <w:sz w:val="14"/>
              </w:rPr>
            </w:pPr>
            <w:r>
              <w:rPr>
                <w:w w:val="90"/>
                <w:sz w:val="18"/>
              </w:rPr>
              <w:t>1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000,–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4"/>
              </w:rPr>
              <w:t>(1210,–)</w:t>
            </w:r>
          </w:p>
        </w:tc>
        <w:tc>
          <w:tcPr>
            <w:tcW w:w="2248" w:type="dxa"/>
          </w:tcPr>
          <w:p w14:paraId="52DF111C" w14:textId="77777777" w:rsidR="00921330" w:rsidRDefault="00000000">
            <w:pPr>
              <w:pStyle w:val="TableParagraph"/>
              <w:spacing w:before="63"/>
              <w:ind w:left="523"/>
              <w:rPr>
                <w:sz w:val="18"/>
              </w:rPr>
            </w:pPr>
            <w:r>
              <w:rPr>
                <w:w w:val="80"/>
                <w:sz w:val="18"/>
              </w:rPr>
              <w:t>Max.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50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volajících</w:t>
            </w:r>
          </w:p>
        </w:tc>
      </w:tr>
      <w:tr w:rsidR="00921330" w14:paraId="54113884" w14:textId="77777777">
        <w:trPr>
          <w:trHeight w:val="326"/>
        </w:trPr>
        <w:tc>
          <w:tcPr>
            <w:tcW w:w="3003" w:type="dxa"/>
          </w:tcPr>
          <w:p w14:paraId="69D46172" w14:textId="77777777" w:rsidR="00921330" w:rsidRDefault="00000000">
            <w:pPr>
              <w:pStyle w:val="TableParagraph"/>
              <w:tabs>
                <w:tab w:val="left" w:pos="2836"/>
                <w:tab w:val="left" w:pos="3548"/>
              </w:tabs>
              <w:spacing w:before="63"/>
              <w:ind w:left="108" w:right="-548"/>
              <w:rPr>
                <w:sz w:val="18"/>
              </w:rPr>
            </w:pPr>
            <w:r>
              <w:rPr>
                <w:w w:val="85"/>
                <w:sz w:val="18"/>
              </w:rPr>
              <w:t>Recepční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–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základní</w:t>
            </w:r>
            <w:r>
              <w:rPr>
                <w:w w:val="85"/>
                <w:sz w:val="18"/>
              </w:rPr>
              <w:tab/>
            </w: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</w:p>
        </w:tc>
        <w:tc>
          <w:tcPr>
            <w:tcW w:w="2122" w:type="dxa"/>
            <w:shd w:val="clear" w:color="auto" w:fill="DBE6E9"/>
          </w:tcPr>
          <w:p w14:paraId="13AB4AAD" w14:textId="77777777" w:rsidR="00921330" w:rsidRDefault="00000000">
            <w:pPr>
              <w:pStyle w:val="TableParagraph"/>
              <w:spacing w:before="63"/>
              <w:ind w:left="326" w:right="512"/>
              <w:jc w:val="center"/>
              <w:rPr>
                <w:sz w:val="14"/>
              </w:rPr>
            </w:pPr>
            <w:r>
              <w:rPr>
                <w:w w:val="85"/>
                <w:sz w:val="18"/>
                <w:shd w:val="clear" w:color="auto" w:fill="DBE6E9"/>
              </w:rPr>
              <w:t>250,–</w:t>
            </w:r>
            <w:r>
              <w:rPr>
                <w:spacing w:val="5"/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w w:val="85"/>
                <w:sz w:val="14"/>
              </w:rPr>
              <w:t>(302,50)</w:t>
            </w:r>
          </w:p>
        </w:tc>
        <w:tc>
          <w:tcPr>
            <w:tcW w:w="2248" w:type="dxa"/>
          </w:tcPr>
          <w:p w14:paraId="2D5C96C8" w14:textId="77777777" w:rsidR="00921330" w:rsidRDefault="009213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1330" w14:paraId="282CE94E" w14:textId="77777777">
        <w:trPr>
          <w:trHeight w:val="326"/>
        </w:trPr>
        <w:tc>
          <w:tcPr>
            <w:tcW w:w="3003" w:type="dxa"/>
          </w:tcPr>
          <w:p w14:paraId="33B21332" w14:textId="77777777" w:rsidR="00921330" w:rsidRDefault="00000000">
            <w:pPr>
              <w:pStyle w:val="TableParagraph"/>
              <w:spacing w:before="61"/>
              <w:ind w:left="108"/>
              <w:rPr>
                <w:sz w:val="18"/>
              </w:rPr>
            </w:pPr>
            <w:r>
              <w:rPr>
                <w:w w:val="85"/>
                <w:sz w:val="18"/>
              </w:rPr>
              <w:t>Recepční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–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rozšířená</w:t>
            </w:r>
          </w:p>
        </w:tc>
        <w:tc>
          <w:tcPr>
            <w:tcW w:w="2122" w:type="dxa"/>
          </w:tcPr>
          <w:p w14:paraId="51972693" w14:textId="77777777" w:rsidR="00921330" w:rsidRDefault="00000000">
            <w:pPr>
              <w:pStyle w:val="TableParagraph"/>
              <w:spacing w:before="61"/>
              <w:ind w:left="326" w:right="512"/>
              <w:jc w:val="center"/>
              <w:rPr>
                <w:sz w:val="14"/>
              </w:rPr>
            </w:pPr>
            <w:r>
              <w:rPr>
                <w:w w:val="90"/>
                <w:sz w:val="18"/>
              </w:rPr>
              <w:t xml:space="preserve">300,– </w:t>
            </w:r>
            <w:r>
              <w:rPr>
                <w:w w:val="90"/>
                <w:sz w:val="14"/>
              </w:rPr>
              <w:t>(363.–)</w:t>
            </w:r>
          </w:p>
        </w:tc>
        <w:tc>
          <w:tcPr>
            <w:tcW w:w="2248" w:type="dxa"/>
          </w:tcPr>
          <w:p w14:paraId="2EAFC532" w14:textId="77777777" w:rsidR="00921330" w:rsidRDefault="009213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1330" w14:paraId="51E14CFD" w14:textId="77777777">
        <w:trPr>
          <w:trHeight w:val="267"/>
        </w:trPr>
        <w:tc>
          <w:tcPr>
            <w:tcW w:w="3003" w:type="dxa"/>
          </w:tcPr>
          <w:p w14:paraId="5DFF1C84" w14:textId="77777777" w:rsidR="00921330" w:rsidRDefault="00000000">
            <w:pPr>
              <w:pStyle w:val="TableParagraph"/>
              <w:spacing w:before="63" w:line="184" w:lineRule="exact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Sjednocená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komunikace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–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hlas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video</w:t>
            </w:r>
          </w:p>
        </w:tc>
        <w:tc>
          <w:tcPr>
            <w:tcW w:w="2122" w:type="dxa"/>
          </w:tcPr>
          <w:p w14:paraId="1EF5E339" w14:textId="77777777" w:rsidR="00921330" w:rsidRDefault="00000000">
            <w:pPr>
              <w:pStyle w:val="TableParagraph"/>
              <w:spacing w:before="63" w:line="184" w:lineRule="exact"/>
              <w:ind w:left="326" w:right="507"/>
              <w:jc w:val="center"/>
              <w:rPr>
                <w:sz w:val="14"/>
              </w:rPr>
            </w:pPr>
            <w:r>
              <w:rPr>
                <w:spacing w:val="-1"/>
                <w:w w:val="90"/>
                <w:sz w:val="18"/>
              </w:rPr>
              <w:t>30,–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4"/>
              </w:rPr>
              <w:t>(36,3)</w:t>
            </w:r>
          </w:p>
        </w:tc>
        <w:tc>
          <w:tcPr>
            <w:tcW w:w="2248" w:type="dxa"/>
          </w:tcPr>
          <w:p w14:paraId="5A1AD16E" w14:textId="77777777" w:rsidR="00921330" w:rsidRDefault="009213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53728E" w14:textId="77777777" w:rsidR="00921330" w:rsidRDefault="00000000">
      <w:pPr>
        <w:pStyle w:val="Odstavecseseznamem"/>
        <w:numPr>
          <w:ilvl w:val="1"/>
          <w:numId w:val="9"/>
        </w:numPr>
        <w:tabs>
          <w:tab w:val="left" w:pos="329"/>
        </w:tabs>
        <w:spacing w:before="203" w:line="244" w:lineRule="auto"/>
        <w:ind w:right="507" w:firstLine="0"/>
        <w:rPr>
          <w:sz w:val="16"/>
        </w:rPr>
      </w:pPr>
      <w:r>
        <w:rPr>
          <w:w w:val="80"/>
          <w:sz w:val="16"/>
        </w:rPr>
        <w:t>Doplňkovou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službu lze objednat pouze ke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službě Telefonní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linka Premium. Na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Vyúčtování týkajícím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se příslušné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doplňkové</w:t>
      </w:r>
      <w:r>
        <w:rPr>
          <w:spacing w:val="-31"/>
          <w:w w:val="80"/>
          <w:sz w:val="16"/>
        </w:rPr>
        <w:t xml:space="preserve"> </w:t>
      </w:r>
      <w:r>
        <w:rPr>
          <w:w w:val="80"/>
          <w:sz w:val="16"/>
        </w:rPr>
        <w:t>služby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je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služba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vyúčtována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samostatnou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položkou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vlastním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telefonním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číslem.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Hovory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jsou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účtovány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stejně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jako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u</w:t>
      </w:r>
      <w:r>
        <w:rPr>
          <w:spacing w:val="1"/>
          <w:w w:val="80"/>
          <w:sz w:val="16"/>
        </w:rPr>
        <w:t xml:space="preserve"> </w:t>
      </w:r>
      <w:r>
        <w:rPr>
          <w:w w:val="90"/>
          <w:sz w:val="16"/>
        </w:rPr>
        <w:t>Standardní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nabídky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Telefonní linky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Premium.</w:t>
      </w:r>
    </w:p>
    <w:p w14:paraId="5B5E99F6" w14:textId="77777777" w:rsidR="00921330" w:rsidRDefault="00921330">
      <w:pPr>
        <w:pStyle w:val="Zkladntext"/>
        <w:rPr>
          <w:sz w:val="18"/>
        </w:rPr>
      </w:pPr>
    </w:p>
    <w:p w14:paraId="57454D2E" w14:textId="77777777" w:rsidR="00921330" w:rsidRDefault="00921330">
      <w:pPr>
        <w:pStyle w:val="Zkladntext"/>
        <w:spacing w:before="7"/>
        <w:rPr>
          <w:sz w:val="18"/>
        </w:rPr>
      </w:pPr>
    </w:p>
    <w:p w14:paraId="18AEBD3F" w14:textId="77777777" w:rsidR="00921330" w:rsidRDefault="00000000">
      <w:pPr>
        <w:pStyle w:val="Nadpis3"/>
        <w:spacing w:before="1"/>
      </w:pPr>
      <w:r>
        <w:rPr>
          <w:color w:val="E10074"/>
          <w:w w:val="80"/>
        </w:rPr>
        <w:t>JEDNORÁZOVÉ</w:t>
      </w:r>
      <w:r>
        <w:rPr>
          <w:color w:val="E10074"/>
          <w:spacing w:val="31"/>
          <w:w w:val="80"/>
        </w:rPr>
        <w:t xml:space="preserve"> </w:t>
      </w:r>
      <w:r>
        <w:rPr>
          <w:color w:val="E10074"/>
          <w:w w:val="80"/>
        </w:rPr>
        <w:t>POPLATKY</w:t>
      </w:r>
    </w:p>
    <w:p w14:paraId="029EE412" w14:textId="77777777" w:rsidR="00921330" w:rsidRDefault="00921330">
      <w:pPr>
        <w:pStyle w:val="Zkladntext"/>
        <w:spacing w:before="5"/>
        <w:rPr>
          <w:rFonts w:ascii="Arial"/>
          <w:b/>
          <w:sz w:val="3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4251"/>
        <w:gridCol w:w="3122"/>
      </w:tblGrid>
      <w:tr w:rsidR="00921330" w14:paraId="7AB1EADB" w14:textId="77777777">
        <w:trPr>
          <w:trHeight w:val="326"/>
        </w:trPr>
        <w:tc>
          <w:tcPr>
            <w:tcW w:w="4251" w:type="dxa"/>
            <w:tcBorders>
              <w:top w:val="single" w:sz="48" w:space="0" w:color="408F9A"/>
            </w:tcBorders>
          </w:tcPr>
          <w:p w14:paraId="24A03346" w14:textId="77777777" w:rsidR="00921330" w:rsidRDefault="00000000">
            <w:pPr>
              <w:pStyle w:val="TableParagraph"/>
              <w:spacing w:before="62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Instalační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poplatek</w:t>
            </w:r>
          </w:p>
        </w:tc>
        <w:tc>
          <w:tcPr>
            <w:tcW w:w="3122" w:type="dxa"/>
            <w:tcBorders>
              <w:top w:val="single" w:sz="48" w:space="0" w:color="408F9A"/>
            </w:tcBorders>
          </w:tcPr>
          <w:p w14:paraId="30DBC8C5" w14:textId="77777777" w:rsidR="00921330" w:rsidRDefault="00000000">
            <w:pPr>
              <w:pStyle w:val="TableParagraph"/>
              <w:spacing w:before="62"/>
              <w:ind w:left="835" w:right="1252"/>
              <w:jc w:val="center"/>
              <w:rPr>
                <w:sz w:val="14"/>
              </w:rPr>
            </w:pPr>
            <w:r>
              <w:rPr>
                <w:w w:val="90"/>
                <w:sz w:val="18"/>
              </w:rPr>
              <w:t>1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200,–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4"/>
              </w:rPr>
              <w:t>(1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452,–)</w:t>
            </w:r>
          </w:p>
        </w:tc>
      </w:tr>
      <w:tr w:rsidR="00921330" w14:paraId="6398233F" w14:textId="77777777">
        <w:trPr>
          <w:trHeight w:val="327"/>
        </w:trPr>
        <w:tc>
          <w:tcPr>
            <w:tcW w:w="4251" w:type="dxa"/>
          </w:tcPr>
          <w:p w14:paraId="168BC3BB" w14:textId="77777777" w:rsidR="00921330" w:rsidRDefault="00000000">
            <w:pPr>
              <w:pStyle w:val="TableParagraph"/>
              <w:tabs>
                <w:tab w:val="left" w:pos="3828"/>
                <w:tab w:val="left" w:pos="5104"/>
              </w:tabs>
              <w:spacing w:before="63"/>
              <w:ind w:left="108" w:right="-864"/>
              <w:rPr>
                <w:sz w:val="18"/>
              </w:rPr>
            </w:pPr>
            <w:r>
              <w:rPr>
                <w:w w:val="80"/>
                <w:sz w:val="18"/>
              </w:rPr>
              <w:t>Neoprávněný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servisní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zásah</w:t>
            </w:r>
            <w:r>
              <w:rPr>
                <w:sz w:val="18"/>
              </w:rPr>
              <w:tab/>
            </w: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</w:p>
        </w:tc>
        <w:tc>
          <w:tcPr>
            <w:tcW w:w="3122" w:type="dxa"/>
            <w:shd w:val="clear" w:color="auto" w:fill="DBE6E9"/>
          </w:tcPr>
          <w:p w14:paraId="0AE08D44" w14:textId="77777777" w:rsidR="00921330" w:rsidRDefault="00000000">
            <w:pPr>
              <w:pStyle w:val="TableParagraph"/>
              <w:spacing w:before="63"/>
              <w:ind w:left="835" w:right="1252"/>
              <w:jc w:val="center"/>
              <w:rPr>
                <w:sz w:val="14"/>
              </w:rPr>
            </w:pPr>
            <w:r>
              <w:rPr>
                <w:w w:val="90"/>
                <w:sz w:val="18"/>
                <w:shd w:val="clear" w:color="auto" w:fill="DBE6E9"/>
              </w:rPr>
              <w:t>1</w:t>
            </w:r>
            <w:r>
              <w:rPr>
                <w:spacing w:val="-5"/>
                <w:w w:val="90"/>
                <w:sz w:val="18"/>
                <w:shd w:val="clear" w:color="auto" w:fill="DBE6E9"/>
              </w:rPr>
              <w:t xml:space="preserve"> </w:t>
            </w:r>
            <w:r>
              <w:rPr>
                <w:w w:val="90"/>
                <w:sz w:val="18"/>
                <w:shd w:val="clear" w:color="auto" w:fill="DBE6E9"/>
              </w:rPr>
              <w:t>200,–</w:t>
            </w:r>
            <w:r>
              <w:rPr>
                <w:spacing w:val="-5"/>
                <w:w w:val="90"/>
                <w:sz w:val="18"/>
                <w:shd w:val="clear" w:color="auto" w:fill="DBE6E9"/>
              </w:rPr>
              <w:t xml:space="preserve"> </w:t>
            </w:r>
            <w:r>
              <w:rPr>
                <w:w w:val="90"/>
                <w:sz w:val="14"/>
              </w:rPr>
              <w:t>(1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452,–)</w:t>
            </w:r>
          </w:p>
        </w:tc>
      </w:tr>
      <w:tr w:rsidR="00921330" w14:paraId="5F011DEC" w14:textId="77777777">
        <w:trPr>
          <w:trHeight w:val="326"/>
        </w:trPr>
        <w:tc>
          <w:tcPr>
            <w:tcW w:w="4251" w:type="dxa"/>
          </w:tcPr>
          <w:p w14:paraId="5E8D14E8" w14:textId="77777777" w:rsidR="00921330" w:rsidRDefault="00000000">
            <w:pPr>
              <w:pStyle w:val="TableParagraph"/>
              <w:spacing w:before="63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Hlásky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Automatickou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spojovatelku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(1–5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ks)*</w:t>
            </w:r>
          </w:p>
        </w:tc>
        <w:tc>
          <w:tcPr>
            <w:tcW w:w="3122" w:type="dxa"/>
          </w:tcPr>
          <w:p w14:paraId="6567ED22" w14:textId="77777777" w:rsidR="00921330" w:rsidRDefault="00000000">
            <w:pPr>
              <w:pStyle w:val="TableParagraph"/>
              <w:spacing w:before="63"/>
              <w:ind w:left="835" w:right="1252"/>
              <w:jc w:val="center"/>
              <w:rPr>
                <w:sz w:val="14"/>
              </w:rPr>
            </w:pPr>
            <w:r>
              <w:rPr>
                <w:w w:val="90"/>
                <w:sz w:val="18"/>
              </w:rPr>
              <w:t>800,–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4"/>
              </w:rPr>
              <w:t>(968,–)</w:t>
            </w:r>
          </w:p>
        </w:tc>
      </w:tr>
      <w:tr w:rsidR="00921330" w14:paraId="3FDA0E40" w14:textId="77777777">
        <w:trPr>
          <w:trHeight w:val="326"/>
        </w:trPr>
        <w:tc>
          <w:tcPr>
            <w:tcW w:w="4251" w:type="dxa"/>
          </w:tcPr>
          <w:p w14:paraId="48E5C824" w14:textId="77777777" w:rsidR="00921330" w:rsidRDefault="00000000">
            <w:pPr>
              <w:pStyle w:val="TableParagraph"/>
              <w:tabs>
                <w:tab w:val="left" w:pos="3828"/>
                <w:tab w:val="left" w:pos="5104"/>
              </w:tabs>
              <w:spacing w:before="61"/>
              <w:ind w:left="108" w:right="-864"/>
              <w:rPr>
                <w:sz w:val="18"/>
              </w:rPr>
            </w:pPr>
            <w:r>
              <w:rPr>
                <w:w w:val="80"/>
                <w:sz w:val="18"/>
              </w:rPr>
              <w:t>Hlásky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Automatickou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spojovatelku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(6–10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ks)*</w:t>
            </w:r>
            <w:r>
              <w:rPr>
                <w:sz w:val="18"/>
              </w:rPr>
              <w:tab/>
            </w: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</w:p>
        </w:tc>
        <w:tc>
          <w:tcPr>
            <w:tcW w:w="3122" w:type="dxa"/>
            <w:shd w:val="clear" w:color="auto" w:fill="DBE6E9"/>
          </w:tcPr>
          <w:p w14:paraId="323BEC03" w14:textId="77777777" w:rsidR="00921330" w:rsidRDefault="00000000">
            <w:pPr>
              <w:pStyle w:val="TableParagraph"/>
              <w:spacing w:before="61"/>
              <w:ind w:left="835" w:right="1252"/>
              <w:jc w:val="center"/>
              <w:rPr>
                <w:sz w:val="14"/>
              </w:rPr>
            </w:pPr>
            <w:r>
              <w:rPr>
                <w:w w:val="90"/>
                <w:sz w:val="18"/>
                <w:shd w:val="clear" w:color="auto" w:fill="DBE6E9"/>
              </w:rPr>
              <w:t>1</w:t>
            </w:r>
            <w:r>
              <w:rPr>
                <w:spacing w:val="-6"/>
                <w:w w:val="90"/>
                <w:sz w:val="18"/>
                <w:shd w:val="clear" w:color="auto" w:fill="DBE6E9"/>
              </w:rPr>
              <w:t xml:space="preserve"> </w:t>
            </w:r>
            <w:r>
              <w:rPr>
                <w:w w:val="90"/>
                <w:sz w:val="18"/>
                <w:shd w:val="clear" w:color="auto" w:fill="DBE6E9"/>
              </w:rPr>
              <w:t>200,–</w:t>
            </w:r>
            <w:r>
              <w:rPr>
                <w:spacing w:val="-5"/>
                <w:w w:val="90"/>
                <w:sz w:val="18"/>
                <w:shd w:val="clear" w:color="auto" w:fill="DBE6E9"/>
              </w:rPr>
              <w:t xml:space="preserve"> </w:t>
            </w:r>
            <w:r>
              <w:rPr>
                <w:w w:val="90"/>
                <w:sz w:val="14"/>
              </w:rPr>
              <w:t>(1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452,–)</w:t>
            </w:r>
          </w:p>
        </w:tc>
      </w:tr>
      <w:tr w:rsidR="00921330" w14:paraId="5ABD96A5" w14:textId="77777777">
        <w:trPr>
          <w:trHeight w:val="267"/>
        </w:trPr>
        <w:tc>
          <w:tcPr>
            <w:tcW w:w="4251" w:type="dxa"/>
          </w:tcPr>
          <w:p w14:paraId="2B617AF4" w14:textId="77777777" w:rsidR="00921330" w:rsidRDefault="00000000">
            <w:pPr>
              <w:pStyle w:val="TableParagraph"/>
              <w:spacing w:before="63" w:line="184" w:lineRule="exact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Hlásky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Automatickou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spojovatelku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(11–20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ks)*</w:t>
            </w:r>
          </w:p>
        </w:tc>
        <w:tc>
          <w:tcPr>
            <w:tcW w:w="3122" w:type="dxa"/>
          </w:tcPr>
          <w:p w14:paraId="55B6A3FA" w14:textId="77777777" w:rsidR="00921330" w:rsidRDefault="00000000">
            <w:pPr>
              <w:pStyle w:val="TableParagraph"/>
              <w:spacing w:before="63" w:line="184" w:lineRule="exact"/>
              <w:ind w:left="835" w:right="1252"/>
              <w:jc w:val="center"/>
              <w:rPr>
                <w:sz w:val="14"/>
              </w:rPr>
            </w:pPr>
            <w:r>
              <w:rPr>
                <w:w w:val="90"/>
                <w:sz w:val="18"/>
              </w:rPr>
              <w:t>1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700,–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4"/>
              </w:rPr>
              <w:t>(2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057,–)</w:t>
            </w:r>
          </w:p>
        </w:tc>
      </w:tr>
    </w:tbl>
    <w:p w14:paraId="36491634" w14:textId="77777777" w:rsidR="00921330" w:rsidRDefault="00000000">
      <w:pPr>
        <w:pStyle w:val="Odstavecseseznamem"/>
        <w:numPr>
          <w:ilvl w:val="1"/>
          <w:numId w:val="9"/>
        </w:numPr>
        <w:tabs>
          <w:tab w:val="left" w:pos="329"/>
        </w:tabs>
        <w:spacing w:before="182" w:line="181" w:lineRule="exact"/>
        <w:ind w:left="328"/>
        <w:rPr>
          <w:sz w:val="16"/>
        </w:rPr>
      </w:pPr>
      <w:r>
        <w:rPr>
          <w:w w:val="80"/>
          <w:sz w:val="16"/>
        </w:rPr>
        <w:t>Hlásky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lze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nahrát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pouze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v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českém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nebo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anglickém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jazyce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k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doplňkové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službě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Automatická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spojovatelka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služby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Telefonní</w:t>
      </w:r>
    </w:p>
    <w:p w14:paraId="2CE58FB3" w14:textId="77777777" w:rsidR="00921330" w:rsidRDefault="00000000">
      <w:pPr>
        <w:pStyle w:val="Zkladntext"/>
        <w:spacing w:line="181" w:lineRule="exact"/>
        <w:ind w:left="240"/>
      </w:pPr>
      <w:r>
        <w:rPr>
          <w:w w:val="80"/>
        </w:rPr>
        <w:t>linka</w:t>
      </w:r>
      <w:r>
        <w:rPr>
          <w:spacing w:val="7"/>
          <w:w w:val="80"/>
        </w:rPr>
        <w:t xml:space="preserve"> </w:t>
      </w:r>
      <w:r>
        <w:rPr>
          <w:w w:val="80"/>
        </w:rPr>
        <w:t>Premium.</w:t>
      </w:r>
    </w:p>
    <w:p w14:paraId="7DC69273" w14:textId="77777777" w:rsidR="00921330" w:rsidRDefault="00921330">
      <w:pPr>
        <w:spacing w:line="181" w:lineRule="exact"/>
        <w:sectPr w:rsidR="00921330">
          <w:pgSz w:w="16840" w:h="11910" w:orient="landscape"/>
          <w:pgMar w:top="600" w:right="320" w:bottom="860" w:left="440" w:header="0" w:footer="665" w:gutter="0"/>
          <w:cols w:num="2" w:space="708" w:equalWidth="0">
            <w:col w:w="7667" w:space="427"/>
            <w:col w:w="7986"/>
          </w:cols>
        </w:sectPr>
      </w:pPr>
    </w:p>
    <w:p w14:paraId="45ED5078" w14:textId="77777777" w:rsidR="00921330" w:rsidRDefault="00000000">
      <w:pPr>
        <w:pStyle w:val="Nadpis3"/>
        <w:spacing w:after="40"/>
      </w:pPr>
      <w:r>
        <w:rPr>
          <w:color w:val="E10074"/>
          <w:w w:val="80"/>
        </w:rPr>
        <w:lastRenderedPageBreak/>
        <w:t>BALÍČKY</w:t>
      </w:r>
      <w:r>
        <w:rPr>
          <w:color w:val="E10074"/>
          <w:spacing w:val="24"/>
          <w:w w:val="80"/>
        </w:rPr>
        <w:t xml:space="preserve"> </w:t>
      </w:r>
      <w:r>
        <w:rPr>
          <w:color w:val="E10074"/>
          <w:w w:val="80"/>
        </w:rPr>
        <w:t>VOLNÝCH</w:t>
      </w:r>
      <w:r>
        <w:rPr>
          <w:color w:val="E10074"/>
          <w:spacing w:val="20"/>
          <w:w w:val="80"/>
        </w:rPr>
        <w:t xml:space="preserve"> </w:t>
      </w:r>
      <w:r>
        <w:rPr>
          <w:color w:val="E10074"/>
          <w:w w:val="80"/>
        </w:rPr>
        <w:t>JEDNOTEK</w:t>
      </w:r>
      <w:r>
        <w:rPr>
          <w:color w:val="E10074"/>
          <w:spacing w:val="21"/>
          <w:w w:val="80"/>
        </w:rPr>
        <w:t xml:space="preserve"> </w:t>
      </w:r>
      <w:r>
        <w:rPr>
          <w:color w:val="E10074"/>
          <w:w w:val="80"/>
        </w:rPr>
        <w:t>PRO</w:t>
      </w:r>
      <w:r>
        <w:rPr>
          <w:color w:val="E10074"/>
          <w:spacing w:val="20"/>
          <w:w w:val="80"/>
        </w:rPr>
        <w:t xml:space="preserve"> </w:t>
      </w:r>
      <w:r>
        <w:rPr>
          <w:color w:val="E10074"/>
          <w:w w:val="80"/>
        </w:rPr>
        <w:t>HLASOVÉ</w:t>
      </w:r>
      <w:r>
        <w:rPr>
          <w:color w:val="E10074"/>
          <w:spacing w:val="24"/>
          <w:w w:val="80"/>
        </w:rPr>
        <w:t xml:space="preserve"> </w:t>
      </w:r>
      <w:r>
        <w:rPr>
          <w:color w:val="E10074"/>
          <w:w w:val="80"/>
        </w:rPr>
        <w:t>LINKY</w:t>
      </w: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5158"/>
        <w:gridCol w:w="4694"/>
        <w:gridCol w:w="5634"/>
      </w:tblGrid>
      <w:tr w:rsidR="00921330" w14:paraId="1654857B" w14:textId="77777777">
        <w:trPr>
          <w:trHeight w:val="328"/>
        </w:trPr>
        <w:tc>
          <w:tcPr>
            <w:tcW w:w="5158" w:type="dxa"/>
            <w:shd w:val="clear" w:color="auto" w:fill="408F9A"/>
          </w:tcPr>
          <w:p w14:paraId="3C34EDD3" w14:textId="77777777" w:rsidR="00921330" w:rsidRDefault="00921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4" w:type="dxa"/>
            <w:shd w:val="clear" w:color="auto" w:fill="408F9A"/>
          </w:tcPr>
          <w:p w14:paraId="55949683" w14:textId="77777777" w:rsidR="00921330" w:rsidRDefault="00000000">
            <w:pPr>
              <w:pStyle w:val="TableParagraph"/>
              <w:spacing w:before="63"/>
              <w:ind w:left="2009" w:right="154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VOLNÉ</w:t>
            </w:r>
            <w:r>
              <w:rPr>
                <w:rFonts w:ascii="Arial" w:hAnsi="Arial"/>
                <w:b/>
                <w:color w:val="FFFFFF"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MINUTY</w:t>
            </w:r>
          </w:p>
        </w:tc>
        <w:tc>
          <w:tcPr>
            <w:tcW w:w="5634" w:type="dxa"/>
            <w:shd w:val="clear" w:color="auto" w:fill="408F9A"/>
          </w:tcPr>
          <w:p w14:paraId="405EF7C8" w14:textId="77777777" w:rsidR="00921330" w:rsidRDefault="00000000">
            <w:pPr>
              <w:pStyle w:val="TableParagraph"/>
              <w:spacing w:before="63"/>
              <w:ind w:left="1549" w:right="108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MĚSÍČNÍ</w:t>
            </w:r>
            <w:r>
              <w:rPr>
                <w:rFonts w:ascii="Arial" w:hAnsi="Arial"/>
                <w:b/>
                <w:color w:val="FFFFFF"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PAUŠÁL</w:t>
            </w:r>
            <w:r>
              <w:rPr>
                <w:rFonts w:ascii="Arial" w:hAnsi="Arial"/>
                <w:b/>
                <w:color w:val="FFFFFF"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ZA</w:t>
            </w:r>
            <w:r>
              <w:rPr>
                <w:rFonts w:ascii="Arial" w:hAnsi="Arial"/>
                <w:b/>
                <w:color w:val="FFFFFF"/>
                <w:spacing w:val="12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VOLNÉ</w:t>
            </w:r>
            <w:r>
              <w:rPr>
                <w:rFonts w:ascii="Arial" w:hAnsi="Arial"/>
                <w:b/>
                <w:color w:val="FFFFFF"/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MINUTY</w:t>
            </w:r>
            <w:r>
              <w:rPr>
                <w:rFonts w:ascii="Arial" w:hAnsi="Arial"/>
                <w:b/>
                <w:color w:val="FFFFFF"/>
                <w:spacing w:val="12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(Kč)</w:t>
            </w:r>
          </w:p>
        </w:tc>
      </w:tr>
      <w:tr w:rsidR="00921330" w14:paraId="726FE7E5" w14:textId="77777777">
        <w:trPr>
          <w:trHeight w:val="327"/>
        </w:trPr>
        <w:tc>
          <w:tcPr>
            <w:tcW w:w="5158" w:type="dxa"/>
          </w:tcPr>
          <w:p w14:paraId="439180A6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T-Mobile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pevné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sítě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100</w:t>
            </w:r>
          </w:p>
        </w:tc>
        <w:tc>
          <w:tcPr>
            <w:tcW w:w="4694" w:type="dxa"/>
          </w:tcPr>
          <w:p w14:paraId="4001264A" w14:textId="77777777" w:rsidR="00921330" w:rsidRDefault="00000000">
            <w:pPr>
              <w:pStyle w:val="TableParagraph"/>
              <w:spacing w:before="66"/>
              <w:ind w:left="2009" w:right="1539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100</w:t>
            </w:r>
          </w:p>
        </w:tc>
        <w:tc>
          <w:tcPr>
            <w:tcW w:w="5634" w:type="dxa"/>
          </w:tcPr>
          <w:p w14:paraId="0726B163" w14:textId="77777777" w:rsidR="00921330" w:rsidRDefault="00000000">
            <w:pPr>
              <w:pStyle w:val="TableParagraph"/>
              <w:spacing w:before="66"/>
              <w:ind w:left="1545" w:right="1084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180,–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(217,80)</w:t>
            </w:r>
          </w:p>
        </w:tc>
      </w:tr>
      <w:tr w:rsidR="00921330" w14:paraId="223446D2" w14:textId="77777777">
        <w:trPr>
          <w:trHeight w:val="324"/>
        </w:trPr>
        <w:tc>
          <w:tcPr>
            <w:tcW w:w="5158" w:type="dxa"/>
          </w:tcPr>
          <w:p w14:paraId="4A204097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T-Mobile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pevné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sítě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200</w:t>
            </w:r>
          </w:p>
        </w:tc>
        <w:tc>
          <w:tcPr>
            <w:tcW w:w="4694" w:type="dxa"/>
            <w:shd w:val="clear" w:color="auto" w:fill="DBE6E9"/>
          </w:tcPr>
          <w:p w14:paraId="525AB932" w14:textId="77777777" w:rsidR="00921330" w:rsidRDefault="00000000">
            <w:pPr>
              <w:pStyle w:val="TableParagraph"/>
              <w:spacing w:before="66"/>
              <w:ind w:left="2009" w:right="1539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200</w:t>
            </w:r>
          </w:p>
        </w:tc>
        <w:tc>
          <w:tcPr>
            <w:tcW w:w="5634" w:type="dxa"/>
            <w:shd w:val="clear" w:color="auto" w:fill="DBE6E9"/>
          </w:tcPr>
          <w:p w14:paraId="7D7F92EB" w14:textId="77777777" w:rsidR="00921330" w:rsidRDefault="00000000">
            <w:pPr>
              <w:pStyle w:val="TableParagraph"/>
              <w:spacing w:before="66"/>
              <w:ind w:left="1545" w:right="1084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340,–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(411,40)</w:t>
            </w:r>
          </w:p>
        </w:tc>
      </w:tr>
      <w:tr w:rsidR="00921330" w14:paraId="2A8730BE" w14:textId="77777777">
        <w:trPr>
          <w:trHeight w:val="328"/>
        </w:trPr>
        <w:tc>
          <w:tcPr>
            <w:tcW w:w="5158" w:type="dxa"/>
          </w:tcPr>
          <w:p w14:paraId="4A8DAD19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T-Mobile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pevné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sítě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500</w:t>
            </w:r>
          </w:p>
        </w:tc>
        <w:tc>
          <w:tcPr>
            <w:tcW w:w="4694" w:type="dxa"/>
          </w:tcPr>
          <w:p w14:paraId="38366482" w14:textId="77777777" w:rsidR="00921330" w:rsidRDefault="00000000">
            <w:pPr>
              <w:pStyle w:val="TableParagraph"/>
              <w:spacing w:before="66"/>
              <w:ind w:left="2009" w:right="1539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500</w:t>
            </w:r>
          </w:p>
        </w:tc>
        <w:tc>
          <w:tcPr>
            <w:tcW w:w="5634" w:type="dxa"/>
          </w:tcPr>
          <w:p w14:paraId="19BAB38F" w14:textId="77777777" w:rsidR="00921330" w:rsidRDefault="00000000">
            <w:pPr>
              <w:pStyle w:val="TableParagraph"/>
              <w:spacing w:before="66"/>
              <w:ind w:left="1546" w:right="1084"/>
              <w:jc w:val="center"/>
              <w:rPr>
                <w:sz w:val="14"/>
              </w:rPr>
            </w:pPr>
            <w:r>
              <w:rPr>
                <w:w w:val="90"/>
                <w:sz w:val="18"/>
              </w:rPr>
              <w:t>800,–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4"/>
              </w:rPr>
              <w:t>(968,–)</w:t>
            </w:r>
          </w:p>
        </w:tc>
      </w:tr>
      <w:tr w:rsidR="00921330" w14:paraId="15CD8CA6" w14:textId="77777777">
        <w:trPr>
          <w:trHeight w:val="324"/>
        </w:trPr>
        <w:tc>
          <w:tcPr>
            <w:tcW w:w="5158" w:type="dxa"/>
          </w:tcPr>
          <w:p w14:paraId="1F65C0EB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T-Mobile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pevné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sítě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000</w:t>
            </w:r>
          </w:p>
        </w:tc>
        <w:tc>
          <w:tcPr>
            <w:tcW w:w="4694" w:type="dxa"/>
            <w:shd w:val="clear" w:color="auto" w:fill="DBE6E9"/>
          </w:tcPr>
          <w:p w14:paraId="1DA6AD52" w14:textId="77777777" w:rsidR="00921330" w:rsidRDefault="00000000">
            <w:pPr>
              <w:pStyle w:val="TableParagraph"/>
              <w:spacing w:before="66"/>
              <w:ind w:left="2009" w:right="1542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000</w:t>
            </w:r>
          </w:p>
        </w:tc>
        <w:tc>
          <w:tcPr>
            <w:tcW w:w="5634" w:type="dxa"/>
            <w:shd w:val="clear" w:color="auto" w:fill="DBE6E9"/>
          </w:tcPr>
          <w:p w14:paraId="1E53F43D" w14:textId="77777777" w:rsidR="00921330" w:rsidRDefault="00000000">
            <w:pPr>
              <w:pStyle w:val="TableParagraph"/>
              <w:spacing w:before="66"/>
              <w:ind w:left="1546" w:right="1084"/>
              <w:jc w:val="center"/>
              <w:rPr>
                <w:sz w:val="14"/>
              </w:rPr>
            </w:pPr>
            <w:r>
              <w:rPr>
                <w:w w:val="90"/>
                <w:sz w:val="18"/>
              </w:rPr>
              <w:t>1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400,–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4"/>
              </w:rPr>
              <w:t>(1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694,–)</w:t>
            </w:r>
          </w:p>
        </w:tc>
      </w:tr>
      <w:tr w:rsidR="00921330" w14:paraId="0853CC8A" w14:textId="77777777">
        <w:trPr>
          <w:trHeight w:val="327"/>
        </w:trPr>
        <w:tc>
          <w:tcPr>
            <w:tcW w:w="5158" w:type="dxa"/>
          </w:tcPr>
          <w:p w14:paraId="09997089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T-Mobile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pevné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sítě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15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000</w:t>
            </w:r>
          </w:p>
        </w:tc>
        <w:tc>
          <w:tcPr>
            <w:tcW w:w="4694" w:type="dxa"/>
          </w:tcPr>
          <w:p w14:paraId="5E7EDC09" w14:textId="77777777" w:rsidR="00921330" w:rsidRDefault="00000000">
            <w:pPr>
              <w:pStyle w:val="TableParagraph"/>
              <w:spacing w:before="66"/>
              <w:ind w:left="2009" w:right="1546"/>
              <w:jc w:val="center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15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000</w:t>
            </w:r>
          </w:p>
        </w:tc>
        <w:tc>
          <w:tcPr>
            <w:tcW w:w="5634" w:type="dxa"/>
          </w:tcPr>
          <w:p w14:paraId="43CC1BD0" w14:textId="77777777" w:rsidR="00921330" w:rsidRDefault="00000000">
            <w:pPr>
              <w:pStyle w:val="TableParagraph"/>
              <w:spacing w:before="66"/>
              <w:ind w:left="1546" w:right="1084"/>
              <w:jc w:val="center"/>
              <w:rPr>
                <w:sz w:val="14"/>
              </w:rPr>
            </w:pPr>
            <w:r>
              <w:rPr>
                <w:w w:val="90"/>
                <w:sz w:val="18"/>
              </w:rPr>
              <w:t>7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500,–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4"/>
              </w:rPr>
              <w:t>(9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075,–)</w:t>
            </w:r>
          </w:p>
        </w:tc>
      </w:tr>
      <w:tr w:rsidR="00921330" w14:paraId="57A1D20B" w14:textId="77777777">
        <w:trPr>
          <w:trHeight w:val="327"/>
        </w:trPr>
        <w:tc>
          <w:tcPr>
            <w:tcW w:w="5158" w:type="dxa"/>
          </w:tcPr>
          <w:p w14:paraId="11DA72AC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Pevné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sítě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100</w:t>
            </w:r>
          </w:p>
        </w:tc>
        <w:tc>
          <w:tcPr>
            <w:tcW w:w="4694" w:type="dxa"/>
            <w:shd w:val="clear" w:color="auto" w:fill="DBE6E9"/>
          </w:tcPr>
          <w:p w14:paraId="046DEE3B" w14:textId="77777777" w:rsidR="00921330" w:rsidRDefault="00000000">
            <w:pPr>
              <w:pStyle w:val="TableParagraph"/>
              <w:spacing w:before="66"/>
              <w:ind w:left="2009" w:right="1539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100</w:t>
            </w:r>
          </w:p>
        </w:tc>
        <w:tc>
          <w:tcPr>
            <w:tcW w:w="5634" w:type="dxa"/>
            <w:shd w:val="clear" w:color="auto" w:fill="DBE6E9"/>
          </w:tcPr>
          <w:p w14:paraId="0858F453" w14:textId="77777777" w:rsidR="00921330" w:rsidRDefault="00000000">
            <w:pPr>
              <w:pStyle w:val="TableParagraph"/>
              <w:spacing w:before="66"/>
              <w:ind w:left="1541" w:right="1084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80,–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(96,80)</w:t>
            </w:r>
          </w:p>
        </w:tc>
      </w:tr>
      <w:tr w:rsidR="00921330" w14:paraId="38AF006E" w14:textId="77777777">
        <w:trPr>
          <w:trHeight w:val="323"/>
        </w:trPr>
        <w:tc>
          <w:tcPr>
            <w:tcW w:w="5158" w:type="dxa"/>
          </w:tcPr>
          <w:p w14:paraId="7603CB2E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Pevné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sítě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200</w:t>
            </w:r>
          </w:p>
        </w:tc>
        <w:tc>
          <w:tcPr>
            <w:tcW w:w="4694" w:type="dxa"/>
          </w:tcPr>
          <w:p w14:paraId="0A96A617" w14:textId="77777777" w:rsidR="00921330" w:rsidRDefault="00000000">
            <w:pPr>
              <w:pStyle w:val="TableParagraph"/>
              <w:spacing w:before="66"/>
              <w:ind w:left="2009" w:right="1539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200</w:t>
            </w:r>
          </w:p>
        </w:tc>
        <w:tc>
          <w:tcPr>
            <w:tcW w:w="5634" w:type="dxa"/>
          </w:tcPr>
          <w:p w14:paraId="506E75EE" w14:textId="77777777" w:rsidR="00921330" w:rsidRDefault="00000000">
            <w:pPr>
              <w:pStyle w:val="TableParagraph"/>
              <w:spacing w:before="66"/>
              <w:ind w:left="1545" w:right="1084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140,–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(169,40)</w:t>
            </w:r>
          </w:p>
        </w:tc>
      </w:tr>
      <w:tr w:rsidR="00921330" w14:paraId="2BA2EE94" w14:textId="77777777">
        <w:trPr>
          <w:trHeight w:val="328"/>
        </w:trPr>
        <w:tc>
          <w:tcPr>
            <w:tcW w:w="5158" w:type="dxa"/>
          </w:tcPr>
          <w:p w14:paraId="2CB0550D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Pevné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sítě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500</w:t>
            </w:r>
          </w:p>
        </w:tc>
        <w:tc>
          <w:tcPr>
            <w:tcW w:w="4694" w:type="dxa"/>
            <w:shd w:val="clear" w:color="auto" w:fill="DBE6E9"/>
          </w:tcPr>
          <w:p w14:paraId="03BBAC71" w14:textId="77777777" w:rsidR="00921330" w:rsidRDefault="00000000">
            <w:pPr>
              <w:pStyle w:val="TableParagraph"/>
              <w:spacing w:before="66"/>
              <w:ind w:left="2009" w:right="1539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500</w:t>
            </w:r>
          </w:p>
        </w:tc>
        <w:tc>
          <w:tcPr>
            <w:tcW w:w="5634" w:type="dxa"/>
            <w:shd w:val="clear" w:color="auto" w:fill="DBE6E9"/>
          </w:tcPr>
          <w:p w14:paraId="51D320EC" w14:textId="77777777" w:rsidR="00921330" w:rsidRDefault="00000000">
            <w:pPr>
              <w:pStyle w:val="TableParagraph"/>
              <w:spacing w:before="66"/>
              <w:ind w:left="1546" w:right="1084"/>
              <w:jc w:val="center"/>
              <w:rPr>
                <w:sz w:val="14"/>
              </w:rPr>
            </w:pPr>
            <w:r>
              <w:rPr>
                <w:w w:val="90"/>
                <w:sz w:val="18"/>
              </w:rPr>
              <w:t>300,–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4"/>
              </w:rPr>
              <w:t>(363,–)</w:t>
            </w:r>
          </w:p>
        </w:tc>
      </w:tr>
      <w:tr w:rsidR="00921330" w14:paraId="3BC4B8FE" w14:textId="77777777">
        <w:trPr>
          <w:trHeight w:val="270"/>
        </w:trPr>
        <w:tc>
          <w:tcPr>
            <w:tcW w:w="5158" w:type="dxa"/>
          </w:tcPr>
          <w:p w14:paraId="24A76C60" w14:textId="77777777" w:rsidR="00921330" w:rsidRDefault="00000000">
            <w:pPr>
              <w:pStyle w:val="TableParagraph"/>
              <w:spacing w:before="66" w:line="184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Pevné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sítě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000</w:t>
            </w:r>
          </w:p>
        </w:tc>
        <w:tc>
          <w:tcPr>
            <w:tcW w:w="4694" w:type="dxa"/>
          </w:tcPr>
          <w:p w14:paraId="45F552BA" w14:textId="77777777" w:rsidR="00921330" w:rsidRDefault="00000000">
            <w:pPr>
              <w:pStyle w:val="TableParagraph"/>
              <w:spacing w:before="66" w:line="184" w:lineRule="exact"/>
              <w:ind w:left="2009" w:right="1542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000</w:t>
            </w:r>
          </w:p>
        </w:tc>
        <w:tc>
          <w:tcPr>
            <w:tcW w:w="5634" w:type="dxa"/>
          </w:tcPr>
          <w:p w14:paraId="6F7377B8" w14:textId="77777777" w:rsidR="00921330" w:rsidRDefault="00000000">
            <w:pPr>
              <w:pStyle w:val="TableParagraph"/>
              <w:spacing w:before="66" w:line="184" w:lineRule="exact"/>
              <w:ind w:left="1546" w:right="1084"/>
              <w:jc w:val="center"/>
              <w:rPr>
                <w:sz w:val="14"/>
              </w:rPr>
            </w:pPr>
            <w:r>
              <w:rPr>
                <w:w w:val="90"/>
                <w:sz w:val="18"/>
              </w:rPr>
              <w:t>500,–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4"/>
              </w:rPr>
              <w:t>(605,–)</w:t>
            </w:r>
          </w:p>
        </w:tc>
      </w:tr>
    </w:tbl>
    <w:p w14:paraId="04F9B887" w14:textId="77777777" w:rsidR="00921330" w:rsidRDefault="00000000">
      <w:pPr>
        <w:pStyle w:val="Zkladntext"/>
        <w:spacing w:before="202"/>
        <w:ind w:left="240"/>
      </w:pPr>
      <w:r>
        <w:rPr>
          <w:w w:val="80"/>
        </w:rPr>
        <w:t>Volné</w:t>
      </w:r>
      <w:r>
        <w:rPr>
          <w:spacing w:val="8"/>
          <w:w w:val="80"/>
        </w:rPr>
        <w:t xml:space="preserve"> </w:t>
      </w:r>
      <w:r>
        <w:rPr>
          <w:w w:val="80"/>
        </w:rPr>
        <w:t>minuty</w:t>
      </w:r>
      <w:r>
        <w:rPr>
          <w:spacing w:val="7"/>
          <w:w w:val="80"/>
        </w:rPr>
        <w:t xml:space="preserve"> </w:t>
      </w:r>
      <w:r>
        <w:rPr>
          <w:w w:val="80"/>
        </w:rPr>
        <w:t>lze</w:t>
      </w:r>
      <w:r>
        <w:rPr>
          <w:spacing w:val="9"/>
          <w:w w:val="80"/>
        </w:rPr>
        <w:t xml:space="preserve"> </w:t>
      </w:r>
      <w:r>
        <w:rPr>
          <w:w w:val="80"/>
        </w:rPr>
        <w:t>uplatnit</w:t>
      </w:r>
      <w:r>
        <w:rPr>
          <w:spacing w:val="8"/>
          <w:w w:val="80"/>
        </w:rPr>
        <w:t xml:space="preserve"> </w:t>
      </w:r>
      <w:r>
        <w:rPr>
          <w:w w:val="80"/>
        </w:rPr>
        <w:t>na</w:t>
      </w:r>
      <w:r>
        <w:rPr>
          <w:spacing w:val="12"/>
          <w:w w:val="80"/>
        </w:rPr>
        <w:t xml:space="preserve"> </w:t>
      </w:r>
      <w:r>
        <w:rPr>
          <w:w w:val="80"/>
        </w:rPr>
        <w:t>čísla</w:t>
      </w:r>
      <w:r>
        <w:rPr>
          <w:spacing w:val="8"/>
          <w:w w:val="80"/>
        </w:rPr>
        <w:t xml:space="preserve"> </w:t>
      </w:r>
      <w:r>
        <w:rPr>
          <w:w w:val="80"/>
        </w:rPr>
        <w:t>značky</w:t>
      </w:r>
      <w:r>
        <w:rPr>
          <w:spacing w:val="8"/>
          <w:w w:val="80"/>
        </w:rPr>
        <w:t xml:space="preserve"> </w:t>
      </w:r>
      <w:r>
        <w:rPr>
          <w:w w:val="80"/>
        </w:rPr>
        <w:t>T-Mobile</w:t>
      </w:r>
      <w:r>
        <w:rPr>
          <w:spacing w:val="8"/>
          <w:w w:val="80"/>
        </w:rPr>
        <w:t xml:space="preserve"> </w:t>
      </w:r>
      <w:r>
        <w:rPr>
          <w:w w:val="80"/>
        </w:rPr>
        <w:t>a</w:t>
      </w:r>
      <w:r>
        <w:rPr>
          <w:spacing w:val="7"/>
          <w:w w:val="80"/>
        </w:rPr>
        <w:t xml:space="preserve"> </w:t>
      </w:r>
      <w:r>
        <w:rPr>
          <w:w w:val="80"/>
        </w:rPr>
        <w:t>při</w:t>
      </w:r>
      <w:r>
        <w:rPr>
          <w:spacing w:val="8"/>
          <w:w w:val="80"/>
        </w:rPr>
        <w:t xml:space="preserve"> </w:t>
      </w:r>
      <w:r>
        <w:rPr>
          <w:w w:val="80"/>
        </w:rPr>
        <w:t>volání</w:t>
      </w:r>
      <w:r>
        <w:rPr>
          <w:spacing w:val="12"/>
          <w:w w:val="80"/>
        </w:rPr>
        <w:t xml:space="preserve"> </w:t>
      </w:r>
      <w:r>
        <w:rPr>
          <w:w w:val="80"/>
        </w:rPr>
        <w:t>do</w:t>
      </w:r>
      <w:r>
        <w:rPr>
          <w:spacing w:val="8"/>
          <w:w w:val="80"/>
        </w:rPr>
        <w:t xml:space="preserve"> </w:t>
      </w:r>
      <w:r>
        <w:rPr>
          <w:w w:val="80"/>
        </w:rPr>
        <w:t>pevných</w:t>
      </w:r>
      <w:r>
        <w:rPr>
          <w:spacing w:val="12"/>
          <w:w w:val="80"/>
        </w:rPr>
        <w:t xml:space="preserve"> </w:t>
      </w:r>
      <w:r>
        <w:rPr>
          <w:w w:val="80"/>
        </w:rPr>
        <w:t>sítí</w:t>
      </w:r>
      <w:r>
        <w:rPr>
          <w:spacing w:val="8"/>
          <w:w w:val="80"/>
        </w:rPr>
        <w:t xml:space="preserve"> </w:t>
      </w:r>
      <w:r>
        <w:rPr>
          <w:w w:val="80"/>
        </w:rPr>
        <w:t>všech</w:t>
      </w:r>
      <w:r>
        <w:rPr>
          <w:spacing w:val="9"/>
          <w:w w:val="80"/>
        </w:rPr>
        <w:t xml:space="preserve"> </w:t>
      </w:r>
      <w:r>
        <w:rPr>
          <w:w w:val="80"/>
        </w:rPr>
        <w:t>operátorů</w:t>
      </w:r>
      <w:r>
        <w:rPr>
          <w:spacing w:val="12"/>
          <w:w w:val="80"/>
        </w:rPr>
        <w:t xml:space="preserve"> </w:t>
      </w:r>
      <w:r>
        <w:rPr>
          <w:w w:val="80"/>
        </w:rPr>
        <w:t>v</w:t>
      </w:r>
      <w:r>
        <w:rPr>
          <w:spacing w:val="7"/>
          <w:w w:val="80"/>
        </w:rPr>
        <w:t xml:space="preserve"> </w:t>
      </w:r>
      <w:r>
        <w:rPr>
          <w:w w:val="80"/>
        </w:rPr>
        <w:t>rámci</w:t>
      </w:r>
      <w:r>
        <w:rPr>
          <w:spacing w:val="7"/>
          <w:w w:val="80"/>
        </w:rPr>
        <w:t xml:space="preserve"> </w:t>
      </w:r>
      <w:r>
        <w:rPr>
          <w:w w:val="80"/>
        </w:rPr>
        <w:t>ČR.</w:t>
      </w:r>
      <w:r>
        <w:rPr>
          <w:spacing w:val="9"/>
          <w:w w:val="80"/>
        </w:rPr>
        <w:t xml:space="preserve"> </w:t>
      </w:r>
      <w:r>
        <w:rPr>
          <w:w w:val="80"/>
        </w:rPr>
        <w:t>Volné</w:t>
      </w:r>
      <w:r>
        <w:rPr>
          <w:spacing w:val="8"/>
          <w:w w:val="80"/>
        </w:rPr>
        <w:t xml:space="preserve"> </w:t>
      </w:r>
      <w:r>
        <w:rPr>
          <w:w w:val="80"/>
        </w:rPr>
        <w:t>minuty</w:t>
      </w:r>
      <w:r>
        <w:rPr>
          <w:spacing w:val="11"/>
          <w:w w:val="80"/>
        </w:rPr>
        <w:t xml:space="preserve"> </w:t>
      </w:r>
      <w:r>
        <w:rPr>
          <w:w w:val="80"/>
        </w:rPr>
        <w:t>jsou</w:t>
      </w:r>
      <w:r>
        <w:rPr>
          <w:spacing w:val="8"/>
          <w:w w:val="80"/>
        </w:rPr>
        <w:t xml:space="preserve"> </w:t>
      </w:r>
      <w:r>
        <w:rPr>
          <w:w w:val="80"/>
        </w:rPr>
        <w:t>sdílené</w:t>
      </w:r>
      <w:r>
        <w:rPr>
          <w:spacing w:val="9"/>
          <w:w w:val="80"/>
        </w:rPr>
        <w:t xml:space="preserve"> </w:t>
      </w:r>
      <w:r>
        <w:rPr>
          <w:w w:val="80"/>
        </w:rPr>
        <w:t>pro</w:t>
      </w:r>
      <w:r>
        <w:rPr>
          <w:spacing w:val="12"/>
          <w:w w:val="80"/>
        </w:rPr>
        <w:t xml:space="preserve"> </w:t>
      </w:r>
      <w:r>
        <w:rPr>
          <w:w w:val="80"/>
        </w:rPr>
        <w:t>všechna</w:t>
      </w:r>
      <w:r>
        <w:rPr>
          <w:spacing w:val="12"/>
          <w:w w:val="80"/>
        </w:rPr>
        <w:t xml:space="preserve"> </w:t>
      </w:r>
      <w:r>
        <w:rPr>
          <w:w w:val="80"/>
        </w:rPr>
        <w:t>pevná</w:t>
      </w:r>
      <w:r>
        <w:rPr>
          <w:spacing w:val="8"/>
          <w:w w:val="80"/>
        </w:rPr>
        <w:t xml:space="preserve"> </w:t>
      </w:r>
      <w:r>
        <w:rPr>
          <w:w w:val="80"/>
        </w:rPr>
        <w:t>čísla</w:t>
      </w:r>
      <w:r>
        <w:rPr>
          <w:spacing w:val="12"/>
          <w:w w:val="80"/>
        </w:rPr>
        <w:t xml:space="preserve"> </w:t>
      </w:r>
      <w:r>
        <w:rPr>
          <w:w w:val="80"/>
        </w:rPr>
        <w:t>pod</w:t>
      </w:r>
      <w:r>
        <w:rPr>
          <w:spacing w:val="12"/>
          <w:w w:val="80"/>
        </w:rPr>
        <w:t xml:space="preserve"> </w:t>
      </w:r>
      <w:r>
        <w:rPr>
          <w:w w:val="80"/>
        </w:rPr>
        <w:t>daným</w:t>
      </w:r>
      <w:r>
        <w:rPr>
          <w:spacing w:val="8"/>
          <w:w w:val="80"/>
        </w:rPr>
        <w:t xml:space="preserve"> </w:t>
      </w:r>
      <w:r>
        <w:rPr>
          <w:w w:val="80"/>
        </w:rPr>
        <w:t>IČ</w:t>
      </w:r>
      <w:r>
        <w:rPr>
          <w:spacing w:val="10"/>
          <w:w w:val="80"/>
        </w:rPr>
        <w:t xml:space="preserve"> </w:t>
      </w:r>
      <w:r>
        <w:rPr>
          <w:w w:val="80"/>
        </w:rPr>
        <w:t>využívající</w:t>
      </w:r>
      <w:r>
        <w:rPr>
          <w:spacing w:val="12"/>
          <w:w w:val="80"/>
        </w:rPr>
        <w:t xml:space="preserve"> </w:t>
      </w:r>
      <w:r>
        <w:rPr>
          <w:w w:val="80"/>
        </w:rPr>
        <w:t>službu</w:t>
      </w:r>
      <w:r>
        <w:rPr>
          <w:spacing w:val="9"/>
          <w:w w:val="80"/>
        </w:rPr>
        <w:t xml:space="preserve"> </w:t>
      </w:r>
      <w:r>
        <w:rPr>
          <w:w w:val="80"/>
        </w:rPr>
        <w:t>Hlasová</w:t>
      </w:r>
      <w:r>
        <w:rPr>
          <w:spacing w:val="8"/>
          <w:w w:val="80"/>
        </w:rPr>
        <w:t xml:space="preserve"> </w:t>
      </w:r>
      <w:r>
        <w:rPr>
          <w:w w:val="80"/>
        </w:rPr>
        <w:t>linka,</w:t>
      </w:r>
      <w:r>
        <w:rPr>
          <w:spacing w:val="9"/>
          <w:w w:val="80"/>
        </w:rPr>
        <w:t xml:space="preserve"> </w:t>
      </w:r>
      <w:r>
        <w:rPr>
          <w:w w:val="80"/>
        </w:rPr>
        <w:t>Hlasová</w:t>
      </w:r>
      <w:r>
        <w:rPr>
          <w:spacing w:val="12"/>
          <w:w w:val="80"/>
        </w:rPr>
        <w:t xml:space="preserve"> </w:t>
      </w:r>
      <w:r>
        <w:rPr>
          <w:w w:val="80"/>
        </w:rPr>
        <w:t>linka</w:t>
      </w:r>
      <w:r>
        <w:rPr>
          <w:spacing w:val="8"/>
          <w:w w:val="80"/>
        </w:rPr>
        <w:t xml:space="preserve"> </w:t>
      </w:r>
      <w:proofErr w:type="spellStart"/>
      <w:r>
        <w:rPr>
          <w:w w:val="80"/>
        </w:rPr>
        <w:t>Multi</w:t>
      </w:r>
      <w:proofErr w:type="spellEnd"/>
      <w:r>
        <w:rPr>
          <w:spacing w:val="11"/>
          <w:w w:val="80"/>
        </w:rPr>
        <w:t xml:space="preserve"> </w:t>
      </w:r>
      <w:r>
        <w:rPr>
          <w:w w:val="80"/>
        </w:rPr>
        <w:t>nebo</w:t>
      </w:r>
      <w:r>
        <w:rPr>
          <w:spacing w:val="8"/>
          <w:w w:val="80"/>
        </w:rPr>
        <w:t xml:space="preserve"> </w:t>
      </w:r>
      <w:r>
        <w:rPr>
          <w:w w:val="80"/>
        </w:rPr>
        <w:t>Hlasová</w:t>
      </w:r>
      <w:r>
        <w:rPr>
          <w:spacing w:val="9"/>
          <w:w w:val="80"/>
        </w:rPr>
        <w:t xml:space="preserve"> </w:t>
      </w:r>
      <w:r>
        <w:rPr>
          <w:w w:val="80"/>
        </w:rPr>
        <w:t>linka</w:t>
      </w:r>
      <w:r>
        <w:rPr>
          <w:spacing w:val="8"/>
          <w:w w:val="80"/>
        </w:rPr>
        <w:t xml:space="preserve"> </w:t>
      </w:r>
      <w:r>
        <w:rPr>
          <w:w w:val="80"/>
        </w:rPr>
        <w:t>Premium.</w:t>
      </w:r>
    </w:p>
    <w:p w14:paraId="7B28B4C2" w14:textId="77777777" w:rsidR="00921330" w:rsidRDefault="00000000">
      <w:pPr>
        <w:pStyle w:val="Zkladntext"/>
        <w:spacing w:before="3"/>
        <w:ind w:left="240"/>
      </w:pPr>
      <w:r>
        <w:rPr>
          <w:w w:val="80"/>
        </w:rPr>
        <w:t>Nevyčerpané</w:t>
      </w:r>
      <w:r>
        <w:rPr>
          <w:spacing w:val="14"/>
          <w:w w:val="80"/>
        </w:rPr>
        <w:t xml:space="preserve"> </w:t>
      </w:r>
      <w:r>
        <w:rPr>
          <w:w w:val="80"/>
        </w:rPr>
        <w:t>volné</w:t>
      </w:r>
      <w:r>
        <w:rPr>
          <w:spacing w:val="11"/>
          <w:w w:val="80"/>
        </w:rPr>
        <w:t xml:space="preserve"> </w:t>
      </w:r>
      <w:r>
        <w:rPr>
          <w:w w:val="80"/>
        </w:rPr>
        <w:t>minuty</w:t>
      </w:r>
      <w:r>
        <w:rPr>
          <w:spacing w:val="9"/>
          <w:w w:val="80"/>
        </w:rPr>
        <w:t xml:space="preserve"> </w:t>
      </w:r>
      <w:r>
        <w:rPr>
          <w:w w:val="80"/>
        </w:rPr>
        <w:t>se</w:t>
      </w:r>
      <w:r>
        <w:rPr>
          <w:spacing w:val="15"/>
          <w:w w:val="80"/>
        </w:rPr>
        <w:t xml:space="preserve"> </w:t>
      </w:r>
      <w:r>
        <w:rPr>
          <w:w w:val="80"/>
        </w:rPr>
        <w:t>nepřevádí</w:t>
      </w:r>
      <w:r>
        <w:rPr>
          <w:spacing w:val="14"/>
          <w:w w:val="80"/>
        </w:rPr>
        <w:t xml:space="preserve"> </w:t>
      </w:r>
      <w:r>
        <w:rPr>
          <w:w w:val="80"/>
        </w:rPr>
        <w:t>do</w:t>
      </w:r>
      <w:r>
        <w:rPr>
          <w:spacing w:val="11"/>
          <w:w w:val="80"/>
        </w:rPr>
        <w:t xml:space="preserve"> </w:t>
      </w:r>
      <w:r>
        <w:rPr>
          <w:w w:val="80"/>
        </w:rPr>
        <w:t>dalšího</w:t>
      </w:r>
      <w:r>
        <w:rPr>
          <w:spacing w:val="11"/>
          <w:w w:val="80"/>
        </w:rPr>
        <w:t xml:space="preserve"> </w:t>
      </w:r>
      <w:r>
        <w:rPr>
          <w:w w:val="80"/>
        </w:rPr>
        <w:t>zúčtovacího</w:t>
      </w:r>
      <w:r>
        <w:rPr>
          <w:spacing w:val="11"/>
          <w:w w:val="80"/>
        </w:rPr>
        <w:t xml:space="preserve"> </w:t>
      </w:r>
      <w:r>
        <w:rPr>
          <w:w w:val="80"/>
        </w:rPr>
        <w:t>období.</w:t>
      </w:r>
      <w:r>
        <w:rPr>
          <w:spacing w:val="11"/>
          <w:w w:val="80"/>
        </w:rPr>
        <w:t xml:space="preserve"> </w:t>
      </w:r>
      <w:r>
        <w:rPr>
          <w:w w:val="80"/>
        </w:rPr>
        <w:t>Každé</w:t>
      </w:r>
      <w:r>
        <w:rPr>
          <w:spacing w:val="10"/>
          <w:w w:val="80"/>
        </w:rPr>
        <w:t xml:space="preserve"> </w:t>
      </w:r>
      <w:r>
        <w:rPr>
          <w:w w:val="80"/>
        </w:rPr>
        <w:t>IČ</w:t>
      </w:r>
      <w:r>
        <w:rPr>
          <w:spacing w:val="14"/>
          <w:w w:val="80"/>
        </w:rPr>
        <w:t xml:space="preserve"> </w:t>
      </w:r>
      <w:r>
        <w:rPr>
          <w:w w:val="80"/>
        </w:rPr>
        <w:t>může</w:t>
      </w:r>
      <w:r>
        <w:rPr>
          <w:spacing w:val="10"/>
          <w:w w:val="80"/>
        </w:rPr>
        <w:t xml:space="preserve"> </w:t>
      </w:r>
      <w:r>
        <w:rPr>
          <w:w w:val="80"/>
        </w:rPr>
        <w:t>mít</w:t>
      </w:r>
      <w:r>
        <w:rPr>
          <w:spacing w:val="11"/>
          <w:w w:val="80"/>
        </w:rPr>
        <w:t xml:space="preserve"> </w:t>
      </w:r>
      <w:r>
        <w:rPr>
          <w:w w:val="80"/>
        </w:rPr>
        <w:t>aktivní</w:t>
      </w:r>
      <w:r>
        <w:rPr>
          <w:spacing w:val="16"/>
          <w:w w:val="80"/>
        </w:rPr>
        <w:t xml:space="preserve"> </w:t>
      </w:r>
      <w:r>
        <w:rPr>
          <w:w w:val="80"/>
        </w:rPr>
        <w:t>jeden</w:t>
      </w:r>
      <w:r>
        <w:rPr>
          <w:spacing w:val="11"/>
          <w:w w:val="80"/>
        </w:rPr>
        <w:t xml:space="preserve"> </w:t>
      </w:r>
      <w:r>
        <w:rPr>
          <w:w w:val="80"/>
        </w:rPr>
        <w:t>balíček.</w:t>
      </w:r>
    </w:p>
    <w:p w14:paraId="63AB6CA3" w14:textId="77777777" w:rsidR="00921330" w:rsidRDefault="00921330">
      <w:pPr>
        <w:pStyle w:val="Zkladntext"/>
        <w:rPr>
          <w:sz w:val="20"/>
        </w:rPr>
      </w:pPr>
    </w:p>
    <w:p w14:paraId="4273944A" w14:textId="77777777" w:rsidR="00921330" w:rsidRDefault="00921330">
      <w:pPr>
        <w:rPr>
          <w:sz w:val="20"/>
        </w:rPr>
        <w:sectPr w:rsidR="00921330">
          <w:pgSz w:w="16840" w:h="11910" w:orient="landscape"/>
          <w:pgMar w:top="600" w:right="320" w:bottom="860" w:left="440" w:header="0" w:footer="665" w:gutter="0"/>
          <w:cols w:space="708"/>
        </w:sectPr>
      </w:pPr>
    </w:p>
    <w:p w14:paraId="670CA403" w14:textId="77777777" w:rsidR="00921330" w:rsidRDefault="00000000">
      <w:pPr>
        <w:pStyle w:val="Nadpis3"/>
        <w:spacing w:before="222"/>
      </w:pPr>
      <w:r>
        <w:rPr>
          <w:color w:val="E10074"/>
          <w:w w:val="80"/>
        </w:rPr>
        <w:t>MEZINÁRODNÍ</w:t>
      </w:r>
      <w:r>
        <w:rPr>
          <w:color w:val="E10074"/>
          <w:spacing w:val="19"/>
          <w:w w:val="80"/>
        </w:rPr>
        <w:t xml:space="preserve"> </w:t>
      </w:r>
      <w:r>
        <w:rPr>
          <w:color w:val="E10074"/>
          <w:w w:val="80"/>
        </w:rPr>
        <w:t>HOVORY</w:t>
      </w:r>
      <w:r>
        <w:rPr>
          <w:color w:val="E10074"/>
          <w:spacing w:val="23"/>
          <w:w w:val="80"/>
        </w:rPr>
        <w:t xml:space="preserve"> </w:t>
      </w:r>
      <w:r>
        <w:rPr>
          <w:color w:val="E10074"/>
          <w:w w:val="80"/>
        </w:rPr>
        <w:t>PRO</w:t>
      </w:r>
      <w:r>
        <w:rPr>
          <w:color w:val="E10074"/>
          <w:spacing w:val="24"/>
          <w:w w:val="80"/>
        </w:rPr>
        <w:t xml:space="preserve"> </w:t>
      </w:r>
      <w:r>
        <w:rPr>
          <w:color w:val="E10074"/>
          <w:w w:val="80"/>
        </w:rPr>
        <w:t>PEVNÉ</w:t>
      </w:r>
      <w:r>
        <w:rPr>
          <w:color w:val="E10074"/>
          <w:spacing w:val="23"/>
          <w:w w:val="80"/>
        </w:rPr>
        <w:t xml:space="preserve"> </w:t>
      </w:r>
      <w:r>
        <w:rPr>
          <w:color w:val="E10074"/>
          <w:w w:val="80"/>
        </w:rPr>
        <w:t>LINKY</w:t>
      </w:r>
    </w:p>
    <w:p w14:paraId="6AFCEBB7" w14:textId="77777777" w:rsidR="00921330" w:rsidRDefault="00921330">
      <w:pPr>
        <w:pStyle w:val="Zkladntext"/>
        <w:spacing w:before="5"/>
        <w:rPr>
          <w:rFonts w:ascii="Arial"/>
          <w:b/>
          <w:sz w:val="3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4029"/>
        <w:gridCol w:w="1683"/>
        <w:gridCol w:w="1674"/>
      </w:tblGrid>
      <w:tr w:rsidR="00921330" w14:paraId="330DABEC" w14:textId="77777777">
        <w:trPr>
          <w:trHeight w:val="327"/>
        </w:trPr>
        <w:tc>
          <w:tcPr>
            <w:tcW w:w="4029" w:type="dxa"/>
            <w:shd w:val="clear" w:color="auto" w:fill="408F9A"/>
          </w:tcPr>
          <w:p w14:paraId="03EBC984" w14:textId="77777777" w:rsidR="00921330" w:rsidRDefault="00921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3" w:type="dxa"/>
            <w:shd w:val="clear" w:color="auto" w:fill="408F9A"/>
          </w:tcPr>
          <w:p w14:paraId="079E6E26" w14:textId="77777777" w:rsidR="00921330" w:rsidRDefault="00000000">
            <w:pPr>
              <w:pStyle w:val="TableParagraph"/>
              <w:spacing w:before="63"/>
              <w:ind w:left="281" w:right="27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PEVNÉ</w:t>
            </w:r>
            <w:r>
              <w:rPr>
                <w:rFonts w:ascii="Arial" w:hAnsi="Arial"/>
                <w:b/>
                <w:color w:val="FFFFFF"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SÍTĚ</w:t>
            </w:r>
          </w:p>
        </w:tc>
        <w:tc>
          <w:tcPr>
            <w:tcW w:w="1674" w:type="dxa"/>
            <w:shd w:val="clear" w:color="auto" w:fill="408F9A"/>
          </w:tcPr>
          <w:p w14:paraId="63F46D30" w14:textId="77777777" w:rsidR="00921330" w:rsidRDefault="00000000">
            <w:pPr>
              <w:pStyle w:val="TableParagraph"/>
              <w:spacing w:before="63"/>
              <w:ind w:left="278" w:right="27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MOBILNÍ</w:t>
            </w:r>
            <w:r>
              <w:rPr>
                <w:rFonts w:ascii="Arial" w:hAnsi="Arial"/>
                <w:b/>
                <w:color w:val="FFFFFF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SÍTĚ</w:t>
            </w:r>
          </w:p>
        </w:tc>
      </w:tr>
      <w:tr w:rsidR="00921330" w14:paraId="4405CD4D" w14:textId="77777777">
        <w:trPr>
          <w:trHeight w:val="323"/>
        </w:trPr>
        <w:tc>
          <w:tcPr>
            <w:tcW w:w="4029" w:type="dxa"/>
          </w:tcPr>
          <w:p w14:paraId="2E893C46" w14:textId="77777777" w:rsidR="00921330" w:rsidRDefault="00000000">
            <w:pPr>
              <w:pStyle w:val="TableParagraph"/>
              <w:spacing w:before="63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Zóna</w:t>
            </w:r>
            <w:r>
              <w:rPr>
                <w:rFonts w:ascii="Arial" w:hAnsi="Arial"/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1</w:t>
            </w:r>
            <w:r>
              <w:rPr>
                <w:rFonts w:ascii="Arial" w:hAnsi="Arial"/>
                <w:b/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Slovensko,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Německo,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Polsko,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Rakousko</w:t>
            </w:r>
          </w:p>
        </w:tc>
        <w:tc>
          <w:tcPr>
            <w:tcW w:w="1683" w:type="dxa"/>
          </w:tcPr>
          <w:p w14:paraId="61DA2477" w14:textId="77777777" w:rsidR="00921330" w:rsidRDefault="00000000">
            <w:pPr>
              <w:pStyle w:val="TableParagraph"/>
              <w:spacing w:before="66"/>
              <w:ind w:left="285" w:right="27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2,00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(2,42)</w:t>
            </w:r>
            <w:r>
              <w:rPr>
                <w:w w:val="80"/>
                <w:sz w:val="18"/>
              </w:rPr>
              <w:t>/min.</w:t>
            </w:r>
          </w:p>
        </w:tc>
        <w:tc>
          <w:tcPr>
            <w:tcW w:w="1674" w:type="dxa"/>
          </w:tcPr>
          <w:p w14:paraId="08B5DDAC" w14:textId="77777777" w:rsidR="00921330" w:rsidRDefault="00000000">
            <w:pPr>
              <w:pStyle w:val="TableParagraph"/>
              <w:spacing w:before="66"/>
              <w:ind w:left="279" w:right="270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4,90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(5,93)</w:t>
            </w:r>
            <w:r>
              <w:rPr>
                <w:w w:val="80"/>
                <w:sz w:val="18"/>
              </w:rPr>
              <w:t>/min.</w:t>
            </w:r>
          </w:p>
        </w:tc>
      </w:tr>
      <w:tr w:rsidR="00921330" w14:paraId="76ED8C74" w14:textId="77777777">
        <w:trPr>
          <w:trHeight w:val="532"/>
        </w:trPr>
        <w:tc>
          <w:tcPr>
            <w:tcW w:w="4029" w:type="dxa"/>
          </w:tcPr>
          <w:p w14:paraId="2DA1D732" w14:textId="77777777" w:rsidR="00921330" w:rsidRDefault="00000000">
            <w:pPr>
              <w:pStyle w:val="TableParagraph"/>
              <w:spacing w:before="63" w:line="244" w:lineRule="auto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Zóna</w:t>
            </w:r>
            <w:r>
              <w:rPr>
                <w:rFonts w:ascii="Arial" w:hAnsi="Arial"/>
                <w:b/>
                <w:spacing w:val="12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2</w:t>
            </w:r>
            <w:r>
              <w:rPr>
                <w:rFonts w:ascii="Arial" w:hAnsi="Arial"/>
                <w:b/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Evropa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–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země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Evropské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unie,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Andorra,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Monako,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San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Marino,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Vatikán,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Švýcarsko</w:t>
            </w:r>
          </w:p>
        </w:tc>
        <w:tc>
          <w:tcPr>
            <w:tcW w:w="1683" w:type="dxa"/>
            <w:shd w:val="clear" w:color="auto" w:fill="DBE6E9"/>
          </w:tcPr>
          <w:p w14:paraId="34C952EF" w14:textId="77777777" w:rsidR="00921330" w:rsidRDefault="00000000">
            <w:pPr>
              <w:pStyle w:val="TableParagraph"/>
              <w:spacing w:before="170"/>
              <w:ind w:left="285" w:right="27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5,40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(6,53)</w:t>
            </w:r>
            <w:r>
              <w:rPr>
                <w:w w:val="80"/>
                <w:sz w:val="18"/>
              </w:rPr>
              <w:t>/min.</w:t>
            </w:r>
          </w:p>
        </w:tc>
        <w:tc>
          <w:tcPr>
            <w:tcW w:w="1674" w:type="dxa"/>
            <w:shd w:val="clear" w:color="auto" w:fill="DBE6E9"/>
          </w:tcPr>
          <w:p w14:paraId="2A7F7663" w14:textId="77777777" w:rsidR="00921330" w:rsidRDefault="00000000">
            <w:pPr>
              <w:pStyle w:val="TableParagraph"/>
              <w:spacing w:before="170"/>
              <w:ind w:left="279" w:right="270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5,40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(6,53)</w:t>
            </w:r>
            <w:r>
              <w:rPr>
                <w:w w:val="80"/>
                <w:sz w:val="18"/>
              </w:rPr>
              <w:t>/min.</w:t>
            </w:r>
          </w:p>
        </w:tc>
      </w:tr>
      <w:tr w:rsidR="00921330" w14:paraId="78CDBE94" w14:textId="77777777">
        <w:trPr>
          <w:trHeight w:val="740"/>
        </w:trPr>
        <w:tc>
          <w:tcPr>
            <w:tcW w:w="4029" w:type="dxa"/>
          </w:tcPr>
          <w:p w14:paraId="12322BD7" w14:textId="77777777" w:rsidR="00921330" w:rsidRDefault="00000000">
            <w:pPr>
              <w:pStyle w:val="TableParagraph"/>
              <w:spacing w:before="63" w:line="244" w:lineRule="auto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Zóna</w:t>
            </w:r>
            <w:r>
              <w:rPr>
                <w:rFonts w:ascii="Arial" w:hAnsi="Arial"/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3</w:t>
            </w:r>
            <w:r>
              <w:rPr>
                <w:rFonts w:ascii="Arial" w:hAnsi="Arial"/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Evropa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–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země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mimo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Evropskou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unii,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Rusko,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Alžírsko,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Arménie,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Ázerbájdžán,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Gruzie,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Libye,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Maroko,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Tunisko</w:t>
            </w:r>
          </w:p>
        </w:tc>
        <w:tc>
          <w:tcPr>
            <w:tcW w:w="1683" w:type="dxa"/>
          </w:tcPr>
          <w:p w14:paraId="29C88796" w14:textId="77777777" w:rsidR="00921330" w:rsidRDefault="00921330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0D064CFA" w14:textId="77777777" w:rsidR="00921330" w:rsidRDefault="00000000">
            <w:pPr>
              <w:pStyle w:val="TableParagraph"/>
              <w:spacing w:before="1"/>
              <w:ind w:left="285" w:right="27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5,90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(7,14)</w:t>
            </w:r>
            <w:r>
              <w:rPr>
                <w:w w:val="80"/>
                <w:sz w:val="18"/>
              </w:rPr>
              <w:t>/min.</w:t>
            </w:r>
          </w:p>
        </w:tc>
        <w:tc>
          <w:tcPr>
            <w:tcW w:w="1674" w:type="dxa"/>
          </w:tcPr>
          <w:p w14:paraId="45C3D13C" w14:textId="77777777" w:rsidR="00921330" w:rsidRDefault="00921330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043ED067" w14:textId="77777777" w:rsidR="00921330" w:rsidRDefault="00000000">
            <w:pPr>
              <w:pStyle w:val="TableParagraph"/>
              <w:spacing w:before="1"/>
              <w:ind w:left="279" w:right="270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5,90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(7,14)</w:t>
            </w:r>
            <w:r>
              <w:rPr>
                <w:w w:val="80"/>
                <w:sz w:val="18"/>
              </w:rPr>
              <w:t>/min.</w:t>
            </w:r>
          </w:p>
        </w:tc>
      </w:tr>
      <w:tr w:rsidR="00921330" w14:paraId="24BA24D2" w14:textId="77777777">
        <w:trPr>
          <w:trHeight w:val="536"/>
        </w:trPr>
        <w:tc>
          <w:tcPr>
            <w:tcW w:w="4029" w:type="dxa"/>
          </w:tcPr>
          <w:p w14:paraId="081538B1" w14:textId="77777777" w:rsidR="00921330" w:rsidRDefault="00000000">
            <w:pPr>
              <w:pStyle w:val="TableParagraph"/>
              <w:spacing w:before="63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Zóna</w:t>
            </w:r>
            <w:r>
              <w:rPr>
                <w:rFonts w:ascii="Arial" w:hAnsi="Arial"/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4</w:t>
            </w:r>
            <w:r>
              <w:rPr>
                <w:rFonts w:ascii="Arial" w:hAnsi="Arial"/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Izrael,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USA,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Kanada,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Austrálie,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Japonsko,</w:t>
            </w:r>
          </w:p>
          <w:p w14:paraId="312C9AC5" w14:textId="77777777" w:rsidR="00921330" w:rsidRDefault="00000000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Palestina</w:t>
            </w:r>
          </w:p>
        </w:tc>
        <w:tc>
          <w:tcPr>
            <w:tcW w:w="1683" w:type="dxa"/>
            <w:shd w:val="clear" w:color="auto" w:fill="DBE6E9"/>
          </w:tcPr>
          <w:p w14:paraId="173A4173" w14:textId="77777777" w:rsidR="00921330" w:rsidRDefault="00000000">
            <w:pPr>
              <w:pStyle w:val="TableParagraph"/>
              <w:spacing w:before="170"/>
              <w:ind w:left="285" w:right="27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6,90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(8,35)</w:t>
            </w:r>
            <w:r>
              <w:rPr>
                <w:w w:val="80"/>
                <w:sz w:val="18"/>
              </w:rPr>
              <w:t>/min.</w:t>
            </w:r>
          </w:p>
        </w:tc>
        <w:tc>
          <w:tcPr>
            <w:tcW w:w="1674" w:type="dxa"/>
            <w:shd w:val="clear" w:color="auto" w:fill="DBE6E9"/>
          </w:tcPr>
          <w:p w14:paraId="30ED9000" w14:textId="77777777" w:rsidR="00921330" w:rsidRDefault="00000000">
            <w:pPr>
              <w:pStyle w:val="TableParagraph"/>
              <w:spacing w:before="170"/>
              <w:ind w:left="279" w:right="270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6,90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(8,35)</w:t>
            </w:r>
            <w:r>
              <w:rPr>
                <w:w w:val="80"/>
                <w:sz w:val="18"/>
              </w:rPr>
              <w:t>/min.</w:t>
            </w:r>
          </w:p>
        </w:tc>
      </w:tr>
      <w:tr w:rsidR="00921330" w14:paraId="156D9A81" w14:textId="77777777">
        <w:trPr>
          <w:trHeight w:val="474"/>
        </w:trPr>
        <w:tc>
          <w:tcPr>
            <w:tcW w:w="4029" w:type="dxa"/>
          </w:tcPr>
          <w:p w14:paraId="14235772" w14:textId="77777777" w:rsidR="00921330" w:rsidRDefault="00000000">
            <w:pPr>
              <w:pStyle w:val="TableParagraph"/>
              <w:spacing w:before="43" w:line="200" w:lineRule="atLeast"/>
              <w:ind w:left="107"/>
              <w:rPr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Zóna</w:t>
            </w:r>
            <w:r>
              <w:rPr>
                <w:rFonts w:ascii="Arial" w:hAnsi="Arial"/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5</w:t>
            </w:r>
            <w:r>
              <w:rPr>
                <w:rFonts w:ascii="Arial" w:hAnsi="Arial"/>
                <w:b/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Asie,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Oceánie,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Afrika,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Jižní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Střední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Amerika,</w:t>
            </w:r>
            <w:r>
              <w:rPr>
                <w:spacing w:val="-3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Severní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Amerika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(mimo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USA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Kanadu),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Čína</w:t>
            </w:r>
          </w:p>
        </w:tc>
        <w:tc>
          <w:tcPr>
            <w:tcW w:w="1683" w:type="dxa"/>
          </w:tcPr>
          <w:p w14:paraId="2ADE6B02" w14:textId="77777777" w:rsidR="00921330" w:rsidRDefault="00000000">
            <w:pPr>
              <w:pStyle w:val="TableParagraph"/>
              <w:spacing w:before="166"/>
              <w:ind w:left="285" w:right="27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16,90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(20,45)</w:t>
            </w:r>
            <w:r>
              <w:rPr>
                <w:w w:val="80"/>
                <w:sz w:val="18"/>
              </w:rPr>
              <w:t>/min.</w:t>
            </w:r>
          </w:p>
        </w:tc>
        <w:tc>
          <w:tcPr>
            <w:tcW w:w="1674" w:type="dxa"/>
          </w:tcPr>
          <w:p w14:paraId="31BC0737" w14:textId="77777777" w:rsidR="00921330" w:rsidRDefault="00000000">
            <w:pPr>
              <w:pStyle w:val="TableParagraph"/>
              <w:spacing w:before="166"/>
              <w:ind w:left="279" w:right="27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16,90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(20,45)</w:t>
            </w:r>
            <w:r>
              <w:rPr>
                <w:w w:val="80"/>
                <w:sz w:val="18"/>
              </w:rPr>
              <w:t>/min.</w:t>
            </w:r>
          </w:p>
        </w:tc>
      </w:tr>
    </w:tbl>
    <w:p w14:paraId="28CD1251" w14:textId="77777777" w:rsidR="00921330" w:rsidRDefault="00000000">
      <w:pPr>
        <w:pStyle w:val="Zkladntext"/>
        <w:spacing w:before="207" w:line="181" w:lineRule="exact"/>
        <w:ind w:left="240"/>
      </w:pPr>
      <w:r>
        <w:rPr>
          <w:w w:val="80"/>
        </w:rPr>
        <w:t>Účtuje</w:t>
      </w:r>
      <w:r>
        <w:rPr>
          <w:spacing w:val="7"/>
          <w:w w:val="80"/>
        </w:rPr>
        <w:t xml:space="preserve"> </w:t>
      </w:r>
      <w:r>
        <w:rPr>
          <w:w w:val="80"/>
        </w:rPr>
        <w:t>se</w:t>
      </w:r>
      <w:r>
        <w:rPr>
          <w:spacing w:val="7"/>
          <w:w w:val="80"/>
        </w:rPr>
        <w:t xml:space="preserve"> </w:t>
      </w:r>
      <w:r>
        <w:rPr>
          <w:w w:val="80"/>
        </w:rPr>
        <w:t>první</w:t>
      </w:r>
      <w:r>
        <w:rPr>
          <w:spacing w:val="7"/>
          <w:w w:val="80"/>
        </w:rPr>
        <w:t xml:space="preserve"> </w:t>
      </w:r>
      <w:r>
        <w:rPr>
          <w:w w:val="80"/>
        </w:rPr>
        <w:t>minuta</w:t>
      </w:r>
      <w:r>
        <w:rPr>
          <w:spacing w:val="10"/>
          <w:w w:val="80"/>
        </w:rPr>
        <w:t xml:space="preserve"> </w:t>
      </w:r>
      <w:r>
        <w:rPr>
          <w:w w:val="80"/>
        </w:rPr>
        <w:t>celá,</w:t>
      </w:r>
      <w:r>
        <w:rPr>
          <w:spacing w:val="7"/>
          <w:w w:val="80"/>
        </w:rPr>
        <w:t xml:space="preserve"> </w:t>
      </w:r>
      <w:r>
        <w:rPr>
          <w:w w:val="80"/>
        </w:rPr>
        <w:t>poté</w:t>
      </w:r>
      <w:r>
        <w:rPr>
          <w:spacing w:val="6"/>
          <w:w w:val="80"/>
        </w:rPr>
        <w:t xml:space="preserve"> </w:t>
      </w:r>
      <w:r>
        <w:rPr>
          <w:w w:val="80"/>
        </w:rPr>
        <w:t>je</w:t>
      </w:r>
      <w:r>
        <w:rPr>
          <w:spacing w:val="11"/>
          <w:w w:val="80"/>
        </w:rPr>
        <w:t xml:space="preserve"> </w:t>
      </w:r>
      <w:r>
        <w:rPr>
          <w:w w:val="80"/>
        </w:rPr>
        <w:t>doba</w:t>
      </w:r>
      <w:r>
        <w:rPr>
          <w:spacing w:val="11"/>
          <w:w w:val="80"/>
        </w:rPr>
        <w:t xml:space="preserve"> </w:t>
      </w:r>
      <w:r>
        <w:rPr>
          <w:w w:val="80"/>
        </w:rPr>
        <w:t>spojení</w:t>
      </w:r>
      <w:r>
        <w:rPr>
          <w:spacing w:val="12"/>
          <w:w w:val="80"/>
        </w:rPr>
        <w:t xml:space="preserve"> </w:t>
      </w:r>
      <w:r>
        <w:rPr>
          <w:w w:val="80"/>
        </w:rPr>
        <w:t>účtována</w:t>
      </w:r>
      <w:r>
        <w:rPr>
          <w:spacing w:val="7"/>
          <w:w w:val="80"/>
        </w:rPr>
        <w:t xml:space="preserve"> </w:t>
      </w:r>
      <w:r>
        <w:rPr>
          <w:w w:val="80"/>
        </w:rPr>
        <w:t>po</w:t>
      </w:r>
      <w:r>
        <w:rPr>
          <w:spacing w:val="11"/>
          <w:w w:val="80"/>
        </w:rPr>
        <w:t xml:space="preserve"> </w:t>
      </w:r>
      <w:r>
        <w:rPr>
          <w:w w:val="80"/>
        </w:rPr>
        <w:t>sekundách.</w:t>
      </w:r>
    </w:p>
    <w:p w14:paraId="5E4483E4" w14:textId="77777777" w:rsidR="00921330" w:rsidRDefault="00000000">
      <w:pPr>
        <w:pStyle w:val="Zkladntext"/>
        <w:spacing w:line="244" w:lineRule="auto"/>
        <w:ind w:left="240" w:right="92"/>
      </w:pPr>
      <w:r>
        <w:rPr>
          <w:w w:val="80"/>
        </w:rPr>
        <w:t>Volání</w:t>
      </w:r>
      <w:r>
        <w:rPr>
          <w:spacing w:val="11"/>
          <w:w w:val="80"/>
        </w:rPr>
        <w:t xml:space="preserve"> </w:t>
      </w:r>
      <w:r>
        <w:rPr>
          <w:w w:val="80"/>
        </w:rPr>
        <w:t>do</w:t>
      </w:r>
      <w:r>
        <w:rPr>
          <w:spacing w:val="11"/>
          <w:w w:val="80"/>
        </w:rPr>
        <w:t xml:space="preserve"> </w:t>
      </w:r>
      <w:r>
        <w:rPr>
          <w:w w:val="80"/>
        </w:rPr>
        <w:t>satelitních</w:t>
      </w:r>
      <w:r>
        <w:rPr>
          <w:spacing w:val="14"/>
          <w:w w:val="80"/>
        </w:rPr>
        <w:t xml:space="preserve"> </w:t>
      </w:r>
      <w:r>
        <w:rPr>
          <w:w w:val="80"/>
        </w:rPr>
        <w:t>sítí</w:t>
      </w:r>
      <w:r>
        <w:rPr>
          <w:spacing w:val="15"/>
          <w:w w:val="80"/>
        </w:rPr>
        <w:t xml:space="preserve"> </w:t>
      </w:r>
      <w:r>
        <w:rPr>
          <w:w w:val="80"/>
        </w:rPr>
        <w:t>se</w:t>
      </w:r>
      <w:r>
        <w:rPr>
          <w:spacing w:val="11"/>
          <w:w w:val="80"/>
        </w:rPr>
        <w:t xml:space="preserve"> </w:t>
      </w:r>
      <w:r>
        <w:rPr>
          <w:w w:val="80"/>
        </w:rPr>
        <w:t>řídí</w:t>
      </w:r>
      <w:r>
        <w:rPr>
          <w:spacing w:val="13"/>
          <w:w w:val="80"/>
        </w:rPr>
        <w:t xml:space="preserve"> </w:t>
      </w:r>
      <w:r>
        <w:rPr>
          <w:w w:val="80"/>
        </w:rPr>
        <w:t>Ceníkem</w:t>
      </w:r>
      <w:r>
        <w:rPr>
          <w:spacing w:val="10"/>
          <w:w w:val="80"/>
        </w:rPr>
        <w:t xml:space="preserve"> </w:t>
      </w:r>
      <w:r>
        <w:rPr>
          <w:w w:val="80"/>
        </w:rPr>
        <w:t>tarifů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15"/>
          <w:w w:val="80"/>
        </w:rPr>
        <w:t xml:space="preserve"> </w:t>
      </w:r>
      <w:r>
        <w:rPr>
          <w:w w:val="80"/>
        </w:rPr>
        <w:t>služeb</w:t>
      </w:r>
      <w:r>
        <w:rPr>
          <w:spacing w:val="15"/>
          <w:w w:val="80"/>
        </w:rPr>
        <w:t xml:space="preserve"> </w:t>
      </w:r>
      <w:r>
        <w:rPr>
          <w:w w:val="80"/>
        </w:rPr>
        <w:t>pro</w:t>
      </w:r>
      <w:r>
        <w:rPr>
          <w:spacing w:val="11"/>
          <w:w w:val="80"/>
        </w:rPr>
        <w:t xml:space="preserve"> </w:t>
      </w:r>
      <w:r>
        <w:rPr>
          <w:w w:val="80"/>
        </w:rPr>
        <w:t>tarifní</w:t>
      </w:r>
      <w:r>
        <w:rPr>
          <w:spacing w:val="11"/>
          <w:w w:val="80"/>
        </w:rPr>
        <w:t xml:space="preserve"> </w:t>
      </w:r>
      <w:r>
        <w:rPr>
          <w:w w:val="80"/>
        </w:rPr>
        <w:t>a</w:t>
      </w:r>
      <w:r>
        <w:rPr>
          <w:spacing w:val="15"/>
          <w:w w:val="80"/>
        </w:rPr>
        <w:t xml:space="preserve"> </w:t>
      </w:r>
      <w:r>
        <w:rPr>
          <w:w w:val="80"/>
        </w:rPr>
        <w:t>Twist</w:t>
      </w:r>
      <w:r>
        <w:rPr>
          <w:spacing w:val="11"/>
          <w:w w:val="80"/>
        </w:rPr>
        <w:t xml:space="preserve"> </w:t>
      </w:r>
      <w:r>
        <w:rPr>
          <w:w w:val="80"/>
        </w:rPr>
        <w:t>zákazníky</w:t>
      </w:r>
      <w:r>
        <w:rPr>
          <w:spacing w:val="15"/>
          <w:w w:val="80"/>
        </w:rPr>
        <w:t xml:space="preserve"> </w:t>
      </w:r>
      <w:r>
        <w:rPr>
          <w:w w:val="80"/>
        </w:rPr>
        <w:t>T-Mobile</w:t>
      </w:r>
      <w:r>
        <w:rPr>
          <w:spacing w:val="11"/>
          <w:w w:val="80"/>
        </w:rPr>
        <w:t xml:space="preserve"> </w:t>
      </w:r>
      <w:r>
        <w:rPr>
          <w:w w:val="80"/>
        </w:rPr>
        <w:t>(mezinárodní</w:t>
      </w:r>
      <w:r>
        <w:rPr>
          <w:spacing w:val="11"/>
          <w:w w:val="80"/>
        </w:rPr>
        <w:t xml:space="preserve"> </w:t>
      </w:r>
      <w:r>
        <w:rPr>
          <w:w w:val="80"/>
        </w:rPr>
        <w:t>volání,</w:t>
      </w:r>
      <w:r>
        <w:rPr>
          <w:spacing w:val="11"/>
          <w:w w:val="80"/>
        </w:rPr>
        <w:t xml:space="preserve"> </w:t>
      </w:r>
      <w:r>
        <w:rPr>
          <w:w w:val="80"/>
        </w:rPr>
        <w:t>tarifní</w:t>
      </w:r>
      <w:r>
        <w:rPr>
          <w:spacing w:val="1"/>
          <w:w w:val="80"/>
        </w:rPr>
        <w:t xml:space="preserve"> </w:t>
      </w:r>
      <w:r>
        <w:rPr>
          <w:w w:val="95"/>
        </w:rPr>
        <w:t>pásmo</w:t>
      </w:r>
      <w:r>
        <w:rPr>
          <w:spacing w:val="-3"/>
          <w:w w:val="95"/>
        </w:rPr>
        <w:t xml:space="preserve"> </w:t>
      </w:r>
      <w:r>
        <w:rPr>
          <w:w w:val="95"/>
        </w:rPr>
        <w:t>III).</w:t>
      </w:r>
    </w:p>
    <w:p w14:paraId="0584B333" w14:textId="77777777" w:rsidR="00921330" w:rsidRDefault="00000000">
      <w:pPr>
        <w:pStyle w:val="Nadpis3"/>
        <w:spacing w:before="242"/>
      </w:pPr>
      <w:r>
        <w:rPr>
          <w:b w:val="0"/>
        </w:rPr>
        <w:br w:type="column"/>
      </w:r>
      <w:r>
        <w:rPr>
          <w:color w:val="E10074"/>
          <w:w w:val="80"/>
        </w:rPr>
        <w:t>PODNIKOVÁ</w:t>
      </w:r>
      <w:r>
        <w:rPr>
          <w:color w:val="E10074"/>
          <w:spacing w:val="39"/>
          <w:w w:val="80"/>
        </w:rPr>
        <w:t xml:space="preserve"> </w:t>
      </w:r>
      <w:r>
        <w:rPr>
          <w:color w:val="E10074"/>
          <w:w w:val="80"/>
        </w:rPr>
        <w:t>SÍŤ</w:t>
      </w:r>
    </w:p>
    <w:p w14:paraId="4EDB582F" w14:textId="77777777" w:rsidR="00921330" w:rsidRDefault="00921330">
      <w:pPr>
        <w:pStyle w:val="Zkladntext"/>
        <w:spacing w:before="5"/>
        <w:rPr>
          <w:rFonts w:ascii="Arial"/>
          <w:b/>
          <w:sz w:val="3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3773"/>
        <w:gridCol w:w="3613"/>
      </w:tblGrid>
      <w:tr w:rsidR="00921330" w14:paraId="70615C2A" w14:textId="77777777">
        <w:trPr>
          <w:trHeight w:val="324"/>
        </w:trPr>
        <w:tc>
          <w:tcPr>
            <w:tcW w:w="3773" w:type="dxa"/>
            <w:tcBorders>
              <w:top w:val="single" w:sz="48" w:space="0" w:color="408F9A"/>
            </w:tcBorders>
          </w:tcPr>
          <w:p w14:paraId="4FD2E6CE" w14:textId="77777777" w:rsidR="00921330" w:rsidRDefault="00000000">
            <w:pPr>
              <w:pStyle w:val="TableParagraph"/>
              <w:spacing w:before="62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Měsíční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paušál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za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službu</w:t>
            </w:r>
          </w:p>
        </w:tc>
        <w:tc>
          <w:tcPr>
            <w:tcW w:w="3613" w:type="dxa"/>
            <w:tcBorders>
              <w:top w:val="single" w:sz="48" w:space="0" w:color="408F9A"/>
            </w:tcBorders>
            <w:shd w:val="clear" w:color="auto" w:fill="DBE6E9"/>
          </w:tcPr>
          <w:p w14:paraId="68ED3D9B" w14:textId="77777777" w:rsidR="00921330" w:rsidRDefault="00000000">
            <w:pPr>
              <w:pStyle w:val="TableParagraph"/>
              <w:spacing w:before="62"/>
              <w:ind w:left="1445" w:right="1445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35,–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(42,35)</w:t>
            </w:r>
          </w:p>
        </w:tc>
      </w:tr>
      <w:tr w:rsidR="00921330" w14:paraId="0394D14B" w14:textId="77777777">
        <w:trPr>
          <w:trHeight w:val="270"/>
        </w:trPr>
        <w:tc>
          <w:tcPr>
            <w:tcW w:w="3773" w:type="dxa"/>
          </w:tcPr>
          <w:p w14:paraId="6219B6EF" w14:textId="77777777" w:rsidR="00921330" w:rsidRDefault="00000000">
            <w:pPr>
              <w:pStyle w:val="TableParagraph"/>
              <w:spacing w:before="66" w:line="184" w:lineRule="exact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Volání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rámci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Podnikové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sítě</w:t>
            </w:r>
          </w:p>
        </w:tc>
        <w:tc>
          <w:tcPr>
            <w:tcW w:w="3613" w:type="dxa"/>
          </w:tcPr>
          <w:p w14:paraId="0F8BDC73" w14:textId="77777777" w:rsidR="00921330" w:rsidRDefault="00000000">
            <w:pPr>
              <w:pStyle w:val="TableParagraph"/>
              <w:spacing w:before="66" w:line="184" w:lineRule="exact"/>
              <w:ind w:left="1445" w:right="1441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1,50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(1,82)</w:t>
            </w:r>
            <w:r>
              <w:rPr>
                <w:w w:val="80"/>
                <w:sz w:val="18"/>
              </w:rPr>
              <w:t>*</w:t>
            </w:r>
          </w:p>
        </w:tc>
      </w:tr>
    </w:tbl>
    <w:p w14:paraId="7F2DCF7B" w14:textId="77777777" w:rsidR="00921330" w:rsidRDefault="00000000">
      <w:pPr>
        <w:pStyle w:val="Odstavecseseznamem"/>
        <w:numPr>
          <w:ilvl w:val="1"/>
          <w:numId w:val="9"/>
        </w:numPr>
        <w:tabs>
          <w:tab w:val="left" w:pos="328"/>
        </w:tabs>
        <w:spacing w:before="202" w:line="244" w:lineRule="auto"/>
        <w:ind w:right="513" w:firstLine="0"/>
        <w:rPr>
          <w:sz w:val="16"/>
        </w:rPr>
      </w:pPr>
      <w:r>
        <w:rPr>
          <w:w w:val="80"/>
          <w:sz w:val="16"/>
        </w:rPr>
        <w:t>Účtuje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se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první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minuta</w:t>
      </w:r>
      <w:r>
        <w:rPr>
          <w:spacing w:val="14"/>
          <w:w w:val="80"/>
          <w:sz w:val="16"/>
        </w:rPr>
        <w:t xml:space="preserve"> </w:t>
      </w:r>
      <w:r>
        <w:rPr>
          <w:w w:val="80"/>
          <w:sz w:val="16"/>
        </w:rPr>
        <w:t>spojení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celá,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dále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po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sekundách.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Další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informace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a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podmínky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služby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Podniková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síť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jsou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uvedeny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ve</w:t>
      </w:r>
      <w:r>
        <w:rPr>
          <w:spacing w:val="1"/>
          <w:w w:val="80"/>
          <w:sz w:val="16"/>
        </w:rPr>
        <w:t xml:space="preserve"> </w:t>
      </w:r>
      <w:r>
        <w:rPr>
          <w:w w:val="90"/>
          <w:sz w:val="16"/>
        </w:rPr>
        <w:t>formuláři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Objednávka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PS.</w:t>
      </w:r>
    </w:p>
    <w:p w14:paraId="1B7DAC74" w14:textId="77777777" w:rsidR="00921330" w:rsidRDefault="00921330">
      <w:pPr>
        <w:spacing w:line="244" w:lineRule="auto"/>
        <w:rPr>
          <w:sz w:val="16"/>
        </w:rPr>
        <w:sectPr w:rsidR="00921330">
          <w:type w:val="continuous"/>
          <w:pgSz w:w="16840" w:h="11910" w:orient="landscape"/>
          <w:pgMar w:top="1600" w:right="320" w:bottom="900" w:left="440" w:header="708" w:footer="708" w:gutter="0"/>
          <w:cols w:num="2" w:space="708" w:equalWidth="0">
            <w:col w:w="7667" w:space="427"/>
            <w:col w:w="7986"/>
          </w:cols>
        </w:sectPr>
      </w:pPr>
    </w:p>
    <w:p w14:paraId="3F4DA0E7" w14:textId="77777777" w:rsidR="00921330" w:rsidRDefault="00000000">
      <w:pPr>
        <w:pStyle w:val="Nadpis3"/>
      </w:pPr>
      <w:r>
        <w:rPr>
          <w:color w:val="E10074"/>
          <w:w w:val="80"/>
        </w:rPr>
        <w:lastRenderedPageBreak/>
        <w:t>TARIF</w:t>
      </w:r>
      <w:r>
        <w:rPr>
          <w:color w:val="E10074"/>
          <w:spacing w:val="21"/>
          <w:w w:val="80"/>
        </w:rPr>
        <w:t xml:space="preserve"> </w:t>
      </w:r>
      <w:r>
        <w:rPr>
          <w:color w:val="E10074"/>
          <w:w w:val="80"/>
        </w:rPr>
        <w:t>HAPPY</w:t>
      </w:r>
      <w:r>
        <w:rPr>
          <w:color w:val="E10074"/>
          <w:spacing w:val="21"/>
          <w:w w:val="80"/>
        </w:rPr>
        <w:t xml:space="preserve"> </w:t>
      </w:r>
      <w:r>
        <w:rPr>
          <w:color w:val="E10074"/>
          <w:w w:val="80"/>
        </w:rPr>
        <w:t>PARTNER</w:t>
      </w:r>
    </w:p>
    <w:p w14:paraId="202291B1" w14:textId="77777777" w:rsidR="00921330" w:rsidRDefault="00921330">
      <w:pPr>
        <w:pStyle w:val="Zkladntext"/>
        <w:spacing w:before="5"/>
        <w:rPr>
          <w:rFonts w:ascii="Arial"/>
          <w:b/>
          <w:sz w:val="3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3763"/>
        <w:gridCol w:w="3579"/>
      </w:tblGrid>
      <w:tr w:rsidR="00921330" w14:paraId="1F2A61F8" w14:textId="77777777">
        <w:trPr>
          <w:trHeight w:val="326"/>
        </w:trPr>
        <w:tc>
          <w:tcPr>
            <w:tcW w:w="3763" w:type="dxa"/>
            <w:tcBorders>
              <w:top w:val="single" w:sz="48" w:space="0" w:color="408F9A"/>
            </w:tcBorders>
          </w:tcPr>
          <w:p w14:paraId="693BE99F" w14:textId="77777777" w:rsidR="00921330" w:rsidRDefault="00000000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Měsíční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paušál</w:t>
            </w:r>
          </w:p>
        </w:tc>
        <w:tc>
          <w:tcPr>
            <w:tcW w:w="3579" w:type="dxa"/>
            <w:tcBorders>
              <w:top w:val="single" w:sz="48" w:space="0" w:color="408F9A"/>
            </w:tcBorders>
          </w:tcPr>
          <w:p w14:paraId="3A7E6D0D" w14:textId="77777777" w:rsidR="00921330" w:rsidRDefault="00000000">
            <w:pPr>
              <w:pStyle w:val="TableParagraph"/>
              <w:spacing w:before="64"/>
              <w:ind w:left="1302" w:right="1555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39,–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(47,19)</w:t>
            </w:r>
          </w:p>
        </w:tc>
      </w:tr>
      <w:tr w:rsidR="00921330" w14:paraId="68BAADAD" w14:textId="77777777">
        <w:trPr>
          <w:trHeight w:val="325"/>
        </w:trPr>
        <w:tc>
          <w:tcPr>
            <w:tcW w:w="3763" w:type="dxa"/>
          </w:tcPr>
          <w:p w14:paraId="37FD1D31" w14:textId="77777777" w:rsidR="00921330" w:rsidRDefault="00000000">
            <w:pPr>
              <w:pStyle w:val="TableParagraph"/>
              <w:tabs>
                <w:tab w:val="left" w:pos="3512"/>
                <w:tab w:val="left" w:pos="4948"/>
              </w:tabs>
              <w:spacing w:before="61"/>
              <w:ind w:left="107" w:right="-1196"/>
              <w:rPr>
                <w:sz w:val="18"/>
              </w:rPr>
            </w:pPr>
            <w:r>
              <w:rPr>
                <w:w w:val="80"/>
                <w:sz w:val="18"/>
              </w:rPr>
              <w:t>Na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čísla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značky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T-Mobile</w:t>
            </w:r>
            <w:r>
              <w:rPr>
                <w:sz w:val="18"/>
              </w:rPr>
              <w:tab/>
            </w: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</w:p>
        </w:tc>
        <w:tc>
          <w:tcPr>
            <w:tcW w:w="3579" w:type="dxa"/>
            <w:shd w:val="clear" w:color="auto" w:fill="DBE6E9"/>
          </w:tcPr>
          <w:p w14:paraId="0455C030" w14:textId="77777777" w:rsidR="00921330" w:rsidRDefault="00000000">
            <w:pPr>
              <w:pStyle w:val="TableParagraph"/>
              <w:tabs>
                <w:tab w:val="left" w:pos="3578"/>
              </w:tabs>
              <w:spacing w:before="61"/>
              <w:ind w:left="1185"/>
              <w:rPr>
                <w:sz w:val="18"/>
              </w:rPr>
            </w:pPr>
            <w:r>
              <w:rPr>
                <w:w w:val="80"/>
                <w:sz w:val="18"/>
                <w:shd w:val="clear" w:color="auto" w:fill="DBE6E9"/>
              </w:rPr>
              <w:t>3,50</w:t>
            </w:r>
            <w:r>
              <w:rPr>
                <w:spacing w:val="10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4"/>
              </w:rPr>
              <w:t>(4,24)</w:t>
            </w:r>
            <w:r>
              <w:rPr>
                <w:w w:val="80"/>
                <w:sz w:val="18"/>
                <w:shd w:val="clear" w:color="auto" w:fill="DBE6E9"/>
              </w:rPr>
              <w:t>/min.</w:t>
            </w:r>
            <w:r>
              <w:rPr>
                <w:sz w:val="18"/>
                <w:shd w:val="clear" w:color="auto" w:fill="DBE6E9"/>
              </w:rPr>
              <w:tab/>
            </w:r>
          </w:p>
        </w:tc>
      </w:tr>
      <w:tr w:rsidR="00921330" w14:paraId="1967EBE6" w14:textId="77777777">
        <w:trPr>
          <w:trHeight w:val="326"/>
        </w:trPr>
        <w:tc>
          <w:tcPr>
            <w:tcW w:w="3763" w:type="dxa"/>
          </w:tcPr>
          <w:p w14:paraId="5CA5C78C" w14:textId="77777777" w:rsidR="00921330" w:rsidRDefault="00000000">
            <w:pPr>
              <w:pStyle w:val="TableParagraph"/>
              <w:spacing w:before="63"/>
              <w:ind w:left="107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Na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čísla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 xml:space="preserve">značky T-Mobile </w:t>
            </w:r>
            <w:r>
              <w:rPr>
                <w:w w:val="85"/>
                <w:sz w:val="18"/>
              </w:rPr>
              <w:t>–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Moji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blízcí</w:t>
            </w:r>
          </w:p>
        </w:tc>
        <w:tc>
          <w:tcPr>
            <w:tcW w:w="3579" w:type="dxa"/>
          </w:tcPr>
          <w:p w14:paraId="5EE52FCE" w14:textId="77777777" w:rsidR="00921330" w:rsidRDefault="00000000">
            <w:pPr>
              <w:pStyle w:val="TableParagraph"/>
              <w:spacing w:before="63"/>
              <w:ind w:left="1185"/>
              <w:rPr>
                <w:sz w:val="18"/>
              </w:rPr>
            </w:pPr>
            <w:r>
              <w:rPr>
                <w:w w:val="80"/>
                <w:sz w:val="18"/>
              </w:rPr>
              <w:t>1,90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(2,30)</w:t>
            </w:r>
            <w:r>
              <w:rPr>
                <w:w w:val="80"/>
                <w:sz w:val="18"/>
              </w:rPr>
              <w:t>/min.</w:t>
            </w:r>
          </w:p>
        </w:tc>
      </w:tr>
      <w:tr w:rsidR="00921330" w14:paraId="7219152A" w14:textId="77777777">
        <w:trPr>
          <w:trHeight w:val="326"/>
        </w:trPr>
        <w:tc>
          <w:tcPr>
            <w:tcW w:w="3763" w:type="dxa"/>
          </w:tcPr>
          <w:p w14:paraId="42D185E9" w14:textId="77777777" w:rsidR="00921330" w:rsidRDefault="00000000">
            <w:pPr>
              <w:pStyle w:val="TableParagraph"/>
              <w:tabs>
                <w:tab w:val="left" w:pos="3512"/>
                <w:tab w:val="left" w:pos="4948"/>
              </w:tabs>
              <w:spacing w:before="61"/>
              <w:ind w:left="107" w:right="-1196"/>
              <w:rPr>
                <w:sz w:val="18"/>
              </w:rPr>
            </w:pPr>
            <w:r>
              <w:rPr>
                <w:w w:val="80"/>
                <w:sz w:val="18"/>
              </w:rPr>
              <w:t>Ostatní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čísla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ČR</w:t>
            </w:r>
            <w:r>
              <w:rPr>
                <w:sz w:val="18"/>
              </w:rPr>
              <w:tab/>
            </w: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</w:p>
        </w:tc>
        <w:tc>
          <w:tcPr>
            <w:tcW w:w="3579" w:type="dxa"/>
            <w:shd w:val="clear" w:color="auto" w:fill="DBE6E9"/>
          </w:tcPr>
          <w:p w14:paraId="7B0B0DB0" w14:textId="77777777" w:rsidR="00921330" w:rsidRDefault="00000000">
            <w:pPr>
              <w:pStyle w:val="TableParagraph"/>
              <w:tabs>
                <w:tab w:val="left" w:pos="3578"/>
              </w:tabs>
              <w:spacing w:before="61"/>
              <w:ind w:left="1185"/>
              <w:rPr>
                <w:sz w:val="18"/>
              </w:rPr>
            </w:pPr>
            <w:r>
              <w:rPr>
                <w:w w:val="80"/>
                <w:sz w:val="18"/>
                <w:shd w:val="clear" w:color="auto" w:fill="DBE6E9"/>
              </w:rPr>
              <w:t>5,50</w:t>
            </w:r>
            <w:r>
              <w:rPr>
                <w:spacing w:val="10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4"/>
              </w:rPr>
              <w:t>(6,66)</w:t>
            </w:r>
            <w:r>
              <w:rPr>
                <w:w w:val="80"/>
                <w:sz w:val="18"/>
                <w:shd w:val="clear" w:color="auto" w:fill="DBE6E9"/>
              </w:rPr>
              <w:t>/min.</w:t>
            </w:r>
            <w:r>
              <w:rPr>
                <w:sz w:val="18"/>
                <w:shd w:val="clear" w:color="auto" w:fill="DBE6E9"/>
              </w:rPr>
              <w:tab/>
            </w:r>
          </w:p>
        </w:tc>
      </w:tr>
      <w:tr w:rsidR="00921330" w14:paraId="42BDF235" w14:textId="77777777">
        <w:trPr>
          <w:trHeight w:val="267"/>
        </w:trPr>
        <w:tc>
          <w:tcPr>
            <w:tcW w:w="3763" w:type="dxa"/>
          </w:tcPr>
          <w:p w14:paraId="474DF2C1" w14:textId="77777777" w:rsidR="00921330" w:rsidRDefault="00000000">
            <w:pPr>
              <w:pStyle w:val="TableParagraph"/>
              <w:spacing w:before="63" w:line="184" w:lineRule="exact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SMS</w:t>
            </w:r>
          </w:p>
        </w:tc>
        <w:tc>
          <w:tcPr>
            <w:tcW w:w="3579" w:type="dxa"/>
          </w:tcPr>
          <w:p w14:paraId="1466B1C1" w14:textId="77777777" w:rsidR="00921330" w:rsidRDefault="00000000">
            <w:pPr>
              <w:pStyle w:val="TableParagraph"/>
              <w:spacing w:before="63" w:line="184" w:lineRule="exact"/>
              <w:ind w:left="1302" w:right="1555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1,70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(2,06)</w:t>
            </w:r>
          </w:p>
        </w:tc>
      </w:tr>
    </w:tbl>
    <w:p w14:paraId="0C01C4D5" w14:textId="77777777" w:rsidR="00921330" w:rsidRDefault="00000000">
      <w:pPr>
        <w:pStyle w:val="Zkladntext"/>
        <w:spacing w:before="203"/>
        <w:ind w:left="240"/>
      </w:pPr>
      <w:r>
        <w:rPr>
          <w:w w:val="80"/>
        </w:rPr>
        <w:t>Účtuje</w:t>
      </w:r>
      <w:r>
        <w:rPr>
          <w:spacing w:val="7"/>
          <w:w w:val="80"/>
        </w:rPr>
        <w:t xml:space="preserve"> </w:t>
      </w:r>
      <w:r>
        <w:rPr>
          <w:w w:val="80"/>
        </w:rPr>
        <w:t>se</w:t>
      </w:r>
      <w:r>
        <w:rPr>
          <w:spacing w:val="7"/>
          <w:w w:val="80"/>
        </w:rPr>
        <w:t xml:space="preserve"> </w:t>
      </w:r>
      <w:r>
        <w:rPr>
          <w:w w:val="80"/>
        </w:rPr>
        <w:t>první</w:t>
      </w:r>
      <w:r>
        <w:rPr>
          <w:spacing w:val="7"/>
          <w:w w:val="80"/>
        </w:rPr>
        <w:t xml:space="preserve"> </w:t>
      </w:r>
      <w:r>
        <w:rPr>
          <w:w w:val="80"/>
        </w:rPr>
        <w:t>minuta</w:t>
      </w:r>
      <w:r>
        <w:rPr>
          <w:spacing w:val="12"/>
          <w:w w:val="80"/>
        </w:rPr>
        <w:t xml:space="preserve"> </w:t>
      </w:r>
      <w:r>
        <w:rPr>
          <w:w w:val="80"/>
        </w:rPr>
        <w:t>celá,</w:t>
      </w:r>
      <w:r>
        <w:rPr>
          <w:spacing w:val="7"/>
          <w:w w:val="80"/>
        </w:rPr>
        <w:t xml:space="preserve"> </w:t>
      </w:r>
      <w:r>
        <w:rPr>
          <w:w w:val="80"/>
        </w:rPr>
        <w:t>poté</w:t>
      </w:r>
      <w:r>
        <w:rPr>
          <w:spacing w:val="6"/>
          <w:w w:val="80"/>
        </w:rPr>
        <w:t xml:space="preserve"> </w:t>
      </w:r>
      <w:r>
        <w:rPr>
          <w:w w:val="80"/>
        </w:rPr>
        <w:t>je</w:t>
      </w:r>
      <w:r>
        <w:rPr>
          <w:spacing w:val="11"/>
          <w:w w:val="80"/>
        </w:rPr>
        <w:t xml:space="preserve"> </w:t>
      </w:r>
      <w:r>
        <w:rPr>
          <w:w w:val="80"/>
        </w:rPr>
        <w:t>již</w:t>
      </w:r>
      <w:r>
        <w:rPr>
          <w:spacing w:val="6"/>
          <w:w w:val="80"/>
        </w:rPr>
        <w:t xml:space="preserve"> </w:t>
      </w:r>
      <w:r>
        <w:rPr>
          <w:w w:val="80"/>
        </w:rPr>
        <w:t>doba</w:t>
      </w:r>
      <w:r>
        <w:rPr>
          <w:spacing w:val="7"/>
          <w:w w:val="80"/>
        </w:rPr>
        <w:t xml:space="preserve"> </w:t>
      </w:r>
      <w:r>
        <w:rPr>
          <w:w w:val="80"/>
        </w:rPr>
        <w:t>spojení</w:t>
      </w:r>
      <w:r>
        <w:rPr>
          <w:spacing w:val="12"/>
          <w:w w:val="80"/>
        </w:rPr>
        <w:t xml:space="preserve"> </w:t>
      </w:r>
      <w:r>
        <w:rPr>
          <w:w w:val="80"/>
        </w:rPr>
        <w:t>účtována</w:t>
      </w:r>
      <w:r>
        <w:rPr>
          <w:spacing w:val="7"/>
          <w:w w:val="80"/>
        </w:rPr>
        <w:t xml:space="preserve"> </w:t>
      </w:r>
      <w:r>
        <w:rPr>
          <w:w w:val="80"/>
        </w:rPr>
        <w:t>po</w:t>
      </w:r>
      <w:r>
        <w:rPr>
          <w:spacing w:val="11"/>
          <w:w w:val="80"/>
        </w:rPr>
        <w:t xml:space="preserve"> </w:t>
      </w:r>
      <w:r>
        <w:rPr>
          <w:w w:val="80"/>
        </w:rPr>
        <w:t>sekundách.</w:t>
      </w:r>
    </w:p>
    <w:p w14:paraId="3AE8D03C" w14:textId="77777777" w:rsidR="00921330" w:rsidRDefault="00000000">
      <w:pPr>
        <w:pStyle w:val="Zkladntext"/>
        <w:spacing w:before="123" w:line="244" w:lineRule="auto"/>
        <w:ind w:left="240" w:right="283"/>
      </w:pPr>
      <w:r>
        <w:rPr>
          <w:w w:val="80"/>
        </w:rPr>
        <w:t>SIM karty s tarifem</w:t>
      </w:r>
      <w:r>
        <w:rPr>
          <w:spacing w:val="1"/>
          <w:w w:val="80"/>
        </w:rPr>
        <w:t xml:space="preserve"> </w:t>
      </w:r>
      <w:r>
        <w:rPr>
          <w:w w:val="80"/>
        </w:rPr>
        <w:t>Happy Partner (tzv. Partner SIM karty)</w:t>
      </w:r>
      <w:r>
        <w:rPr>
          <w:spacing w:val="25"/>
        </w:rPr>
        <w:t xml:space="preserve"> </w:t>
      </w:r>
      <w:r>
        <w:rPr>
          <w:w w:val="80"/>
        </w:rPr>
        <w:t>je možné objednat k tarifům T-Mobile.</w:t>
      </w:r>
      <w:r>
        <w:rPr>
          <w:spacing w:val="26"/>
        </w:rPr>
        <w:t xml:space="preserve"> </w:t>
      </w:r>
      <w:r>
        <w:rPr>
          <w:w w:val="80"/>
        </w:rPr>
        <w:t>Jejich</w:t>
      </w:r>
      <w:r>
        <w:rPr>
          <w:spacing w:val="25"/>
        </w:rPr>
        <w:t xml:space="preserve"> </w:t>
      </w:r>
      <w:r>
        <w:rPr>
          <w:w w:val="80"/>
        </w:rPr>
        <w:t>aktivace je</w:t>
      </w:r>
      <w:r>
        <w:rPr>
          <w:spacing w:val="26"/>
        </w:rPr>
        <w:t xml:space="preserve"> </w:t>
      </w:r>
      <w:r>
        <w:rPr>
          <w:w w:val="80"/>
        </w:rPr>
        <w:t>zdarma.</w:t>
      </w:r>
      <w:r>
        <w:rPr>
          <w:spacing w:val="-31"/>
          <w:w w:val="80"/>
        </w:rPr>
        <w:t xml:space="preserve"> </w:t>
      </w:r>
      <w:r>
        <w:rPr>
          <w:w w:val="85"/>
        </w:rPr>
        <w:t>K</w:t>
      </w:r>
      <w:r>
        <w:rPr>
          <w:spacing w:val="-2"/>
          <w:w w:val="85"/>
        </w:rPr>
        <w:t xml:space="preserve"> </w:t>
      </w:r>
      <w:r>
        <w:rPr>
          <w:w w:val="85"/>
        </w:rPr>
        <w:t>tarifu</w:t>
      </w:r>
      <w:r>
        <w:rPr>
          <w:spacing w:val="-3"/>
          <w:w w:val="85"/>
        </w:rPr>
        <w:t xml:space="preserve"> </w:t>
      </w:r>
      <w:r>
        <w:rPr>
          <w:w w:val="85"/>
        </w:rPr>
        <w:t>Happy</w:t>
      </w:r>
      <w:r>
        <w:rPr>
          <w:spacing w:val="-4"/>
          <w:w w:val="85"/>
        </w:rPr>
        <w:t xml:space="preserve"> </w:t>
      </w:r>
      <w:r>
        <w:rPr>
          <w:w w:val="85"/>
        </w:rPr>
        <w:t>Partner</w:t>
      </w:r>
      <w:r>
        <w:rPr>
          <w:spacing w:val="-1"/>
          <w:w w:val="85"/>
        </w:rPr>
        <w:t xml:space="preserve"> </w:t>
      </w:r>
      <w:r>
        <w:rPr>
          <w:w w:val="85"/>
        </w:rPr>
        <w:t>není</w:t>
      </w:r>
      <w:r>
        <w:rPr>
          <w:spacing w:val="-3"/>
          <w:w w:val="85"/>
        </w:rPr>
        <w:t xml:space="preserve"> </w:t>
      </w:r>
      <w:r>
        <w:rPr>
          <w:w w:val="85"/>
        </w:rPr>
        <w:t>možné</w:t>
      </w:r>
      <w:r>
        <w:rPr>
          <w:spacing w:val="1"/>
          <w:w w:val="85"/>
        </w:rPr>
        <w:t xml:space="preserve"> </w:t>
      </w:r>
      <w:r>
        <w:rPr>
          <w:w w:val="85"/>
        </w:rPr>
        <w:t>zakoupit</w:t>
      </w:r>
      <w:r>
        <w:rPr>
          <w:spacing w:val="1"/>
          <w:w w:val="85"/>
        </w:rPr>
        <w:t xml:space="preserve"> </w:t>
      </w:r>
      <w:r>
        <w:rPr>
          <w:w w:val="85"/>
        </w:rPr>
        <w:t>telefon za</w:t>
      </w:r>
      <w:r>
        <w:rPr>
          <w:spacing w:val="-2"/>
          <w:w w:val="85"/>
        </w:rPr>
        <w:t xml:space="preserve"> </w:t>
      </w:r>
      <w:r>
        <w:rPr>
          <w:w w:val="85"/>
        </w:rPr>
        <w:t>zvýhodněnou cenu.</w:t>
      </w:r>
    </w:p>
    <w:p w14:paraId="108951C3" w14:textId="77777777" w:rsidR="00921330" w:rsidRDefault="00000000">
      <w:pPr>
        <w:spacing w:before="117"/>
        <w:ind w:left="240"/>
        <w:rPr>
          <w:rFonts w:ascii="Arial" w:hAnsi="Arial"/>
          <w:b/>
          <w:sz w:val="18"/>
        </w:rPr>
      </w:pPr>
      <w:r>
        <w:rPr>
          <w:rFonts w:ascii="Arial" w:hAnsi="Arial"/>
          <w:b/>
          <w:w w:val="80"/>
          <w:sz w:val="18"/>
        </w:rPr>
        <w:t>Počet</w:t>
      </w:r>
      <w:r>
        <w:rPr>
          <w:rFonts w:ascii="Arial" w:hAnsi="Arial"/>
          <w:b/>
          <w:spacing w:val="5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Partner</w:t>
      </w:r>
      <w:r>
        <w:rPr>
          <w:rFonts w:ascii="Arial" w:hAnsi="Arial"/>
          <w:b/>
          <w:spacing w:val="5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SIM</w:t>
      </w:r>
      <w:r>
        <w:rPr>
          <w:rFonts w:ascii="Arial" w:hAnsi="Arial"/>
          <w:b/>
          <w:spacing w:val="7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karet,</w:t>
      </w:r>
      <w:r>
        <w:rPr>
          <w:rFonts w:ascii="Arial" w:hAnsi="Arial"/>
          <w:b/>
          <w:spacing w:val="6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které</w:t>
      </w:r>
      <w:r>
        <w:rPr>
          <w:rFonts w:ascii="Arial" w:hAnsi="Arial"/>
          <w:b/>
          <w:spacing w:val="8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můžete</w:t>
      </w:r>
      <w:r>
        <w:rPr>
          <w:rFonts w:ascii="Arial" w:hAnsi="Arial"/>
          <w:b/>
          <w:spacing w:val="9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využívat:</w:t>
      </w:r>
    </w:p>
    <w:p w14:paraId="7F124FA5" w14:textId="77777777" w:rsidR="00921330" w:rsidRDefault="00921330">
      <w:pPr>
        <w:pStyle w:val="Zkladntext"/>
        <w:spacing w:before="5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3100"/>
        <w:gridCol w:w="3689"/>
      </w:tblGrid>
      <w:tr w:rsidR="00921330" w14:paraId="67A1B7F8" w14:textId="77777777">
        <w:trPr>
          <w:trHeight w:val="265"/>
        </w:trPr>
        <w:tc>
          <w:tcPr>
            <w:tcW w:w="3100" w:type="dxa"/>
            <w:shd w:val="clear" w:color="auto" w:fill="408F9A"/>
          </w:tcPr>
          <w:p w14:paraId="7C867AC7" w14:textId="77777777" w:rsidR="00921330" w:rsidRDefault="00921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9" w:type="dxa"/>
            <w:shd w:val="clear" w:color="auto" w:fill="408F9A"/>
          </w:tcPr>
          <w:p w14:paraId="4E211EA6" w14:textId="77777777" w:rsidR="00921330" w:rsidRDefault="00000000">
            <w:pPr>
              <w:pStyle w:val="TableParagraph"/>
              <w:tabs>
                <w:tab w:val="left" w:pos="4377"/>
              </w:tabs>
              <w:spacing w:line="207" w:lineRule="exact"/>
              <w:ind w:left="-3008" w:right="-69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Times New Roman" w:hAnsi="Times New Roman"/>
                <w:color w:val="FFFFFF"/>
                <w:sz w:val="18"/>
                <w:shd w:val="clear" w:color="auto" w:fill="408F9A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hAnsi="Times New Roman"/>
                <w:color w:val="FFFFFF"/>
                <w:spacing w:val="16"/>
                <w:sz w:val="18"/>
                <w:shd w:val="clear" w:color="auto" w:fill="408F9A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  <w:shd w:val="clear" w:color="auto" w:fill="408F9A"/>
              </w:rPr>
              <w:t>POČET</w:t>
            </w:r>
            <w:r>
              <w:rPr>
                <w:rFonts w:ascii="Arial" w:hAnsi="Arial"/>
                <w:b/>
                <w:color w:val="FFFFFF"/>
                <w:spacing w:val="11"/>
                <w:w w:val="80"/>
                <w:sz w:val="18"/>
                <w:shd w:val="clear" w:color="auto" w:fill="408F9A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  <w:shd w:val="clear" w:color="auto" w:fill="408F9A"/>
              </w:rPr>
              <w:t>PARTNER</w:t>
            </w:r>
            <w:r>
              <w:rPr>
                <w:rFonts w:ascii="Arial" w:hAnsi="Arial"/>
                <w:b/>
                <w:color w:val="FFFFFF"/>
                <w:spacing w:val="11"/>
                <w:w w:val="80"/>
                <w:sz w:val="18"/>
                <w:shd w:val="clear" w:color="auto" w:fill="408F9A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  <w:shd w:val="clear" w:color="auto" w:fill="408F9A"/>
              </w:rPr>
              <w:t>SIM</w:t>
            </w:r>
            <w:r>
              <w:rPr>
                <w:rFonts w:ascii="Arial" w:hAnsi="Arial"/>
                <w:b/>
                <w:color w:val="FFFFFF"/>
                <w:spacing w:val="5"/>
                <w:w w:val="80"/>
                <w:sz w:val="18"/>
                <w:shd w:val="clear" w:color="auto" w:fill="408F9A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  <w:shd w:val="clear" w:color="auto" w:fill="408F9A"/>
              </w:rPr>
              <w:t>KARET</w:t>
            </w:r>
            <w:r>
              <w:rPr>
                <w:rFonts w:ascii="Arial" w:hAnsi="Arial"/>
                <w:b/>
                <w:color w:val="FFFFFF"/>
                <w:sz w:val="18"/>
                <w:shd w:val="clear" w:color="auto" w:fill="408F9A"/>
              </w:rPr>
              <w:tab/>
            </w:r>
          </w:p>
        </w:tc>
      </w:tr>
      <w:tr w:rsidR="00921330" w14:paraId="74BCE4CD" w14:textId="77777777">
        <w:trPr>
          <w:trHeight w:val="325"/>
        </w:trPr>
        <w:tc>
          <w:tcPr>
            <w:tcW w:w="3100" w:type="dxa"/>
          </w:tcPr>
          <w:p w14:paraId="421B93FD" w14:textId="77777777" w:rsidR="00921330" w:rsidRDefault="00000000">
            <w:pPr>
              <w:pStyle w:val="TableParagraph"/>
              <w:spacing w:before="61"/>
              <w:ind w:left="20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≥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150,–</w:t>
            </w:r>
          </w:p>
        </w:tc>
        <w:tc>
          <w:tcPr>
            <w:tcW w:w="3689" w:type="dxa"/>
          </w:tcPr>
          <w:p w14:paraId="37092428" w14:textId="77777777" w:rsidR="00921330" w:rsidRDefault="00000000">
            <w:pPr>
              <w:pStyle w:val="TableParagraph"/>
              <w:spacing w:before="61"/>
              <w:ind w:left="2389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</w:tr>
      <w:tr w:rsidR="00921330" w14:paraId="2FBC4CD9" w14:textId="77777777">
        <w:trPr>
          <w:trHeight w:val="325"/>
        </w:trPr>
        <w:tc>
          <w:tcPr>
            <w:tcW w:w="3100" w:type="dxa"/>
          </w:tcPr>
          <w:p w14:paraId="0DA27740" w14:textId="77777777" w:rsidR="00921330" w:rsidRDefault="00000000">
            <w:pPr>
              <w:pStyle w:val="TableParagraph"/>
              <w:spacing w:before="63"/>
              <w:ind w:left="20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≥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450,–</w:t>
            </w:r>
          </w:p>
        </w:tc>
        <w:tc>
          <w:tcPr>
            <w:tcW w:w="3689" w:type="dxa"/>
            <w:shd w:val="clear" w:color="auto" w:fill="DBE6E9"/>
          </w:tcPr>
          <w:p w14:paraId="2CC57F95" w14:textId="77777777" w:rsidR="00921330" w:rsidRDefault="00000000">
            <w:pPr>
              <w:pStyle w:val="TableParagraph"/>
              <w:tabs>
                <w:tab w:val="left" w:pos="1900"/>
                <w:tab w:val="left" w:pos="3888"/>
              </w:tabs>
              <w:spacing w:before="63"/>
              <w:ind w:right="-692"/>
              <w:jc w:val="right"/>
              <w:rPr>
                <w:sz w:val="18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  <w:r>
              <w:rPr>
                <w:w w:val="90"/>
                <w:sz w:val="18"/>
                <w:shd w:val="clear" w:color="auto" w:fill="DBE6E9"/>
              </w:rPr>
              <w:t>2</w:t>
            </w:r>
            <w:r>
              <w:rPr>
                <w:sz w:val="18"/>
                <w:shd w:val="clear" w:color="auto" w:fill="DBE6E9"/>
              </w:rPr>
              <w:tab/>
            </w:r>
          </w:p>
        </w:tc>
      </w:tr>
      <w:tr w:rsidR="00921330" w14:paraId="0B1F554C" w14:textId="77777777">
        <w:trPr>
          <w:trHeight w:val="265"/>
        </w:trPr>
        <w:tc>
          <w:tcPr>
            <w:tcW w:w="3100" w:type="dxa"/>
          </w:tcPr>
          <w:p w14:paraId="65DCF2E0" w14:textId="77777777" w:rsidR="00921330" w:rsidRDefault="00000000">
            <w:pPr>
              <w:pStyle w:val="TableParagraph"/>
              <w:spacing w:before="61" w:line="184" w:lineRule="exact"/>
              <w:ind w:left="20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≥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900,–</w:t>
            </w:r>
          </w:p>
        </w:tc>
        <w:tc>
          <w:tcPr>
            <w:tcW w:w="3689" w:type="dxa"/>
          </w:tcPr>
          <w:p w14:paraId="685E779B" w14:textId="77777777" w:rsidR="00921330" w:rsidRDefault="00000000">
            <w:pPr>
              <w:pStyle w:val="TableParagraph"/>
              <w:spacing w:before="61" w:line="184" w:lineRule="exact"/>
              <w:ind w:left="2389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</w:tr>
    </w:tbl>
    <w:p w14:paraId="4C17EBDF" w14:textId="77777777" w:rsidR="00921330" w:rsidRDefault="00921330">
      <w:pPr>
        <w:pStyle w:val="Zkladntext"/>
        <w:rPr>
          <w:rFonts w:ascii="Arial"/>
          <w:b/>
          <w:sz w:val="18"/>
        </w:rPr>
      </w:pPr>
    </w:p>
    <w:p w14:paraId="4CC0AABE" w14:textId="77777777" w:rsidR="00921330" w:rsidRDefault="00000000">
      <w:pPr>
        <w:pStyle w:val="Zkladntext"/>
        <w:ind w:left="240"/>
      </w:pPr>
      <w:r>
        <w:rPr>
          <w:w w:val="80"/>
        </w:rPr>
        <w:t>Nárok</w:t>
      </w:r>
      <w:r>
        <w:rPr>
          <w:spacing w:val="7"/>
          <w:w w:val="80"/>
        </w:rPr>
        <w:t xml:space="preserve"> </w:t>
      </w:r>
      <w:r>
        <w:rPr>
          <w:w w:val="80"/>
        </w:rPr>
        <w:t>na</w:t>
      </w:r>
      <w:r>
        <w:rPr>
          <w:spacing w:val="8"/>
          <w:w w:val="80"/>
        </w:rPr>
        <w:t xml:space="preserve"> </w:t>
      </w:r>
      <w:r>
        <w:rPr>
          <w:w w:val="80"/>
        </w:rPr>
        <w:t>Partner</w:t>
      </w:r>
      <w:r>
        <w:rPr>
          <w:spacing w:val="10"/>
          <w:w w:val="80"/>
        </w:rPr>
        <w:t xml:space="preserve"> </w:t>
      </w:r>
      <w:r>
        <w:rPr>
          <w:w w:val="80"/>
        </w:rPr>
        <w:t>SIM</w:t>
      </w:r>
      <w:r>
        <w:rPr>
          <w:spacing w:val="11"/>
          <w:w w:val="80"/>
        </w:rPr>
        <w:t xml:space="preserve"> </w:t>
      </w:r>
      <w:r>
        <w:rPr>
          <w:w w:val="80"/>
        </w:rPr>
        <w:t>karty</w:t>
      </w:r>
      <w:r>
        <w:rPr>
          <w:spacing w:val="12"/>
          <w:w w:val="80"/>
        </w:rPr>
        <w:t xml:space="preserve"> </w:t>
      </w:r>
      <w:r>
        <w:rPr>
          <w:w w:val="80"/>
        </w:rPr>
        <w:t>se</w:t>
      </w:r>
      <w:r>
        <w:rPr>
          <w:spacing w:val="12"/>
          <w:w w:val="80"/>
        </w:rPr>
        <w:t xml:space="preserve"> </w:t>
      </w:r>
      <w:r>
        <w:rPr>
          <w:w w:val="80"/>
        </w:rPr>
        <w:t>počítá</w:t>
      </w:r>
      <w:r>
        <w:rPr>
          <w:spacing w:val="9"/>
          <w:w w:val="80"/>
        </w:rPr>
        <w:t xml:space="preserve"> </w:t>
      </w:r>
      <w:r>
        <w:rPr>
          <w:w w:val="80"/>
        </w:rPr>
        <w:t>ze</w:t>
      </w:r>
      <w:r>
        <w:rPr>
          <w:spacing w:val="12"/>
          <w:w w:val="80"/>
        </w:rPr>
        <w:t xml:space="preserve"> </w:t>
      </w:r>
      <w:r>
        <w:rPr>
          <w:w w:val="80"/>
        </w:rPr>
        <w:t>součtu</w:t>
      </w:r>
      <w:r>
        <w:rPr>
          <w:spacing w:val="11"/>
          <w:w w:val="80"/>
        </w:rPr>
        <w:t xml:space="preserve"> </w:t>
      </w:r>
      <w:r>
        <w:rPr>
          <w:w w:val="80"/>
        </w:rPr>
        <w:t>měsíčních</w:t>
      </w:r>
      <w:r>
        <w:rPr>
          <w:spacing w:val="8"/>
          <w:w w:val="80"/>
        </w:rPr>
        <w:t xml:space="preserve"> </w:t>
      </w:r>
      <w:r>
        <w:rPr>
          <w:w w:val="80"/>
        </w:rPr>
        <w:t>paušálů</w:t>
      </w:r>
      <w:r>
        <w:rPr>
          <w:spacing w:val="9"/>
          <w:w w:val="80"/>
        </w:rPr>
        <w:t xml:space="preserve"> </w:t>
      </w:r>
      <w:r>
        <w:rPr>
          <w:w w:val="80"/>
        </w:rPr>
        <w:t>aktivních</w:t>
      </w:r>
      <w:r>
        <w:rPr>
          <w:spacing w:val="8"/>
          <w:w w:val="80"/>
        </w:rPr>
        <w:t xml:space="preserve"> </w:t>
      </w:r>
      <w:r>
        <w:rPr>
          <w:w w:val="80"/>
        </w:rPr>
        <w:t>tarifů</w:t>
      </w:r>
      <w:r>
        <w:rPr>
          <w:spacing w:val="8"/>
          <w:w w:val="80"/>
        </w:rPr>
        <w:t xml:space="preserve"> </w:t>
      </w:r>
      <w:r>
        <w:rPr>
          <w:w w:val="80"/>
        </w:rPr>
        <w:t>pod</w:t>
      </w:r>
      <w:r>
        <w:rPr>
          <w:spacing w:val="8"/>
          <w:w w:val="80"/>
        </w:rPr>
        <w:t xml:space="preserve"> </w:t>
      </w:r>
      <w:r>
        <w:rPr>
          <w:w w:val="80"/>
        </w:rPr>
        <w:t>jednou</w:t>
      </w:r>
      <w:r>
        <w:rPr>
          <w:spacing w:val="12"/>
          <w:w w:val="80"/>
        </w:rPr>
        <w:t xml:space="preserve"> </w:t>
      </w:r>
      <w:r>
        <w:rPr>
          <w:w w:val="80"/>
        </w:rPr>
        <w:t>smlouvou</w:t>
      </w:r>
      <w:r>
        <w:rPr>
          <w:spacing w:val="9"/>
          <w:w w:val="80"/>
        </w:rPr>
        <w:t xml:space="preserve"> </w:t>
      </w:r>
      <w:r>
        <w:rPr>
          <w:w w:val="80"/>
        </w:rPr>
        <w:t>(jedno</w:t>
      </w:r>
      <w:r>
        <w:rPr>
          <w:spacing w:val="8"/>
          <w:w w:val="80"/>
        </w:rPr>
        <w:t xml:space="preserve"> </w:t>
      </w:r>
      <w:r>
        <w:rPr>
          <w:w w:val="80"/>
        </w:rPr>
        <w:t>RČ/IČ),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8"/>
          <w:w w:val="80"/>
        </w:rPr>
        <w:t xml:space="preserve"> </w:t>
      </w:r>
      <w:r>
        <w:rPr>
          <w:w w:val="80"/>
        </w:rPr>
        <w:t>to</w:t>
      </w:r>
    </w:p>
    <w:p w14:paraId="166327F9" w14:textId="77777777" w:rsidR="00921330" w:rsidRDefault="00000000">
      <w:pPr>
        <w:pStyle w:val="Zkladntext"/>
        <w:spacing w:before="3"/>
        <w:ind w:left="240"/>
      </w:pPr>
      <w:r>
        <w:rPr>
          <w:w w:val="80"/>
        </w:rPr>
        <w:t>i</w:t>
      </w:r>
      <w:r>
        <w:rPr>
          <w:spacing w:val="7"/>
          <w:w w:val="80"/>
        </w:rPr>
        <w:t xml:space="preserve"> </w:t>
      </w:r>
      <w:r>
        <w:rPr>
          <w:w w:val="80"/>
        </w:rPr>
        <w:t>starších</w:t>
      </w:r>
      <w:r>
        <w:rPr>
          <w:spacing w:val="13"/>
          <w:w w:val="80"/>
        </w:rPr>
        <w:t xml:space="preserve"> </w:t>
      </w:r>
      <w:r>
        <w:rPr>
          <w:w w:val="80"/>
        </w:rPr>
        <w:t>typů</w:t>
      </w:r>
      <w:r>
        <w:rPr>
          <w:spacing w:val="13"/>
          <w:w w:val="80"/>
        </w:rPr>
        <w:t xml:space="preserve"> </w:t>
      </w:r>
      <w:r>
        <w:rPr>
          <w:w w:val="80"/>
        </w:rPr>
        <w:t>tarifů</w:t>
      </w:r>
      <w:r>
        <w:rPr>
          <w:spacing w:val="13"/>
          <w:w w:val="80"/>
        </w:rPr>
        <w:t xml:space="preserve"> </w:t>
      </w:r>
      <w:r>
        <w:rPr>
          <w:w w:val="80"/>
        </w:rPr>
        <w:t>(jejich</w:t>
      </w:r>
      <w:r>
        <w:rPr>
          <w:spacing w:val="13"/>
          <w:w w:val="80"/>
        </w:rPr>
        <w:t xml:space="preserve"> </w:t>
      </w:r>
      <w:r>
        <w:rPr>
          <w:w w:val="80"/>
        </w:rPr>
        <w:t>výčet</w:t>
      </w:r>
      <w:r>
        <w:rPr>
          <w:spacing w:val="9"/>
          <w:w w:val="80"/>
        </w:rPr>
        <w:t xml:space="preserve"> </w:t>
      </w:r>
      <w:r>
        <w:rPr>
          <w:w w:val="80"/>
        </w:rPr>
        <w:t>naleznete</w:t>
      </w:r>
      <w:r>
        <w:rPr>
          <w:spacing w:val="11"/>
          <w:w w:val="80"/>
        </w:rPr>
        <w:t xml:space="preserve"> </w:t>
      </w:r>
      <w:r>
        <w:rPr>
          <w:w w:val="80"/>
        </w:rPr>
        <w:t>na</w:t>
      </w:r>
      <w:r>
        <w:rPr>
          <w:spacing w:val="10"/>
          <w:w w:val="80"/>
        </w:rPr>
        <w:t xml:space="preserve"> </w:t>
      </w:r>
      <w:r>
        <w:rPr>
          <w:w w:val="80"/>
        </w:rPr>
        <w:t>www.t-mobile.cz)</w:t>
      </w:r>
      <w:r>
        <w:rPr>
          <w:spacing w:val="10"/>
          <w:w w:val="80"/>
        </w:rPr>
        <w:t xml:space="preserve"> </w:t>
      </w:r>
      <w:r>
        <w:rPr>
          <w:w w:val="80"/>
        </w:rPr>
        <w:t>bez</w:t>
      </w:r>
      <w:r>
        <w:rPr>
          <w:spacing w:val="8"/>
          <w:w w:val="80"/>
        </w:rPr>
        <w:t xml:space="preserve"> </w:t>
      </w:r>
      <w:r>
        <w:rPr>
          <w:w w:val="80"/>
        </w:rPr>
        <w:t>příplatků</w:t>
      </w:r>
      <w:r>
        <w:rPr>
          <w:spacing w:val="9"/>
          <w:w w:val="80"/>
        </w:rPr>
        <w:t xml:space="preserve"> </w:t>
      </w:r>
      <w:r>
        <w:rPr>
          <w:w w:val="80"/>
        </w:rPr>
        <w:t>za</w:t>
      </w:r>
      <w:r>
        <w:rPr>
          <w:spacing w:val="13"/>
          <w:w w:val="80"/>
        </w:rPr>
        <w:t xml:space="preserve"> </w:t>
      </w:r>
      <w:r>
        <w:rPr>
          <w:w w:val="80"/>
        </w:rPr>
        <w:t>tarifní</w:t>
      </w:r>
      <w:r>
        <w:rPr>
          <w:spacing w:val="9"/>
          <w:w w:val="80"/>
        </w:rPr>
        <w:t xml:space="preserve"> </w:t>
      </w:r>
      <w:r>
        <w:rPr>
          <w:w w:val="80"/>
        </w:rPr>
        <w:t>zvýhodnění.</w:t>
      </w:r>
    </w:p>
    <w:p w14:paraId="750132FA" w14:textId="77777777" w:rsidR="00921330" w:rsidRDefault="00921330">
      <w:pPr>
        <w:pStyle w:val="Zkladntext"/>
        <w:rPr>
          <w:sz w:val="18"/>
        </w:rPr>
      </w:pPr>
    </w:p>
    <w:p w14:paraId="4A0D9183" w14:textId="77777777" w:rsidR="00921330" w:rsidRDefault="00921330">
      <w:pPr>
        <w:pStyle w:val="Zkladntext"/>
        <w:spacing w:before="1"/>
        <w:rPr>
          <w:sz w:val="19"/>
        </w:rPr>
      </w:pPr>
    </w:p>
    <w:p w14:paraId="05942FA0" w14:textId="77777777" w:rsidR="00921330" w:rsidRDefault="00000000">
      <w:pPr>
        <w:pStyle w:val="Nadpis3"/>
        <w:spacing w:before="0"/>
      </w:pPr>
      <w:r>
        <w:rPr>
          <w:color w:val="E10074"/>
          <w:w w:val="80"/>
        </w:rPr>
        <w:t>APPLE</w:t>
      </w:r>
      <w:r>
        <w:rPr>
          <w:color w:val="E10074"/>
          <w:spacing w:val="25"/>
          <w:w w:val="80"/>
        </w:rPr>
        <w:t xml:space="preserve"> </w:t>
      </w:r>
      <w:r>
        <w:rPr>
          <w:color w:val="E10074"/>
          <w:w w:val="80"/>
        </w:rPr>
        <w:t>WATCH</w:t>
      </w:r>
      <w:r>
        <w:rPr>
          <w:color w:val="E10074"/>
          <w:spacing w:val="22"/>
          <w:w w:val="80"/>
        </w:rPr>
        <w:t xml:space="preserve"> </w:t>
      </w:r>
      <w:r>
        <w:rPr>
          <w:color w:val="E10074"/>
          <w:w w:val="80"/>
        </w:rPr>
        <w:t>CONNECTION</w:t>
      </w:r>
    </w:p>
    <w:p w14:paraId="20F3C938" w14:textId="77777777" w:rsidR="00921330" w:rsidRDefault="00921330">
      <w:pPr>
        <w:pStyle w:val="Zkladntext"/>
        <w:spacing w:before="5"/>
        <w:rPr>
          <w:rFonts w:ascii="Arial"/>
          <w:b/>
          <w:sz w:val="3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3491"/>
        <w:gridCol w:w="3895"/>
      </w:tblGrid>
      <w:tr w:rsidR="00921330" w14:paraId="5B9E55ED" w14:textId="77777777">
        <w:trPr>
          <w:trHeight w:val="266"/>
        </w:trPr>
        <w:tc>
          <w:tcPr>
            <w:tcW w:w="3491" w:type="dxa"/>
            <w:tcBorders>
              <w:top w:val="single" w:sz="48" w:space="0" w:color="408F9A"/>
            </w:tcBorders>
          </w:tcPr>
          <w:p w14:paraId="437B36BF" w14:textId="77777777" w:rsidR="00921330" w:rsidRDefault="00000000">
            <w:pPr>
              <w:pStyle w:val="TableParagraph"/>
              <w:spacing w:before="62" w:line="184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Měsíční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paušál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za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službu</w:t>
            </w:r>
          </w:p>
        </w:tc>
        <w:tc>
          <w:tcPr>
            <w:tcW w:w="3895" w:type="dxa"/>
            <w:tcBorders>
              <w:top w:val="single" w:sz="48" w:space="0" w:color="408F9A"/>
            </w:tcBorders>
            <w:shd w:val="clear" w:color="auto" w:fill="DBE6E9"/>
          </w:tcPr>
          <w:p w14:paraId="68F00936" w14:textId="77777777" w:rsidR="00921330" w:rsidRDefault="00000000">
            <w:pPr>
              <w:pStyle w:val="TableParagraph"/>
              <w:tabs>
                <w:tab w:val="left" w:pos="1726"/>
              </w:tabs>
              <w:spacing w:before="62" w:line="184" w:lineRule="exact"/>
              <w:ind w:left="281"/>
              <w:rPr>
                <w:sz w:val="14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  <w:r>
              <w:rPr>
                <w:w w:val="85"/>
                <w:sz w:val="18"/>
                <w:shd w:val="clear" w:color="auto" w:fill="DBE6E9"/>
              </w:rPr>
              <w:t>81,82</w:t>
            </w:r>
            <w:r>
              <w:rPr>
                <w:spacing w:val="2"/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w w:val="85"/>
                <w:sz w:val="14"/>
              </w:rPr>
              <w:t>(99,–)</w:t>
            </w:r>
          </w:p>
        </w:tc>
      </w:tr>
    </w:tbl>
    <w:p w14:paraId="645341DB" w14:textId="77777777" w:rsidR="00921330" w:rsidRDefault="00921330">
      <w:pPr>
        <w:pStyle w:val="Zkladntext"/>
        <w:spacing w:before="5"/>
        <w:rPr>
          <w:rFonts w:ascii="Arial"/>
          <w:b/>
          <w:sz w:val="43"/>
        </w:rPr>
      </w:pPr>
    </w:p>
    <w:p w14:paraId="691269D0" w14:textId="77777777" w:rsidR="00921330" w:rsidRDefault="00000000">
      <w:pPr>
        <w:pStyle w:val="Nadpis3"/>
        <w:spacing w:before="0"/>
      </w:pPr>
      <w:r>
        <w:rPr>
          <w:color w:val="E10074"/>
          <w:w w:val="80"/>
        </w:rPr>
        <w:t>PŘEDPLATNÉ</w:t>
      </w:r>
      <w:r>
        <w:rPr>
          <w:color w:val="E10074"/>
          <w:spacing w:val="34"/>
          <w:w w:val="80"/>
        </w:rPr>
        <w:t xml:space="preserve"> </w:t>
      </w:r>
      <w:r>
        <w:rPr>
          <w:color w:val="E10074"/>
          <w:w w:val="80"/>
        </w:rPr>
        <w:t>APPLE</w:t>
      </w:r>
      <w:r>
        <w:rPr>
          <w:color w:val="E10074"/>
          <w:spacing w:val="35"/>
          <w:w w:val="80"/>
        </w:rPr>
        <w:t xml:space="preserve"> </w:t>
      </w:r>
      <w:r>
        <w:rPr>
          <w:color w:val="E10074"/>
          <w:w w:val="80"/>
        </w:rPr>
        <w:t>WATCH</w:t>
      </w:r>
      <w:r>
        <w:rPr>
          <w:color w:val="E10074"/>
          <w:spacing w:val="31"/>
          <w:w w:val="80"/>
        </w:rPr>
        <w:t xml:space="preserve"> </w:t>
      </w:r>
      <w:r>
        <w:rPr>
          <w:color w:val="E10074"/>
          <w:w w:val="80"/>
        </w:rPr>
        <w:t>CONNECTION</w:t>
      </w:r>
      <w:r>
        <w:rPr>
          <w:color w:val="E10074"/>
          <w:spacing w:val="35"/>
          <w:w w:val="80"/>
        </w:rPr>
        <w:t xml:space="preserve"> </w:t>
      </w:r>
      <w:r>
        <w:rPr>
          <w:color w:val="E10074"/>
          <w:w w:val="80"/>
        </w:rPr>
        <w:t>EXTRA</w:t>
      </w:r>
      <w:r>
        <w:rPr>
          <w:color w:val="E10074"/>
          <w:spacing w:val="-73"/>
          <w:w w:val="80"/>
        </w:rPr>
        <w:t xml:space="preserve"> </w:t>
      </w:r>
      <w:r>
        <w:rPr>
          <w:color w:val="E10074"/>
          <w:w w:val="80"/>
        </w:rPr>
        <w:t>(PLATBA KARTOU</w:t>
      </w:r>
      <w:r>
        <w:rPr>
          <w:color w:val="E10074"/>
          <w:spacing w:val="4"/>
          <w:w w:val="80"/>
        </w:rPr>
        <w:t xml:space="preserve"> </w:t>
      </w:r>
      <w:r>
        <w:rPr>
          <w:color w:val="E10074"/>
          <w:w w:val="80"/>
        </w:rPr>
        <w:t>PŘEDEM)</w:t>
      </w:r>
    </w:p>
    <w:p w14:paraId="0272490D" w14:textId="77777777" w:rsidR="00921330" w:rsidRDefault="00921330">
      <w:pPr>
        <w:pStyle w:val="Zkladntext"/>
        <w:spacing w:before="7"/>
        <w:rPr>
          <w:rFonts w:ascii="Arial"/>
          <w:b/>
          <w:sz w:val="3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4051"/>
        <w:gridCol w:w="3336"/>
      </w:tblGrid>
      <w:tr w:rsidR="00921330" w14:paraId="1F59C1A0" w14:textId="77777777">
        <w:trPr>
          <w:trHeight w:val="268"/>
        </w:trPr>
        <w:tc>
          <w:tcPr>
            <w:tcW w:w="4051" w:type="dxa"/>
            <w:tcBorders>
              <w:top w:val="single" w:sz="48" w:space="0" w:color="408F9A"/>
            </w:tcBorders>
          </w:tcPr>
          <w:p w14:paraId="75692E31" w14:textId="77777777" w:rsidR="00921330" w:rsidRDefault="00000000">
            <w:pPr>
              <w:pStyle w:val="TableParagraph"/>
              <w:tabs>
                <w:tab w:val="left" w:pos="3772"/>
                <w:tab w:val="left" w:pos="5229"/>
              </w:tabs>
              <w:spacing w:before="64" w:line="184" w:lineRule="exact"/>
              <w:ind w:left="107" w:right="-1181"/>
              <w:rPr>
                <w:sz w:val="18"/>
              </w:rPr>
            </w:pPr>
            <w:r>
              <w:rPr>
                <w:w w:val="80"/>
                <w:sz w:val="18"/>
              </w:rPr>
              <w:t>Předplatné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Apple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Watch</w:t>
            </w:r>
            <w:proofErr w:type="spellEnd"/>
            <w:r>
              <w:rPr>
                <w:spacing w:val="9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Connection</w:t>
            </w:r>
            <w:proofErr w:type="spellEnd"/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Extra</w:t>
            </w:r>
            <w:r>
              <w:rPr>
                <w:sz w:val="18"/>
              </w:rPr>
              <w:tab/>
            </w: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</w:p>
        </w:tc>
        <w:tc>
          <w:tcPr>
            <w:tcW w:w="3336" w:type="dxa"/>
            <w:tcBorders>
              <w:top w:val="single" w:sz="48" w:space="0" w:color="408F9A"/>
            </w:tcBorders>
            <w:shd w:val="clear" w:color="auto" w:fill="DBE6E9"/>
          </w:tcPr>
          <w:p w14:paraId="5F1E1007" w14:textId="77777777" w:rsidR="00921330" w:rsidRDefault="00000000">
            <w:pPr>
              <w:pStyle w:val="TableParagraph"/>
              <w:spacing w:before="64" w:line="184" w:lineRule="exact"/>
              <w:ind w:left="1166" w:right="1448"/>
              <w:jc w:val="center"/>
              <w:rPr>
                <w:sz w:val="14"/>
              </w:rPr>
            </w:pPr>
            <w:r>
              <w:rPr>
                <w:w w:val="85"/>
                <w:sz w:val="18"/>
                <w:shd w:val="clear" w:color="auto" w:fill="DBE6E9"/>
              </w:rPr>
              <w:t>99,–</w:t>
            </w:r>
            <w:r>
              <w:rPr>
                <w:spacing w:val="5"/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w w:val="85"/>
                <w:sz w:val="14"/>
              </w:rPr>
              <w:t>(81,82)</w:t>
            </w:r>
          </w:p>
        </w:tc>
      </w:tr>
    </w:tbl>
    <w:p w14:paraId="5165CBE0" w14:textId="77777777" w:rsidR="00921330" w:rsidRDefault="00000000">
      <w:pPr>
        <w:spacing w:before="177" w:line="242" w:lineRule="auto"/>
        <w:ind w:left="240" w:right="54"/>
        <w:rPr>
          <w:sz w:val="14"/>
        </w:rPr>
      </w:pPr>
      <w:r>
        <w:rPr>
          <w:w w:val="80"/>
          <w:sz w:val="14"/>
        </w:rPr>
        <w:t>Předplatné</w:t>
      </w:r>
      <w:r>
        <w:rPr>
          <w:spacing w:val="10"/>
          <w:w w:val="80"/>
          <w:sz w:val="14"/>
        </w:rPr>
        <w:t xml:space="preserve"> </w:t>
      </w:r>
      <w:r>
        <w:rPr>
          <w:w w:val="80"/>
          <w:sz w:val="14"/>
        </w:rPr>
        <w:t>Apple</w:t>
      </w:r>
      <w:r>
        <w:rPr>
          <w:spacing w:val="8"/>
          <w:w w:val="80"/>
          <w:sz w:val="14"/>
        </w:rPr>
        <w:t xml:space="preserve"> </w:t>
      </w:r>
      <w:proofErr w:type="spellStart"/>
      <w:r>
        <w:rPr>
          <w:w w:val="80"/>
          <w:sz w:val="14"/>
        </w:rPr>
        <w:t>Watch</w:t>
      </w:r>
      <w:proofErr w:type="spellEnd"/>
      <w:r>
        <w:rPr>
          <w:spacing w:val="9"/>
          <w:w w:val="80"/>
          <w:sz w:val="14"/>
        </w:rPr>
        <w:t xml:space="preserve"> </w:t>
      </w:r>
      <w:proofErr w:type="spellStart"/>
      <w:r>
        <w:rPr>
          <w:w w:val="80"/>
          <w:sz w:val="14"/>
        </w:rPr>
        <w:t>Connection</w:t>
      </w:r>
      <w:proofErr w:type="spellEnd"/>
      <w:r>
        <w:rPr>
          <w:spacing w:val="12"/>
          <w:w w:val="80"/>
          <w:sz w:val="14"/>
        </w:rPr>
        <w:t xml:space="preserve"> </w:t>
      </w:r>
      <w:r>
        <w:rPr>
          <w:w w:val="80"/>
          <w:sz w:val="14"/>
        </w:rPr>
        <w:t>Extra</w:t>
      </w:r>
      <w:r>
        <w:rPr>
          <w:spacing w:val="9"/>
          <w:w w:val="80"/>
          <w:sz w:val="14"/>
        </w:rPr>
        <w:t xml:space="preserve"> </w:t>
      </w:r>
      <w:r>
        <w:rPr>
          <w:w w:val="80"/>
          <w:sz w:val="14"/>
        </w:rPr>
        <w:t>umožňuje</w:t>
      </w:r>
      <w:r>
        <w:rPr>
          <w:spacing w:val="8"/>
          <w:w w:val="80"/>
          <w:sz w:val="14"/>
        </w:rPr>
        <w:t xml:space="preserve"> </w:t>
      </w:r>
      <w:r>
        <w:rPr>
          <w:w w:val="80"/>
          <w:sz w:val="14"/>
        </w:rPr>
        <w:t>aktivaci</w:t>
      </w:r>
      <w:r>
        <w:rPr>
          <w:spacing w:val="8"/>
          <w:w w:val="80"/>
          <w:sz w:val="14"/>
        </w:rPr>
        <w:t xml:space="preserve"> </w:t>
      </w:r>
      <w:r>
        <w:rPr>
          <w:w w:val="80"/>
          <w:sz w:val="14"/>
        </w:rPr>
        <w:t>služby</w:t>
      </w:r>
      <w:r>
        <w:rPr>
          <w:spacing w:val="8"/>
          <w:w w:val="80"/>
          <w:sz w:val="14"/>
        </w:rPr>
        <w:t xml:space="preserve"> </w:t>
      </w:r>
      <w:r>
        <w:rPr>
          <w:w w:val="80"/>
          <w:sz w:val="14"/>
        </w:rPr>
        <w:t>Apple</w:t>
      </w:r>
      <w:r>
        <w:rPr>
          <w:spacing w:val="9"/>
          <w:w w:val="80"/>
          <w:sz w:val="14"/>
        </w:rPr>
        <w:t xml:space="preserve"> </w:t>
      </w:r>
      <w:proofErr w:type="spellStart"/>
      <w:r>
        <w:rPr>
          <w:w w:val="80"/>
          <w:sz w:val="14"/>
        </w:rPr>
        <w:t>Watch</w:t>
      </w:r>
      <w:proofErr w:type="spellEnd"/>
      <w:r>
        <w:rPr>
          <w:spacing w:val="9"/>
          <w:w w:val="80"/>
          <w:sz w:val="14"/>
        </w:rPr>
        <w:t xml:space="preserve"> </w:t>
      </w:r>
      <w:proofErr w:type="spellStart"/>
      <w:r>
        <w:rPr>
          <w:w w:val="80"/>
          <w:sz w:val="14"/>
        </w:rPr>
        <w:t>Connection</w:t>
      </w:r>
      <w:proofErr w:type="spellEnd"/>
      <w:r>
        <w:rPr>
          <w:spacing w:val="8"/>
          <w:w w:val="80"/>
          <w:sz w:val="14"/>
        </w:rPr>
        <w:t xml:space="preserve"> </w:t>
      </w:r>
      <w:r>
        <w:rPr>
          <w:w w:val="80"/>
          <w:sz w:val="14"/>
        </w:rPr>
        <w:t>Extra.</w:t>
      </w:r>
      <w:r>
        <w:rPr>
          <w:spacing w:val="9"/>
          <w:w w:val="80"/>
          <w:sz w:val="14"/>
        </w:rPr>
        <w:t xml:space="preserve"> </w:t>
      </w:r>
      <w:r>
        <w:rPr>
          <w:w w:val="80"/>
          <w:sz w:val="14"/>
        </w:rPr>
        <w:t>Cena</w:t>
      </w:r>
      <w:r>
        <w:rPr>
          <w:spacing w:val="10"/>
          <w:w w:val="80"/>
          <w:sz w:val="14"/>
        </w:rPr>
        <w:t xml:space="preserve"> </w:t>
      </w:r>
      <w:r>
        <w:rPr>
          <w:w w:val="80"/>
          <w:sz w:val="14"/>
        </w:rPr>
        <w:t>služby</w:t>
      </w:r>
      <w:r>
        <w:rPr>
          <w:spacing w:val="8"/>
          <w:w w:val="80"/>
          <w:sz w:val="14"/>
        </w:rPr>
        <w:t xml:space="preserve"> </w:t>
      </w:r>
      <w:r>
        <w:rPr>
          <w:w w:val="80"/>
          <w:sz w:val="14"/>
        </w:rPr>
        <w:t>Apple</w:t>
      </w:r>
      <w:r>
        <w:rPr>
          <w:spacing w:val="9"/>
          <w:w w:val="80"/>
          <w:sz w:val="14"/>
        </w:rPr>
        <w:t xml:space="preserve"> </w:t>
      </w:r>
      <w:proofErr w:type="spellStart"/>
      <w:r>
        <w:rPr>
          <w:w w:val="80"/>
          <w:sz w:val="14"/>
        </w:rPr>
        <w:t>Watch</w:t>
      </w:r>
      <w:proofErr w:type="spellEnd"/>
      <w:r>
        <w:rPr>
          <w:spacing w:val="9"/>
          <w:w w:val="80"/>
          <w:sz w:val="14"/>
        </w:rPr>
        <w:t xml:space="preserve"> </w:t>
      </w:r>
      <w:proofErr w:type="spellStart"/>
      <w:r>
        <w:rPr>
          <w:w w:val="80"/>
          <w:sz w:val="14"/>
        </w:rPr>
        <w:t>Connection</w:t>
      </w:r>
      <w:proofErr w:type="spellEnd"/>
      <w:r>
        <w:rPr>
          <w:spacing w:val="9"/>
          <w:w w:val="80"/>
          <w:sz w:val="14"/>
        </w:rPr>
        <w:t xml:space="preserve"> </w:t>
      </w:r>
      <w:r>
        <w:rPr>
          <w:w w:val="80"/>
          <w:sz w:val="14"/>
        </w:rPr>
        <w:t>Extra</w:t>
      </w:r>
      <w:r>
        <w:rPr>
          <w:spacing w:val="1"/>
          <w:w w:val="80"/>
          <w:sz w:val="14"/>
        </w:rPr>
        <w:t xml:space="preserve"> </w:t>
      </w:r>
      <w:r>
        <w:rPr>
          <w:w w:val="80"/>
          <w:sz w:val="14"/>
        </w:rPr>
        <w:t>je</w:t>
      </w:r>
      <w:r>
        <w:rPr>
          <w:spacing w:val="8"/>
          <w:w w:val="80"/>
          <w:sz w:val="14"/>
        </w:rPr>
        <w:t xml:space="preserve"> </w:t>
      </w:r>
      <w:r>
        <w:rPr>
          <w:w w:val="80"/>
          <w:sz w:val="14"/>
        </w:rPr>
        <w:t>zahrnuta</w:t>
      </w:r>
      <w:r>
        <w:rPr>
          <w:spacing w:val="9"/>
          <w:w w:val="80"/>
          <w:sz w:val="14"/>
        </w:rPr>
        <w:t xml:space="preserve"> </w:t>
      </w:r>
      <w:r>
        <w:rPr>
          <w:w w:val="80"/>
          <w:sz w:val="14"/>
        </w:rPr>
        <w:t>v</w:t>
      </w:r>
      <w:r>
        <w:rPr>
          <w:spacing w:val="8"/>
          <w:w w:val="80"/>
          <w:sz w:val="14"/>
        </w:rPr>
        <w:t xml:space="preserve"> </w:t>
      </w:r>
      <w:r>
        <w:rPr>
          <w:w w:val="80"/>
          <w:sz w:val="14"/>
        </w:rPr>
        <w:t>ceně</w:t>
      </w:r>
      <w:r>
        <w:rPr>
          <w:spacing w:val="9"/>
          <w:w w:val="80"/>
          <w:sz w:val="14"/>
        </w:rPr>
        <w:t xml:space="preserve"> </w:t>
      </w:r>
      <w:r>
        <w:rPr>
          <w:w w:val="80"/>
          <w:sz w:val="14"/>
        </w:rPr>
        <w:t>Předplatného</w:t>
      </w:r>
      <w:r>
        <w:rPr>
          <w:spacing w:val="8"/>
          <w:w w:val="80"/>
          <w:sz w:val="14"/>
        </w:rPr>
        <w:t xml:space="preserve"> </w:t>
      </w:r>
      <w:r>
        <w:rPr>
          <w:w w:val="80"/>
          <w:sz w:val="14"/>
        </w:rPr>
        <w:t>AWC</w:t>
      </w:r>
      <w:r>
        <w:rPr>
          <w:spacing w:val="10"/>
          <w:w w:val="80"/>
          <w:sz w:val="14"/>
        </w:rPr>
        <w:t xml:space="preserve"> </w:t>
      </w:r>
      <w:r>
        <w:rPr>
          <w:w w:val="80"/>
          <w:sz w:val="14"/>
        </w:rPr>
        <w:t>Extra,</w:t>
      </w:r>
      <w:r>
        <w:rPr>
          <w:spacing w:val="8"/>
          <w:w w:val="80"/>
          <w:sz w:val="14"/>
        </w:rPr>
        <w:t xml:space="preserve"> </w:t>
      </w:r>
      <w:r>
        <w:rPr>
          <w:w w:val="80"/>
          <w:sz w:val="14"/>
        </w:rPr>
        <w:t>které</w:t>
      </w:r>
      <w:r>
        <w:rPr>
          <w:spacing w:val="8"/>
          <w:w w:val="80"/>
          <w:sz w:val="14"/>
        </w:rPr>
        <w:t xml:space="preserve"> </w:t>
      </w:r>
      <w:r>
        <w:rPr>
          <w:w w:val="80"/>
          <w:sz w:val="14"/>
        </w:rPr>
        <w:t>se</w:t>
      </w:r>
      <w:r>
        <w:rPr>
          <w:spacing w:val="8"/>
          <w:w w:val="80"/>
          <w:sz w:val="14"/>
        </w:rPr>
        <w:t xml:space="preserve"> </w:t>
      </w:r>
      <w:r>
        <w:rPr>
          <w:w w:val="80"/>
          <w:sz w:val="14"/>
        </w:rPr>
        <w:t>po</w:t>
      </w:r>
      <w:r>
        <w:rPr>
          <w:spacing w:val="9"/>
          <w:w w:val="80"/>
          <w:sz w:val="14"/>
        </w:rPr>
        <w:t xml:space="preserve"> </w:t>
      </w:r>
      <w:r>
        <w:rPr>
          <w:w w:val="80"/>
          <w:sz w:val="14"/>
        </w:rPr>
        <w:t>aktivaci</w:t>
      </w:r>
      <w:r>
        <w:rPr>
          <w:spacing w:val="7"/>
          <w:w w:val="80"/>
          <w:sz w:val="14"/>
        </w:rPr>
        <w:t xml:space="preserve"> </w:t>
      </w:r>
      <w:r>
        <w:rPr>
          <w:w w:val="80"/>
          <w:sz w:val="14"/>
        </w:rPr>
        <w:t>automaticky</w:t>
      </w:r>
      <w:r>
        <w:rPr>
          <w:spacing w:val="7"/>
          <w:w w:val="80"/>
          <w:sz w:val="14"/>
        </w:rPr>
        <w:t xml:space="preserve"> </w:t>
      </w:r>
      <w:r>
        <w:rPr>
          <w:w w:val="80"/>
          <w:sz w:val="14"/>
        </w:rPr>
        <w:t>obnovuje.</w:t>
      </w:r>
      <w:r>
        <w:rPr>
          <w:spacing w:val="9"/>
          <w:w w:val="80"/>
          <w:sz w:val="14"/>
        </w:rPr>
        <w:t xml:space="preserve"> </w:t>
      </w:r>
      <w:r>
        <w:rPr>
          <w:w w:val="80"/>
          <w:sz w:val="14"/>
        </w:rPr>
        <w:t>Je</w:t>
      </w:r>
      <w:r>
        <w:rPr>
          <w:spacing w:val="8"/>
          <w:w w:val="80"/>
          <w:sz w:val="14"/>
        </w:rPr>
        <w:t xml:space="preserve"> </w:t>
      </w:r>
      <w:r>
        <w:rPr>
          <w:w w:val="80"/>
          <w:sz w:val="14"/>
        </w:rPr>
        <w:t>určeno</w:t>
      </w:r>
      <w:r>
        <w:rPr>
          <w:spacing w:val="9"/>
          <w:w w:val="80"/>
          <w:sz w:val="14"/>
        </w:rPr>
        <w:t xml:space="preserve"> </w:t>
      </w:r>
      <w:r>
        <w:rPr>
          <w:w w:val="80"/>
          <w:sz w:val="14"/>
        </w:rPr>
        <w:t>výhradně</w:t>
      </w:r>
      <w:r>
        <w:rPr>
          <w:spacing w:val="8"/>
          <w:w w:val="80"/>
          <w:sz w:val="14"/>
        </w:rPr>
        <w:t xml:space="preserve"> </w:t>
      </w:r>
      <w:r>
        <w:rPr>
          <w:w w:val="80"/>
          <w:sz w:val="14"/>
        </w:rPr>
        <w:t>pro</w:t>
      </w:r>
      <w:r>
        <w:rPr>
          <w:spacing w:val="8"/>
          <w:w w:val="80"/>
          <w:sz w:val="14"/>
        </w:rPr>
        <w:t xml:space="preserve"> </w:t>
      </w:r>
      <w:r>
        <w:rPr>
          <w:w w:val="80"/>
          <w:sz w:val="14"/>
        </w:rPr>
        <w:t>koncové</w:t>
      </w:r>
      <w:r>
        <w:rPr>
          <w:spacing w:val="8"/>
          <w:w w:val="80"/>
          <w:sz w:val="14"/>
        </w:rPr>
        <w:t xml:space="preserve"> </w:t>
      </w:r>
      <w:r>
        <w:rPr>
          <w:w w:val="80"/>
          <w:sz w:val="14"/>
        </w:rPr>
        <w:t>uživatele</w:t>
      </w:r>
      <w:r>
        <w:rPr>
          <w:spacing w:val="9"/>
          <w:w w:val="80"/>
          <w:sz w:val="14"/>
        </w:rPr>
        <w:t xml:space="preserve"> </w:t>
      </w:r>
      <w:r>
        <w:rPr>
          <w:w w:val="80"/>
          <w:sz w:val="14"/>
        </w:rPr>
        <w:t>pod</w:t>
      </w:r>
      <w:r>
        <w:rPr>
          <w:spacing w:val="1"/>
          <w:w w:val="80"/>
          <w:sz w:val="14"/>
        </w:rPr>
        <w:t xml:space="preserve"> </w:t>
      </w:r>
      <w:r>
        <w:rPr>
          <w:w w:val="80"/>
          <w:sz w:val="14"/>
        </w:rPr>
        <w:t>Rámcovou</w:t>
      </w:r>
      <w:r>
        <w:rPr>
          <w:spacing w:val="6"/>
          <w:w w:val="80"/>
          <w:sz w:val="14"/>
        </w:rPr>
        <w:t xml:space="preserve"> </w:t>
      </w:r>
      <w:r>
        <w:rPr>
          <w:w w:val="80"/>
          <w:sz w:val="14"/>
        </w:rPr>
        <w:t>smlouvou</w:t>
      </w:r>
      <w:r>
        <w:rPr>
          <w:spacing w:val="7"/>
          <w:w w:val="80"/>
          <w:sz w:val="14"/>
        </w:rPr>
        <w:t xml:space="preserve"> </w:t>
      </w:r>
      <w:r>
        <w:rPr>
          <w:w w:val="80"/>
          <w:sz w:val="14"/>
        </w:rPr>
        <w:t>a</w:t>
      </w:r>
      <w:r>
        <w:rPr>
          <w:spacing w:val="8"/>
          <w:w w:val="80"/>
          <w:sz w:val="14"/>
        </w:rPr>
        <w:t xml:space="preserve"> </w:t>
      </w:r>
      <w:r>
        <w:rPr>
          <w:w w:val="80"/>
          <w:sz w:val="14"/>
        </w:rPr>
        <w:t>nevztahují</w:t>
      </w:r>
      <w:r>
        <w:rPr>
          <w:spacing w:val="6"/>
          <w:w w:val="80"/>
          <w:sz w:val="14"/>
        </w:rPr>
        <w:t xml:space="preserve"> </w:t>
      </w:r>
      <w:r>
        <w:rPr>
          <w:w w:val="80"/>
          <w:sz w:val="14"/>
        </w:rPr>
        <w:t>se</w:t>
      </w:r>
      <w:r>
        <w:rPr>
          <w:spacing w:val="7"/>
          <w:w w:val="80"/>
          <w:sz w:val="14"/>
        </w:rPr>
        <w:t xml:space="preserve"> </w:t>
      </w:r>
      <w:r>
        <w:rPr>
          <w:w w:val="80"/>
          <w:sz w:val="14"/>
        </w:rPr>
        <w:t>na</w:t>
      </w:r>
      <w:r>
        <w:rPr>
          <w:spacing w:val="7"/>
          <w:w w:val="80"/>
          <w:sz w:val="14"/>
        </w:rPr>
        <w:t xml:space="preserve"> </w:t>
      </w:r>
      <w:r>
        <w:rPr>
          <w:w w:val="80"/>
          <w:sz w:val="14"/>
        </w:rPr>
        <w:t>něj</w:t>
      </w:r>
      <w:r>
        <w:rPr>
          <w:spacing w:val="11"/>
          <w:w w:val="80"/>
          <w:sz w:val="14"/>
        </w:rPr>
        <w:t xml:space="preserve"> </w:t>
      </w:r>
      <w:r>
        <w:rPr>
          <w:w w:val="80"/>
          <w:sz w:val="14"/>
        </w:rPr>
        <w:t>žádné</w:t>
      </w:r>
      <w:r>
        <w:rPr>
          <w:spacing w:val="6"/>
          <w:w w:val="80"/>
          <w:sz w:val="14"/>
        </w:rPr>
        <w:t xml:space="preserve"> </w:t>
      </w:r>
      <w:r>
        <w:rPr>
          <w:w w:val="80"/>
          <w:sz w:val="14"/>
        </w:rPr>
        <w:t>množstevní</w:t>
      </w:r>
      <w:r>
        <w:rPr>
          <w:spacing w:val="11"/>
          <w:w w:val="80"/>
          <w:sz w:val="14"/>
        </w:rPr>
        <w:t xml:space="preserve"> </w:t>
      </w:r>
      <w:r>
        <w:rPr>
          <w:w w:val="80"/>
          <w:sz w:val="14"/>
        </w:rPr>
        <w:t>slevy,</w:t>
      </w:r>
      <w:r>
        <w:rPr>
          <w:spacing w:val="7"/>
          <w:w w:val="80"/>
          <w:sz w:val="14"/>
        </w:rPr>
        <w:t xml:space="preserve"> </w:t>
      </w:r>
      <w:r>
        <w:rPr>
          <w:w w:val="80"/>
          <w:sz w:val="14"/>
        </w:rPr>
        <w:t>pokud</w:t>
      </w:r>
      <w:r>
        <w:rPr>
          <w:spacing w:val="7"/>
          <w:w w:val="80"/>
          <w:sz w:val="14"/>
        </w:rPr>
        <w:t xml:space="preserve"> </w:t>
      </w:r>
      <w:r>
        <w:rPr>
          <w:w w:val="80"/>
          <w:sz w:val="14"/>
        </w:rPr>
        <w:t>není</w:t>
      </w:r>
      <w:r>
        <w:rPr>
          <w:spacing w:val="6"/>
          <w:w w:val="80"/>
          <w:sz w:val="14"/>
        </w:rPr>
        <w:t xml:space="preserve"> </w:t>
      </w:r>
      <w:r>
        <w:rPr>
          <w:w w:val="80"/>
          <w:sz w:val="14"/>
        </w:rPr>
        <w:t>v</w:t>
      </w:r>
      <w:r>
        <w:rPr>
          <w:spacing w:val="6"/>
          <w:w w:val="80"/>
          <w:sz w:val="14"/>
        </w:rPr>
        <w:t xml:space="preserve"> </w:t>
      </w:r>
      <w:r>
        <w:rPr>
          <w:w w:val="80"/>
          <w:sz w:val="14"/>
        </w:rPr>
        <w:t>Rámcové</w:t>
      </w:r>
      <w:r>
        <w:rPr>
          <w:spacing w:val="6"/>
          <w:w w:val="80"/>
          <w:sz w:val="14"/>
        </w:rPr>
        <w:t xml:space="preserve"> </w:t>
      </w:r>
      <w:r>
        <w:rPr>
          <w:w w:val="80"/>
          <w:sz w:val="14"/>
        </w:rPr>
        <w:t>smlouvě</w:t>
      </w:r>
      <w:r>
        <w:rPr>
          <w:spacing w:val="12"/>
          <w:w w:val="80"/>
          <w:sz w:val="14"/>
        </w:rPr>
        <w:t xml:space="preserve"> </w:t>
      </w:r>
      <w:r>
        <w:rPr>
          <w:w w:val="80"/>
          <w:sz w:val="14"/>
        </w:rPr>
        <w:t>stanoveno</w:t>
      </w:r>
      <w:r>
        <w:rPr>
          <w:spacing w:val="7"/>
          <w:w w:val="80"/>
          <w:sz w:val="14"/>
        </w:rPr>
        <w:t xml:space="preserve"> </w:t>
      </w:r>
      <w:r>
        <w:rPr>
          <w:w w:val="80"/>
          <w:sz w:val="14"/>
        </w:rPr>
        <w:t>jinak.</w:t>
      </w:r>
      <w:r>
        <w:rPr>
          <w:spacing w:val="7"/>
          <w:w w:val="80"/>
          <w:sz w:val="14"/>
        </w:rPr>
        <w:t xml:space="preserve"> </w:t>
      </w:r>
      <w:r>
        <w:rPr>
          <w:w w:val="80"/>
          <w:sz w:val="14"/>
        </w:rPr>
        <w:t>Není</w:t>
      </w:r>
      <w:r>
        <w:rPr>
          <w:spacing w:val="8"/>
          <w:w w:val="80"/>
          <w:sz w:val="14"/>
        </w:rPr>
        <w:t xml:space="preserve"> </w:t>
      </w:r>
      <w:r>
        <w:rPr>
          <w:w w:val="80"/>
          <w:sz w:val="14"/>
        </w:rPr>
        <w:t>započítáváno</w:t>
      </w:r>
      <w:r>
        <w:rPr>
          <w:spacing w:val="8"/>
          <w:w w:val="80"/>
          <w:sz w:val="14"/>
        </w:rPr>
        <w:t xml:space="preserve"> </w:t>
      </w:r>
      <w:r>
        <w:rPr>
          <w:w w:val="80"/>
          <w:sz w:val="14"/>
        </w:rPr>
        <w:t>do</w:t>
      </w:r>
      <w:r>
        <w:rPr>
          <w:spacing w:val="1"/>
          <w:w w:val="80"/>
          <w:sz w:val="14"/>
        </w:rPr>
        <w:t xml:space="preserve"> </w:t>
      </w:r>
      <w:r>
        <w:rPr>
          <w:w w:val="80"/>
          <w:sz w:val="14"/>
        </w:rPr>
        <w:t>případného</w:t>
      </w:r>
      <w:r>
        <w:rPr>
          <w:spacing w:val="9"/>
          <w:w w:val="80"/>
          <w:sz w:val="14"/>
        </w:rPr>
        <w:t xml:space="preserve"> </w:t>
      </w:r>
      <w:r>
        <w:rPr>
          <w:w w:val="80"/>
          <w:sz w:val="14"/>
        </w:rPr>
        <w:t>minimálního</w:t>
      </w:r>
      <w:r>
        <w:rPr>
          <w:spacing w:val="10"/>
          <w:w w:val="80"/>
          <w:sz w:val="14"/>
        </w:rPr>
        <w:t xml:space="preserve"> </w:t>
      </w:r>
      <w:r>
        <w:rPr>
          <w:w w:val="80"/>
          <w:sz w:val="14"/>
        </w:rPr>
        <w:t>plnění</w:t>
      </w:r>
      <w:r>
        <w:rPr>
          <w:spacing w:val="9"/>
          <w:w w:val="80"/>
          <w:sz w:val="14"/>
        </w:rPr>
        <w:t xml:space="preserve"> </w:t>
      </w:r>
      <w:r>
        <w:rPr>
          <w:w w:val="80"/>
          <w:sz w:val="14"/>
        </w:rPr>
        <w:t>Rámcové</w:t>
      </w:r>
      <w:r>
        <w:rPr>
          <w:spacing w:val="10"/>
          <w:w w:val="80"/>
          <w:sz w:val="14"/>
        </w:rPr>
        <w:t xml:space="preserve"> </w:t>
      </w:r>
      <w:r>
        <w:rPr>
          <w:w w:val="80"/>
          <w:sz w:val="14"/>
        </w:rPr>
        <w:t>smlouvy.</w:t>
      </w:r>
      <w:r>
        <w:rPr>
          <w:spacing w:val="9"/>
          <w:w w:val="80"/>
          <w:sz w:val="14"/>
        </w:rPr>
        <w:t xml:space="preserve"> </w:t>
      </w:r>
      <w:r>
        <w:rPr>
          <w:w w:val="80"/>
          <w:sz w:val="14"/>
        </w:rPr>
        <w:t>Předplatné</w:t>
      </w:r>
      <w:r>
        <w:rPr>
          <w:spacing w:val="10"/>
          <w:w w:val="80"/>
          <w:sz w:val="14"/>
        </w:rPr>
        <w:t xml:space="preserve"> </w:t>
      </w:r>
      <w:r>
        <w:rPr>
          <w:w w:val="80"/>
          <w:sz w:val="14"/>
        </w:rPr>
        <w:t>AWC</w:t>
      </w:r>
      <w:r>
        <w:rPr>
          <w:spacing w:val="11"/>
          <w:w w:val="80"/>
          <w:sz w:val="14"/>
        </w:rPr>
        <w:t xml:space="preserve"> </w:t>
      </w:r>
      <w:r>
        <w:rPr>
          <w:w w:val="80"/>
          <w:sz w:val="14"/>
        </w:rPr>
        <w:t>Extra</w:t>
      </w:r>
      <w:r>
        <w:rPr>
          <w:spacing w:val="9"/>
          <w:w w:val="80"/>
          <w:sz w:val="14"/>
        </w:rPr>
        <w:t xml:space="preserve"> </w:t>
      </w:r>
      <w:r>
        <w:rPr>
          <w:w w:val="80"/>
          <w:sz w:val="14"/>
        </w:rPr>
        <w:t>je</w:t>
      </w:r>
      <w:r>
        <w:rPr>
          <w:spacing w:val="9"/>
          <w:w w:val="80"/>
          <w:sz w:val="14"/>
        </w:rPr>
        <w:t xml:space="preserve"> </w:t>
      </w:r>
      <w:r>
        <w:rPr>
          <w:w w:val="80"/>
          <w:sz w:val="14"/>
        </w:rPr>
        <w:t>možné</w:t>
      </w:r>
      <w:r>
        <w:rPr>
          <w:spacing w:val="9"/>
          <w:w w:val="80"/>
          <w:sz w:val="14"/>
        </w:rPr>
        <w:t xml:space="preserve"> </w:t>
      </w:r>
      <w:r>
        <w:rPr>
          <w:w w:val="80"/>
          <w:sz w:val="14"/>
        </w:rPr>
        <w:t>uhradit</w:t>
      </w:r>
      <w:r>
        <w:rPr>
          <w:spacing w:val="10"/>
          <w:w w:val="80"/>
          <w:sz w:val="14"/>
        </w:rPr>
        <w:t xml:space="preserve"> </w:t>
      </w:r>
      <w:r>
        <w:rPr>
          <w:w w:val="80"/>
          <w:sz w:val="14"/>
        </w:rPr>
        <w:t>pouze</w:t>
      </w:r>
      <w:r>
        <w:rPr>
          <w:spacing w:val="9"/>
          <w:w w:val="80"/>
          <w:sz w:val="14"/>
        </w:rPr>
        <w:t xml:space="preserve"> </w:t>
      </w:r>
      <w:r>
        <w:rPr>
          <w:w w:val="80"/>
          <w:sz w:val="14"/>
        </w:rPr>
        <w:t>platbou</w:t>
      </w:r>
      <w:r>
        <w:rPr>
          <w:spacing w:val="9"/>
          <w:w w:val="80"/>
          <w:sz w:val="14"/>
        </w:rPr>
        <w:t xml:space="preserve"> </w:t>
      </w:r>
      <w:r>
        <w:rPr>
          <w:w w:val="80"/>
          <w:sz w:val="14"/>
        </w:rPr>
        <w:t>předem</w:t>
      </w:r>
      <w:r>
        <w:rPr>
          <w:spacing w:val="9"/>
          <w:w w:val="80"/>
          <w:sz w:val="14"/>
        </w:rPr>
        <w:t xml:space="preserve"> </w:t>
      </w:r>
      <w:r>
        <w:rPr>
          <w:w w:val="80"/>
          <w:sz w:val="14"/>
        </w:rPr>
        <w:t>přes</w:t>
      </w:r>
      <w:r>
        <w:rPr>
          <w:spacing w:val="8"/>
          <w:w w:val="80"/>
          <w:sz w:val="14"/>
        </w:rPr>
        <w:t xml:space="preserve"> </w:t>
      </w:r>
      <w:r>
        <w:rPr>
          <w:w w:val="80"/>
          <w:sz w:val="14"/>
        </w:rPr>
        <w:t>on-line</w:t>
      </w:r>
      <w:r>
        <w:rPr>
          <w:spacing w:val="9"/>
          <w:w w:val="80"/>
          <w:sz w:val="14"/>
        </w:rPr>
        <w:t xml:space="preserve"> </w:t>
      </w:r>
      <w:r>
        <w:rPr>
          <w:w w:val="80"/>
          <w:sz w:val="14"/>
        </w:rPr>
        <w:t>platební</w:t>
      </w:r>
      <w:r>
        <w:rPr>
          <w:spacing w:val="10"/>
          <w:w w:val="80"/>
          <w:sz w:val="14"/>
        </w:rPr>
        <w:t xml:space="preserve"> </w:t>
      </w:r>
      <w:r>
        <w:rPr>
          <w:w w:val="80"/>
          <w:sz w:val="14"/>
        </w:rPr>
        <w:t>bránu</w:t>
      </w:r>
      <w:r>
        <w:rPr>
          <w:spacing w:val="10"/>
          <w:w w:val="80"/>
          <w:sz w:val="14"/>
        </w:rPr>
        <w:t xml:space="preserve"> </w:t>
      </w:r>
      <w:r>
        <w:rPr>
          <w:w w:val="80"/>
          <w:sz w:val="14"/>
        </w:rPr>
        <w:t>při</w:t>
      </w:r>
      <w:r>
        <w:rPr>
          <w:spacing w:val="1"/>
          <w:w w:val="80"/>
          <w:sz w:val="14"/>
        </w:rPr>
        <w:t xml:space="preserve"> </w:t>
      </w:r>
      <w:r>
        <w:rPr>
          <w:w w:val="80"/>
          <w:sz w:val="14"/>
        </w:rPr>
        <w:t>aktivaci</w:t>
      </w:r>
      <w:r>
        <w:rPr>
          <w:spacing w:val="5"/>
          <w:w w:val="80"/>
          <w:sz w:val="14"/>
        </w:rPr>
        <w:t xml:space="preserve"> </w:t>
      </w:r>
      <w:r>
        <w:rPr>
          <w:w w:val="80"/>
          <w:sz w:val="14"/>
        </w:rPr>
        <w:t>balíčku</w:t>
      </w:r>
      <w:r>
        <w:rPr>
          <w:spacing w:val="6"/>
          <w:w w:val="80"/>
          <w:sz w:val="14"/>
        </w:rPr>
        <w:t xml:space="preserve"> </w:t>
      </w:r>
      <w:r>
        <w:rPr>
          <w:w w:val="80"/>
          <w:sz w:val="14"/>
        </w:rPr>
        <w:t>koncovým</w:t>
      </w:r>
      <w:r>
        <w:rPr>
          <w:spacing w:val="6"/>
          <w:w w:val="80"/>
          <w:sz w:val="14"/>
        </w:rPr>
        <w:t xml:space="preserve"> </w:t>
      </w:r>
      <w:r>
        <w:rPr>
          <w:w w:val="80"/>
          <w:sz w:val="14"/>
        </w:rPr>
        <w:t>uživatelem.</w:t>
      </w:r>
      <w:r>
        <w:rPr>
          <w:spacing w:val="6"/>
          <w:w w:val="80"/>
          <w:sz w:val="14"/>
        </w:rPr>
        <w:t xml:space="preserve"> </w:t>
      </w:r>
      <w:r>
        <w:rPr>
          <w:w w:val="80"/>
          <w:sz w:val="14"/>
        </w:rPr>
        <w:t>Uvedené</w:t>
      </w:r>
      <w:r>
        <w:rPr>
          <w:spacing w:val="6"/>
          <w:w w:val="80"/>
          <w:sz w:val="14"/>
        </w:rPr>
        <w:t xml:space="preserve"> </w:t>
      </w:r>
      <w:r>
        <w:rPr>
          <w:w w:val="80"/>
          <w:sz w:val="14"/>
        </w:rPr>
        <w:t>ceny</w:t>
      </w:r>
      <w:r>
        <w:rPr>
          <w:spacing w:val="10"/>
          <w:w w:val="80"/>
          <w:sz w:val="14"/>
        </w:rPr>
        <w:t xml:space="preserve"> </w:t>
      </w:r>
      <w:r>
        <w:rPr>
          <w:w w:val="80"/>
          <w:sz w:val="14"/>
        </w:rPr>
        <w:t>jsou</w:t>
      </w:r>
      <w:r>
        <w:rPr>
          <w:spacing w:val="6"/>
          <w:w w:val="80"/>
          <w:sz w:val="14"/>
        </w:rPr>
        <w:t xml:space="preserve"> </w:t>
      </w:r>
      <w:r>
        <w:rPr>
          <w:w w:val="80"/>
          <w:sz w:val="14"/>
        </w:rPr>
        <w:t>s</w:t>
      </w:r>
      <w:r>
        <w:rPr>
          <w:spacing w:val="5"/>
          <w:w w:val="80"/>
          <w:sz w:val="14"/>
        </w:rPr>
        <w:t xml:space="preserve"> </w:t>
      </w:r>
      <w:r>
        <w:rPr>
          <w:w w:val="80"/>
          <w:sz w:val="14"/>
        </w:rPr>
        <w:t>DPH</w:t>
      </w:r>
      <w:r>
        <w:rPr>
          <w:spacing w:val="7"/>
          <w:w w:val="80"/>
          <w:sz w:val="14"/>
        </w:rPr>
        <w:t xml:space="preserve"> </w:t>
      </w:r>
      <w:r>
        <w:rPr>
          <w:w w:val="80"/>
          <w:sz w:val="14"/>
        </w:rPr>
        <w:t>(v</w:t>
      </w:r>
      <w:r>
        <w:rPr>
          <w:spacing w:val="5"/>
          <w:w w:val="80"/>
          <w:sz w:val="14"/>
        </w:rPr>
        <w:t xml:space="preserve"> </w:t>
      </w:r>
      <w:r>
        <w:rPr>
          <w:w w:val="80"/>
          <w:sz w:val="14"/>
        </w:rPr>
        <w:t>závorce</w:t>
      </w:r>
      <w:r>
        <w:rPr>
          <w:spacing w:val="6"/>
          <w:w w:val="80"/>
          <w:sz w:val="14"/>
        </w:rPr>
        <w:t xml:space="preserve"> </w:t>
      </w:r>
      <w:r>
        <w:rPr>
          <w:w w:val="80"/>
          <w:sz w:val="14"/>
        </w:rPr>
        <w:t>bez</w:t>
      </w:r>
      <w:r>
        <w:rPr>
          <w:spacing w:val="10"/>
          <w:w w:val="80"/>
          <w:sz w:val="14"/>
        </w:rPr>
        <w:t xml:space="preserve"> </w:t>
      </w:r>
      <w:r>
        <w:rPr>
          <w:w w:val="80"/>
          <w:sz w:val="14"/>
        </w:rPr>
        <w:t>DPH).</w:t>
      </w:r>
      <w:r>
        <w:rPr>
          <w:spacing w:val="6"/>
          <w:w w:val="80"/>
          <w:sz w:val="14"/>
        </w:rPr>
        <w:t xml:space="preserve"> </w:t>
      </w:r>
      <w:r>
        <w:rPr>
          <w:w w:val="80"/>
          <w:sz w:val="14"/>
        </w:rPr>
        <w:t>Bližší</w:t>
      </w:r>
      <w:r>
        <w:rPr>
          <w:spacing w:val="6"/>
          <w:w w:val="80"/>
          <w:sz w:val="14"/>
        </w:rPr>
        <w:t xml:space="preserve"> </w:t>
      </w:r>
      <w:r>
        <w:rPr>
          <w:w w:val="80"/>
          <w:sz w:val="14"/>
        </w:rPr>
        <w:t>informace</w:t>
      </w:r>
      <w:r>
        <w:rPr>
          <w:spacing w:val="7"/>
          <w:w w:val="80"/>
          <w:sz w:val="14"/>
        </w:rPr>
        <w:t xml:space="preserve"> </w:t>
      </w:r>
      <w:r>
        <w:rPr>
          <w:w w:val="80"/>
          <w:sz w:val="14"/>
        </w:rPr>
        <w:t>jsou</w:t>
      </w:r>
      <w:r>
        <w:rPr>
          <w:spacing w:val="10"/>
          <w:w w:val="80"/>
          <w:sz w:val="14"/>
        </w:rPr>
        <w:t xml:space="preserve"> </w:t>
      </w:r>
      <w:r>
        <w:rPr>
          <w:w w:val="80"/>
          <w:sz w:val="14"/>
        </w:rPr>
        <w:t>k</w:t>
      </w:r>
      <w:r>
        <w:rPr>
          <w:spacing w:val="5"/>
          <w:w w:val="80"/>
          <w:sz w:val="14"/>
        </w:rPr>
        <w:t xml:space="preserve"> </w:t>
      </w:r>
      <w:r>
        <w:rPr>
          <w:w w:val="80"/>
          <w:sz w:val="14"/>
        </w:rPr>
        <w:t>dispozici</w:t>
      </w:r>
      <w:r>
        <w:rPr>
          <w:spacing w:val="5"/>
          <w:w w:val="80"/>
          <w:sz w:val="14"/>
        </w:rPr>
        <w:t xml:space="preserve"> </w:t>
      </w:r>
      <w:r>
        <w:rPr>
          <w:w w:val="80"/>
          <w:sz w:val="14"/>
        </w:rPr>
        <w:t>na</w:t>
      </w:r>
      <w:r>
        <w:rPr>
          <w:spacing w:val="8"/>
          <w:w w:val="80"/>
          <w:sz w:val="14"/>
        </w:rPr>
        <w:t xml:space="preserve"> </w:t>
      </w:r>
      <w:hyperlink r:id="rId29">
        <w:r>
          <w:rPr>
            <w:w w:val="80"/>
            <w:sz w:val="14"/>
          </w:rPr>
          <w:t>www.tmo.cz/data-</w:t>
        </w:r>
      </w:hyperlink>
      <w:r>
        <w:rPr>
          <w:spacing w:val="1"/>
          <w:w w:val="80"/>
          <w:sz w:val="14"/>
        </w:rPr>
        <w:t xml:space="preserve"> </w:t>
      </w:r>
      <w:proofErr w:type="spellStart"/>
      <w:r>
        <w:rPr>
          <w:w w:val="90"/>
          <w:sz w:val="14"/>
        </w:rPr>
        <w:t>navic</w:t>
      </w:r>
      <w:proofErr w:type="spellEnd"/>
      <w:r>
        <w:rPr>
          <w:w w:val="90"/>
          <w:sz w:val="14"/>
        </w:rPr>
        <w:t>.</w:t>
      </w:r>
    </w:p>
    <w:p w14:paraId="494B256B" w14:textId="77777777" w:rsidR="00921330" w:rsidRDefault="00000000">
      <w:pPr>
        <w:pStyle w:val="Nadpis3"/>
        <w:ind w:left="147"/>
      </w:pPr>
      <w:r>
        <w:rPr>
          <w:b w:val="0"/>
        </w:rPr>
        <w:br w:type="column"/>
      </w:r>
      <w:r>
        <w:rPr>
          <w:color w:val="E10074"/>
          <w:w w:val="80"/>
        </w:rPr>
        <w:t>TARIFY</w:t>
      </w:r>
      <w:r>
        <w:rPr>
          <w:color w:val="E10074"/>
          <w:spacing w:val="29"/>
          <w:w w:val="80"/>
        </w:rPr>
        <w:t xml:space="preserve"> </w:t>
      </w:r>
      <w:r>
        <w:rPr>
          <w:color w:val="E10074"/>
          <w:w w:val="80"/>
        </w:rPr>
        <w:t>CHYTRÉ</w:t>
      </w:r>
      <w:r>
        <w:rPr>
          <w:color w:val="E10074"/>
          <w:spacing w:val="29"/>
          <w:w w:val="80"/>
        </w:rPr>
        <w:t xml:space="preserve"> </w:t>
      </w:r>
      <w:r>
        <w:rPr>
          <w:color w:val="E10074"/>
          <w:w w:val="80"/>
        </w:rPr>
        <w:t>AUTO</w:t>
      </w:r>
      <w:r>
        <w:rPr>
          <w:color w:val="E10074"/>
          <w:spacing w:val="25"/>
          <w:w w:val="80"/>
        </w:rPr>
        <w:t xml:space="preserve"> </w:t>
      </w:r>
      <w:r>
        <w:rPr>
          <w:color w:val="E10074"/>
          <w:w w:val="80"/>
        </w:rPr>
        <w:t>WIFI</w:t>
      </w:r>
      <w:r>
        <w:rPr>
          <w:color w:val="E10074"/>
          <w:spacing w:val="27"/>
          <w:w w:val="80"/>
        </w:rPr>
        <w:t xml:space="preserve"> </w:t>
      </w:r>
      <w:r>
        <w:rPr>
          <w:color w:val="E10074"/>
          <w:w w:val="80"/>
        </w:rPr>
        <w:t>STANDARD</w:t>
      </w:r>
    </w:p>
    <w:p w14:paraId="62E759ED" w14:textId="77777777" w:rsidR="00921330" w:rsidRDefault="00921330">
      <w:pPr>
        <w:pStyle w:val="Zkladntext"/>
        <w:spacing w:before="5"/>
        <w:rPr>
          <w:rFonts w:ascii="Arial"/>
          <w:b/>
          <w:sz w:val="3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2898"/>
        <w:gridCol w:w="2347"/>
        <w:gridCol w:w="2142"/>
      </w:tblGrid>
      <w:tr w:rsidR="00921330" w14:paraId="63D9CDBB" w14:textId="77777777">
        <w:trPr>
          <w:trHeight w:val="740"/>
        </w:trPr>
        <w:tc>
          <w:tcPr>
            <w:tcW w:w="2898" w:type="dxa"/>
            <w:shd w:val="clear" w:color="auto" w:fill="408F9A"/>
          </w:tcPr>
          <w:p w14:paraId="6071D40E" w14:textId="77777777" w:rsidR="00921330" w:rsidRDefault="00921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7" w:type="dxa"/>
            <w:shd w:val="clear" w:color="auto" w:fill="408F9A"/>
          </w:tcPr>
          <w:p w14:paraId="09E0F9B3" w14:textId="77777777" w:rsidR="00921330" w:rsidRDefault="00000000">
            <w:pPr>
              <w:pStyle w:val="TableParagraph"/>
              <w:spacing w:before="167"/>
              <w:ind w:left="185" w:right="23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CHYTRÉ</w:t>
            </w:r>
            <w:r>
              <w:rPr>
                <w:rFonts w:ascii="Arial" w:hAnsi="Arial"/>
                <w:b/>
                <w:color w:val="FFFFFF"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AUTO</w:t>
            </w:r>
            <w:r>
              <w:rPr>
                <w:rFonts w:ascii="Arial" w:hAnsi="Arial"/>
                <w:b/>
                <w:color w:val="FFFFFF"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WIFI</w:t>
            </w:r>
          </w:p>
          <w:p w14:paraId="16D80EFD" w14:textId="77777777" w:rsidR="00921330" w:rsidRDefault="00000000">
            <w:pPr>
              <w:pStyle w:val="TableParagraph"/>
              <w:spacing w:before="1"/>
              <w:ind w:left="185" w:right="23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STANDARD</w:t>
            </w:r>
            <w:r>
              <w:rPr>
                <w:rFonts w:ascii="Arial" w:hAnsi="Arial"/>
                <w:b/>
                <w:color w:val="FFFFFF"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NA</w:t>
            </w:r>
            <w:r>
              <w:rPr>
                <w:rFonts w:ascii="Arial" w:hAnsi="Arial"/>
                <w:b/>
                <w:color w:val="FFFFFF"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24</w:t>
            </w:r>
            <w:r>
              <w:rPr>
                <w:rFonts w:ascii="Arial" w:hAnsi="Arial"/>
                <w:b/>
                <w:color w:val="FFFFFF"/>
                <w:spacing w:val="12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MĚSÍCŮ</w:t>
            </w:r>
          </w:p>
        </w:tc>
        <w:tc>
          <w:tcPr>
            <w:tcW w:w="2142" w:type="dxa"/>
            <w:shd w:val="clear" w:color="auto" w:fill="408F9A"/>
          </w:tcPr>
          <w:p w14:paraId="79C3B3E8" w14:textId="77777777" w:rsidR="00921330" w:rsidRDefault="00000000">
            <w:pPr>
              <w:pStyle w:val="TableParagraph"/>
              <w:spacing w:before="63"/>
              <w:ind w:left="244" w:right="339" w:firstLine="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CHYTRÉ</w:t>
            </w:r>
            <w:r>
              <w:rPr>
                <w:rFonts w:ascii="Arial" w:hAnsi="Arial"/>
                <w:b/>
                <w:color w:val="FFFFFF"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AUTO</w:t>
            </w:r>
            <w:r>
              <w:rPr>
                <w:rFonts w:ascii="Arial" w:hAnsi="Arial"/>
                <w:b/>
                <w:color w:val="FFFFFF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WIFI</w:t>
            </w:r>
            <w:r>
              <w:rPr>
                <w:rFonts w:ascii="Arial" w:hAnsi="Arial"/>
                <w:b/>
                <w:color w:val="FFFFFF"/>
                <w:spacing w:val="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STANDARD</w:t>
            </w:r>
            <w:r>
              <w:rPr>
                <w:rFonts w:ascii="Arial" w:hAnsi="Arial"/>
                <w:b/>
                <w:color w:val="FFFFFF"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NA</w:t>
            </w:r>
            <w:r>
              <w:rPr>
                <w:rFonts w:ascii="Arial" w:hAnsi="Arial"/>
                <w:b/>
                <w:color w:val="FFFFFF"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DOBU</w:t>
            </w:r>
            <w:r>
              <w:rPr>
                <w:rFonts w:ascii="Arial" w:hAnsi="Arial"/>
                <w:b/>
                <w:color w:val="FFFFFF"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8"/>
              </w:rPr>
              <w:t>NEURČITOU</w:t>
            </w:r>
          </w:p>
        </w:tc>
      </w:tr>
      <w:tr w:rsidR="00921330" w14:paraId="5DA7E034" w14:textId="77777777">
        <w:trPr>
          <w:trHeight w:val="335"/>
        </w:trPr>
        <w:tc>
          <w:tcPr>
            <w:tcW w:w="2898" w:type="dxa"/>
          </w:tcPr>
          <w:p w14:paraId="35B661EA" w14:textId="77777777" w:rsidR="00921330" w:rsidRDefault="00000000">
            <w:pPr>
              <w:pStyle w:val="TableParagraph"/>
              <w:spacing w:before="70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Měsíční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paušál</w:t>
            </w:r>
          </w:p>
        </w:tc>
        <w:tc>
          <w:tcPr>
            <w:tcW w:w="2347" w:type="dxa"/>
          </w:tcPr>
          <w:p w14:paraId="30D725D3" w14:textId="77777777" w:rsidR="00921330" w:rsidRDefault="00000000">
            <w:pPr>
              <w:pStyle w:val="TableParagraph"/>
              <w:spacing w:before="70"/>
              <w:ind w:left="726"/>
              <w:rPr>
                <w:sz w:val="14"/>
              </w:rPr>
            </w:pPr>
            <w:r>
              <w:rPr>
                <w:w w:val="85"/>
                <w:sz w:val="18"/>
              </w:rPr>
              <w:t>249,–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(205,79)</w:t>
            </w:r>
          </w:p>
        </w:tc>
        <w:tc>
          <w:tcPr>
            <w:tcW w:w="2142" w:type="dxa"/>
          </w:tcPr>
          <w:p w14:paraId="48D2E4FF" w14:textId="77777777" w:rsidR="00921330" w:rsidRDefault="00000000">
            <w:pPr>
              <w:pStyle w:val="TableParagraph"/>
              <w:spacing w:before="70"/>
              <w:ind w:left="603"/>
              <w:rPr>
                <w:sz w:val="14"/>
              </w:rPr>
            </w:pPr>
            <w:r>
              <w:rPr>
                <w:w w:val="85"/>
                <w:sz w:val="18"/>
              </w:rPr>
              <w:t>249,–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(205,79)</w:t>
            </w:r>
          </w:p>
        </w:tc>
      </w:tr>
      <w:tr w:rsidR="00921330" w14:paraId="65C2F844" w14:textId="77777777">
        <w:trPr>
          <w:trHeight w:val="328"/>
        </w:trPr>
        <w:tc>
          <w:tcPr>
            <w:tcW w:w="2898" w:type="dxa"/>
          </w:tcPr>
          <w:p w14:paraId="0C51155E" w14:textId="77777777" w:rsidR="00921330" w:rsidRDefault="00000000">
            <w:pPr>
              <w:pStyle w:val="TableParagraph"/>
              <w:spacing w:before="63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Datový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limit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(měsíčně)</w:t>
            </w:r>
          </w:p>
        </w:tc>
        <w:tc>
          <w:tcPr>
            <w:tcW w:w="2347" w:type="dxa"/>
          </w:tcPr>
          <w:p w14:paraId="1DAD6EE6" w14:textId="77777777" w:rsidR="00921330" w:rsidRDefault="00000000">
            <w:pPr>
              <w:pStyle w:val="TableParagraph"/>
              <w:tabs>
                <w:tab w:val="left" w:pos="978"/>
                <w:tab w:val="left" w:pos="3203"/>
              </w:tabs>
              <w:spacing w:before="63"/>
              <w:ind w:left="38" w:right="-864"/>
              <w:rPr>
                <w:sz w:val="18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  <w:r>
              <w:rPr>
                <w:w w:val="85"/>
                <w:sz w:val="18"/>
                <w:shd w:val="clear" w:color="auto" w:fill="DBE6E9"/>
              </w:rPr>
              <w:t>5</w:t>
            </w:r>
            <w:r>
              <w:rPr>
                <w:spacing w:val="-5"/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w w:val="85"/>
                <w:sz w:val="18"/>
                <w:shd w:val="clear" w:color="auto" w:fill="DBE6E9"/>
              </w:rPr>
              <w:t>GB</w:t>
            </w:r>
            <w:r>
              <w:rPr>
                <w:sz w:val="18"/>
                <w:shd w:val="clear" w:color="auto" w:fill="DBE6E9"/>
              </w:rPr>
              <w:tab/>
            </w:r>
          </w:p>
        </w:tc>
        <w:tc>
          <w:tcPr>
            <w:tcW w:w="2142" w:type="dxa"/>
            <w:shd w:val="clear" w:color="auto" w:fill="DBE6E9"/>
          </w:tcPr>
          <w:p w14:paraId="2184266D" w14:textId="77777777" w:rsidR="00921330" w:rsidRDefault="00000000">
            <w:pPr>
              <w:pStyle w:val="TableParagraph"/>
              <w:tabs>
                <w:tab w:val="left" w:pos="1283"/>
              </w:tabs>
              <w:spacing w:before="63"/>
              <w:ind w:right="1"/>
              <w:jc w:val="right"/>
              <w:rPr>
                <w:sz w:val="18"/>
              </w:rPr>
            </w:pPr>
            <w:r>
              <w:rPr>
                <w:w w:val="85"/>
                <w:sz w:val="18"/>
                <w:shd w:val="clear" w:color="auto" w:fill="DBE6E9"/>
              </w:rPr>
              <w:t>5</w:t>
            </w:r>
            <w:r>
              <w:rPr>
                <w:spacing w:val="-5"/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w w:val="85"/>
                <w:sz w:val="18"/>
                <w:shd w:val="clear" w:color="auto" w:fill="DBE6E9"/>
              </w:rPr>
              <w:t>GB</w:t>
            </w:r>
            <w:r>
              <w:rPr>
                <w:sz w:val="18"/>
                <w:shd w:val="clear" w:color="auto" w:fill="DBE6E9"/>
              </w:rPr>
              <w:tab/>
            </w:r>
          </w:p>
        </w:tc>
      </w:tr>
      <w:tr w:rsidR="00921330" w14:paraId="45233AAD" w14:textId="77777777">
        <w:trPr>
          <w:trHeight w:val="330"/>
        </w:trPr>
        <w:tc>
          <w:tcPr>
            <w:tcW w:w="2898" w:type="dxa"/>
          </w:tcPr>
          <w:p w14:paraId="03BB2C49" w14:textId="77777777" w:rsidR="00921330" w:rsidRDefault="00000000">
            <w:pPr>
              <w:pStyle w:val="TableParagraph"/>
              <w:spacing w:before="63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Plná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cena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zařízení</w:t>
            </w:r>
          </w:p>
        </w:tc>
        <w:tc>
          <w:tcPr>
            <w:tcW w:w="2347" w:type="dxa"/>
          </w:tcPr>
          <w:p w14:paraId="3E9EAF5B" w14:textId="77777777" w:rsidR="00921330" w:rsidRDefault="00000000">
            <w:pPr>
              <w:pStyle w:val="TableParagraph"/>
              <w:spacing w:before="63"/>
              <w:ind w:left="618"/>
              <w:rPr>
                <w:sz w:val="14"/>
              </w:rPr>
            </w:pPr>
            <w:r>
              <w:rPr>
                <w:w w:val="85"/>
                <w:sz w:val="18"/>
              </w:rPr>
              <w:t>3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999,–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(3 304,96)</w:t>
            </w:r>
          </w:p>
        </w:tc>
        <w:tc>
          <w:tcPr>
            <w:tcW w:w="2142" w:type="dxa"/>
          </w:tcPr>
          <w:p w14:paraId="68BA10CB" w14:textId="77777777" w:rsidR="00921330" w:rsidRDefault="00000000">
            <w:pPr>
              <w:pStyle w:val="TableParagraph"/>
              <w:spacing w:before="63"/>
              <w:ind w:left="495"/>
              <w:rPr>
                <w:sz w:val="14"/>
              </w:rPr>
            </w:pPr>
            <w:r>
              <w:rPr>
                <w:w w:val="85"/>
                <w:sz w:val="18"/>
              </w:rPr>
              <w:t>3 999,–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(3 304,96)</w:t>
            </w:r>
          </w:p>
        </w:tc>
      </w:tr>
      <w:tr w:rsidR="00921330" w14:paraId="0E68B7D1" w14:textId="77777777">
        <w:trPr>
          <w:trHeight w:val="332"/>
        </w:trPr>
        <w:tc>
          <w:tcPr>
            <w:tcW w:w="2898" w:type="dxa"/>
          </w:tcPr>
          <w:p w14:paraId="738ECD25" w14:textId="77777777" w:rsidR="00921330" w:rsidRDefault="00000000">
            <w:pPr>
              <w:pStyle w:val="TableParagraph"/>
              <w:spacing w:before="65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Cílená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dotace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zařízení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výši</w:t>
            </w:r>
          </w:p>
        </w:tc>
        <w:tc>
          <w:tcPr>
            <w:tcW w:w="2347" w:type="dxa"/>
          </w:tcPr>
          <w:p w14:paraId="4860FD86" w14:textId="77777777" w:rsidR="00921330" w:rsidRDefault="00000000">
            <w:pPr>
              <w:pStyle w:val="TableParagraph"/>
              <w:tabs>
                <w:tab w:val="left" w:pos="618"/>
              </w:tabs>
              <w:spacing w:before="65"/>
              <w:ind w:left="38"/>
              <w:rPr>
                <w:sz w:val="14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  <w:r>
              <w:rPr>
                <w:w w:val="85"/>
                <w:sz w:val="18"/>
                <w:shd w:val="clear" w:color="auto" w:fill="DBE6E9"/>
              </w:rPr>
              <w:t>2 500,–</w:t>
            </w:r>
            <w:r>
              <w:rPr>
                <w:spacing w:val="1"/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w w:val="85"/>
                <w:sz w:val="14"/>
              </w:rPr>
              <w:t>(2</w:t>
            </w:r>
            <w:r>
              <w:rPr>
                <w:spacing w:val="1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066,12)</w:t>
            </w:r>
          </w:p>
        </w:tc>
        <w:tc>
          <w:tcPr>
            <w:tcW w:w="2142" w:type="dxa"/>
            <w:shd w:val="clear" w:color="auto" w:fill="DBE6E9"/>
          </w:tcPr>
          <w:p w14:paraId="4BEAEBE6" w14:textId="77777777" w:rsidR="00921330" w:rsidRDefault="00000000">
            <w:pPr>
              <w:pStyle w:val="TableParagraph"/>
              <w:tabs>
                <w:tab w:val="left" w:pos="1140"/>
              </w:tabs>
              <w:spacing w:before="65"/>
              <w:ind w:right="1"/>
              <w:jc w:val="right"/>
              <w:rPr>
                <w:sz w:val="18"/>
              </w:rPr>
            </w:pPr>
            <w:r>
              <w:rPr>
                <w:w w:val="90"/>
                <w:sz w:val="18"/>
                <w:shd w:val="clear" w:color="auto" w:fill="DBE6E9"/>
              </w:rPr>
              <w:t>-</w:t>
            </w:r>
            <w:r>
              <w:rPr>
                <w:sz w:val="18"/>
                <w:shd w:val="clear" w:color="auto" w:fill="DBE6E9"/>
              </w:rPr>
              <w:tab/>
            </w:r>
          </w:p>
        </w:tc>
      </w:tr>
      <w:tr w:rsidR="00921330" w14:paraId="4A183DAF" w14:textId="77777777">
        <w:trPr>
          <w:trHeight w:val="332"/>
        </w:trPr>
        <w:tc>
          <w:tcPr>
            <w:tcW w:w="2898" w:type="dxa"/>
          </w:tcPr>
          <w:p w14:paraId="6260778F" w14:textId="77777777" w:rsidR="00921330" w:rsidRDefault="00000000">
            <w:pPr>
              <w:pStyle w:val="TableParagraph"/>
              <w:spacing w:before="65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Cena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zařízení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cílenou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dotací</w:t>
            </w:r>
          </w:p>
        </w:tc>
        <w:tc>
          <w:tcPr>
            <w:tcW w:w="2347" w:type="dxa"/>
          </w:tcPr>
          <w:p w14:paraId="29D7905A" w14:textId="77777777" w:rsidR="00921330" w:rsidRDefault="00000000">
            <w:pPr>
              <w:pStyle w:val="TableParagraph"/>
              <w:spacing w:before="65"/>
              <w:ind w:left="618"/>
              <w:rPr>
                <w:sz w:val="14"/>
              </w:rPr>
            </w:pPr>
            <w:r>
              <w:rPr>
                <w:w w:val="85"/>
                <w:sz w:val="18"/>
              </w:rPr>
              <w:t>1 499,–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(1 238,84)</w:t>
            </w:r>
          </w:p>
        </w:tc>
        <w:tc>
          <w:tcPr>
            <w:tcW w:w="2142" w:type="dxa"/>
          </w:tcPr>
          <w:p w14:paraId="4DC999A5" w14:textId="77777777" w:rsidR="00921330" w:rsidRDefault="00000000">
            <w:pPr>
              <w:pStyle w:val="TableParagraph"/>
              <w:spacing w:before="65"/>
              <w:ind w:right="90"/>
              <w:jc w:val="center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</w:tr>
      <w:tr w:rsidR="00921330" w14:paraId="4CC0C9EE" w14:textId="77777777">
        <w:trPr>
          <w:trHeight w:val="328"/>
        </w:trPr>
        <w:tc>
          <w:tcPr>
            <w:tcW w:w="2898" w:type="dxa"/>
          </w:tcPr>
          <w:p w14:paraId="1F034E40" w14:textId="77777777" w:rsidR="00921330" w:rsidRDefault="00000000">
            <w:pPr>
              <w:pStyle w:val="TableParagraph"/>
              <w:spacing w:before="65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Volání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všechna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čísla</w:t>
            </w:r>
          </w:p>
        </w:tc>
        <w:tc>
          <w:tcPr>
            <w:tcW w:w="2347" w:type="dxa"/>
          </w:tcPr>
          <w:p w14:paraId="5CDDA166" w14:textId="77777777" w:rsidR="00921330" w:rsidRDefault="00000000">
            <w:pPr>
              <w:pStyle w:val="TableParagraph"/>
              <w:tabs>
                <w:tab w:val="left" w:pos="866"/>
              </w:tabs>
              <w:spacing w:before="65"/>
              <w:ind w:left="38"/>
              <w:rPr>
                <w:sz w:val="14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  <w:r>
              <w:rPr>
                <w:w w:val="85"/>
                <w:sz w:val="18"/>
                <w:shd w:val="clear" w:color="auto" w:fill="DBE6E9"/>
              </w:rPr>
              <w:t>7,26</w:t>
            </w:r>
            <w:r>
              <w:rPr>
                <w:spacing w:val="4"/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w w:val="85"/>
                <w:sz w:val="14"/>
              </w:rPr>
              <w:t>(6,–)</w:t>
            </w:r>
          </w:p>
        </w:tc>
        <w:tc>
          <w:tcPr>
            <w:tcW w:w="2142" w:type="dxa"/>
            <w:shd w:val="clear" w:color="auto" w:fill="DBE6E9"/>
          </w:tcPr>
          <w:p w14:paraId="3D85B014" w14:textId="77777777" w:rsidR="00921330" w:rsidRDefault="00000000">
            <w:pPr>
              <w:pStyle w:val="TableParagraph"/>
              <w:spacing w:before="65"/>
              <w:ind w:left="731" w:right="815"/>
              <w:jc w:val="center"/>
              <w:rPr>
                <w:sz w:val="14"/>
              </w:rPr>
            </w:pPr>
            <w:r>
              <w:rPr>
                <w:w w:val="85"/>
                <w:sz w:val="18"/>
                <w:shd w:val="clear" w:color="auto" w:fill="DBE6E9"/>
              </w:rPr>
              <w:t>7,26</w:t>
            </w:r>
            <w:r>
              <w:rPr>
                <w:spacing w:val="4"/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w w:val="85"/>
                <w:sz w:val="14"/>
              </w:rPr>
              <w:t>(6,–)</w:t>
            </w:r>
          </w:p>
        </w:tc>
      </w:tr>
      <w:tr w:rsidR="00921330" w14:paraId="5C6B9BCC" w14:textId="77777777">
        <w:trPr>
          <w:trHeight w:val="326"/>
        </w:trPr>
        <w:tc>
          <w:tcPr>
            <w:tcW w:w="2898" w:type="dxa"/>
          </w:tcPr>
          <w:p w14:paraId="1B0F810F" w14:textId="77777777" w:rsidR="00921330" w:rsidRDefault="00000000">
            <w:pPr>
              <w:pStyle w:val="TableParagraph"/>
              <w:spacing w:before="61"/>
              <w:ind w:left="108"/>
              <w:rPr>
                <w:sz w:val="18"/>
              </w:rPr>
            </w:pPr>
            <w:r>
              <w:rPr>
                <w:w w:val="90"/>
                <w:sz w:val="18"/>
              </w:rPr>
              <w:t>SMS</w:t>
            </w:r>
          </w:p>
        </w:tc>
        <w:tc>
          <w:tcPr>
            <w:tcW w:w="2347" w:type="dxa"/>
          </w:tcPr>
          <w:p w14:paraId="3CD6EEDF" w14:textId="77777777" w:rsidR="00921330" w:rsidRDefault="00000000">
            <w:pPr>
              <w:pStyle w:val="TableParagraph"/>
              <w:spacing w:before="61"/>
              <w:ind w:left="185" w:right="229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3,03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(2,50)</w:t>
            </w:r>
          </w:p>
        </w:tc>
        <w:tc>
          <w:tcPr>
            <w:tcW w:w="2142" w:type="dxa"/>
          </w:tcPr>
          <w:p w14:paraId="1C96B35C" w14:textId="77777777" w:rsidR="00921330" w:rsidRDefault="00000000">
            <w:pPr>
              <w:pStyle w:val="TableParagraph"/>
              <w:spacing w:before="61"/>
              <w:ind w:left="712"/>
              <w:rPr>
                <w:sz w:val="14"/>
              </w:rPr>
            </w:pPr>
            <w:r>
              <w:rPr>
                <w:w w:val="80"/>
                <w:sz w:val="18"/>
              </w:rPr>
              <w:t>3,03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(2,50)</w:t>
            </w:r>
          </w:p>
        </w:tc>
      </w:tr>
      <w:tr w:rsidR="00921330" w14:paraId="1858E62F" w14:textId="77777777">
        <w:trPr>
          <w:trHeight w:val="267"/>
        </w:trPr>
        <w:tc>
          <w:tcPr>
            <w:tcW w:w="2898" w:type="dxa"/>
          </w:tcPr>
          <w:p w14:paraId="2744D6F9" w14:textId="77777777" w:rsidR="00921330" w:rsidRDefault="00000000">
            <w:pPr>
              <w:pStyle w:val="TableParagraph"/>
              <w:spacing w:before="63" w:line="184" w:lineRule="exact"/>
              <w:ind w:left="108"/>
              <w:rPr>
                <w:sz w:val="18"/>
              </w:rPr>
            </w:pPr>
            <w:r>
              <w:rPr>
                <w:w w:val="90"/>
                <w:sz w:val="18"/>
              </w:rPr>
              <w:t>MMS</w:t>
            </w:r>
          </w:p>
        </w:tc>
        <w:tc>
          <w:tcPr>
            <w:tcW w:w="2347" w:type="dxa"/>
            <w:shd w:val="clear" w:color="auto" w:fill="DBE6E9"/>
          </w:tcPr>
          <w:p w14:paraId="16F7DD96" w14:textId="77777777" w:rsidR="00921330" w:rsidRDefault="00000000">
            <w:pPr>
              <w:pStyle w:val="TableParagraph"/>
              <w:tabs>
                <w:tab w:val="left" w:pos="834"/>
              </w:tabs>
              <w:spacing w:before="63" w:line="184" w:lineRule="exact"/>
              <w:ind w:left="38"/>
              <w:rPr>
                <w:sz w:val="14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  <w:r>
              <w:rPr>
                <w:w w:val="80"/>
                <w:sz w:val="18"/>
                <w:shd w:val="clear" w:color="auto" w:fill="DBE6E9"/>
              </w:rPr>
              <w:t>5,45</w:t>
            </w:r>
            <w:r>
              <w:rPr>
                <w:spacing w:val="8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4"/>
              </w:rPr>
              <w:t>(4,50)</w:t>
            </w:r>
          </w:p>
        </w:tc>
        <w:tc>
          <w:tcPr>
            <w:tcW w:w="2142" w:type="dxa"/>
            <w:shd w:val="clear" w:color="auto" w:fill="DBE6E9"/>
          </w:tcPr>
          <w:p w14:paraId="3DFC6FC6" w14:textId="77777777" w:rsidR="00921330" w:rsidRDefault="00000000">
            <w:pPr>
              <w:pStyle w:val="TableParagraph"/>
              <w:spacing w:before="63" w:line="184" w:lineRule="exact"/>
              <w:ind w:left="712"/>
              <w:rPr>
                <w:sz w:val="14"/>
              </w:rPr>
            </w:pPr>
            <w:r>
              <w:rPr>
                <w:w w:val="80"/>
                <w:sz w:val="18"/>
                <w:shd w:val="clear" w:color="auto" w:fill="DBE6E9"/>
              </w:rPr>
              <w:t>5,45</w:t>
            </w:r>
            <w:r>
              <w:rPr>
                <w:spacing w:val="8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4"/>
              </w:rPr>
              <w:t>(4,50)</w:t>
            </w:r>
          </w:p>
        </w:tc>
      </w:tr>
    </w:tbl>
    <w:p w14:paraId="25835817" w14:textId="77777777" w:rsidR="00921330" w:rsidRDefault="00000000">
      <w:pPr>
        <w:pStyle w:val="Zkladntext"/>
        <w:spacing w:before="203" w:line="244" w:lineRule="auto"/>
        <w:ind w:left="147" w:right="387"/>
      </w:pPr>
      <w:r>
        <w:rPr>
          <w:w w:val="80"/>
        </w:rPr>
        <w:t>Nabídka</w:t>
      </w:r>
      <w:r>
        <w:rPr>
          <w:spacing w:val="11"/>
          <w:w w:val="80"/>
        </w:rPr>
        <w:t xml:space="preserve"> </w:t>
      </w:r>
      <w:r>
        <w:rPr>
          <w:w w:val="80"/>
        </w:rPr>
        <w:t>platí</w:t>
      </w:r>
      <w:r>
        <w:rPr>
          <w:spacing w:val="12"/>
          <w:w w:val="80"/>
        </w:rPr>
        <w:t xml:space="preserve"> </w:t>
      </w:r>
      <w:r>
        <w:rPr>
          <w:w w:val="80"/>
        </w:rPr>
        <w:t>do</w:t>
      </w:r>
      <w:r>
        <w:rPr>
          <w:spacing w:val="8"/>
          <w:w w:val="80"/>
        </w:rPr>
        <w:t xml:space="preserve"> </w:t>
      </w:r>
      <w:r>
        <w:rPr>
          <w:w w:val="80"/>
        </w:rPr>
        <w:t>31.</w:t>
      </w:r>
      <w:r>
        <w:rPr>
          <w:spacing w:val="8"/>
          <w:w w:val="80"/>
        </w:rPr>
        <w:t xml:space="preserve"> </w:t>
      </w:r>
      <w:r>
        <w:rPr>
          <w:w w:val="80"/>
        </w:rPr>
        <w:t>8.</w:t>
      </w:r>
      <w:r>
        <w:rPr>
          <w:spacing w:val="8"/>
          <w:w w:val="80"/>
        </w:rPr>
        <w:t xml:space="preserve"> </w:t>
      </w:r>
      <w:r>
        <w:rPr>
          <w:w w:val="80"/>
        </w:rPr>
        <w:t>2020,</w:t>
      </w:r>
      <w:r>
        <w:rPr>
          <w:spacing w:val="12"/>
          <w:w w:val="80"/>
        </w:rPr>
        <w:t xml:space="preserve"> </w:t>
      </w:r>
      <w:r>
        <w:rPr>
          <w:w w:val="80"/>
        </w:rPr>
        <w:t>nebo</w:t>
      </w:r>
      <w:r>
        <w:rPr>
          <w:spacing w:val="12"/>
          <w:w w:val="80"/>
        </w:rPr>
        <w:t xml:space="preserve"> </w:t>
      </w:r>
      <w:r>
        <w:rPr>
          <w:w w:val="80"/>
        </w:rPr>
        <w:t>do</w:t>
      </w:r>
      <w:r>
        <w:rPr>
          <w:spacing w:val="12"/>
          <w:w w:val="80"/>
        </w:rPr>
        <w:t xml:space="preserve"> </w:t>
      </w:r>
      <w:r>
        <w:rPr>
          <w:w w:val="80"/>
        </w:rPr>
        <w:t>vyprodání</w:t>
      </w:r>
      <w:r>
        <w:rPr>
          <w:spacing w:val="11"/>
          <w:w w:val="80"/>
        </w:rPr>
        <w:t xml:space="preserve"> </w:t>
      </w:r>
      <w:r>
        <w:rPr>
          <w:w w:val="80"/>
        </w:rPr>
        <w:t>zásob</w:t>
      </w:r>
      <w:r>
        <w:rPr>
          <w:spacing w:val="8"/>
          <w:w w:val="80"/>
        </w:rPr>
        <w:t xml:space="preserve"> </w:t>
      </w:r>
      <w:r>
        <w:rPr>
          <w:w w:val="80"/>
        </w:rPr>
        <w:t>při</w:t>
      </w:r>
      <w:r>
        <w:rPr>
          <w:spacing w:val="13"/>
          <w:w w:val="80"/>
        </w:rPr>
        <w:t xml:space="preserve"> </w:t>
      </w:r>
      <w:r>
        <w:rPr>
          <w:w w:val="80"/>
        </w:rPr>
        <w:t>uzavření</w:t>
      </w:r>
      <w:r>
        <w:rPr>
          <w:spacing w:val="11"/>
          <w:w w:val="80"/>
        </w:rPr>
        <w:t xml:space="preserve"> </w:t>
      </w:r>
      <w:r>
        <w:rPr>
          <w:w w:val="80"/>
        </w:rPr>
        <w:t>smlouvy</w:t>
      </w:r>
      <w:r>
        <w:rPr>
          <w:spacing w:val="7"/>
          <w:w w:val="80"/>
        </w:rPr>
        <w:t xml:space="preserve"> </w:t>
      </w:r>
      <w:r>
        <w:rPr>
          <w:w w:val="80"/>
        </w:rPr>
        <w:t>na</w:t>
      </w:r>
      <w:r>
        <w:rPr>
          <w:spacing w:val="8"/>
          <w:w w:val="80"/>
        </w:rPr>
        <w:t xml:space="preserve"> </w:t>
      </w:r>
      <w:r>
        <w:rPr>
          <w:w w:val="80"/>
        </w:rPr>
        <w:t>dva</w:t>
      </w:r>
      <w:r>
        <w:rPr>
          <w:spacing w:val="8"/>
          <w:w w:val="80"/>
        </w:rPr>
        <w:t xml:space="preserve"> </w:t>
      </w:r>
      <w:r>
        <w:rPr>
          <w:w w:val="80"/>
        </w:rPr>
        <w:t>roky</w:t>
      </w:r>
      <w:r>
        <w:rPr>
          <w:spacing w:val="7"/>
          <w:w w:val="80"/>
        </w:rPr>
        <w:t xml:space="preserve"> </w:t>
      </w:r>
      <w:r>
        <w:rPr>
          <w:w w:val="80"/>
        </w:rPr>
        <w:t>s</w:t>
      </w:r>
      <w:r>
        <w:rPr>
          <w:spacing w:val="9"/>
          <w:w w:val="80"/>
        </w:rPr>
        <w:t xml:space="preserve"> </w:t>
      </w:r>
      <w:r>
        <w:rPr>
          <w:w w:val="80"/>
        </w:rPr>
        <w:t>tarifem</w:t>
      </w:r>
      <w:r>
        <w:rPr>
          <w:spacing w:val="7"/>
          <w:w w:val="80"/>
        </w:rPr>
        <w:t xml:space="preserve"> </w:t>
      </w:r>
      <w:r>
        <w:rPr>
          <w:w w:val="80"/>
        </w:rPr>
        <w:t>Chytré</w:t>
      </w:r>
      <w:r>
        <w:rPr>
          <w:spacing w:val="12"/>
          <w:w w:val="80"/>
        </w:rPr>
        <w:t xml:space="preserve"> </w:t>
      </w:r>
      <w:r>
        <w:rPr>
          <w:w w:val="80"/>
        </w:rPr>
        <w:t>auto</w:t>
      </w:r>
      <w:r>
        <w:rPr>
          <w:spacing w:val="7"/>
          <w:w w:val="80"/>
        </w:rPr>
        <w:t xml:space="preserve"> </w:t>
      </w:r>
      <w:proofErr w:type="spellStart"/>
      <w:r>
        <w:rPr>
          <w:w w:val="80"/>
        </w:rPr>
        <w:t>WiFi</w:t>
      </w:r>
      <w:proofErr w:type="spellEnd"/>
      <w:r>
        <w:rPr>
          <w:spacing w:val="6"/>
          <w:w w:val="80"/>
        </w:rPr>
        <w:t xml:space="preserve"> </w:t>
      </w:r>
      <w:r>
        <w:rPr>
          <w:w w:val="80"/>
        </w:rPr>
        <w:t>Standard</w:t>
      </w:r>
      <w:r>
        <w:rPr>
          <w:spacing w:val="1"/>
          <w:w w:val="80"/>
        </w:rPr>
        <w:t xml:space="preserve"> </w:t>
      </w:r>
      <w:r>
        <w:rPr>
          <w:w w:val="90"/>
        </w:rPr>
        <w:t>nebo</w:t>
      </w:r>
      <w:r>
        <w:rPr>
          <w:spacing w:val="-4"/>
          <w:w w:val="90"/>
        </w:rPr>
        <w:t xml:space="preserve"> </w:t>
      </w:r>
      <w:r>
        <w:rPr>
          <w:w w:val="90"/>
        </w:rPr>
        <w:t>Premium</w:t>
      </w:r>
      <w:r>
        <w:rPr>
          <w:spacing w:val="-1"/>
          <w:w w:val="90"/>
        </w:rPr>
        <w:t xml:space="preserve"> </w:t>
      </w:r>
      <w:r>
        <w:rPr>
          <w:w w:val="90"/>
        </w:rPr>
        <w:t>a</w:t>
      </w:r>
      <w:r>
        <w:rPr>
          <w:spacing w:val="-4"/>
          <w:w w:val="90"/>
        </w:rPr>
        <w:t xml:space="preserve"> </w:t>
      </w:r>
      <w:r>
        <w:rPr>
          <w:w w:val="90"/>
        </w:rPr>
        <w:t>jejím</w:t>
      </w:r>
      <w:r>
        <w:rPr>
          <w:spacing w:val="-5"/>
          <w:w w:val="90"/>
        </w:rPr>
        <w:t xml:space="preserve"> </w:t>
      </w:r>
      <w:r>
        <w:rPr>
          <w:w w:val="90"/>
        </w:rPr>
        <w:t>dodržení.</w:t>
      </w:r>
    </w:p>
    <w:p w14:paraId="3AD73AFB" w14:textId="77777777" w:rsidR="00921330" w:rsidRDefault="00921330">
      <w:pPr>
        <w:pStyle w:val="Zkladntext"/>
        <w:rPr>
          <w:sz w:val="18"/>
        </w:rPr>
      </w:pPr>
    </w:p>
    <w:p w14:paraId="6DFE73BE" w14:textId="77777777" w:rsidR="00921330" w:rsidRDefault="00921330">
      <w:pPr>
        <w:pStyle w:val="Zkladntext"/>
        <w:spacing w:before="8"/>
        <w:rPr>
          <w:sz w:val="18"/>
        </w:rPr>
      </w:pPr>
    </w:p>
    <w:p w14:paraId="55AB2194" w14:textId="77777777" w:rsidR="00921330" w:rsidRDefault="00000000">
      <w:pPr>
        <w:pStyle w:val="Nadpis3"/>
        <w:spacing w:before="0"/>
        <w:ind w:left="147"/>
      </w:pPr>
      <w:r>
        <w:rPr>
          <w:color w:val="E10074"/>
          <w:w w:val="80"/>
        </w:rPr>
        <w:t>TARIFY</w:t>
      </w:r>
      <w:r>
        <w:rPr>
          <w:color w:val="E10074"/>
          <w:spacing w:val="21"/>
          <w:w w:val="80"/>
        </w:rPr>
        <w:t xml:space="preserve"> </w:t>
      </w:r>
      <w:r>
        <w:rPr>
          <w:color w:val="E10074"/>
          <w:w w:val="80"/>
        </w:rPr>
        <w:t>CHYTRÉ</w:t>
      </w:r>
      <w:r>
        <w:rPr>
          <w:color w:val="E10074"/>
          <w:spacing w:val="21"/>
          <w:w w:val="80"/>
        </w:rPr>
        <w:t xml:space="preserve"> </w:t>
      </w:r>
      <w:r>
        <w:rPr>
          <w:color w:val="E10074"/>
          <w:w w:val="80"/>
        </w:rPr>
        <w:t>AUTO</w:t>
      </w:r>
      <w:r>
        <w:rPr>
          <w:color w:val="E10074"/>
          <w:spacing w:val="18"/>
          <w:w w:val="80"/>
        </w:rPr>
        <w:t xml:space="preserve"> </w:t>
      </w:r>
      <w:r>
        <w:rPr>
          <w:color w:val="E10074"/>
          <w:w w:val="80"/>
        </w:rPr>
        <w:t>WIFI</w:t>
      </w:r>
      <w:r>
        <w:rPr>
          <w:color w:val="E10074"/>
          <w:spacing w:val="19"/>
          <w:w w:val="80"/>
        </w:rPr>
        <w:t xml:space="preserve"> </w:t>
      </w:r>
      <w:r>
        <w:rPr>
          <w:color w:val="E10074"/>
          <w:w w:val="80"/>
        </w:rPr>
        <w:t>PREMIUM</w:t>
      </w:r>
    </w:p>
    <w:p w14:paraId="213417CA" w14:textId="77777777" w:rsidR="00921330" w:rsidRDefault="00921330">
      <w:pPr>
        <w:pStyle w:val="Zkladntext"/>
        <w:spacing w:before="10"/>
        <w:rPr>
          <w:rFonts w:ascii="Arial"/>
          <w:b/>
          <w:sz w:val="3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2862"/>
        <w:gridCol w:w="2325"/>
        <w:gridCol w:w="2156"/>
      </w:tblGrid>
      <w:tr w:rsidR="00921330" w14:paraId="3082F4A0" w14:textId="77777777">
        <w:trPr>
          <w:trHeight w:val="735"/>
        </w:trPr>
        <w:tc>
          <w:tcPr>
            <w:tcW w:w="2862" w:type="dxa"/>
            <w:shd w:val="clear" w:color="auto" w:fill="408F9A"/>
          </w:tcPr>
          <w:p w14:paraId="66815EDF" w14:textId="77777777" w:rsidR="00921330" w:rsidRDefault="00921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  <w:shd w:val="clear" w:color="auto" w:fill="408F9A"/>
          </w:tcPr>
          <w:p w14:paraId="0C217D96" w14:textId="77777777" w:rsidR="00921330" w:rsidRDefault="00000000">
            <w:pPr>
              <w:pStyle w:val="TableParagraph"/>
              <w:spacing w:before="163"/>
              <w:ind w:left="226" w:right="3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CHYTRÉ</w:t>
            </w:r>
            <w:r>
              <w:rPr>
                <w:rFonts w:ascii="Arial" w:hAnsi="Arial"/>
                <w:b/>
                <w:color w:val="FFFFFF"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AUTO</w:t>
            </w:r>
            <w:r>
              <w:rPr>
                <w:rFonts w:ascii="Arial" w:hAnsi="Arial"/>
                <w:b/>
                <w:color w:val="FFFFFF"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WIFI</w:t>
            </w:r>
          </w:p>
          <w:p w14:paraId="7BDB9E88" w14:textId="77777777" w:rsidR="00921330" w:rsidRDefault="00000000">
            <w:pPr>
              <w:pStyle w:val="TableParagraph"/>
              <w:spacing w:before="1"/>
              <w:ind w:left="229" w:right="3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PREMIUM</w:t>
            </w:r>
            <w:r>
              <w:rPr>
                <w:rFonts w:ascii="Arial" w:hAnsi="Arial"/>
                <w:b/>
                <w:color w:val="FFFFFF"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NA</w:t>
            </w:r>
            <w:r>
              <w:rPr>
                <w:rFonts w:ascii="Arial" w:hAnsi="Arial"/>
                <w:b/>
                <w:color w:val="FFFFFF"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24</w:t>
            </w:r>
            <w:r>
              <w:rPr>
                <w:rFonts w:ascii="Arial" w:hAnsi="Arial"/>
                <w:b/>
                <w:color w:val="FFFFFF"/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MĚSÍCŮ</w:t>
            </w:r>
          </w:p>
        </w:tc>
        <w:tc>
          <w:tcPr>
            <w:tcW w:w="2156" w:type="dxa"/>
            <w:shd w:val="clear" w:color="auto" w:fill="408F9A"/>
          </w:tcPr>
          <w:p w14:paraId="335DCCB4" w14:textId="77777777" w:rsidR="00921330" w:rsidRDefault="00000000">
            <w:pPr>
              <w:pStyle w:val="TableParagraph"/>
              <w:spacing w:before="59"/>
              <w:ind w:left="310" w:right="415" w:hanging="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CHYTRÉ</w:t>
            </w:r>
            <w:r>
              <w:rPr>
                <w:rFonts w:ascii="Arial" w:hAnsi="Arial"/>
                <w:b/>
                <w:color w:val="FFFFFF"/>
                <w:spacing w:val="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AUTO WIFI</w:t>
            </w:r>
            <w:r>
              <w:rPr>
                <w:rFonts w:ascii="Arial" w:hAnsi="Arial"/>
                <w:b/>
                <w:color w:val="FFFFFF"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PREMIUM</w:t>
            </w:r>
            <w:r>
              <w:rPr>
                <w:rFonts w:ascii="Arial" w:hAnsi="Arial"/>
                <w:b/>
                <w:color w:val="FFFFFF"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NA</w:t>
            </w:r>
            <w:r>
              <w:rPr>
                <w:rFonts w:ascii="Arial" w:hAnsi="Arial"/>
                <w:b/>
                <w:color w:val="FFFFFF"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DOBU</w:t>
            </w:r>
            <w:r>
              <w:rPr>
                <w:rFonts w:ascii="Arial" w:hAnsi="Arial"/>
                <w:b/>
                <w:color w:val="FFFFFF"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8"/>
              </w:rPr>
              <w:t>NEURČITOU</w:t>
            </w:r>
          </w:p>
        </w:tc>
      </w:tr>
      <w:tr w:rsidR="00921330" w14:paraId="5396ED6F" w14:textId="77777777">
        <w:trPr>
          <w:trHeight w:val="334"/>
        </w:trPr>
        <w:tc>
          <w:tcPr>
            <w:tcW w:w="2862" w:type="dxa"/>
          </w:tcPr>
          <w:p w14:paraId="2AEF72CC" w14:textId="77777777" w:rsidR="00921330" w:rsidRDefault="00000000">
            <w:pPr>
              <w:pStyle w:val="TableParagraph"/>
              <w:spacing w:before="70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Měsíční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paušál</w:t>
            </w:r>
          </w:p>
        </w:tc>
        <w:tc>
          <w:tcPr>
            <w:tcW w:w="2325" w:type="dxa"/>
          </w:tcPr>
          <w:p w14:paraId="3F13B954" w14:textId="77777777" w:rsidR="00921330" w:rsidRDefault="00000000">
            <w:pPr>
              <w:pStyle w:val="TableParagraph"/>
              <w:spacing w:before="70"/>
              <w:ind w:left="706"/>
              <w:rPr>
                <w:sz w:val="14"/>
              </w:rPr>
            </w:pPr>
            <w:r>
              <w:rPr>
                <w:w w:val="85"/>
                <w:sz w:val="18"/>
              </w:rPr>
              <w:t>499,–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(412,40)</w:t>
            </w:r>
          </w:p>
        </w:tc>
        <w:tc>
          <w:tcPr>
            <w:tcW w:w="2156" w:type="dxa"/>
          </w:tcPr>
          <w:p w14:paraId="72B98E59" w14:textId="77777777" w:rsidR="00921330" w:rsidRDefault="00000000">
            <w:pPr>
              <w:pStyle w:val="TableParagraph"/>
              <w:spacing w:before="70"/>
              <w:ind w:left="606"/>
              <w:rPr>
                <w:sz w:val="14"/>
              </w:rPr>
            </w:pPr>
            <w:r>
              <w:rPr>
                <w:w w:val="85"/>
                <w:sz w:val="18"/>
              </w:rPr>
              <w:t>499,–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(412,40)</w:t>
            </w:r>
          </w:p>
        </w:tc>
      </w:tr>
      <w:tr w:rsidR="00921330" w14:paraId="182CF22E" w14:textId="77777777">
        <w:trPr>
          <w:trHeight w:val="330"/>
        </w:trPr>
        <w:tc>
          <w:tcPr>
            <w:tcW w:w="2862" w:type="dxa"/>
          </w:tcPr>
          <w:p w14:paraId="601F93F6" w14:textId="77777777" w:rsidR="00921330" w:rsidRDefault="00000000">
            <w:pPr>
              <w:pStyle w:val="TableParagraph"/>
              <w:spacing w:before="63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Datový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limit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(měsíčně)</w:t>
            </w:r>
          </w:p>
        </w:tc>
        <w:tc>
          <w:tcPr>
            <w:tcW w:w="2325" w:type="dxa"/>
          </w:tcPr>
          <w:p w14:paraId="367C4000" w14:textId="77777777" w:rsidR="00921330" w:rsidRDefault="00000000">
            <w:pPr>
              <w:pStyle w:val="TableParagraph"/>
              <w:tabs>
                <w:tab w:val="left" w:pos="914"/>
                <w:tab w:val="left" w:pos="3139"/>
              </w:tabs>
              <w:spacing w:before="63"/>
              <w:ind w:left="30" w:right="-821"/>
              <w:rPr>
                <w:sz w:val="18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  <w:r>
              <w:rPr>
                <w:w w:val="80"/>
                <w:sz w:val="18"/>
                <w:shd w:val="clear" w:color="auto" w:fill="DBE6E9"/>
              </w:rPr>
              <w:t>20</w:t>
            </w:r>
            <w:r>
              <w:rPr>
                <w:spacing w:val="6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8"/>
                <w:shd w:val="clear" w:color="auto" w:fill="DBE6E9"/>
              </w:rPr>
              <w:t>GB</w:t>
            </w:r>
            <w:r>
              <w:rPr>
                <w:sz w:val="18"/>
                <w:shd w:val="clear" w:color="auto" w:fill="DBE6E9"/>
              </w:rPr>
              <w:tab/>
            </w:r>
          </w:p>
        </w:tc>
        <w:tc>
          <w:tcPr>
            <w:tcW w:w="2156" w:type="dxa"/>
            <w:shd w:val="clear" w:color="auto" w:fill="DBE6E9"/>
          </w:tcPr>
          <w:p w14:paraId="57B00E99" w14:textId="77777777" w:rsidR="00921330" w:rsidRDefault="00000000">
            <w:pPr>
              <w:pStyle w:val="TableParagraph"/>
              <w:tabs>
                <w:tab w:val="left" w:pos="1339"/>
              </w:tabs>
              <w:spacing w:before="63"/>
              <w:ind w:right="1"/>
              <w:jc w:val="right"/>
              <w:rPr>
                <w:sz w:val="18"/>
              </w:rPr>
            </w:pPr>
            <w:r>
              <w:rPr>
                <w:w w:val="80"/>
                <w:sz w:val="18"/>
                <w:shd w:val="clear" w:color="auto" w:fill="DBE6E9"/>
              </w:rPr>
              <w:t>20</w:t>
            </w:r>
            <w:r>
              <w:rPr>
                <w:spacing w:val="6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8"/>
                <w:shd w:val="clear" w:color="auto" w:fill="DBE6E9"/>
              </w:rPr>
              <w:t>GB</w:t>
            </w:r>
            <w:r>
              <w:rPr>
                <w:sz w:val="18"/>
                <w:shd w:val="clear" w:color="auto" w:fill="DBE6E9"/>
              </w:rPr>
              <w:tab/>
            </w:r>
          </w:p>
        </w:tc>
      </w:tr>
      <w:tr w:rsidR="00921330" w14:paraId="19949116" w14:textId="77777777">
        <w:trPr>
          <w:trHeight w:val="332"/>
        </w:trPr>
        <w:tc>
          <w:tcPr>
            <w:tcW w:w="2862" w:type="dxa"/>
          </w:tcPr>
          <w:p w14:paraId="0F538616" w14:textId="77777777" w:rsidR="00921330" w:rsidRDefault="00000000">
            <w:pPr>
              <w:pStyle w:val="TableParagraph"/>
              <w:spacing w:before="65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Plná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cena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zařízení</w:t>
            </w:r>
          </w:p>
        </w:tc>
        <w:tc>
          <w:tcPr>
            <w:tcW w:w="2325" w:type="dxa"/>
          </w:tcPr>
          <w:p w14:paraId="124BB663" w14:textId="77777777" w:rsidR="00921330" w:rsidRDefault="00000000">
            <w:pPr>
              <w:pStyle w:val="TableParagraph"/>
              <w:spacing w:before="65"/>
              <w:ind w:left="598"/>
              <w:rPr>
                <w:sz w:val="14"/>
              </w:rPr>
            </w:pPr>
            <w:r>
              <w:rPr>
                <w:w w:val="85"/>
                <w:sz w:val="18"/>
              </w:rPr>
              <w:t>3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999,–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(3 304,96)</w:t>
            </w:r>
          </w:p>
        </w:tc>
        <w:tc>
          <w:tcPr>
            <w:tcW w:w="2156" w:type="dxa"/>
          </w:tcPr>
          <w:p w14:paraId="7DA0B6DF" w14:textId="77777777" w:rsidR="00921330" w:rsidRDefault="00000000">
            <w:pPr>
              <w:pStyle w:val="TableParagraph"/>
              <w:spacing w:before="65"/>
              <w:ind w:left="498"/>
              <w:rPr>
                <w:sz w:val="14"/>
              </w:rPr>
            </w:pPr>
            <w:r>
              <w:rPr>
                <w:w w:val="85"/>
                <w:sz w:val="18"/>
              </w:rPr>
              <w:t>3 999,–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(3 304,96)</w:t>
            </w:r>
          </w:p>
        </w:tc>
      </w:tr>
      <w:tr w:rsidR="00921330" w14:paraId="682B8B15" w14:textId="77777777">
        <w:trPr>
          <w:trHeight w:val="331"/>
        </w:trPr>
        <w:tc>
          <w:tcPr>
            <w:tcW w:w="2862" w:type="dxa"/>
          </w:tcPr>
          <w:p w14:paraId="738EA712" w14:textId="77777777" w:rsidR="00921330" w:rsidRDefault="00000000">
            <w:pPr>
              <w:pStyle w:val="TableParagraph"/>
              <w:spacing w:before="65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Cílená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dotace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zařízení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výši</w:t>
            </w:r>
          </w:p>
        </w:tc>
        <w:tc>
          <w:tcPr>
            <w:tcW w:w="2325" w:type="dxa"/>
          </w:tcPr>
          <w:p w14:paraId="42AC5294" w14:textId="77777777" w:rsidR="00921330" w:rsidRDefault="00000000">
            <w:pPr>
              <w:pStyle w:val="TableParagraph"/>
              <w:tabs>
                <w:tab w:val="left" w:pos="582"/>
              </w:tabs>
              <w:spacing w:before="65"/>
              <w:ind w:left="30"/>
              <w:rPr>
                <w:sz w:val="14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  <w:r>
              <w:rPr>
                <w:w w:val="85"/>
                <w:sz w:val="18"/>
                <w:shd w:val="clear" w:color="auto" w:fill="DBE6E9"/>
              </w:rPr>
              <w:t>3</w:t>
            </w:r>
            <w:r>
              <w:rPr>
                <w:spacing w:val="2"/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w w:val="85"/>
                <w:sz w:val="18"/>
                <w:shd w:val="clear" w:color="auto" w:fill="DBE6E9"/>
              </w:rPr>
              <w:t>500,–</w:t>
            </w:r>
            <w:r>
              <w:rPr>
                <w:spacing w:val="2"/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w w:val="85"/>
                <w:sz w:val="14"/>
              </w:rPr>
              <w:t>(2 892,56</w:t>
            </w:r>
            <w:r>
              <w:rPr>
                <w:spacing w:val="-4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)</w:t>
            </w:r>
          </w:p>
        </w:tc>
        <w:tc>
          <w:tcPr>
            <w:tcW w:w="2156" w:type="dxa"/>
            <w:shd w:val="clear" w:color="auto" w:fill="DBE6E9"/>
          </w:tcPr>
          <w:p w14:paraId="67E8C71D" w14:textId="77777777" w:rsidR="00921330" w:rsidRDefault="00000000">
            <w:pPr>
              <w:pStyle w:val="TableParagraph"/>
              <w:tabs>
                <w:tab w:val="left" w:pos="1152"/>
              </w:tabs>
              <w:spacing w:before="65"/>
              <w:ind w:right="1"/>
              <w:jc w:val="right"/>
              <w:rPr>
                <w:sz w:val="18"/>
              </w:rPr>
            </w:pPr>
            <w:r>
              <w:rPr>
                <w:w w:val="90"/>
                <w:sz w:val="18"/>
                <w:shd w:val="clear" w:color="auto" w:fill="DBE6E9"/>
              </w:rPr>
              <w:t>-</w:t>
            </w:r>
            <w:r>
              <w:rPr>
                <w:sz w:val="18"/>
                <w:shd w:val="clear" w:color="auto" w:fill="DBE6E9"/>
              </w:rPr>
              <w:tab/>
            </w:r>
          </w:p>
        </w:tc>
      </w:tr>
      <w:tr w:rsidR="00921330" w14:paraId="44413EAD" w14:textId="77777777">
        <w:trPr>
          <w:trHeight w:val="330"/>
        </w:trPr>
        <w:tc>
          <w:tcPr>
            <w:tcW w:w="2862" w:type="dxa"/>
          </w:tcPr>
          <w:p w14:paraId="6983A5E1" w14:textId="77777777" w:rsidR="00921330" w:rsidRDefault="00000000">
            <w:pPr>
              <w:pStyle w:val="TableParagraph"/>
              <w:spacing w:before="65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Cena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zařízení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cílenou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dotací</w:t>
            </w:r>
          </w:p>
        </w:tc>
        <w:tc>
          <w:tcPr>
            <w:tcW w:w="2325" w:type="dxa"/>
          </w:tcPr>
          <w:p w14:paraId="7A7F8F3D" w14:textId="77777777" w:rsidR="00921330" w:rsidRDefault="00000000">
            <w:pPr>
              <w:pStyle w:val="TableParagraph"/>
              <w:spacing w:before="65"/>
              <w:ind w:left="706"/>
              <w:rPr>
                <w:sz w:val="14"/>
              </w:rPr>
            </w:pPr>
            <w:r>
              <w:rPr>
                <w:w w:val="85"/>
                <w:sz w:val="18"/>
              </w:rPr>
              <w:t>499,–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(412,40)</w:t>
            </w:r>
          </w:p>
        </w:tc>
        <w:tc>
          <w:tcPr>
            <w:tcW w:w="2156" w:type="dxa"/>
          </w:tcPr>
          <w:p w14:paraId="0AA70396" w14:textId="77777777" w:rsidR="00921330" w:rsidRDefault="00000000">
            <w:pPr>
              <w:pStyle w:val="TableParagraph"/>
              <w:spacing w:before="65"/>
              <w:ind w:right="100"/>
              <w:jc w:val="center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</w:tr>
      <w:tr w:rsidR="00921330" w14:paraId="4A96BA2C" w14:textId="77777777">
        <w:trPr>
          <w:trHeight w:val="328"/>
        </w:trPr>
        <w:tc>
          <w:tcPr>
            <w:tcW w:w="2862" w:type="dxa"/>
          </w:tcPr>
          <w:p w14:paraId="160E3AA2" w14:textId="77777777" w:rsidR="00921330" w:rsidRDefault="00000000">
            <w:pPr>
              <w:pStyle w:val="TableParagraph"/>
              <w:spacing w:before="63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Volání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všechna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čísla</w:t>
            </w:r>
          </w:p>
        </w:tc>
        <w:tc>
          <w:tcPr>
            <w:tcW w:w="2325" w:type="dxa"/>
          </w:tcPr>
          <w:p w14:paraId="3AEC0CC7" w14:textId="77777777" w:rsidR="00921330" w:rsidRDefault="00000000">
            <w:pPr>
              <w:pStyle w:val="TableParagraph"/>
              <w:tabs>
                <w:tab w:val="left" w:pos="842"/>
              </w:tabs>
              <w:spacing w:before="63"/>
              <w:ind w:left="30"/>
              <w:rPr>
                <w:sz w:val="14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  <w:r>
              <w:rPr>
                <w:w w:val="85"/>
                <w:sz w:val="18"/>
                <w:shd w:val="clear" w:color="auto" w:fill="DBE6E9"/>
              </w:rPr>
              <w:t>7,26</w:t>
            </w:r>
            <w:r>
              <w:rPr>
                <w:spacing w:val="4"/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w w:val="85"/>
                <w:sz w:val="14"/>
              </w:rPr>
              <w:t>(6,–)</w:t>
            </w:r>
          </w:p>
        </w:tc>
        <w:tc>
          <w:tcPr>
            <w:tcW w:w="2156" w:type="dxa"/>
            <w:shd w:val="clear" w:color="auto" w:fill="DBE6E9"/>
          </w:tcPr>
          <w:p w14:paraId="0CB3036A" w14:textId="77777777" w:rsidR="00921330" w:rsidRDefault="00000000">
            <w:pPr>
              <w:pStyle w:val="TableParagraph"/>
              <w:spacing w:before="63"/>
              <w:ind w:left="729" w:right="831"/>
              <w:jc w:val="center"/>
              <w:rPr>
                <w:sz w:val="14"/>
              </w:rPr>
            </w:pPr>
            <w:r>
              <w:rPr>
                <w:w w:val="85"/>
                <w:sz w:val="18"/>
                <w:shd w:val="clear" w:color="auto" w:fill="DBE6E9"/>
              </w:rPr>
              <w:t>7,26</w:t>
            </w:r>
            <w:r>
              <w:rPr>
                <w:spacing w:val="4"/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w w:val="85"/>
                <w:sz w:val="14"/>
              </w:rPr>
              <w:t>(6,–)</w:t>
            </w:r>
          </w:p>
        </w:tc>
      </w:tr>
      <w:tr w:rsidR="00921330" w14:paraId="7104FD5F" w14:textId="77777777">
        <w:trPr>
          <w:trHeight w:val="326"/>
        </w:trPr>
        <w:tc>
          <w:tcPr>
            <w:tcW w:w="2862" w:type="dxa"/>
          </w:tcPr>
          <w:p w14:paraId="1370FA76" w14:textId="77777777" w:rsidR="00921330" w:rsidRDefault="00000000">
            <w:pPr>
              <w:pStyle w:val="TableParagraph"/>
              <w:spacing w:before="63"/>
              <w:ind w:left="108"/>
              <w:rPr>
                <w:sz w:val="18"/>
              </w:rPr>
            </w:pPr>
            <w:r>
              <w:rPr>
                <w:w w:val="90"/>
                <w:sz w:val="18"/>
              </w:rPr>
              <w:t>SMS</w:t>
            </w:r>
          </w:p>
        </w:tc>
        <w:tc>
          <w:tcPr>
            <w:tcW w:w="2325" w:type="dxa"/>
          </w:tcPr>
          <w:p w14:paraId="7045377D" w14:textId="77777777" w:rsidR="00921330" w:rsidRDefault="00000000">
            <w:pPr>
              <w:pStyle w:val="TableParagraph"/>
              <w:spacing w:before="63"/>
              <w:ind w:left="229" w:right="299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3,03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(2,50)</w:t>
            </w:r>
          </w:p>
        </w:tc>
        <w:tc>
          <w:tcPr>
            <w:tcW w:w="2156" w:type="dxa"/>
          </w:tcPr>
          <w:p w14:paraId="2A6EA036" w14:textId="77777777" w:rsidR="00921330" w:rsidRDefault="00000000">
            <w:pPr>
              <w:pStyle w:val="TableParagraph"/>
              <w:spacing w:before="63"/>
              <w:ind w:left="710"/>
              <w:rPr>
                <w:sz w:val="14"/>
              </w:rPr>
            </w:pPr>
            <w:r>
              <w:rPr>
                <w:w w:val="80"/>
                <w:sz w:val="18"/>
              </w:rPr>
              <w:t>3,03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(2,50)</w:t>
            </w:r>
          </w:p>
        </w:tc>
      </w:tr>
      <w:tr w:rsidR="00921330" w14:paraId="3CC8FF1C" w14:textId="77777777">
        <w:trPr>
          <w:trHeight w:val="265"/>
        </w:trPr>
        <w:tc>
          <w:tcPr>
            <w:tcW w:w="2862" w:type="dxa"/>
          </w:tcPr>
          <w:p w14:paraId="677929D5" w14:textId="77777777" w:rsidR="00921330" w:rsidRDefault="00000000">
            <w:pPr>
              <w:pStyle w:val="TableParagraph"/>
              <w:spacing w:before="61" w:line="184" w:lineRule="exact"/>
              <w:ind w:left="108"/>
              <w:rPr>
                <w:sz w:val="18"/>
              </w:rPr>
            </w:pPr>
            <w:r>
              <w:rPr>
                <w:w w:val="90"/>
                <w:sz w:val="18"/>
              </w:rPr>
              <w:t>MMS</w:t>
            </w:r>
          </w:p>
        </w:tc>
        <w:tc>
          <w:tcPr>
            <w:tcW w:w="2325" w:type="dxa"/>
            <w:shd w:val="clear" w:color="auto" w:fill="DBE6E9"/>
          </w:tcPr>
          <w:p w14:paraId="2E46C831" w14:textId="77777777" w:rsidR="00921330" w:rsidRDefault="00000000">
            <w:pPr>
              <w:pStyle w:val="TableParagraph"/>
              <w:tabs>
                <w:tab w:val="left" w:pos="810"/>
              </w:tabs>
              <w:spacing w:before="61" w:line="184" w:lineRule="exact"/>
              <w:ind w:left="30"/>
              <w:rPr>
                <w:sz w:val="14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  <w:r>
              <w:rPr>
                <w:w w:val="80"/>
                <w:sz w:val="18"/>
                <w:shd w:val="clear" w:color="auto" w:fill="DBE6E9"/>
              </w:rPr>
              <w:t>5,45</w:t>
            </w:r>
            <w:r>
              <w:rPr>
                <w:spacing w:val="8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4"/>
              </w:rPr>
              <w:t>(4,50)</w:t>
            </w:r>
          </w:p>
        </w:tc>
        <w:tc>
          <w:tcPr>
            <w:tcW w:w="2156" w:type="dxa"/>
            <w:shd w:val="clear" w:color="auto" w:fill="DBE6E9"/>
          </w:tcPr>
          <w:p w14:paraId="6C7AC448" w14:textId="77777777" w:rsidR="00921330" w:rsidRDefault="00000000">
            <w:pPr>
              <w:pStyle w:val="TableParagraph"/>
              <w:spacing w:before="61" w:line="184" w:lineRule="exact"/>
              <w:ind w:left="710"/>
              <w:rPr>
                <w:sz w:val="14"/>
              </w:rPr>
            </w:pPr>
            <w:r>
              <w:rPr>
                <w:w w:val="80"/>
                <w:sz w:val="18"/>
                <w:shd w:val="clear" w:color="auto" w:fill="DBE6E9"/>
              </w:rPr>
              <w:t>5,45</w:t>
            </w:r>
            <w:r>
              <w:rPr>
                <w:spacing w:val="8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4"/>
              </w:rPr>
              <w:t>(4,50)</w:t>
            </w:r>
          </w:p>
        </w:tc>
      </w:tr>
    </w:tbl>
    <w:p w14:paraId="05EF9FE1" w14:textId="77777777" w:rsidR="00921330" w:rsidRDefault="00000000">
      <w:pPr>
        <w:pStyle w:val="Zkladntext"/>
        <w:spacing w:before="206" w:line="244" w:lineRule="auto"/>
        <w:ind w:left="147" w:right="387"/>
      </w:pPr>
      <w:r>
        <w:rPr>
          <w:w w:val="80"/>
        </w:rPr>
        <w:t>Nabídka</w:t>
      </w:r>
      <w:r>
        <w:rPr>
          <w:spacing w:val="11"/>
          <w:w w:val="80"/>
        </w:rPr>
        <w:t xml:space="preserve"> </w:t>
      </w:r>
      <w:r>
        <w:rPr>
          <w:w w:val="80"/>
        </w:rPr>
        <w:t>platí</w:t>
      </w:r>
      <w:r>
        <w:rPr>
          <w:spacing w:val="12"/>
          <w:w w:val="80"/>
        </w:rPr>
        <w:t xml:space="preserve"> </w:t>
      </w:r>
      <w:r>
        <w:rPr>
          <w:w w:val="80"/>
        </w:rPr>
        <w:t>do</w:t>
      </w:r>
      <w:r>
        <w:rPr>
          <w:spacing w:val="8"/>
          <w:w w:val="80"/>
        </w:rPr>
        <w:t xml:space="preserve"> </w:t>
      </w:r>
      <w:r>
        <w:rPr>
          <w:w w:val="80"/>
        </w:rPr>
        <w:t>31.</w:t>
      </w:r>
      <w:r>
        <w:rPr>
          <w:spacing w:val="8"/>
          <w:w w:val="80"/>
        </w:rPr>
        <w:t xml:space="preserve"> </w:t>
      </w:r>
      <w:r>
        <w:rPr>
          <w:w w:val="80"/>
        </w:rPr>
        <w:t>8.</w:t>
      </w:r>
      <w:r>
        <w:rPr>
          <w:spacing w:val="8"/>
          <w:w w:val="80"/>
        </w:rPr>
        <w:t xml:space="preserve"> </w:t>
      </w:r>
      <w:r>
        <w:rPr>
          <w:w w:val="80"/>
        </w:rPr>
        <w:t>2020,</w:t>
      </w:r>
      <w:r>
        <w:rPr>
          <w:spacing w:val="12"/>
          <w:w w:val="80"/>
        </w:rPr>
        <w:t xml:space="preserve"> </w:t>
      </w:r>
      <w:r>
        <w:rPr>
          <w:w w:val="80"/>
        </w:rPr>
        <w:t>nebo</w:t>
      </w:r>
      <w:r>
        <w:rPr>
          <w:spacing w:val="12"/>
          <w:w w:val="80"/>
        </w:rPr>
        <w:t xml:space="preserve"> </w:t>
      </w:r>
      <w:r>
        <w:rPr>
          <w:w w:val="80"/>
        </w:rPr>
        <w:t>do</w:t>
      </w:r>
      <w:r>
        <w:rPr>
          <w:spacing w:val="12"/>
          <w:w w:val="80"/>
        </w:rPr>
        <w:t xml:space="preserve"> </w:t>
      </w:r>
      <w:r>
        <w:rPr>
          <w:w w:val="80"/>
        </w:rPr>
        <w:t>vyprodání</w:t>
      </w:r>
      <w:r>
        <w:rPr>
          <w:spacing w:val="11"/>
          <w:w w:val="80"/>
        </w:rPr>
        <w:t xml:space="preserve"> </w:t>
      </w:r>
      <w:r>
        <w:rPr>
          <w:w w:val="80"/>
        </w:rPr>
        <w:t>zásob</w:t>
      </w:r>
      <w:r>
        <w:rPr>
          <w:spacing w:val="8"/>
          <w:w w:val="80"/>
        </w:rPr>
        <w:t xml:space="preserve"> </w:t>
      </w:r>
      <w:r>
        <w:rPr>
          <w:w w:val="80"/>
        </w:rPr>
        <w:t>při</w:t>
      </w:r>
      <w:r>
        <w:rPr>
          <w:spacing w:val="13"/>
          <w:w w:val="80"/>
        </w:rPr>
        <w:t xml:space="preserve"> </w:t>
      </w:r>
      <w:r>
        <w:rPr>
          <w:w w:val="80"/>
        </w:rPr>
        <w:t>uzavření</w:t>
      </w:r>
      <w:r>
        <w:rPr>
          <w:spacing w:val="11"/>
          <w:w w:val="80"/>
        </w:rPr>
        <w:t xml:space="preserve"> </w:t>
      </w:r>
      <w:r>
        <w:rPr>
          <w:w w:val="80"/>
        </w:rPr>
        <w:t>smlouvy</w:t>
      </w:r>
      <w:r>
        <w:rPr>
          <w:spacing w:val="7"/>
          <w:w w:val="80"/>
        </w:rPr>
        <w:t xml:space="preserve"> </w:t>
      </w:r>
      <w:r>
        <w:rPr>
          <w:w w:val="80"/>
        </w:rPr>
        <w:t>na</w:t>
      </w:r>
      <w:r>
        <w:rPr>
          <w:spacing w:val="8"/>
          <w:w w:val="80"/>
        </w:rPr>
        <w:t xml:space="preserve"> </w:t>
      </w:r>
      <w:r>
        <w:rPr>
          <w:w w:val="80"/>
        </w:rPr>
        <w:t>dva</w:t>
      </w:r>
      <w:r>
        <w:rPr>
          <w:spacing w:val="8"/>
          <w:w w:val="80"/>
        </w:rPr>
        <w:t xml:space="preserve"> </w:t>
      </w:r>
      <w:r>
        <w:rPr>
          <w:w w:val="80"/>
        </w:rPr>
        <w:t>roky</w:t>
      </w:r>
      <w:r>
        <w:rPr>
          <w:spacing w:val="7"/>
          <w:w w:val="80"/>
        </w:rPr>
        <w:t xml:space="preserve"> </w:t>
      </w:r>
      <w:r>
        <w:rPr>
          <w:w w:val="80"/>
        </w:rPr>
        <w:t>s</w:t>
      </w:r>
      <w:r>
        <w:rPr>
          <w:spacing w:val="9"/>
          <w:w w:val="80"/>
        </w:rPr>
        <w:t xml:space="preserve"> </w:t>
      </w:r>
      <w:r>
        <w:rPr>
          <w:w w:val="80"/>
        </w:rPr>
        <w:t>tarifem</w:t>
      </w:r>
      <w:r>
        <w:rPr>
          <w:spacing w:val="7"/>
          <w:w w:val="80"/>
        </w:rPr>
        <w:t xml:space="preserve"> </w:t>
      </w:r>
      <w:r>
        <w:rPr>
          <w:w w:val="80"/>
        </w:rPr>
        <w:t>Chytré</w:t>
      </w:r>
      <w:r>
        <w:rPr>
          <w:spacing w:val="12"/>
          <w:w w:val="80"/>
        </w:rPr>
        <w:t xml:space="preserve"> </w:t>
      </w:r>
      <w:r>
        <w:rPr>
          <w:w w:val="80"/>
        </w:rPr>
        <w:t>auto</w:t>
      </w:r>
      <w:r>
        <w:rPr>
          <w:spacing w:val="7"/>
          <w:w w:val="80"/>
        </w:rPr>
        <w:t xml:space="preserve"> </w:t>
      </w:r>
      <w:proofErr w:type="spellStart"/>
      <w:r>
        <w:rPr>
          <w:w w:val="80"/>
        </w:rPr>
        <w:t>WiFi</w:t>
      </w:r>
      <w:proofErr w:type="spellEnd"/>
      <w:r>
        <w:rPr>
          <w:spacing w:val="6"/>
          <w:w w:val="80"/>
        </w:rPr>
        <w:t xml:space="preserve"> </w:t>
      </w:r>
      <w:r>
        <w:rPr>
          <w:w w:val="80"/>
        </w:rPr>
        <w:t>Standard</w:t>
      </w:r>
      <w:r>
        <w:rPr>
          <w:spacing w:val="1"/>
          <w:w w:val="80"/>
        </w:rPr>
        <w:t xml:space="preserve"> </w:t>
      </w:r>
      <w:r>
        <w:rPr>
          <w:w w:val="90"/>
        </w:rPr>
        <w:t>nebo</w:t>
      </w:r>
      <w:r>
        <w:rPr>
          <w:spacing w:val="-4"/>
          <w:w w:val="90"/>
        </w:rPr>
        <w:t xml:space="preserve"> </w:t>
      </w:r>
      <w:r>
        <w:rPr>
          <w:w w:val="90"/>
        </w:rPr>
        <w:t>Premium</w:t>
      </w:r>
      <w:r>
        <w:rPr>
          <w:spacing w:val="-1"/>
          <w:w w:val="90"/>
        </w:rPr>
        <w:t xml:space="preserve"> </w:t>
      </w:r>
      <w:r>
        <w:rPr>
          <w:w w:val="90"/>
        </w:rPr>
        <w:t>a</w:t>
      </w:r>
      <w:r>
        <w:rPr>
          <w:spacing w:val="-4"/>
          <w:w w:val="90"/>
        </w:rPr>
        <w:t xml:space="preserve"> </w:t>
      </w:r>
      <w:r>
        <w:rPr>
          <w:w w:val="90"/>
        </w:rPr>
        <w:t>jejím</w:t>
      </w:r>
      <w:r>
        <w:rPr>
          <w:spacing w:val="-5"/>
          <w:w w:val="90"/>
        </w:rPr>
        <w:t xml:space="preserve"> </w:t>
      </w:r>
      <w:r>
        <w:rPr>
          <w:w w:val="90"/>
        </w:rPr>
        <w:t>dodržení.</w:t>
      </w:r>
    </w:p>
    <w:p w14:paraId="54D531E2" w14:textId="77777777" w:rsidR="00921330" w:rsidRDefault="00921330">
      <w:pPr>
        <w:spacing w:line="244" w:lineRule="auto"/>
        <w:sectPr w:rsidR="00921330">
          <w:pgSz w:w="16840" w:h="11910" w:orient="landscape"/>
          <w:pgMar w:top="600" w:right="320" w:bottom="860" w:left="440" w:header="0" w:footer="665" w:gutter="0"/>
          <w:cols w:num="2" w:space="708" w:equalWidth="0">
            <w:col w:w="7666" w:space="520"/>
            <w:col w:w="7894"/>
          </w:cols>
        </w:sectPr>
      </w:pPr>
    </w:p>
    <w:p w14:paraId="11E79F52" w14:textId="77777777" w:rsidR="00921330" w:rsidRDefault="00000000">
      <w:pPr>
        <w:pStyle w:val="Nadpis1"/>
      </w:pPr>
      <w:bookmarkStart w:id="1" w:name="_TOC_250004"/>
      <w:r>
        <w:rPr>
          <w:color w:val="E10074"/>
          <w:w w:val="80"/>
        </w:rPr>
        <w:lastRenderedPageBreak/>
        <w:t>Internetové</w:t>
      </w:r>
      <w:r>
        <w:rPr>
          <w:color w:val="E10074"/>
          <w:spacing w:val="31"/>
          <w:w w:val="80"/>
        </w:rPr>
        <w:t xml:space="preserve"> </w:t>
      </w:r>
      <w:r>
        <w:rPr>
          <w:color w:val="E10074"/>
          <w:w w:val="80"/>
        </w:rPr>
        <w:t>tarify</w:t>
      </w:r>
      <w:r>
        <w:rPr>
          <w:color w:val="E10074"/>
          <w:spacing w:val="32"/>
          <w:w w:val="80"/>
        </w:rPr>
        <w:t xml:space="preserve"> </w:t>
      </w:r>
      <w:r>
        <w:rPr>
          <w:color w:val="E10074"/>
          <w:w w:val="80"/>
        </w:rPr>
        <w:t>a</w:t>
      </w:r>
      <w:r>
        <w:rPr>
          <w:color w:val="E10074"/>
          <w:spacing w:val="32"/>
          <w:w w:val="80"/>
        </w:rPr>
        <w:t xml:space="preserve"> </w:t>
      </w:r>
      <w:bookmarkEnd w:id="1"/>
      <w:r>
        <w:rPr>
          <w:color w:val="E10074"/>
          <w:w w:val="80"/>
        </w:rPr>
        <w:t>zvýhodnění</w:t>
      </w:r>
    </w:p>
    <w:p w14:paraId="7DD7B5B2" w14:textId="77777777" w:rsidR="00921330" w:rsidRDefault="00000000">
      <w:pPr>
        <w:pStyle w:val="Nadpis3"/>
        <w:spacing w:before="382" w:after="41"/>
      </w:pPr>
      <w:r>
        <w:rPr>
          <w:color w:val="E10074"/>
          <w:w w:val="80"/>
        </w:rPr>
        <w:t>MOBILNÍ</w:t>
      </w:r>
      <w:r>
        <w:rPr>
          <w:color w:val="E10074"/>
          <w:spacing w:val="21"/>
          <w:w w:val="80"/>
        </w:rPr>
        <w:t xml:space="preserve"> </w:t>
      </w:r>
      <w:r>
        <w:rPr>
          <w:color w:val="E10074"/>
          <w:w w:val="80"/>
        </w:rPr>
        <w:t>INTERNET</w:t>
      </w:r>
      <w:r>
        <w:rPr>
          <w:color w:val="E10074"/>
          <w:spacing w:val="22"/>
          <w:w w:val="80"/>
        </w:rPr>
        <w:t xml:space="preserve"> </w:t>
      </w:r>
      <w:r>
        <w:rPr>
          <w:color w:val="E10074"/>
          <w:w w:val="80"/>
        </w:rPr>
        <w:t>JAKO</w:t>
      </w:r>
      <w:r>
        <w:rPr>
          <w:color w:val="E10074"/>
          <w:spacing w:val="17"/>
          <w:w w:val="80"/>
        </w:rPr>
        <w:t xml:space="preserve"> </w:t>
      </w:r>
      <w:r>
        <w:rPr>
          <w:color w:val="E10074"/>
          <w:w w:val="80"/>
        </w:rPr>
        <w:t>TARIF</w:t>
      </w:r>
      <w:r>
        <w:rPr>
          <w:color w:val="E10074"/>
          <w:spacing w:val="22"/>
          <w:w w:val="80"/>
        </w:rPr>
        <w:t xml:space="preserve"> </w:t>
      </w:r>
      <w:r>
        <w:rPr>
          <w:color w:val="E10074"/>
          <w:w w:val="80"/>
        </w:rPr>
        <w:t>NA</w:t>
      </w:r>
      <w:r>
        <w:rPr>
          <w:color w:val="E10074"/>
          <w:spacing w:val="27"/>
          <w:w w:val="80"/>
        </w:rPr>
        <w:t xml:space="preserve"> </w:t>
      </w:r>
      <w:r>
        <w:rPr>
          <w:color w:val="E10074"/>
          <w:w w:val="80"/>
        </w:rPr>
        <w:t>SAMOSTATNÉ</w:t>
      </w:r>
      <w:r>
        <w:rPr>
          <w:color w:val="E10074"/>
          <w:spacing w:val="21"/>
          <w:w w:val="80"/>
        </w:rPr>
        <w:t xml:space="preserve"> </w:t>
      </w:r>
      <w:r>
        <w:rPr>
          <w:color w:val="E10074"/>
          <w:w w:val="80"/>
        </w:rPr>
        <w:t>SIM</w:t>
      </w:r>
      <w:r>
        <w:rPr>
          <w:color w:val="E10074"/>
          <w:spacing w:val="19"/>
          <w:w w:val="80"/>
        </w:rPr>
        <w:t xml:space="preserve"> </w:t>
      </w:r>
      <w:r>
        <w:rPr>
          <w:color w:val="E10074"/>
          <w:w w:val="80"/>
        </w:rPr>
        <w:t>KARTĚ</w:t>
      </w: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5674"/>
        <w:gridCol w:w="1770"/>
        <w:gridCol w:w="1773"/>
        <w:gridCol w:w="1771"/>
        <w:gridCol w:w="2011"/>
        <w:gridCol w:w="2484"/>
      </w:tblGrid>
      <w:tr w:rsidR="00921330" w14:paraId="7E036D12" w14:textId="77777777">
        <w:trPr>
          <w:trHeight w:val="328"/>
        </w:trPr>
        <w:tc>
          <w:tcPr>
            <w:tcW w:w="10988" w:type="dxa"/>
            <w:gridSpan w:val="4"/>
            <w:shd w:val="clear" w:color="auto" w:fill="427AAB"/>
          </w:tcPr>
          <w:p w14:paraId="5762749C" w14:textId="77777777" w:rsidR="00921330" w:rsidRDefault="00000000">
            <w:pPr>
              <w:pStyle w:val="TableParagraph"/>
              <w:spacing w:before="63"/>
              <w:ind w:right="1071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MOBILNÍ</w:t>
            </w:r>
            <w:r>
              <w:rPr>
                <w:rFonts w:ascii="Arial" w:hAnsi="Arial"/>
                <w:b/>
                <w:color w:val="FFFFFF"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INTERNET</w:t>
            </w:r>
          </w:p>
        </w:tc>
        <w:tc>
          <w:tcPr>
            <w:tcW w:w="2011" w:type="dxa"/>
            <w:shd w:val="clear" w:color="auto" w:fill="427AAB"/>
          </w:tcPr>
          <w:p w14:paraId="772063C1" w14:textId="77777777" w:rsidR="00921330" w:rsidRDefault="00921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  <w:shd w:val="clear" w:color="auto" w:fill="427AAB"/>
          </w:tcPr>
          <w:p w14:paraId="309FD036" w14:textId="77777777" w:rsidR="00921330" w:rsidRDefault="00000000">
            <w:pPr>
              <w:pStyle w:val="TableParagraph"/>
              <w:spacing w:before="63"/>
              <w:ind w:left="-16" w:right="22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MOBILNÍ</w:t>
            </w:r>
            <w:r>
              <w:rPr>
                <w:rFonts w:ascii="Arial" w:hAnsi="Arial"/>
                <w:b/>
                <w:color w:val="FFFFFF"/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INTERNET</w:t>
            </w:r>
            <w:r>
              <w:rPr>
                <w:rFonts w:ascii="Arial" w:hAnsi="Arial"/>
                <w:b/>
                <w:color w:val="FFFFFF"/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PRO</w:t>
            </w:r>
            <w:r>
              <w:rPr>
                <w:rFonts w:ascii="Arial" w:hAnsi="Arial"/>
                <w:b/>
                <w:color w:val="FFFFFF"/>
                <w:spacing w:val="14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FIRMU</w:t>
            </w:r>
          </w:p>
        </w:tc>
      </w:tr>
      <w:tr w:rsidR="00921330" w14:paraId="0CD1B1BC" w14:textId="77777777">
        <w:trPr>
          <w:trHeight w:val="323"/>
        </w:trPr>
        <w:tc>
          <w:tcPr>
            <w:tcW w:w="5674" w:type="dxa"/>
          </w:tcPr>
          <w:p w14:paraId="647C5A5A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Datový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limit</w:t>
            </w:r>
          </w:p>
        </w:tc>
        <w:tc>
          <w:tcPr>
            <w:tcW w:w="1770" w:type="dxa"/>
          </w:tcPr>
          <w:p w14:paraId="11A310A1" w14:textId="77777777" w:rsidR="00921330" w:rsidRDefault="00000000">
            <w:pPr>
              <w:pStyle w:val="TableParagraph"/>
              <w:spacing w:before="66"/>
              <w:ind w:left="435" w:right="4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1,5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GB</w:t>
            </w:r>
          </w:p>
        </w:tc>
        <w:tc>
          <w:tcPr>
            <w:tcW w:w="1773" w:type="dxa"/>
          </w:tcPr>
          <w:p w14:paraId="37C1B37A" w14:textId="77777777" w:rsidR="00921330" w:rsidRDefault="00000000">
            <w:pPr>
              <w:pStyle w:val="TableParagraph"/>
              <w:spacing w:before="66"/>
              <w:ind w:left="696" w:right="69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3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GB</w:t>
            </w:r>
          </w:p>
        </w:tc>
        <w:tc>
          <w:tcPr>
            <w:tcW w:w="1771" w:type="dxa"/>
          </w:tcPr>
          <w:p w14:paraId="1D0F11A2" w14:textId="77777777" w:rsidR="00921330" w:rsidRDefault="00000000">
            <w:pPr>
              <w:pStyle w:val="TableParagraph"/>
              <w:spacing w:before="66"/>
              <w:ind w:left="659" w:right="65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10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GB</w:t>
            </w:r>
          </w:p>
        </w:tc>
        <w:tc>
          <w:tcPr>
            <w:tcW w:w="2011" w:type="dxa"/>
          </w:tcPr>
          <w:p w14:paraId="6624442C" w14:textId="77777777" w:rsidR="00921330" w:rsidRDefault="00000000">
            <w:pPr>
              <w:pStyle w:val="TableParagraph"/>
              <w:spacing w:before="66"/>
              <w:ind w:left="438" w:right="67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30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GB</w:t>
            </w:r>
          </w:p>
        </w:tc>
        <w:tc>
          <w:tcPr>
            <w:tcW w:w="2484" w:type="dxa"/>
          </w:tcPr>
          <w:p w14:paraId="18584166" w14:textId="77777777" w:rsidR="00921330" w:rsidRDefault="00000000">
            <w:pPr>
              <w:pStyle w:val="TableParagraph"/>
              <w:spacing w:before="66"/>
              <w:ind w:left="97" w:right="341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1,5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GB</w:t>
            </w:r>
          </w:p>
        </w:tc>
      </w:tr>
      <w:tr w:rsidR="00921330" w14:paraId="599BFBAB" w14:textId="77777777">
        <w:trPr>
          <w:trHeight w:val="327"/>
        </w:trPr>
        <w:tc>
          <w:tcPr>
            <w:tcW w:w="5674" w:type="dxa"/>
          </w:tcPr>
          <w:p w14:paraId="639C3E4E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Měsíční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základní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cena</w:t>
            </w:r>
          </w:p>
        </w:tc>
        <w:tc>
          <w:tcPr>
            <w:tcW w:w="1770" w:type="dxa"/>
            <w:shd w:val="clear" w:color="auto" w:fill="DBE6E9"/>
          </w:tcPr>
          <w:p w14:paraId="7C0F1B56" w14:textId="77777777" w:rsidR="00921330" w:rsidRDefault="00000000">
            <w:pPr>
              <w:pStyle w:val="TableParagraph"/>
              <w:spacing w:before="66"/>
              <w:ind w:left="435" w:right="441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288,43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(349,–)</w:t>
            </w:r>
          </w:p>
        </w:tc>
        <w:tc>
          <w:tcPr>
            <w:tcW w:w="1773" w:type="dxa"/>
            <w:shd w:val="clear" w:color="auto" w:fill="DBE6E9"/>
          </w:tcPr>
          <w:p w14:paraId="6A98ACBF" w14:textId="77777777" w:rsidR="00921330" w:rsidRDefault="00000000">
            <w:pPr>
              <w:pStyle w:val="TableParagraph"/>
              <w:spacing w:before="66"/>
              <w:ind w:right="454"/>
              <w:jc w:val="right"/>
              <w:rPr>
                <w:sz w:val="14"/>
              </w:rPr>
            </w:pPr>
            <w:r>
              <w:rPr>
                <w:w w:val="85"/>
                <w:sz w:val="18"/>
              </w:rPr>
              <w:t>371,07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(449,–)</w:t>
            </w:r>
          </w:p>
        </w:tc>
        <w:tc>
          <w:tcPr>
            <w:tcW w:w="1771" w:type="dxa"/>
            <w:shd w:val="clear" w:color="auto" w:fill="DBE6E9"/>
          </w:tcPr>
          <w:p w14:paraId="7E281AFC" w14:textId="77777777" w:rsidR="00921330" w:rsidRDefault="00000000">
            <w:pPr>
              <w:pStyle w:val="TableParagraph"/>
              <w:spacing w:before="66"/>
              <w:ind w:right="457"/>
              <w:jc w:val="right"/>
              <w:rPr>
                <w:sz w:val="14"/>
              </w:rPr>
            </w:pPr>
            <w:r>
              <w:rPr>
                <w:w w:val="85"/>
                <w:sz w:val="18"/>
              </w:rPr>
              <w:t>536,36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(649,–)</w:t>
            </w:r>
          </w:p>
        </w:tc>
        <w:tc>
          <w:tcPr>
            <w:tcW w:w="2011" w:type="dxa"/>
            <w:shd w:val="clear" w:color="auto" w:fill="DBE6E9"/>
          </w:tcPr>
          <w:p w14:paraId="63A0428F" w14:textId="77777777" w:rsidR="00921330" w:rsidRDefault="00000000">
            <w:pPr>
              <w:pStyle w:val="TableParagraph"/>
              <w:spacing w:before="66"/>
              <w:ind w:left="438" w:right="679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701,65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(849,–)</w:t>
            </w:r>
          </w:p>
        </w:tc>
        <w:tc>
          <w:tcPr>
            <w:tcW w:w="2484" w:type="dxa"/>
            <w:shd w:val="clear" w:color="auto" w:fill="DBE6E9"/>
          </w:tcPr>
          <w:p w14:paraId="16266276" w14:textId="77777777" w:rsidR="00921330" w:rsidRDefault="00000000">
            <w:pPr>
              <w:pStyle w:val="TableParagraph"/>
              <w:spacing w:before="66"/>
              <w:ind w:left="97" w:right="336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 xml:space="preserve">288,43 </w:t>
            </w:r>
            <w:r>
              <w:rPr>
                <w:w w:val="85"/>
                <w:sz w:val="14"/>
              </w:rPr>
              <w:t>(349,–)</w:t>
            </w:r>
          </w:p>
        </w:tc>
      </w:tr>
      <w:tr w:rsidR="00921330" w14:paraId="68A0AE68" w14:textId="77777777">
        <w:trPr>
          <w:trHeight w:val="323"/>
        </w:trPr>
        <w:tc>
          <w:tcPr>
            <w:tcW w:w="5674" w:type="dxa"/>
          </w:tcPr>
          <w:p w14:paraId="5012AECE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Maximální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rychlost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stahování/odesílání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dat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(=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odhadovaná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maximální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rychlost)</w:t>
            </w:r>
          </w:p>
        </w:tc>
        <w:tc>
          <w:tcPr>
            <w:tcW w:w="1770" w:type="dxa"/>
          </w:tcPr>
          <w:p w14:paraId="77C8ECF3" w14:textId="77777777" w:rsidR="00921330" w:rsidRDefault="00000000">
            <w:pPr>
              <w:pStyle w:val="TableParagraph"/>
              <w:spacing w:before="66"/>
              <w:ind w:left="435" w:right="4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300/50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Mb/s</w:t>
            </w:r>
          </w:p>
        </w:tc>
        <w:tc>
          <w:tcPr>
            <w:tcW w:w="1773" w:type="dxa"/>
          </w:tcPr>
          <w:p w14:paraId="7237177E" w14:textId="77777777" w:rsidR="00921330" w:rsidRDefault="00000000">
            <w:pPr>
              <w:pStyle w:val="TableParagraph"/>
              <w:spacing w:before="66"/>
              <w:ind w:right="475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300/50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Mb/s</w:t>
            </w:r>
          </w:p>
        </w:tc>
        <w:tc>
          <w:tcPr>
            <w:tcW w:w="1771" w:type="dxa"/>
          </w:tcPr>
          <w:p w14:paraId="468D284C" w14:textId="77777777" w:rsidR="00921330" w:rsidRDefault="00000000">
            <w:pPr>
              <w:pStyle w:val="TableParagraph"/>
              <w:spacing w:before="66"/>
              <w:ind w:right="477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300/50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Mb/s</w:t>
            </w:r>
          </w:p>
        </w:tc>
        <w:tc>
          <w:tcPr>
            <w:tcW w:w="2011" w:type="dxa"/>
          </w:tcPr>
          <w:p w14:paraId="304FB843" w14:textId="77777777" w:rsidR="00921330" w:rsidRDefault="00000000">
            <w:pPr>
              <w:pStyle w:val="TableParagraph"/>
              <w:spacing w:before="66"/>
              <w:ind w:left="438" w:right="67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300/50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Mb/s</w:t>
            </w:r>
          </w:p>
        </w:tc>
        <w:tc>
          <w:tcPr>
            <w:tcW w:w="2484" w:type="dxa"/>
          </w:tcPr>
          <w:p w14:paraId="7D5CB535" w14:textId="77777777" w:rsidR="00921330" w:rsidRDefault="00000000">
            <w:pPr>
              <w:pStyle w:val="TableParagraph"/>
              <w:spacing w:before="66"/>
              <w:ind w:left="97" w:right="340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300/50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Mb/s</w:t>
            </w:r>
          </w:p>
        </w:tc>
      </w:tr>
      <w:tr w:rsidR="00921330" w14:paraId="23773250" w14:textId="77777777">
        <w:trPr>
          <w:trHeight w:val="535"/>
        </w:trPr>
        <w:tc>
          <w:tcPr>
            <w:tcW w:w="5674" w:type="dxa"/>
          </w:tcPr>
          <w:p w14:paraId="774FCB3B" w14:textId="77777777" w:rsidR="00921330" w:rsidRDefault="00000000">
            <w:pPr>
              <w:pStyle w:val="TableParagraph"/>
              <w:spacing w:before="66" w:line="244" w:lineRule="auto"/>
              <w:ind w:left="107" w:right="1133"/>
              <w:rPr>
                <w:sz w:val="18"/>
              </w:rPr>
            </w:pPr>
            <w:r>
              <w:rPr>
                <w:w w:val="80"/>
                <w:sz w:val="18"/>
              </w:rPr>
              <w:t>Maximální rychlost po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dosažení datového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limitu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stahování/odesílání</w:t>
            </w:r>
            <w:r>
              <w:rPr>
                <w:spacing w:val="-36"/>
                <w:w w:val="8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(=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odhadovaná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maximální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rychlost)</w:t>
            </w:r>
          </w:p>
        </w:tc>
        <w:tc>
          <w:tcPr>
            <w:tcW w:w="1770" w:type="dxa"/>
            <w:shd w:val="clear" w:color="auto" w:fill="DBE6E9"/>
          </w:tcPr>
          <w:p w14:paraId="4B349583" w14:textId="77777777" w:rsidR="00921330" w:rsidRDefault="00000000">
            <w:pPr>
              <w:pStyle w:val="TableParagraph"/>
              <w:spacing w:before="170"/>
              <w:ind w:left="434" w:right="441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64/32</w:t>
            </w:r>
            <w:r>
              <w:rPr>
                <w:spacing w:val="7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kb</w:t>
            </w:r>
            <w:proofErr w:type="spellEnd"/>
            <w:r>
              <w:rPr>
                <w:w w:val="80"/>
                <w:sz w:val="18"/>
              </w:rPr>
              <w:t>/s</w:t>
            </w:r>
          </w:p>
        </w:tc>
        <w:tc>
          <w:tcPr>
            <w:tcW w:w="1773" w:type="dxa"/>
            <w:shd w:val="clear" w:color="auto" w:fill="DBE6E9"/>
          </w:tcPr>
          <w:p w14:paraId="3B589ED4" w14:textId="77777777" w:rsidR="00921330" w:rsidRDefault="00000000">
            <w:pPr>
              <w:pStyle w:val="TableParagraph"/>
              <w:spacing w:before="170"/>
              <w:ind w:left="546"/>
              <w:rPr>
                <w:sz w:val="18"/>
              </w:rPr>
            </w:pPr>
            <w:r>
              <w:rPr>
                <w:w w:val="80"/>
                <w:sz w:val="18"/>
              </w:rPr>
              <w:t>64/32</w:t>
            </w:r>
            <w:r>
              <w:rPr>
                <w:spacing w:val="7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kb</w:t>
            </w:r>
            <w:proofErr w:type="spellEnd"/>
            <w:r>
              <w:rPr>
                <w:w w:val="80"/>
                <w:sz w:val="18"/>
              </w:rPr>
              <w:t>/s</w:t>
            </w:r>
          </w:p>
        </w:tc>
        <w:tc>
          <w:tcPr>
            <w:tcW w:w="1771" w:type="dxa"/>
            <w:shd w:val="clear" w:color="auto" w:fill="DBE6E9"/>
          </w:tcPr>
          <w:p w14:paraId="51D1F57E" w14:textId="77777777" w:rsidR="00921330" w:rsidRDefault="00000000">
            <w:pPr>
              <w:pStyle w:val="TableParagraph"/>
              <w:spacing w:before="170"/>
              <w:ind w:left="541"/>
              <w:rPr>
                <w:sz w:val="18"/>
              </w:rPr>
            </w:pPr>
            <w:r>
              <w:rPr>
                <w:w w:val="80"/>
                <w:sz w:val="18"/>
              </w:rPr>
              <w:t>64/32</w:t>
            </w:r>
            <w:r>
              <w:rPr>
                <w:spacing w:val="7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kb</w:t>
            </w:r>
            <w:proofErr w:type="spellEnd"/>
            <w:r>
              <w:rPr>
                <w:w w:val="80"/>
                <w:sz w:val="18"/>
              </w:rPr>
              <w:t>/s</w:t>
            </w:r>
          </w:p>
        </w:tc>
        <w:tc>
          <w:tcPr>
            <w:tcW w:w="2011" w:type="dxa"/>
            <w:shd w:val="clear" w:color="auto" w:fill="DBE6E9"/>
          </w:tcPr>
          <w:p w14:paraId="7EC3D1BD" w14:textId="77777777" w:rsidR="00921330" w:rsidRDefault="00000000">
            <w:pPr>
              <w:pStyle w:val="TableParagraph"/>
              <w:spacing w:before="170"/>
              <w:ind w:left="438" w:right="67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64/32</w:t>
            </w:r>
            <w:r>
              <w:rPr>
                <w:spacing w:val="7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kb</w:t>
            </w:r>
            <w:proofErr w:type="spellEnd"/>
            <w:r>
              <w:rPr>
                <w:w w:val="80"/>
                <w:sz w:val="18"/>
              </w:rPr>
              <w:t>/s</w:t>
            </w:r>
          </w:p>
        </w:tc>
        <w:tc>
          <w:tcPr>
            <w:tcW w:w="2484" w:type="dxa"/>
            <w:shd w:val="clear" w:color="auto" w:fill="DBE6E9"/>
          </w:tcPr>
          <w:p w14:paraId="3952403D" w14:textId="77777777" w:rsidR="00921330" w:rsidRDefault="00000000">
            <w:pPr>
              <w:pStyle w:val="TableParagraph"/>
              <w:spacing w:before="170"/>
              <w:ind w:left="97" w:right="33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64/32</w:t>
            </w:r>
            <w:r>
              <w:rPr>
                <w:spacing w:val="7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kb</w:t>
            </w:r>
            <w:proofErr w:type="spellEnd"/>
            <w:r>
              <w:rPr>
                <w:w w:val="80"/>
                <w:sz w:val="18"/>
              </w:rPr>
              <w:t>/s</w:t>
            </w:r>
          </w:p>
        </w:tc>
      </w:tr>
      <w:tr w:rsidR="00921330" w14:paraId="514CE367" w14:textId="77777777">
        <w:trPr>
          <w:trHeight w:val="270"/>
        </w:trPr>
        <w:tc>
          <w:tcPr>
            <w:tcW w:w="5674" w:type="dxa"/>
          </w:tcPr>
          <w:p w14:paraId="2ED1EBD9" w14:textId="77777777" w:rsidR="00921330" w:rsidRDefault="00000000">
            <w:pPr>
              <w:pStyle w:val="TableParagraph"/>
              <w:spacing w:before="66" w:line="184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Účtovací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jednotka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dat</w:t>
            </w:r>
          </w:p>
        </w:tc>
        <w:tc>
          <w:tcPr>
            <w:tcW w:w="1770" w:type="dxa"/>
          </w:tcPr>
          <w:p w14:paraId="4651B3EE" w14:textId="77777777" w:rsidR="00921330" w:rsidRDefault="00000000">
            <w:pPr>
              <w:pStyle w:val="TableParagraph"/>
              <w:spacing w:before="66" w:line="184" w:lineRule="exact"/>
              <w:ind w:left="435" w:right="437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B</w:t>
            </w:r>
          </w:p>
        </w:tc>
        <w:tc>
          <w:tcPr>
            <w:tcW w:w="1773" w:type="dxa"/>
          </w:tcPr>
          <w:p w14:paraId="477091F8" w14:textId="77777777" w:rsidR="00921330" w:rsidRDefault="00000000">
            <w:pPr>
              <w:pStyle w:val="TableParagraph"/>
              <w:spacing w:before="66" w:line="184" w:lineRule="exact"/>
              <w:ind w:left="696" w:right="691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B</w:t>
            </w:r>
          </w:p>
        </w:tc>
        <w:tc>
          <w:tcPr>
            <w:tcW w:w="1771" w:type="dxa"/>
          </w:tcPr>
          <w:p w14:paraId="449CAF22" w14:textId="77777777" w:rsidR="00921330" w:rsidRDefault="00000000">
            <w:pPr>
              <w:pStyle w:val="TableParagraph"/>
              <w:spacing w:before="66" w:line="184" w:lineRule="exact"/>
              <w:ind w:left="658" w:right="659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B</w:t>
            </w:r>
          </w:p>
        </w:tc>
        <w:tc>
          <w:tcPr>
            <w:tcW w:w="2011" w:type="dxa"/>
          </w:tcPr>
          <w:p w14:paraId="49F79599" w14:textId="77777777" w:rsidR="00921330" w:rsidRDefault="00000000">
            <w:pPr>
              <w:pStyle w:val="TableParagraph"/>
              <w:spacing w:before="66" w:line="184" w:lineRule="exact"/>
              <w:ind w:left="438" w:right="674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B</w:t>
            </w:r>
          </w:p>
        </w:tc>
        <w:tc>
          <w:tcPr>
            <w:tcW w:w="2484" w:type="dxa"/>
          </w:tcPr>
          <w:p w14:paraId="3A32FE27" w14:textId="77777777" w:rsidR="00921330" w:rsidRDefault="00000000">
            <w:pPr>
              <w:pStyle w:val="TableParagraph"/>
              <w:spacing w:before="66" w:line="184" w:lineRule="exact"/>
              <w:ind w:left="97" w:right="339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B</w:t>
            </w:r>
          </w:p>
        </w:tc>
      </w:tr>
    </w:tbl>
    <w:p w14:paraId="0DBCB9F7" w14:textId="77777777" w:rsidR="00921330" w:rsidRDefault="00000000">
      <w:pPr>
        <w:pStyle w:val="Zkladntext"/>
        <w:spacing w:before="106" w:line="244" w:lineRule="auto"/>
        <w:ind w:left="240"/>
      </w:pPr>
      <w:r>
        <w:rPr>
          <w:w w:val="80"/>
        </w:rPr>
        <w:t>Služba</w:t>
      </w:r>
      <w:r>
        <w:rPr>
          <w:spacing w:val="11"/>
          <w:w w:val="80"/>
        </w:rPr>
        <w:t xml:space="preserve"> </w:t>
      </w:r>
      <w:r>
        <w:rPr>
          <w:w w:val="80"/>
        </w:rPr>
        <w:t>Mobilní</w:t>
      </w:r>
      <w:r>
        <w:rPr>
          <w:spacing w:val="12"/>
          <w:w w:val="80"/>
        </w:rPr>
        <w:t xml:space="preserve"> </w:t>
      </w:r>
      <w:r>
        <w:rPr>
          <w:w w:val="80"/>
        </w:rPr>
        <w:t>internet</w:t>
      </w:r>
      <w:r>
        <w:rPr>
          <w:spacing w:val="9"/>
          <w:w w:val="80"/>
        </w:rPr>
        <w:t xml:space="preserve"> </w:t>
      </w:r>
      <w:r>
        <w:rPr>
          <w:w w:val="80"/>
        </w:rPr>
        <w:t>je</w:t>
      </w:r>
      <w:r>
        <w:rPr>
          <w:spacing w:val="11"/>
          <w:w w:val="80"/>
        </w:rPr>
        <w:t xml:space="preserve"> </w:t>
      </w:r>
      <w:r>
        <w:rPr>
          <w:w w:val="80"/>
        </w:rPr>
        <w:t>vhodná</w:t>
      </w:r>
      <w:r>
        <w:rPr>
          <w:spacing w:val="9"/>
          <w:w w:val="80"/>
        </w:rPr>
        <w:t xml:space="preserve"> </w:t>
      </w:r>
      <w:r>
        <w:rPr>
          <w:w w:val="80"/>
        </w:rPr>
        <w:t>do</w:t>
      </w:r>
      <w:r>
        <w:rPr>
          <w:spacing w:val="8"/>
          <w:w w:val="80"/>
        </w:rPr>
        <w:t xml:space="preserve"> </w:t>
      </w:r>
      <w:r>
        <w:rPr>
          <w:w w:val="80"/>
        </w:rPr>
        <w:t>tabletů</w:t>
      </w:r>
      <w:r>
        <w:rPr>
          <w:spacing w:val="11"/>
          <w:w w:val="80"/>
        </w:rPr>
        <w:t xml:space="preserve"> </w:t>
      </w:r>
      <w:r>
        <w:rPr>
          <w:w w:val="80"/>
        </w:rPr>
        <w:t>a</w:t>
      </w:r>
      <w:r>
        <w:rPr>
          <w:spacing w:val="8"/>
          <w:w w:val="80"/>
        </w:rPr>
        <w:t xml:space="preserve"> </w:t>
      </w:r>
      <w:r>
        <w:rPr>
          <w:w w:val="80"/>
        </w:rPr>
        <w:t>notebooků.</w:t>
      </w:r>
      <w:r>
        <w:rPr>
          <w:spacing w:val="12"/>
          <w:w w:val="80"/>
        </w:rPr>
        <w:t xml:space="preserve"> </w:t>
      </w:r>
      <w:r>
        <w:rPr>
          <w:w w:val="80"/>
        </w:rPr>
        <w:t>Její</w:t>
      </w:r>
      <w:r>
        <w:rPr>
          <w:spacing w:val="12"/>
          <w:w w:val="80"/>
        </w:rPr>
        <w:t xml:space="preserve"> </w:t>
      </w:r>
      <w:r>
        <w:rPr>
          <w:w w:val="80"/>
        </w:rPr>
        <w:t>cena</w:t>
      </w:r>
      <w:r>
        <w:rPr>
          <w:spacing w:val="8"/>
          <w:w w:val="80"/>
        </w:rPr>
        <w:t xml:space="preserve"> </w:t>
      </w:r>
      <w:r>
        <w:rPr>
          <w:w w:val="80"/>
        </w:rPr>
        <w:t>závisí</w:t>
      </w:r>
      <w:r>
        <w:rPr>
          <w:spacing w:val="12"/>
          <w:w w:val="80"/>
        </w:rPr>
        <w:t xml:space="preserve"> </w:t>
      </w:r>
      <w:r>
        <w:rPr>
          <w:w w:val="80"/>
        </w:rPr>
        <w:t>na</w:t>
      </w:r>
      <w:r>
        <w:rPr>
          <w:spacing w:val="8"/>
          <w:w w:val="80"/>
        </w:rPr>
        <w:t xml:space="preserve"> </w:t>
      </w:r>
      <w:r>
        <w:rPr>
          <w:w w:val="80"/>
        </w:rPr>
        <w:t>zvolené</w:t>
      </w:r>
      <w:r>
        <w:rPr>
          <w:spacing w:val="12"/>
          <w:w w:val="80"/>
        </w:rPr>
        <w:t xml:space="preserve"> </w:t>
      </w:r>
      <w:r>
        <w:rPr>
          <w:w w:val="80"/>
        </w:rPr>
        <w:t>výši</w:t>
      </w:r>
      <w:r>
        <w:rPr>
          <w:spacing w:val="7"/>
          <w:w w:val="80"/>
        </w:rPr>
        <w:t xml:space="preserve"> </w:t>
      </w:r>
      <w:r>
        <w:rPr>
          <w:w w:val="80"/>
        </w:rPr>
        <w:t>datového</w:t>
      </w:r>
      <w:r>
        <w:rPr>
          <w:spacing w:val="9"/>
          <w:w w:val="80"/>
        </w:rPr>
        <w:t xml:space="preserve"> </w:t>
      </w:r>
      <w:r>
        <w:rPr>
          <w:w w:val="80"/>
        </w:rPr>
        <w:t>limitu,</w:t>
      </w:r>
      <w:r>
        <w:rPr>
          <w:spacing w:val="8"/>
          <w:w w:val="80"/>
        </w:rPr>
        <w:t xml:space="preserve"> </w:t>
      </w:r>
      <w:r>
        <w:rPr>
          <w:w w:val="80"/>
        </w:rPr>
        <w:t>po</w:t>
      </w:r>
      <w:r>
        <w:rPr>
          <w:spacing w:val="12"/>
          <w:w w:val="80"/>
        </w:rPr>
        <w:t xml:space="preserve"> </w:t>
      </w:r>
      <w:r>
        <w:rPr>
          <w:w w:val="80"/>
        </w:rPr>
        <w:t>jehož</w:t>
      </w:r>
      <w:r>
        <w:rPr>
          <w:spacing w:val="7"/>
          <w:w w:val="80"/>
        </w:rPr>
        <w:t xml:space="preserve"> </w:t>
      </w:r>
      <w:r>
        <w:rPr>
          <w:w w:val="80"/>
        </w:rPr>
        <w:t>dosažení</w:t>
      </w:r>
      <w:r>
        <w:rPr>
          <w:spacing w:val="15"/>
          <w:w w:val="80"/>
        </w:rPr>
        <w:t xml:space="preserve"> </w:t>
      </w:r>
      <w:r>
        <w:rPr>
          <w:w w:val="80"/>
        </w:rPr>
        <w:t>dojde</w:t>
      </w:r>
      <w:r>
        <w:rPr>
          <w:spacing w:val="12"/>
          <w:w w:val="80"/>
        </w:rPr>
        <w:t xml:space="preserve"> </w:t>
      </w:r>
      <w:r>
        <w:rPr>
          <w:w w:val="80"/>
        </w:rPr>
        <w:t>k</w:t>
      </w:r>
      <w:r>
        <w:rPr>
          <w:spacing w:val="7"/>
          <w:w w:val="80"/>
        </w:rPr>
        <w:t xml:space="preserve"> </w:t>
      </w:r>
      <w:r>
        <w:rPr>
          <w:w w:val="80"/>
        </w:rPr>
        <w:t>omezení</w:t>
      </w:r>
      <w:r>
        <w:rPr>
          <w:spacing w:val="9"/>
          <w:w w:val="80"/>
        </w:rPr>
        <w:t xml:space="preserve"> </w:t>
      </w:r>
      <w:r>
        <w:rPr>
          <w:w w:val="80"/>
        </w:rPr>
        <w:t>přenosové</w:t>
      </w:r>
      <w:r>
        <w:rPr>
          <w:spacing w:val="8"/>
          <w:w w:val="80"/>
        </w:rPr>
        <w:t xml:space="preserve"> </w:t>
      </w:r>
      <w:r>
        <w:rPr>
          <w:w w:val="80"/>
        </w:rPr>
        <w:t>rychlosti.</w:t>
      </w:r>
      <w:r>
        <w:rPr>
          <w:spacing w:val="8"/>
          <w:w w:val="80"/>
        </w:rPr>
        <w:t xml:space="preserve"> </w:t>
      </w:r>
      <w:r>
        <w:rPr>
          <w:w w:val="80"/>
        </w:rPr>
        <w:t>Uvedené</w:t>
      </w:r>
      <w:r>
        <w:rPr>
          <w:spacing w:val="9"/>
          <w:w w:val="80"/>
        </w:rPr>
        <w:t xml:space="preserve"> </w:t>
      </w:r>
      <w:r>
        <w:rPr>
          <w:w w:val="80"/>
        </w:rPr>
        <w:t>přenosové</w:t>
      </w:r>
      <w:r>
        <w:rPr>
          <w:spacing w:val="8"/>
          <w:w w:val="80"/>
        </w:rPr>
        <w:t xml:space="preserve"> </w:t>
      </w:r>
      <w:r>
        <w:rPr>
          <w:w w:val="80"/>
        </w:rPr>
        <w:t>rychlosti</w:t>
      </w:r>
      <w:r>
        <w:rPr>
          <w:spacing w:val="11"/>
          <w:w w:val="80"/>
        </w:rPr>
        <w:t xml:space="preserve"> </w:t>
      </w:r>
      <w:r>
        <w:rPr>
          <w:w w:val="80"/>
        </w:rPr>
        <w:t>jsou</w:t>
      </w:r>
      <w:r>
        <w:rPr>
          <w:spacing w:val="8"/>
          <w:w w:val="80"/>
        </w:rPr>
        <w:t xml:space="preserve"> </w:t>
      </w:r>
      <w:r>
        <w:rPr>
          <w:w w:val="80"/>
        </w:rPr>
        <w:t>maximální</w:t>
      </w:r>
      <w:r>
        <w:rPr>
          <w:spacing w:val="12"/>
          <w:w w:val="80"/>
        </w:rPr>
        <w:t xml:space="preserve"> </w:t>
      </w:r>
      <w:r>
        <w:rPr>
          <w:w w:val="80"/>
        </w:rPr>
        <w:t>možné</w:t>
      </w:r>
      <w:r>
        <w:rPr>
          <w:spacing w:val="17"/>
          <w:w w:val="80"/>
        </w:rPr>
        <w:t xml:space="preserve"> </w:t>
      </w:r>
      <w:r>
        <w:rPr>
          <w:w w:val="80"/>
        </w:rPr>
        <w:t>a</w:t>
      </w:r>
      <w:r>
        <w:rPr>
          <w:spacing w:val="7"/>
          <w:w w:val="80"/>
        </w:rPr>
        <w:t xml:space="preserve"> </w:t>
      </w:r>
      <w:r>
        <w:rPr>
          <w:w w:val="80"/>
        </w:rPr>
        <w:t>závisí</w:t>
      </w:r>
      <w:r>
        <w:rPr>
          <w:spacing w:val="8"/>
          <w:w w:val="80"/>
        </w:rPr>
        <w:t xml:space="preserve"> </w:t>
      </w:r>
      <w:r>
        <w:rPr>
          <w:w w:val="80"/>
        </w:rPr>
        <w:t>na</w:t>
      </w:r>
      <w:r>
        <w:rPr>
          <w:spacing w:val="12"/>
          <w:w w:val="80"/>
        </w:rPr>
        <w:t xml:space="preserve"> </w:t>
      </w:r>
      <w:r>
        <w:rPr>
          <w:w w:val="80"/>
        </w:rPr>
        <w:t>využívané</w:t>
      </w:r>
      <w:r>
        <w:rPr>
          <w:spacing w:val="8"/>
          <w:w w:val="80"/>
        </w:rPr>
        <w:t xml:space="preserve"> </w:t>
      </w:r>
      <w:r>
        <w:rPr>
          <w:w w:val="80"/>
        </w:rPr>
        <w:t>technologii</w:t>
      </w:r>
      <w:r>
        <w:rPr>
          <w:spacing w:val="12"/>
          <w:w w:val="80"/>
        </w:rPr>
        <w:t xml:space="preserve"> </w:t>
      </w:r>
      <w:r>
        <w:rPr>
          <w:w w:val="80"/>
        </w:rPr>
        <w:t>a</w:t>
      </w:r>
      <w:r>
        <w:rPr>
          <w:spacing w:val="7"/>
          <w:w w:val="80"/>
        </w:rPr>
        <w:t xml:space="preserve"> </w:t>
      </w:r>
      <w:r>
        <w:rPr>
          <w:w w:val="80"/>
        </w:rPr>
        <w:t>lokálních</w:t>
      </w:r>
      <w:r>
        <w:rPr>
          <w:spacing w:val="1"/>
          <w:w w:val="80"/>
        </w:rPr>
        <w:t xml:space="preserve"> </w:t>
      </w:r>
      <w:r>
        <w:rPr>
          <w:w w:val="90"/>
        </w:rPr>
        <w:t>podmínkách.</w:t>
      </w:r>
      <w:r>
        <w:rPr>
          <w:spacing w:val="-6"/>
          <w:w w:val="90"/>
        </w:rPr>
        <w:t xml:space="preserve"> </w:t>
      </w:r>
      <w:r>
        <w:rPr>
          <w:w w:val="90"/>
        </w:rPr>
        <w:t>Využita</w:t>
      </w:r>
      <w:r>
        <w:rPr>
          <w:spacing w:val="-6"/>
          <w:w w:val="90"/>
        </w:rPr>
        <w:t xml:space="preserve"> </w:t>
      </w:r>
      <w:r>
        <w:rPr>
          <w:w w:val="90"/>
        </w:rPr>
        <w:t>je</w:t>
      </w:r>
      <w:r>
        <w:rPr>
          <w:spacing w:val="-4"/>
          <w:w w:val="90"/>
        </w:rPr>
        <w:t xml:space="preserve"> </w:t>
      </w:r>
      <w:r>
        <w:rPr>
          <w:w w:val="90"/>
        </w:rPr>
        <w:t>vždy</w:t>
      </w:r>
      <w:r>
        <w:rPr>
          <w:spacing w:val="-7"/>
          <w:w w:val="90"/>
        </w:rPr>
        <w:t xml:space="preserve"> </w:t>
      </w:r>
      <w:r>
        <w:rPr>
          <w:w w:val="90"/>
        </w:rPr>
        <w:t>nejrychlejší</w:t>
      </w:r>
      <w:r>
        <w:rPr>
          <w:spacing w:val="-6"/>
          <w:w w:val="90"/>
        </w:rPr>
        <w:t xml:space="preserve"> </w:t>
      </w:r>
      <w:r>
        <w:rPr>
          <w:w w:val="90"/>
        </w:rPr>
        <w:t>aktuálně</w:t>
      </w:r>
      <w:r>
        <w:rPr>
          <w:spacing w:val="-6"/>
          <w:w w:val="90"/>
        </w:rPr>
        <w:t xml:space="preserve"> </w:t>
      </w:r>
      <w:r>
        <w:rPr>
          <w:w w:val="90"/>
        </w:rPr>
        <w:t>dostupná</w:t>
      </w:r>
      <w:r>
        <w:rPr>
          <w:spacing w:val="-3"/>
          <w:w w:val="90"/>
        </w:rPr>
        <w:t xml:space="preserve"> </w:t>
      </w:r>
      <w:r>
        <w:rPr>
          <w:w w:val="90"/>
        </w:rPr>
        <w:t>služba/technologie</w:t>
      </w:r>
      <w:r>
        <w:rPr>
          <w:spacing w:val="-6"/>
          <w:w w:val="90"/>
        </w:rPr>
        <w:t xml:space="preserve"> </w:t>
      </w:r>
      <w:r>
        <w:rPr>
          <w:w w:val="90"/>
        </w:rPr>
        <w:t>připojení,</w:t>
      </w:r>
      <w:r>
        <w:rPr>
          <w:spacing w:val="-3"/>
          <w:w w:val="90"/>
        </w:rPr>
        <w:t xml:space="preserve"> </w:t>
      </w:r>
      <w:r>
        <w:rPr>
          <w:w w:val="90"/>
        </w:rPr>
        <w:t>která</w:t>
      </w:r>
      <w:r>
        <w:rPr>
          <w:spacing w:val="-3"/>
          <w:w w:val="90"/>
        </w:rPr>
        <w:t xml:space="preserve"> </w:t>
      </w:r>
      <w:r>
        <w:rPr>
          <w:w w:val="90"/>
        </w:rPr>
        <w:t>je</w:t>
      </w:r>
      <w:r>
        <w:rPr>
          <w:spacing w:val="-6"/>
          <w:w w:val="90"/>
        </w:rPr>
        <w:t xml:space="preserve"> </w:t>
      </w:r>
      <w:r>
        <w:rPr>
          <w:w w:val="90"/>
        </w:rPr>
        <w:t>koncovým</w:t>
      </w:r>
      <w:r>
        <w:rPr>
          <w:spacing w:val="-7"/>
          <w:w w:val="90"/>
        </w:rPr>
        <w:t xml:space="preserve"> </w:t>
      </w:r>
      <w:r>
        <w:rPr>
          <w:w w:val="90"/>
        </w:rPr>
        <w:t>zařízením</w:t>
      </w:r>
      <w:r>
        <w:rPr>
          <w:spacing w:val="-7"/>
          <w:w w:val="90"/>
        </w:rPr>
        <w:t xml:space="preserve"> </w:t>
      </w:r>
      <w:r>
        <w:rPr>
          <w:w w:val="90"/>
        </w:rPr>
        <w:t>podporovaná.</w:t>
      </w:r>
    </w:p>
    <w:p w14:paraId="1C370084" w14:textId="77777777" w:rsidR="00921330" w:rsidRDefault="00921330">
      <w:pPr>
        <w:pStyle w:val="Zkladntext"/>
        <w:spacing w:before="6"/>
        <w:rPr>
          <w:sz w:val="26"/>
        </w:rPr>
      </w:pPr>
    </w:p>
    <w:p w14:paraId="051B7BE2" w14:textId="77777777" w:rsidR="00921330" w:rsidRDefault="00000000">
      <w:pPr>
        <w:pStyle w:val="Nadpis4"/>
      </w:pPr>
      <w:r>
        <w:rPr>
          <w:color w:val="E10074"/>
          <w:w w:val="80"/>
        </w:rPr>
        <w:t>DOPLŇKOVÉ</w:t>
      </w:r>
      <w:r>
        <w:rPr>
          <w:color w:val="E10074"/>
          <w:spacing w:val="25"/>
          <w:w w:val="80"/>
        </w:rPr>
        <w:t xml:space="preserve"> </w:t>
      </w:r>
      <w:r>
        <w:rPr>
          <w:color w:val="E10074"/>
          <w:w w:val="80"/>
        </w:rPr>
        <w:t>SLUŽBY</w:t>
      </w:r>
      <w:r>
        <w:rPr>
          <w:color w:val="E10074"/>
          <w:spacing w:val="26"/>
          <w:w w:val="80"/>
        </w:rPr>
        <w:t xml:space="preserve"> </w:t>
      </w:r>
      <w:r>
        <w:rPr>
          <w:color w:val="E10074"/>
          <w:w w:val="80"/>
        </w:rPr>
        <w:t>K</w:t>
      </w:r>
      <w:r>
        <w:rPr>
          <w:color w:val="E10074"/>
          <w:spacing w:val="30"/>
          <w:w w:val="80"/>
        </w:rPr>
        <w:t xml:space="preserve"> </w:t>
      </w:r>
      <w:r>
        <w:rPr>
          <w:color w:val="E10074"/>
          <w:w w:val="80"/>
        </w:rPr>
        <w:t>TARIFU</w:t>
      </w:r>
      <w:r>
        <w:rPr>
          <w:color w:val="E10074"/>
          <w:spacing w:val="22"/>
          <w:w w:val="80"/>
        </w:rPr>
        <w:t xml:space="preserve"> </w:t>
      </w:r>
      <w:r>
        <w:rPr>
          <w:color w:val="E10074"/>
          <w:w w:val="80"/>
        </w:rPr>
        <w:t>MOBILNÍ</w:t>
      </w:r>
      <w:r>
        <w:rPr>
          <w:color w:val="E10074"/>
          <w:spacing w:val="26"/>
          <w:w w:val="80"/>
        </w:rPr>
        <w:t xml:space="preserve"> </w:t>
      </w:r>
      <w:r>
        <w:rPr>
          <w:color w:val="E10074"/>
          <w:w w:val="80"/>
        </w:rPr>
        <w:t>INTERNET</w:t>
      </w:r>
    </w:p>
    <w:p w14:paraId="0A6C3BDC" w14:textId="77777777" w:rsidR="00921330" w:rsidRDefault="00000000">
      <w:pPr>
        <w:pStyle w:val="Nadpis4"/>
        <w:spacing w:before="8" w:after="41"/>
      </w:pPr>
      <w:r>
        <w:rPr>
          <w:color w:val="E10074"/>
          <w:w w:val="80"/>
        </w:rPr>
        <w:t>PRO</w:t>
      </w:r>
      <w:r>
        <w:rPr>
          <w:color w:val="E10074"/>
          <w:spacing w:val="13"/>
          <w:w w:val="80"/>
        </w:rPr>
        <w:t xml:space="preserve"> </w:t>
      </w:r>
      <w:r>
        <w:rPr>
          <w:color w:val="E10074"/>
          <w:w w:val="80"/>
        </w:rPr>
        <w:t>FIRMU</w:t>
      </w: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3876"/>
        <w:gridCol w:w="3499"/>
      </w:tblGrid>
      <w:tr w:rsidR="00921330" w14:paraId="76F261DD" w14:textId="77777777">
        <w:trPr>
          <w:trHeight w:val="327"/>
        </w:trPr>
        <w:tc>
          <w:tcPr>
            <w:tcW w:w="3876" w:type="dxa"/>
            <w:shd w:val="clear" w:color="auto" w:fill="427AAB"/>
          </w:tcPr>
          <w:p w14:paraId="75412795" w14:textId="77777777" w:rsidR="00921330" w:rsidRDefault="00921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9" w:type="dxa"/>
            <w:shd w:val="clear" w:color="auto" w:fill="427AAB"/>
          </w:tcPr>
          <w:p w14:paraId="5F9875F7" w14:textId="77777777" w:rsidR="00921330" w:rsidRDefault="00000000">
            <w:pPr>
              <w:pStyle w:val="TableParagraph"/>
              <w:spacing w:before="63"/>
              <w:ind w:left="666" w:right="85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JEDNORÁZOVÝ</w:t>
            </w:r>
            <w:r>
              <w:rPr>
                <w:rFonts w:ascii="Arial" w:hAnsi="Arial"/>
                <w:b/>
                <w:color w:val="FFFFFF"/>
                <w:spacing w:val="1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POPLATEK</w:t>
            </w:r>
          </w:p>
        </w:tc>
      </w:tr>
      <w:tr w:rsidR="00921330" w14:paraId="5E44AD1D" w14:textId="77777777">
        <w:trPr>
          <w:trHeight w:val="328"/>
        </w:trPr>
        <w:tc>
          <w:tcPr>
            <w:tcW w:w="3876" w:type="dxa"/>
          </w:tcPr>
          <w:p w14:paraId="4BA15305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Konzultace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úvodnímu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nastavení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MDM</w:t>
            </w:r>
          </w:p>
        </w:tc>
        <w:tc>
          <w:tcPr>
            <w:tcW w:w="3499" w:type="dxa"/>
          </w:tcPr>
          <w:p w14:paraId="06FACAD9" w14:textId="77777777" w:rsidR="00921330" w:rsidRDefault="00000000">
            <w:pPr>
              <w:pStyle w:val="TableParagraph"/>
              <w:spacing w:before="66"/>
              <w:ind w:left="666" w:right="853"/>
              <w:jc w:val="center"/>
              <w:rPr>
                <w:sz w:val="14"/>
              </w:rPr>
            </w:pPr>
            <w:r>
              <w:rPr>
                <w:w w:val="90"/>
                <w:sz w:val="18"/>
              </w:rPr>
              <w:t>7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800,–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4"/>
              </w:rPr>
              <w:t>(9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438,–)</w:t>
            </w:r>
          </w:p>
        </w:tc>
      </w:tr>
      <w:tr w:rsidR="00921330" w14:paraId="65019A09" w14:textId="77777777">
        <w:trPr>
          <w:trHeight w:val="265"/>
        </w:trPr>
        <w:tc>
          <w:tcPr>
            <w:tcW w:w="3876" w:type="dxa"/>
          </w:tcPr>
          <w:p w14:paraId="0BB219EA" w14:textId="77777777" w:rsidR="00921330" w:rsidRDefault="00000000">
            <w:pPr>
              <w:pStyle w:val="TableParagraph"/>
              <w:tabs>
                <w:tab w:val="left" w:pos="3684"/>
                <w:tab w:val="left" w:pos="5093"/>
              </w:tabs>
              <w:spacing w:before="61" w:line="184" w:lineRule="exact"/>
              <w:ind w:left="107" w:right="-1224"/>
              <w:rPr>
                <w:sz w:val="18"/>
              </w:rPr>
            </w:pPr>
            <w:r>
              <w:rPr>
                <w:w w:val="80"/>
                <w:sz w:val="18"/>
              </w:rPr>
              <w:t>Konzultace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MDM*</w:t>
            </w:r>
            <w:r>
              <w:rPr>
                <w:sz w:val="18"/>
              </w:rPr>
              <w:tab/>
            </w: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</w:p>
        </w:tc>
        <w:tc>
          <w:tcPr>
            <w:tcW w:w="3499" w:type="dxa"/>
            <w:shd w:val="clear" w:color="auto" w:fill="DBE6E9"/>
          </w:tcPr>
          <w:p w14:paraId="4A98DA75" w14:textId="77777777" w:rsidR="00921330" w:rsidRDefault="00000000">
            <w:pPr>
              <w:pStyle w:val="TableParagraph"/>
              <w:spacing w:before="61" w:line="184" w:lineRule="exact"/>
              <w:ind w:left="665" w:right="856"/>
              <w:jc w:val="center"/>
              <w:rPr>
                <w:sz w:val="14"/>
              </w:rPr>
            </w:pPr>
            <w:r>
              <w:rPr>
                <w:w w:val="90"/>
                <w:sz w:val="18"/>
                <w:shd w:val="clear" w:color="auto" w:fill="DBE6E9"/>
              </w:rPr>
              <w:t>900,–</w:t>
            </w:r>
            <w:r>
              <w:rPr>
                <w:spacing w:val="-5"/>
                <w:w w:val="90"/>
                <w:sz w:val="18"/>
                <w:shd w:val="clear" w:color="auto" w:fill="DBE6E9"/>
              </w:rPr>
              <w:t xml:space="preserve"> </w:t>
            </w:r>
            <w:r>
              <w:rPr>
                <w:w w:val="90"/>
                <w:sz w:val="14"/>
              </w:rPr>
              <w:t>(1</w:t>
            </w:r>
            <w:r>
              <w:rPr>
                <w:spacing w:val="-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089,–)</w:t>
            </w:r>
          </w:p>
        </w:tc>
      </w:tr>
    </w:tbl>
    <w:p w14:paraId="097F3BD1" w14:textId="77777777" w:rsidR="00921330" w:rsidRDefault="00000000">
      <w:pPr>
        <w:pStyle w:val="Odstavecseseznamem"/>
        <w:numPr>
          <w:ilvl w:val="1"/>
          <w:numId w:val="9"/>
        </w:numPr>
        <w:tabs>
          <w:tab w:val="left" w:pos="328"/>
        </w:tabs>
        <w:spacing w:before="130"/>
        <w:ind w:left="328" w:hanging="88"/>
        <w:rPr>
          <w:sz w:val="16"/>
        </w:rPr>
      </w:pPr>
      <w:r>
        <w:rPr>
          <w:w w:val="80"/>
          <w:sz w:val="16"/>
        </w:rPr>
        <w:t>Konzultace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k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MDM</w:t>
      </w:r>
      <w:r>
        <w:rPr>
          <w:spacing w:val="14"/>
          <w:w w:val="80"/>
          <w:sz w:val="16"/>
        </w:rPr>
        <w:t xml:space="preserve"> </w:t>
      </w:r>
      <w:r>
        <w:rPr>
          <w:w w:val="80"/>
          <w:sz w:val="16"/>
        </w:rPr>
        <w:t>je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účtována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dle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skutečně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čerpaného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času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–</w:t>
      </w:r>
      <w:r>
        <w:rPr>
          <w:spacing w:val="14"/>
          <w:w w:val="80"/>
          <w:sz w:val="16"/>
        </w:rPr>
        <w:t xml:space="preserve"> </w:t>
      </w:r>
      <w:r>
        <w:rPr>
          <w:w w:val="80"/>
          <w:sz w:val="16"/>
        </w:rPr>
        <w:t>poplatek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odpovídá</w:t>
      </w:r>
      <w:r>
        <w:rPr>
          <w:spacing w:val="14"/>
          <w:w w:val="80"/>
          <w:sz w:val="16"/>
        </w:rPr>
        <w:t xml:space="preserve"> </w:t>
      </w:r>
      <w:r>
        <w:rPr>
          <w:w w:val="80"/>
          <w:sz w:val="16"/>
        </w:rPr>
        <w:t>sazbě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za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každých</w:t>
      </w:r>
      <w:r>
        <w:rPr>
          <w:spacing w:val="14"/>
          <w:w w:val="80"/>
          <w:sz w:val="16"/>
        </w:rPr>
        <w:t xml:space="preserve"> </w:t>
      </w:r>
      <w:r>
        <w:rPr>
          <w:w w:val="80"/>
          <w:sz w:val="16"/>
        </w:rPr>
        <w:t>započatých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30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minut</w:t>
      </w:r>
    </w:p>
    <w:p w14:paraId="71266DA8" w14:textId="77777777" w:rsidR="00921330" w:rsidRDefault="00000000">
      <w:pPr>
        <w:pStyle w:val="Zkladntext"/>
        <w:spacing w:before="3"/>
        <w:ind w:left="240"/>
      </w:pPr>
      <w:r>
        <w:rPr>
          <w:w w:val="90"/>
        </w:rPr>
        <w:t>konzultace.</w:t>
      </w:r>
    </w:p>
    <w:p w14:paraId="6A49B0BA" w14:textId="77777777" w:rsidR="00921330" w:rsidRDefault="00921330">
      <w:pPr>
        <w:sectPr w:rsidR="00921330">
          <w:pgSz w:w="16840" w:h="11910" w:orient="landscape"/>
          <w:pgMar w:top="600" w:right="320" w:bottom="860" w:left="440" w:header="0" w:footer="665" w:gutter="0"/>
          <w:cols w:space="708"/>
        </w:sectPr>
      </w:pPr>
    </w:p>
    <w:p w14:paraId="280DC296" w14:textId="77777777" w:rsidR="00921330" w:rsidRDefault="00000000">
      <w:pPr>
        <w:pStyle w:val="Nadpis3"/>
        <w:spacing w:after="40"/>
      </w:pPr>
      <w:r>
        <w:rPr>
          <w:color w:val="E10074"/>
          <w:w w:val="80"/>
        </w:rPr>
        <w:lastRenderedPageBreak/>
        <w:t>MOBILNÍ</w:t>
      </w:r>
      <w:r>
        <w:rPr>
          <w:color w:val="E10074"/>
          <w:spacing w:val="23"/>
          <w:w w:val="80"/>
        </w:rPr>
        <w:t xml:space="preserve"> </w:t>
      </w:r>
      <w:r>
        <w:rPr>
          <w:color w:val="E10074"/>
          <w:w w:val="80"/>
        </w:rPr>
        <w:t>INTERNET</w:t>
      </w:r>
      <w:r>
        <w:rPr>
          <w:color w:val="E10074"/>
          <w:spacing w:val="23"/>
          <w:w w:val="80"/>
        </w:rPr>
        <w:t xml:space="preserve"> </w:t>
      </w:r>
      <w:r>
        <w:rPr>
          <w:color w:val="E10074"/>
          <w:w w:val="80"/>
        </w:rPr>
        <w:t>K</w:t>
      </w:r>
      <w:r>
        <w:rPr>
          <w:color w:val="E10074"/>
          <w:spacing w:val="20"/>
          <w:w w:val="80"/>
        </w:rPr>
        <w:t xml:space="preserve"> </w:t>
      </w:r>
      <w:r>
        <w:rPr>
          <w:color w:val="E10074"/>
          <w:w w:val="80"/>
        </w:rPr>
        <w:t>HLASOVÉMU</w:t>
      </w:r>
      <w:r>
        <w:rPr>
          <w:color w:val="E10074"/>
          <w:spacing w:val="19"/>
          <w:w w:val="80"/>
        </w:rPr>
        <w:t xml:space="preserve"> </w:t>
      </w:r>
      <w:r>
        <w:rPr>
          <w:color w:val="E10074"/>
          <w:w w:val="80"/>
        </w:rPr>
        <w:t>TARIFU</w:t>
      </w:r>
      <w:r>
        <w:rPr>
          <w:color w:val="E10074"/>
          <w:spacing w:val="20"/>
          <w:w w:val="80"/>
        </w:rPr>
        <w:t xml:space="preserve"> </w:t>
      </w:r>
      <w:r>
        <w:rPr>
          <w:color w:val="E10074"/>
          <w:w w:val="80"/>
        </w:rPr>
        <w:t>JAKO</w:t>
      </w:r>
      <w:r>
        <w:rPr>
          <w:color w:val="E10074"/>
          <w:spacing w:val="24"/>
          <w:w w:val="80"/>
        </w:rPr>
        <w:t xml:space="preserve"> </w:t>
      </w:r>
      <w:r>
        <w:rPr>
          <w:color w:val="E10074"/>
          <w:w w:val="80"/>
        </w:rPr>
        <w:t>BALÍČEK</w:t>
      </w: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4253"/>
        <w:gridCol w:w="1868"/>
        <w:gridCol w:w="1867"/>
        <w:gridCol w:w="1867"/>
        <w:gridCol w:w="1867"/>
        <w:gridCol w:w="1867"/>
        <w:gridCol w:w="1869"/>
      </w:tblGrid>
      <w:tr w:rsidR="00921330" w14:paraId="0D631095" w14:textId="77777777">
        <w:trPr>
          <w:trHeight w:val="327"/>
        </w:trPr>
        <w:tc>
          <w:tcPr>
            <w:tcW w:w="15458" w:type="dxa"/>
            <w:gridSpan w:val="7"/>
            <w:shd w:val="clear" w:color="auto" w:fill="427AAB"/>
          </w:tcPr>
          <w:p w14:paraId="32EEC75D" w14:textId="77777777" w:rsidR="00921330" w:rsidRDefault="00000000">
            <w:pPr>
              <w:pStyle w:val="TableParagraph"/>
              <w:spacing w:before="63"/>
              <w:ind w:left="915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MOBILNÍ</w:t>
            </w:r>
            <w:r>
              <w:rPr>
                <w:rFonts w:ascii="Arial" w:hAnsi="Arial"/>
                <w:b/>
                <w:color w:val="FFFFFF"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INTERNET</w:t>
            </w:r>
          </w:p>
        </w:tc>
      </w:tr>
      <w:tr w:rsidR="00921330" w14:paraId="5AC943F7" w14:textId="77777777">
        <w:trPr>
          <w:trHeight w:val="328"/>
        </w:trPr>
        <w:tc>
          <w:tcPr>
            <w:tcW w:w="4253" w:type="dxa"/>
          </w:tcPr>
          <w:p w14:paraId="2C7FD6C8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Datový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limit</w:t>
            </w:r>
          </w:p>
        </w:tc>
        <w:tc>
          <w:tcPr>
            <w:tcW w:w="1868" w:type="dxa"/>
          </w:tcPr>
          <w:p w14:paraId="3F5F8867" w14:textId="77777777" w:rsidR="00921330" w:rsidRDefault="00000000">
            <w:pPr>
              <w:pStyle w:val="TableParagraph"/>
              <w:spacing w:before="66"/>
              <w:ind w:left="664" w:right="66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150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</w:t>
            </w:r>
          </w:p>
        </w:tc>
        <w:tc>
          <w:tcPr>
            <w:tcW w:w="1867" w:type="dxa"/>
          </w:tcPr>
          <w:p w14:paraId="4F00B7C6" w14:textId="77777777" w:rsidR="00921330" w:rsidRDefault="00000000">
            <w:pPr>
              <w:pStyle w:val="TableParagraph"/>
              <w:spacing w:before="66"/>
              <w:ind w:left="59" w:right="5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400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</w:t>
            </w:r>
          </w:p>
        </w:tc>
        <w:tc>
          <w:tcPr>
            <w:tcW w:w="1867" w:type="dxa"/>
          </w:tcPr>
          <w:p w14:paraId="69971765" w14:textId="77777777" w:rsidR="00921330" w:rsidRDefault="00000000">
            <w:pPr>
              <w:pStyle w:val="TableParagraph"/>
              <w:spacing w:before="66"/>
              <w:ind w:left="54" w:right="5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1,5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GB</w:t>
            </w:r>
          </w:p>
        </w:tc>
        <w:tc>
          <w:tcPr>
            <w:tcW w:w="1867" w:type="dxa"/>
          </w:tcPr>
          <w:p w14:paraId="6469702E" w14:textId="77777777" w:rsidR="00921330" w:rsidRDefault="00000000">
            <w:pPr>
              <w:pStyle w:val="TableParagraph"/>
              <w:spacing w:before="66"/>
              <w:ind w:left="55" w:right="5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3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GB</w:t>
            </w:r>
          </w:p>
        </w:tc>
        <w:tc>
          <w:tcPr>
            <w:tcW w:w="1867" w:type="dxa"/>
          </w:tcPr>
          <w:p w14:paraId="3C018388" w14:textId="77777777" w:rsidR="00921330" w:rsidRDefault="00000000">
            <w:pPr>
              <w:pStyle w:val="TableParagraph"/>
              <w:spacing w:before="66"/>
              <w:ind w:left="54" w:right="5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10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GB</w:t>
            </w:r>
          </w:p>
        </w:tc>
        <w:tc>
          <w:tcPr>
            <w:tcW w:w="1869" w:type="dxa"/>
          </w:tcPr>
          <w:p w14:paraId="211FC4AF" w14:textId="77777777" w:rsidR="00921330" w:rsidRDefault="00000000">
            <w:pPr>
              <w:pStyle w:val="TableParagraph"/>
              <w:spacing w:before="66"/>
              <w:ind w:left="486" w:right="48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30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GB</w:t>
            </w:r>
          </w:p>
        </w:tc>
      </w:tr>
      <w:tr w:rsidR="00921330" w14:paraId="6C71164B" w14:textId="77777777">
        <w:trPr>
          <w:trHeight w:val="324"/>
        </w:trPr>
        <w:tc>
          <w:tcPr>
            <w:tcW w:w="4253" w:type="dxa"/>
          </w:tcPr>
          <w:p w14:paraId="76414520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Měsíční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základní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cena</w:t>
            </w:r>
          </w:p>
        </w:tc>
        <w:tc>
          <w:tcPr>
            <w:tcW w:w="1868" w:type="dxa"/>
            <w:shd w:val="clear" w:color="auto" w:fill="DBE6E9"/>
          </w:tcPr>
          <w:p w14:paraId="4105DA21" w14:textId="77777777" w:rsidR="00921330" w:rsidRDefault="00000000">
            <w:pPr>
              <w:pStyle w:val="TableParagraph"/>
              <w:spacing w:before="66"/>
              <w:ind w:right="503"/>
              <w:jc w:val="right"/>
              <w:rPr>
                <w:sz w:val="14"/>
              </w:rPr>
            </w:pPr>
            <w:r>
              <w:rPr>
                <w:w w:val="85"/>
                <w:sz w:val="18"/>
              </w:rPr>
              <w:t xml:space="preserve">123,14 </w:t>
            </w:r>
            <w:r>
              <w:rPr>
                <w:w w:val="85"/>
                <w:sz w:val="14"/>
              </w:rPr>
              <w:t>(149,–)</w:t>
            </w:r>
          </w:p>
        </w:tc>
        <w:tc>
          <w:tcPr>
            <w:tcW w:w="1867" w:type="dxa"/>
            <w:shd w:val="clear" w:color="auto" w:fill="DBE6E9"/>
          </w:tcPr>
          <w:p w14:paraId="188E076C" w14:textId="77777777" w:rsidR="00921330" w:rsidRDefault="00000000">
            <w:pPr>
              <w:pStyle w:val="TableParagraph"/>
              <w:spacing w:before="66"/>
              <w:ind w:left="55" w:right="55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205,78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(249,–)</w:t>
            </w:r>
          </w:p>
        </w:tc>
        <w:tc>
          <w:tcPr>
            <w:tcW w:w="1867" w:type="dxa"/>
            <w:shd w:val="clear" w:color="auto" w:fill="DBE6E9"/>
          </w:tcPr>
          <w:p w14:paraId="1BBF6F23" w14:textId="77777777" w:rsidR="00921330" w:rsidRDefault="00000000">
            <w:pPr>
              <w:pStyle w:val="TableParagraph"/>
              <w:spacing w:before="66"/>
              <w:ind w:left="53" w:right="55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288,43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(349,–)</w:t>
            </w:r>
          </w:p>
        </w:tc>
        <w:tc>
          <w:tcPr>
            <w:tcW w:w="1867" w:type="dxa"/>
            <w:shd w:val="clear" w:color="auto" w:fill="DBE6E9"/>
          </w:tcPr>
          <w:p w14:paraId="1A174E56" w14:textId="77777777" w:rsidR="00921330" w:rsidRDefault="00000000">
            <w:pPr>
              <w:pStyle w:val="TableParagraph"/>
              <w:spacing w:before="66"/>
              <w:ind w:right="503"/>
              <w:jc w:val="right"/>
              <w:rPr>
                <w:sz w:val="14"/>
              </w:rPr>
            </w:pPr>
            <w:r>
              <w:rPr>
                <w:w w:val="85"/>
                <w:sz w:val="18"/>
              </w:rPr>
              <w:t>371,07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(449,–)</w:t>
            </w:r>
          </w:p>
        </w:tc>
        <w:tc>
          <w:tcPr>
            <w:tcW w:w="1867" w:type="dxa"/>
            <w:shd w:val="clear" w:color="auto" w:fill="DBE6E9"/>
          </w:tcPr>
          <w:p w14:paraId="0B24EAB3" w14:textId="77777777" w:rsidR="00921330" w:rsidRDefault="00000000">
            <w:pPr>
              <w:pStyle w:val="TableParagraph"/>
              <w:spacing w:before="66"/>
              <w:ind w:left="51" w:right="55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536,36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(649,–)</w:t>
            </w:r>
          </w:p>
        </w:tc>
        <w:tc>
          <w:tcPr>
            <w:tcW w:w="1869" w:type="dxa"/>
            <w:shd w:val="clear" w:color="auto" w:fill="DBE6E9"/>
          </w:tcPr>
          <w:p w14:paraId="224C8402" w14:textId="77777777" w:rsidR="00921330" w:rsidRDefault="00000000">
            <w:pPr>
              <w:pStyle w:val="TableParagraph"/>
              <w:spacing w:before="66"/>
              <w:ind w:left="486" w:right="489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701,65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(849,–)</w:t>
            </w:r>
          </w:p>
        </w:tc>
      </w:tr>
      <w:tr w:rsidR="00921330" w14:paraId="56DD6AF5" w14:textId="77777777">
        <w:trPr>
          <w:trHeight w:val="592"/>
        </w:trPr>
        <w:tc>
          <w:tcPr>
            <w:tcW w:w="4253" w:type="dxa"/>
          </w:tcPr>
          <w:p w14:paraId="497125B8" w14:textId="77777777" w:rsidR="00921330" w:rsidRDefault="00000000">
            <w:pPr>
              <w:pStyle w:val="TableParagraph"/>
              <w:spacing w:before="9" w:line="260" w:lineRule="atLeast"/>
              <w:ind w:left="107" w:right="1281"/>
              <w:rPr>
                <w:sz w:val="18"/>
              </w:rPr>
            </w:pPr>
            <w:r>
              <w:rPr>
                <w:w w:val="80"/>
                <w:sz w:val="18"/>
              </w:rPr>
              <w:t>Maximální</w:t>
            </w:r>
            <w:r>
              <w:rPr>
                <w:spacing w:val="2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rychlost</w:t>
            </w:r>
            <w:r>
              <w:rPr>
                <w:spacing w:val="2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stahování/odesílání</w:t>
            </w:r>
            <w:r>
              <w:rPr>
                <w:spacing w:val="2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dat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(=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odhadovaná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maximální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rychlost)</w:t>
            </w:r>
          </w:p>
        </w:tc>
        <w:tc>
          <w:tcPr>
            <w:tcW w:w="1868" w:type="dxa"/>
          </w:tcPr>
          <w:p w14:paraId="14C0E208" w14:textId="77777777" w:rsidR="00921330" w:rsidRDefault="00921330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46AC0CBF" w14:textId="77777777" w:rsidR="00921330" w:rsidRDefault="00000000">
            <w:pPr>
              <w:pStyle w:val="TableParagraph"/>
              <w:ind w:right="523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300/50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Mb/s</w:t>
            </w:r>
          </w:p>
        </w:tc>
        <w:tc>
          <w:tcPr>
            <w:tcW w:w="1867" w:type="dxa"/>
          </w:tcPr>
          <w:p w14:paraId="5171CBEF" w14:textId="77777777" w:rsidR="00921330" w:rsidRDefault="00921330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15A973C8" w14:textId="77777777" w:rsidR="00921330" w:rsidRDefault="00000000">
            <w:pPr>
              <w:pStyle w:val="TableParagraph"/>
              <w:ind w:left="58" w:right="5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300/50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Mb/s</w:t>
            </w:r>
          </w:p>
        </w:tc>
        <w:tc>
          <w:tcPr>
            <w:tcW w:w="1867" w:type="dxa"/>
          </w:tcPr>
          <w:p w14:paraId="20CB7EF9" w14:textId="77777777" w:rsidR="00921330" w:rsidRDefault="00921330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39D2DC97" w14:textId="77777777" w:rsidR="00921330" w:rsidRDefault="00000000">
            <w:pPr>
              <w:pStyle w:val="TableParagraph"/>
              <w:ind w:left="54" w:right="5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300/50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Mb/s</w:t>
            </w:r>
          </w:p>
        </w:tc>
        <w:tc>
          <w:tcPr>
            <w:tcW w:w="1867" w:type="dxa"/>
          </w:tcPr>
          <w:p w14:paraId="6965674B" w14:textId="77777777" w:rsidR="00921330" w:rsidRDefault="00921330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72388B4C" w14:textId="77777777" w:rsidR="00921330" w:rsidRDefault="00000000">
            <w:pPr>
              <w:pStyle w:val="TableParagraph"/>
              <w:ind w:right="523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300/50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Mb/s</w:t>
            </w:r>
          </w:p>
        </w:tc>
        <w:tc>
          <w:tcPr>
            <w:tcW w:w="1867" w:type="dxa"/>
          </w:tcPr>
          <w:p w14:paraId="7E44E7C1" w14:textId="77777777" w:rsidR="00921330" w:rsidRDefault="00921330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347BCEC6" w14:textId="77777777" w:rsidR="00921330" w:rsidRDefault="00000000">
            <w:pPr>
              <w:pStyle w:val="TableParagraph"/>
              <w:ind w:left="54" w:right="5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300/50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Mb/s</w:t>
            </w:r>
          </w:p>
        </w:tc>
        <w:tc>
          <w:tcPr>
            <w:tcW w:w="1869" w:type="dxa"/>
          </w:tcPr>
          <w:p w14:paraId="0CB85EEB" w14:textId="77777777" w:rsidR="00921330" w:rsidRDefault="00921330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181E20CF" w14:textId="77777777" w:rsidR="00921330" w:rsidRDefault="00000000">
            <w:pPr>
              <w:pStyle w:val="TableParagraph"/>
              <w:ind w:left="486" w:right="48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300/50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Mb/s</w:t>
            </w:r>
          </w:p>
        </w:tc>
      </w:tr>
      <w:tr w:rsidR="00921330" w14:paraId="51C187E5" w14:textId="77777777">
        <w:trPr>
          <w:trHeight w:val="535"/>
        </w:trPr>
        <w:tc>
          <w:tcPr>
            <w:tcW w:w="4253" w:type="dxa"/>
          </w:tcPr>
          <w:p w14:paraId="075D16F8" w14:textId="77777777" w:rsidR="00921330" w:rsidRDefault="00000000">
            <w:pPr>
              <w:pStyle w:val="TableParagraph"/>
              <w:spacing w:before="66" w:line="244" w:lineRule="auto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Maximální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rychlost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dosažení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datového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limitu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stahování/odesílání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(=</w:t>
            </w:r>
            <w:r>
              <w:rPr>
                <w:spacing w:val="2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odhadovaná</w:t>
            </w:r>
            <w:r>
              <w:rPr>
                <w:spacing w:val="1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maximální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rychlost)</w:t>
            </w:r>
          </w:p>
        </w:tc>
        <w:tc>
          <w:tcPr>
            <w:tcW w:w="1868" w:type="dxa"/>
            <w:shd w:val="clear" w:color="auto" w:fill="DBE6E9"/>
          </w:tcPr>
          <w:p w14:paraId="1946D308" w14:textId="77777777" w:rsidR="00921330" w:rsidRDefault="00000000">
            <w:pPr>
              <w:pStyle w:val="TableParagraph"/>
              <w:spacing w:before="170"/>
              <w:ind w:right="592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64/32</w:t>
            </w:r>
            <w:r>
              <w:rPr>
                <w:spacing w:val="6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kb</w:t>
            </w:r>
            <w:proofErr w:type="spellEnd"/>
            <w:r>
              <w:rPr>
                <w:w w:val="80"/>
                <w:sz w:val="18"/>
              </w:rPr>
              <w:t>/s</w:t>
            </w:r>
          </w:p>
        </w:tc>
        <w:tc>
          <w:tcPr>
            <w:tcW w:w="1867" w:type="dxa"/>
            <w:shd w:val="clear" w:color="auto" w:fill="DBE6E9"/>
          </w:tcPr>
          <w:p w14:paraId="4D1A9074" w14:textId="77777777" w:rsidR="00921330" w:rsidRDefault="00000000">
            <w:pPr>
              <w:pStyle w:val="TableParagraph"/>
              <w:spacing w:before="170"/>
              <w:ind w:left="55" w:right="5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64/32</w:t>
            </w:r>
            <w:r>
              <w:rPr>
                <w:spacing w:val="6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kb</w:t>
            </w:r>
            <w:proofErr w:type="spellEnd"/>
            <w:r>
              <w:rPr>
                <w:w w:val="80"/>
                <w:sz w:val="18"/>
              </w:rPr>
              <w:t>/s</w:t>
            </w:r>
          </w:p>
        </w:tc>
        <w:tc>
          <w:tcPr>
            <w:tcW w:w="1867" w:type="dxa"/>
            <w:shd w:val="clear" w:color="auto" w:fill="DBE6E9"/>
          </w:tcPr>
          <w:p w14:paraId="0F2494F9" w14:textId="77777777" w:rsidR="00921330" w:rsidRDefault="00000000">
            <w:pPr>
              <w:pStyle w:val="TableParagraph"/>
              <w:spacing w:before="170"/>
              <w:ind w:left="52" w:right="5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64/32</w:t>
            </w:r>
            <w:r>
              <w:rPr>
                <w:spacing w:val="6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kb</w:t>
            </w:r>
            <w:proofErr w:type="spellEnd"/>
            <w:r>
              <w:rPr>
                <w:w w:val="80"/>
                <w:sz w:val="18"/>
              </w:rPr>
              <w:t>/s</w:t>
            </w:r>
          </w:p>
        </w:tc>
        <w:tc>
          <w:tcPr>
            <w:tcW w:w="1867" w:type="dxa"/>
            <w:shd w:val="clear" w:color="auto" w:fill="DBE6E9"/>
          </w:tcPr>
          <w:p w14:paraId="0973DE57" w14:textId="77777777" w:rsidR="00921330" w:rsidRDefault="00000000">
            <w:pPr>
              <w:pStyle w:val="TableParagraph"/>
              <w:spacing w:before="170"/>
              <w:ind w:right="592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64/32</w:t>
            </w:r>
            <w:r>
              <w:rPr>
                <w:spacing w:val="6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kb</w:t>
            </w:r>
            <w:proofErr w:type="spellEnd"/>
            <w:r>
              <w:rPr>
                <w:w w:val="80"/>
                <w:sz w:val="18"/>
              </w:rPr>
              <w:t>/s</w:t>
            </w:r>
          </w:p>
        </w:tc>
        <w:tc>
          <w:tcPr>
            <w:tcW w:w="1867" w:type="dxa"/>
            <w:shd w:val="clear" w:color="auto" w:fill="DBE6E9"/>
          </w:tcPr>
          <w:p w14:paraId="3D2566D4" w14:textId="77777777" w:rsidR="00921330" w:rsidRDefault="00000000">
            <w:pPr>
              <w:pStyle w:val="TableParagraph"/>
              <w:spacing w:before="170"/>
              <w:ind w:left="50" w:right="5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64/32</w:t>
            </w:r>
            <w:r>
              <w:rPr>
                <w:spacing w:val="6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kb</w:t>
            </w:r>
            <w:proofErr w:type="spellEnd"/>
            <w:r>
              <w:rPr>
                <w:w w:val="80"/>
                <w:sz w:val="18"/>
              </w:rPr>
              <w:t>/s</w:t>
            </w:r>
          </w:p>
        </w:tc>
        <w:tc>
          <w:tcPr>
            <w:tcW w:w="1869" w:type="dxa"/>
            <w:shd w:val="clear" w:color="auto" w:fill="DBE6E9"/>
          </w:tcPr>
          <w:p w14:paraId="5EE6A7D5" w14:textId="77777777" w:rsidR="00921330" w:rsidRDefault="00000000">
            <w:pPr>
              <w:pStyle w:val="TableParagraph"/>
              <w:spacing w:before="170"/>
              <w:ind w:left="485" w:right="48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64/32</w:t>
            </w:r>
            <w:r>
              <w:rPr>
                <w:spacing w:val="6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kb</w:t>
            </w:r>
            <w:proofErr w:type="spellEnd"/>
            <w:r>
              <w:rPr>
                <w:w w:val="80"/>
                <w:sz w:val="18"/>
              </w:rPr>
              <w:t>/s</w:t>
            </w:r>
          </w:p>
        </w:tc>
      </w:tr>
      <w:tr w:rsidR="00921330" w14:paraId="6D881FA0" w14:textId="77777777">
        <w:trPr>
          <w:trHeight w:val="270"/>
        </w:trPr>
        <w:tc>
          <w:tcPr>
            <w:tcW w:w="4253" w:type="dxa"/>
          </w:tcPr>
          <w:p w14:paraId="08873D27" w14:textId="77777777" w:rsidR="00921330" w:rsidRDefault="00000000">
            <w:pPr>
              <w:pStyle w:val="TableParagraph"/>
              <w:spacing w:before="66" w:line="184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Účtovací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jednotka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dat</w:t>
            </w:r>
          </w:p>
        </w:tc>
        <w:tc>
          <w:tcPr>
            <w:tcW w:w="1868" w:type="dxa"/>
          </w:tcPr>
          <w:p w14:paraId="4741B64B" w14:textId="77777777" w:rsidR="00921330" w:rsidRDefault="00000000">
            <w:pPr>
              <w:pStyle w:val="TableParagraph"/>
              <w:spacing w:before="66" w:line="184" w:lineRule="exact"/>
              <w:ind w:left="664" w:right="661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B</w:t>
            </w:r>
          </w:p>
        </w:tc>
        <w:tc>
          <w:tcPr>
            <w:tcW w:w="1867" w:type="dxa"/>
          </w:tcPr>
          <w:p w14:paraId="3EFB2CC5" w14:textId="77777777" w:rsidR="00921330" w:rsidRDefault="00000000">
            <w:pPr>
              <w:pStyle w:val="TableParagraph"/>
              <w:spacing w:before="66" w:line="184" w:lineRule="exact"/>
              <w:ind w:left="59" w:right="5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B</w:t>
            </w:r>
          </w:p>
        </w:tc>
        <w:tc>
          <w:tcPr>
            <w:tcW w:w="1867" w:type="dxa"/>
          </w:tcPr>
          <w:p w14:paraId="44F14D05" w14:textId="77777777" w:rsidR="00921330" w:rsidRDefault="00000000">
            <w:pPr>
              <w:pStyle w:val="TableParagraph"/>
              <w:spacing w:before="66" w:line="184" w:lineRule="exact"/>
              <w:ind w:left="55" w:right="5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B</w:t>
            </w:r>
          </w:p>
        </w:tc>
        <w:tc>
          <w:tcPr>
            <w:tcW w:w="1867" w:type="dxa"/>
          </w:tcPr>
          <w:p w14:paraId="78248F48" w14:textId="77777777" w:rsidR="00921330" w:rsidRDefault="00000000">
            <w:pPr>
              <w:pStyle w:val="TableParagraph"/>
              <w:spacing w:before="66" w:line="184" w:lineRule="exact"/>
              <w:ind w:left="57" w:right="5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B</w:t>
            </w:r>
          </w:p>
        </w:tc>
        <w:tc>
          <w:tcPr>
            <w:tcW w:w="1867" w:type="dxa"/>
          </w:tcPr>
          <w:p w14:paraId="2D99AE86" w14:textId="77777777" w:rsidR="00921330" w:rsidRDefault="00000000">
            <w:pPr>
              <w:pStyle w:val="TableParagraph"/>
              <w:spacing w:before="66" w:line="184" w:lineRule="exact"/>
              <w:ind w:left="55" w:right="5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B</w:t>
            </w:r>
          </w:p>
        </w:tc>
        <w:tc>
          <w:tcPr>
            <w:tcW w:w="1869" w:type="dxa"/>
          </w:tcPr>
          <w:p w14:paraId="7BC91DC6" w14:textId="77777777" w:rsidR="00921330" w:rsidRDefault="00000000">
            <w:pPr>
              <w:pStyle w:val="TableParagraph"/>
              <w:spacing w:before="66" w:line="184" w:lineRule="exact"/>
              <w:ind w:left="486" w:right="487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B</w:t>
            </w:r>
          </w:p>
        </w:tc>
      </w:tr>
    </w:tbl>
    <w:p w14:paraId="1A323024" w14:textId="77777777" w:rsidR="00921330" w:rsidRDefault="00000000">
      <w:pPr>
        <w:pStyle w:val="Zkladntext"/>
        <w:spacing w:before="202" w:line="244" w:lineRule="auto"/>
        <w:ind w:left="240" w:right="476"/>
      </w:pPr>
      <w:r>
        <w:rPr>
          <w:w w:val="80"/>
        </w:rPr>
        <w:t>Služba</w:t>
      </w:r>
      <w:r>
        <w:rPr>
          <w:spacing w:val="12"/>
          <w:w w:val="80"/>
        </w:rPr>
        <w:t xml:space="preserve"> </w:t>
      </w:r>
      <w:r>
        <w:rPr>
          <w:w w:val="80"/>
        </w:rPr>
        <w:t>Mobilní</w:t>
      </w:r>
      <w:r>
        <w:rPr>
          <w:spacing w:val="12"/>
          <w:w w:val="80"/>
        </w:rPr>
        <w:t xml:space="preserve"> </w:t>
      </w:r>
      <w:r>
        <w:rPr>
          <w:w w:val="80"/>
        </w:rPr>
        <w:t>internet</w:t>
      </w:r>
      <w:r>
        <w:rPr>
          <w:spacing w:val="9"/>
          <w:w w:val="80"/>
        </w:rPr>
        <w:t xml:space="preserve"> </w:t>
      </w:r>
      <w:r>
        <w:rPr>
          <w:w w:val="80"/>
        </w:rPr>
        <w:t>je</w:t>
      </w:r>
      <w:r>
        <w:rPr>
          <w:spacing w:val="12"/>
          <w:w w:val="80"/>
        </w:rPr>
        <w:t xml:space="preserve"> </w:t>
      </w:r>
      <w:r>
        <w:rPr>
          <w:w w:val="80"/>
        </w:rPr>
        <w:t>vhodná</w:t>
      </w:r>
      <w:r>
        <w:rPr>
          <w:spacing w:val="9"/>
          <w:w w:val="80"/>
        </w:rPr>
        <w:t xml:space="preserve"> </w:t>
      </w:r>
      <w:r>
        <w:rPr>
          <w:w w:val="80"/>
        </w:rPr>
        <w:t>do</w:t>
      </w:r>
      <w:r>
        <w:rPr>
          <w:spacing w:val="9"/>
          <w:w w:val="80"/>
        </w:rPr>
        <w:t xml:space="preserve"> </w:t>
      </w:r>
      <w:r>
        <w:rPr>
          <w:w w:val="80"/>
        </w:rPr>
        <w:t>chytrých</w:t>
      </w:r>
      <w:r>
        <w:rPr>
          <w:spacing w:val="8"/>
          <w:w w:val="80"/>
        </w:rPr>
        <w:t xml:space="preserve"> </w:t>
      </w:r>
      <w:r>
        <w:rPr>
          <w:w w:val="80"/>
        </w:rPr>
        <w:t>telefonů.</w:t>
      </w:r>
      <w:r>
        <w:rPr>
          <w:spacing w:val="9"/>
          <w:w w:val="80"/>
        </w:rPr>
        <w:t xml:space="preserve"> </w:t>
      </w:r>
      <w:r>
        <w:rPr>
          <w:w w:val="80"/>
        </w:rPr>
        <w:t>Její</w:t>
      </w:r>
      <w:r>
        <w:rPr>
          <w:spacing w:val="13"/>
          <w:w w:val="80"/>
        </w:rPr>
        <w:t xml:space="preserve"> </w:t>
      </w:r>
      <w:r>
        <w:rPr>
          <w:w w:val="80"/>
        </w:rPr>
        <w:t>cena</w:t>
      </w:r>
      <w:r>
        <w:rPr>
          <w:spacing w:val="16"/>
          <w:w w:val="80"/>
        </w:rPr>
        <w:t xml:space="preserve"> </w:t>
      </w:r>
      <w:r>
        <w:rPr>
          <w:w w:val="80"/>
        </w:rPr>
        <w:t>závisí</w:t>
      </w:r>
      <w:r>
        <w:rPr>
          <w:spacing w:val="8"/>
          <w:w w:val="80"/>
        </w:rPr>
        <w:t xml:space="preserve"> </w:t>
      </w:r>
      <w:r>
        <w:rPr>
          <w:w w:val="80"/>
        </w:rPr>
        <w:t>na</w:t>
      </w:r>
      <w:r>
        <w:rPr>
          <w:spacing w:val="9"/>
          <w:w w:val="80"/>
        </w:rPr>
        <w:t xml:space="preserve"> </w:t>
      </w:r>
      <w:r>
        <w:rPr>
          <w:w w:val="80"/>
        </w:rPr>
        <w:t>zvolené</w:t>
      </w:r>
      <w:r>
        <w:rPr>
          <w:spacing w:val="9"/>
          <w:w w:val="80"/>
        </w:rPr>
        <w:t xml:space="preserve"> </w:t>
      </w:r>
      <w:r>
        <w:rPr>
          <w:w w:val="80"/>
        </w:rPr>
        <w:t>výši</w:t>
      </w:r>
      <w:r>
        <w:rPr>
          <w:spacing w:val="7"/>
          <w:w w:val="80"/>
        </w:rPr>
        <w:t xml:space="preserve"> </w:t>
      </w:r>
      <w:r>
        <w:rPr>
          <w:w w:val="80"/>
        </w:rPr>
        <w:t>datového</w:t>
      </w:r>
      <w:r>
        <w:rPr>
          <w:spacing w:val="9"/>
          <w:w w:val="80"/>
        </w:rPr>
        <w:t xml:space="preserve"> </w:t>
      </w:r>
      <w:r>
        <w:rPr>
          <w:w w:val="80"/>
        </w:rPr>
        <w:t>limitu,</w:t>
      </w:r>
      <w:r>
        <w:rPr>
          <w:spacing w:val="14"/>
          <w:w w:val="80"/>
        </w:rPr>
        <w:t xml:space="preserve"> </w:t>
      </w:r>
      <w:r>
        <w:rPr>
          <w:w w:val="80"/>
        </w:rPr>
        <w:t>po</w:t>
      </w:r>
      <w:r>
        <w:rPr>
          <w:spacing w:val="8"/>
          <w:w w:val="80"/>
        </w:rPr>
        <w:t xml:space="preserve"> </w:t>
      </w:r>
      <w:r>
        <w:rPr>
          <w:w w:val="80"/>
        </w:rPr>
        <w:t>jehož</w:t>
      </w:r>
      <w:r>
        <w:rPr>
          <w:spacing w:val="8"/>
          <w:w w:val="80"/>
        </w:rPr>
        <w:t xml:space="preserve"> </w:t>
      </w:r>
      <w:r>
        <w:rPr>
          <w:w w:val="80"/>
        </w:rPr>
        <w:t>dosažení</w:t>
      </w:r>
      <w:r>
        <w:rPr>
          <w:spacing w:val="9"/>
          <w:w w:val="80"/>
        </w:rPr>
        <w:t xml:space="preserve"> </w:t>
      </w:r>
      <w:r>
        <w:rPr>
          <w:w w:val="80"/>
        </w:rPr>
        <w:t>dojde</w:t>
      </w:r>
      <w:r>
        <w:rPr>
          <w:spacing w:val="12"/>
          <w:w w:val="80"/>
        </w:rPr>
        <w:t xml:space="preserve"> </w:t>
      </w:r>
      <w:r>
        <w:rPr>
          <w:w w:val="80"/>
        </w:rPr>
        <w:t>k</w:t>
      </w:r>
      <w:r>
        <w:rPr>
          <w:spacing w:val="7"/>
          <w:w w:val="80"/>
        </w:rPr>
        <w:t xml:space="preserve"> </w:t>
      </w:r>
      <w:r>
        <w:rPr>
          <w:w w:val="80"/>
        </w:rPr>
        <w:t>omezení</w:t>
      </w:r>
      <w:r>
        <w:rPr>
          <w:spacing w:val="13"/>
          <w:w w:val="80"/>
        </w:rPr>
        <w:t xml:space="preserve"> </w:t>
      </w:r>
      <w:r>
        <w:rPr>
          <w:w w:val="80"/>
        </w:rPr>
        <w:t>přenosové</w:t>
      </w:r>
      <w:r>
        <w:rPr>
          <w:spacing w:val="9"/>
          <w:w w:val="80"/>
        </w:rPr>
        <w:t xml:space="preserve"> </w:t>
      </w:r>
      <w:r>
        <w:rPr>
          <w:w w:val="80"/>
        </w:rPr>
        <w:t>rychlosti.</w:t>
      </w:r>
      <w:r>
        <w:rPr>
          <w:spacing w:val="8"/>
          <w:w w:val="80"/>
        </w:rPr>
        <w:t xml:space="preserve"> </w:t>
      </w:r>
      <w:r>
        <w:rPr>
          <w:w w:val="80"/>
        </w:rPr>
        <w:t>Uvedené</w:t>
      </w:r>
      <w:r>
        <w:rPr>
          <w:spacing w:val="13"/>
          <w:w w:val="80"/>
        </w:rPr>
        <w:t xml:space="preserve"> </w:t>
      </w:r>
      <w:r>
        <w:rPr>
          <w:w w:val="80"/>
        </w:rPr>
        <w:t>přenosové</w:t>
      </w:r>
      <w:r>
        <w:rPr>
          <w:spacing w:val="12"/>
          <w:w w:val="80"/>
        </w:rPr>
        <w:t xml:space="preserve"> </w:t>
      </w:r>
      <w:r>
        <w:rPr>
          <w:w w:val="80"/>
        </w:rPr>
        <w:t>rychlosti</w:t>
      </w:r>
      <w:r>
        <w:rPr>
          <w:spacing w:val="7"/>
          <w:w w:val="80"/>
        </w:rPr>
        <w:t xml:space="preserve"> </w:t>
      </w:r>
      <w:r>
        <w:rPr>
          <w:w w:val="80"/>
        </w:rPr>
        <w:t>jsou</w:t>
      </w:r>
      <w:r>
        <w:rPr>
          <w:spacing w:val="13"/>
          <w:w w:val="80"/>
        </w:rPr>
        <w:t xml:space="preserve"> </w:t>
      </w:r>
      <w:r>
        <w:rPr>
          <w:w w:val="80"/>
        </w:rPr>
        <w:t>maximální</w:t>
      </w:r>
      <w:r>
        <w:rPr>
          <w:spacing w:val="9"/>
          <w:w w:val="80"/>
        </w:rPr>
        <w:t xml:space="preserve"> </w:t>
      </w:r>
      <w:r>
        <w:rPr>
          <w:w w:val="80"/>
        </w:rPr>
        <w:t>možné</w:t>
      </w:r>
      <w:r>
        <w:rPr>
          <w:spacing w:val="8"/>
          <w:w w:val="80"/>
        </w:rPr>
        <w:t xml:space="preserve"> </w:t>
      </w:r>
      <w:r>
        <w:rPr>
          <w:w w:val="80"/>
        </w:rPr>
        <w:t>a</w:t>
      </w:r>
      <w:r>
        <w:rPr>
          <w:spacing w:val="8"/>
          <w:w w:val="80"/>
        </w:rPr>
        <w:t xml:space="preserve"> </w:t>
      </w:r>
      <w:r>
        <w:rPr>
          <w:w w:val="80"/>
        </w:rPr>
        <w:t>závisí</w:t>
      </w:r>
      <w:r>
        <w:rPr>
          <w:spacing w:val="9"/>
          <w:w w:val="80"/>
        </w:rPr>
        <w:t xml:space="preserve"> </w:t>
      </w:r>
      <w:r>
        <w:rPr>
          <w:w w:val="80"/>
        </w:rPr>
        <w:t>na</w:t>
      </w:r>
      <w:r>
        <w:rPr>
          <w:spacing w:val="12"/>
          <w:w w:val="80"/>
        </w:rPr>
        <w:t xml:space="preserve"> </w:t>
      </w:r>
      <w:r>
        <w:rPr>
          <w:w w:val="80"/>
        </w:rPr>
        <w:t>využívané</w:t>
      </w:r>
      <w:r>
        <w:rPr>
          <w:spacing w:val="12"/>
          <w:w w:val="80"/>
        </w:rPr>
        <w:t xml:space="preserve"> </w:t>
      </w:r>
      <w:r>
        <w:rPr>
          <w:w w:val="80"/>
        </w:rPr>
        <w:t>technologii</w:t>
      </w:r>
      <w:r>
        <w:rPr>
          <w:spacing w:val="13"/>
          <w:w w:val="80"/>
        </w:rPr>
        <w:t xml:space="preserve"> </w:t>
      </w:r>
      <w:r>
        <w:rPr>
          <w:w w:val="80"/>
        </w:rPr>
        <w:t>a</w:t>
      </w:r>
      <w:r>
        <w:rPr>
          <w:spacing w:val="8"/>
          <w:w w:val="80"/>
        </w:rPr>
        <w:t xml:space="preserve"> </w:t>
      </w:r>
      <w:r>
        <w:rPr>
          <w:w w:val="80"/>
        </w:rPr>
        <w:t>lokálních</w:t>
      </w:r>
      <w:r>
        <w:rPr>
          <w:spacing w:val="1"/>
          <w:w w:val="80"/>
        </w:rPr>
        <w:t xml:space="preserve"> </w:t>
      </w:r>
      <w:r>
        <w:rPr>
          <w:w w:val="90"/>
        </w:rPr>
        <w:t>podmínkách.</w:t>
      </w:r>
      <w:r>
        <w:rPr>
          <w:spacing w:val="-7"/>
          <w:w w:val="90"/>
        </w:rPr>
        <w:t xml:space="preserve"> </w:t>
      </w:r>
      <w:r>
        <w:rPr>
          <w:w w:val="90"/>
        </w:rPr>
        <w:t>Využita</w:t>
      </w:r>
      <w:r>
        <w:rPr>
          <w:spacing w:val="-6"/>
          <w:w w:val="90"/>
        </w:rPr>
        <w:t xml:space="preserve"> </w:t>
      </w:r>
      <w:r>
        <w:rPr>
          <w:w w:val="90"/>
        </w:rPr>
        <w:t>je</w:t>
      </w:r>
      <w:r>
        <w:rPr>
          <w:spacing w:val="-3"/>
          <w:w w:val="90"/>
        </w:rPr>
        <w:t xml:space="preserve"> </w:t>
      </w:r>
      <w:r>
        <w:rPr>
          <w:w w:val="90"/>
        </w:rPr>
        <w:t>vždy</w:t>
      </w:r>
      <w:r>
        <w:rPr>
          <w:spacing w:val="-7"/>
          <w:w w:val="90"/>
        </w:rPr>
        <w:t xml:space="preserve"> </w:t>
      </w:r>
      <w:r>
        <w:rPr>
          <w:w w:val="90"/>
        </w:rPr>
        <w:t>nejrychlejší</w:t>
      </w:r>
      <w:r>
        <w:rPr>
          <w:spacing w:val="-6"/>
          <w:w w:val="90"/>
        </w:rPr>
        <w:t xml:space="preserve"> </w:t>
      </w:r>
      <w:r>
        <w:rPr>
          <w:w w:val="90"/>
        </w:rPr>
        <w:t>aktuálně</w:t>
      </w:r>
      <w:r>
        <w:rPr>
          <w:spacing w:val="-6"/>
          <w:w w:val="90"/>
        </w:rPr>
        <w:t xml:space="preserve"> </w:t>
      </w:r>
      <w:r>
        <w:rPr>
          <w:w w:val="90"/>
        </w:rPr>
        <w:t>dostupná</w:t>
      </w:r>
      <w:r>
        <w:rPr>
          <w:spacing w:val="-3"/>
          <w:w w:val="90"/>
        </w:rPr>
        <w:t xml:space="preserve"> </w:t>
      </w:r>
      <w:r>
        <w:rPr>
          <w:w w:val="90"/>
        </w:rPr>
        <w:t>služba/technologie</w:t>
      </w:r>
      <w:r>
        <w:rPr>
          <w:spacing w:val="-6"/>
          <w:w w:val="90"/>
        </w:rPr>
        <w:t xml:space="preserve"> </w:t>
      </w:r>
      <w:r>
        <w:rPr>
          <w:w w:val="90"/>
        </w:rPr>
        <w:t>připojení,</w:t>
      </w:r>
      <w:r>
        <w:rPr>
          <w:spacing w:val="-3"/>
          <w:w w:val="90"/>
        </w:rPr>
        <w:t xml:space="preserve"> </w:t>
      </w:r>
      <w:r>
        <w:rPr>
          <w:w w:val="90"/>
        </w:rPr>
        <w:t>která</w:t>
      </w:r>
      <w:r>
        <w:rPr>
          <w:spacing w:val="-4"/>
          <w:w w:val="90"/>
        </w:rPr>
        <w:t xml:space="preserve"> </w:t>
      </w:r>
      <w:r>
        <w:rPr>
          <w:w w:val="90"/>
        </w:rPr>
        <w:t>je</w:t>
      </w:r>
      <w:r>
        <w:rPr>
          <w:spacing w:val="-6"/>
          <w:w w:val="90"/>
        </w:rPr>
        <w:t xml:space="preserve"> </w:t>
      </w:r>
      <w:r>
        <w:rPr>
          <w:w w:val="90"/>
        </w:rPr>
        <w:t>koncovým</w:t>
      </w:r>
      <w:r>
        <w:rPr>
          <w:spacing w:val="-7"/>
          <w:w w:val="90"/>
        </w:rPr>
        <w:t xml:space="preserve"> </w:t>
      </w:r>
      <w:r>
        <w:rPr>
          <w:w w:val="90"/>
        </w:rPr>
        <w:t>zařízením</w:t>
      </w:r>
      <w:r>
        <w:rPr>
          <w:spacing w:val="-7"/>
          <w:w w:val="90"/>
        </w:rPr>
        <w:t xml:space="preserve"> </w:t>
      </w:r>
      <w:r>
        <w:rPr>
          <w:w w:val="90"/>
        </w:rPr>
        <w:t>podporovaná.</w:t>
      </w:r>
    </w:p>
    <w:p w14:paraId="126DA807" w14:textId="77777777" w:rsidR="00921330" w:rsidRDefault="00921330">
      <w:pPr>
        <w:pStyle w:val="Zkladntext"/>
        <w:spacing w:before="7"/>
        <w:rPr>
          <w:sz w:val="27"/>
        </w:rPr>
      </w:pPr>
    </w:p>
    <w:p w14:paraId="13D3CAF2" w14:textId="77777777" w:rsidR="00921330" w:rsidRDefault="00921330">
      <w:pPr>
        <w:rPr>
          <w:sz w:val="27"/>
        </w:rPr>
        <w:sectPr w:rsidR="00921330">
          <w:pgSz w:w="16840" w:h="11910" w:orient="landscape"/>
          <w:pgMar w:top="1000" w:right="320" w:bottom="860" w:left="440" w:header="0" w:footer="665" w:gutter="0"/>
          <w:cols w:space="708"/>
        </w:sectPr>
      </w:pPr>
    </w:p>
    <w:p w14:paraId="3F1D5472" w14:textId="77777777" w:rsidR="00921330" w:rsidRDefault="00000000">
      <w:pPr>
        <w:pStyle w:val="Nadpis3"/>
        <w:spacing w:before="99"/>
        <w:ind w:right="63"/>
      </w:pPr>
      <w:r>
        <w:rPr>
          <w:color w:val="E10074"/>
          <w:w w:val="80"/>
        </w:rPr>
        <w:t>DATA EXTRA – BALÍČEK</w:t>
      </w:r>
      <w:r>
        <w:rPr>
          <w:color w:val="E10074"/>
          <w:spacing w:val="1"/>
          <w:w w:val="80"/>
        </w:rPr>
        <w:t xml:space="preserve"> </w:t>
      </w:r>
      <w:r>
        <w:rPr>
          <w:color w:val="E10074"/>
          <w:w w:val="80"/>
        </w:rPr>
        <w:t>K</w:t>
      </w:r>
      <w:r>
        <w:rPr>
          <w:color w:val="E10074"/>
          <w:spacing w:val="1"/>
          <w:w w:val="80"/>
        </w:rPr>
        <w:t xml:space="preserve"> </w:t>
      </w:r>
      <w:r>
        <w:rPr>
          <w:color w:val="E10074"/>
          <w:w w:val="80"/>
        </w:rPr>
        <w:t>HLASOVÉMU TARIFU</w:t>
      </w:r>
      <w:r>
        <w:rPr>
          <w:color w:val="E10074"/>
          <w:spacing w:val="-73"/>
          <w:w w:val="80"/>
        </w:rPr>
        <w:t xml:space="preserve"> </w:t>
      </w:r>
      <w:r>
        <w:rPr>
          <w:color w:val="E10074"/>
          <w:w w:val="80"/>
        </w:rPr>
        <w:t>(PLATBA KARTOU</w:t>
      </w:r>
      <w:r>
        <w:rPr>
          <w:color w:val="E10074"/>
          <w:spacing w:val="4"/>
          <w:w w:val="80"/>
        </w:rPr>
        <w:t xml:space="preserve"> </w:t>
      </w:r>
      <w:r>
        <w:rPr>
          <w:color w:val="E10074"/>
          <w:w w:val="80"/>
        </w:rPr>
        <w:t>PŘEDEM)</w:t>
      </w:r>
    </w:p>
    <w:p w14:paraId="633D6B89" w14:textId="77777777" w:rsidR="00921330" w:rsidRDefault="00921330">
      <w:pPr>
        <w:pStyle w:val="Zkladntext"/>
        <w:spacing w:before="11"/>
        <w:rPr>
          <w:rFonts w:ascii="Arial"/>
          <w:b/>
          <w:sz w:val="3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2785"/>
        <w:gridCol w:w="2806"/>
        <w:gridCol w:w="1687"/>
      </w:tblGrid>
      <w:tr w:rsidR="00921330" w14:paraId="54C7E6C2" w14:textId="77777777">
        <w:trPr>
          <w:trHeight w:val="324"/>
        </w:trPr>
        <w:tc>
          <w:tcPr>
            <w:tcW w:w="2785" w:type="dxa"/>
            <w:shd w:val="clear" w:color="auto" w:fill="427AAB"/>
          </w:tcPr>
          <w:p w14:paraId="4653439B" w14:textId="77777777" w:rsidR="00921330" w:rsidRDefault="00000000">
            <w:pPr>
              <w:pStyle w:val="TableParagraph"/>
              <w:spacing w:before="63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NÁZEV</w:t>
            </w:r>
            <w:r>
              <w:rPr>
                <w:rFonts w:ascii="Arial" w:hAnsi="Arial"/>
                <w:b/>
                <w:color w:val="FFFFFF"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BALÍČKU</w:t>
            </w:r>
          </w:p>
        </w:tc>
        <w:tc>
          <w:tcPr>
            <w:tcW w:w="2806" w:type="dxa"/>
            <w:shd w:val="clear" w:color="auto" w:fill="427AAB"/>
          </w:tcPr>
          <w:p w14:paraId="03556D2D" w14:textId="77777777" w:rsidR="00921330" w:rsidRDefault="00000000">
            <w:pPr>
              <w:pStyle w:val="TableParagraph"/>
              <w:spacing w:before="63"/>
              <w:ind w:left="114" w:right="31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DATOVÝ</w:t>
            </w:r>
            <w:r>
              <w:rPr>
                <w:rFonts w:ascii="Arial" w:hAnsi="Arial"/>
                <w:b/>
                <w:color w:val="FFFFFF"/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OBJEM</w:t>
            </w:r>
          </w:p>
        </w:tc>
        <w:tc>
          <w:tcPr>
            <w:tcW w:w="1687" w:type="dxa"/>
            <w:shd w:val="clear" w:color="auto" w:fill="427AAB"/>
          </w:tcPr>
          <w:p w14:paraId="7F49FEFB" w14:textId="77777777" w:rsidR="00921330" w:rsidRDefault="00000000">
            <w:pPr>
              <w:pStyle w:val="TableParagraph"/>
              <w:spacing w:before="63"/>
              <w:ind w:left="306" w:right="50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90"/>
                <w:sz w:val="18"/>
              </w:rPr>
              <w:t>CENA</w:t>
            </w:r>
          </w:p>
        </w:tc>
      </w:tr>
      <w:tr w:rsidR="00921330" w14:paraId="4BF821A7" w14:textId="77777777">
        <w:trPr>
          <w:trHeight w:val="536"/>
        </w:trPr>
        <w:tc>
          <w:tcPr>
            <w:tcW w:w="2785" w:type="dxa"/>
          </w:tcPr>
          <w:p w14:paraId="13EC8FE6" w14:textId="77777777" w:rsidR="00921330" w:rsidRDefault="00000000">
            <w:pPr>
              <w:pStyle w:val="TableParagraph"/>
              <w:spacing w:before="170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Data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Extra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neomezeně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den</w:t>
            </w:r>
          </w:p>
        </w:tc>
        <w:tc>
          <w:tcPr>
            <w:tcW w:w="2806" w:type="dxa"/>
          </w:tcPr>
          <w:p w14:paraId="755921D9" w14:textId="77777777" w:rsidR="00921330" w:rsidRDefault="00000000">
            <w:pPr>
              <w:pStyle w:val="TableParagraph"/>
              <w:spacing w:before="66" w:line="244" w:lineRule="auto"/>
              <w:ind w:left="620" w:right="163" w:hanging="500"/>
              <w:rPr>
                <w:sz w:val="18"/>
              </w:rPr>
            </w:pPr>
            <w:r>
              <w:rPr>
                <w:w w:val="80"/>
                <w:sz w:val="18"/>
              </w:rPr>
              <w:t>neomezená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data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ČR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24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hodin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/</w:t>
            </w:r>
            <w:r>
              <w:rPr>
                <w:spacing w:val="-3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EU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datový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limit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4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GB</w:t>
            </w:r>
          </w:p>
        </w:tc>
        <w:tc>
          <w:tcPr>
            <w:tcW w:w="1687" w:type="dxa"/>
          </w:tcPr>
          <w:p w14:paraId="777483FB" w14:textId="77777777" w:rsidR="00921330" w:rsidRDefault="00000000">
            <w:pPr>
              <w:pStyle w:val="TableParagraph"/>
              <w:spacing w:before="170"/>
              <w:ind w:left="305" w:right="506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69,–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(57,02)</w:t>
            </w:r>
          </w:p>
        </w:tc>
      </w:tr>
      <w:tr w:rsidR="00921330" w14:paraId="1324E67B" w14:textId="77777777">
        <w:trPr>
          <w:trHeight w:val="532"/>
        </w:trPr>
        <w:tc>
          <w:tcPr>
            <w:tcW w:w="2785" w:type="dxa"/>
          </w:tcPr>
          <w:p w14:paraId="092FEC0C" w14:textId="77777777" w:rsidR="00921330" w:rsidRDefault="00000000">
            <w:pPr>
              <w:pStyle w:val="TableParagraph"/>
              <w:spacing w:before="1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Data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Extra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neomezeně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víkend</w:t>
            </w:r>
          </w:p>
        </w:tc>
        <w:tc>
          <w:tcPr>
            <w:tcW w:w="2806" w:type="dxa"/>
            <w:shd w:val="clear" w:color="auto" w:fill="DBE6E9"/>
          </w:tcPr>
          <w:p w14:paraId="0E7F3CD0" w14:textId="77777777" w:rsidR="00921330" w:rsidRDefault="00000000">
            <w:pPr>
              <w:pStyle w:val="TableParagraph"/>
              <w:spacing w:before="62" w:line="244" w:lineRule="auto"/>
              <w:ind w:left="336" w:hanging="176"/>
              <w:rPr>
                <w:sz w:val="18"/>
              </w:rPr>
            </w:pPr>
            <w:r>
              <w:rPr>
                <w:w w:val="80"/>
                <w:sz w:val="18"/>
              </w:rPr>
              <w:t>neomezená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data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ČR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od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pátku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</w:t>
            </w:r>
            <w:r>
              <w:rPr>
                <w:spacing w:val="-3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neděle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/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EU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datový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limit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8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GB</w:t>
            </w:r>
          </w:p>
        </w:tc>
        <w:tc>
          <w:tcPr>
            <w:tcW w:w="1687" w:type="dxa"/>
            <w:shd w:val="clear" w:color="auto" w:fill="DBE6E9"/>
          </w:tcPr>
          <w:p w14:paraId="424CB0BC" w14:textId="77777777" w:rsidR="00921330" w:rsidRDefault="00000000">
            <w:pPr>
              <w:pStyle w:val="TableParagraph"/>
              <w:spacing w:before="66"/>
              <w:ind w:left="308" w:right="506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169,–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(139,67)</w:t>
            </w:r>
          </w:p>
        </w:tc>
      </w:tr>
      <w:tr w:rsidR="00921330" w14:paraId="5519823A" w14:textId="77777777">
        <w:trPr>
          <w:trHeight w:val="328"/>
        </w:trPr>
        <w:tc>
          <w:tcPr>
            <w:tcW w:w="2785" w:type="dxa"/>
          </w:tcPr>
          <w:p w14:paraId="09AAA96B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Data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Extra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GB</w:t>
            </w:r>
          </w:p>
        </w:tc>
        <w:tc>
          <w:tcPr>
            <w:tcW w:w="2806" w:type="dxa"/>
          </w:tcPr>
          <w:p w14:paraId="73323234" w14:textId="77777777" w:rsidR="00921330" w:rsidRDefault="00000000">
            <w:pPr>
              <w:pStyle w:val="TableParagraph"/>
              <w:spacing w:before="66"/>
              <w:ind w:left="114" w:right="31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2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GB</w:t>
            </w:r>
          </w:p>
        </w:tc>
        <w:tc>
          <w:tcPr>
            <w:tcW w:w="1687" w:type="dxa"/>
          </w:tcPr>
          <w:p w14:paraId="67BCE7E7" w14:textId="77777777" w:rsidR="00921330" w:rsidRDefault="00000000">
            <w:pPr>
              <w:pStyle w:val="TableParagraph"/>
              <w:spacing w:before="66"/>
              <w:ind w:left="309" w:right="506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199,–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(164,46)</w:t>
            </w:r>
          </w:p>
        </w:tc>
      </w:tr>
      <w:tr w:rsidR="00921330" w14:paraId="19EB5410" w14:textId="77777777">
        <w:trPr>
          <w:trHeight w:val="328"/>
        </w:trPr>
        <w:tc>
          <w:tcPr>
            <w:tcW w:w="2785" w:type="dxa"/>
          </w:tcPr>
          <w:p w14:paraId="4EA5C7D5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Data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Extra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5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GB</w:t>
            </w:r>
          </w:p>
        </w:tc>
        <w:tc>
          <w:tcPr>
            <w:tcW w:w="2806" w:type="dxa"/>
            <w:shd w:val="clear" w:color="auto" w:fill="DBE6E9"/>
          </w:tcPr>
          <w:p w14:paraId="48F00B46" w14:textId="77777777" w:rsidR="00921330" w:rsidRDefault="00000000">
            <w:pPr>
              <w:pStyle w:val="TableParagraph"/>
              <w:spacing w:before="66"/>
              <w:ind w:left="114" w:right="31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5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GB</w:t>
            </w:r>
          </w:p>
        </w:tc>
        <w:tc>
          <w:tcPr>
            <w:tcW w:w="1687" w:type="dxa"/>
            <w:shd w:val="clear" w:color="auto" w:fill="DBE6E9"/>
          </w:tcPr>
          <w:p w14:paraId="3BED4E8D" w14:textId="77777777" w:rsidR="00921330" w:rsidRDefault="00000000">
            <w:pPr>
              <w:pStyle w:val="TableParagraph"/>
              <w:spacing w:before="66"/>
              <w:ind w:left="309" w:right="506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289,–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(238,84)</w:t>
            </w:r>
          </w:p>
        </w:tc>
      </w:tr>
      <w:tr w:rsidR="00921330" w14:paraId="2A337378" w14:textId="77777777">
        <w:trPr>
          <w:trHeight w:val="323"/>
        </w:trPr>
        <w:tc>
          <w:tcPr>
            <w:tcW w:w="2785" w:type="dxa"/>
          </w:tcPr>
          <w:p w14:paraId="74049F4F" w14:textId="77777777" w:rsidR="00921330" w:rsidRDefault="00000000">
            <w:pPr>
              <w:pStyle w:val="TableParagraph"/>
              <w:spacing w:before="61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Data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Extra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10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GB</w:t>
            </w:r>
          </w:p>
        </w:tc>
        <w:tc>
          <w:tcPr>
            <w:tcW w:w="2806" w:type="dxa"/>
            <w:shd w:val="clear" w:color="auto" w:fill="DBE6E9"/>
          </w:tcPr>
          <w:p w14:paraId="70608E0F" w14:textId="77777777" w:rsidR="00921330" w:rsidRDefault="00000000">
            <w:pPr>
              <w:pStyle w:val="TableParagraph"/>
              <w:spacing w:before="61"/>
              <w:ind w:left="114" w:right="310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10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GB</w:t>
            </w:r>
          </w:p>
        </w:tc>
        <w:tc>
          <w:tcPr>
            <w:tcW w:w="1687" w:type="dxa"/>
            <w:shd w:val="clear" w:color="auto" w:fill="DBE6E9"/>
          </w:tcPr>
          <w:p w14:paraId="4336D919" w14:textId="77777777" w:rsidR="00921330" w:rsidRDefault="00000000">
            <w:pPr>
              <w:pStyle w:val="TableParagraph"/>
              <w:spacing w:before="61"/>
              <w:ind w:left="309" w:right="506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399,–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(329,75)</w:t>
            </w:r>
          </w:p>
        </w:tc>
      </w:tr>
      <w:tr w:rsidR="00921330" w14:paraId="038941D4" w14:textId="77777777">
        <w:trPr>
          <w:trHeight w:val="328"/>
        </w:trPr>
        <w:tc>
          <w:tcPr>
            <w:tcW w:w="2785" w:type="dxa"/>
          </w:tcPr>
          <w:p w14:paraId="12E17ED7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Data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Extra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20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GB</w:t>
            </w:r>
          </w:p>
        </w:tc>
        <w:tc>
          <w:tcPr>
            <w:tcW w:w="2806" w:type="dxa"/>
          </w:tcPr>
          <w:p w14:paraId="6FCBB314" w14:textId="77777777" w:rsidR="00921330" w:rsidRDefault="00000000">
            <w:pPr>
              <w:pStyle w:val="TableParagraph"/>
              <w:spacing w:before="66"/>
              <w:ind w:left="114" w:right="31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20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GB</w:t>
            </w:r>
          </w:p>
        </w:tc>
        <w:tc>
          <w:tcPr>
            <w:tcW w:w="1687" w:type="dxa"/>
          </w:tcPr>
          <w:p w14:paraId="74A1F036" w14:textId="77777777" w:rsidR="00921330" w:rsidRDefault="00000000">
            <w:pPr>
              <w:pStyle w:val="TableParagraph"/>
              <w:spacing w:before="66"/>
              <w:ind w:left="309" w:right="506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499,–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(412,40)</w:t>
            </w:r>
          </w:p>
        </w:tc>
      </w:tr>
      <w:tr w:rsidR="00921330" w14:paraId="439671D4" w14:textId="77777777">
        <w:trPr>
          <w:trHeight w:val="265"/>
        </w:trPr>
        <w:tc>
          <w:tcPr>
            <w:tcW w:w="2785" w:type="dxa"/>
          </w:tcPr>
          <w:p w14:paraId="43AF1F62" w14:textId="77777777" w:rsidR="00921330" w:rsidRDefault="00000000">
            <w:pPr>
              <w:pStyle w:val="TableParagraph"/>
              <w:spacing w:before="61" w:line="184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Data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Extra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50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GB</w:t>
            </w:r>
          </w:p>
        </w:tc>
        <w:tc>
          <w:tcPr>
            <w:tcW w:w="2806" w:type="dxa"/>
          </w:tcPr>
          <w:p w14:paraId="3053C360" w14:textId="77777777" w:rsidR="00921330" w:rsidRDefault="00000000">
            <w:pPr>
              <w:pStyle w:val="TableParagraph"/>
              <w:spacing w:before="61" w:line="184" w:lineRule="exact"/>
              <w:ind w:left="114" w:right="31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50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GB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ČR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/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EU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datový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limit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34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GB</w:t>
            </w:r>
          </w:p>
        </w:tc>
        <w:tc>
          <w:tcPr>
            <w:tcW w:w="1687" w:type="dxa"/>
          </w:tcPr>
          <w:p w14:paraId="187B0C60" w14:textId="77777777" w:rsidR="00921330" w:rsidRDefault="00000000">
            <w:pPr>
              <w:pStyle w:val="TableParagraph"/>
              <w:spacing w:before="61" w:line="184" w:lineRule="exact"/>
              <w:ind w:left="309" w:right="506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699,–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(577,69)</w:t>
            </w:r>
          </w:p>
        </w:tc>
      </w:tr>
    </w:tbl>
    <w:p w14:paraId="7D999945" w14:textId="77777777" w:rsidR="00921330" w:rsidRDefault="00000000">
      <w:pPr>
        <w:pStyle w:val="Zkladntext"/>
        <w:spacing w:before="227" w:line="244" w:lineRule="auto"/>
        <w:ind w:left="240" w:right="63"/>
      </w:pPr>
      <w:r>
        <w:rPr>
          <w:w w:val="80"/>
        </w:rPr>
        <w:t>Balíček</w:t>
      </w:r>
      <w:r>
        <w:rPr>
          <w:spacing w:val="3"/>
          <w:w w:val="80"/>
        </w:rPr>
        <w:t xml:space="preserve"> </w:t>
      </w:r>
      <w:r>
        <w:rPr>
          <w:w w:val="80"/>
        </w:rPr>
        <w:t>Data</w:t>
      </w:r>
      <w:r>
        <w:rPr>
          <w:spacing w:val="4"/>
          <w:w w:val="80"/>
        </w:rPr>
        <w:t xml:space="preserve"> </w:t>
      </w:r>
      <w:r>
        <w:rPr>
          <w:w w:val="80"/>
        </w:rPr>
        <w:t>Extra</w:t>
      </w:r>
      <w:r>
        <w:rPr>
          <w:spacing w:val="4"/>
          <w:w w:val="80"/>
        </w:rPr>
        <w:t xml:space="preserve"> </w:t>
      </w:r>
      <w:r>
        <w:rPr>
          <w:w w:val="80"/>
        </w:rPr>
        <w:t>je</w:t>
      </w:r>
      <w:r>
        <w:rPr>
          <w:spacing w:val="9"/>
          <w:w w:val="80"/>
        </w:rPr>
        <w:t xml:space="preserve"> </w:t>
      </w:r>
      <w:r>
        <w:rPr>
          <w:w w:val="80"/>
        </w:rPr>
        <w:t>určen</w:t>
      </w:r>
      <w:r>
        <w:rPr>
          <w:spacing w:val="8"/>
          <w:w w:val="80"/>
        </w:rPr>
        <w:t xml:space="preserve"> </w:t>
      </w:r>
      <w:r>
        <w:rPr>
          <w:w w:val="80"/>
        </w:rPr>
        <w:t>výhradně</w:t>
      </w:r>
      <w:r>
        <w:rPr>
          <w:spacing w:val="5"/>
          <w:w w:val="80"/>
        </w:rPr>
        <w:t xml:space="preserve"> </w:t>
      </w:r>
      <w:r>
        <w:rPr>
          <w:w w:val="80"/>
        </w:rPr>
        <w:t>pro</w:t>
      </w:r>
      <w:r>
        <w:rPr>
          <w:spacing w:val="8"/>
          <w:w w:val="80"/>
        </w:rPr>
        <w:t xml:space="preserve"> </w:t>
      </w:r>
      <w:r>
        <w:rPr>
          <w:w w:val="80"/>
        </w:rPr>
        <w:t>koncové</w:t>
      </w:r>
      <w:r>
        <w:rPr>
          <w:spacing w:val="8"/>
          <w:w w:val="80"/>
        </w:rPr>
        <w:t xml:space="preserve"> </w:t>
      </w:r>
      <w:r>
        <w:rPr>
          <w:w w:val="80"/>
        </w:rPr>
        <w:t>uživatele</w:t>
      </w:r>
      <w:r>
        <w:rPr>
          <w:spacing w:val="5"/>
          <w:w w:val="80"/>
        </w:rPr>
        <w:t xml:space="preserve"> </w:t>
      </w:r>
      <w:r>
        <w:rPr>
          <w:w w:val="80"/>
        </w:rPr>
        <w:t>pod</w:t>
      </w:r>
      <w:r>
        <w:rPr>
          <w:spacing w:val="5"/>
          <w:w w:val="80"/>
        </w:rPr>
        <w:t xml:space="preserve"> </w:t>
      </w:r>
      <w:r>
        <w:rPr>
          <w:w w:val="80"/>
        </w:rPr>
        <w:t>Rámcovou</w:t>
      </w:r>
      <w:r>
        <w:rPr>
          <w:spacing w:val="8"/>
          <w:w w:val="80"/>
        </w:rPr>
        <w:t xml:space="preserve"> </w:t>
      </w:r>
      <w:r>
        <w:rPr>
          <w:w w:val="80"/>
        </w:rPr>
        <w:t>smlouvou</w:t>
      </w:r>
      <w:r>
        <w:rPr>
          <w:spacing w:val="5"/>
          <w:w w:val="80"/>
        </w:rPr>
        <w:t xml:space="preserve"> </w:t>
      </w:r>
      <w:r>
        <w:rPr>
          <w:w w:val="80"/>
        </w:rPr>
        <w:t>a</w:t>
      </w:r>
      <w:r>
        <w:rPr>
          <w:spacing w:val="8"/>
          <w:w w:val="80"/>
        </w:rPr>
        <w:t xml:space="preserve"> </w:t>
      </w:r>
      <w:r>
        <w:rPr>
          <w:w w:val="80"/>
        </w:rPr>
        <w:t>nevztahují</w:t>
      </w:r>
      <w:r>
        <w:rPr>
          <w:spacing w:val="8"/>
          <w:w w:val="80"/>
        </w:rPr>
        <w:t xml:space="preserve"> </w:t>
      </w:r>
      <w:r>
        <w:rPr>
          <w:w w:val="80"/>
        </w:rPr>
        <w:t>se</w:t>
      </w:r>
      <w:r>
        <w:rPr>
          <w:spacing w:val="5"/>
          <w:w w:val="80"/>
        </w:rPr>
        <w:t xml:space="preserve"> </w:t>
      </w:r>
      <w:r>
        <w:rPr>
          <w:w w:val="80"/>
        </w:rPr>
        <w:t>na</w:t>
      </w:r>
      <w:r>
        <w:rPr>
          <w:spacing w:val="8"/>
          <w:w w:val="80"/>
        </w:rPr>
        <w:t xml:space="preserve"> </w:t>
      </w:r>
      <w:r>
        <w:rPr>
          <w:w w:val="80"/>
        </w:rPr>
        <w:t>něj</w:t>
      </w:r>
      <w:r>
        <w:rPr>
          <w:spacing w:val="9"/>
          <w:w w:val="80"/>
        </w:rPr>
        <w:t xml:space="preserve"> </w:t>
      </w:r>
      <w:r>
        <w:rPr>
          <w:w w:val="80"/>
        </w:rPr>
        <w:t>žádné</w:t>
      </w:r>
      <w:r>
        <w:rPr>
          <w:spacing w:val="1"/>
          <w:w w:val="80"/>
        </w:rPr>
        <w:t xml:space="preserve"> </w:t>
      </w:r>
      <w:r>
        <w:rPr>
          <w:w w:val="80"/>
        </w:rPr>
        <w:t>množstevní slevy, pokud</w:t>
      </w:r>
      <w:r>
        <w:rPr>
          <w:spacing w:val="1"/>
          <w:w w:val="80"/>
        </w:rPr>
        <w:t xml:space="preserve"> </w:t>
      </w:r>
      <w:r>
        <w:rPr>
          <w:w w:val="80"/>
        </w:rPr>
        <w:t>není</w:t>
      </w:r>
      <w:r>
        <w:rPr>
          <w:spacing w:val="1"/>
          <w:w w:val="80"/>
        </w:rPr>
        <w:t xml:space="preserve"> </w:t>
      </w:r>
      <w:r>
        <w:rPr>
          <w:w w:val="80"/>
        </w:rPr>
        <w:t>v Rámcové</w:t>
      </w:r>
      <w:r>
        <w:rPr>
          <w:spacing w:val="1"/>
          <w:w w:val="80"/>
        </w:rPr>
        <w:t xml:space="preserve"> </w:t>
      </w:r>
      <w:r>
        <w:rPr>
          <w:w w:val="80"/>
        </w:rPr>
        <w:t>smlouvě stanoveno</w:t>
      </w:r>
      <w:r>
        <w:rPr>
          <w:spacing w:val="1"/>
          <w:w w:val="80"/>
        </w:rPr>
        <w:t xml:space="preserve"> </w:t>
      </w:r>
      <w:r>
        <w:rPr>
          <w:w w:val="80"/>
        </w:rPr>
        <w:t>jinak. Není započítáván do</w:t>
      </w:r>
      <w:r>
        <w:rPr>
          <w:spacing w:val="1"/>
          <w:w w:val="80"/>
        </w:rPr>
        <w:t xml:space="preserve"> </w:t>
      </w:r>
      <w:r>
        <w:rPr>
          <w:w w:val="80"/>
        </w:rPr>
        <w:t>případného</w:t>
      </w:r>
      <w:r>
        <w:rPr>
          <w:spacing w:val="1"/>
          <w:w w:val="80"/>
        </w:rPr>
        <w:t xml:space="preserve"> </w:t>
      </w:r>
      <w:r>
        <w:rPr>
          <w:w w:val="80"/>
        </w:rPr>
        <w:t>minimálního</w:t>
      </w:r>
      <w:r>
        <w:rPr>
          <w:spacing w:val="1"/>
          <w:w w:val="80"/>
        </w:rPr>
        <w:t xml:space="preserve"> </w:t>
      </w:r>
      <w:r>
        <w:rPr>
          <w:w w:val="80"/>
        </w:rPr>
        <w:t>plnění</w:t>
      </w:r>
      <w:r>
        <w:rPr>
          <w:spacing w:val="1"/>
          <w:w w:val="80"/>
        </w:rPr>
        <w:t xml:space="preserve"> </w:t>
      </w:r>
      <w:r>
        <w:rPr>
          <w:w w:val="80"/>
        </w:rPr>
        <w:t>Rámcové smlouvy. Balíček je</w:t>
      </w:r>
      <w:r>
        <w:rPr>
          <w:spacing w:val="1"/>
          <w:w w:val="80"/>
        </w:rPr>
        <w:t xml:space="preserve"> </w:t>
      </w:r>
      <w:r>
        <w:rPr>
          <w:w w:val="80"/>
        </w:rPr>
        <w:t>možné uhradit</w:t>
      </w:r>
      <w:r>
        <w:rPr>
          <w:spacing w:val="1"/>
          <w:w w:val="80"/>
        </w:rPr>
        <w:t xml:space="preserve"> </w:t>
      </w:r>
      <w:r>
        <w:rPr>
          <w:w w:val="80"/>
        </w:rPr>
        <w:t>pouze platbou předem přes on-line</w:t>
      </w:r>
      <w:r>
        <w:rPr>
          <w:spacing w:val="1"/>
          <w:w w:val="80"/>
        </w:rPr>
        <w:t xml:space="preserve"> </w:t>
      </w:r>
      <w:r>
        <w:rPr>
          <w:w w:val="80"/>
        </w:rPr>
        <w:t>platební bránu při aktivaci</w:t>
      </w:r>
      <w:r>
        <w:rPr>
          <w:spacing w:val="1"/>
          <w:w w:val="80"/>
        </w:rPr>
        <w:t xml:space="preserve"> </w:t>
      </w:r>
      <w:r>
        <w:rPr>
          <w:w w:val="80"/>
        </w:rPr>
        <w:t>balíčku</w:t>
      </w:r>
      <w:r>
        <w:rPr>
          <w:spacing w:val="1"/>
          <w:w w:val="80"/>
        </w:rPr>
        <w:t xml:space="preserve"> </w:t>
      </w:r>
      <w:r>
        <w:rPr>
          <w:w w:val="80"/>
        </w:rPr>
        <w:t>koncovým</w:t>
      </w:r>
      <w:r>
        <w:rPr>
          <w:spacing w:val="1"/>
          <w:w w:val="80"/>
        </w:rPr>
        <w:t xml:space="preserve"> </w:t>
      </w:r>
      <w:r>
        <w:rPr>
          <w:w w:val="80"/>
        </w:rPr>
        <w:t>uživatelem.</w:t>
      </w:r>
      <w:r>
        <w:rPr>
          <w:spacing w:val="6"/>
          <w:w w:val="80"/>
        </w:rPr>
        <w:t xml:space="preserve"> </w:t>
      </w:r>
      <w:r>
        <w:rPr>
          <w:w w:val="80"/>
        </w:rPr>
        <w:t>Uvedené</w:t>
      </w:r>
      <w:r>
        <w:rPr>
          <w:spacing w:val="9"/>
          <w:w w:val="80"/>
        </w:rPr>
        <w:t xml:space="preserve"> </w:t>
      </w:r>
      <w:r>
        <w:rPr>
          <w:w w:val="80"/>
        </w:rPr>
        <w:t>ceny</w:t>
      </w:r>
      <w:r>
        <w:rPr>
          <w:spacing w:val="5"/>
          <w:w w:val="80"/>
        </w:rPr>
        <w:t xml:space="preserve"> </w:t>
      </w:r>
      <w:r>
        <w:rPr>
          <w:w w:val="80"/>
        </w:rPr>
        <w:t>jsou</w:t>
      </w:r>
      <w:r>
        <w:rPr>
          <w:spacing w:val="10"/>
          <w:w w:val="80"/>
        </w:rPr>
        <w:t xml:space="preserve"> </w:t>
      </w:r>
      <w:r>
        <w:rPr>
          <w:w w:val="80"/>
        </w:rPr>
        <w:t>s</w:t>
      </w:r>
      <w:r>
        <w:rPr>
          <w:spacing w:val="5"/>
          <w:w w:val="80"/>
        </w:rPr>
        <w:t xml:space="preserve"> </w:t>
      </w:r>
      <w:r>
        <w:rPr>
          <w:w w:val="80"/>
        </w:rPr>
        <w:t>DPH</w:t>
      </w:r>
      <w:r>
        <w:rPr>
          <w:spacing w:val="8"/>
          <w:w w:val="80"/>
        </w:rPr>
        <w:t xml:space="preserve"> </w:t>
      </w:r>
      <w:r>
        <w:rPr>
          <w:w w:val="80"/>
        </w:rPr>
        <w:t>(v</w:t>
      </w:r>
      <w:r>
        <w:rPr>
          <w:spacing w:val="6"/>
          <w:w w:val="80"/>
        </w:rPr>
        <w:t xml:space="preserve"> </w:t>
      </w:r>
      <w:r>
        <w:rPr>
          <w:w w:val="80"/>
        </w:rPr>
        <w:t>závorce</w:t>
      </w:r>
      <w:r>
        <w:rPr>
          <w:spacing w:val="9"/>
          <w:w w:val="80"/>
        </w:rPr>
        <w:t xml:space="preserve"> </w:t>
      </w:r>
      <w:r>
        <w:rPr>
          <w:w w:val="80"/>
        </w:rPr>
        <w:t>bez</w:t>
      </w:r>
      <w:r>
        <w:rPr>
          <w:spacing w:val="5"/>
          <w:w w:val="80"/>
        </w:rPr>
        <w:t xml:space="preserve"> </w:t>
      </w:r>
      <w:r>
        <w:rPr>
          <w:w w:val="80"/>
        </w:rPr>
        <w:t>DPH).</w:t>
      </w:r>
      <w:r>
        <w:rPr>
          <w:spacing w:val="7"/>
          <w:w w:val="80"/>
        </w:rPr>
        <w:t xml:space="preserve"> </w:t>
      </w:r>
      <w:r>
        <w:rPr>
          <w:w w:val="80"/>
        </w:rPr>
        <w:t>Bližší</w:t>
      </w:r>
      <w:r>
        <w:rPr>
          <w:spacing w:val="10"/>
          <w:w w:val="80"/>
        </w:rPr>
        <w:t xml:space="preserve"> </w:t>
      </w:r>
      <w:r>
        <w:rPr>
          <w:w w:val="80"/>
        </w:rPr>
        <w:t>informace</w:t>
      </w:r>
      <w:r>
        <w:rPr>
          <w:spacing w:val="10"/>
          <w:w w:val="80"/>
        </w:rPr>
        <w:t xml:space="preserve"> </w:t>
      </w:r>
      <w:r>
        <w:rPr>
          <w:w w:val="80"/>
        </w:rPr>
        <w:t>jsou</w:t>
      </w:r>
      <w:r>
        <w:rPr>
          <w:spacing w:val="6"/>
          <w:w w:val="80"/>
        </w:rPr>
        <w:t xml:space="preserve"> </w:t>
      </w:r>
      <w:r>
        <w:rPr>
          <w:w w:val="80"/>
        </w:rPr>
        <w:t>k</w:t>
      </w:r>
      <w:r>
        <w:rPr>
          <w:spacing w:val="8"/>
          <w:w w:val="80"/>
        </w:rPr>
        <w:t xml:space="preserve"> </w:t>
      </w:r>
      <w:r>
        <w:rPr>
          <w:w w:val="80"/>
        </w:rPr>
        <w:t>dispozici</w:t>
      </w:r>
      <w:r>
        <w:rPr>
          <w:spacing w:val="5"/>
          <w:w w:val="80"/>
        </w:rPr>
        <w:t xml:space="preserve"> </w:t>
      </w:r>
      <w:r>
        <w:rPr>
          <w:w w:val="80"/>
        </w:rPr>
        <w:t>na</w:t>
      </w:r>
      <w:r>
        <w:rPr>
          <w:spacing w:val="8"/>
          <w:w w:val="80"/>
        </w:rPr>
        <w:t xml:space="preserve"> </w:t>
      </w:r>
      <w:hyperlink r:id="rId30">
        <w:r>
          <w:rPr>
            <w:w w:val="80"/>
          </w:rPr>
          <w:t>www.tmo.cz/data-navic.</w:t>
        </w:r>
      </w:hyperlink>
    </w:p>
    <w:p w14:paraId="0899E24F" w14:textId="77777777" w:rsidR="00921330" w:rsidRDefault="00000000">
      <w:pPr>
        <w:pStyle w:val="Nadpis3"/>
        <w:spacing w:before="99"/>
      </w:pPr>
      <w:r>
        <w:rPr>
          <w:b w:val="0"/>
        </w:rPr>
        <w:br w:type="column"/>
      </w:r>
      <w:r>
        <w:rPr>
          <w:color w:val="E10074"/>
          <w:w w:val="80"/>
        </w:rPr>
        <w:t>DATA</w:t>
      </w:r>
      <w:r>
        <w:rPr>
          <w:color w:val="E10074"/>
          <w:spacing w:val="22"/>
          <w:w w:val="80"/>
        </w:rPr>
        <w:t xml:space="preserve"> </w:t>
      </w:r>
      <w:r>
        <w:rPr>
          <w:color w:val="E10074"/>
          <w:w w:val="80"/>
        </w:rPr>
        <w:t>EXTRA</w:t>
      </w:r>
      <w:r>
        <w:rPr>
          <w:color w:val="E10074"/>
          <w:spacing w:val="23"/>
          <w:w w:val="80"/>
        </w:rPr>
        <w:t xml:space="preserve"> </w:t>
      </w:r>
      <w:r>
        <w:rPr>
          <w:color w:val="E10074"/>
          <w:w w:val="80"/>
        </w:rPr>
        <w:t>NASTÁLO</w:t>
      </w:r>
      <w:r>
        <w:rPr>
          <w:color w:val="E10074"/>
          <w:spacing w:val="26"/>
          <w:w w:val="80"/>
        </w:rPr>
        <w:t xml:space="preserve"> </w:t>
      </w:r>
      <w:r>
        <w:rPr>
          <w:color w:val="E10074"/>
          <w:w w:val="80"/>
        </w:rPr>
        <w:t>–</w:t>
      </w:r>
      <w:r>
        <w:rPr>
          <w:color w:val="E10074"/>
          <w:spacing w:val="26"/>
          <w:w w:val="80"/>
        </w:rPr>
        <w:t xml:space="preserve"> </w:t>
      </w:r>
      <w:r>
        <w:rPr>
          <w:color w:val="E10074"/>
          <w:w w:val="80"/>
        </w:rPr>
        <w:t>BALÍČEK</w:t>
      </w:r>
      <w:r>
        <w:rPr>
          <w:color w:val="E10074"/>
          <w:spacing w:val="22"/>
          <w:w w:val="80"/>
        </w:rPr>
        <w:t xml:space="preserve"> </w:t>
      </w:r>
      <w:r>
        <w:rPr>
          <w:color w:val="E10074"/>
          <w:w w:val="80"/>
        </w:rPr>
        <w:t>K</w:t>
      </w:r>
      <w:r>
        <w:rPr>
          <w:color w:val="E10074"/>
          <w:spacing w:val="24"/>
          <w:w w:val="80"/>
        </w:rPr>
        <w:t xml:space="preserve"> </w:t>
      </w:r>
      <w:r>
        <w:rPr>
          <w:color w:val="E10074"/>
          <w:w w:val="80"/>
        </w:rPr>
        <w:t>HLASOVÉMU</w:t>
      </w:r>
    </w:p>
    <w:p w14:paraId="128B9617" w14:textId="77777777" w:rsidR="00921330" w:rsidRDefault="00000000">
      <w:pPr>
        <w:pStyle w:val="Nadpis3"/>
        <w:spacing w:before="2"/>
      </w:pPr>
      <w:r>
        <w:rPr>
          <w:color w:val="E10074"/>
          <w:w w:val="80"/>
        </w:rPr>
        <w:t>TARIFU</w:t>
      </w:r>
      <w:r>
        <w:rPr>
          <w:color w:val="E10074"/>
          <w:spacing w:val="17"/>
          <w:w w:val="80"/>
        </w:rPr>
        <w:t xml:space="preserve"> </w:t>
      </w:r>
      <w:r>
        <w:rPr>
          <w:color w:val="E10074"/>
          <w:w w:val="80"/>
        </w:rPr>
        <w:t>(platba</w:t>
      </w:r>
      <w:r>
        <w:rPr>
          <w:color w:val="E10074"/>
          <w:spacing w:val="22"/>
          <w:w w:val="80"/>
        </w:rPr>
        <w:t xml:space="preserve"> </w:t>
      </w:r>
      <w:r>
        <w:rPr>
          <w:color w:val="E10074"/>
          <w:w w:val="80"/>
        </w:rPr>
        <w:t>kartou</w:t>
      </w:r>
      <w:r>
        <w:rPr>
          <w:color w:val="E10074"/>
          <w:spacing w:val="21"/>
          <w:w w:val="80"/>
        </w:rPr>
        <w:t xml:space="preserve"> </w:t>
      </w:r>
      <w:r>
        <w:rPr>
          <w:color w:val="E10074"/>
          <w:w w:val="80"/>
        </w:rPr>
        <w:t>předem)</w:t>
      </w:r>
    </w:p>
    <w:p w14:paraId="1009BC56" w14:textId="77777777" w:rsidR="00921330" w:rsidRDefault="00921330">
      <w:pPr>
        <w:pStyle w:val="Zkladntext"/>
        <w:spacing w:before="9"/>
        <w:rPr>
          <w:rFonts w:ascii="Arial"/>
          <w:b/>
          <w:sz w:val="3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2784"/>
        <w:gridCol w:w="3125"/>
        <w:gridCol w:w="1464"/>
      </w:tblGrid>
      <w:tr w:rsidR="00921330" w14:paraId="6DB0DC40" w14:textId="77777777">
        <w:trPr>
          <w:trHeight w:val="324"/>
        </w:trPr>
        <w:tc>
          <w:tcPr>
            <w:tcW w:w="2784" w:type="dxa"/>
            <w:shd w:val="clear" w:color="auto" w:fill="427AAB"/>
          </w:tcPr>
          <w:p w14:paraId="608AE9C2" w14:textId="77777777" w:rsidR="00921330" w:rsidRDefault="00000000">
            <w:pPr>
              <w:pStyle w:val="TableParagraph"/>
              <w:spacing w:before="63"/>
              <w:ind w:left="10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NÁZEV</w:t>
            </w:r>
            <w:r>
              <w:rPr>
                <w:rFonts w:ascii="Arial" w:hAnsi="Arial"/>
                <w:b/>
                <w:color w:val="FFFFFF"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BALÍČKU</w:t>
            </w:r>
          </w:p>
        </w:tc>
        <w:tc>
          <w:tcPr>
            <w:tcW w:w="3125" w:type="dxa"/>
            <w:shd w:val="clear" w:color="auto" w:fill="427AAB"/>
          </w:tcPr>
          <w:p w14:paraId="4C36B25C" w14:textId="77777777" w:rsidR="00921330" w:rsidRDefault="00000000">
            <w:pPr>
              <w:pStyle w:val="TableParagraph"/>
              <w:spacing w:before="63"/>
              <w:ind w:left="154" w:right="24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DATOVÝ</w:t>
            </w:r>
            <w:r>
              <w:rPr>
                <w:rFonts w:ascii="Arial" w:hAnsi="Arial"/>
                <w:b/>
                <w:color w:val="FFFFFF"/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OBJEM</w:t>
            </w:r>
          </w:p>
        </w:tc>
        <w:tc>
          <w:tcPr>
            <w:tcW w:w="1464" w:type="dxa"/>
            <w:shd w:val="clear" w:color="auto" w:fill="427AAB"/>
          </w:tcPr>
          <w:p w14:paraId="69654910" w14:textId="77777777" w:rsidR="00921330" w:rsidRDefault="00000000">
            <w:pPr>
              <w:pStyle w:val="TableParagraph"/>
              <w:spacing w:before="63"/>
              <w:ind w:left="243" w:right="33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90"/>
                <w:sz w:val="18"/>
              </w:rPr>
              <w:t>CENA</w:t>
            </w:r>
          </w:p>
        </w:tc>
      </w:tr>
      <w:tr w:rsidR="00921330" w14:paraId="73537729" w14:textId="77777777">
        <w:trPr>
          <w:trHeight w:val="328"/>
        </w:trPr>
        <w:tc>
          <w:tcPr>
            <w:tcW w:w="2784" w:type="dxa"/>
          </w:tcPr>
          <w:p w14:paraId="34FE839A" w14:textId="77777777" w:rsidR="00921330" w:rsidRDefault="00000000">
            <w:pPr>
              <w:pStyle w:val="TableParagraph"/>
              <w:spacing w:before="66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Data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Extra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Nastálo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GB</w:t>
            </w:r>
          </w:p>
        </w:tc>
        <w:tc>
          <w:tcPr>
            <w:tcW w:w="3125" w:type="dxa"/>
          </w:tcPr>
          <w:p w14:paraId="230B8AA1" w14:textId="77777777" w:rsidR="00921330" w:rsidRDefault="00000000">
            <w:pPr>
              <w:pStyle w:val="TableParagraph"/>
              <w:spacing w:before="66"/>
              <w:ind w:left="154" w:right="248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2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GB</w:t>
            </w:r>
          </w:p>
        </w:tc>
        <w:tc>
          <w:tcPr>
            <w:tcW w:w="1464" w:type="dxa"/>
          </w:tcPr>
          <w:p w14:paraId="0CD21A9B" w14:textId="77777777" w:rsidR="00921330" w:rsidRDefault="00000000">
            <w:pPr>
              <w:pStyle w:val="TableParagraph"/>
              <w:spacing w:before="66"/>
              <w:ind w:left="246" w:right="336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169,–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(139,67)</w:t>
            </w:r>
          </w:p>
        </w:tc>
      </w:tr>
      <w:tr w:rsidR="00921330" w14:paraId="7922AFB3" w14:textId="77777777">
        <w:trPr>
          <w:trHeight w:val="330"/>
        </w:trPr>
        <w:tc>
          <w:tcPr>
            <w:tcW w:w="2784" w:type="dxa"/>
          </w:tcPr>
          <w:p w14:paraId="640F4B57" w14:textId="77777777" w:rsidR="00921330" w:rsidRDefault="00000000">
            <w:pPr>
              <w:pStyle w:val="TableParagraph"/>
              <w:spacing w:before="66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Data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Extra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Nastálo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5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GB</w:t>
            </w:r>
          </w:p>
        </w:tc>
        <w:tc>
          <w:tcPr>
            <w:tcW w:w="3125" w:type="dxa"/>
            <w:shd w:val="clear" w:color="auto" w:fill="DBE6E9"/>
          </w:tcPr>
          <w:p w14:paraId="39CA34BA" w14:textId="77777777" w:rsidR="00921330" w:rsidRDefault="00000000">
            <w:pPr>
              <w:pStyle w:val="TableParagraph"/>
              <w:spacing w:before="66"/>
              <w:ind w:left="154" w:right="248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5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GB</w:t>
            </w:r>
          </w:p>
        </w:tc>
        <w:tc>
          <w:tcPr>
            <w:tcW w:w="1464" w:type="dxa"/>
            <w:shd w:val="clear" w:color="auto" w:fill="DBE6E9"/>
          </w:tcPr>
          <w:p w14:paraId="1D55A188" w14:textId="77777777" w:rsidR="00921330" w:rsidRDefault="00000000">
            <w:pPr>
              <w:pStyle w:val="TableParagraph"/>
              <w:spacing w:before="66"/>
              <w:ind w:left="246" w:right="336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239,–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(197,52)</w:t>
            </w:r>
          </w:p>
        </w:tc>
      </w:tr>
      <w:tr w:rsidR="00921330" w14:paraId="198E2B12" w14:textId="77777777">
        <w:trPr>
          <w:trHeight w:val="321"/>
        </w:trPr>
        <w:tc>
          <w:tcPr>
            <w:tcW w:w="2784" w:type="dxa"/>
          </w:tcPr>
          <w:p w14:paraId="42BB694D" w14:textId="77777777" w:rsidR="00921330" w:rsidRDefault="00000000">
            <w:pPr>
              <w:pStyle w:val="TableParagraph"/>
              <w:spacing w:before="63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Data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Extra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Nastálo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10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GB</w:t>
            </w:r>
          </w:p>
        </w:tc>
        <w:tc>
          <w:tcPr>
            <w:tcW w:w="3125" w:type="dxa"/>
            <w:shd w:val="clear" w:color="auto" w:fill="DBE6E9"/>
          </w:tcPr>
          <w:p w14:paraId="2AC391CE" w14:textId="77777777" w:rsidR="00921330" w:rsidRDefault="00000000">
            <w:pPr>
              <w:pStyle w:val="TableParagraph"/>
              <w:spacing w:before="63"/>
              <w:ind w:left="154" w:right="24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10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GB</w:t>
            </w:r>
          </w:p>
        </w:tc>
        <w:tc>
          <w:tcPr>
            <w:tcW w:w="1464" w:type="dxa"/>
            <w:shd w:val="clear" w:color="auto" w:fill="DBE6E9"/>
          </w:tcPr>
          <w:p w14:paraId="2BBD55B8" w14:textId="77777777" w:rsidR="00921330" w:rsidRDefault="00000000">
            <w:pPr>
              <w:pStyle w:val="TableParagraph"/>
              <w:spacing w:before="63"/>
              <w:ind w:left="246" w:right="336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339,–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(280,17)</w:t>
            </w:r>
          </w:p>
        </w:tc>
      </w:tr>
      <w:tr w:rsidR="00921330" w14:paraId="3DE156F7" w14:textId="77777777">
        <w:trPr>
          <w:trHeight w:val="331"/>
        </w:trPr>
        <w:tc>
          <w:tcPr>
            <w:tcW w:w="2784" w:type="dxa"/>
          </w:tcPr>
          <w:p w14:paraId="7E16FFFE" w14:textId="77777777" w:rsidR="00921330" w:rsidRDefault="00000000">
            <w:pPr>
              <w:pStyle w:val="TableParagraph"/>
              <w:spacing w:before="66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Data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Extra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Nastálo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20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GB</w:t>
            </w:r>
          </w:p>
        </w:tc>
        <w:tc>
          <w:tcPr>
            <w:tcW w:w="3125" w:type="dxa"/>
          </w:tcPr>
          <w:p w14:paraId="5367A4CA" w14:textId="77777777" w:rsidR="00921330" w:rsidRDefault="00000000">
            <w:pPr>
              <w:pStyle w:val="TableParagraph"/>
              <w:spacing w:before="66"/>
              <w:ind w:left="154" w:right="24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20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GB</w:t>
            </w:r>
          </w:p>
        </w:tc>
        <w:tc>
          <w:tcPr>
            <w:tcW w:w="1464" w:type="dxa"/>
          </w:tcPr>
          <w:p w14:paraId="4A29BA6A" w14:textId="77777777" w:rsidR="00921330" w:rsidRDefault="00000000">
            <w:pPr>
              <w:pStyle w:val="TableParagraph"/>
              <w:spacing w:before="66"/>
              <w:ind w:left="246" w:right="336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419,–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(346,28)</w:t>
            </w:r>
          </w:p>
        </w:tc>
      </w:tr>
      <w:tr w:rsidR="00921330" w14:paraId="15ABD3DF" w14:textId="77777777">
        <w:trPr>
          <w:trHeight w:val="325"/>
        </w:trPr>
        <w:tc>
          <w:tcPr>
            <w:tcW w:w="2784" w:type="dxa"/>
          </w:tcPr>
          <w:p w14:paraId="08D20F23" w14:textId="77777777" w:rsidR="00921330" w:rsidRDefault="00000000">
            <w:pPr>
              <w:pStyle w:val="TableParagraph"/>
              <w:spacing w:before="63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Data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Extra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Nastálo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50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GB</w:t>
            </w:r>
          </w:p>
        </w:tc>
        <w:tc>
          <w:tcPr>
            <w:tcW w:w="3125" w:type="dxa"/>
          </w:tcPr>
          <w:p w14:paraId="7D9B572D" w14:textId="77777777" w:rsidR="00921330" w:rsidRDefault="00000000">
            <w:pPr>
              <w:pStyle w:val="TableParagraph"/>
              <w:spacing w:before="63"/>
              <w:ind w:left="154" w:right="250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50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GB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ČR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/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EU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datový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limit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34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GB</w:t>
            </w:r>
          </w:p>
        </w:tc>
        <w:tc>
          <w:tcPr>
            <w:tcW w:w="1464" w:type="dxa"/>
          </w:tcPr>
          <w:p w14:paraId="4B6C52A8" w14:textId="77777777" w:rsidR="00921330" w:rsidRDefault="00000000">
            <w:pPr>
              <w:pStyle w:val="TableParagraph"/>
              <w:spacing w:before="63"/>
              <w:ind w:left="246" w:right="336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599,–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(495,04)</w:t>
            </w:r>
          </w:p>
        </w:tc>
      </w:tr>
      <w:tr w:rsidR="00921330" w14:paraId="6F281462" w14:textId="77777777">
        <w:trPr>
          <w:trHeight w:val="323"/>
        </w:trPr>
        <w:tc>
          <w:tcPr>
            <w:tcW w:w="2784" w:type="dxa"/>
          </w:tcPr>
          <w:p w14:paraId="7BEBC782" w14:textId="77777777" w:rsidR="00921330" w:rsidRDefault="00000000">
            <w:pPr>
              <w:pStyle w:val="TableParagraph"/>
              <w:spacing w:before="66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Data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Extra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Nastálo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neomezeně</w:t>
            </w:r>
          </w:p>
        </w:tc>
        <w:tc>
          <w:tcPr>
            <w:tcW w:w="3125" w:type="dxa"/>
            <w:shd w:val="clear" w:color="auto" w:fill="DBE6E9"/>
          </w:tcPr>
          <w:p w14:paraId="1F51BA98" w14:textId="77777777" w:rsidR="00921330" w:rsidRDefault="00000000">
            <w:pPr>
              <w:pStyle w:val="TableParagraph"/>
              <w:spacing w:before="66"/>
              <w:ind w:left="154" w:right="251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neomezeně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ČR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/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EU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datový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limit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45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GB</w:t>
            </w:r>
          </w:p>
        </w:tc>
        <w:tc>
          <w:tcPr>
            <w:tcW w:w="1464" w:type="dxa"/>
            <w:shd w:val="clear" w:color="auto" w:fill="DBE6E9"/>
          </w:tcPr>
          <w:p w14:paraId="1D701025" w14:textId="77777777" w:rsidR="00921330" w:rsidRDefault="00000000">
            <w:pPr>
              <w:pStyle w:val="TableParagraph"/>
              <w:spacing w:before="66"/>
              <w:ind w:left="246" w:right="336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999,–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</w:t>
            </w:r>
            <w:r>
              <w:rPr>
                <w:w w:val="85"/>
                <w:sz w:val="14"/>
              </w:rPr>
              <w:t>825,62)</w:t>
            </w:r>
          </w:p>
        </w:tc>
      </w:tr>
    </w:tbl>
    <w:p w14:paraId="6FA2F599" w14:textId="77777777" w:rsidR="00921330" w:rsidRDefault="00000000">
      <w:pPr>
        <w:pStyle w:val="Zkladntext"/>
        <w:spacing w:before="149" w:line="242" w:lineRule="auto"/>
        <w:ind w:left="240" w:right="403"/>
      </w:pPr>
      <w:r>
        <w:rPr>
          <w:w w:val="80"/>
        </w:rPr>
        <w:t>Balíček</w:t>
      </w:r>
      <w:r>
        <w:rPr>
          <w:spacing w:val="5"/>
          <w:w w:val="80"/>
        </w:rPr>
        <w:t xml:space="preserve"> </w:t>
      </w:r>
      <w:r>
        <w:rPr>
          <w:w w:val="80"/>
        </w:rPr>
        <w:t>Data</w:t>
      </w:r>
      <w:r>
        <w:rPr>
          <w:spacing w:val="5"/>
          <w:w w:val="80"/>
        </w:rPr>
        <w:t xml:space="preserve"> </w:t>
      </w:r>
      <w:r>
        <w:rPr>
          <w:w w:val="80"/>
        </w:rPr>
        <w:t>Extra</w:t>
      </w:r>
      <w:r>
        <w:rPr>
          <w:spacing w:val="6"/>
          <w:w w:val="80"/>
        </w:rPr>
        <w:t xml:space="preserve"> </w:t>
      </w:r>
      <w:r>
        <w:rPr>
          <w:w w:val="80"/>
        </w:rPr>
        <w:t>Nastálo</w:t>
      </w:r>
      <w:r>
        <w:rPr>
          <w:spacing w:val="6"/>
          <w:w w:val="80"/>
        </w:rPr>
        <w:t xml:space="preserve"> </w:t>
      </w:r>
      <w:r>
        <w:rPr>
          <w:w w:val="80"/>
        </w:rPr>
        <w:t>je</w:t>
      </w:r>
      <w:r>
        <w:rPr>
          <w:spacing w:val="6"/>
          <w:w w:val="80"/>
        </w:rPr>
        <w:t xml:space="preserve"> </w:t>
      </w:r>
      <w:r>
        <w:rPr>
          <w:w w:val="80"/>
        </w:rPr>
        <w:t>balíček</w:t>
      </w:r>
      <w:r>
        <w:rPr>
          <w:spacing w:val="6"/>
          <w:w w:val="80"/>
        </w:rPr>
        <w:t xml:space="preserve"> </w:t>
      </w:r>
      <w:r>
        <w:rPr>
          <w:w w:val="80"/>
        </w:rPr>
        <w:t>s</w:t>
      </w:r>
      <w:r>
        <w:rPr>
          <w:spacing w:val="9"/>
          <w:w w:val="80"/>
        </w:rPr>
        <w:t xml:space="preserve"> </w:t>
      </w:r>
      <w:r>
        <w:rPr>
          <w:w w:val="80"/>
        </w:rPr>
        <w:t>automatickou</w:t>
      </w:r>
      <w:r>
        <w:rPr>
          <w:spacing w:val="9"/>
          <w:w w:val="80"/>
        </w:rPr>
        <w:t xml:space="preserve"> </w:t>
      </w:r>
      <w:r>
        <w:rPr>
          <w:w w:val="80"/>
        </w:rPr>
        <w:t>obnovou</w:t>
      </w:r>
      <w:r>
        <w:rPr>
          <w:spacing w:val="10"/>
          <w:w w:val="80"/>
        </w:rPr>
        <w:t xml:space="preserve"> </w:t>
      </w:r>
      <w:r>
        <w:rPr>
          <w:w w:val="80"/>
        </w:rPr>
        <w:t>a</w:t>
      </w:r>
      <w:r>
        <w:rPr>
          <w:spacing w:val="6"/>
          <w:w w:val="80"/>
        </w:rPr>
        <w:t xml:space="preserve"> </w:t>
      </w:r>
      <w:r>
        <w:rPr>
          <w:w w:val="80"/>
        </w:rPr>
        <w:t>je</w:t>
      </w:r>
      <w:r>
        <w:rPr>
          <w:spacing w:val="10"/>
          <w:w w:val="80"/>
        </w:rPr>
        <w:t xml:space="preserve"> </w:t>
      </w:r>
      <w:r>
        <w:rPr>
          <w:w w:val="80"/>
        </w:rPr>
        <w:t>určen</w:t>
      </w:r>
      <w:r>
        <w:rPr>
          <w:spacing w:val="6"/>
          <w:w w:val="80"/>
        </w:rPr>
        <w:t xml:space="preserve"> </w:t>
      </w:r>
      <w:r>
        <w:rPr>
          <w:w w:val="80"/>
        </w:rPr>
        <w:t>výhradně</w:t>
      </w:r>
      <w:r>
        <w:rPr>
          <w:spacing w:val="6"/>
          <w:w w:val="80"/>
        </w:rPr>
        <w:t xml:space="preserve"> </w:t>
      </w:r>
      <w:r>
        <w:rPr>
          <w:w w:val="80"/>
        </w:rPr>
        <w:t>pro</w:t>
      </w:r>
      <w:r>
        <w:rPr>
          <w:spacing w:val="10"/>
          <w:w w:val="80"/>
        </w:rPr>
        <w:t xml:space="preserve"> </w:t>
      </w:r>
      <w:r>
        <w:rPr>
          <w:w w:val="80"/>
        </w:rPr>
        <w:t>koncové</w:t>
      </w:r>
      <w:r>
        <w:rPr>
          <w:spacing w:val="10"/>
          <w:w w:val="80"/>
        </w:rPr>
        <w:t xml:space="preserve"> </w:t>
      </w:r>
      <w:r>
        <w:rPr>
          <w:w w:val="80"/>
        </w:rPr>
        <w:t>uživatele</w:t>
      </w:r>
      <w:r>
        <w:rPr>
          <w:spacing w:val="7"/>
          <w:w w:val="80"/>
        </w:rPr>
        <w:t xml:space="preserve"> </w:t>
      </w:r>
      <w:r>
        <w:rPr>
          <w:w w:val="80"/>
        </w:rPr>
        <w:t>pod</w:t>
      </w:r>
      <w:r>
        <w:rPr>
          <w:spacing w:val="6"/>
          <w:w w:val="80"/>
        </w:rPr>
        <w:t xml:space="preserve"> </w:t>
      </w:r>
      <w:r>
        <w:rPr>
          <w:w w:val="80"/>
        </w:rPr>
        <w:t>Rámcovou</w:t>
      </w:r>
      <w:r>
        <w:rPr>
          <w:spacing w:val="1"/>
          <w:w w:val="80"/>
        </w:rPr>
        <w:t xml:space="preserve"> </w:t>
      </w:r>
      <w:r>
        <w:rPr>
          <w:w w:val="80"/>
        </w:rPr>
        <w:t>smlouvou</w:t>
      </w:r>
      <w:r>
        <w:rPr>
          <w:spacing w:val="12"/>
          <w:w w:val="80"/>
        </w:rPr>
        <w:t xml:space="preserve"> </w:t>
      </w:r>
      <w:r>
        <w:rPr>
          <w:w w:val="80"/>
        </w:rPr>
        <w:t>a</w:t>
      </w:r>
      <w:r>
        <w:rPr>
          <w:spacing w:val="8"/>
          <w:w w:val="80"/>
        </w:rPr>
        <w:t xml:space="preserve"> </w:t>
      </w:r>
      <w:r>
        <w:rPr>
          <w:w w:val="80"/>
        </w:rPr>
        <w:t>nevztahují</w:t>
      </w:r>
      <w:r>
        <w:rPr>
          <w:spacing w:val="13"/>
          <w:w w:val="80"/>
        </w:rPr>
        <w:t xml:space="preserve"> </w:t>
      </w:r>
      <w:r>
        <w:rPr>
          <w:w w:val="80"/>
        </w:rPr>
        <w:t>se</w:t>
      </w:r>
      <w:r>
        <w:rPr>
          <w:spacing w:val="13"/>
          <w:w w:val="80"/>
        </w:rPr>
        <w:t xml:space="preserve"> </w:t>
      </w:r>
      <w:r>
        <w:rPr>
          <w:w w:val="80"/>
        </w:rPr>
        <w:t>na</w:t>
      </w:r>
      <w:r>
        <w:rPr>
          <w:spacing w:val="9"/>
          <w:w w:val="80"/>
        </w:rPr>
        <w:t xml:space="preserve"> </w:t>
      </w:r>
      <w:r>
        <w:rPr>
          <w:w w:val="80"/>
        </w:rPr>
        <w:t>něj</w:t>
      </w:r>
      <w:r>
        <w:rPr>
          <w:spacing w:val="7"/>
          <w:w w:val="80"/>
        </w:rPr>
        <w:t xml:space="preserve"> </w:t>
      </w:r>
      <w:r>
        <w:rPr>
          <w:w w:val="80"/>
        </w:rPr>
        <w:t>žádné</w:t>
      </w:r>
      <w:r>
        <w:rPr>
          <w:spacing w:val="13"/>
          <w:w w:val="80"/>
        </w:rPr>
        <w:t xml:space="preserve"> </w:t>
      </w:r>
      <w:r>
        <w:rPr>
          <w:w w:val="80"/>
        </w:rPr>
        <w:t>množstevní</w:t>
      </w:r>
      <w:r>
        <w:rPr>
          <w:spacing w:val="12"/>
          <w:w w:val="80"/>
        </w:rPr>
        <w:t xml:space="preserve"> </w:t>
      </w:r>
      <w:r>
        <w:rPr>
          <w:w w:val="80"/>
        </w:rPr>
        <w:t>slevy,</w:t>
      </w:r>
      <w:r>
        <w:rPr>
          <w:spacing w:val="9"/>
          <w:w w:val="80"/>
        </w:rPr>
        <w:t xml:space="preserve"> </w:t>
      </w:r>
      <w:r>
        <w:rPr>
          <w:w w:val="80"/>
        </w:rPr>
        <w:t>pokud</w:t>
      </w:r>
      <w:r>
        <w:rPr>
          <w:spacing w:val="9"/>
          <w:w w:val="80"/>
        </w:rPr>
        <w:t xml:space="preserve"> </w:t>
      </w:r>
      <w:r>
        <w:rPr>
          <w:w w:val="80"/>
        </w:rPr>
        <w:t>není</w:t>
      </w:r>
      <w:r>
        <w:rPr>
          <w:spacing w:val="13"/>
          <w:w w:val="80"/>
        </w:rPr>
        <w:t xml:space="preserve"> </w:t>
      </w:r>
      <w:r>
        <w:rPr>
          <w:w w:val="80"/>
        </w:rPr>
        <w:t>v</w:t>
      </w:r>
      <w:r>
        <w:rPr>
          <w:spacing w:val="7"/>
          <w:w w:val="80"/>
        </w:rPr>
        <w:t xml:space="preserve"> </w:t>
      </w:r>
      <w:r>
        <w:rPr>
          <w:w w:val="80"/>
        </w:rPr>
        <w:t>Rámcové</w:t>
      </w:r>
      <w:r>
        <w:rPr>
          <w:spacing w:val="13"/>
          <w:w w:val="80"/>
        </w:rPr>
        <w:t xml:space="preserve"> </w:t>
      </w:r>
      <w:r>
        <w:rPr>
          <w:w w:val="80"/>
        </w:rPr>
        <w:t>smlouvě</w:t>
      </w:r>
      <w:r>
        <w:rPr>
          <w:spacing w:val="12"/>
          <w:w w:val="80"/>
        </w:rPr>
        <w:t xml:space="preserve"> </w:t>
      </w:r>
      <w:r>
        <w:rPr>
          <w:w w:val="80"/>
        </w:rPr>
        <w:t>stanoveno</w:t>
      </w:r>
      <w:r>
        <w:rPr>
          <w:spacing w:val="9"/>
          <w:w w:val="80"/>
        </w:rPr>
        <w:t xml:space="preserve"> </w:t>
      </w:r>
      <w:r>
        <w:rPr>
          <w:w w:val="80"/>
        </w:rPr>
        <w:t>jinak.</w:t>
      </w:r>
      <w:r>
        <w:rPr>
          <w:spacing w:val="9"/>
          <w:w w:val="80"/>
        </w:rPr>
        <w:t xml:space="preserve"> </w:t>
      </w:r>
      <w:r>
        <w:rPr>
          <w:w w:val="80"/>
        </w:rPr>
        <w:t>Není</w:t>
      </w:r>
      <w:r>
        <w:rPr>
          <w:spacing w:val="9"/>
          <w:w w:val="80"/>
        </w:rPr>
        <w:t xml:space="preserve"> </w:t>
      </w:r>
      <w:r>
        <w:rPr>
          <w:w w:val="80"/>
        </w:rPr>
        <w:t>započítáván</w:t>
      </w:r>
      <w:r>
        <w:rPr>
          <w:spacing w:val="1"/>
          <w:w w:val="80"/>
        </w:rPr>
        <w:t xml:space="preserve"> </w:t>
      </w:r>
      <w:r>
        <w:rPr>
          <w:w w:val="80"/>
        </w:rPr>
        <w:t>do</w:t>
      </w:r>
      <w:r>
        <w:rPr>
          <w:spacing w:val="9"/>
          <w:w w:val="80"/>
        </w:rPr>
        <w:t xml:space="preserve"> </w:t>
      </w:r>
      <w:r>
        <w:rPr>
          <w:w w:val="80"/>
        </w:rPr>
        <w:t>případného</w:t>
      </w:r>
      <w:r>
        <w:rPr>
          <w:spacing w:val="9"/>
          <w:w w:val="80"/>
        </w:rPr>
        <w:t xml:space="preserve"> </w:t>
      </w:r>
      <w:r>
        <w:rPr>
          <w:w w:val="80"/>
        </w:rPr>
        <w:t>minimálního</w:t>
      </w:r>
      <w:r>
        <w:rPr>
          <w:spacing w:val="9"/>
          <w:w w:val="80"/>
        </w:rPr>
        <w:t xml:space="preserve"> </w:t>
      </w:r>
      <w:r>
        <w:rPr>
          <w:w w:val="80"/>
        </w:rPr>
        <w:t>plnění</w:t>
      </w:r>
      <w:r>
        <w:rPr>
          <w:spacing w:val="11"/>
          <w:w w:val="80"/>
        </w:rPr>
        <w:t xml:space="preserve"> </w:t>
      </w:r>
      <w:r>
        <w:rPr>
          <w:w w:val="80"/>
        </w:rPr>
        <w:t>Rámcové</w:t>
      </w:r>
      <w:r>
        <w:rPr>
          <w:spacing w:val="9"/>
          <w:w w:val="80"/>
        </w:rPr>
        <w:t xml:space="preserve"> </w:t>
      </w:r>
      <w:r>
        <w:rPr>
          <w:w w:val="80"/>
        </w:rPr>
        <w:t>smlouvy.</w:t>
      </w:r>
      <w:r>
        <w:rPr>
          <w:spacing w:val="10"/>
          <w:w w:val="80"/>
        </w:rPr>
        <w:t xml:space="preserve"> </w:t>
      </w:r>
      <w:r>
        <w:rPr>
          <w:w w:val="80"/>
        </w:rPr>
        <w:t>Balíček</w:t>
      </w:r>
      <w:r>
        <w:rPr>
          <w:spacing w:val="8"/>
          <w:w w:val="80"/>
        </w:rPr>
        <w:t xml:space="preserve"> </w:t>
      </w:r>
      <w:r>
        <w:rPr>
          <w:w w:val="80"/>
        </w:rPr>
        <w:t>je</w:t>
      </w:r>
      <w:r>
        <w:rPr>
          <w:spacing w:val="9"/>
          <w:w w:val="80"/>
        </w:rPr>
        <w:t xml:space="preserve"> </w:t>
      </w:r>
      <w:r>
        <w:rPr>
          <w:w w:val="80"/>
        </w:rPr>
        <w:t>možné</w:t>
      </w:r>
      <w:r>
        <w:rPr>
          <w:spacing w:val="9"/>
          <w:w w:val="80"/>
        </w:rPr>
        <w:t xml:space="preserve"> </w:t>
      </w:r>
      <w:r>
        <w:rPr>
          <w:w w:val="80"/>
        </w:rPr>
        <w:t>uhradit</w:t>
      </w:r>
      <w:r>
        <w:rPr>
          <w:spacing w:val="10"/>
          <w:w w:val="80"/>
        </w:rPr>
        <w:t xml:space="preserve"> </w:t>
      </w:r>
      <w:r>
        <w:rPr>
          <w:w w:val="80"/>
        </w:rPr>
        <w:t>pouze</w:t>
      </w:r>
      <w:r>
        <w:rPr>
          <w:spacing w:val="13"/>
          <w:w w:val="80"/>
        </w:rPr>
        <w:t xml:space="preserve"> </w:t>
      </w:r>
      <w:r>
        <w:rPr>
          <w:w w:val="80"/>
        </w:rPr>
        <w:t>platbou</w:t>
      </w:r>
      <w:r>
        <w:rPr>
          <w:spacing w:val="9"/>
          <w:w w:val="80"/>
        </w:rPr>
        <w:t xml:space="preserve"> </w:t>
      </w:r>
      <w:r>
        <w:rPr>
          <w:w w:val="80"/>
        </w:rPr>
        <w:t>předem</w:t>
      </w:r>
      <w:r>
        <w:rPr>
          <w:spacing w:val="13"/>
          <w:w w:val="80"/>
        </w:rPr>
        <w:t xml:space="preserve"> </w:t>
      </w:r>
      <w:r>
        <w:rPr>
          <w:w w:val="80"/>
        </w:rPr>
        <w:t>přes</w:t>
      </w:r>
      <w:r>
        <w:rPr>
          <w:spacing w:val="12"/>
          <w:w w:val="80"/>
        </w:rPr>
        <w:t xml:space="preserve"> </w:t>
      </w:r>
      <w:r>
        <w:rPr>
          <w:w w:val="80"/>
        </w:rPr>
        <w:t>on-line</w:t>
      </w:r>
      <w:r>
        <w:rPr>
          <w:spacing w:val="9"/>
          <w:w w:val="80"/>
        </w:rPr>
        <w:t xml:space="preserve"> </w:t>
      </w:r>
      <w:r>
        <w:rPr>
          <w:w w:val="80"/>
        </w:rPr>
        <w:t>platební</w:t>
      </w:r>
      <w:r>
        <w:rPr>
          <w:spacing w:val="1"/>
          <w:w w:val="80"/>
        </w:rPr>
        <w:t xml:space="preserve"> </w:t>
      </w:r>
      <w:r>
        <w:rPr>
          <w:w w:val="80"/>
        </w:rPr>
        <w:t>bránu</w:t>
      </w:r>
      <w:r>
        <w:rPr>
          <w:spacing w:val="5"/>
          <w:w w:val="80"/>
        </w:rPr>
        <w:t xml:space="preserve"> </w:t>
      </w:r>
      <w:r>
        <w:rPr>
          <w:w w:val="80"/>
        </w:rPr>
        <w:t>při</w:t>
      </w:r>
      <w:r>
        <w:rPr>
          <w:spacing w:val="10"/>
          <w:w w:val="80"/>
        </w:rPr>
        <w:t xml:space="preserve"> </w:t>
      </w:r>
      <w:r>
        <w:rPr>
          <w:w w:val="80"/>
        </w:rPr>
        <w:t>aktivaci</w:t>
      </w:r>
      <w:r>
        <w:rPr>
          <w:spacing w:val="5"/>
          <w:w w:val="80"/>
        </w:rPr>
        <w:t xml:space="preserve"> </w:t>
      </w:r>
      <w:r>
        <w:rPr>
          <w:w w:val="80"/>
        </w:rPr>
        <w:t>balíčku</w:t>
      </w:r>
      <w:r>
        <w:rPr>
          <w:spacing w:val="8"/>
          <w:w w:val="80"/>
        </w:rPr>
        <w:t xml:space="preserve"> </w:t>
      </w:r>
      <w:r>
        <w:rPr>
          <w:w w:val="80"/>
        </w:rPr>
        <w:t>koncovým</w:t>
      </w:r>
      <w:r>
        <w:rPr>
          <w:spacing w:val="5"/>
          <w:w w:val="80"/>
        </w:rPr>
        <w:t xml:space="preserve"> </w:t>
      </w:r>
      <w:r>
        <w:rPr>
          <w:w w:val="80"/>
        </w:rPr>
        <w:t>uživatelem.</w:t>
      </w:r>
      <w:r>
        <w:rPr>
          <w:spacing w:val="5"/>
          <w:w w:val="80"/>
        </w:rPr>
        <w:t xml:space="preserve"> </w:t>
      </w:r>
      <w:r>
        <w:rPr>
          <w:w w:val="80"/>
        </w:rPr>
        <w:t>Uvedené</w:t>
      </w:r>
      <w:r>
        <w:rPr>
          <w:spacing w:val="9"/>
          <w:w w:val="80"/>
        </w:rPr>
        <w:t xml:space="preserve"> </w:t>
      </w:r>
      <w:r>
        <w:rPr>
          <w:w w:val="80"/>
        </w:rPr>
        <w:t>ceny</w:t>
      </w:r>
      <w:r>
        <w:rPr>
          <w:spacing w:val="5"/>
          <w:w w:val="80"/>
        </w:rPr>
        <w:t xml:space="preserve"> </w:t>
      </w:r>
      <w:r>
        <w:rPr>
          <w:w w:val="80"/>
        </w:rPr>
        <w:t>jsou</w:t>
      </w:r>
      <w:r>
        <w:rPr>
          <w:spacing w:val="9"/>
          <w:w w:val="80"/>
        </w:rPr>
        <w:t xml:space="preserve"> </w:t>
      </w:r>
      <w:r>
        <w:rPr>
          <w:w w:val="80"/>
        </w:rPr>
        <w:t>s</w:t>
      </w:r>
      <w:r>
        <w:rPr>
          <w:spacing w:val="7"/>
          <w:w w:val="80"/>
        </w:rPr>
        <w:t xml:space="preserve"> </w:t>
      </w:r>
      <w:r>
        <w:rPr>
          <w:w w:val="80"/>
        </w:rPr>
        <w:t>DPH</w:t>
      </w:r>
      <w:r>
        <w:rPr>
          <w:spacing w:val="8"/>
          <w:w w:val="80"/>
        </w:rPr>
        <w:t xml:space="preserve"> </w:t>
      </w:r>
      <w:r>
        <w:rPr>
          <w:w w:val="80"/>
        </w:rPr>
        <w:t>(v</w:t>
      </w:r>
      <w:r>
        <w:rPr>
          <w:spacing w:val="5"/>
          <w:w w:val="80"/>
        </w:rPr>
        <w:t xml:space="preserve"> </w:t>
      </w:r>
      <w:r>
        <w:rPr>
          <w:w w:val="80"/>
        </w:rPr>
        <w:t>závorce</w:t>
      </w:r>
      <w:r>
        <w:rPr>
          <w:spacing w:val="5"/>
          <w:w w:val="80"/>
        </w:rPr>
        <w:t xml:space="preserve"> </w:t>
      </w:r>
      <w:r>
        <w:rPr>
          <w:w w:val="80"/>
        </w:rPr>
        <w:t>bez</w:t>
      </w:r>
      <w:r>
        <w:rPr>
          <w:spacing w:val="5"/>
          <w:w w:val="80"/>
        </w:rPr>
        <w:t xml:space="preserve"> </w:t>
      </w:r>
      <w:r>
        <w:rPr>
          <w:w w:val="80"/>
        </w:rPr>
        <w:t>DPH).</w:t>
      </w:r>
      <w:r>
        <w:rPr>
          <w:spacing w:val="5"/>
          <w:w w:val="80"/>
        </w:rPr>
        <w:t xml:space="preserve"> </w:t>
      </w:r>
      <w:r>
        <w:rPr>
          <w:w w:val="80"/>
        </w:rPr>
        <w:t>Bližší</w:t>
      </w:r>
      <w:r>
        <w:rPr>
          <w:spacing w:val="6"/>
          <w:w w:val="80"/>
        </w:rPr>
        <w:t xml:space="preserve"> </w:t>
      </w:r>
      <w:r>
        <w:rPr>
          <w:w w:val="80"/>
        </w:rPr>
        <w:t>informace</w:t>
      </w:r>
      <w:r>
        <w:rPr>
          <w:spacing w:val="5"/>
          <w:w w:val="80"/>
        </w:rPr>
        <w:t xml:space="preserve"> </w:t>
      </w:r>
      <w:r>
        <w:rPr>
          <w:w w:val="80"/>
        </w:rPr>
        <w:t>jsou</w:t>
      </w:r>
    </w:p>
    <w:p w14:paraId="59B4F47A" w14:textId="77777777" w:rsidR="00921330" w:rsidRDefault="00000000">
      <w:pPr>
        <w:pStyle w:val="Zkladntext"/>
        <w:spacing w:before="1"/>
        <w:ind w:left="240"/>
      </w:pPr>
      <w:r>
        <w:rPr>
          <w:w w:val="80"/>
        </w:rPr>
        <w:t>k</w:t>
      </w:r>
      <w:r>
        <w:rPr>
          <w:spacing w:val="6"/>
          <w:w w:val="80"/>
        </w:rPr>
        <w:t xml:space="preserve"> </w:t>
      </w:r>
      <w:r>
        <w:rPr>
          <w:w w:val="80"/>
        </w:rPr>
        <w:t>dispozici</w:t>
      </w:r>
      <w:r>
        <w:rPr>
          <w:spacing w:val="13"/>
          <w:w w:val="80"/>
        </w:rPr>
        <w:t xml:space="preserve"> </w:t>
      </w:r>
      <w:r>
        <w:rPr>
          <w:w w:val="80"/>
        </w:rPr>
        <w:t>na</w:t>
      </w:r>
      <w:r>
        <w:rPr>
          <w:spacing w:val="9"/>
          <w:w w:val="80"/>
        </w:rPr>
        <w:t xml:space="preserve"> </w:t>
      </w:r>
      <w:hyperlink r:id="rId31">
        <w:r>
          <w:rPr>
            <w:w w:val="80"/>
          </w:rPr>
          <w:t>www.tmo.cz/data-navic.</w:t>
        </w:r>
      </w:hyperlink>
    </w:p>
    <w:p w14:paraId="0E13DCF1" w14:textId="77777777" w:rsidR="00921330" w:rsidRDefault="00921330">
      <w:pPr>
        <w:sectPr w:rsidR="00921330">
          <w:type w:val="continuous"/>
          <w:pgSz w:w="16840" w:h="11910" w:orient="landscape"/>
          <w:pgMar w:top="1600" w:right="320" w:bottom="900" w:left="440" w:header="708" w:footer="708" w:gutter="0"/>
          <w:cols w:num="2" w:space="708" w:equalWidth="0">
            <w:col w:w="7559" w:space="535"/>
            <w:col w:w="7986"/>
          </w:cols>
        </w:sectPr>
      </w:pPr>
    </w:p>
    <w:p w14:paraId="2B0FBD41" w14:textId="77777777" w:rsidR="00921330" w:rsidRDefault="00000000">
      <w:pPr>
        <w:pStyle w:val="Nadpis3"/>
      </w:pPr>
      <w:r>
        <w:rPr>
          <w:color w:val="E10074"/>
          <w:w w:val="80"/>
        </w:rPr>
        <w:lastRenderedPageBreak/>
        <w:t>INTERNET</w:t>
      </w:r>
      <w:r>
        <w:rPr>
          <w:color w:val="E10074"/>
          <w:spacing w:val="27"/>
          <w:w w:val="80"/>
        </w:rPr>
        <w:t xml:space="preserve"> </w:t>
      </w:r>
      <w:r>
        <w:rPr>
          <w:color w:val="E10074"/>
          <w:w w:val="80"/>
        </w:rPr>
        <w:t>KOMPLET</w:t>
      </w:r>
    </w:p>
    <w:p w14:paraId="15DC26D4" w14:textId="77777777" w:rsidR="00921330" w:rsidRDefault="00921330">
      <w:pPr>
        <w:pStyle w:val="Zkladntext"/>
        <w:rPr>
          <w:rFonts w:ascii="Arial"/>
          <w:b/>
          <w:sz w:val="9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3877"/>
        <w:gridCol w:w="3493"/>
      </w:tblGrid>
      <w:tr w:rsidR="00921330" w14:paraId="7D7DF884" w14:textId="77777777">
        <w:trPr>
          <w:trHeight w:val="267"/>
        </w:trPr>
        <w:tc>
          <w:tcPr>
            <w:tcW w:w="3877" w:type="dxa"/>
            <w:shd w:val="clear" w:color="auto" w:fill="427AAB"/>
          </w:tcPr>
          <w:p w14:paraId="39CA600B" w14:textId="77777777" w:rsidR="00921330" w:rsidRDefault="00921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3" w:type="dxa"/>
            <w:shd w:val="clear" w:color="auto" w:fill="427AAB"/>
          </w:tcPr>
          <w:p w14:paraId="23D35559" w14:textId="77777777" w:rsidR="00921330" w:rsidRDefault="00000000">
            <w:pPr>
              <w:pStyle w:val="TableParagraph"/>
              <w:tabs>
                <w:tab w:val="left" w:pos="3492"/>
              </w:tabs>
              <w:spacing w:line="207" w:lineRule="exact"/>
              <w:ind w:left="-378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82"/>
                <w:sz w:val="18"/>
                <w:shd w:val="clear" w:color="auto" w:fill="427AAB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  <w:shd w:val="clear" w:color="auto" w:fill="427AAB"/>
              </w:rPr>
              <w:t xml:space="preserve">                                                                                              </w:t>
            </w:r>
            <w:r>
              <w:rPr>
                <w:rFonts w:ascii="Arial"/>
                <w:b/>
                <w:color w:val="FFFFFF"/>
                <w:spacing w:val="-11"/>
                <w:sz w:val="18"/>
                <w:shd w:val="clear" w:color="auto" w:fill="427AAB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  <w:shd w:val="clear" w:color="auto" w:fill="427AAB"/>
              </w:rPr>
              <w:t>INTERNET</w:t>
            </w:r>
            <w:r>
              <w:rPr>
                <w:rFonts w:ascii="Arial"/>
                <w:b/>
                <w:color w:val="FFFFFF"/>
                <w:spacing w:val="12"/>
                <w:w w:val="80"/>
                <w:sz w:val="18"/>
                <w:shd w:val="clear" w:color="auto" w:fill="427AAB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  <w:shd w:val="clear" w:color="auto" w:fill="427AAB"/>
              </w:rPr>
              <w:t>KOMPLET</w:t>
            </w:r>
            <w:r>
              <w:rPr>
                <w:rFonts w:ascii="Arial"/>
                <w:b/>
                <w:color w:val="FFFFFF"/>
                <w:sz w:val="18"/>
                <w:shd w:val="clear" w:color="auto" w:fill="427AAB"/>
              </w:rPr>
              <w:tab/>
            </w:r>
          </w:p>
        </w:tc>
      </w:tr>
      <w:tr w:rsidR="00921330" w14:paraId="4141BE9F" w14:textId="77777777">
        <w:trPr>
          <w:trHeight w:val="325"/>
        </w:trPr>
        <w:tc>
          <w:tcPr>
            <w:tcW w:w="3877" w:type="dxa"/>
          </w:tcPr>
          <w:p w14:paraId="64B3E134" w14:textId="77777777" w:rsidR="00921330" w:rsidRDefault="00000000">
            <w:pPr>
              <w:pStyle w:val="TableParagraph"/>
              <w:spacing w:before="63"/>
              <w:ind w:left="200"/>
              <w:rPr>
                <w:sz w:val="18"/>
              </w:rPr>
            </w:pPr>
            <w:r>
              <w:rPr>
                <w:w w:val="80"/>
                <w:sz w:val="18"/>
              </w:rPr>
              <w:t>Měsíční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paušál</w:t>
            </w:r>
          </w:p>
        </w:tc>
        <w:tc>
          <w:tcPr>
            <w:tcW w:w="3493" w:type="dxa"/>
          </w:tcPr>
          <w:p w14:paraId="63D36E77" w14:textId="77777777" w:rsidR="00921330" w:rsidRDefault="00000000">
            <w:pPr>
              <w:pStyle w:val="TableParagraph"/>
              <w:spacing w:before="63"/>
              <w:ind w:left="1299" w:right="1300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412,40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(499,–)</w:t>
            </w:r>
          </w:p>
        </w:tc>
      </w:tr>
      <w:tr w:rsidR="00921330" w14:paraId="7FD5314B" w14:textId="77777777">
        <w:trPr>
          <w:trHeight w:val="532"/>
        </w:trPr>
        <w:tc>
          <w:tcPr>
            <w:tcW w:w="3877" w:type="dxa"/>
          </w:tcPr>
          <w:p w14:paraId="123AA91D" w14:textId="77777777" w:rsidR="00921330" w:rsidRDefault="00000000">
            <w:pPr>
              <w:pStyle w:val="TableParagraph"/>
              <w:spacing w:before="62"/>
              <w:ind w:left="200"/>
              <w:rPr>
                <w:sz w:val="18"/>
              </w:rPr>
            </w:pPr>
            <w:r>
              <w:rPr>
                <w:w w:val="80"/>
                <w:sz w:val="18"/>
              </w:rPr>
              <w:t>Maximální</w:t>
            </w:r>
            <w:r>
              <w:rPr>
                <w:spacing w:val="2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rychlost</w:t>
            </w:r>
            <w:r>
              <w:rPr>
                <w:spacing w:val="2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stahování/odesílání</w:t>
            </w:r>
          </w:p>
          <w:p w14:paraId="6F767EB8" w14:textId="77777777" w:rsidR="00921330" w:rsidRDefault="00000000">
            <w:pPr>
              <w:pStyle w:val="TableParagraph"/>
              <w:spacing w:before="4"/>
              <w:ind w:left="200"/>
              <w:rPr>
                <w:sz w:val="18"/>
              </w:rPr>
            </w:pPr>
            <w:r>
              <w:rPr>
                <w:w w:val="80"/>
                <w:sz w:val="18"/>
              </w:rPr>
              <w:t>(=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odhadovaná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maximální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rychlost)</w:t>
            </w:r>
          </w:p>
        </w:tc>
        <w:tc>
          <w:tcPr>
            <w:tcW w:w="3493" w:type="dxa"/>
            <w:shd w:val="clear" w:color="auto" w:fill="DBE6E9"/>
          </w:tcPr>
          <w:p w14:paraId="2FE85A19" w14:textId="77777777" w:rsidR="00921330" w:rsidRDefault="00000000">
            <w:pPr>
              <w:pStyle w:val="TableParagraph"/>
              <w:spacing w:before="166"/>
              <w:ind w:left="1299" w:right="129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300/50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Mb/s</w:t>
            </w:r>
          </w:p>
        </w:tc>
      </w:tr>
      <w:tr w:rsidR="00921330" w14:paraId="6070ECDD" w14:textId="77777777">
        <w:trPr>
          <w:trHeight w:val="329"/>
        </w:trPr>
        <w:tc>
          <w:tcPr>
            <w:tcW w:w="3877" w:type="dxa"/>
          </w:tcPr>
          <w:p w14:paraId="30D0FDA3" w14:textId="77777777" w:rsidR="00921330" w:rsidRDefault="00000000">
            <w:pPr>
              <w:pStyle w:val="TableParagraph"/>
              <w:spacing w:before="66"/>
              <w:ind w:left="200"/>
              <w:rPr>
                <w:sz w:val="18"/>
              </w:rPr>
            </w:pPr>
            <w:r>
              <w:rPr>
                <w:w w:val="80"/>
                <w:sz w:val="18"/>
              </w:rPr>
              <w:t>Datový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limit</w:t>
            </w:r>
          </w:p>
        </w:tc>
        <w:tc>
          <w:tcPr>
            <w:tcW w:w="3493" w:type="dxa"/>
          </w:tcPr>
          <w:p w14:paraId="5C9F2590" w14:textId="77777777" w:rsidR="00921330" w:rsidRDefault="00000000">
            <w:pPr>
              <w:pStyle w:val="TableParagraph"/>
              <w:spacing w:before="66"/>
              <w:ind w:left="1012"/>
              <w:rPr>
                <w:sz w:val="18"/>
              </w:rPr>
            </w:pPr>
            <w:r>
              <w:rPr>
                <w:w w:val="80"/>
                <w:sz w:val="18"/>
              </w:rPr>
              <w:t>3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GB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přenesených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dat</w:t>
            </w:r>
          </w:p>
        </w:tc>
      </w:tr>
      <w:tr w:rsidR="00921330" w14:paraId="036A6479" w14:textId="77777777">
        <w:trPr>
          <w:trHeight w:val="265"/>
        </w:trPr>
        <w:tc>
          <w:tcPr>
            <w:tcW w:w="3877" w:type="dxa"/>
          </w:tcPr>
          <w:p w14:paraId="673BB52C" w14:textId="77777777" w:rsidR="00921330" w:rsidRDefault="00000000">
            <w:pPr>
              <w:pStyle w:val="TableParagraph"/>
              <w:spacing w:before="61" w:line="184" w:lineRule="exact"/>
              <w:ind w:left="200"/>
              <w:rPr>
                <w:sz w:val="18"/>
              </w:rPr>
            </w:pPr>
            <w:r>
              <w:rPr>
                <w:w w:val="80"/>
                <w:sz w:val="18"/>
              </w:rPr>
              <w:t>Účtovací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jednotka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dat</w:t>
            </w:r>
          </w:p>
        </w:tc>
        <w:tc>
          <w:tcPr>
            <w:tcW w:w="3493" w:type="dxa"/>
            <w:shd w:val="clear" w:color="auto" w:fill="DBE6E9"/>
          </w:tcPr>
          <w:p w14:paraId="78A23F7C" w14:textId="77777777" w:rsidR="00921330" w:rsidRDefault="00000000">
            <w:pPr>
              <w:pStyle w:val="TableParagraph"/>
              <w:tabs>
                <w:tab w:val="left" w:pos="1636"/>
                <w:tab w:val="left" w:pos="3492"/>
              </w:tabs>
              <w:spacing w:before="61" w:line="184" w:lineRule="exact"/>
              <w:jc w:val="right"/>
              <w:rPr>
                <w:sz w:val="18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  <w:r>
              <w:rPr>
                <w:w w:val="85"/>
                <w:sz w:val="18"/>
                <w:shd w:val="clear" w:color="auto" w:fill="DBE6E9"/>
              </w:rPr>
              <w:t>1</w:t>
            </w:r>
            <w:r>
              <w:rPr>
                <w:spacing w:val="-3"/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w w:val="85"/>
                <w:sz w:val="18"/>
                <w:shd w:val="clear" w:color="auto" w:fill="DBE6E9"/>
              </w:rPr>
              <w:t>B</w:t>
            </w:r>
            <w:r>
              <w:rPr>
                <w:sz w:val="18"/>
                <w:shd w:val="clear" w:color="auto" w:fill="DBE6E9"/>
              </w:rPr>
              <w:tab/>
            </w:r>
          </w:p>
        </w:tc>
      </w:tr>
    </w:tbl>
    <w:p w14:paraId="239D2324" w14:textId="77777777" w:rsidR="00921330" w:rsidRDefault="00000000">
      <w:pPr>
        <w:pStyle w:val="Zkladntext"/>
        <w:spacing w:before="206" w:line="244" w:lineRule="auto"/>
        <w:ind w:left="240" w:right="1826"/>
      </w:pPr>
      <w:r>
        <w:rPr>
          <w:w w:val="80"/>
        </w:rPr>
        <w:t>Přenosová</w:t>
      </w:r>
      <w:r>
        <w:rPr>
          <w:spacing w:val="11"/>
          <w:w w:val="80"/>
        </w:rPr>
        <w:t xml:space="preserve"> </w:t>
      </w:r>
      <w:r>
        <w:rPr>
          <w:w w:val="80"/>
        </w:rPr>
        <w:t>rychlost</w:t>
      </w:r>
      <w:r>
        <w:rPr>
          <w:spacing w:val="12"/>
          <w:w w:val="80"/>
        </w:rPr>
        <w:t xml:space="preserve"> </w:t>
      </w:r>
      <w:r>
        <w:rPr>
          <w:w w:val="80"/>
        </w:rPr>
        <w:t>závisí</w:t>
      </w:r>
      <w:r>
        <w:rPr>
          <w:spacing w:val="11"/>
          <w:w w:val="80"/>
        </w:rPr>
        <w:t xml:space="preserve"> </w:t>
      </w:r>
      <w:r>
        <w:rPr>
          <w:w w:val="80"/>
        </w:rPr>
        <w:t>na</w:t>
      </w:r>
      <w:r>
        <w:rPr>
          <w:spacing w:val="12"/>
          <w:w w:val="80"/>
        </w:rPr>
        <w:t xml:space="preserve"> </w:t>
      </w:r>
      <w:r>
        <w:rPr>
          <w:w w:val="80"/>
        </w:rPr>
        <w:t>využívané</w:t>
      </w:r>
      <w:r>
        <w:rPr>
          <w:spacing w:val="16"/>
          <w:w w:val="80"/>
        </w:rPr>
        <w:t xml:space="preserve"> </w:t>
      </w:r>
      <w:r>
        <w:rPr>
          <w:w w:val="80"/>
        </w:rPr>
        <w:t>technologii,</w:t>
      </w:r>
      <w:r>
        <w:rPr>
          <w:spacing w:val="16"/>
          <w:w w:val="80"/>
        </w:rPr>
        <w:t xml:space="preserve"> </w:t>
      </w:r>
      <w:r>
        <w:rPr>
          <w:w w:val="80"/>
        </w:rPr>
        <w:t>lokálních</w:t>
      </w:r>
      <w:r>
        <w:rPr>
          <w:spacing w:val="12"/>
          <w:w w:val="80"/>
        </w:rPr>
        <w:t xml:space="preserve"> </w:t>
      </w:r>
      <w:r>
        <w:rPr>
          <w:w w:val="80"/>
        </w:rPr>
        <w:t>podmínkách</w:t>
      </w:r>
      <w:r>
        <w:rPr>
          <w:spacing w:val="12"/>
          <w:w w:val="80"/>
        </w:rPr>
        <w:t xml:space="preserve"> </w:t>
      </w:r>
      <w:r>
        <w:rPr>
          <w:w w:val="80"/>
        </w:rPr>
        <w:t>a</w:t>
      </w:r>
      <w:r>
        <w:rPr>
          <w:spacing w:val="14"/>
          <w:w w:val="80"/>
        </w:rPr>
        <w:t xml:space="preserve"> </w:t>
      </w:r>
      <w:r>
        <w:rPr>
          <w:w w:val="80"/>
        </w:rPr>
        <w:t>zvoleném</w:t>
      </w:r>
      <w:r>
        <w:rPr>
          <w:spacing w:val="10"/>
          <w:w w:val="80"/>
        </w:rPr>
        <w:t xml:space="preserve"> </w:t>
      </w:r>
      <w:r>
        <w:rPr>
          <w:w w:val="80"/>
        </w:rPr>
        <w:t>tarifu.</w:t>
      </w:r>
      <w:r>
        <w:rPr>
          <w:spacing w:val="1"/>
          <w:w w:val="80"/>
        </w:rPr>
        <w:t xml:space="preserve"> </w:t>
      </w:r>
      <w:r>
        <w:rPr>
          <w:w w:val="80"/>
        </w:rPr>
        <w:t>Výše</w:t>
      </w:r>
      <w:r>
        <w:rPr>
          <w:spacing w:val="4"/>
          <w:w w:val="80"/>
        </w:rPr>
        <w:t xml:space="preserve"> </w:t>
      </w:r>
      <w:r>
        <w:rPr>
          <w:w w:val="80"/>
        </w:rPr>
        <w:t>uvedená</w:t>
      </w:r>
      <w:r>
        <w:rPr>
          <w:spacing w:val="4"/>
          <w:w w:val="80"/>
        </w:rPr>
        <w:t xml:space="preserve"> </w:t>
      </w:r>
      <w:r>
        <w:rPr>
          <w:w w:val="80"/>
        </w:rPr>
        <w:t>rychlost</w:t>
      </w:r>
      <w:r>
        <w:rPr>
          <w:spacing w:val="5"/>
          <w:w w:val="80"/>
        </w:rPr>
        <w:t xml:space="preserve"> </w:t>
      </w:r>
      <w:r>
        <w:rPr>
          <w:w w:val="80"/>
        </w:rPr>
        <w:t>je</w:t>
      </w:r>
      <w:r>
        <w:rPr>
          <w:spacing w:val="4"/>
          <w:w w:val="80"/>
        </w:rPr>
        <w:t xml:space="preserve"> </w:t>
      </w:r>
      <w:r>
        <w:rPr>
          <w:w w:val="80"/>
        </w:rPr>
        <w:t>rychlostí</w:t>
      </w:r>
      <w:r>
        <w:rPr>
          <w:spacing w:val="5"/>
          <w:w w:val="80"/>
        </w:rPr>
        <w:t xml:space="preserve"> </w:t>
      </w:r>
      <w:r>
        <w:rPr>
          <w:w w:val="80"/>
        </w:rPr>
        <w:t>maximální</w:t>
      </w:r>
      <w:r>
        <w:rPr>
          <w:spacing w:val="4"/>
          <w:w w:val="80"/>
        </w:rPr>
        <w:t xml:space="preserve"> </w:t>
      </w:r>
      <w:r>
        <w:rPr>
          <w:w w:val="80"/>
        </w:rPr>
        <w:t>na</w:t>
      </w:r>
      <w:r>
        <w:rPr>
          <w:spacing w:val="8"/>
          <w:w w:val="80"/>
        </w:rPr>
        <w:t xml:space="preserve"> </w:t>
      </w:r>
      <w:r>
        <w:rPr>
          <w:w w:val="80"/>
        </w:rPr>
        <w:t>území</w:t>
      </w:r>
      <w:r>
        <w:rPr>
          <w:spacing w:val="4"/>
          <w:w w:val="80"/>
        </w:rPr>
        <w:t xml:space="preserve"> </w:t>
      </w:r>
      <w:r>
        <w:rPr>
          <w:w w:val="80"/>
        </w:rPr>
        <w:t>pokrytém</w:t>
      </w:r>
      <w:r>
        <w:rPr>
          <w:spacing w:val="4"/>
          <w:w w:val="80"/>
        </w:rPr>
        <w:t xml:space="preserve"> </w:t>
      </w:r>
      <w:r>
        <w:rPr>
          <w:w w:val="80"/>
        </w:rPr>
        <w:t>signálem</w:t>
      </w:r>
      <w:r>
        <w:rPr>
          <w:spacing w:val="3"/>
          <w:w w:val="80"/>
        </w:rPr>
        <w:t xml:space="preserve"> </w:t>
      </w:r>
      <w:r>
        <w:rPr>
          <w:w w:val="80"/>
        </w:rPr>
        <w:t>3G.</w:t>
      </w:r>
    </w:p>
    <w:p w14:paraId="5E59E3DC" w14:textId="77777777" w:rsidR="00921330" w:rsidRDefault="00921330">
      <w:pPr>
        <w:pStyle w:val="Zkladntext"/>
        <w:rPr>
          <w:sz w:val="18"/>
        </w:rPr>
      </w:pPr>
    </w:p>
    <w:p w14:paraId="39874936" w14:textId="77777777" w:rsidR="00921330" w:rsidRDefault="00921330">
      <w:pPr>
        <w:pStyle w:val="Zkladntext"/>
        <w:spacing w:before="8"/>
        <w:rPr>
          <w:sz w:val="18"/>
        </w:rPr>
      </w:pPr>
    </w:p>
    <w:p w14:paraId="161071BD" w14:textId="77777777" w:rsidR="00921330" w:rsidRDefault="00000000">
      <w:pPr>
        <w:pStyle w:val="Nadpis3"/>
        <w:spacing w:before="0"/>
      </w:pPr>
      <w:r>
        <w:rPr>
          <w:color w:val="E10074"/>
          <w:w w:val="80"/>
        </w:rPr>
        <w:t>TARIF</w:t>
      </w:r>
      <w:r>
        <w:rPr>
          <w:color w:val="E10074"/>
          <w:spacing w:val="17"/>
          <w:w w:val="80"/>
        </w:rPr>
        <w:t xml:space="preserve"> </w:t>
      </w:r>
      <w:r>
        <w:rPr>
          <w:color w:val="E10074"/>
          <w:w w:val="80"/>
        </w:rPr>
        <w:t>M2M</w:t>
      </w:r>
      <w:r>
        <w:rPr>
          <w:color w:val="E10074"/>
          <w:spacing w:val="14"/>
          <w:w w:val="80"/>
        </w:rPr>
        <w:t xml:space="preserve"> </w:t>
      </w:r>
      <w:r>
        <w:rPr>
          <w:color w:val="E10074"/>
          <w:w w:val="80"/>
        </w:rPr>
        <w:t>PRO</w:t>
      </w:r>
      <w:r>
        <w:rPr>
          <w:color w:val="E10074"/>
          <w:spacing w:val="13"/>
          <w:w w:val="80"/>
        </w:rPr>
        <w:t xml:space="preserve"> </w:t>
      </w:r>
      <w:r>
        <w:rPr>
          <w:color w:val="E10074"/>
          <w:w w:val="80"/>
        </w:rPr>
        <w:t>FIRMU</w:t>
      </w:r>
    </w:p>
    <w:p w14:paraId="0FE82054" w14:textId="77777777" w:rsidR="00921330" w:rsidRDefault="00921330">
      <w:pPr>
        <w:pStyle w:val="Zkladntext"/>
        <w:spacing w:before="5"/>
        <w:rPr>
          <w:rFonts w:ascii="Arial"/>
          <w:b/>
          <w:sz w:val="3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2353"/>
        <w:gridCol w:w="2516"/>
        <w:gridCol w:w="2519"/>
      </w:tblGrid>
      <w:tr w:rsidR="00921330" w14:paraId="48F31437" w14:textId="77777777">
        <w:trPr>
          <w:trHeight w:val="532"/>
        </w:trPr>
        <w:tc>
          <w:tcPr>
            <w:tcW w:w="2353" w:type="dxa"/>
            <w:shd w:val="clear" w:color="auto" w:fill="427AAB"/>
          </w:tcPr>
          <w:p w14:paraId="572CE0A0" w14:textId="77777777" w:rsidR="00921330" w:rsidRDefault="00921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6" w:type="dxa"/>
            <w:shd w:val="clear" w:color="auto" w:fill="427AAB"/>
          </w:tcPr>
          <w:p w14:paraId="6FB2371C" w14:textId="77777777" w:rsidR="00921330" w:rsidRDefault="00000000">
            <w:pPr>
              <w:pStyle w:val="TableParagraph"/>
              <w:spacing w:before="167"/>
              <w:ind w:left="3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80"/>
                <w:sz w:val="18"/>
              </w:rPr>
              <w:t>TARIFY</w:t>
            </w:r>
            <w:r>
              <w:rPr>
                <w:rFonts w:ascii="Arial"/>
                <w:b/>
                <w:color w:val="FFFFFF"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M2M</w:t>
            </w:r>
            <w:r>
              <w:rPr>
                <w:rFonts w:ascii="Arial"/>
                <w:b/>
                <w:color w:val="FFFFFF"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PRO</w:t>
            </w:r>
            <w:r>
              <w:rPr>
                <w:rFonts w:ascii="Arial"/>
                <w:b/>
                <w:color w:val="FFFFFF"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FIRMU</w:t>
            </w:r>
          </w:p>
        </w:tc>
        <w:tc>
          <w:tcPr>
            <w:tcW w:w="2519" w:type="dxa"/>
            <w:shd w:val="clear" w:color="auto" w:fill="427AAB"/>
          </w:tcPr>
          <w:p w14:paraId="22F916F9" w14:textId="77777777" w:rsidR="00921330" w:rsidRDefault="00000000">
            <w:pPr>
              <w:pStyle w:val="TableParagraph"/>
              <w:spacing w:before="63"/>
              <w:ind w:left="736" w:right="136" w:hanging="36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TARIFY</w:t>
            </w:r>
            <w:r>
              <w:rPr>
                <w:rFonts w:ascii="Arial" w:hAnsi="Arial"/>
                <w:b/>
                <w:color w:val="FFFFFF"/>
                <w:spacing w:val="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M2M PRO FIRMU</w:t>
            </w:r>
            <w:r>
              <w:rPr>
                <w:rFonts w:ascii="Arial" w:hAnsi="Arial"/>
                <w:b/>
                <w:color w:val="FFFFFF"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5"/>
                <w:sz w:val="18"/>
              </w:rPr>
              <w:t>BEZ</w:t>
            </w:r>
            <w:r>
              <w:rPr>
                <w:rFonts w:ascii="Arial" w:hAnsi="Arial"/>
                <w:b/>
                <w:color w:val="FFFFFF"/>
                <w:spacing w:val="-5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5"/>
                <w:sz w:val="18"/>
              </w:rPr>
              <w:t>ZÁVAZKU</w:t>
            </w:r>
          </w:p>
        </w:tc>
      </w:tr>
      <w:tr w:rsidR="00921330" w14:paraId="632D51DA" w14:textId="77777777">
        <w:trPr>
          <w:trHeight w:val="328"/>
        </w:trPr>
        <w:tc>
          <w:tcPr>
            <w:tcW w:w="2353" w:type="dxa"/>
          </w:tcPr>
          <w:p w14:paraId="305B5FF1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Měsíční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paušál</w:t>
            </w:r>
          </w:p>
        </w:tc>
        <w:tc>
          <w:tcPr>
            <w:tcW w:w="2516" w:type="dxa"/>
          </w:tcPr>
          <w:p w14:paraId="3C7C71D9" w14:textId="77777777" w:rsidR="00921330" w:rsidRDefault="00000000">
            <w:pPr>
              <w:pStyle w:val="TableParagraph"/>
              <w:spacing w:before="66"/>
              <w:ind w:left="865" w:right="864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99,–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(119,79)</w:t>
            </w:r>
          </w:p>
        </w:tc>
        <w:tc>
          <w:tcPr>
            <w:tcW w:w="2519" w:type="dxa"/>
          </w:tcPr>
          <w:p w14:paraId="0D286EBF" w14:textId="77777777" w:rsidR="00921330" w:rsidRDefault="00000000">
            <w:pPr>
              <w:pStyle w:val="TableParagraph"/>
              <w:spacing w:before="66"/>
              <w:ind w:left="836"/>
              <w:rPr>
                <w:sz w:val="14"/>
              </w:rPr>
            </w:pPr>
            <w:r>
              <w:rPr>
                <w:w w:val="85"/>
                <w:sz w:val="18"/>
              </w:rPr>
              <w:t>139,–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(168,19)</w:t>
            </w:r>
          </w:p>
        </w:tc>
      </w:tr>
      <w:tr w:rsidR="00921330" w14:paraId="2E22AA68" w14:textId="77777777">
        <w:trPr>
          <w:trHeight w:val="324"/>
        </w:trPr>
        <w:tc>
          <w:tcPr>
            <w:tcW w:w="2353" w:type="dxa"/>
          </w:tcPr>
          <w:p w14:paraId="5CAA0870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Volné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minuty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/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SMS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/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data</w:t>
            </w:r>
          </w:p>
        </w:tc>
        <w:tc>
          <w:tcPr>
            <w:tcW w:w="2516" w:type="dxa"/>
            <w:shd w:val="clear" w:color="auto" w:fill="DBE6E9"/>
          </w:tcPr>
          <w:p w14:paraId="02128E47" w14:textId="77777777" w:rsidR="00921330" w:rsidRDefault="00000000">
            <w:pPr>
              <w:pStyle w:val="TableParagraph"/>
              <w:spacing w:before="66"/>
              <w:jc w:val="center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2519" w:type="dxa"/>
            <w:shd w:val="clear" w:color="auto" w:fill="DBE6E9"/>
          </w:tcPr>
          <w:p w14:paraId="1CE8E840" w14:textId="77777777" w:rsidR="00921330" w:rsidRDefault="00000000">
            <w:pPr>
              <w:pStyle w:val="TableParagraph"/>
              <w:spacing w:before="66"/>
              <w:ind w:right="3"/>
              <w:jc w:val="center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</w:tr>
      <w:tr w:rsidR="00921330" w14:paraId="7AE50C67" w14:textId="77777777">
        <w:trPr>
          <w:trHeight w:val="331"/>
        </w:trPr>
        <w:tc>
          <w:tcPr>
            <w:tcW w:w="2353" w:type="dxa"/>
          </w:tcPr>
          <w:p w14:paraId="02F02962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Volání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čísla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značky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T-Mobile</w:t>
            </w:r>
          </w:p>
        </w:tc>
        <w:tc>
          <w:tcPr>
            <w:tcW w:w="2516" w:type="dxa"/>
          </w:tcPr>
          <w:p w14:paraId="527040A9" w14:textId="77777777" w:rsidR="00921330" w:rsidRDefault="00000000">
            <w:pPr>
              <w:pStyle w:val="TableParagraph"/>
              <w:spacing w:before="66"/>
              <w:ind w:left="823"/>
              <w:rPr>
                <w:sz w:val="18"/>
              </w:rPr>
            </w:pPr>
            <w:r>
              <w:rPr>
                <w:w w:val="85"/>
                <w:sz w:val="18"/>
              </w:rPr>
              <w:t>6,–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(7,26)</w:t>
            </w:r>
            <w:r>
              <w:rPr>
                <w:w w:val="85"/>
                <w:sz w:val="18"/>
              </w:rPr>
              <w:t>/min.</w:t>
            </w:r>
          </w:p>
        </w:tc>
        <w:tc>
          <w:tcPr>
            <w:tcW w:w="2519" w:type="dxa"/>
          </w:tcPr>
          <w:p w14:paraId="376D65BE" w14:textId="77777777" w:rsidR="00921330" w:rsidRDefault="00000000">
            <w:pPr>
              <w:pStyle w:val="TableParagraph"/>
              <w:spacing w:before="66"/>
              <w:ind w:left="824"/>
              <w:rPr>
                <w:sz w:val="18"/>
              </w:rPr>
            </w:pPr>
            <w:r>
              <w:rPr>
                <w:w w:val="85"/>
                <w:sz w:val="18"/>
              </w:rPr>
              <w:t>6,–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(7,26)</w:t>
            </w:r>
            <w:r>
              <w:rPr>
                <w:w w:val="85"/>
                <w:sz w:val="18"/>
              </w:rPr>
              <w:t>/min.</w:t>
            </w:r>
          </w:p>
        </w:tc>
      </w:tr>
      <w:tr w:rsidR="00921330" w14:paraId="2F9A4931" w14:textId="77777777">
        <w:trPr>
          <w:trHeight w:val="327"/>
        </w:trPr>
        <w:tc>
          <w:tcPr>
            <w:tcW w:w="2353" w:type="dxa"/>
          </w:tcPr>
          <w:p w14:paraId="4019B837" w14:textId="77777777" w:rsidR="00921330" w:rsidRDefault="00000000">
            <w:pPr>
              <w:pStyle w:val="TableParagraph"/>
              <w:spacing w:before="63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Volání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ostatní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čísla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ČR</w:t>
            </w:r>
          </w:p>
        </w:tc>
        <w:tc>
          <w:tcPr>
            <w:tcW w:w="2516" w:type="dxa"/>
          </w:tcPr>
          <w:p w14:paraId="35BCE5EE" w14:textId="77777777" w:rsidR="00921330" w:rsidRDefault="00000000">
            <w:pPr>
              <w:pStyle w:val="TableParagraph"/>
              <w:tabs>
                <w:tab w:val="left" w:pos="823"/>
                <w:tab w:val="left" w:pos="3340"/>
              </w:tabs>
              <w:spacing w:before="63"/>
              <w:ind w:left="-1" w:right="-836"/>
              <w:rPr>
                <w:sz w:val="18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  <w:r>
              <w:rPr>
                <w:w w:val="85"/>
                <w:sz w:val="18"/>
                <w:shd w:val="clear" w:color="auto" w:fill="DBE6E9"/>
              </w:rPr>
              <w:t>6,–</w:t>
            </w:r>
            <w:r>
              <w:rPr>
                <w:spacing w:val="2"/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w w:val="85"/>
                <w:sz w:val="14"/>
              </w:rPr>
              <w:t>(7,26)</w:t>
            </w:r>
            <w:r>
              <w:rPr>
                <w:w w:val="85"/>
                <w:sz w:val="18"/>
                <w:shd w:val="clear" w:color="auto" w:fill="DBE6E9"/>
              </w:rPr>
              <w:t>/min.</w:t>
            </w:r>
            <w:r>
              <w:rPr>
                <w:sz w:val="18"/>
                <w:shd w:val="clear" w:color="auto" w:fill="DBE6E9"/>
              </w:rPr>
              <w:tab/>
            </w:r>
          </w:p>
        </w:tc>
        <w:tc>
          <w:tcPr>
            <w:tcW w:w="2519" w:type="dxa"/>
          </w:tcPr>
          <w:p w14:paraId="2ACDAE09" w14:textId="77777777" w:rsidR="00921330" w:rsidRDefault="00000000">
            <w:pPr>
              <w:pStyle w:val="TableParagraph"/>
              <w:tabs>
                <w:tab w:val="left" w:pos="2516"/>
              </w:tabs>
              <w:spacing w:before="63"/>
              <w:ind w:left="824"/>
              <w:rPr>
                <w:sz w:val="18"/>
              </w:rPr>
            </w:pPr>
            <w:r>
              <w:rPr>
                <w:w w:val="85"/>
                <w:sz w:val="18"/>
                <w:shd w:val="clear" w:color="auto" w:fill="DBE6E9"/>
              </w:rPr>
              <w:t>6,–</w:t>
            </w:r>
            <w:r>
              <w:rPr>
                <w:spacing w:val="1"/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w w:val="85"/>
                <w:sz w:val="14"/>
              </w:rPr>
              <w:t>(7,26)</w:t>
            </w:r>
            <w:r>
              <w:rPr>
                <w:w w:val="85"/>
                <w:sz w:val="18"/>
                <w:shd w:val="clear" w:color="auto" w:fill="DBE6E9"/>
              </w:rPr>
              <w:t>/min.</w:t>
            </w:r>
            <w:r>
              <w:rPr>
                <w:sz w:val="18"/>
                <w:shd w:val="clear" w:color="auto" w:fill="DBE6E9"/>
              </w:rPr>
              <w:tab/>
            </w:r>
          </w:p>
        </w:tc>
      </w:tr>
      <w:tr w:rsidR="00921330" w14:paraId="6787FF5D" w14:textId="77777777">
        <w:trPr>
          <w:trHeight w:val="326"/>
        </w:trPr>
        <w:tc>
          <w:tcPr>
            <w:tcW w:w="2353" w:type="dxa"/>
          </w:tcPr>
          <w:p w14:paraId="4CF69FF0" w14:textId="77777777" w:rsidR="00921330" w:rsidRDefault="00000000">
            <w:pPr>
              <w:pStyle w:val="TableParagraph"/>
              <w:spacing w:before="63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Krátké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textové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zprávy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(SMS)</w:t>
            </w:r>
          </w:p>
        </w:tc>
        <w:tc>
          <w:tcPr>
            <w:tcW w:w="2516" w:type="dxa"/>
          </w:tcPr>
          <w:p w14:paraId="2C628A70" w14:textId="77777777" w:rsidR="00921330" w:rsidRDefault="00000000">
            <w:pPr>
              <w:pStyle w:val="TableParagraph"/>
              <w:spacing w:before="63"/>
              <w:ind w:left="865" w:right="863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2,50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(3,03)</w:t>
            </w:r>
          </w:p>
        </w:tc>
        <w:tc>
          <w:tcPr>
            <w:tcW w:w="2519" w:type="dxa"/>
          </w:tcPr>
          <w:p w14:paraId="5B65B2C4" w14:textId="77777777" w:rsidR="00921330" w:rsidRDefault="00000000">
            <w:pPr>
              <w:pStyle w:val="TableParagraph"/>
              <w:spacing w:before="63"/>
              <w:ind w:left="929" w:right="929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2,50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(3,03)</w:t>
            </w:r>
          </w:p>
        </w:tc>
      </w:tr>
      <w:tr w:rsidR="00921330" w14:paraId="0AFC192A" w14:textId="77777777">
        <w:trPr>
          <w:trHeight w:val="325"/>
        </w:trPr>
        <w:tc>
          <w:tcPr>
            <w:tcW w:w="2353" w:type="dxa"/>
          </w:tcPr>
          <w:p w14:paraId="675C7DC8" w14:textId="77777777" w:rsidR="00921330" w:rsidRDefault="00000000">
            <w:pPr>
              <w:pStyle w:val="TableParagraph"/>
              <w:spacing w:before="61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Cena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národních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dat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(Kč/MB)</w:t>
            </w:r>
          </w:p>
        </w:tc>
        <w:tc>
          <w:tcPr>
            <w:tcW w:w="2516" w:type="dxa"/>
          </w:tcPr>
          <w:p w14:paraId="62524A2E" w14:textId="77777777" w:rsidR="00921330" w:rsidRDefault="00000000">
            <w:pPr>
              <w:pStyle w:val="TableParagraph"/>
              <w:tabs>
                <w:tab w:val="left" w:pos="867"/>
              </w:tabs>
              <w:spacing w:before="61"/>
              <w:ind w:left="-1"/>
              <w:rPr>
                <w:sz w:val="14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  <w:r>
              <w:rPr>
                <w:w w:val="80"/>
                <w:sz w:val="18"/>
                <w:shd w:val="clear" w:color="auto" w:fill="DBE6E9"/>
              </w:rPr>
              <w:t>17,37</w:t>
            </w:r>
            <w:r>
              <w:rPr>
                <w:spacing w:val="10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4"/>
              </w:rPr>
              <w:t>(21,02)</w:t>
            </w:r>
          </w:p>
        </w:tc>
        <w:tc>
          <w:tcPr>
            <w:tcW w:w="2519" w:type="dxa"/>
          </w:tcPr>
          <w:p w14:paraId="09F4AF77" w14:textId="77777777" w:rsidR="00921330" w:rsidRDefault="00000000">
            <w:pPr>
              <w:pStyle w:val="TableParagraph"/>
              <w:spacing w:before="61"/>
              <w:ind w:left="868"/>
              <w:rPr>
                <w:sz w:val="14"/>
              </w:rPr>
            </w:pPr>
            <w:r>
              <w:rPr>
                <w:w w:val="80"/>
                <w:sz w:val="18"/>
                <w:shd w:val="clear" w:color="auto" w:fill="DBE6E9"/>
              </w:rPr>
              <w:t>17,37</w:t>
            </w:r>
            <w:r>
              <w:rPr>
                <w:spacing w:val="10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4"/>
              </w:rPr>
              <w:t>(21,02)</w:t>
            </w:r>
          </w:p>
        </w:tc>
      </w:tr>
      <w:tr w:rsidR="00921330" w14:paraId="6F1025EB" w14:textId="77777777">
        <w:trPr>
          <w:trHeight w:val="267"/>
        </w:trPr>
        <w:tc>
          <w:tcPr>
            <w:tcW w:w="2353" w:type="dxa"/>
          </w:tcPr>
          <w:p w14:paraId="045E04D4" w14:textId="77777777" w:rsidR="00921330" w:rsidRDefault="00000000">
            <w:pPr>
              <w:pStyle w:val="TableParagraph"/>
              <w:spacing w:before="63" w:line="184" w:lineRule="exact"/>
              <w:ind w:left="107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Cena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– data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CSD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(Kč/min.)</w:t>
            </w:r>
          </w:p>
        </w:tc>
        <w:tc>
          <w:tcPr>
            <w:tcW w:w="2516" w:type="dxa"/>
          </w:tcPr>
          <w:p w14:paraId="25EBDEB5" w14:textId="77777777" w:rsidR="00921330" w:rsidRDefault="00000000">
            <w:pPr>
              <w:pStyle w:val="TableParagraph"/>
              <w:spacing w:before="63" w:line="184" w:lineRule="exact"/>
              <w:ind w:left="865" w:right="863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3,00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(3,63)</w:t>
            </w:r>
          </w:p>
        </w:tc>
        <w:tc>
          <w:tcPr>
            <w:tcW w:w="2519" w:type="dxa"/>
          </w:tcPr>
          <w:p w14:paraId="64CB873D" w14:textId="77777777" w:rsidR="00921330" w:rsidRDefault="00000000">
            <w:pPr>
              <w:pStyle w:val="TableParagraph"/>
              <w:spacing w:before="63" w:line="184" w:lineRule="exact"/>
              <w:ind w:left="929" w:right="929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3,00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(3,63)</w:t>
            </w:r>
          </w:p>
        </w:tc>
      </w:tr>
    </w:tbl>
    <w:p w14:paraId="598BA4C0" w14:textId="77777777" w:rsidR="00921330" w:rsidRDefault="00000000">
      <w:pPr>
        <w:pStyle w:val="Zkladntext"/>
        <w:spacing w:before="183" w:line="242" w:lineRule="auto"/>
        <w:ind w:left="240" w:right="54"/>
      </w:pPr>
      <w:r>
        <w:rPr>
          <w:w w:val="80"/>
        </w:rPr>
        <w:t>První</w:t>
      </w:r>
      <w:r>
        <w:rPr>
          <w:spacing w:val="7"/>
          <w:w w:val="80"/>
        </w:rPr>
        <w:t xml:space="preserve"> </w:t>
      </w:r>
      <w:r>
        <w:rPr>
          <w:w w:val="80"/>
        </w:rPr>
        <w:t>minuta</w:t>
      </w:r>
      <w:r>
        <w:rPr>
          <w:spacing w:val="10"/>
          <w:w w:val="80"/>
        </w:rPr>
        <w:t xml:space="preserve"> </w:t>
      </w:r>
      <w:r>
        <w:rPr>
          <w:w w:val="80"/>
        </w:rPr>
        <w:t>hovoru</w:t>
      </w:r>
      <w:r>
        <w:rPr>
          <w:spacing w:val="7"/>
          <w:w w:val="80"/>
        </w:rPr>
        <w:t xml:space="preserve"> </w:t>
      </w:r>
      <w:r>
        <w:rPr>
          <w:w w:val="80"/>
        </w:rPr>
        <w:t>a</w:t>
      </w:r>
      <w:r>
        <w:rPr>
          <w:spacing w:val="6"/>
          <w:w w:val="80"/>
        </w:rPr>
        <w:t xml:space="preserve"> </w:t>
      </w:r>
      <w:r>
        <w:rPr>
          <w:w w:val="80"/>
        </w:rPr>
        <w:t>CSD</w:t>
      </w:r>
      <w:r>
        <w:rPr>
          <w:spacing w:val="9"/>
          <w:w w:val="80"/>
        </w:rPr>
        <w:t xml:space="preserve"> </w:t>
      </w:r>
      <w:r>
        <w:rPr>
          <w:w w:val="80"/>
        </w:rPr>
        <w:t>se</w:t>
      </w:r>
      <w:r>
        <w:rPr>
          <w:spacing w:val="7"/>
          <w:w w:val="80"/>
        </w:rPr>
        <w:t xml:space="preserve"> </w:t>
      </w:r>
      <w:r>
        <w:rPr>
          <w:w w:val="80"/>
        </w:rPr>
        <w:t>účtuje</w:t>
      </w:r>
      <w:r>
        <w:rPr>
          <w:spacing w:val="7"/>
          <w:w w:val="80"/>
        </w:rPr>
        <w:t xml:space="preserve"> </w:t>
      </w:r>
      <w:r>
        <w:rPr>
          <w:w w:val="80"/>
        </w:rPr>
        <w:t>celá,</w:t>
      </w:r>
      <w:r>
        <w:rPr>
          <w:spacing w:val="7"/>
          <w:w w:val="80"/>
        </w:rPr>
        <w:t xml:space="preserve"> </w:t>
      </w:r>
      <w:r>
        <w:rPr>
          <w:w w:val="80"/>
        </w:rPr>
        <w:t>dále</w:t>
      </w:r>
      <w:r>
        <w:rPr>
          <w:spacing w:val="11"/>
          <w:w w:val="80"/>
        </w:rPr>
        <w:t xml:space="preserve"> </w:t>
      </w:r>
      <w:r>
        <w:rPr>
          <w:w w:val="80"/>
        </w:rPr>
        <w:t>je</w:t>
      </w:r>
      <w:r>
        <w:rPr>
          <w:spacing w:val="7"/>
          <w:w w:val="80"/>
        </w:rPr>
        <w:t xml:space="preserve"> </w:t>
      </w:r>
      <w:r>
        <w:rPr>
          <w:w w:val="80"/>
        </w:rPr>
        <w:t>spojení</w:t>
      </w:r>
      <w:r>
        <w:rPr>
          <w:spacing w:val="7"/>
          <w:w w:val="80"/>
        </w:rPr>
        <w:t xml:space="preserve"> </w:t>
      </w:r>
      <w:r>
        <w:rPr>
          <w:w w:val="80"/>
        </w:rPr>
        <w:t>účtováno</w:t>
      </w:r>
      <w:r>
        <w:rPr>
          <w:spacing w:val="7"/>
          <w:w w:val="80"/>
        </w:rPr>
        <w:t xml:space="preserve"> </w:t>
      </w:r>
      <w:r>
        <w:rPr>
          <w:w w:val="80"/>
        </w:rPr>
        <w:t>po</w:t>
      </w:r>
      <w:r>
        <w:rPr>
          <w:spacing w:val="7"/>
          <w:w w:val="80"/>
        </w:rPr>
        <w:t xml:space="preserve"> </w:t>
      </w:r>
      <w:r>
        <w:rPr>
          <w:w w:val="80"/>
        </w:rPr>
        <w:t>vteřinách.</w:t>
      </w:r>
      <w:r>
        <w:rPr>
          <w:spacing w:val="9"/>
          <w:w w:val="80"/>
        </w:rPr>
        <w:t xml:space="preserve"> </w:t>
      </w:r>
      <w:r>
        <w:rPr>
          <w:w w:val="80"/>
        </w:rPr>
        <w:t>Přenosy</w:t>
      </w:r>
      <w:r>
        <w:rPr>
          <w:spacing w:val="6"/>
          <w:w w:val="80"/>
        </w:rPr>
        <w:t xml:space="preserve"> </w:t>
      </w:r>
      <w:r>
        <w:rPr>
          <w:w w:val="80"/>
        </w:rPr>
        <w:t>přes</w:t>
      </w:r>
      <w:r>
        <w:rPr>
          <w:spacing w:val="6"/>
          <w:w w:val="80"/>
        </w:rPr>
        <w:t xml:space="preserve"> </w:t>
      </w:r>
      <w:r>
        <w:rPr>
          <w:w w:val="80"/>
        </w:rPr>
        <w:t>GPRS/EDGE/3G/LTE</w:t>
      </w:r>
      <w:r>
        <w:rPr>
          <w:spacing w:val="8"/>
          <w:w w:val="80"/>
        </w:rPr>
        <w:t xml:space="preserve"> </w:t>
      </w:r>
      <w:r>
        <w:rPr>
          <w:w w:val="80"/>
        </w:rPr>
        <w:t>jsou</w:t>
      </w:r>
      <w:r>
        <w:rPr>
          <w:spacing w:val="1"/>
          <w:w w:val="80"/>
        </w:rPr>
        <w:t xml:space="preserve"> </w:t>
      </w:r>
      <w:r>
        <w:rPr>
          <w:w w:val="80"/>
        </w:rPr>
        <w:t>účtovány</w:t>
      </w:r>
      <w:r>
        <w:rPr>
          <w:spacing w:val="7"/>
          <w:w w:val="80"/>
        </w:rPr>
        <w:t xml:space="preserve"> </w:t>
      </w:r>
      <w:r>
        <w:rPr>
          <w:w w:val="80"/>
        </w:rPr>
        <w:t>po</w:t>
      </w:r>
      <w:r>
        <w:rPr>
          <w:spacing w:val="6"/>
          <w:w w:val="80"/>
        </w:rPr>
        <w:t xml:space="preserve"> </w:t>
      </w:r>
      <w:r>
        <w:rPr>
          <w:w w:val="80"/>
        </w:rPr>
        <w:t>1</w:t>
      </w:r>
      <w:r>
        <w:rPr>
          <w:spacing w:val="8"/>
          <w:w w:val="80"/>
        </w:rPr>
        <w:t xml:space="preserve"> </w:t>
      </w:r>
      <w:r>
        <w:rPr>
          <w:w w:val="80"/>
        </w:rPr>
        <w:t>kB.</w:t>
      </w:r>
      <w:r>
        <w:rPr>
          <w:spacing w:val="6"/>
          <w:w w:val="80"/>
        </w:rPr>
        <w:t xml:space="preserve"> </w:t>
      </w:r>
      <w:r>
        <w:rPr>
          <w:w w:val="80"/>
        </w:rPr>
        <w:t>Tarifní</w:t>
      </w:r>
      <w:r>
        <w:rPr>
          <w:spacing w:val="5"/>
          <w:w w:val="80"/>
        </w:rPr>
        <w:t xml:space="preserve"> </w:t>
      </w:r>
      <w:r>
        <w:rPr>
          <w:w w:val="80"/>
        </w:rPr>
        <w:t>programy</w:t>
      </w:r>
      <w:r>
        <w:rPr>
          <w:spacing w:val="5"/>
          <w:w w:val="80"/>
        </w:rPr>
        <w:t xml:space="preserve"> </w:t>
      </w:r>
      <w:r>
        <w:rPr>
          <w:w w:val="80"/>
        </w:rPr>
        <w:t>M2M</w:t>
      </w:r>
      <w:r>
        <w:rPr>
          <w:spacing w:val="5"/>
          <w:w w:val="80"/>
        </w:rPr>
        <w:t xml:space="preserve"> </w:t>
      </w:r>
      <w:r>
        <w:rPr>
          <w:w w:val="80"/>
        </w:rPr>
        <w:t>Pro</w:t>
      </w:r>
      <w:r>
        <w:rPr>
          <w:spacing w:val="4"/>
          <w:w w:val="80"/>
        </w:rPr>
        <w:t xml:space="preserve"> </w:t>
      </w:r>
      <w:r>
        <w:rPr>
          <w:w w:val="80"/>
        </w:rPr>
        <w:t>Firmu</w:t>
      </w:r>
      <w:r>
        <w:rPr>
          <w:spacing w:val="6"/>
          <w:w w:val="80"/>
        </w:rPr>
        <w:t xml:space="preserve"> </w:t>
      </w:r>
      <w:r>
        <w:rPr>
          <w:w w:val="80"/>
        </w:rPr>
        <w:t>1,</w:t>
      </w:r>
      <w:r>
        <w:rPr>
          <w:spacing w:val="6"/>
          <w:w w:val="80"/>
        </w:rPr>
        <w:t xml:space="preserve"> </w:t>
      </w:r>
      <w:r>
        <w:rPr>
          <w:w w:val="80"/>
        </w:rPr>
        <w:t>2,</w:t>
      </w:r>
      <w:r>
        <w:rPr>
          <w:spacing w:val="5"/>
          <w:w w:val="80"/>
        </w:rPr>
        <w:t xml:space="preserve"> </w:t>
      </w:r>
      <w:r>
        <w:rPr>
          <w:w w:val="80"/>
        </w:rPr>
        <w:t>3</w:t>
      </w:r>
      <w:r>
        <w:rPr>
          <w:spacing w:val="5"/>
          <w:w w:val="80"/>
        </w:rPr>
        <w:t xml:space="preserve"> </w:t>
      </w:r>
      <w:r>
        <w:rPr>
          <w:w w:val="80"/>
        </w:rPr>
        <w:t>a</w:t>
      </w:r>
      <w:r>
        <w:rPr>
          <w:spacing w:val="9"/>
          <w:w w:val="80"/>
        </w:rPr>
        <w:t xml:space="preserve"> </w:t>
      </w:r>
      <w:r>
        <w:rPr>
          <w:w w:val="80"/>
        </w:rPr>
        <w:t>4</w:t>
      </w:r>
      <w:r>
        <w:rPr>
          <w:spacing w:val="6"/>
          <w:w w:val="80"/>
        </w:rPr>
        <w:t xml:space="preserve"> </w:t>
      </w:r>
      <w:r>
        <w:rPr>
          <w:w w:val="80"/>
        </w:rPr>
        <w:t>(dále</w:t>
      </w:r>
      <w:r>
        <w:rPr>
          <w:spacing w:val="5"/>
          <w:w w:val="80"/>
        </w:rPr>
        <w:t xml:space="preserve"> </w:t>
      </w:r>
      <w:r>
        <w:rPr>
          <w:w w:val="80"/>
        </w:rPr>
        <w:t>„M2M</w:t>
      </w:r>
      <w:r>
        <w:rPr>
          <w:spacing w:val="5"/>
          <w:w w:val="80"/>
        </w:rPr>
        <w:t xml:space="preserve"> </w:t>
      </w:r>
      <w:r>
        <w:rPr>
          <w:w w:val="80"/>
        </w:rPr>
        <w:t>Pro</w:t>
      </w:r>
      <w:r>
        <w:rPr>
          <w:spacing w:val="4"/>
          <w:w w:val="80"/>
        </w:rPr>
        <w:t xml:space="preserve"> </w:t>
      </w:r>
      <w:r>
        <w:rPr>
          <w:w w:val="80"/>
        </w:rPr>
        <w:t>Firmu</w:t>
      </w:r>
      <w:r>
        <w:rPr>
          <w:spacing w:val="6"/>
          <w:w w:val="80"/>
        </w:rPr>
        <w:t xml:space="preserve"> </w:t>
      </w:r>
      <w:r>
        <w:rPr>
          <w:w w:val="80"/>
        </w:rPr>
        <w:t>X“)</w:t>
      </w:r>
      <w:r>
        <w:rPr>
          <w:spacing w:val="7"/>
          <w:w w:val="80"/>
        </w:rPr>
        <w:t xml:space="preserve"> </w:t>
      </w:r>
      <w:r>
        <w:rPr>
          <w:w w:val="80"/>
        </w:rPr>
        <w:t>je</w:t>
      </w:r>
      <w:r>
        <w:rPr>
          <w:spacing w:val="9"/>
          <w:w w:val="80"/>
        </w:rPr>
        <w:t xml:space="preserve"> </w:t>
      </w:r>
      <w:r>
        <w:rPr>
          <w:w w:val="80"/>
        </w:rPr>
        <w:t>možné</w:t>
      </w:r>
      <w:r>
        <w:rPr>
          <w:spacing w:val="6"/>
          <w:w w:val="80"/>
        </w:rPr>
        <w:t xml:space="preserve"> </w:t>
      </w:r>
      <w:r>
        <w:rPr>
          <w:w w:val="80"/>
        </w:rPr>
        <w:t>aktivovat</w:t>
      </w:r>
      <w:r>
        <w:rPr>
          <w:spacing w:val="5"/>
          <w:w w:val="80"/>
        </w:rPr>
        <w:t xml:space="preserve"> </w:t>
      </w:r>
      <w:r>
        <w:rPr>
          <w:w w:val="80"/>
        </w:rPr>
        <w:t>pouze</w:t>
      </w:r>
      <w:r>
        <w:rPr>
          <w:spacing w:val="9"/>
          <w:w w:val="80"/>
        </w:rPr>
        <w:t xml:space="preserve"> </w:t>
      </w:r>
      <w:r>
        <w:rPr>
          <w:w w:val="80"/>
        </w:rPr>
        <w:t>v</w:t>
      </w:r>
      <w:r>
        <w:rPr>
          <w:spacing w:val="5"/>
          <w:w w:val="80"/>
        </w:rPr>
        <w:t xml:space="preserve"> </w:t>
      </w:r>
      <w:r>
        <w:rPr>
          <w:w w:val="80"/>
        </w:rPr>
        <w:t>režimu</w:t>
      </w:r>
      <w:r>
        <w:rPr>
          <w:spacing w:val="1"/>
          <w:w w:val="80"/>
        </w:rPr>
        <w:t xml:space="preserve"> </w:t>
      </w:r>
      <w:r>
        <w:rPr>
          <w:w w:val="80"/>
        </w:rPr>
        <w:t>Rámcové</w:t>
      </w:r>
      <w:r>
        <w:rPr>
          <w:spacing w:val="7"/>
          <w:w w:val="80"/>
        </w:rPr>
        <w:t xml:space="preserve"> </w:t>
      </w:r>
      <w:r>
        <w:rPr>
          <w:w w:val="80"/>
        </w:rPr>
        <w:t>smlouvy.</w:t>
      </w:r>
      <w:r>
        <w:rPr>
          <w:spacing w:val="8"/>
          <w:w w:val="80"/>
        </w:rPr>
        <w:t xml:space="preserve"> </w:t>
      </w:r>
      <w:r>
        <w:rPr>
          <w:w w:val="80"/>
        </w:rPr>
        <w:t>Tarif</w:t>
      </w:r>
      <w:r>
        <w:rPr>
          <w:spacing w:val="9"/>
          <w:w w:val="80"/>
        </w:rPr>
        <w:t xml:space="preserve"> </w:t>
      </w:r>
      <w:r>
        <w:rPr>
          <w:w w:val="80"/>
        </w:rPr>
        <w:t>M2M</w:t>
      </w:r>
      <w:r>
        <w:rPr>
          <w:spacing w:val="6"/>
          <w:w w:val="80"/>
        </w:rPr>
        <w:t xml:space="preserve"> </w:t>
      </w:r>
      <w:r>
        <w:rPr>
          <w:w w:val="80"/>
        </w:rPr>
        <w:t>Pro</w:t>
      </w:r>
      <w:r>
        <w:rPr>
          <w:spacing w:val="8"/>
          <w:w w:val="80"/>
        </w:rPr>
        <w:t xml:space="preserve"> </w:t>
      </w:r>
      <w:r>
        <w:rPr>
          <w:w w:val="80"/>
        </w:rPr>
        <w:t>Firmu</w:t>
      </w:r>
      <w:r>
        <w:rPr>
          <w:spacing w:val="7"/>
          <w:w w:val="80"/>
        </w:rPr>
        <w:t xml:space="preserve"> </w:t>
      </w:r>
      <w:r>
        <w:rPr>
          <w:w w:val="80"/>
        </w:rPr>
        <w:t>X</w:t>
      </w:r>
      <w:r>
        <w:rPr>
          <w:spacing w:val="8"/>
          <w:w w:val="80"/>
        </w:rPr>
        <w:t xml:space="preserve"> </w:t>
      </w:r>
      <w:r>
        <w:rPr>
          <w:w w:val="80"/>
        </w:rPr>
        <w:t>neobsahuje</w:t>
      </w:r>
      <w:r>
        <w:rPr>
          <w:spacing w:val="8"/>
          <w:w w:val="80"/>
        </w:rPr>
        <w:t xml:space="preserve"> </w:t>
      </w:r>
      <w:r>
        <w:rPr>
          <w:w w:val="80"/>
        </w:rPr>
        <w:t>žádné</w:t>
      </w:r>
      <w:r>
        <w:rPr>
          <w:spacing w:val="11"/>
          <w:w w:val="80"/>
        </w:rPr>
        <w:t xml:space="preserve"> </w:t>
      </w:r>
      <w:r>
        <w:rPr>
          <w:w w:val="80"/>
        </w:rPr>
        <w:t>volné</w:t>
      </w:r>
      <w:r>
        <w:rPr>
          <w:spacing w:val="7"/>
          <w:w w:val="80"/>
        </w:rPr>
        <w:t xml:space="preserve"> </w:t>
      </w:r>
      <w:r>
        <w:rPr>
          <w:w w:val="80"/>
        </w:rPr>
        <w:t>jednotky</w:t>
      </w:r>
      <w:r>
        <w:rPr>
          <w:spacing w:val="7"/>
          <w:w w:val="80"/>
        </w:rPr>
        <w:t xml:space="preserve"> </w:t>
      </w:r>
      <w:r>
        <w:rPr>
          <w:w w:val="80"/>
        </w:rPr>
        <w:t>ani</w:t>
      </w:r>
      <w:r>
        <w:rPr>
          <w:spacing w:val="6"/>
          <w:w w:val="80"/>
        </w:rPr>
        <w:t xml:space="preserve"> </w:t>
      </w:r>
      <w:r>
        <w:rPr>
          <w:w w:val="80"/>
        </w:rPr>
        <w:t>volný</w:t>
      </w:r>
      <w:r>
        <w:rPr>
          <w:spacing w:val="10"/>
          <w:w w:val="80"/>
        </w:rPr>
        <w:t xml:space="preserve"> </w:t>
      </w:r>
      <w:r>
        <w:rPr>
          <w:w w:val="80"/>
        </w:rPr>
        <w:t>datový</w:t>
      </w:r>
      <w:r>
        <w:rPr>
          <w:spacing w:val="7"/>
          <w:w w:val="80"/>
        </w:rPr>
        <w:t xml:space="preserve"> </w:t>
      </w:r>
      <w:r>
        <w:rPr>
          <w:w w:val="80"/>
        </w:rPr>
        <w:t>limit</w:t>
      </w:r>
      <w:r>
        <w:rPr>
          <w:spacing w:val="13"/>
          <w:w w:val="80"/>
        </w:rPr>
        <w:t xml:space="preserve"> </w:t>
      </w:r>
      <w:r>
        <w:rPr>
          <w:w w:val="80"/>
        </w:rPr>
        <w:t>a</w:t>
      </w:r>
      <w:r>
        <w:rPr>
          <w:spacing w:val="8"/>
          <w:w w:val="80"/>
        </w:rPr>
        <w:t xml:space="preserve"> </w:t>
      </w:r>
      <w:r>
        <w:rPr>
          <w:w w:val="80"/>
        </w:rPr>
        <w:t>rychlost</w:t>
      </w:r>
      <w:r>
        <w:rPr>
          <w:spacing w:val="8"/>
          <w:w w:val="80"/>
        </w:rPr>
        <w:t xml:space="preserve"> </w:t>
      </w:r>
      <w:r>
        <w:rPr>
          <w:w w:val="80"/>
        </w:rPr>
        <w:t>datových</w:t>
      </w:r>
      <w:r>
        <w:rPr>
          <w:spacing w:val="11"/>
          <w:w w:val="80"/>
        </w:rPr>
        <w:t xml:space="preserve"> </w:t>
      </w:r>
      <w:r>
        <w:rPr>
          <w:w w:val="80"/>
        </w:rPr>
        <w:t>přenosů</w:t>
      </w:r>
      <w:r>
        <w:rPr>
          <w:spacing w:val="1"/>
          <w:w w:val="80"/>
        </w:rPr>
        <w:t xml:space="preserve"> </w:t>
      </w:r>
      <w:r>
        <w:rPr>
          <w:w w:val="80"/>
        </w:rPr>
        <w:t>je</w:t>
      </w:r>
      <w:r>
        <w:rPr>
          <w:spacing w:val="6"/>
          <w:w w:val="80"/>
        </w:rPr>
        <w:t xml:space="preserve"> </w:t>
      </w:r>
      <w:r>
        <w:rPr>
          <w:w w:val="80"/>
        </w:rPr>
        <w:t>snížena</w:t>
      </w:r>
      <w:r>
        <w:rPr>
          <w:spacing w:val="6"/>
          <w:w w:val="80"/>
        </w:rPr>
        <w:t xml:space="preserve"> </w:t>
      </w:r>
      <w:r>
        <w:rPr>
          <w:w w:val="80"/>
        </w:rPr>
        <w:t>na</w:t>
      </w:r>
      <w:r>
        <w:rPr>
          <w:spacing w:val="9"/>
          <w:w w:val="80"/>
        </w:rPr>
        <w:t xml:space="preserve"> </w:t>
      </w:r>
      <w:r>
        <w:rPr>
          <w:w w:val="80"/>
        </w:rPr>
        <w:t>512/512</w:t>
      </w:r>
      <w:r>
        <w:rPr>
          <w:spacing w:val="6"/>
          <w:w w:val="80"/>
        </w:rPr>
        <w:t xml:space="preserve"> </w:t>
      </w:r>
      <w:proofErr w:type="spellStart"/>
      <w:r>
        <w:rPr>
          <w:w w:val="80"/>
        </w:rPr>
        <w:t>kbps</w:t>
      </w:r>
      <w:proofErr w:type="spellEnd"/>
      <w:r>
        <w:rPr>
          <w:w w:val="80"/>
        </w:rPr>
        <w:t>,</w:t>
      </w:r>
      <w:r>
        <w:rPr>
          <w:spacing w:val="11"/>
          <w:w w:val="80"/>
        </w:rPr>
        <w:t xml:space="preserve"> </w:t>
      </w:r>
      <w:r>
        <w:rPr>
          <w:w w:val="80"/>
        </w:rPr>
        <w:t>pokud</w:t>
      </w:r>
      <w:r>
        <w:rPr>
          <w:spacing w:val="6"/>
          <w:w w:val="80"/>
        </w:rPr>
        <w:t xml:space="preserve"> </w:t>
      </w:r>
      <w:r>
        <w:rPr>
          <w:w w:val="80"/>
        </w:rPr>
        <w:t>není</w:t>
      </w:r>
      <w:r>
        <w:rPr>
          <w:spacing w:val="6"/>
          <w:w w:val="80"/>
        </w:rPr>
        <w:t xml:space="preserve"> </w:t>
      </w:r>
      <w:r>
        <w:rPr>
          <w:w w:val="80"/>
        </w:rPr>
        <w:t>v</w:t>
      </w:r>
      <w:r>
        <w:rPr>
          <w:spacing w:val="9"/>
          <w:w w:val="80"/>
        </w:rPr>
        <w:t xml:space="preserve"> </w:t>
      </w:r>
      <w:r>
        <w:rPr>
          <w:w w:val="80"/>
        </w:rPr>
        <w:t>Rámcové</w:t>
      </w:r>
      <w:r>
        <w:rPr>
          <w:spacing w:val="10"/>
          <w:w w:val="80"/>
        </w:rPr>
        <w:t xml:space="preserve"> </w:t>
      </w:r>
      <w:r>
        <w:rPr>
          <w:w w:val="80"/>
        </w:rPr>
        <w:t>smlouvě</w:t>
      </w:r>
      <w:r>
        <w:rPr>
          <w:spacing w:val="9"/>
          <w:w w:val="80"/>
        </w:rPr>
        <w:t xml:space="preserve"> </w:t>
      </w:r>
      <w:r>
        <w:rPr>
          <w:w w:val="80"/>
        </w:rPr>
        <w:t>sjednáno</w:t>
      </w:r>
      <w:r>
        <w:rPr>
          <w:spacing w:val="7"/>
          <w:w w:val="80"/>
        </w:rPr>
        <w:t xml:space="preserve"> </w:t>
      </w:r>
      <w:r>
        <w:rPr>
          <w:w w:val="80"/>
        </w:rPr>
        <w:t>jinak.</w:t>
      </w:r>
      <w:r>
        <w:rPr>
          <w:spacing w:val="6"/>
          <w:w w:val="80"/>
        </w:rPr>
        <w:t xml:space="preserve"> </w:t>
      </w:r>
      <w:r>
        <w:rPr>
          <w:w w:val="80"/>
        </w:rPr>
        <w:t>K</w:t>
      </w:r>
      <w:r>
        <w:rPr>
          <w:spacing w:val="7"/>
          <w:w w:val="80"/>
        </w:rPr>
        <w:t xml:space="preserve"> </w:t>
      </w:r>
      <w:r>
        <w:rPr>
          <w:w w:val="80"/>
        </w:rPr>
        <w:t>Tarifu</w:t>
      </w:r>
      <w:r>
        <w:rPr>
          <w:spacing w:val="8"/>
          <w:w w:val="80"/>
        </w:rPr>
        <w:t xml:space="preserve"> </w:t>
      </w:r>
      <w:r>
        <w:rPr>
          <w:w w:val="80"/>
        </w:rPr>
        <w:t>M2M</w:t>
      </w:r>
      <w:r>
        <w:rPr>
          <w:spacing w:val="5"/>
          <w:w w:val="80"/>
        </w:rPr>
        <w:t xml:space="preserve"> </w:t>
      </w:r>
      <w:r>
        <w:rPr>
          <w:w w:val="80"/>
        </w:rPr>
        <w:t>Pro</w:t>
      </w:r>
      <w:r>
        <w:rPr>
          <w:spacing w:val="5"/>
          <w:w w:val="80"/>
        </w:rPr>
        <w:t xml:space="preserve"> </w:t>
      </w:r>
      <w:r>
        <w:rPr>
          <w:w w:val="80"/>
        </w:rPr>
        <w:t>Firmu</w:t>
      </w:r>
      <w:r>
        <w:rPr>
          <w:spacing w:val="6"/>
          <w:w w:val="80"/>
        </w:rPr>
        <w:t xml:space="preserve"> </w:t>
      </w:r>
      <w:r>
        <w:rPr>
          <w:w w:val="80"/>
        </w:rPr>
        <w:t>X</w:t>
      </w:r>
      <w:r>
        <w:rPr>
          <w:spacing w:val="11"/>
          <w:w w:val="80"/>
        </w:rPr>
        <w:t xml:space="preserve"> </w:t>
      </w:r>
      <w:r>
        <w:rPr>
          <w:w w:val="80"/>
        </w:rPr>
        <w:t>se</w:t>
      </w:r>
      <w:r>
        <w:rPr>
          <w:spacing w:val="6"/>
          <w:w w:val="80"/>
        </w:rPr>
        <w:t xml:space="preserve"> </w:t>
      </w:r>
      <w:r>
        <w:rPr>
          <w:w w:val="80"/>
        </w:rPr>
        <w:t>dále</w:t>
      </w:r>
      <w:r>
        <w:rPr>
          <w:spacing w:val="6"/>
          <w:w w:val="80"/>
        </w:rPr>
        <w:t xml:space="preserve"> </w:t>
      </w:r>
      <w:r>
        <w:rPr>
          <w:w w:val="80"/>
        </w:rPr>
        <w:t>nevztahují</w:t>
      </w:r>
      <w:r>
        <w:rPr>
          <w:spacing w:val="1"/>
          <w:w w:val="80"/>
        </w:rPr>
        <w:t xml:space="preserve"> </w:t>
      </w:r>
      <w:r>
        <w:rPr>
          <w:w w:val="80"/>
        </w:rPr>
        <w:t>žádné</w:t>
      </w:r>
      <w:r>
        <w:rPr>
          <w:spacing w:val="1"/>
          <w:w w:val="80"/>
        </w:rPr>
        <w:t xml:space="preserve"> </w:t>
      </w:r>
      <w:r>
        <w:rPr>
          <w:w w:val="80"/>
        </w:rPr>
        <w:t>položkové</w:t>
      </w:r>
      <w:r>
        <w:rPr>
          <w:spacing w:val="25"/>
        </w:rPr>
        <w:t xml:space="preserve"> </w:t>
      </w:r>
      <w:r>
        <w:rPr>
          <w:w w:val="80"/>
        </w:rPr>
        <w:t>množstevní</w:t>
      </w:r>
      <w:r>
        <w:rPr>
          <w:spacing w:val="26"/>
        </w:rPr>
        <w:t xml:space="preserve"> </w:t>
      </w:r>
      <w:r>
        <w:rPr>
          <w:w w:val="80"/>
        </w:rPr>
        <w:t>slevy, pokud není v Rámcové smlouvě</w:t>
      </w:r>
      <w:r>
        <w:rPr>
          <w:spacing w:val="25"/>
        </w:rPr>
        <w:t xml:space="preserve"> </w:t>
      </w:r>
      <w:r>
        <w:rPr>
          <w:w w:val="80"/>
        </w:rPr>
        <w:t>stanoveno jinak.</w:t>
      </w:r>
      <w:r>
        <w:rPr>
          <w:spacing w:val="26"/>
        </w:rPr>
        <w:t xml:space="preserve"> </w:t>
      </w:r>
      <w:r>
        <w:rPr>
          <w:w w:val="80"/>
        </w:rPr>
        <w:t>Nelze ho</w:t>
      </w:r>
      <w:r>
        <w:rPr>
          <w:spacing w:val="25"/>
        </w:rPr>
        <w:t xml:space="preserve"> </w:t>
      </w:r>
      <w:r>
        <w:rPr>
          <w:w w:val="80"/>
        </w:rPr>
        <w:t>kombinovat</w:t>
      </w:r>
      <w:r>
        <w:rPr>
          <w:spacing w:val="26"/>
        </w:rPr>
        <w:t xml:space="preserve"> </w:t>
      </w:r>
      <w:r>
        <w:rPr>
          <w:w w:val="80"/>
        </w:rPr>
        <w:t>s jakýmkoli</w:t>
      </w:r>
      <w:r>
        <w:rPr>
          <w:spacing w:val="1"/>
          <w:w w:val="80"/>
        </w:rPr>
        <w:t xml:space="preserve"> </w:t>
      </w:r>
      <w:r>
        <w:rPr>
          <w:w w:val="80"/>
        </w:rPr>
        <w:t>aktuálně</w:t>
      </w:r>
      <w:r>
        <w:rPr>
          <w:spacing w:val="11"/>
          <w:w w:val="80"/>
        </w:rPr>
        <w:t xml:space="preserve"> </w:t>
      </w:r>
      <w:r>
        <w:rPr>
          <w:w w:val="80"/>
        </w:rPr>
        <w:t>nabízeným</w:t>
      </w:r>
      <w:r>
        <w:rPr>
          <w:spacing w:val="11"/>
          <w:w w:val="80"/>
        </w:rPr>
        <w:t xml:space="preserve"> </w:t>
      </w:r>
      <w:r>
        <w:rPr>
          <w:w w:val="80"/>
        </w:rPr>
        <w:t>tarifním</w:t>
      </w:r>
      <w:r>
        <w:rPr>
          <w:spacing w:val="14"/>
          <w:w w:val="80"/>
        </w:rPr>
        <w:t xml:space="preserve"> </w:t>
      </w:r>
      <w:r>
        <w:rPr>
          <w:w w:val="80"/>
        </w:rPr>
        <w:t>zvýhodněním,</w:t>
      </w:r>
      <w:r>
        <w:rPr>
          <w:spacing w:val="17"/>
          <w:w w:val="80"/>
        </w:rPr>
        <w:t xml:space="preserve"> </w:t>
      </w:r>
      <w:r>
        <w:rPr>
          <w:w w:val="80"/>
        </w:rPr>
        <w:t>pokud</w:t>
      </w:r>
      <w:r>
        <w:rPr>
          <w:spacing w:val="11"/>
          <w:w w:val="80"/>
        </w:rPr>
        <w:t xml:space="preserve"> </w:t>
      </w:r>
      <w:r>
        <w:rPr>
          <w:w w:val="80"/>
        </w:rPr>
        <w:t>nebude</w:t>
      </w:r>
      <w:r>
        <w:rPr>
          <w:spacing w:val="12"/>
          <w:w w:val="80"/>
        </w:rPr>
        <w:t xml:space="preserve"> </w:t>
      </w:r>
      <w:r>
        <w:rPr>
          <w:w w:val="80"/>
        </w:rPr>
        <w:t>stanoveno</w:t>
      </w:r>
      <w:r>
        <w:rPr>
          <w:spacing w:val="11"/>
          <w:w w:val="80"/>
        </w:rPr>
        <w:t xml:space="preserve"> </w:t>
      </w:r>
      <w:r>
        <w:rPr>
          <w:w w:val="80"/>
        </w:rPr>
        <w:t>jinak.</w:t>
      </w:r>
      <w:r>
        <w:rPr>
          <w:spacing w:val="12"/>
          <w:w w:val="80"/>
        </w:rPr>
        <w:t xml:space="preserve"> </w:t>
      </w:r>
      <w:r>
        <w:rPr>
          <w:w w:val="80"/>
        </w:rPr>
        <w:t>Poskytování</w:t>
      </w:r>
      <w:r>
        <w:rPr>
          <w:spacing w:val="12"/>
          <w:w w:val="80"/>
        </w:rPr>
        <w:t xml:space="preserve"> </w:t>
      </w:r>
      <w:r>
        <w:rPr>
          <w:w w:val="80"/>
        </w:rPr>
        <w:t>případných</w:t>
      </w:r>
      <w:r>
        <w:rPr>
          <w:spacing w:val="11"/>
          <w:w w:val="80"/>
        </w:rPr>
        <w:t xml:space="preserve"> </w:t>
      </w:r>
      <w:r>
        <w:rPr>
          <w:w w:val="80"/>
        </w:rPr>
        <w:t>individuálně</w:t>
      </w:r>
      <w:r>
        <w:rPr>
          <w:spacing w:val="12"/>
          <w:w w:val="80"/>
        </w:rPr>
        <w:t xml:space="preserve"> </w:t>
      </w:r>
      <w:r>
        <w:rPr>
          <w:w w:val="80"/>
        </w:rPr>
        <w:t>sjednaných</w:t>
      </w:r>
      <w:r>
        <w:rPr>
          <w:spacing w:val="1"/>
          <w:w w:val="80"/>
        </w:rPr>
        <w:t xml:space="preserve"> </w:t>
      </w:r>
      <w:r>
        <w:rPr>
          <w:w w:val="80"/>
        </w:rPr>
        <w:t>podmínek</w:t>
      </w:r>
      <w:r>
        <w:rPr>
          <w:spacing w:val="4"/>
          <w:w w:val="80"/>
        </w:rPr>
        <w:t xml:space="preserve"> </w:t>
      </w:r>
      <w:r>
        <w:rPr>
          <w:w w:val="80"/>
        </w:rPr>
        <w:t>tarifu</w:t>
      </w:r>
      <w:r>
        <w:rPr>
          <w:spacing w:val="8"/>
          <w:w w:val="80"/>
        </w:rPr>
        <w:t xml:space="preserve"> </w:t>
      </w:r>
      <w:r>
        <w:rPr>
          <w:w w:val="80"/>
        </w:rPr>
        <w:t>M2M</w:t>
      </w:r>
      <w:r>
        <w:rPr>
          <w:spacing w:val="4"/>
          <w:w w:val="80"/>
        </w:rPr>
        <w:t xml:space="preserve"> </w:t>
      </w:r>
      <w:r>
        <w:rPr>
          <w:w w:val="80"/>
        </w:rPr>
        <w:t>Pro</w:t>
      </w:r>
      <w:r>
        <w:rPr>
          <w:spacing w:val="4"/>
          <w:w w:val="80"/>
        </w:rPr>
        <w:t xml:space="preserve"> </w:t>
      </w:r>
      <w:r>
        <w:rPr>
          <w:w w:val="80"/>
        </w:rPr>
        <w:t>Firmu</w:t>
      </w:r>
      <w:r>
        <w:rPr>
          <w:spacing w:val="5"/>
          <w:w w:val="80"/>
        </w:rPr>
        <w:t xml:space="preserve"> </w:t>
      </w:r>
      <w:r>
        <w:rPr>
          <w:w w:val="80"/>
        </w:rPr>
        <w:t>X</w:t>
      </w:r>
      <w:r>
        <w:rPr>
          <w:spacing w:val="10"/>
          <w:w w:val="80"/>
        </w:rPr>
        <w:t xml:space="preserve"> </w:t>
      </w:r>
      <w:r>
        <w:rPr>
          <w:w w:val="80"/>
        </w:rPr>
        <w:t>bude</w:t>
      </w:r>
      <w:r>
        <w:rPr>
          <w:spacing w:val="8"/>
          <w:w w:val="80"/>
        </w:rPr>
        <w:t xml:space="preserve"> </w:t>
      </w:r>
      <w:r>
        <w:rPr>
          <w:w w:val="80"/>
        </w:rPr>
        <w:t>automaticky</w:t>
      </w:r>
      <w:r>
        <w:rPr>
          <w:spacing w:val="9"/>
          <w:w w:val="80"/>
        </w:rPr>
        <w:t xml:space="preserve"> </w:t>
      </w:r>
      <w:r>
        <w:rPr>
          <w:w w:val="80"/>
        </w:rPr>
        <w:t>ukončeno</w:t>
      </w:r>
      <w:r>
        <w:rPr>
          <w:spacing w:val="5"/>
          <w:w w:val="80"/>
        </w:rPr>
        <w:t xml:space="preserve"> </w:t>
      </w:r>
      <w:r>
        <w:rPr>
          <w:w w:val="80"/>
        </w:rPr>
        <w:t>společně</w:t>
      </w:r>
      <w:r>
        <w:rPr>
          <w:spacing w:val="5"/>
          <w:w w:val="80"/>
        </w:rPr>
        <w:t xml:space="preserve"> </w:t>
      </w:r>
      <w:r>
        <w:rPr>
          <w:w w:val="80"/>
        </w:rPr>
        <w:t>s</w:t>
      </w:r>
      <w:r>
        <w:rPr>
          <w:spacing w:val="3"/>
          <w:w w:val="80"/>
        </w:rPr>
        <w:t xml:space="preserve"> </w:t>
      </w:r>
      <w:r>
        <w:rPr>
          <w:w w:val="80"/>
        </w:rPr>
        <w:t>ukončením</w:t>
      </w:r>
      <w:r>
        <w:rPr>
          <w:spacing w:val="4"/>
          <w:w w:val="80"/>
        </w:rPr>
        <w:t xml:space="preserve"> </w:t>
      </w:r>
      <w:r>
        <w:rPr>
          <w:w w:val="80"/>
        </w:rPr>
        <w:t>účinnosti</w:t>
      </w:r>
      <w:r>
        <w:rPr>
          <w:spacing w:val="4"/>
          <w:w w:val="80"/>
        </w:rPr>
        <w:t xml:space="preserve"> </w:t>
      </w:r>
      <w:r>
        <w:rPr>
          <w:w w:val="80"/>
        </w:rPr>
        <w:t>Rámcové</w:t>
      </w:r>
      <w:r>
        <w:rPr>
          <w:spacing w:val="6"/>
          <w:w w:val="80"/>
        </w:rPr>
        <w:t xml:space="preserve"> </w:t>
      </w:r>
      <w:r>
        <w:rPr>
          <w:w w:val="80"/>
        </w:rPr>
        <w:t>smlouvy.</w:t>
      </w:r>
    </w:p>
    <w:p w14:paraId="5D3C47AB" w14:textId="77777777" w:rsidR="00921330" w:rsidRDefault="00000000">
      <w:pPr>
        <w:pStyle w:val="Zkladntext"/>
        <w:spacing w:before="125"/>
        <w:ind w:left="240"/>
      </w:pPr>
      <w:r>
        <w:rPr>
          <w:w w:val="80"/>
        </w:rPr>
        <w:t>Upozornění:</w:t>
      </w:r>
      <w:r>
        <w:rPr>
          <w:spacing w:val="9"/>
          <w:w w:val="80"/>
        </w:rPr>
        <w:t xml:space="preserve"> </w:t>
      </w:r>
      <w:r>
        <w:rPr>
          <w:w w:val="80"/>
        </w:rPr>
        <w:t>Při</w:t>
      </w:r>
      <w:r>
        <w:rPr>
          <w:spacing w:val="9"/>
          <w:w w:val="80"/>
        </w:rPr>
        <w:t xml:space="preserve"> </w:t>
      </w:r>
      <w:r>
        <w:rPr>
          <w:w w:val="80"/>
        </w:rPr>
        <w:t>přechodu</w:t>
      </w:r>
      <w:r>
        <w:rPr>
          <w:spacing w:val="9"/>
          <w:w w:val="80"/>
        </w:rPr>
        <w:t xml:space="preserve"> </w:t>
      </w:r>
      <w:r>
        <w:rPr>
          <w:w w:val="80"/>
        </w:rPr>
        <w:t>na</w:t>
      </w:r>
      <w:r>
        <w:rPr>
          <w:spacing w:val="13"/>
          <w:w w:val="80"/>
        </w:rPr>
        <w:t xml:space="preserve"> </w:t>
      </w:r>
      <w:r>
        <w:rPr>
          <w:w w:val="80"/>
        </w:rPr>
        <w:t>tarif</w:t>
      </w:r>
      <w:r>
        <w:rPr>
          <w:spacing w:val="13"/>
          <w:w w:val="80"/>
        </w:rPr>
        <w:t xml:space="preserve"> </w:t>
      </w:r>
      <w:r>
        <w:rPr>
          <w:w w:val="80"/>
        </w:rPr>
        <w:t>M2M</w:t>
      </w:r>
      <w:r>
        <w:rPr>
          <w:spacing w:val="9"/>
          <w:w w:val="80"/>
        </w:rPr>
        <w:t xml:space="preserve"> </w:t>
      </w:r>
      <w:r>
        <w:rPr>
          <w:w w:val="80"/>
        </w:rPr>
        <w:t>Pro</w:t>
      </w:r>
      <w:r>
        <w:rPr>
          <w:spacing w:val="13"/>
          <w:w w:val="80"/>
        </w:rPr>
        <w:t xml:space="preserve"> </w:t>
      </w:r>
      <w:r>
        <w:rPr>
          <w:w w:val="80"/>
        </w:rPr>
        <w:t>Firmu</w:t>
      </w:r>
      <w:r>
        <w:rPr>
          <w:spacing w:val="9"/>
          <w:w w:val="80"/>
        </w:rPr>
        <w:t xml:space="preserve"> </w:t>
      </w:r>
      <w:r>
        <w:rPr>
          <w:w w:val="80"/>
        </w:rPr>
        <w:t>X</w:t>
      </w:r>
      <w:r>
        <w:rPr>
          <w:spacing w:val="15"/>
          <w:w w:val="80"/>
        </w:rPr>
        <w:t xml:space="preserve"> </w:t>
      </w:r>
      <w:r>
        <w:rPr>
          <w:w w:val="80"/>
        </w:rPr>
        <w:t>je</w:t>
      </w:r>
      <w:r>
        <w:rPr>
          <w:spacing w:val="10"/>
          <w:w w:val="80"/>
        </w:rPr>
        <w:t xml:space="preserve"> </w:t>
      </w:r>
      <w:r>
        <w:rPr>
          <w:w w:val="80"/>
        </w:rPr>
        <w:t>pro</w:t>
      </w:r>
      <w:r>
        <w:rPr>
          <w:spacing w:val="12"/>
          <w:w w:val="80"/>
        </w:rPr>
        <w:t xml:space="preserve"> </w:t>
      </w:r>
      <w:r>
        <w:rPr>
          <w:w w:val="80"/>
        </w:rPr>
        <w:t>správné</w:t>
      </w:r>
      <w:r>
        <w:rPr>
          <w:spacing w:val="13"/>
          <w:w w:val="80"/>
        </w:rPr>
        <w:t xml:space="preserve"> </w:t>
      </w:r>
      <w:r>
        <w:rPr>
          <w:w w:val="80"/>
        </w:rPr>
        <w:t>fungování</w:t>
      </w:r>
      <w:r>
        <w:rPr>
          <w:spacing w:val="14"/>
          <w:w w:val="80"/>
        </w:rPr>
        <w:t xml:space="preserve"> </w:t>
      </w:r>
      <w:r>
        <w:rPr>
          <w:w w:val="80"/>
        </w:rPr>
        <w:t>koncových</w:t>
      </w:r>
      <w:r>
        <w:rPr>
          <w:spacing w:val="10"/>
          <w:w w:val="80"/>
        </w:rPr>
        <w:t xml:space="preserve"> </w:t>
      </w:r>
      <w:r>
        <w:rPr>
          <w:w w:val="80"/>
        </w:rPr>
        <w:t>zařízení,</w:t>
      </w:r>
      <w:r>
        <w:rPr>
          <w:spacing w:val="9"/>
          <w:w w:val="80"/>
        </w:rPr>
        <w:t xml:space="preserve"> </w:t>
      </w:r>
      <w:r>
        <w:rPr>
          <w:w w:val="80"/>
        </w:rPr>
        <w:t>která</w:t>
      </w:r>
      <w:r>
        <w:rPr>
          <w:spacing w:val="9"/>
          <w:w w:val="80"/>
        </w:rPr>
        <w:t xml:space="preserve"> </w:t>
      </w:r>
      <w:r>
        <w:rPr>
          <w:w w:val="80"/>
        </w:rPr>
        <w:t>využívají</w:t>
      </w:r>
      <w:r>
        <w:rPr>
          <w:spacing w:val="9"/>
          <w:w w:val="80"/>
        </w:rPr>
        <w:t xml:space="preserve"> </w:t>
      </w:r>
      <w:r>
        <w:rPr>
          <w:w w:val="80"/>
        </w:rPr>
        <w:t>SIM</w:t>
      </w:r>
      <w:r>
        <w:rPr>
          <w:spacing w:val="8"/>
          <w:w w:val="80"/>
        </w:rPr>
        <w:t xml:space="preserve"> </w:t>
      </w:r>
      <w:r>
        <w:rPr>
          <w:w w:val="80"/>
        </w:rPr>
        <w:t>karty</w:t>
      </w:r>
    </w:p>
    <w:p w14:paraId="6C9656DE" w14:textId="77777777" w:rsidR="00921330" w:rsidRDefault="00000000">
      <w:pPr>
        <w:pStyle w:val="Zkladntext"/>
        <w:spacing w:before="3" w:line="244" w:lineRule="auto"/>
        <w:ind w:left="240" w:right="138"/>
      </w:pPr>
      <w:r>
        <w:rPr>
          <w:w w:val="80"/>
        </w:rPr>
        <w:t>s tarifem M2M Pro Firmu X,</w:t>
      </w:r>
      <w:r>
        <w:rPr>
          <w:spacing w:val="1"/>
          <w:w w:val="80"/>
        </w:rPr>
        <w:t xml:space="preserve"> </w:t>
      </w:r>
      <w:r>
        <w:rPr>
          <w:w w:val="80"/>
        </w:rPr>
        <w:t>v některých případech nutné tato zařízení</w:t>
      </w:r>
      <w:r>
        <w:rPr>
          <w:spacing w:val="1"/>
          <w:w w:val="80"/>
        </w:rPr>
        <w:t xml:space="preserve"> </w:t>
      </w:r>
      <w:r>
        <w:rPr>
          <w:w w:val="80"/>
        </w:rPr>
        <w:t>po změně tarifu</w:t>
      </w:r>
      <w:r>
        <w:rPr>
          <w:spacing w:val="1"/>
          <w:w w:val="80"/>
        </w:rPr>
        <w:t xml:space="preserve"> </w:t>
      </w:r>
      <w:r>
        <w:rPr>
          <w:w w:val="80"/>
        </w:rPr>
        <w:t>vypnout</w:t>
      </w:r>
      <w:r>
        <w:rPr>
          <w:spacing w:val="1"/>
          <w:w w:val="80"/>
        </w:rPr>
        <w:t xml:space="preserve"> </w:t>
      </w:r>
      <w:r>
        <w:rPr>
          <w:w w:val="80"/>
        </w:rPr>
        <w:t>a zapnout.</w:t>
      </w:r>
      <w:r>
        <w:rPr>
          <w:spacing w:val="1"/>
          <w:w w:val="80"/>
        </w:rPr>
        <w:t xml:space="preserve"> </w:t>
      </w:r>
      <w:r>
        <w:rPr>
          <w:w w:val="80"/>
        </w:rPr>
        <w:t>Pro využívání</w:t>
      </w:r>
      <w:r>
        <w:rPr>
          <w:spacing w:val="1"/>
          <w:w w:val="80"/>
        </w:rPr>
        <w:t xml:space="preserve"> </w:t>
      </w:r>
      <w:r>
        <w:rPr>
          <w:w w:val="80"/>
        </w:rPr>
        <w:t>tohoto</w:t>
      </w:r>
      <w:r>
        <w:rPr>
          <w:spacing w:val="1"/>
          <w:w w:val="80"/>
        </w:rPr>
        <w:t xml:space="preserve"> </w:t>
      </w:r>
      <w:r>
        <w:rPr>
          <w:w w:val="80"/>
        </w:rPr>
        <w:t>tarifu</w:t>
      </w:r>
      <w:r>
        <w:rPr>
          <w:spacing w:val="4"/>
          <w:w w:val="80"/>
        </w:rPr>
        <w:t xml:space="preserve"> </w:t>
      </w:r>
      <w:r>
        <w:rPr>
          <w:w w:val="80"/>
        </w:rPr>
        <w:t>je</w:t>
      </w:r>
      <w:r>
        <w:rPr>
          <w:spacing w:val="5"/>
          <w:w w:val="80"/>
        </w:rPr>
        <w:t xml:space="preserve"> </w:t>
      </w:r>
      <w:r>
        <w:rPr>
          <w:w w:val="80"/>
        </w:rPr>
        <w:t>nutné</w:t>
      </w:r>
      <w:r>
        <w:rPr>
          <w:spacing w:val="6"/>
          <w:w w:val="80"/>
        </w:rPr>
        <w:t xml:space="preserve"> </w:t>
      </w:r>
      <w:r>
        <w:rPr>
          <w:w w:val="80"/>
        </w:rPr>
        <w:t>používat</w:t>
      </w:r>
      <w:r>
        <w:rPr>
          <w:spacing w:val="5"/>
          <w:w w:val="80"/>
        </w:rPr>
        <w:t xml:space="preserve"> </w:t>
      </w:r>
      <w:r>
        <w:rPr>
          <w:w w:val="80"/>
        </w:rPr>
        <w:t>koncové</w:t>
      </w:r>
      <w:r>
        <w:rPr>
          <w:spacing w:val="9"/>
          <w:w w:val="80"/>
        </w:rPr>
        <w:t xml:space="preserve"> </w:t>
      </w:r>
      <w:r>
        <w:rPr>
          <w:w w:val="80"/>
        </w:rPr>
        <w:t>zařízení,</w:t>
      </w:r>
      <w:r>
        <w:rPr>
          <w:spacing w:val="9"/>
          <w:w w:val="80"/>
        </w:rPr>
        <w:t xml:space="preserve"> </w:t>
      </w:r>
      <w:r>
        <w:rPr>
          <w:w w:val="80"/>
        </w:rPr>
        <w:t>které</w:t>
      </w:r>
      <w:r>
        <w:rPr>
          <w:spacing w:val="8"/>
          <w:w w:val="80"/>
        </w:rPr>
        <w:t xml:space="preserve"> </w:t>
      </w:r>
      <w:r>
        <w:rPr>
          <w:w w:val="80"/>
        </w:rPr>
        <w:t>podporuje</w:t>
      </w:r>
      <w:r>
        <w:rPr>
          <w:spacing w:val="9"/>
          <w:w w:val="80"/>
        </w:rPr>
        <w:t xml:space="preserve"> </w:t>
      </w:r>
      <w:r>
        <w:rPr>
          <w:w w:val="80"/>
        </w:rPr>
        <w:t>datové</w:t>
      </w:r>
      <w:r>
        <w:rPr>
          <w:spacing w:val="6"/>
          <w:w w:val="80"/>
        </w:rPr>
        <w:t xml:space="preserve"> </w:t>
      </w:r>
      <w:r>
        <w:rPr>
          <w:w w:val="80"/>
        </w:rPr>
        <w:t>i</w:t>
      </w:r>
      <w:r>
        <w:rPr>
          <w:spacing w:val="7"/>
          <w:w w:val="80"/>
        </w:rPr>
        <w:t xml:space="preserve"> </w:t>
      </w:r>
      <w:r>
        <w:rPr>
          <w:w w:val="80"/>
        </w:rPr>
        <w:t>hlasové</w:t>
      </w:r>
      <w:r>
        <w:rPr>
          <w:spacing w:val="9"/>
          <w:w w:val="80"/>
        </w:rPr>
        <w:t xml:space="preserve"> </w:t>
      </w:r>
      <w:r>
        <w:rPr>
          <w:w w:val="80"/>
        </w:rPr>
        <w:t>služby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4"/>
          <w:w w:val="80"/>
        </w:rPr>
        <w:t xml:space="preserve"> </w:t>
      </w:r>
      <w:r>
        <w:rPr>
          <w:w w:val="80"/>
        </w:rPr>
        <w:t>je</w:t>
      </w:r>
      <w:r>
        <w:rPr>
          <w:spacing w:val="9"/>
          <w:w w:val="80"/>
        </w:rPr>
        <w:t xml:space="preserve"> </w:t>
      </w:r>
      <w:r>
        <w:rPr>
          <w:w w:val="80"/>
        </w:rPr>
        <w:t>schopno</w:t>
      </w:r>
      <w:r>
        <w:rPr>
          <w:spacing w:val="5"/>
          <w:w w:val="80"/>
        </w:rPr>
        <w:t xml:space="preserve"> </w:t>
      </w:r>
      <w:r>
        <w:rPr>
          <w:w w:val="80"/>
        </w:rPr>
        <w:t>přijmout</w:t>
      </w:r>
      <w:r>
        <w:rPr>
          <w:spacing w:val="9"/>
          <w:w w:val="80"/>
        </w:rPr>
        <w:t xml:space="preserve"> </w:t>
      </w:r>
      <w:r>
        <w:rPr>
          <w:w w:val="80"/>
        </w:rPr>
        <w:t>datové</w:t>
      </w:r>
      <w:r>
        <w:rPr>
          <w:spacing w:val="6"/>
          <w:w w:val="80"/>
        </w:rPr>
        <w:t xml:space="preserve"> </w:t>
      </w:r>
      <w:r>
        <w:rPr>
          <w:w w:val="80"/>
        </w:rPr>
        <w:t>hovory.</w:t>
      </w:r>
    </w:p>
    <w:p w14:paraId="5E8F6421" w14:textId="77777777" w:rsidR="00921330" w:rsidRDefault="00000000">
      <w:pPr>
        <w:pStyle w:val="Nadpis3"/>
        <w:ind w:left="147"/>
      </w:pPr>
      <w:r>
        <w:rPr>
          <w:b w:val="0"/>
        </w:rPr>
        <w:br w:type="column"/>
      </w:r>
      <w:r>
        <w:rPr>
          <w:color w:val="E10074"/>
          <w:w w:val="80"/>
        </w:rPr>
        <w:t>TARIF</w:t>
      </w:r>
      <w:r>
        <w:rPr>
          <w:color w:val="E10074"/>
          <w:spacing w:val="22"/>
          <w:w w:val="80"/>
        </w:rPr>
        <w:t xml:space="preserve"> </w:t>
      </w:r>
      <w:r>
        <w:rPr>
          <w:color w:val="E10074"/>
          <w:w w:val="80"/>
        </w:rPr>
        <w:t>M2M</w:t>
      </w:r>
      <w:r>
        <w:rPr>
          <w:color w:val="E10074"/>
          <w:spacing w:val="22"/>
          <w:w w:val="80"/>
        </w:rPr>
        <w:t xml:space="preserve"> </w:t>
      </w:r>
      <w:r>
        <w:rPr>
          <w:color w:val="E10074"/>
          <w:w w:val="80"/>
        </w:rPr>
        <w:t>PRO</w:t>
      </w:r>
      <w:r>
        <w:rPr>
          <w:color w:val="E10074"/>
          <w:spacing w:val="19"/>
          <w:w w:val="80"/>
        </w:rPr>
        <w:t xml:space="preserve"> </w:t>
      </w:r>
      <w:r>
        <w:rPr>
          <w:color w:val="E10074"/>
          <w:w w:val="80"/>
        </w:rPr>
        <w:t>FIRMU</w:t>
      </w:r>
      <w:r>
        <w:rPr>
          <w:color w:val="E10074"/>
          <w:spacing w:val="24"/>
          <w:w w:val="80"/>
        </w:rPr>
        <w:t xml:space="preserve"> </w:t>
      </w:r>
      <w:r>
        <w:rPr>
          <w:color w:val="E10074"/>
          <w:w w:val="80"/>
        </w:rPr>
        <w:t>BEZ</w:t>
      </w:r>
      <w:r>
        <w:rPr>
          <w:color w:val="E10074"/>
          <w:spacing w:val="23"/>
          <w:w w:val="80"/>
        </w:rPr>
        <w:t xml:space="preserve"> </w:t>
      </w:r>
      <w:r>
        <w:rPr>
          <w:color w:val="E10074"/>
          <w:w w:val="80"/>
        </w:rPr>
        <w:t>ROAMINGU</w:t>
      </w:r>
    </w:p>
    <w:p w14:paraId="3E012BF7" w14:textId="77777777" w:rsidR="00921330" w:rsidRDefault="00921330">
      <w:pPr>
        <w:pStyle w:val="Zkladntext"/>
        <w:spacing w:before="5"/>
        <w:rPr>
          <w:rFonts w:ascii="Arial"/>
          <w:b/>
          <w:sz w:val="3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2357"/>
        <w:gridCol w:w="2512"/>
        <w:gridCol w:w="2519"/>
      </w:tblGrid>
      <w:tr w:rsidR="00921330" w14:paraId="2955E08E" w14:textId="77777777">
        <w:trPr>
          <w:trHeight w:val="535"/>
        </w:trPr>
        <w:tc>
          <w:tcPr>
            <w:tcW w:w="2357" w:type="dxa"/>
            <w:shd w:val="clear" w:color="auto" w:fill="427AAB"/>
          </w:tcPr>
          <w:p w14:paraId="4E0084BC" w14:textId="77777777" w:rsidR="00921330" w:rsidRDefault="00921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2" w:type="dxa"/>
            <w:shd w:val="clear" w:color="auto" w:fill="427AAB"/>
          </w:tcPr>
          <w:p w14:paraId="04F1109E" w14:textId="77777777" w:rsidR="00921330" w:rsidRDefault="00000000">
            <w:pPr>
              <w:pStyle w:val="TableParagraph"/>
              <w:spacing w:before="167"/>
              <w:ind w:left="3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80"/>
                <w:sz w:val="18"/>
              </w:rPr>
              <w:t>TARIFY</w:t>
            </w:r>
            <w:r>
              <w:rPr>
                <w:rFonts w:ascii="Arial"/>
                <w:b/>
                <w:color w:val="FFFFFF"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M2M</w:t>
            </w:r>
            <w:r>
              <w:rPr>
                <w:rFonts w:ascii="Arial"/>
                <w:b/>
                <w:color w:val="FFFFFF"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PRO</w:t>
            </w:r>
            <w:r>
              <w:rPr>
                <w:rFonts w:ascii="Arial"/>
                <w:b/>
                <w:color w:val="FFFFFF"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FIRMU</w:t>
            </w:r>
          </w:p>
        </w:tc>
        <w:tc>
          <w:tcPr>
            <w:tcW w:w="2519" w:type="dxa"/>
            <w:shd w:val="clear" w:color="auto" w:fill="427AAB"/>
          </w:tcPr>
          <w:p w14:paraId="2F173B97" w14:textId="77777777" w:rsidR="00921330" w:rsidRDefault="00000000">
            <w:pPr>
              <w:pStyle w:val="TableParagraph"/>
              <w:spacing w:before="63"/>
              <w:ind w:left="736" w:right="136" w:hanging="36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TARIFY</w:t>
            </w:r>
            <w:r>
              <w:rPr>
                <w:rFonts w:ascii="Arial" w:hAnsi="Arial"/>
                <w:b/>
                <w:color w:val="FFFFFF"/>
                <w:spacing w:val="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M2M PRO FIRMU</w:t>
            </w:r>
            <w:r>
              <w:rPr>
                <w:rFonts w:ascii="Arial" w:hAnsi="Arial"/>
                <w:b/>
                <w:color w:val="FFFFFF"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5"/>
                <w:sz w:val="18"/>
              </w:rPr>
              <w:t>BEZ</w:t>
            </w:r>
            <w:r>
              <w:rPr>
                <w:rFonts w:ascii="Arial" w:hAnsi="Arial"/>
                <w:b/>
                <w:color w:val="FFFFFF"/>
                <w:spacing w:val="-5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5"/>
                <w:sz w:val="18"/>
              </w:rPr>
              <w:t>ZÁVAZKU</w:t>
            </w:r>
          </w:p>
        </w:tc>
      </w:tr>
      <w:tr w:rsidR="00921330" w14:paraId="07181401" w14:textId="77777777">
        <w:trPr>
          <w:trHeight w:val="324"/>
        </w:trPr>
        <w:tc>
          <w:tcPr>
            <w:tcW w:w="2357" w:type="dxa"/>
          </w:tcPr>
          <w:p w14:paraId="5E94731D" w14:textId="77777777" w:rsidR="00921330" w:rsidRDefault="00000000">
            <w:pPr>
              <w:pStyle w:val="TableParagraph"/>
              <w:spacing w:before="66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Měsíční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paušál</w:t>
            </w:r>
          </w:p>
        </w:tc>
        <w:tc>
          <w:tcPr>
            <w:tcW w:w="2512" w:type="dxa"/>
          </w:tcPr>
          <w:p w14:paraId="0010FCFA" w14:textId="77777777" w:rsidR="00921330" w:rsidRDefault="00000000">
            <w:pPr>
              <w:pStyle w:val="TableParagraph"/>
              <w:spacing w:before="66"/>
              <w:ind w:left="862" w:right="863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99,–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(119,79)</w:t>
            </w:r>
          </w:p>
        </w:tc>
        <w:tc>
          <w:tcPr>
            <w:tcW w:w="2519" w:type="dxa"/>
          </w:tcPr>
          <w:p w14:paraId="26C5A357" w14:textId="77777777" w:rsidR="00921330" w:rsidRDefault="00000000">
            <w:pPr>
              <w:pStyle w:val="TableParagraph"/>
              <w:spacing w:before="66"/>
              <w:ind w:left="836"/>
              <w:rPr>
                <w:sz w:val="14"/>
              </w:rPr>
            </w:pPr>
            <w:r>
              <w:rPr>
                <w:w w:val="85"/>
                <w:sz w:val="18"/>
              </w:rPr>
              <w:t>139,–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(168,19)</w:t>
            </w:r>
          </w:p>
        </w:tc>
      </w:tr>
      <w:tr w:rsidR="00921330" w14:paraId="731E6EEF" w14:textId="77777777">
        <w:trPr>
          <w:trHeight w:val="327"/>
        </w:trPr>
        <w:tc>
          <w:tcPr>
            <w:tcW w:w="2357" w:type="dxa"/>
          </w:tcPr>
          <w:p w14:paraId="41C431D8" w14:textId="77777777" w:rsidR="00921330" w:rsidRDefault="00000000">
            <w:pPr>
              <w:pStyle w:val="TableParagraph"/>
              <w:spacing w:before="66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Volné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minuty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/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SMS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/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data</w:t>
            </w:r>
          </w:p>
        </w:tc>
        <w:tc>
          <w:tcPr>
            <w:tcW w:w="2512" w:type="dxa"/>
            <w:shd w:val="clear" w:color="auto" w:fill="DBE6E9"/>
          </w:tcPr>
          <w:p w14:paraId="1EB91040" w14:textId="77777777" w:rsidR="00921330" w:rsidRDefault="00000000">
            <w:pPr>
              <w:pStyle w:val="TableParagraph"/>
              <w:spacing w:before="66"/>
              <w:ind w:right="6"/>
              <w:jc w:val="center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2519" w:type="dxa"/>
            <w:shd w:val="clear" w:color="auto" w:fill="DBE6E9"/>
          </w:tcPr>
          <w:p w14:paraId="3CB1267D" w14:textId="77777777" w:rsidR="00921330" w:rsidRDefault="00000000">
            <w:pPr>
              <w:pStyle w:val="TableParagraph"/>
              <w:spacing w:before="66"/>
              <w:ind w:right="2"/>
              <w:jc w:val="center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</w:tr>
      <w:tr w:rsidR="00921330" w14:paraId="44A5072A" w14:textId="77777777">
        <w:trPr>
          <w:trHeight w:val="329"/>
        </w:trPr>
        <w:tc>
          <w:tcPr>
            <w:tcW w:w="2357" w:type="dxa"/>
          </w:tcPr>
          <w:p w14:paraId="7192CBBF" w14:textId="77777777" w:rsidR="00921330" w:rsidRDefault="00000000">
            <w:pPr>
              <w:pStyle w:val="TableParagraph"/>
              <w:spacing w:before="66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Volání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čísla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značky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T-Mobile</w:t>
            </w:r>
          </w:p>
        </w:tc>
        <w:tc>
          <w:tcPr>
            <w:tcW w:w="2512" w:type="dxa"/>
          </w:tcPr>
          <w:p w14:paraId="279F4138" w14:textId="77777777" w:rsidR="00921330" w:rsidRDefault="00000000">
            <w:pPr>
              <w:pStyle w:val="TableParagraph"/>
              <w:spacing w:before="66"/>
              <w:ind w:left="819"/>
              <w:rPr>
                <w:sz w:val="18"/>
              </w:rPr>
            </w:pPr>
            <w:r>
              <w:rPr>
                <w:w w:val="85"/>
                <w:sz w:val="18"/>
              </w:rPr>
              <w:t>6,–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(7,26)</w:t>
            </w:r>
            <w:r>
              <w:rPr>
                <w:w w:val="85"/>
                <w:sz w:val="18"/>
              </w:rPr>
              <w:t>/min.</w:t>
            </w:r>
          </w:p>
        </w:tc>
        <w:tc>
          <w:tcPr>
            <w:tcW w:w="2519" w:type="dxa"/>
          </w:tcPr>
          <w:p w14:paraId="2395CB4D" w14:textId="77777777" w:rsidR="00921330" w:rsidRDefault="00000000">
            <w:pPr>
              <w:pStyle w:val="TableParagraph"/>
              <w:spacing w:before="66"/>
              <w:ind w:left="824"/>
              <w:rPr>
                <w:sz w:val="18"/>
              </w:rPr>
            </w:pPr>
            <w:r>
              <w:rPr>
                <w:w w:val="85"/>
                <w:sz w:val="18"/>
              </w:rPr>
              <w:t>6,–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(7,26)</w:t>
            </w:r>
            <w:r>
              <w:rPr>
                <w:w w:val="85"/>
                <w:sz w:val="18"/>
              </w:rPr>
              <w:t>/min.</w:t>
            </w:r>
          </w:p>
        </w:tc>
      </w:tr>
      <w:tr w:rsidR="00921330" w14:paraId="5050FB5A" w14:textId="77777777">
        <w:trPr>
          <w:trHeight w:val="325"/>
        </w:trPr>
        <w:tc>
          <w:tcPr>
            <w:tcW w:w="2357" w:type="dxa"/>
          </w:tcPr>
          <w:p w14:paraId="0A10A6F6" w14:textId="77777777" w:rsidR="00921330" w:rsidRDefault="00000000">
            <w:pPr>
              <w:pStyle w:val="TableParagraph"/>
              <w:spacing w:before="61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Volání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ostatní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čísla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ČR</w:t>
            </w:r>
          </w:p>
        </w:tc>
        <w:tc>
          <w:tcPr>
            <w:tcW w:w="2512" w:type="dxa"/>
          </w:tcPr>
          <w:p w14:paraId="3BE1D088" w14:textId="77777777" w:rsidR="00921330" w:rsidRDefault="00000000">
            <w:pPr>
              <w:pStyle w:val="TableParagraph"/>
              <w:tabs>
                <w:tab w:val="left" w:pos="819"/>
                <w:tab w:val="left" w:pos="3335"/>
              </w:tabs>
              <w:spacing w:before="61"/>
              <w:ind w:left="-1" w:right="-836"/>
              <w:rPr>
                <w:sz w:val="18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  <w:r>
              <w:rPr>
                <w:w w:val="85"/>
                <w:sz w:val="18"/>
                <w:shd w:val="clear" w:color="auto" w:fill="DBE6E9"/>
              </w:rPr>
              <w:t>6,–</w:t>
            </w:r>
            <w:r>
              <w:rPr>
                <w:spacing w:val="3"/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w w:val="85"/>
                <w:sz w:val="14"/>
              </w:rPr>
              <w:t>(7,26)</w:t>
            </w:r>
            <w:r>
              <w:rPr>
                <w:w w:val="85"/>
                <w:sz w:val="18"/>
                <w:shd w:val="clear" w:color="auto" w:fill="DBE6E9"/>
              </w:rPr>
              <w:t>/min.</w:t>
            </w:r>
            <w:r>
              <w:rPr>
                <w:sz w:val="18"/>
                <w:shd w:val="clear" w:color="auto" w:fill="DBE6E9"/>
              </w:rPr>
              <w:tab/>
            </w:r>
          </w:p>
        </w:tc>
        <w:tc>
          <w:tcPr>
            <w:tcW w:w="2519" w:type="dxa"/>
          </w:tcPr>
          <w:p w14:paraId="6109CED7" w14:textId="77777777" w:rsidR="00921330" w:rsidRDefault="00000000">
            <w:pPr>
              <w:pStyle w:val="TableParagraph"/>
              <w:tabs>
                <w:tab w:val="left" w:pos="2516"/>
              </w:tabs>
              <w:spacing w:before="61"/>
              <w:ind w:left="824"/>
              <w:rPr>
                <w:sz w:val="18"/>
              </w:rPr>
            </w:pPr>
            <w:r>
              <w:rPr>
                <w:w w:val="85"/>
                <w:sz w:val="18"/>
                <w:shd w:val="clear" w:color="auto" w:fill="DBE6E9"/>
              </w:rPr>
              <w:t>6,–</w:t>
            </w:r>
            <w:r>
              <w:rPr>
                <w:spacing w:val="2"/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w w:val="85"/>
                <w:sz w:val="14"/>
              </w:rPr>
              <w:t>(7,26)</w:t>
            </w:r>
            <w:r>
              <w:rPr>
                <w:w w:val="85"/>
                <w:sz w:val="18"/>
                <w:shd w:val="clear" w:color="auto" w:fill="DBE6E9"/>
              </w:rPr>
              <w:t>/min.</w:t>
            </w:r>
            <w:r>
              <w:rPr>
                <w:sz w:val="18"/>
                <w:shd w:val="clear" w:color="auto" w:fill="DBE6E9"/>
              </w:rPr>
              <w:tab/>
            </w:r>
          </w:p>
        </w:tc>
      </w:tr>
      <w:tr w:rsidR="00921330" w14:paraId="1BADEDEA" w14:textId="77777777">
        <w:trPr>
          <w:trHeight w:val="328"/>
        </w:trPr>
        <w:tc>
          <w:tcPr>
            <w:tcW w:w="2357" w:type="dxa"/>
          </w:tcPr>
          <w:p w14:paraId="4DC77F17" w14:textId="77777777" w:rsidR="00921330" w:rsidRDefault="00000000">
            <w:pPr>
              <w:pStyle w:val="TableParagraph"/>
              <w:spacing w:before="63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Krátké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textové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zprávy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(SMS)</w:t>
            </w:r>
          </w:p>
        </w:tc>
        <w:tc>
          <w:tcPr>
            <w:tcW w:w="2512" w:type="dxa"/>
          </w:tcPr>
          <w:p w14:paraId="7963758F" w14:textId="77777777" w:rsidR="00921330" w:rsidRDefault="00000000">
            <w:pPr>
              <w:pStyle w:val="TableParagraph"/>
              <w:spacing w:before="63"/>
              <w:ind w:left="862" w:right="862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2,50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(3,03)</w:t>
            </w:r>
          </w:p>
        </w:tc>
        <w:tc>
          <w:tcPr>
            <w:tcW w:w="2519" w:type="dxa"/>
          </w:tcPr>
          <w:p w14:paraId="77A1F7D7" w14:textId="77777777" w:rsidR="00921330" w:rsidRDefault="00000000">
            <w:pPr>
              <w:pStyle w:val="TableParagraph"/>
              <w:spacing w:before="63"/>
              <w:ind w:left="929" w:right="929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2,50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(3,03)</w:t>
            </w:r>
          </w:p>
        </w:tc>
      </w:tr>
      <w:tr w:rsidR="00921330" w14:paraId="55B23892" w14:textId="77777777">
        <w:trPr>
          <w:trHeight w:val="326"/>
        </w:trPr>
        <w:tc>
          <w:tcPr>
            <w:tcW w:w="2357" w:type="dxa"/>
          </w:tcPr>
          <w:p w14:paraId="7A8CF8C1" w14:textId="77777777" w:rsidR="00921330" w:rsidRDefault="00000000">
            <w:pPr>
              <w:pStyle w:val="TableParagraph"/>
              <w:spacing w:before="63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Cena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národních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dat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(Kč/MB)</w:t>
            </w:r>
          </w:p>
        </w:tc>
        <w:tc>
          <w:tcPr>
            <w:tcW w:w="2512" w:type="dxa"/>
          </w:tcPr>
          <w:p w14:paraId="0D3000A6" w14:textId="77777777" w:rsidR="00921330" w:rsidRDefault="00000000">
            <w:pPr>
              <w:pStyle w:val="TableParagraph"/>
              <w:tabs>
                <w:tab w:val="left" w:pos="863"/>
              </w:tabs>
              <w:spacing w:before="63"/>
              <w:ind w:left="-1"/>
              <w:rPr>
                <w:sz w:val="14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  <w:r>
              <w:rPr>
                <w:w w:val="80"/>
                <w:sz w:val="18"/>
                <w:shd w:val="clear" w:color="auto" w:fill="DBE6E9"/>
              </w:rPr>
              <w:t>17,37</w:t>
            </w:r>
            <w:r>
              <w:rPr>
                <w:spacing w:val="11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4"/>
              </w:rPr>
              <w:t>(21,02)</w:t>
            </w:r>
          </w:p>
        </w:tc>
        <w:tc>
          <w:tcPr>
            <w:tcW w:w="2519" w:type="dxa"/>
          </w:tcPr>
          <w:p w14:paraId="05958F97" w14:textId="77777777" w:rsidR="00921330" w:rsidRDefault="00000000">
            <w:pPr>
              <w:pStyle w:val="TableParagraph"/>
              <w:spacing w:before="63"/>
              <w:ind w:left="867"/>
              <w:rPr>
                <w:sz w:val="14"/>
              </w:rPr>
            </w:pPr>
            <w:r>
              <w:rPr>
                <w:w w:val="80"/>
                <w:sz w:val="18"/>
                <w:shd w:val="clear" w:color="auto" w:fill="DBE6E9"/>
              </w:rPr>
              <w:t>17,37</w:t>
            </w:r>
            <w:r>
              <w:rPr>
                <w:spacing w:val="10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4"/>
              </w:rPr>
              <w:t>(21,02)</w:t>
            </w:r>
          </w:p>
        </w:tc>
      </w:tr>
      <w:tr w:rsidR="00921330" w14:paraId="44EE0266" w14:textId="77777777">
        <w:trPr>
          <w:trHeight w:val="265"/>
        </w:trPr>
        <w:tc>
          <w:tcPr>
            <w:tcW w:w="2357" w:type="dxa"/>
          </w:tcPr>
          <w:p w14:paraId="31311307" w14:textId="77777777" w:rsidR="00921330" w:rsidRDefault="00000000">
            <w:pPr>
              <w:pStyle w:val="TableParagraph"/>
              <w:spacing w:before="61" w:line="184" w:lineRule="exact"/>
              <w:ind w:left="108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Cena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– data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CSD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(Kč/min.)</w:t>
            </w:r>
          </w:p>
        </w:tc>
        <w:tc>
          <w:tcPr>
            <w:tcW w:w="2512" w:type="dxa"/>
          </w:tcPr>
          <w:p w14:paraId="42B3D327" w14:textId="77777777" w:rsidR="00921330" w:rsidRDefault="00000000">
            <w:pPr>
              <w:pStyle w:val="TableParagraph"/>
              <w:spacing w:before="61" w:line="184" w:lineRule="exact"/>
              <w:ind w:left="862" w:right="862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3,00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(3,63)</w:t>
            </w:r>
          </w:p>
        </w:tc>
        <w:tc>
          <w:tcPr>
            <w:tcW w:w="2519" w:type="dxa"/>
          </w:tcPr>
          <w:p w14:paraId="07B85052" w14:textId="77777777" w:rsidR="00921330" w:rsidRDefault="00000000">
            <w:pPr>
              <w:pStyle w:val="TableParagraph"/>
              <w:spacing w:before="61" w:line="184" w:lineRule="exact"/>
              <w:ind w:left="929" w:right="929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3,00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(3,63)</w:t>
            </w:r>
          </w:p>
        </w:tc>
      </w:tr>
    </w:tbl>
    <w:p w14:paraId="79DEEE20" w14:textId="77777777" w:rsidR="00921330" w:rsidRDefault="00000000">
      <w:pPr>
        <w:pStyle w:val="Zkladntext"/>
        <w:spacing w:before="183" w:line="242" w:lineRule="auto"/>
        <w:ind w:left="147" w:right="387"/>
      </w:pPr>
      <w:r>
        <w:rPr>
          <w:w w:val="80"/>
        </w:rPr>
        <w:t>První</w:t>
      </w:r>
      <w:r>
        <w:rPr>
          <w:spacing w:val="6"/>
          <w:w w:val="80"/>
        </w:rPr>
        <w:t xml:space="preserve"> </w:t>
      </w:r>
      <w:r>
        <w:rPr>
          <w:w w:val="80"/>
        </w:rPr>
        <w:t>minuta</w:t>
      </w:r>
      <w:r>
        <w:rPr>
          <w:spacing w:val="10"/>
          <w:w w:val="80"/>
        </w:rPr>
        <w:t xml:space="preserve"> </w:t>
      </w:r>
      <w:r>
        <w:rPr>
          <w:w w:val="80"/>
        </w:rPr>
        <w:t>hovoru</w:t>
      </w:r>
      <w:r>
        <w:rPr>
          <w:spacing w:val="7"/>
          <w:w w:val="80"/>
        </w:rPr>
        <w:t xml:space="preserve"> </w:t>
      </w:r>
      <w:r>
        <w:rPr>
          <w:w w:val="80"/>
        </w:rPr>
        <w:t>a</w:t>
      </w:r>
      <w:r>
        <w:rPr>
          <w:spacing w:val="5"/>
          <w:w w:val="80"/>
        </w:rPr>
        <w:t xml:space="preserve"> </w:t>
      </w:r>
      <w:r>
        <w:rPr>
          <w:w w:val="80"/>
        </w:rPr>
        <w:t>CSD</w:t>
      </w:r>
      <w:r>
        <w:rPr>
          <w:spacing w:val="10"/>
          <w:w w:val="80"/>
        </w:rPr>
        <w:t xml:space="preserve"> </w:t>
      </w:r>
      <w:r>
        <w:rPr>
          <w:w w:val="80"/>
        </w:rPr>
        <w:t>se</w:t>
      </w:r>
      <w:r>
        <w:rPr>
          <w:spacing w:val="7"/>
          <w:w w:val="80"/>
        </w:rPr>
        <w:t xml:space="preserve"> </w:t>
      </w:r>
      <w:r>
        <w:rPr>
          <w:w w:val="80"/>
        </w:rPr>
        <w:t>účtuje</w:t>
      </w:r>
      <w:r>
        <w:rPr>
          <w:spacing w:val="7"/>
          <w:w w:val="80"/>
        </w:rPr>
        <w:t xml:space="preserve"> </w:t>
      </w:r>
      <w:r>
        <w:rPr>
          <w:w w:val="80"/>
        </w:rPr>
        <w:t>celá,</w:t>
      </w:r>
      <w:r>
        <w:rPr>
          <w:spacing w:val="6"/>
          <w:w w:val="80"/>
        </w:rPr>
        <w:t xml:space="preserve"> </w:t>
      </w:r>
      <w:r>
        <w:rPr>
          <w:w w:val="80"/>
        </w:rPr>
        <w:t>dále</w:t>
      </w:r>
      <w:r>
        <w:rPr>
          <w:spacing w:val="11"/>
          <w:w w:val="80"/>
        </w:rPr>
        <w:t xml:space="preserve"> </w:t>
      </w:r>
      <w:r>
        <w:rPr>
          <w:w w:val="80"/>
        </w:rPr>
        <w:t>je</w:t>
      </w:r>
      <w:r>
        <w:rPr>
          <w:spacing w:val="7"/>
          <w:w w:val="80"/>
        </w:rPr>
        <w:t xml:space="preserve"> </w:t>
      </w:r>
      <w:r>
        <w:rPr>
          <w:w w:val="80"/>
        </w:rPr>
        <w:t>spojení</w:t>
      </w:r>
      <w:r>
        <w:rPr>
          <w:spacing w:val="7"/>
          <w:w w:val="80"/>
        </w:rPr>
        <w:t xml:space="preserve"> </w:t>
      </w:r>
      <w:r>
        <w:rPr>
          <w:w w:val="80"/>
        </w:rPr>
        <w:t>účtováno</w:t>
      </w:r>
      <w:r>
        <w:rPr>
          <w:spacing w:val="7"/>
          <w:w w:val="80"/>
        </w:rPr>
        <w:t xml:space="preserve"> </w:t>
      </w:r>
      <w:r>
        <w:rPr>
          <w:w w:val="80"/>
        </w:rPr>
        <w:t>po</w:t>
      </w:r>
      <w:r>
        <w:rPr>
          <w:spacing w:val="7"/>
          <w:w w:val="80"/>
        </w:rPr>
        <w:t xml:space="preserve"> </w:t>
      </w:r>
      <w:r>
        <w:rPr>
          <w:w w:val="80"/>
        </w:rPr>
        <w:t>vteřinách.</w:t>
      </w:r>
      <w:r>
        <w:rPr>
          <w:spacing w:val="7"/>
          <w:w w:val="80"/>
        </w:rPr>
        <w:t xml:space="preserve"> </w:t>
      </w:r>
      <w:r>
        <w:rPr>
          <w:w w:val="80"/>
        </w:rPr>
        <w:t>Přenosy</w:t>
      </w:r>
      <w:r>
        <w:rPr>
          <w:spacing w:val="5"/>
          <w:w w:val="80"/>
        </w:rPr>
        <w:t xml:space="preserve"> </w:t>
      </w:r>
      <w:r>
        <w:rPr>
          <w:w w:val="80"/>
        </w:rPr>
        <w:t>přes</w:t>
      </w:r>
      <w:r>
        <w:rPr>
          <w:spacing w:val="6"/>
          <w:w w:val="80"/>
        </w:rPr>
        <w:t xml:space="preserve"> </w:t>
      </w:r>
      <w:r>
        <w:rPr>
          <w:w w:val="80"/>
        </w:rPr>
        <w:t>GPRS/EDGE/3G/LTE</w:t>
      </w:r>
      <w:r>
        <w:rPr>
          <w:spacing w:val="15"/>
          <w:w w:val="80"/>
        </w:rPr>
        <w:t xml:space="preserve"> </w:t>
      </w:r>
      <w:r>
        <w:rPr>
          <w:w w:val="80"/>
        </w:rPr>
        <w:t>jsou</w:t>
      </w:r>
      <w:r>
        <w:rPr>
          <w:spacing w:val="1"/>
          <w:w w:val="80"/>
        </w:rPr>
        <w:t xml:space="preserve"> </w:t>
      </w:r>
      <w:r>
        <w:rPr>
          <w:w w:val="80"/>
        </w:rPr>
        <w:t>účtovány</w:t>
      </w:r>
      <w:r>
        <w:rPr>
          <w:spacing w:val="7"/>
          <w:w w:val="80"/>
        </w:rPr>
        <w:t xml:space="preserve"> </w:t>
      </w:r>
      <w:r>
        <w:rPr>
          <w:w w:val="80"/>
        </w:rPr>
        <w:t>po</w:t>
      </w:r>
      <w:r>
        <w:rPr>
          <w:spacing w:val="5"/>
          <w:w w:val="80"/>
        </w:rPr>
        <w:t xml:space="preserve"> </w:t>
      </w:r>
      <w:r>
        <w:rPr>
          <w:w w:val="80"/>
        </w:rPr>
        <w:t>1</w:t>
      </w:r>
      <w:r>
        <w:rPr>
          <w:spacing w:val="8"/>
          <w:w w:val="80"/>
        </w:rPr>
        <w:t xml:space="preserve"> </w:t>
      </w:r>
      <w:r>
        <w:rPr>
          <w:w w:val="80"/>
        </w:rPr>
        <w:t>kB.</w:t>
      </w:r>
      <w:r>
        <w:rPr>
          <w:spacing w:val="5"/>
          <w:w w:val="80"/>
        </w:rPr>
        <w:t xml:space="preserve"> </w:t>
      </w:r>
      <w:r>
        <w:rPr>
          <w:w w:val="80"/>
        </w:rPr>
        <w:t>Tarifní</w:t>
      </w:r>
      <w:r>
        <w:rPr>
          <w:spacing w:val="6"/>
          <w:w w:val="80"/>
        </w:rPr>
        <w:t xml:space="preserve"> </w:t>
      </w:r>
      <w:r>
        <w:rPr>
          <w:w w:val="80"/>
        </w:rPr>
        <w:t>programy</w:t>
      </w:r>
      <w:r>
        <w:rPr>
          <w:spacing w:val="4"/>
          <w:w w:val="80"/>
        </w:rPr>
        <w:t xml:space="preserve"> </w:t>
      </w:r>
      <w:r>
        <w:rPr>
          <w:w w:val="80"/>
        </w:rPr>
        <w:t>M2M</w:t>
      </w:r>
      <w:r>
        <w:rPr>
          <w:spacing w:val="4"/>
          <w:w w:val="80"/>
        </w:rPr>
        <w:t xml:space="preserve"> </w:t>
      </w:r>
      <w:r>
        <w:rPr>
          <w:w w:val="80"/>
        </w:rPr>
        <w:t>Pro</w:t>
      </w:r>
      <w:r>
        <w:rPr>
          <w:spacing w:val="6"/>
          <w:w w:val="80"/>
        </w:rPr>
        <w:t xml:space="preserve"> </w:t>
      </w:r>
      <w:r>
        <w:rPr>
          <w:w w:val="80"/>
        </w:rPr>
        <w:t>Firmu</w:t>
      </w:r>
      <w:r>
        <w:rPr>
          <w:spacing w:val="5"/>
          <w:w w:val="80"/>
        </w:rPr>
        <w:t xml:space="preserve"> </w:t>
      </w:r>
      <w:r>
        <w:rPr>
          <w:w w:val="80"/>
        </w:rPr>
        <w:t>bez</w:t>
      </w:r>
      <w:r>
        <w:rPr>
          <w:spacing w:val="4"/>
          <w:w w:val="80"/>
        </w:rPr>
        <w:t xml:space="preserve"> </w:t>
      </w:r>
      <w:r>
        <w:rPr>
          <w:w w:val="80"/>
        </w:rPr>
        <w:t>roamingu</w:t>
      </w:r>
      <w:r>
        <w:rPr>
          <w:spacing w:val="5"/>
          <w:w w:val="80"/>
        </w:rPr>
        <w:t xml:space="preserve"> </w:t>
      </w:r>
      <w:r>
        <w:rPr>
          <w:w w:val="80"/>
        </w:rPr>
        <w:t>1</w:t>
      </w:r>
      <w:r>
        <w:rPr>
          <w:spacing w:val="5"/>
          <w:w w:val="80"/>
        </w:rPr>
        <w:t xml:space="preserve"> </w:t>
      </w:r>
      <w:r>
        <w:rPr>
          <w:w w:val="80"/>
        </w:rPr>
        <w:t>a</w:t>
      </w:r>
      <w:r>
        <w:rPr>
          <w:spacing w:val="7"/>
          <w:w w:val="80"/>
        </w:rPr>
        <w:t xml:space="preserve"> </w:t>
      </w:r>
      <w:r>
        <w:rPr>
          <w:w w:val="80"/>
        </w:rPr>
        <w:t>2</w:t>
      </w:r>
      <w:r>
        <w:rPr>
          <w:spacing w:val="6"/>
          <w:w w:val="80"/>
        </w:rPr>
        <w:t xml:space="preserve"> </w:t>
      </w:r>
      <w:r>
        <w:rPr>
          <w:w w:val="80"/>
        </w:rPr>
        <w:t>(dále</w:t>
      </w:r>
      <w:r>
        <w:rPr>
          <w:spacing w:val="5"/>
          <w:w w:val="80"/>
        </w:rPr>
        <w:t xml:space="preserve"> </w:t>
      </w:r>
      <w:r>
        <w:rPr>
          <w:w w:val="80"/>
        </w:rPr>
        <w:t>„M2M</w:t>
      </w:r>
      <w:r>
        <w:rPr>
          <w:spacing w:val="4"/>
          <w:w w:val="80"/>
        </w:rPr>
        <w:t xml:space="preserve"> </w:t>
      </w:r>
      <w:r>
        <w:rPr>
          <w:w w:val="80"/>
        </w:rPr>
        <w:t>Pro</w:t>
      </w:r>
      <w:r>
        <w:rPr>
          <w:spacing w:val="10"/>
          <w:w w:val="80"/>
        </w:rPr>
        <w:t xml:space="preserve"> </w:t>
      </w:r>
      <w:r>
        <w:rPr>
          <w:w w:val="80"/>
        </w:rPr>
        <w:t>Firmu</w:t>
      </w:r>
      <w:r>
        <w:rPr>
          <w:spacing w:val="5"/>
          <w:w w:val="80"/>
        </w:rPr>
        <w:t xml:space="preserve"> </w:t>
      </w:r>
      <w:r>
        <w:rPr>
          <w:w w:val="80"/>
        </w:rPr>
        <w:t>X</w:t>
      </w:r>
      <w:r>
        <w:rPr>
          <w:spacing w:val="10"/>
          <w:w w:val="80"/>
        </w:rPr>
        <w:t xml:space="preserve"> </w:t>
      </w:r>
      <w:r>
        <w:rPr>
          <w:w w:val="80"/>
        </w:rPr>
        <w:t>bez</w:t>
      </w:r>
      <w:r>
        <w:rPr>
          <w:spacing w:val="4"/>
          <w:w w:val="80"/>
        </w:rPr>
        <w:t xml:space="preserve"> </w:t>
      </w:r>
      <w:r>
        <w:rPr>
          <w:w w:val="80"/>
        </w:rPr>
        <w:t>roamingu“)</w:t>
      </w:r>
      <w:r>
        <w:rPr>
          <w:spacing w:val="7"/>
          <w:w w:val="80"/>
        </w:rPr>
        <w:t xml:space="preserve"> </w:t>
      </w:r>
      <w:r>
        <w:rPr>
          <w:w w:val="80"/>
        </w:rPr>
        <w:t>je</w:t>
      </w:r>
      <w:r>
        <w:rPr>
          <w:spacing w:val="5"/>
          <w:w w:val="80"/>
        </w:rPr>
        <w:t xml:space="preserve"> </w:t>
      </w:r>
      <w:r>
        <w:rPr>
          <w:w w:val="80"/>
        </w:rPr>
        <w:t>možné</w:t>
      </w:r>
      <w:r>
        <w:rPr>
          <w:spacing w:val="1"/>
          <w:w w:val="80"/>
        </w:rPr>
        <w:t xml:space="preserve"> </w:t>
      </w:r>
      <w:r>
        <w:rPr>
          <w:w w:val="80"/>
        </w:rPr>
        <w:t>aktivovat</w:t>
      </w:r>
      <w:r>
        <w:rPr>
          <w:spacing w:val="11"/>
          <w:w w:val="80"/>
        </w:rPr>
        <w:t xml:space="preserve"> </w:t>
      </w:r>
      <w:r>
        <w:rPr>
          <w:w w:val="80"/>
        </w:rPr>
        <w:t>pouze</w:t>
      </w:r>
      <w:r>
        <w:rPr>
          <w:spacing w:val="8"/>
          <w:w w:val="80"/>
        </w:rPr>
        <w:t xml:space="preserve"> </w:t>
      </w:r>
      <w:r>
        <w:rPr>
          <w:w w:val="80"/>
        </w:rPr>
        <w:t>v</w:t>
      </w:r>
      <w:r>
        <w:rPr>
          <w:spacing w:val="9"/>
          <w:w w:val="80"/>
        </w:rPr>
        <w:t xml:space="preserve"> </w:t>
      </w:r>
      <w:r>
        <w:rPr>
          <w:w w:val="80"/>
        </w:rPr>
        <w:t>režimu</w:t>
      </w:r>
      <w:r>
        <w:rPr>
          <w:spacing w:val="8"/>
          <w:w w:val="80"/>
        </w:rPr>
        <w:t xml:space="preserve"> </w:t>
      </w:r>
      <w:r>
        <w:rPr>
          <w:w w:val="80"/>
        </w:rPr>
        <w:t>Rámcové</w:t>
      </w:r>
      <w:r>
        <w:rPr>
          <w:spacing w:val="7"/>
          <w:w w:val="80"/>
        </w:rPr>
        <w:t xml:space="preserve"> </w:t>
      </w:r>
      <w:r>
        <w:rPr>
          <w:w w:val="80"/>
        </w:rPr>
        <w:t>smlouvy.</w:t>
      </w:r>
      <w:r>
        <w:rPr>
          <w:spacing w:val="7"/>
          <w:w w:val="80"/>
        </w:rPr>
        <w:t xml:space="preserve"> </w:t>
      </w:r>
      <w:r>
        <w:rPr>
          <w:w w:val="80"/>
        </w:rPr>
        <w:t>Tarif</w:t>
      </w:r>
      <w:r>
        <w:rPr>
          <w:spacing w:val="8"/>
          <w:w w:val="80"/>
        </w:rPr>
        <w:t xml:space="preserve"> </w:t>
      </w:r>
      <w:r>
        <w:rPr>
          <w:w w:val="80"/>
        </w:rPr>
        <w:t>M2M</w:t>
      </w:r>
      <w:r>
        <w:rPr>
          <w:spacing w:val="6"/>
          <w:w w:val="80"/>
        </w:rPr>
        <w:t xml:space="preserve"> </w:t>
      </w:r>
      <w:r>
        <w:rPr>
          <w:w w:val="80"/>
        </w:rPr>
        <w:t>Pro</w:t>
      </w:r>
      <w:r>
        <w:rPr>
          <w:spacing w:val="7"/>
          <w:w w:val="80"/>
        </w:rPr>
        <w:t xml:space="preserve"> </w:t>
      </w:r>
      <w:r>
        <w:rPr>
          <w:w w:val="80"/>
        </w:rPr>
        <w:t>Firmu</w:t>
      </w:r>
      <w:r>
        <w:rPr>
          <w:spacing w:val="7"/>
          <w:w w:val="80"/>
        </w:rPr>
        <w:t xml:space="preserve"> </w:t>
      </w:r>
      <w:r>
        <w:rPr>
          <w:w w:val="80"/>
        </w:rPr>
        <w:t>X</w:t>
      </w:r>
      <w:r>
        <w:rPr>
          <w:spacing w:val="8"/>
          <w:w w:val="80"/>
        </w:rPr>
        <w:t xml:space="preserve"> </w:t>
      </w:r>
      <w:r>
        <w:rPr>
          <w:w w:val="80"/>
        </w:rPr>
        <w:t>bez</w:t>
      </w:r>
      <w:r>
        <w:rPr>
          <w:spacing w:val="6"/>
          <w:w w:val="80"/>
        </w:rPr>
        <w:t xml:space="preserve"> </w:t>
      </w:r>
      <w:r>
        <w:rPr>
          <w:w w:val="80"/>
        </w:rPr>
        <w:t>roamingu</w:t>
      </w:r>
      <w:r>
        <w:rPr>
          <w:spacing w:val="7"/>
          <w:w w:val="80"/>
        </w:rPr>
        <w:t xml:space="preserve"> </w:t>
      </w:r>
      <w:r>
        <w:rPr>
          <w:w w:val="80"/>
        </w:rPr>
        <w:t>neumožňuje</w:t>
      </w:r>
      <w:r>
        <w:rPr>
          <w:spacing w:val="11"/>
          <w:w w:val="80"/>
        </w:rPr>
        <w:t xml:space="preserve"> </w:t>
      </w:r>
      <w:r>
        <w:rPr>
          <w:w w:val="80"/>
        </w:rPr>
        <w:t>využívat</w:t>
      </w:r>
      <w:r>
        <w:rPr>
          <w:spacing w:val="7"/>
          <w:w w:val="80"/>
        </w:rPr>
        <w:t xml:space="preserve"> </w:t>
      </w:r>
      <w:r>
        <w:rPr>
          <w:w w:val="80"/>
        </w:rPr>
        <w:t>žádné</w:t>
      </w:r>
      <w:r>
        <w:rPr>
          <w:spacing w:val="7"/>
          <w:w w:val="80"/>
        </w:rPr>
        <w:t xml:space="preserve"> </w:t>
      </w:r>
      <w:r>
        <w:rPr>
          <w:w w:val="80"/>
        </w:rPr>
        <w:t>roamingové</w:t>
      </w:r>
      <w:r>
        <w:rPr>
          <w:spacing w:val="1"/>
          <w:w w:val="80"/>
        </w:rPr>
        <w:t xml:space="preserve"> </w:t>
      </w:r>
      <w:r>
        <w:rPr>
          <w:w w:val="80"/>
        </w:rPr>
        <w:t>služby.</w:t>
      </w:r>
      <w:r>
        <w:rPr>
          <w:spacing w:val="5"/>
          <w:w w:val="80"/>
        </w:rPr>
        <w:t xml:space="preserve"> </w:t>
      </w:r>
      <w:r>
        <w:rPr>
          <w:w w:val="80"/>
        </w:rPr>
        <w:t>Tarif</w:t>
      </w:r>
      <w:r>
        <w:rPr>
          <w:spacing w:val="5"/>
          <w:w w:val="80"/>
        </w:rPr>
        <w:t xml:space="preserve"> </w:t>
      </w:r>
      <w:r>
        <w:rPr>
          <w:w w:val="80"/>
        </w:rPr>
        <w:t>M2M</w:t>
      </w:r>
      <w:r>
        <w:rPr>
          <w:spacing w:val="5"/>
          <w:w w:val="80"/>
        </w:rPr>
        <w:t xml:space="preserve"> </w:t>
      </w:r>
      <w:r>
        <w:rPr>
          <w:w w:val="80"/>
        </w:rPr>
        <w:t>Pro</w:t>
      </w:r>
      <w:r>
        <w:rPr>
          <w:spacing w:val="5"/>
          <w:w w:val="80"/>
        </w:rPr>
        <w:t xml:space="preserve"> </w:t>
      </w:r>
      <w:r>
        <w:rPr>
          <w:w w:val="80"/>
        </w:rPr>
        <w:t>Firmu</w:t>
      </w:r>
      <w:r>
        <w:rPr>
          <w:spacing w:val="5"/>
          <w:w w:val="80"/>
        </w:rPr>
        <w:t xml:space="preserve"> </w:t>
      </w:r>
      <w:r>
        <w:rPr>
          <w:w w:val="80"/>
        </w:rPr>
        <w:t>X</w:t>
      </w:r>
      <w:r>
        <w:rPr>
          <w:spacing w:val="6"/>
          <w:w w:val="80"/>
        </w:rPr>
        <w:t xml:space="preserve"> </w:t>
      </w:r>
      <w:r>
        <w:rPr>
          <w:w w:val="80"/>
        </w:rPr>
        <w:t>bez</w:t>
      </w:r>
      <w:r>
        <w:rPr>
          <w:spacing w:val="4"/>
          <w:w w:val="80"/>
        </w:rPr>
        <w:t xml:space="preserve"> </w:t>
      </w:r>
      <w:r>
        <w:rPr>
          <w:w w:val="80"/>
        </w:rPr>
        <w:t>roamingu</w:t>
      </w:r>
      <w:r>
        <w:rPr>
          <w:spacing w:val="5"/>
          <w:w w:val="80"/>
        </w:rPr>
        <w:t xml:space="preserve"> </w:t>
      </w:r>
      <w:r>
        <w:rPr>
          <w:w w:val="80"/>
        </w:rPr>
        <w:t>neobsahuje</w:t>
      </w:r>
      <w:r>
        <w:rPr>
          <w:spacing w:val="6"/>
          <w:w w:val="80"/>
        </w:rPr>
        <w:t xml:space="preserve"> </w:t>
      </w:r>
      <w:r>
        <w:rPr>
          <w:w w:val="80"/>
        </w:rPr>
        <w:t>žádné</w:t>
      </w:r>
      <w:r>
        <w:rPr>
          <w:spacing w:val="9"/>
          <w:w w:val="80"/>
        </w:rPr>
        <w:t xml:space="preserve"> </w:t>
      </w:r>
      <w:r>
        <w:rPr>
          <w:w w:val="80"/>
        </w:rPr>
        <w:t>volné</w:t>
      </w:r>
      <w:r>
        <w:rPr>
          <w:spacing w:val="8"/>
          <w:w w:val="80"/>
        </w:rPr>
        <w:t xml:space="preserve"> </w:t>
      </w:r>
      <w:r>
        <w:rPr>
          <w:w w:val="80"/>
        </w:rPr>
        <w:t>jednotky</w:t>
      </w:r>
      <w:r>
        <w:rPr>
          <w:spacing w:val="8"/>
          <w:w w:val="80"/>
        </w:rPr>
        <w:t xml:space="preserve"> </w:t>
      </w:r>
      <w:r>
        <w:rPr>
          <w:w w:val="80"/>
        </w:rPr>
        <w:t>ani</w:t>
      </w:r>
      <w:r>
        <w:rPr>
          <w:spacing w:val="9"/>
          <w:w w:val="80"/>
        </w:rPr>
        <w:t xml:space="preserve"> </w:t>
      </w:r>
      <w:r>
        <w:rPr>
          <w:w w:val="80"/>
        </w:rPr>
        <w:t>volný</w:t>
      </w:r>
      <w:r>
        <w:rPr>
          <w:spacing w:val="4"/>
          <w:w w:val="80"/>
        </w:rPr>
        <w:t xml:space="preserve"> </w:t>
      </w:r>
      <w:r>
        <w:rPr>
          <w:w w:val="80"/>
        </w:rPr>
        <w:t>datový</w:t>
      </w:r>
      <w:r>
        <w:rPr>
          <w:spacing w:val="4"/>
          <w:w w:val="80"/>
        </w:rPr>
        <w:t xml:space="preserve"> </w:t>
      </w:r>
      <w:r>
        <w:rPr>
          <w:w w:val="80"/>
        </w:rPr>
        <w:t>limit</w:t>
      </w:r>
      <w:r>
        <w:rPr>
          <w:spacing w:val="6"/>
          <w:w w:val="80"/>
        </w:rPr>
        <w:t xml:space="preserve"> </w:t>
      </w:r>
      <w:r>
        <w:rPr>
          <w:w w:val="80"/>
        </w:rPr>
        <w:t>a</w:t>
      </w:r>
      <w:r>
        <w:rPr>
          <w:spacing w:val="8"/>
          <w:w w:val="80"/>
        </w:rPr>
        <w:t xml:space="preserve"> </w:t>
      </w:r>
      <w:r>
        <w:rPr>
          <w:w w:val="80"/>
        </w:rPr>
        <w:t>rychlost</w:t>
      </w:r>
      <w:r>
        <w:rPr>
          <w:spacing w:val="6"/>
          <w:w w:val="80"/>
        </w:rPr>
        <w:t xml:space="preserve"> </w:t>
      </w:r>
      <w:r>
        <w:rPr>
          <w:w w:val="80"/>
        </w:rPr>
        <w:t>datových</w:t>
      </w:r>
      <w:r>
        <w:rPr>
          <w:spacing w:val="1"/>
          <w:w w:val="80"/>
        </w:rPr>
        <w:t xml:space="preserve"> </w:t>
      </w:r>
      <w:r>
        <w:rPr>
          <w:w w:val="80"/>
        </w:rPr>
        <w:t>přenosů</w:t>
      </w:r>
      <w:r>
        <w:rPr>
          <w:spacing w:val="7"/>
          <w:w w:val="80"/>
        </w:rPr>
        <w:t xml:space="preserve"> </w:t>
      </w:r>
      <w:r>
        <w:rPr>
          <w:w w:val="80"/>
        </w:rPr>
        <w:t>je</w:t>
      </w:r>
      <w:r>
        <w:rPr>
          <w:spacing w:val="12"/>
          <w:w w:val="80"/>
        </w:rPr>
        <w:t xml:space="preserve"> </w:t>
      </w:r>
      <w:r>
        <w:rPr>
          <w:w w:val="80"/>
        </w:rPr>
        <w:t>snížena</w:t>
      </w:r>
      <w:r>
        <w:rPr>
          <w:spacing w:val="12"/>
          <w:w w:val="80"/>
        </w:rPr>
        <w:t xml:space="preserve"> </w:t>
      </w:r>
      <w:r>
        <w:rPr>
          <w:w w:val="80"/>
        </w:rPr>
        <w:t>na</w:t>
      </w:r>
      <w:r>
        <w:rPr>
          <w:spacing w:val="8"/>
          <w:w w:val="80"/>
        </w:rPr>
        <w:t xml:space="preserve"> </w:t>
      </w:r>
      <w:r>
        <w:rPr>
          <w:w w:val="80"/>
        </w:rPr>
        <w:t>512/512</w:t>
      </w:r>
      <w:r>
        <w:rPr>
          <w:spacing w:val="8"/>
          <w:w w:val="80"/>
        </w:rPr>
        <w:t xml:space="preserve"> </w:t>
      </w:r>
      <w:proofErr w:type="spellStart"/>
      <w:r>
        <w:rPr>
          <w:w w:val="80"/>
        </w:rPr>
        <w:t>kbps</w:t>
      </w:r>
      <w:proofErr w:type="spellEnd"/>
      <w:r>
        <w:rPr>
          <w:w w:val="80"/>
        </w:rPr>
        <w:t>,</w:t>
      </w:r>
      <w:r>
        <w:rPr>
          <w:spacing w:val="8"/>
          <w:w w:val="80"/>
        </w:rPr>
        <w:t xml:space="preserve"> </w:t>
      </w:r>
      <w:r>
        <w:rPr>
          <w:w w:val="80"/>
        </w:rPr>
        <w:t>pokud</w:t>
      </w:r>
      <w:r>
        <w:rPr>
          <w:spacing w:val="8"/>
          <w:w w:val="80"/>
        </w:rPr>
        <w:t xml:space="preserve"> </w:t>
      </w:r>
      <w:r>
        <w:rPr>
          <w:w w:val="80"/>
        </w:rPr>
        <w:t>není</w:t>
      </w:r>
      <w:r>
        <w:rPr>
          <w:spacing w:val="7"/>
          <w:w w:val="80"/>
        </w:rPr>
        <w:t xml:space="preserve"> </w:t>
      </w:r>
      <w:r>
        <w:rPr>
          <w:w w:val="80"/>
        </w:rPr>
        <w:t>v</w:t>
      </w:r>
      <w:r>
        <w:rPr>
          <w:spacing w:val="7"/>
          <w:w w:val="80"/>
        </w:rPr>
        <w:t xml:space="preserve"> </w:t>
      </w:r>
      <w:r>
        <w:rPr>
          <w:w w:val="80"/>
        </w:rPr>
        <w:t>Rámcové</w:t>
      </w:r>
      <w:r>
        <w:rPr>
          <w:spacing w:val="8"/>
          <w:w w:val="80"/>
        </w:rPr>
        <w:t xml:space="preserve"> </w:t>
      </w:r>
      <w:r>
        <w:rPr>
          <w:w w:val="80"/>
        </w:rPr>
        <w:t>smlouvě</w:t>
      </w:r>
      <w:r>
        <w:rPr>
          <w:spacing w:val="12"/>
          <w:w w:val="80"/>
        </w:rPr>
        <w:t xml:space="preserve"> </w:t>
      </w:r>
      <w:r>
        <w:rPr>
          <w:w w:val="80"/>
        </w:rPr>
        <w:t>sjednáno</w:t>
      </w:r>
      <w:r>
        <w:rPr>
          <w:spacing w:val="11"/>
          <w:w w:val="80"/>
        </w:rPr>
        <w:t xml:space="preserve"> </w:t>
      </w:r>
      <w:r>
        <w:rPr>
          <w:w w:val="80"/>
        </w:rPr>
        <w:t>jinak.</w:t>
      </w:r>
      <w:r>
        <w:rPr>
          <w:spacing w:val="8"/>
          <w:w w:val="80"/>
        </w:rPr>
        <w:t xml:space="preserve"> </w:t>
      </w:r>
      <w:r>
        <w:rPr>
          <w:w w:val="80"/>
        </w:rPr>
        <w:t>K</w:t>
      </w:r>
      <w:r>
        <w:rPr>
          <w:spacing w:val="10"/>
          <w:w w:val="80"/>
        </w:rPr>
        <w:t xml:space="preserve"> </w:t>
      </w:r>
      <w:r>
        <w:rPr>
          <w:w w:val="80"/>
        </w:rPr>
        <w:t>Tarifu</w:t>
      </w:r>
      <w:r>
        <w:rPr>
          <w:spacing w:val="6"/>
          <w:w w:val="80"/>
        </w:rPr>
        <w:t xml:space="preserve"> </w:t>
      </w:r>
      <w:r>
        <w:rPr>
          <w:w w:val="80"/>
        </w:rPr>
        <w:t>M2M</w:t>
      </w:r>
      <w:r>
        <w:rPr>
          <w:spacing w:val="7"/>
          <w:w w:val="80"/>
        </w:rPr>
        <w:t xml:space="preserve"> </w:t>
      </w:r>
      <w:r>
        <w:rPr>
          <w:w w:val="80"/>
        </w:rPr>
        <w:t>Pro</w:t>
      </w:r>
      <w:r>
        <w:rPr>
          <w:spacing w:val="8"/>
          <w:w w:val="80"/>
        </w:rPr>
        <w:t xml:space="preserve"> </w:t>
      </w:r>
      <w:r>
        <w:rPr>
          <w:w w:val="80"/>
        </w:rPr>
        <w:t>Firmu</w:t>
      </w:r>
      <w:r>
        <w:rPr>
          <w:spacing w:val="8"/>
          <w:w w:val="80"/>
        </w:rPr>
        <w:t xml:space="preserve"> </w:t>
      </w:r>
      <w:r>
        <w:rPr>
          <w:w w:val="80"/>
        </w:rPr>
        <w:t>X</w:t>
      </w:r>
      <w:r>
        <w:rPr>
          <w:spacing w:val="8"/>
          <w:w w:val="80"/>
        </w:rPr>
        <w:t xml:space="preserve"> </w:t>
      </w:r>
      <w:r>
        <w:rPr>
          <w:w w:val="80"/>
        </w:rPr>
        <w:t>bez</w:t>
      </w:r>
      <w:r>
        <w:rPr>
          <w:spacing w:val="7"/>
          <w:w w:val="80"/>
        </w:rPr>
        <w:t xml:space="preserve"> </w:t>
      </w:r>
      <w:r>
        <w:rPr>
          <w:w w:val="80"/>
        </w:rPr>
        <w:t>roamingu</w:t>
      </w:r>
      <w:r>
        <w:rPr>
          <w:spacing w:val="1"/>
          <w:w w:val="80"/>
        </w:rPr>
        <w:t xml:space="preserve"> </w:t>
      </w:r>
      <w:r>
        <w:rPr>
          <w:w w:val="80"/>
        </w:rPr>
        <w:t>se</w:t>
      </w:r>
      <w:r>
        <w:rPr>
          <w:spacing w:val="11"/>
          <w:w w:val="80"/>
        </w:rPr>
        <w:t xml:space="preserve"> </w:t>
      </w:r>
      <w:r>
        <w:rPr>
          <w:w w:val="80"/>
        </w:rPr>
        <w:t>dále</w:t>
      </w:r>
      <w:r>
        <w:rPr>
          <w:spacing w:val="12"/>
          <w:w w:val="80"/>
        </w:rPr>
        <w:t xml:space="preserve"> </w:t>
      </w:r>
      <w:r>
        <w:rPr>
          <w:w w:val="80"/>
        </w:rPr>
        <w:t>nevztahují</w:t>
      </w:r>
      <w:r>
        <w:rPr>
          <w:spacing w:val="16"/>
          <w:w w:val="80"/>
        </w:rPr>
        <w:t xml:space="preserve"> </w:t>
      </w:r>
      <w:r>
        <w:rPr>
          <w:w w:val="80"/>
        </w:rPr>
        <w:t>žádné</w:t>
      </w:r>
      <w:r>
        <w:rPr>
          <w:spacing w:val="12"/>
          <w:w w:val="80"/>
        </w:rPr>
        <w:t xml:space="preserve"> </w:t>
      </w:r>
      <w:r>
        <w:rPr>
          <w:w w:val="80"/>
        </w:rPr>
        <w:t>položkové</w:t>
      </w:r>
      <w:r>
        <w:rPr>
          <w:spacing w:val="11"/>
          <w:w w:val="80"/>
        </w:rPr>
        <w:t xml:space="preserve"> </w:t>
      </w:r>
      <w:r>
        <w:rPr>
          <w:w w:val="80"/>
        </w:rPr>
        <w:t>množstevní</w:t>
      </w:r>
      <w:r>
        <w:rPr>
          <w:spacing w:val="12"/>
          <w:w w:val="80"/>
        </w:rPr>
        <w:t xml:space="preserve"> </w:t>
      </w:r>
      <w:r>
        <w:rPr>
          <w:w w:val="80"/>
        </w:rPr>
        <w:t>slevy,</w:t>
      </w:r>
      <w:r>
        <w:rPr>
          <w:spacing w:val="12"/>
          <w:w w:val="80"/>
        </w:rPr>
        <w:t xml:space="preserve"> </w:t>
      </w:r>
      <w:r>
        <w:rPr>
          <w:w w:val="80"/>
        </w:rPr>
        <w:t>pokud</w:t>
      </w:r>
      <w:r>
        <w:rPr>
          <w:spacing w:val="15"/>
          <w:w w:val="80"/>
        </w:rPr>
        <w:t xml:space="preserve"> </w:t>
      </w:r>
      <w:r>
        <w:rPr>
          <w:w w:val="80"/>
        </w:rPr>
        <w:t>není</w:t>
      </w:r>
      <w:r>
        <w:rPr>
          <w:spacing w:val="15"/>
          <w:w w:val="80"/>
        </w:rPr>
        <w:t xml:space="preserve"> </w:t>
      </w:r>
      <w:r>
        <w:rPr>
          <w:w w:val="80"/>
        </w:rPr>
        <w:t>v</w:t>
      </w:r>
      <w:r>
        <w:rPr>
          <w:spacing w:val="11"/>
          <w:w w:val="80"/>
        </w:rPr>
        <w:t xml:space="preserve"> </w:t>
      </w:r>
      <w:r>
        <w:rPr>
          <w:w w:val="80"/>
        </w:rPr>
        <w:t>Rámcové</w:t>
      </w:r>
      <w:r>
        <w:rPr>
          <w:spacing w:val="11"/>
          <w:w w:val="80"/>
        </w:rPr>
        <w:t xml:space="preserve"> </w:t>
      </w:r>
      <w:r>
        <w:rPr>
          <w:w w:val="80"/>
        </w:rPr>
        <w:t>smlouvě</w:t>
      </w:r>
      <w:r>
        <w:rPr>
          <w:spacing w:val="15"/>
          <w:w w:val="80"/>
        </w:rPr>
        <w:t xml:space="preserve"> </w:t>
      </w:r>
      <w:r>
        <w:rPr>
          <w:w w:val="80"/>
        </w:rPr>
        <w:t>stanoveno</w:t>
      </w:r>
      <w:r>
        <w:rPr>
          <w:spacing w:val="12"/>
          <w:w w:val="80"/>
        </w:rPr>
        <w:t xml:space="preserve"> </w:t>
      </w:r>
      <w:r>
        <w:rPr>
          <w:w w:val="80"/>
        </w:rPr>
        <w:t>jinak.</w:t>
      </w:r>
      <w:r>
        <w:rPr>
          <w:spacing w:val="12"/>
          <w:w w:val="80"/>
        </w:rPr>
        <w:t xml:space="preserve"> </w:t>
      </w:r>
      <w:r>
        <w:rPr>
          <w:w w:val="80"/>
        </w:rPr>
        <w:t>Nelze</w:t>
      </w:r>
      <w:r>
        <w:rPr>
          <w:spacing w:val="15"/>
          <w:w w:val="80"/>
        </w:rPr>
        <w:t xml:space="preserve"> </w:t>
      </w:r>
      <w:r>
        <w:rPr>
          <w:w w:val="80"/>
        </w:rPr>
        <w:t>ho</w:t>
      </w:r>
      <w:r>
        <w:rPr>
          <w:spacing w:val="12"/>
          <w:w w:val="80"/>
        </w:rPr>
        <w:t xml:space="preserve"> </w:t>
      </w:r>
      <w:r>
        <w:rPr>
          <w:w w:val="80"/>
        </w:rPr>
        <w:t>kombinovat</w:t>
      </w:r>
      <w:r>
        <w:rPr>
          <w:spacing w:val="1"/>
          <w:w w:val="80"/>
        </w:rPr>
        <w:t xml:space="preserve"> </w:t>
      </w:r>
      <w:r>
        <w:rPr>
          <w:w w:val="80"/>
        </w:rPr>
        <w:t>s jakýmkoli</w:t>
      </w:r>
      <w:r>
        <w:rPr>
          <w:spacing w:val="1"/>
          <w:w w:val="80"/>
        </w:rPr>
        <w:t xml:space="preserve"> </w:t>
      </w:r>
      <w:r>
        <w:rPr>
          <w:w w:val="80"/>
        </w:rPr>
        <w:t>aktuálně nabízeným tarifním zvýhodněním, pokud</w:t>
      </w:r>
      <w:r>
        <w:rPr>
          <w:spacing w:val="1"/>
          <w:w w:val="80"/>
        </w:rPr>
        <w:t xml:space="preserve"> </w:t>
      </w:r>
      <w:r>
        <w:rPr>
          <w:w w:val="80"/>
        </w:rPr>
        <w:t>nebude</w:t>
      </w:r>
      <w:r>
        <w:rPr>
          <w:spacing w:val="1"/>
          <w:w w:val="80"/>
        </w:rPr>
        <w:t xml:space="preserve"> </w:t>
      </w:r>
      <w:r>
        <w:rPr>
          <w:w w:val="80"/>
        </w:rPr>
        <w:t>stanoveno</w:t>
      </w:r>
      <w:r>
        <w:rPr>
          <w:spacing w:val="1"/>
          <w:w w:val="80"/>
        </w:rPr>
        <w:t xml:space="preserve"> </w:t>
      </w:r>
      <w:r>
        <w:rPr>
          <w:w w:val="80"/>
        </w:rPr>
        <w:t>jinak. Poskytování případných</w:t>
      </w:r>
      <w:r>
        <w:rPr>
          <w:spacing w:val="1"/>
          <w:w w:val="80"/>
        </w:rPr>
        <w:t xml:space="preserve"> </w:t>
      </w:r>
      <w:r>
        <w:rPr>
          <w:w w:val="80"/>
        </w:rPr>
        <w:t>individuálně</w:t>
      </w:r>
      <w:r>
        <w:rPr>
          <w:spacing w:val="1"/>
          <w:w w:val="80"/>
        </w:rPr>
        <w:t xml:space="preserve"> </w:t>
      </w:r>
      <w:r>
        <w:rPr>
          <w:w w:val="80"/>
        </w:rPr>
        <w:t>sjednaných podmínek tarifu M2M Pro</w:t>
      </w:r>
      <w:r>
        <w:rPr>
          <w:spacing w:val="1"/>
          <w:w w:val="80"/>
        </w:rPr>
        <w:t xml:space="preserve"> </w:t>
      </w:r>
      <w:r>
        <w:rPr>
          <w:w w:val="80"/>
        </w:rPr>
        <w:t>Firmu X</w:t>
      </w:r>
      <w:r>
        <w:rPr>
          <w:spacing w:val="1"/>
          <w:w w:val="80"/>
        </w:rPr>
        <w:t xml:space="preserve"> </w:t>
      </w:r>
      <w:r>
        <w:rPr>
          <w:w w:val="80"/>
        </w:rPr>
        <w:t>bez roamingu</w:t>
      </w:r>
      <w:r>
        <w:rPr>
          <w:spacing w:val="1"/>
          <w:w w:val="80"/>
        </w:rPr>
        <w:t xml:space="preserve"> </w:t>
      </w:r>
      <w:r>
        <w:rPr>
          <w:w w:val="80"/>
        </w:rPr>
        <w:t>bude</w:t>
      </w:r>
      <w:r>
        <w:rPr>
          <w:spacing w:val="1"/>
          <w:w w:val="80"/>
        </w:rPr>
        <w:t xml:space="preserve"> </w:t>
      </w:r>
      <w:r>
        <w:rPr>
          <w:w w:val="80"/>
        </w:rPr>
        <w:t>automaticky</w:t>
      </w:r>
      <w:r>
        <w:rPr>
          <w:spacing w:val="1"/>
          <w:w w:val="80"/>
        </w:rPr>
        <w:t xml:space="preserve"> </w:t>
      </w:r>
      <w:r>
        <w:rPr>
          <w:w w:val="80"/>
        </w:rPr>
        <w:t>ukončeno společně</w:t>
      </w:r>
      <w:r>
        <w:rPr>
          <w:spacing w:val="1"/>
          <w:w w:val="80"/>
        </w:rPr>
        <w:t xml:space="preserve"> </w:t>
      </w:r>
      <w:r>
        <w:rPr>
          <w:w w:val="80"/>
        </w:rPr>
        <w:t>s ukončením Rámcové</w:t>
      </w:r>
      <w:r>
        <w:rPr>
          <w:spacing w:val="1"/>
          <w:w w:val="80"/>
        </w:rPr>
        <w:t xml:space="preserve"> </w:t>
      </w:r>
      <w:r>
        <w:rPr>
          <w:w w:val="90"/>
        </w:rPr>
        <w:t>smlouvy.</w:t>
      </w:r>
    </w:p>
    <w:p w14:paraId="7862311D" w14:textId="77777777" w:rsidR="00921330" w:rsidRDefault="00000000">
      <w:pPr>
        <w:pStyle w:val="Zkladntext"/>
        <w:spacing w:before="127" w:line="244" w:lineRule="auto"/>
        <w:ind w:left="147" w:right="453"/>
      </w:pPr>
      <w:r>
        <w:rPr>
          <w:w w:val="80"/>
        </w:rPr>
        <w:t>Upozornění:</w:t>
      </w:r>
      <w:r>
        <w:rPr>
          <w:spacing w:val="7"/>
          <w:w w:val="80"/>
        </w:rPr>
        <w:t xml:space="preserve"> </w:t>
      </w:r>
      <w:r>
        <w:rPr>
          <w:w w:val="80"/>
        </w:rPr>
        <w:t>Při</w:t>
      </w:r>
      <w:r>
        <w:rPr>
          <w:spacing w:val="7"/>
          <w:w w:val="80"/>
        </w:rPr>
        <w:t xml:space="preserve"> </w:t>
      </w:r>
      <w:r>
        <w:rPr>
          <w:w w:val="80"/>
        </w:rPr>
        <w:t>přechodu</w:t>
      </w:r>
      <w:r>
        <w:rPr>
          <w:spacing w:val="8"/>
          <w:w w:val="80"/>
        </w:rPr>
        <w:t xml:space="preserve"> </w:t>
      </w:r>
      <w:r>
        <w:rPr>
          <w:w w:val="80"/>
        </w:rPr>
        <w:t>z</w:t>
      </w:r>
      <w:r>
        <w:rPr>
          <w:spacing w:val="11"/>
          <w:w w:val="80"/>
        </w:rPr>
        <w:t xml:space="preserve"> </w:t>
      </w:r>
      <w:r>
        <w:rPr>
          <w:w w:val="80"/>
        </w:rPr>
        <w:t>tarifu</w:t>
      </w:r>
      <w:r>
        <w:rPr>
          <w:spacing w:val="11"/>
          <w:w w:val="80"/>
        </w:rPr>
        <w:t xml:space="preserve"> </w:t>
      </w:r>
      <w:r>
        <w:rPr>
          <w:w w:val="80"/>
        </w:rPr>
        <w:t>M2M</w:t>
      </w:r>
      <w:r>
        <w:rPr>
          <w:spacing w:val="11"/>
          <w:w w:val="80"/>
        </w:rPr>
        <w:t xml:space="preserve"> </w:t>
      </w:r>
      <w:r>
        <w:rPr>
          <w:w w:val="80"/>
        </w:rPr>
        <w:t>Pro</w:t>
      </w:r>
      <w:r>
        <w:rPr>
          <w:spacing w:val="7"/>
          <w:w w:val="80"/>
        </w:rPr>
        <w:t xml:space="preserve"> </w:t>
      </w:r>
      <w:r>
        <w:rPr>
          <w:w w:val="80"/>
        </w:rPr>
        <w:t>Firmu</w:t>
      </w:r>
      <w:r>
        <w:rPr>
          <w:spacing w:val="11"/>
          <w:w w:val="80"/>
        </w:rPr>
        <w:t xml:space="preserve"> </w:t>
      </w:r>
      <w:r>
        <w:rPr>
          <w:w w:val="80"/>
        </w:rPr>
        <w:t>bez</w:t>
      </w:r>
      <w:r>
        <w:rPr>
          <w:spacing w:val="11"/>
          <w:w w:val="80"/>
        </w:rPr>
        <w:t xml:space="preserve"> </w:t>
      </w:r>
      <w:r>
        <w:rPr>
          <w:w w:val="80"/>
        </w:rPr>
        <w:t>roamingu</w:t>
      </w:r>
      <w:r>
        <w:rPr>
          <w:spacing w:val="11"/>
          <w:w w:val="80"/>
        </w:rPr>
        <w:t xml:space="preserve"> </w:t>
      </w:r>
      <w:r>
        <w:rPr>
          <w:w w:val="80"/>
        </w:rPr>
        <w:t>nebo</w:t>
      </w:r>
      <w:r>
        <w:rPr>
          <w:spacing w:val="16"/>
          <w:w w:val="80"/>
        </w:rPr>
        <w:t xml:space="preserve"> </w:t>
      </w:r>
      <w:r>
        <w:rPr>
          <w:w w:val="80"/>
        </w:rPr>
        <w:t>na</w:t>
      </w:r>
      <w:r>
        <w:rPr>
          <w:spacing w:val="7"/>
          <w:w w:val="80"/>
        </w:rPr>
        <w:t xml:space="preserve"> </w:t>
      </w:r>
      <w:r>
        <w:rPr>
          <w:w w:val="80"/>
        </w:rPr>
        <w:t>něj</w:t>
      </w:r>
      <w:r>
        <w:rPr>
          <w:spacing w:val="12"/>
          <w:w w:val="80"/>
        </w:rPr>
        <w:t xml:space="preserve"> </w:t>
      </w:r>
      <w:r>
        <w:rPr>
          <w:w w:val="80"/>
        </w:rPr>
        <w:t>je</w:t>
      </w:r>
      <w:r>
        <w:rPr>
          <w:spacing w:val="11"/>
          <w:w w:val="80"/>
        </w:rPr>
        <w:t xml:space="preserve"> </w:t>
      </w:r>
      <w:r>
        <w:rPr>
          <w:w w:val="80"/>
        </w:rPr>
        <w:t>v</w:t>
      </w:r>
      <w:r>
        <w:rPr>
          <w:spacing w:val="7"/>
          <w:w w:val="80"/>
        </w:rPr>
        <w:t xml:space="preserve"> </w:t>
      </w:r>
      <w:r>
        <w:rPr>
          <w:w w:val="80"/>
        </w:rPr>
        <w:t>některých</w:t>
      </w:r>
      <w:r>
        <w:rPr>
          <w:spacing w:val="7"/>
          <w:w w:val="80"/>
        </w:rPr>
        <w:t xml:space="preserve"> </w:t>
      </w:r>
      <w:r>
        <w:rPr>
          <w:w w:val="80"/>
        </w:rPr>
        <w:t>případech</w:t>
      </w:r>
      <w:r>
        <w:rPr>
          <w:spacing w:val="8"/>
          <w:w w:val="80"/>
        </w:rPr>
        <w:t xml:space="preserve"> </w:t>
      </w:r>
      <w:r>
        <w:rPr>
          <w:w w:val="80"/>
        </w:rPr>
        <w:t>pro</w:t>
      </w:r>
      <w:r>
        <w:rPr>
          <w:spacing w:val="12"/>
          <w:w w:val="80"/>
        </w:rPr>
        <w:t xml:space="preserve"> </w:t>
      </w:r>
      <w:r>
        <w:rPr>
          <w:w w:val="80"/>
        </w:rPr>
        <w:t>správné</w:t>
      </w:r>
      <w:r>
        <w:rPr>
          <w:spacing w:val="11"/>
          <w:w w:val="80"/>
        </w:rPr>
        <w:t xml:space="preserve"> </w:t>
      </w:r>
      <w:r>
        <w:rPr>
          <w:w w:val="80"/>
        </w:rPr>
        <w:t>fungování</w:t>
      </w:r>
      <w:r>
        <w:rPr>
          <w:spacing w:val="1"/>
          <w:w w:val="80"/>
        </w:rPr>
        <w:t xml:space="preserve"> </w:t>
      </w:r>
      <w:r>
        <w:rPr>
          <w:w w:val="80"/>
        </w:rPr>
        <w:t>koncových</w:t>
      </w:r>
      <w:r>
        <w:rPr>
          <w:spacing w:val="11"/>
          <w:w w:val="80"/>
        </w:rPr>
        <w:t xml:space="preserve"> </w:t>
      </w:r>
      <w:r>
        <w:rPr>
          <w:w w:val="80"/>
        </w:rPr>
        <w:t>zařízení</w:t>
      </w:r>
      <w:r>
        <w:rPr>
          <w:spacing w:val="7"/>
          <w:w w:val="80"/>
        </w:rPr>
        <w:t xml:space="preserve"> </w:t>
      </w:r>
      <w:r>
        <w:rPr>
          <w:w w:val="80"/>
        </w:rPr>
        <w:t>nutné</w:t>
      </w:r>
      <w:r>
        <w:rPr>
          <w:spacing w:val="8"/>
          <w:w w:val="80"/>
        </w:rPr>
        <w:t xml:space="preserve"> </w:t>
      </w:r>
      <w:r>
        <w:rPr>
          <w:w w:val="80"/>
        </w:rPr>
        <w:t>tato</w:t>
      </w:r>
      <w:r>
        <w:rPr>
          <w:spacing w:val="6"/>
          <w:w w:val="80"/>
        </w:rPr>
        <w:t xml:space="preserve"> </w:t>
      </w:r>
      <w:r>
        <w:rPr>
          <w:w w:val="80"/>
        </w:rPr>
        <w:t>zařízení</w:t>
      </w:r>
      <w:r>
        <w:rPr>
          <w:spacing w:val="8"/>
          <w:w w:val="80"/>
        </w:rPr>
        <w:t xml:space="preserve"> </w:t>
      </w:r>
      <w:r>
        <w:rPr>
          <w:w w:val="80"/>
        </w:rPr>
        <w:t>po</w:t>
      </w:r>
      <w:r>
        <w:rPr>
          <w:spacing w:val="11"/>
          <w:w w:val="80"/>
        </w:rPr>
        <w:t xml:space="preserve"> </w:t>
      </w:r>
      <w:r>
        <w:rPr>
          <w:w w:val="80"/>
        </w:rPr>
        <w:t>změně</w:t>
      </w:r>
      <w:r>
        <w:rPr>
          <w:spacing w:val="8"/>
          <w:w w:val="80"/>
        </w:rPr>
        <w:t xml:space="preserve"> </w:t>
      </w:r>
      <w:r>
        <w:rPr>
          <w:w w:val="80"/>
        </w:rPr>
        <w:t>tarifu</w:t>
      </w:r>
      <w:r>
        <w:rPr>
          <w:spacing w:val="6"/>
          <w:w w:val="80"/>
        </w:rPr>
        <w:t xml:space="preserve"> </w:t>
      </w:r>
      <w:r>
        <w:rPr>
          <w:w w:val="80"/>
        </w:rPr>
        <w:t>vypnout</w:t>
      </w:r>
      <w:r>
        <w:rPr>
          <w:spacing w:val="8"/>
          <w:w w:val="80"/>
        </w:rPr>
        <w:t xml:space="preserve"> </w:t>
      </w:r>
      <w:r>
        <w:rPr>
          <w:w w:val="80"/>
        </w:rPr>
        <w:t>a</w:t>
      </w:r>
      <w:r>
        <w:rPr>
          <w:spacing w:val="15"/>
          <w:w w:val="80"/>
        </w:rPr>
        <w:t xml:space="preserve"> </w:t>
      </w:r>
      <w:r>
        <w:rPr>
          <w:w w:val="80"/>
        </w:rPr>
        <w:t>zapnout.</w:t>
      </w:r>
      <w:r>
        <w:rPr>
          <w:spacing w:val="7"/>
          <w:w w:val="80"/>
        </w:rPr>
        <w:t xml:space="preserve"> </w:t>
      </w:r>
      <w:r>
        <w:rPr>
          <w:w w:val="80"/>
        </w:rPr>
        <w:t>Pro</w:t>
      </w:r>
      <w:r>
        <w:rPr>
          <w:spacing w:val="12"/>
          <w:w w:val="80"/>
        </w:rPr>
        <w:t xml:space="preserve"> </w:t>
      </w:r>
      <w:r>
        <w:rPr>
          <w:w w:val="80"/>
        </w:rPr>
        <w:t>využívání</w:t>
      </w:r>
      <w:r>
        <w:rPr>
          <w:spacing w:val="7"/>
          <w:w w:val="80"/>
        </w:rPr>
        <w:t xml:space="preserve"> </w:t>
      </w:r>
      <w:r>
        <w:rPr>
          <w:w w:val="80"/>
        </w:rPr>
        <w:t>tohoto</w:t>
      </w:r>
      <w:r>
        <w:rPr>
          <w:spacing w:val="7"/>
          <w:w w:val="80"/>
        </w:rPr>
        <w:t xml:space="preserve"> </w:t>
      </w:r>
      <w:r>
        <w:rPr>
          <w:w w:val="80"/>
        </w:rPr>
        <w:t>tarifu</w:t>
      </w:r>
      <w:r>
        <w:rPr>
          <w:spacing w:val="10"/>
          <w:w w:val="80"/>
        </w:rPr>
        <w:t xml:space="preserve"> </w:t>
      </w:r>
      <w:r>
        <w:rPr>
          <w:w w:val="80"/>
        </w:rPr>
        <w:t>je</w:t>
      </w:r>
      <w:r>
        <w:rPr>
          <w:spacing w:val="7"/>
          <w:w w:val="80"/>
        </w:rPr>
        <w:t xml:space="preserve"> </w:t>
      </w:r>
      <w:r>
        <w:rPr>
          <w:w w:val="80"/>
        </w:rPr>
        <w:t>nutné</w:t>
      </w:r>
      <w:r>
        <w:rPr>
          <w:spacing w:val="8"/>
          <w:w w:val="80"/>
        </w:rPr>
        <w:t xml:space="preserve"> </w:t>
      </w:r>
      <w:r>
        <w:rPr>
          <w:w w:val="80"/>
        </w:rPr>
        <w:t>používat</w:t>
      </w:r>
      <w:r>
        <w:rPr>
          <w:spacing w:val="1"/>
          <w:w w:val="80"/>
        </w:rPr>
        <w:t xml:space="preserve"> </w:t>
      </w:r>
      <w:r>
        <w:rPr>
          <w:w w:val="80"/>
        </w:rPr>
        <w:t>koncové</w:t>
      </w:r>
      <w:r>
        <w:rPr>
          <w:spacing w:val="6"/>
          <w:w w:val="80"/>
        </w:rPr>
        <w:t xml:space="preserve"> </w:t>
      </w:r>
      <w:r>
        <w:rPr>
          <w:w w:val="80"/>
        </w:rPr>
        <w:t>zařízení,</w:t>
      </w:r>
      <w:r>
        <w:rPr>
          <w:spacing w:val="6"/>
          <w:w w:val="80"/>
        </w:rPr>
        <w:t xml:space="preserve"> </w:t>
      </w:r>
      <w:r>
        <w:rPr>
          <w:w w:val="80"/>
        </w:rPr>
        <w:t>které</w:t>
      </w:r>
      <w:r>
        <w:rPr>
          <w:spacing w:val="6"/>
          <w:w w:val="80"/>
        </w:rPr>
        <w:t xml:space="preserve"> </w:t>
      </w:r>
      <w:r>
        <w:rPr>
          <w:w w:val="80"/>
        </w:rPr>
        <w:t>podporuje</w:t>
      </w:r>
      <w:r>
        <w:rPr>
          <w:spacing w:val="6"/>
          <w:w w:val="80"/>
        </w:rPr>
        <w:t xml:space="preserve"> </w:t>
      </w:r>
      <w:r>
        <w:rPr>
          <w:w w:val="80"/>
        </w:rPr>
        <w:t>datové</w:t>
      </w:r>
      <w:r>
        <w:rPr>
          <w:spacing w:val="3"/>
          <w:w w:val="80"/>
        </w:rPr>
        <w:t xml:space="preserve"> </w:t>
      </w:r>
      <w:r>
        <w:rPr>
          <w:w w:val="80"/>
        </w:rPr>
        <w:t>i</w:t>
      </w:r>
      <w:r>
        <w:rPr>
          <w:spacing w:val="5"/>
          <w:w w:val="80"/>
        </w:rPr>
        <w:t xml:space="preserve"> </w:t>
      </w:r>
      <w:r>
        <w:rPr>
          <w:w w:val="80"/>
        </w:rPr>
        <w:t>hlasové</w:t>
      </w:r>
      <w:r>
        <w:rPr>
          <w:spacing w:val="7"/>
          <w:w w:val="80"/>
        </w:rPr>
        <w:t xml:space="preserve"> </w:t>
      </w:r>
      <w:r>
        <w:rPr>
          <w:w w:val="80"/>
        </w:rPr>
        <w:t>služby</w:t>
      </w:r>
      <w:r>
        <w:rPr>
          <w:spacing w:val="2"/>
          <w:w w:val="80"/>
        </w:rPr>
        <w:t xml:space="preserve"> </w:t>
      </w:r>
      <w:r>
        <w:rPr>
          <w:w w:val="80"/>
        </w:rPr>
        <w:t>a</w:t>
      </w:r>
      <w:r>
        <w:rPr>
          <w:spacing w:val="1"/>
          <w:w w:val="80"/>
        </w:rPr>
        <w:t xml:space="preserve"> </w:t>
      </w:r>
      <w:r>
        <w:rPr>
          <w:w w:val="80"/>
        </w:rPr>
        <w:t>je</w:t>
      </w:r>
      <w:r>
        <w:rPr>
          <w:spacing w:val="4"/>
          <w:w w:val="80"/>
        </w:rPr>
        <w:t xml:space="preserve"> </w:t>
      </w:r>
      <w:r>
        <w:rPr>
          <w:w w:val="80"/>
        </w:rPr>
        <w:t>schopno</w:t>
      </w:r>
      <w:r>
        <w:rPr>
          <w:spacing w:val="3"/>
          <w:w w:val="80"/>
        </w:rPr>
        <w:t xml:space="preserve"> </w:t>
      </w:r>
      <w:r>
        <w:rPr>
          <w:w w:val="80"/>
        </w:rPr>
        <w:t>přijmout</w:t>
      </w:r>
      <w:r>
        <w:rPr>
          <w:spacing w:val="3"/>
          <w:w w:val="80"/>
        </w:rPr>
        <w:t xml:space="preserve"> </w:t>
      </w:r>
      <w:r>
        <w:rPr>
          <w:w w:val="80"/>
        </w:rPr>
        <w:t>datové</w:t>
      </w:r>
      <w:r>
        <w:rPr>
          <w:spacing w:val="3"/>
          <w:w w:val="80"/>
        </w:rPr>
        <w:t xml:space="preserve"> </w:t>
      </w:r>
      <w:r>
        <w:rPr>
          <w:w w:val="80"/>
        </w:rPr>
        <w:t>hovory.</w:t>
      </w:r>
    </w:p>
    <w:p w14:paraId="6A033086" w14:textId="77777777" w:rsidR="00921330" w:rsidRDefault="00921330">
      <w:pPr>
        <w:spacing w:line="244" w:lineRule="auto"/>
        <w:sectPr w:rsidR="00921330">
          <w:pgSz w:w="16840" w:h="11910" w:orient="landscape"/>
          <w:pgMar w:top="600" w:right="320" w:bottom="860" w:left="440" w:header="0" w:footer="665" w:gutter="0"/>
          <w:cols w:num="2" w:space="708" w:equalWidth="0">
            <w:col w:w="7666" w:space="520"/>
            <w:col w:w="7894"/>
          </w:cols>
        </w:sectPr>
      </w:pPr>
    </w:p>
    <w:p w14:paraId="176982C9" w14:textId="77777777" w:rsidR="00921330" w:rsidRDefault="00000000">
      <w:pPr>
        <w:pStyle w:val="Nadpis3"/>
        <w:spacing w:before="293"/>
      </w:pPr>
      <w:r>
        <w:rPr>
          <w:color w:val="E10074"/>
          <w:w w:val="80"/>
        </w:rPr>
        <w:lastRenderedPageBreak/>
        <w:t>TARIF</w:t>
      </w:r>
      <w:r>
        <w:rPr>
          <w:color w:val="E10074"/>
          <w:spacing w:val="12"/>
          <w:w w:val="80"/>
        </w:rPr>
        <w:t xml:space="preserve"> </w:t>
      </w:r>
      <w:r>
        <w:rPr>
          <w:color w:val="E10074"/>
          <w:w w:val="80"/>
        </w:rPr>
        <w:t>M2M</w:t>
      </w:r>
    </w:p>
    <w:p w14:paraId="45CB2765" w14:textId="77777777" w:rsidR="00921330" w:rsidRDefault="00921330">
      <w:pPr>
        <w:pStyle w:val="Zkladntext"/>
        <w:spacing w:before="5"/>
        <w:rPr>
          <w:rFonts w:ascii="Arial"/>
          <w:b/>
          <w:sz w:val="3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4179"/>
        <w:gridCol w:w="3207"/>
      </w:tblGrid>
      <w:tr w:rsidR="00921330" w14:paraId="35992AE0" w14:textId="77777777">
        <w:trPr>
          <w:trHeight w:val="326"/>
        </w:trPr>
        <w:tc>
          <w:tcPr>
            <w:tcW w:w="4179" w:type="dxa"/>
            <w:tcBorders>
              <w:top w:val="single" w:sz="48" w:space="0" w:color="427AAB"/>
            </w:tcBorders>
          </w:tcPr>
          <w:p w14:paraId="1DB32762" w14:textId="77777777" w:rsidR="00921330" w:rsidRDefault="00000000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Měsíční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paušál</w:t>
            </w:r>
          </w:p>
        </w:tc>
        <w:tc>
          <w:tcPr>
            <w:tcW w:w="3207" w:type="dxa"/>
            <w:tcBorders>
              <w:top w:val="single" w:sz="48" w:space="0" w:color="427AAB"/>
            </w:tcBorders>
          </w:tcPr>
          <w:p w14:paraId="7CFA9E55" w14:textId="77777777" w:rsidR="00921330" w:rsidRDefault="00000000">
            <w:pPr>
              <w:pStyle w:val="TableParagraph"/>
              <w:spacing w:before="64"/>
              <w:ind w:left="1061" w:right="1359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99,–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(119,79)</w:t>
            </w:r>
          </w:p>
        </w:tc>
      </w:tr>
      <w:tr w:rsidR="00921330" w14:paraId="312951FD" w14:textId="77777777">
        <w:trPr>
          <w:trHeight w:val="325"/>
        </w:trPr>
        <w:tc>
          <w:tcPr>
            <w:tcW w:w="4179" w:type="dxa"/>
          </w:tcPr>
          <w:p w14:paraId="500EA0ED" w14:textId="77777777" w:rsidR="00921330" w:rsidRDefault="00000000">
            <w:pPr>
              <w:pStyle w:val="TableParagraph"/>
              <w:tabs>
                <w:tab w:val="left" w:pos="3876"/>
                <w:tab w:val="left" w:pos="5589"/>
              </w:tabs>
              <w:spacing w:before="61"/>
              <w:ind w:left="107" w:right="-1412"/>
              <w:rPr>
                <w:sz w:val="18"/>
              </w:rPr>
            </w:pPr>
            <w:r>
              <w:rPr>
                <w:w w:val="80"/>
                <w:sz w:val="18"/>
              </w:rPr>
              <w:t>Volné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minuty</w:t>
            </w:r>
            <w:r>
              <w:rPr>
                <w:sz w:val="18"/>
              </w:rPr>
              <w:tab/>
            </w: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</w:p>
        </w:tc>
        <w:tc>
          <w:tcPr>
            <w:tcW w:w="3207" w:type="dxa"/>
            <w:shd w:val="clear" w:color="auto" w:fill="DBE6E9"/>
          </w:tcPr>
          <w:p w14:paraId="5C407DDC" w14:textId="77777777" w:rsidR="00921330" w:rsidRDefault="00000000">
            <w:pPr>
              <w:pStyle w:val="TableParagraph"/>
              <w:tabs>
                <w:tab w:val="left" w:pos="3206"/>
              </w:tabs>
              <w:spacing w:before="61"/>
              <w:ind w:left="1410"/>
              <w:rPr>
                <w:sz w:val="18"/>
              </w:rPr>
            </w:pPr>
            <w:r>
              <w:rPr>
                <w:w w:val="90"/>
                <w:sz w:val="18"/>
                <w:shd w:val="clear" w:color="auto" w:fill="DBE6E9"/>
              </w:rPr>
              <w:t>5</w:t>
            </w:r>
            <w:r>
              <w:rPr>
                <w:sz w:val="18"/>
                <w:shd w:val="clear" w:color="auto" w:fill="DBE6E9"/>
              </w:rPr>
              <w:tab/>
            </w:r>
          </w:p>
        </w:tc>
      </w:tr>
      <w:tr w:rsidR="00921330" w14:paraId="1305D845" w14:textId="77777777">
        <w:trPr>
          <w:trHeight w:val="326"/>
        </w:trPr>
        <w:tc>
          <w:tcPr>
            <w:tcW w:w="4179" w:type="dxa"/>
          </w:tcPr>
          <w:p w14:paraId="193B346C" w14:textId="77777777" w:rsidR="00921330" w:rsidRDefault="00000000">
            <w:pPr>
              <w:pStyle w:val="TableParagraph"/>
              <w:spacing w:before="63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Volné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SMS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čísla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značky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T-Mobile</w:t>
            </w:r>
          </w:p>
        </w:tc>
        <w:tc>
          <w:tcPr>
            <w:tcW w:w="3207" w:type="dxa"/>
          </w:tcPr>
          <w:p w14:paraId="0F56E117" w14:textId="77777777" w:rsidR="00921330" w:rsidRDefault="00000000">
            <w:pPr>
              <w:pStyle w:val="TableParagraph"/>
              <w:spacing w:before="63"/>
              <w:ind w:left="1061" w:right="1356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30</w:t>
            </w:r>
          </w:p>
        </w:tc>
      </w:tr>
      <w:tr w:rsidR="00921330" w14:paraId="6F07E52B" w14:textId="77777777">
        <w:trPr>
          <w:trHeight w:val="326"/>
        </w:trPr>
        <w:tc>
          <w:tcPr>
            <w:tcW w:w="4179" w:type="dxa"/>
          </w:tcPr>
          <w:p w14:paraId="62468949" w14:textId="77777777" w:rsidR="00921330" w:rsidRDefault="00000000">
            <w:pPr>
              <w:pStyle w:val="TableParagraph"/>
              <w:tabs>
                <w:tab w:val="left" w:pos="3876"/>
                <w:tab w:val="left" w:pos="5273"/>
              </w:tabs>
              <w:spacing w:before="61"/>
              <w:ind w:left="107" w:right="-1109"/>
              <w:rPr>
                <w:sz w:val="18"/>
              </w:rPr>
            </w:pPr>
            <w:r>
              <w:rPr>
                <w:w w:val="80"/>
                <w:sz w:val="18"/>
              </w:rPr>
              <w:t>Volné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(GPRS/EDGE)</w:t>
            </w:r>
            <w:r>
              <w:rPr>
                <w:sz w:val="18"/>
              </w:rPr>
              <w:tab/>
            </w: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</w:p>
        </w:tc>
        <w:tc>
          <w:tcPr>
            <w:tcW w:w="3207" w:type="dxa"/>
            <w:shd w:val="clear" w:color="auto" w:fill="DBE6E9"/>
          </w:tcPr>
          <w:p w14:paraId="470D9487" w14:textId="77777777" w:rsidR="00921330" w:rsidRDefault="00000000">
            <w:pPr>
              <w:pStyle w:val="TableParagraph"/>
              <w:spacing w:before="61"/>
              <w:ind w:left="1061" w:right="1358"/>
              <w:jc w:val="center"/>
              <w:rPr>
                <w:sz w:val="14"/>
              </w:rPr>
            </w:pPr>
            <w:r>
              <w:rPr>
                <w:w w:val="80"/>
                <w:sz w:val="18"/>
                <w:shd w:val="clear" w:color="auto" w:fill="DBE6E9"/>
              </w:rPr>
              <w:t>1</w:t>
            </w:r>
            <w:r>
              <w:rPr>
                <w:spacing w:val="5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8"/>
                <w:shd w:val="clear" w:color="auto" w:fill="DBE6E9"/>
              </w:rPr>
              <w:t>MB</w:t>
            </w:r>
            <w:r>
              <w:rPr>
                <w:spacing w:val="7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4"/>
              </w:rPr>
              <w:t>(v</w:t>
            </w:r>
            <w:r>
              <w:rPr>
                <w:spacing w:val="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ČR)</w:t>
            </w:r>
          </w:p>
        </w:tc>
      </w:tr>
      <w:tr w:rsidR="00921330" w14:paraId="19F42903" w14:textId="77777777">
        <w:trPr>
          <w:trHeight w:val="328"/>
        </w:trPr>
        <w:tc>
          <w:tcPr>
            <w:tcW w:w="4179" w:type="dxa"/>
          </w:tcPr>
          <w:p w14:paraId="1CEF9291" w14:textId="77777777" w:rsidR="00921330" w:rsidRDefault="00000000">
            <w:pPr>
              <w:pStyle w:val="TableParagraph"/>
              <w:spacing w:before="63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Volání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všechna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čísla</w:t>
            </w:r>
          </w:p>
        </w:tc>
        <w:tc>
          <w:tcPr>
            <w:tcW w:w="3207" w:type="dxa"/>
          </w:tcPr>
          <w:p w14:paraId="2DD6868A" w14:textId="77777777" w:rsidR="00921330" w:rsidRDefault="00000000">
            <w:pPr>
              <w:pStyle w:val="TableParagraph"/>
              <w:spacing w:before="63"/>
              <w:ind w:left="1018"/>
              <w:rPr>
                <w:sz w:val="14"/>
              </w:rPr>
            </w:pPr>
            <w:r>
              <w:rPr>
                <w:w w:val="85"/>
                <w:sz w:val="18"/>
              </w:rPr>
              <w:t>7,–/min.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(8,47)</w:t>
            </w:r>
          </w:p>
        </w:tc>
      </w:tr>
      <w:tr w:rsidR="00921330" w14:paraId="0FC59E63" w14:textId="77777777">
        <w:trPr>
          <w:trHeight w:val="326"/>
        </w:trPr>
        <w:tc>
          <w:tcPr>
            <w:tcW w:w="4179" w:type="dxa"/>
          </w:tcPr>
          <w:p w14:paraId="46D61981" w14:textId="77777777" w:rsidR="00921330" w:rsidRDefault="00000000">
            <w:pPr>
              <w:pStyle w:val="TableParagraph"/>
              <w:tabs>
                <w:tab w:val="left" w:pos="3876"/>
                <w:tab w:val="left" w:pos="5197"/>
              </w:tabs>
              <w:spacing w:before="63"/>
              <w:ind w:left="107" w:right="-1023"/>
              <w:rPr>
                <w:sz w:val="18"/>
              </w:rPr>
            </w:pPr>
            <w:r>
              <w:rPr>
                <w:w w:val="80"/>
                <w:sz w:val="18"/>
              </w:rPr>
              <w:t>Volání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rámci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PS</w:t>
            </w:r>
            <w:r>
              <w:rPr>
                <w:sz w:val="18"/>
              </w:rPr>
              <w:tab/>
            </w: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</w:p>
        </w:tc>
        <w:tc>
          <w:tcPr>
            <w:tcW w:w="3207" w:type="dxa"/>
            <w:shd w:val="clear" w:color="auto" w:fill="DBE6E9"/>
          </w:tcPr>
          <w:p w14:paraId="1E9D334C" w14:textId="77777777" w:rsidR="00921330" w:rsidRDefault="00000000">
            <w:pPr>
              <w:pStyle w:val="TableParagraph"/>
              <w:spacing w:before="63"/>
              <w:ind w:left="1018"/>
              <w:rPr>
                <w:sz w:val="14"/>
              </w:rPr>
            </w:pPr>
            <w:r>
              <w:rPr>
                <w:w w:val="85"/>
                <w:sz w:val="18"/>
                <w:shd w:val="clear" w:color="auto" w:fill="DBE6E9"/>
              </w:rPr>
              <w:t>3,–/min.</w:t>
            </w:r>
            <w:r>
              <w:rPr>
                <w:spacing w:val="1"/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w w:val="85"/>
                <w:sz w:val="14"/>
              </w:rPr>
              <w:t>(3,63)</w:t>
            </w:r>
          </w:p>
        </w:tc>
      </w:tr>
      <w:tr w:rsidR="00921330" w14:paraId="69DDC2D7" w14:textId="77777777">
        <w:trPr>
          <w:trHeight w:val="325"/>
        </w:trPr>
        <w:tc>
          <w:tcPr>
            <w:tcW w:w="4179" w:type="dxa"/>
          </w:tcPr>
          <w:p w14:paraId="2B5A0326" w14:textId="77777777" w:rsidR="00921330" w:rsidRDefault="00000000">
            <w:pPr>
              <w:pStyle w:val="TableParagraph"/>
              <w:spacing w:before="61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SMS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čísla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značky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T-Mobile</w:t>
            </w:r>
          </w:p>
        </w:tc>
        <w:tc>
          <w:tcPr>
            <w:tcW w:w="3207" w:type="dxa"/>
          </w:tcPr>
          <w:p w14:paraId="373791B6" w14:textId="77777777" w:rsidR="00921330" w:rsidRDefault="00000000">
            <w:pPr>
              <w:pStyle w:val="TableParagraph"/>
              <w:spacing w:before="61"/>
              <w:ind w:left="1057" w:right="1359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1,50,–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(1,82)</w:t>
            </w:r>
          </w:p>
        </w:tc>
      </w:tr>
      <w:tr w:rsidR="00921330" w14:paraId="5C525929" w14:textId="77777777">
        <w:trPr>
          <w:trHeight w:val="328"/>
        </w:trPr>
        <w:tc>
          <w:tcPr>
            <w:tcW w:w="4179" w:type="dxa"/>
          </w:tcPr>
          <w:p w14:paraId="7B889622" w14:textId="77777777" w:rsidR="00921330" w:rsidRDefault="00000000">
            <w:pPr>
              <w:pStyle w:val="TableParagraph"/>
              <w:tabs>
                <w:tab w:val="left" w:pos="3876"/>
                <w:tab w:val="left" w:pos="5357"/>
              </w:tabs>
              <w:spacing w:before="63"/>
              <w:ind w:left="107" w:right="-1181"/>
              <w:rPr>
                <w:sz w:val="18"/>
              </w:rPr>
            </w:pPr>
            <w:r>
              <w:rPr>
                <w:w w:val="80"/>
                <w:sz w:val="18"/>
              </w:rPr>
              <w:t>SMS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ostatní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čísla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ČR</w:t>
            </w:r>
            <w:r>
              <w:rPr>
                <w:sz w:val="18"/>
              </w:rPr>
              <w:tab/>
            </w: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</w:p>
        </w:tc>
        <w:tc>
          <w:tcPr>
            <w:tcW w:w="3207" w:type="dxa"/>
            <w:shd w:val="clear" w:color="auto" w:fill="DBE6E9"/>
          </w:tcPr>
          <w:p w14:paraId="41F482FF" w14:textId="77777777" w:rsidR="00921330" w:rsidRDefault="00000000">
            <w:pPr>
              <w:pStyle w:val="TableParagraph"/>
              <w:spacing w:before="63"/>
              <w:ind w:left="1061" w:right="1359"/>
              <w:jc w:val="center"/>
              <w:rPr>
                <w:sz w:val="14"/>
              </w:rPr>
            </w:pPr>
            <w:r>
              <w:rPr>
                <w:w w:val="90"/>
                <w:sz w:val="18"/>
                <w:shd w:val="clear" w:color="auto" w:fill="DBE6E9"/>
              </w:rPr>
              <w:t>3,–</w:t>
            </w:r>
            <w:r>
              <w:rPr>
                <w:spacing w:val="-5"/>
                <w:w w:val="90"/>
                <w:sz w:val="18"/>
                <w:shd w:val="clear" w:color="auto" w:fill="DBE6E9"/>
              </w:rPr>
              <w:t xml:space="preserve"> </w:t>
            </w:r>
            <w:r>
              <w:rPr>
                <w:w w:val="90"/>
                <w:sz w:val="14"/>
              </w:rPr>
              <w:t>(3,63)</w:t>
            </w:r>
          </w:p>
        </w:tc>
      </w:tr>
      <w:tr w:rsidR="00921330" w14:paraId="0EF367BA" w14:textId="77777777">
        <w:trPr>
          <w:trHeight w:val="326"/>
        </w:trPr>
        <w:tc>
          <w:tcPr>
            <w:tcW w:w="4179" w:type="dxa"/>
          </w:tcPr>
          <w:p w14:paraId="5E3362A5" w14:textId="77777777" w:rsidR="00921330" w:rsidRDefault="00000000">
            <w:pPr>
              <w:pStyle w:val="TableParagraph"/>
              <w:spacing w:before="6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MMS</w:t>
            </w:r>
          </w:p>
        </w:tc>
        <w:tc>
          <w:tcPr>
            <w:tcW w:w="3207" w:type="dxa"/>
          </w:tcPr>
          <w:p w14:paraId="745C2B3B" w14:textId="77777777" w:rsidR="00921330" w:rsidRDefault="00000000">
            <w:pPr>
              <w:pStyle w:val="TableParagraph"/>
              <w:spacing w:before="63"/>
              <w:ind w:left="1057" w:right="1359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4,50,–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(5,45)</w:t>
            </w:r>
          </w:p>
        </w:tc>
      </w:tr>
      <w:tr w:rsidR="00921330" w14:paraId="31A48C6F" w14:textId="77777777">
        <w:trPr>
          <w:trHeight w:val="326"/>
        </w:trPr>
        <w:tc>
          <w:tcPr>
            <w:tcW w:w="4179" w:type="dxa"/>
          </w:tcPr>
          <w:p w14:paraId="2ADF16A0" w14:textId="77777777" w:rsidR="00921330" w:rsidRDefault="00000000">
            <w:pPr>
              <w:pStyle w:val="TableParagraph"/>
              <w:spacing w:before="61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Přenos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dat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přes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GPRS</w:t>
            </w:r>
            <w:r>
              <w:rPr>
                <w:spacing w:val="1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–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sazby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Internet/Intranet</w:t>
            </w:r>
          </w:p>
        </w:tc>
        <w:tc>
          <w:tcPr>
            <w:tcW w:w="3207" w:type="dxa"/>
          </w:tcPr>
          <w:p w14:paraId="4B73B99D" w14:textId="77777777" w:rsidR="00921330" w:rsidRDefault="00000000">
            <w:pPr>
              <w:pStyle w:val="TableParagraph"/>
              <w:spacing w:before="61"/>
              <w:ind w:left="934"/>
              <w:rPr>
                <w:sz w:val="14"/>
              </w:rPr>
            </w:pPr>
            <w:r>
              <w:rPr>
                <w:w w:val="80"/>
                <w:sz w:val="18"/>
              </w:rPr>
              <w:t>17,37/MB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(21,02)</w:t>
            </w:r>
          </w:p>
        </w:tc>
      </w:tr>
      <w:tr w:rsidR="00921330" w14:paraId="4B8BAF6D" w14:textId="77777777">
        <w:trPr>
          <w:trHeight w:val="327"/>
        </w:trPr>
        <w:tc>
          <w:tcPr>
            <w:tcW w:w="4179" w:type="dxa"/>
          </w:tcPr>
          <w:p w14:paraId="10AC5458" w14:textId="77777777" w:rsidR="00921330" w:rsidRDefault="00000000">
            <w:pPr>
              <w:pStyle w:val="TableParagraph"/>
              <w:tabs>
                <w:tab w:val="left" w:pos="3876"/>
                <w:tab w:val="left" w:pos="5209"/>
              </w:tabs>
              <w:spacing w:before="63"/>
              <w:ind w:left="107" w:right="-1037"/>
              <w:rPr>
                <w:sz w:val="18"/>
              </w:rPr>
            </w:pPr>
            <w:r>
              <w:rPr>
                <w:w w:val="90"/>
                <w:sz w:val="18"/>
              </w:rPr>
              <w:t>WAP</w:t>
            </w:r>
            <w:r>
              <w:rPr>
                <w:sz w:val="18"/>
              </w:rPr>
              <w:tab/>
            </w: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</w:p>
        </w:tc>
        <w:tc>
          <w:tcPr>
            <w:tcW w:w="3207" w:type="dxa"/>
            <w:shd w:val="clear" w:color="auto" w:fill="DBE6E9"/>
          </w:tcPr>
          <w:p w14:paraId="3E2C7B87" w14:textId="77777777" w:rsidR="00921330" w:rsidRDefault="00000000">
            <w:pPr>
              <w:pStyle w:val="TableParagraph"/>
              <w:spacing w:before="63"/>
              <w:ind w:left="1030"/>
              <w:rPr>
                <w:sz w:val="14"/>
              </w:rPr>
            </w:pPr>
            <w:r>
              <w:rPr>
                <w:w w:val="80"/>
                <w:sz w:val="18"/>
                <w:shd w:val="clear" w:color="auto" w:fill="DBE6E9"/>
              </w:rPr>
              <w:t>0,50/kB</w:t>
            </w:r>
            <w:r>
              <w:rPr>
                <w:spacing w:val="8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4"/>
              </w:rPr>
              <w:t>(0,61)</w:t>
            </w:r>
          </w:p>
        </w:tc>
      </w:tr>
      <w:tr w:rsidR="00921330" w14:paraId="07D517AA" w14:textId="77777777">
        <w:trPr>
          <w:trHeight w:val="267"/>
        </w:trPr>
        <w:tc>
          <w:tcPr>
            <w:tcW w:w="4179" w:type="dxa"/>
          </w:tcPr>
          <w:p w14:paraId="48D5CA14" w14:textId="77777777" w:rsidR="00921330" w:rsidRDefault="00000000">
            <w:pPr>
              <w:pStyle w:val="TableParagraph"/>
              <w:spacing w:before="63" w:line="184" w:lineRule="exact"/>
              <w:ind w:left="107"/>
              <w:rPr>
                <w:sz w:val="18"/>
              </w:rPr>
            </w:pPr>
            <w:r>
              <w:rPr>
                <w:w w:val="85"/>
                <w:sz w:val="18"/>
              </w:rPr>
              <w:t>Data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CSD –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sazby</w:t>
            </w:r>
          </w:p>
        </w:tc>
        <w:tc>
          <w:tcPr>
            <w:tcW w:w="3207" w:type="dxa"/>
          </w:tcPr>
          <w:p w14:paraId="4CB6472B" w14:textId="77777777" w:rsidR="00921330" w:rsidRDefault="00000000">
            <w:pPr>
              <w:pStyle w:val="TableParagraph"/>
              <w:spacing w:before="63" w:line="184" w:lineRule="exact"/>
              <w:ind w:left="1018"/>
              <w:rPr>
                <w:sz w:val="14"/>
              </w:rPr>
            </w:pPr>
            <w:r>
              <w:rPr>
                <w:w w:val="85"/>
                <w:sz w:val="18"/>
              </w:rPr>
              <w:t>3,–/min.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(3,63)</w:t>
            </w:r>
          </w:p>
        </w:tc>
      </w:tr>
    </w:tbl>
    <w:p w14:paraId="14F97C79" w14:textId="77777777" w:rsidR="00921330" w:rsidRDefault="00000000">
      <w:pPr>
        <w:pStyle w:val="Zkladntext"/>
        <w:spacing w:before="204" w:line="242" w:lineRule="auto"/>
        <w:ind w:left="240" w:right="50"/>
      </w:pPr>
      <w:r>
        <w:rPr>
          <w:w w:val="80"/>
        </w:rPr>
        <w:t>Hovory</w:t>
      </w:r>
      <w:r>
        <w:rPr>
          <w:spacing w:val="5"/>
          <w:w w:val="80"/>
        </w:rPr>
        <w:t xml:space="preserve"> </w:t>
      </w:r>
      <w:r>
        <w:rPr>
          <w:w w:val="80"/>
        </w:rPr>
        <w:t>jsou</w:t>
      </w:r>
      <w:r>
        <w:rPr>
          <w:spacing w:val="9"/>
          <w:w w:val="80"/>
        </w:rPr>
        <w:t xml:space="preserve"> </w:t>
      </w:r>
      <w:r>
        <w:rPr>
          <w:w w:val="80"/>
        </w:rPr>
        <w:t>účtovány</w:t>
      </w:r>
      <w:r>
        <w:rPr>
          <w:spacing w:val="5"/>
          <w:w w:val="80"/>
        </w:rPr>
        <w:t xml:space="preserve"> </w:t>
      </w:r>
      <w:r>
        <w:rPr>
          <w:w w:val="80"/>
        </w:rPr>
        <w:t>po</w:t>
      </w:r>
      <w:r>
        <w:rPr>
          <w:spacing w:val="10"/>
          <w:w w:val="80"/>
        </w:rPr>
        <w:t xml:space="preserve"> </w:t>
      </w:r>
      <w:r>
        <w:rPr>
          <w:w w:val="80"/>
        </w:rPr>
        <w:t>minutách.</w:t>
      </w:r>
      <w:r>
        <w:rPr>
          <w:spacing w:val="7"/>
          <w:w w:val="80"/>
        </w:rPr>
        <w:t xml:space="preserve"> </w:t>
      </w:r>
      <w:r>
        <w:rPr>
          <w:w w:val="80"/>
        </w:rPr>
        <w:t>U</w:t>
      </w:r>
      <w:r>
        <w:rPr>
          <w:spacing w:val="9"/>
          <w:w w:val="80"/>
        </w:rPr>
        <w:t xml:space="preserve"> </w:t>
      </w:r>
      <w:r>
        <w:rPr>
          <w:w w:val="80"/>
        </w:rPr>
        <w:t>datových</w:t>
      </w:r>
      <w:r>
        <w:rPr>
          <w:spacing w:val="6"/>
          <w:w w:val="80"/>
        </w:rPr>
        <w:t xml:space="preserve"> </w:t>
      </w:r>
      <w:r>
        <w:rPr>
          <w:w w:val="80"/>
        </w:rPr>
        <w:t>přenosů</w:t>
      </w:r>
      <w:r>
        <w:rPr>
          <w:spacing w:val="10"/>
          <w:w w:val="80"/>
        </w:rPr>
        <w:t xml:space="preserve"> </w:t>
      </w:r>
      <w:r>
        <w:rPr>
          <w:w w:val="80"/>
        </w:rPr>
        <w:t>CSD</w:t>
      </w:r>
      <w:r>
        <w:rPr>
          <w:spacing w:val="8"/>
          <w:w w:val="80"/>
        </w:rPr>
        <w:t xml:space="preserve"> </w:t>
      </w:r>
      <w:r>
        <w:rPr>
          <w:w w:val="80"/>
        </w:rPr>
        <w:t>se</w:t>
      </w:r>
      <w:r>
        <w:rPr>
          <w:spacing w:val="7"/>
          <w:w w:val="80"/>
        </w:rPr>
        <w:t xml:space="preserve"> </w:t>
      </w:r>
      <w:r>
        <w:rPr>
          <w:w w:val="80"/>
        </w:rPr>
        <w:t>účtuje</w:t>
      </w:r>
      <w:r>
        <w:rPr>
          <w:spacing w:val="6"/>
          <w:w w:val="80"/>
        </w:rPr>
        <w:t xml:space="preserve"> </w:t>
      </w:r>
      <w:r>
        <w:rPr>
          <w:w w:val="80"/>
        </w:rPr>
        <w:t>první</w:t>
      </w:r>
      <w:r>
        <w:rPr>
          <w:spacing w:val="9"/>
          <w:w w:val="80"/>
        </w:rPr>
        <w:t xml:space="preserve"> </w:t>
      </w:r>
      <w:r>
        <w:rPr>
          <w:w w:val="80"/>
        </w:rPr>
        <w:t>minuta</w:t>
      </w:r>
      <w:r>
        <w:rPr>
          <w:spacing w:val="6"/>
          <w:w w:val="80"/>
        </w:rPr>
        <w:t xml:space="preserve"> </w:t>
      </w:r>
      <w:r>
        <w:rPr>
          <w:w w:val="80"/>
        </w:rPr>
        <w:t>celá,</w:t>
      </w:r>
      <w:r>
        <w:rPr>
          <w:spacing w:val="14"/>
          <w:w w:val="80"/>
        </w:rPr>
        <w:t xml:space="preserve"> </w:t>
      </w:r>
      <w:r>
        <w:rPr>
          <w:w w:val="80"/>
        </w:rPr>
        <w:t>dále</w:t>
      </w:r>
      <w:r>
        <w:rPr>
          <w:spacing w:val="9"/>
          <w:w w:val="80"/>
        </w:rPr>
        <w:t xml:space="preserve"> </w:t>
      </w:r>
      <w:r>
        <w:rPr>
          <w:w w:val="80"/>
        </w:rPr>
        <w:t>je</w:t>
      </w:r>
      <w:r>
        <w:rPr>
          <w:spacing w:val="7"/>
          <w:w w:val="80"/>
        </w:rPr>
        <w:t xml:space="preserve"> </w:t>
      </w:r>
      <w:r>
        <w:rPr>
          <w:w w:val="80"/>
        </w:rPr>
        <w:t>účtováno</w:t>
      </w:r>
      <w:r>
        <w:rPr>
          <w:spacing w:val="10"/>
          <w:w w:val="80"/>
        </w:rPr>
        <w:t xml:space="preserve"> </w:t>
      </w:r>
      <w:r>
        <w:rPr>
          <w:w w:val="80"/>
        </w:rPr>
        <w:t>po</w:t>
      </w:r>
      <w:r>
        <w:rPr>
          <w:spacing w:val="7"/>
          <w:w w:val="80"/>
        </w:rPr>
        <w:t xml:space="preserve"> </w:t>
      </w:r>
      <w:r>
        <w:rPr>
          <w:w w:val="80"/>
        </w:rPr>
        <w:t>30</w:t>
      </w:r>
      <w:r>
        <w:rPr>
          <w:spacing w:val="6"/>
          <w:w w:val="80"/>
        </w:rPr>
        <w:t xml:space="preserve"> </w:t>
      </w:r>
      <w:r>
        <w:rPr>
          <w:w w:val="80"/>
        </w:rPr>
        <w:t>sekundách.</w:t>
      </w:r>
      <w:r>
        <w:rPr>
          <w:spacing w:val="1"/>
          <w:w w:val="80"/>
        </w:rPr>
        <w:t xml:space="preserve"> </w:t>
      </w:r>
      <w:r>
        <w:rPr>
          <w:w w:val="80"/>
        </w:rPr>
        <w:t>Cena SMS</w:t>
      </w:r>
      <w:r>
        <w:rPr>
          <w:spacing w:val="1"/>
          <w:w w:val="80"/>
        </w:rPr>
        <w:t xml:space="preserve"> </w:t>
      </w:r>
      <w:r>
        <w:rPr>
          <w:w w:val="80"/>
        </w:rPr>
        <w:t>platí na</w:t>
      </w:r>
      <w:r>
        <w:rPr>
          <w:spacing w:val="1"/>
          <w:w w:val="80"/>
        </w:rPr>
        <w:t xml:space="preserve"> </w:t>
      </w:r>
      <w:r>
        <w:rPr>
          <w:w w:val="80"/>
        </w:rPr>
        <w:t>všechna čísla</w:t>
      </w:r>
      <w:r>
        <w:rPr>
          <w:spacing w:val="1"/>
          <w:w w:val="80"/>
        </w:rPr>
        <w:t xml:space="preserve"> </w:t>
      </w:r>
      <w:r>
        <w:rPr>
          <w:w w:val="80"/>
        </w:rPr>
        <w:t>v ČR</w:t>
      </w:r>
      <w:r>
        <w:rPr>
          <w:spacing w:val="1"/>
          <w:w w:val="80"/>
        </w:rPr>
        <w:t xml:space="preserve"> </w:t>
      </w:r>
      <w:r>
        <w:rPr>
          <w:w w:val="80"/>
        </w:rPr>
        <w:t>s výjimkou</w:t>
      </w:r>
      <w:r>
        <w:rPr>
          <w:spacing w:val="25"/>
        </w:rPr>
        <w:t xml:space="preserve"> </w:t>
      </w:r>
      <w:r>
        <w:rPr>
          <w:w w:val="80"/>
        </w:rPr>
        <w:t>prémiových</w:t>
      </w:r>
      <w:r>
        <w:rPr>
          <w:spacing w:val="26"/>
        </w:rPr>
        <w:t xml:space="preserve"> </w:t>
      </w:r>
      <w:r>
        <w:rPr>
          <w:w w:val="80"/>
        </w:rPr>
        <w:t>čísel. Přenosy</w:t>
      </w:r>
      <w:r>
        <w:rPr>
          <w:spacing w:val="25"/>
        </w:rPr>
        <w:t xml:space="preserve"> </w:t>
      </w:r>
      <w:r>
        <w:rPr>
          <w:w w:val="80"/>
        </w:rPr>
        <w:t>přes</w:t>
      </w:r>
      <w:r>
        <w:rPr>
          <w:spacing w:val="26"/>
        </w:rPr>
        <w:t xml:space="preserve"> </w:t>
      </w:r>
      <w:r>
        <w:rPr>
          <w:w w:val="80"/>
        </w:rPr>
        <w:t>GPRS</w:t>
      </w:r>
      <w:r>
        <w:rPr>
          <w:spacing w:val="25"/>
        </w:rPr>
        <w:t xml:space="preserve"> </w:t>
      </w:r>
      <w:r>
        <w:rPr>
          <w:w w:val="80"/>
        </w:rPr>
        <w:t>jsou účtovány</w:t>
      </w:r>
      <w:r>
        <w:rPr>
          <w:spacing w:val="26"/>
        </w:rPr>
        <w:t xml:space="preserve"> </w:t>
      </w:r>
      <w:r>
        <w:rPr>
          <w:w w:val="80"/>
        </w:rPr>
        <w:t>po 1</w:t>
      </w:r>
      <w:r>
        <w:rPr>
          <w:spacing w:val="25"/>
        </w:rPr>
        <w:t xml:space="preserve"> </w:t>
      </w:r>
      <w:r>
        <w:rPr>
          <w:w w:val="80"/>
        </w:rPr>
        <w:t>kB. Uvedené</w:t>
      </w:r>
      <w:r>
        <w:rPr>
          <w:spacing w:val="1"/>
          <w:w w:val="80"/>
        </w:rPr>
        <w:t xml:space="preserve"> </w:t>
      </w:r>
      <w:r>
        <w:rPr>
          <w:w w:val="80"/>
        </w:rPr>
        <w:t>ceny</w:t>
      </w:r>
      <w:r>
        <w:rPr>
          <w:spacing w:val="10"/>
          <w:w w:val="80"/>
        </w:rPr>
        <w:t xml:space="preserve"> </w:t>
      </w:r>
      <w:r>
        <w:rPr>
          <w:w w:val="80"/>
        </w:rPr>
        <w:t>se</w:t>
      </w:r>
      <w:r>
        <w:rPr>
          <w:spacing w:val="12"/>
          <w:w w:val="80"/>
        </w:rPr>
        <w:t xml:space="preserve"> </w:t>
      </w:r>
      <w:r>
        <w:rPr>
          <w:w w:val="80"/>
        </w:rPr>
        <w:t>vztahují</w:t>
      </w:r>
      <w:r>
        <w:rPr>
          <w:spacing w:val="12"/>
          <w:w w:val="80"/>
        </w:rPr>
        <w:t xml:space="preserve"> </w:t>
      </w:r>
      <w:r>
        <w:rPr>
          <w:w w:val="80"/>
        </w:rPr>
        <w:t>pouze</w:t>
      </w:r>
      <w:r>
        <w:rPr>
          <w:spacing w:val="8"/>
          <w:w w:val="80"/>
        </w:rPr>
        <w:t xml:space="preserve"> </w:t>
      </w:r>
      <w:r>
        <w:rPr>
          <w:w w:val="80"/>
        </w:rPr>
        <w:t>na</w:t>
      </w:r>
      <w:r>
        <w:rPr>
          <w:spacing w:val="12"/>
          <w:w w:val="80"/>
        </w:rPr>
        <w:t xml:space="preserve"> </w:t>
      </w:r>
      <w:r>
        <w:rPr>
          <w:w w:val="80"/>
        </w:rPr>
        <w:t>datová</w:t>
      </w:r>
      <w:r>
        <w:rPr>
          <w:spacing w:val="12"/>
          <w:w w:val="80"/>
        </w:rPr>
        <w:t xml:space="preserve"> </w:t>
      </w:r>
      <w:r>
        <w:rPr>
          <w:w w:val="80"/>
        </w:rPr>
        <w:t>spojení.</w:t>
      </w:r>
      <w:r>
        <w:rPr>
          <w:spacing w:val="9"/>
          <w:w w:val="80"/>
        </w:rPr>
        <w:t xml:space="preserve"> </w:t>
      </w:r>
      <w:r>
        <w:rPr>
          <w:w w:val="80"/>
        </w:rPr>
        <w:t>S</w:t>
      </w:r>
      <w:r>
        <w:rPr>
          <w:spacing w:val="8"/>
          <w:w w:val="80"/>
        </w:rPr>
        <w:t xml:space="preserve"> </w:t>
      </w:r>
      <w:r>
        <w:rPr>
          <w:w w:val="80"/>
        </w:rPr>
        <w:t>tarifem</w:t>
      </w:r>
      <w:r>
        <w:rPr>
          <w:spacing w:val="12"/>
          <w:w w:val="80"/>
        </w:rPr>
        <w:t xml:space="preserve"> </w:t>
      </w:r>
      <w:r>
        <w:rPr>
          <w:w w:val="80"/>
        </w:rPr>
        <w:t>M2M</w:t>
      </w:r>
      <w:r>
        <w:rPr>
          <w:spacing w:val="12"/>
          <w:w w:val="80"/>
        </w:rPr>
        <w:t xml:space="preserve"> </w:t>
      </w:r>
      <w:r>
        <w:rPr>
          <w:w w:val="80"/>
        </w:rPr>
        <w:t>nelze</w:t>
      </w:r>
      <w:r>
        <w:rPr>
          <w:spacing w:val="8"/>
          <w:w w:val="80"/>
        </w:rPr>
        <w:t xml:space="preserve"> </w:t>
      </w:r>
      <w:r>
        <w:rPr>
          <w:w w:val="80"/>
        </w:rPr>
        <w:t>využívat</w:t>
      </w:r>
      <w:r>
        <w:rPr>
          <w:spacing w:val="9"/>
          <w:w w:val="80"/>
        </w:rPr>
        <w:t xml:space="preserve"> </w:t>
      </w:r>
      <w:r>
        <w:rPr>
          <w:w w:val="80"/>
        </w:rPr>
        <w:t>nabídku</w:t>
      </w:r>
      <w:r>
        <w:rPr>
          <w:spacing w:val="8"/>
          <w:w w:val="80"/>
        </w:rPr>
        <w:t xml:space="preserve"> </w:t>
      </w:r>
      <w:r>
        <w:rPr>
          <w:w w:val="80"/>
        </w:rPr>
        <w:t>Happy</w:t>
      </w:r>
      <w:r>
        <w:rPr>
          <w:spacing w:val="7"/>
          <w:w w:val="80"/>
        </w:rPr>
        <w:t xml:space="preserve"> </w:t>
      </w:r>
      <w:r>
        <w:rPr>
          <w:w w:val="80"/>
        </w:rPr>
        <w:t>Partner</w:t>
      </w:r>
      <w:r>
        <w:rPr>
          <w:spacing w:val="10"/>
          <w:w w:val="80"/>
        </w:rPr>
        <w:t xml:space="preserve"> </w:t>
      </w:r>
      <w:r>
        <w:rPr>
          <w:w w:val="80"/>
        </w:rPr>
        <w:t>ani</w:t>
      </w:r>
      <w:r>
        <w:rPr>
          <w:spacing w:val="7"/>
          <w:w w:val="80"/>
        </w:rPr>
        <w:t xml:space="preserve"> </w:t>
      </w:r>
      <w:r>
        <w:rPr>
          <w:w w:val="80"/>
        </w:rPr>
        <w:t>službu</w:t>
      </w:r>
      <w:r>
        <w:rPr>
          <w:spacing w:val="8"/>
          <w:w w:val="80"/>
        </w:rPr>
        <w:t xml:space="preserve"> </w:t>
      </w:r>
      <w:r>
        <w:rPr>
          <w:w w:val="80"/>
        </w:rPr>
        <w:t>DATA2400.</w:t>
      </w:r>
      <w:r>
        <w:rPr>
          <w:spacing w:val="9"/>
          <w:w w:val="80"/>
        </w:rPr>
        <w:t xml:space="preserve"> </w:t>
      </w:r>
      <w:r>
        <w:rPr>
          <w:w w:val="80"/>
        </w:rPr>
        <w:t>K</w:t>
      </w:r>
      <w:r>
        <w:rPr>
          <w:spacing w:val="13"/>
          <w:w w:val="80"/>
        </w:rPr>
        <w:t xml:space="preserve"> </w:t>
      </w:r>
      <w:r>
        <w:rPr>
          <w:w w:val="80"/>
        </w:rPr>
        <w:t>tarifu</w:t>
      </w:r>
      <w:r>
        <w:rPr>
          <w:spacing w:val="1"/>
          <w:w w:val="80"/>
        </w:rPr>
        <w:t xml:space="preserve"> </w:t>
      </w:r>
      <w:r>
        <w:rPr>
          <w:w w:val="90"/>
        </w:rPr>
        <w:t>M2M</w:t>
      </w:r>
      <w:r>
        <w:rPr>
          <w:spacing w:val="-7"/>
          <w:w w:val="90"/>
        </w:rPr>
        <w:t xml:space="preserve"> </w:t>
      </w:r>
      <w:r>
        <w:rPr>
          <w:w w:val="90"/>
        </w:rPr>
        <w:t>není</w:t>
      </w:r>
      <w:r>
        <w:rPr>
          <w:spacing w:val="-5"/>
          <w:w w:val="90"/>
        </w:rPr>
        <w:t xml:space="preserve"> </w:t>
      </w:r>
      <w:r>
        <w:rPr>
          <w:w w:val="90"/>
        </w:rPr>
        <w:t>možné</w:t>
      </w:r>
      <w:r>
        <w:rPr>
          <w:spacing w:val="-3"/>
          <w:w w:val="90"/>
        </w:rPr>
        <w:t xml:space="preserve"> </w:t>
      </w:r>
      <w:r>
        <w:rPr>
          <w:w w:val="90"/>
        </w:rPr>
        <w:t>zakoupit</w:t>
      </w:r>
      <w:r>
        <w:rPr>
          <w:spacing w:val="-5"/>
          <w:w w:val="90"/>
        </w:rPr>
        <w:t xml:space="preserve"> </w:t>
      </w:r>
      <w:r>
        <w:rPr>
          <w:w w:val="90"/>
        </w:rPr>
        <w:t>telefon</w:t>
      </w:r>
      <w:r>
        <w:rPr>
          <w:spacing w:val="-3"/>
          <w:w w:val="90"/>
        </w:rPr>
        <w:t xml:space="preserve"> </w:t>
      </w:r>
      <w:r>
        <w:rPr>
          <w:w w:val="90"/>
        </w:rPr>
        <w:t>za</w:t>
      </w:r>
      <w:r>
        <w:rPr>
          <w:spacing w:val="-2"/>
          <w:w w:val="90"/>
        </w:rPr>
        <w:t xml:space="preserve"> </w:t>
      </w:r>
      <w:r>
        <w:rPr>
          <w:w w:val="90"/>
        </w:rPr>
        <w:t>zvýhodněnou</w:t>
      </w:r>
      <w:r>
        <w:rPr>
          <w:spacing w:val="-3"/>
          <w:w w:val="90"/>
        </w:rPr>
        <w:t xml:space="preserve"> </w:t>
      </w:r>
      <w:r>
        <w:rPr>
          <w:w w:val="90"/>
        </w:rPr>
        <w:t>cenu.</w:t>
      </w:r>
    </w:p>
    <w:p w14:paraId="4228EBC6" w14:textId="77777777" w:rsidR="00921330" w:rsidRDefault="00000000">
      <w:pPr>
        <w:pStyle w:val="Zkladntext"/>
        <w:spacing w:before="120"/>
        <w:ind w:left="240"/>
      </w:pPr>
      <w:r>
        <w:rPr>
          <w:w w:val="80"/>
        </w:rPr>
        <w:t>Rychlost</w:t>
      </w:r>
      <w:r>
        <w:rPr>
          <w:spacing w:val="8"/>
          <w:w w:val="80"/>
        </w:rPr>
        <w:t xml:space="preserve"> </w:t>
      </w:r>
      <w:r>
        <w:rPr>
          <w:w w:val="80"/>
        </w:rPr>
        <w:t>datových</w:t>
      </w:r>
      <w:r>
        <w:rPr>
          <w:spacing w:val="12"/>
          <w:w w:val="80"/>
        </w:rPr>
        <w:t xml:space="preserve"> </w:t>
      </w:r>
      <w:r>
        <w:rPr>
          <w:w w:val="80"/>
        </w:rPr>
        <w:t>přenosů</w:t>
      </w:r>
      <w:r>
        <w:rPr>
          <w:spacing w:val="8"/>
          <w:w w:val="80"/>
        </w:rPr>
        <w:t xml:space="preserve"> </w:t>
      </w:r>
      <w:r>
        <w:rPr>
          <w:w w:val="80"/>
        </w:rPr>
        <w:t>je</w:t>
      </w:r>
      <w:r>
        <w:rPr>
          <w:spacing w:val="9"/>
          <w:w w:val="80"/>
        </w:rPr>
        <w:t xml:space="preserve"> </w:t>
      </w:r>
      <w:r>
        <w:rPr>
          <w:w w:val="80"/>
        </w:rPr>
        <w:t>u</w:t>
      </w:r>
      <w:r>
        <w:rPr>
          <w:spacing w:val="7"/>
          <w:w w:val="80"/>
        </w:rPr>
        <w:t xml:space="preserve"> </w:t>
      </w:r>
      <w:r>
        <w:rPr>
          <w:w w:val="80"/>
        </w:rPr>
        <w:t>tarifu</w:t>
      </w:r>
      <w:r>
        <w:rPr>
          <w:spacing w:val="7"/>
          <w:w w:val="80"/>
        </w:rPr>
        <w:t xml:space="preserve"> </w:t>
      </w:r>
      <w:r>
        <w:rPr>
          <w:w w:val="80"/>
        </w:rPr>
        <w:t>M2M</w:t>
      </w:r>
      <w:r>
        <w:rPr>
          <w:spacing w:val="8"/>
          <w:w w:val="80"/>
        </w:rPr>
        <w:t xml:space="preserve"> </w:t>
      </w:r>
      <w:r>
        <w:rPr>
          <w:w w:val="80"/>
        </w:rPr>
        <w:t>snížena</w:t>
      </w:r>
      <w:r>
        <w:rPr>
          <w:spacing w:val="8"/>
          <w:w w:val="80"/>
        </w:rPr>
        <w:t xml:space="preserve"> </w:t>
      </w:r>
      <w:r>
        <w:rPr>
          <w:w w:val="80"/>
        </w:rPr>
        <w:t>na</w:t>
      </w:r>
      <w:r>
        <w:rPr>
          <w:spacing w:val="9"/>
          <w:w w:val="80"/>
        </w:rPr>
        <w:t xml:space="preserve"> </w:t>
      </w:r>
      <w:r>
        <w:rPr>
          <w:w w:val="80"/>
        </w:rPr>
        <w:t>512/512</w:t>
      </w:r>
      <w:r>
        <w:rPr>
          <w:spacing w:val="12"/>
          <w:w w:val="80"/>
        </w:rPr>
        <w:t xml:space="preserve"> </w:t>
      </w:r>
      <w:proofErr w:type="spellStart"/>
      <w:r>
        <w:rPr>
          <w:w w:val="80"/>
        </w:rPr>
        <w:t>kbps</w:t>
      </w:r>
      <w:proofErr w:type="spellEnd"/>
      <w:r>
        <w:rPr>
          <w:w w:val="80"/>
        </w:rPr>
        <w:t>.</w:t>
      </w:r>
    </w:p>
    <w:p w14:paraId="36E9DF26" w14:textId="77777777" w:rsidR="00921330" w:rsidRDefault="00000000">
      <w:pPr>
        <w:pStyle w:val="Zkladntext"/>
        <w:spacing w:before="123" w:line="244" w:lineRule="auto"/>
        <w:ind w:left="240" w:right="138"/>
      </w:pPr>
      <w:r>
        <w:rPr>
          <w:w w:val="80"/>
        </w:rPr>
        <w:t>Upozornění: Při přechodu na</w:t>
      </w:r>
      <w:r>
        <w:rPr>
          <w:spacing w:val="1"/>
          <w:w w:val="80"/>
        </w:rPr>
        <w:t xml:space="preserve"> </w:t>
      </w:r>
      <w:r>
        <w:rPr>
          <w:w w:val="80"/>
        </w:rPr>
        <w:t>tarif</w:t>
      </w:r>
      <w:r>
        <w:rPr>
          <w:spacing w:val="25"/>
        </w:rPr>
        <w:t xml:space="preserve"> </w:t>
      </w:r>
      <w:r>
        <w:rPr>
          <w:w w:val="80"/>
        </w:rPr>
        <w:t>M2M</w:t>
      </w:r>
      <w:r>
        <w:rPr>
          <w:spacing w:val="26"/>
        </w:rPr>
        <w:t xml:space="preserve"> </w:t>
      </w:r>
      <w:r>
        <w:rPr>
          <w:w w:val="80"/>
        </w:rPr>
        <w:t>je pro</w:t>
      </w:r>
      <w:r>
        <w:rPr>
          <w:spacing w:val="25"/>
        </w:rPr>
        <w:t xml:space="preserve"> </w:t>
      </w:r>
      <w:r>
        <w:rPr>
          <w:w w:val="80"/>
        </w:rPr>
        <w:t>správné fungování</w:t>
      </w:r>
      <w:r>
        <w:rPr>
          <w:spacing w:val="26"/>
        </w:rPr>
        <w:t xml:space="preserve"> </w:t>
      </w:r>
      <w:r>
        <w:rPr>
          <w:w w:val="80"/>
        </w:rPr>
        <w:t>koncových zařízení, která využívají</w:t>
      </w:r>
      <w:r>
        <w:rPr>
          <w:spacing w:val="25"/>
        </w:rPr>
        <w:t xml:space="preserve"> </w:t>
      </w:r>
      <w:r>
        <w:rPr>
          <w:w w:val="80"/>
        </w:rPr>
        <w:t>SIM karty s tarifem M2M,</w:t>
      </w:r>
      <w:r>
        <w:rPr>
          <w:spacing w:val="-31"/>
          <w:w w:val="80"/>
        </w:rPr>
        <w:t xml:space="preserve"> </w:t>
      </w:r>
      <w:r>
        <w:rPr>
          <w:w w:val="85"/>
        </w:rPr>
        <w:t>v</w:t>
      </w:r>
      <w:r>
        <w:rPr>
          <w:spacing w:val="-4"/>
          <w:w w:val="85"/>
        </w:rPr>
        <w:t xml:space="preserve"> </w:t>
      </w:r>
      <w:r>
        <w:rPr>
          <w:w w:val="85"/>
        </w:rPr>
        <w:t>některých</w:t>
      </w:r>
      <w:r>
        <w:rPr>
          <w:spacing w:val="-2"/>
          <w:w w:val="85"/>
        </w:rPr>
        <w:t xml:space="preserve"> </w:t>
      </w:r>
      <w:r>
        <w:rPr>
          <w:w w:val="85"/>
        </w:rPr>
        <w:t>případech</w:t>
      </w:r>
      <w:r>
        <w:rPr>
          <w:spacing w:val="-2"/>
          <w:w w:val="85"/>
        </w:rPr>
        <w:t xml:space="preserve"> </w:t>
      </w:r>
      <w:r>
        <w:rPr>
          <w:w w:val="85"/>
        </w:rPr>
        <w:t>nutné</w:t>
      </w:r>
      <w:r>
        <w:rPr>
          <w:spacing w:val="-2"/>
          <w:w w:val="85"/>
        </w:rPr>
        <w:t xml:space="preserve"> </w:t>
      </w:r>
      <w:r>
        <w:rPr>
          <w:w w:val="85"/>
        </w:rPr>
        <w:t>tato</w:t>
      </w:r>
      <w:r>
        <w:rPr>
          <w:spacing w:val="-4"/>
          <w:w w:val="85"/>
        </w:rPr>
        <w:t xml:space="preserve"> </w:t>
      </w:r>
      <w:r>
        <w:rPr>
          <w:w w:val="85"/>
        </w:rPr>
        <w:t>zařízení</w:t>
      </w:r>
      <w:r>
        <w:rPr>
          <w:spacing w:val="-2"/>
          <w:w w:val="85"/>
        </w:rPr>
        <w:t xml:space="preserve"> </w:t>
      </w:r>
      <w:r>
        <w:rPr>
          <w:w w:val="85"/>
        </w:rPr>
        <w:t>po</w:t>
      </w:r>
      <w:r>
        <w:rPr>
          <w:spacing w:val="1"/>
          <w:w w:val="85"/>
        </w:rPr>
        <w:t xml:space="preserve"> </w:t>
      </w:r>
      <w:r>
        <w:rPr>
          <w:w w:val="85"/>
        </w:rPr>
        <w:t>změně</w:t>
      </w:r>
      <w:r>
        <w:rPr>
          <w:spacing w:val="-2"/>
          <w:w w:val="85"/>
        </w:rPr>
        <w:t xml:space="preserve"> </w:t>
      </w:r>
      <w:r>
        <w:rPr>
          <w:w w:val="85"/>
        </w:rPr>
        <w:t>tarifu</w:t>
      </w:r>
      <w:r>
        <w:rPr>
          <w:spacing w:val="-4"/>
          <w:w w:val="85"/>
        </w:rPr>
        <w:t xml:space="preserve"> </w:t>
      </w:r>
      <w:r>
        <w:rPr>
          <w:w w:val="85"/>
        </w:rPr>
        <w:t>vypnout</w:t>
      </w:r>
      <w:r>
        <w:rPr>
          <w:spacing w:val="-2"/>
          <w:w w:val="85"/>
        </w:rPr>
        <w:t xml:space="preserve"> </w:t>
      </w:r>
      <w:r>
        <w:rPr>
          <w:w w:val="85"/>
        </w:rPr>
        <w:t>a</w:t>
      </w:r>
      <w:r>
        <w:rPr>
          <w:spacing w:val="1"/>
          <w:w w:val="85"/>
        </w:rPr>
        <w:t xml:space="preserve"> </w:t>
      </w:r>
      <w:r>
        <w:rPr>
          <w:w w:val="85"/>
        </w:rPr>
        <w:t>zapnout.</w:t>
      </w:r>
    </w:p>
    <w:p w14:paraId="452294F0" w14:textId="77777777" w:rsidR="00921330" w:rsidRDefault="00000000">
      <w:pPr>
        <w:pStyle w:val="Zkladntext"/>
        <w:spacing w:before="119" w:line="244" w:lineRule="auto"/>
        <w:ind w:left="240" w:right="138"/>
      </w:pPr>
      <w:r>
        <w:rPr>
          <w:w w:val="80"/>
        </w:rPr>
        <w:t>Pro</w:t>
      </w:r>
      <w:r>
        <w:rPr>
          <w:spacing w:val="8"/>
          <w:w w:val="80"/>
        </w:rPr>
        <w:t xml:space="preserve"> </w:t>
      </w:r>
      <w:r>
        <w:rPr>
          <w:w w:val="80"/>
        </w:rPr>
        <w:t>využívání</w:t>
      </w:r>
      <w:r>
        <w:rPr>
          <w:spacing w:val="9"/>
          <w:w w:val="80"/>
        </w:rPr>
        <w:t xml:space="preserve"> </w:t>
      </w:r>
      <w:r>
        <w:rPr>
          <w:w w:val="80"/>
        </w:rPr>
        <w:t>tohoto</w:t>
      </w:r>
      <w:r>
        <w:rPr>
          <w:spacing w:val="7"/>
          <w:w w:val="80"/>
        </w:rPr>
        <w:t xml:space="preserve"> </w:t>
      </w:r>
      <w:r>
        <w:rPr>
          <w:w w:val="80"/>
        </w:rPr>
        <w:t>tarifu</w:t>
      </w:r>
      <w:r>
        <w:rPr>
          <w:spacing w:val="11"/>
          <w:w w:val="80"/>
        </w:rPr>
        <w:t xml:space="preserve"> </w:t>
      </w:r>
      <w:r>
        <w:rPr>
          <w:w w:val="80"/>
        </w:rPr>
        <w:t>je</w:t>
      </w:r>
      <w:r>
        <w:rPr>
          <w:spacing w:val="9"/>
          <w:w w:val="80"/>
        </w:rPr>
        <w:t xml:space="preserve"> </w:t>
      </w:r>
      <w:r>
        <w:rPr>
          <w:w w:val="80"/>
        </w:rPr>
        <w:t>nutné</w:t>
      </w:r>
      <w:r>
        <w:rPr>
          <w:spacing w:val="8"/>
          <w:w w:val="80"/>
        </w:rPr>
        <w:t xml:space="preserve"> </w:t>
      </w:r>
      <w:r>
        <w:rPr>
          <w:w w:val="80"/>
        </w:rPr>
        <w:t>používat</w:t>
      </w:r>
      <w:r>
        <w:rPr>
          <w:spacing w:val="12"/>
          <w:w w:val="80"/>
        </w:rPr>
        <w:t xml:space="preserve"> </w:t>
      </w:r>
      <w:r>
        <w:rPr>
          <w:w w:val="80"/>
        </w:rPr>
        <w:t>koncové</w:t>
      </w:r>
      <w:r>
        <w:rPr>
          <w:spacing w:val="13"/>
          <w:w w:val="80"/>
        </w:rPr>
        <w:t xml:space="preserve"> </w:t>
      </w:r>
      <w:r>
        <w:rPr>
          <w:w w:val="80"/>
        </w:rPr>
        <w:t>zařízení,</w:t>
      </w:r>
      <w:r>
        <w:rPr>
          <w:spacing w:val="12"/>
          <w:w w:val="80"/>
        </w:rPr>
        <w:t xml:space="preserve"> </w:t>
      </w:r>
      <w:r>
        <w:rPr>
          <w:w w:val="80"/>
        </w:rPr>
        <w:t>které</w:t>
      </w:r>
      <w:r>
        <w:rPr>
          <w:spacing w:val="13"/>
          <w:w w:val="80"/>
        </w:rPr>
        <w:t xml:space="preserve"> </w:t>
      </w:r>
      <w:r>
        <w:rPr>
          <w:w w:val="80"/>
        </w:rPr>
        <w:t>podporuje</w:t>
      </w:r>
      <w:r>
        <w:rPr>
          <w:spacing w:val="9"/>
          <w:w w:val="80"/>
        </w:rPr>
        <w:t xml:space="preserve"> </w:t>
      </w:r>
      <w:r>
        <w:rPr>
          <w:w w:val="80"/>
        </w:rPr>
        <w:t>datové</w:t>
      </w:r>
      <w:r>
        <w:rPr>
          <w:spacing w:val="12"/>
          <w:w w:val="80"/>
        </w:rPr>
        <w:t xml:space="preserve"> </w:t>
      </w:r>
      <w:r>
        <w:rPr>
          <w:w w:val="80"/>
        </w:rPr>
        <w:t>i</w:t>
      </w:r>
      <w:r>
        <w:rPr>
          <w:spacing w:val="7"/>
          <w:w w:val="80"/>
        </w:rPr>
        <w:t xml:space="preserve"> </w:t>
      </w:r>
      <w:r>
        <w:rPr>
          <w:w w:val="80"/>
        </w:rPr>
        <w:t>hlasové</w:t>
      </w:r>
      <w:r>
        <w:rPr>
          <w:spacing w:val="9"/>
          <w:w w:val="80"/>
        </w:rPr>
        <w:t xml:space="preserve"> </w:t>
      </w:r>
      <w:r>
        <w:rPr>
          <w:w w:val="80"/>
        </w:rPr>
        <w:t>služby</w:t>
      </w:r>
      <w:r>
        <w:rPr>
          <w:spacing w:val="7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je</w:t>
      </w:r>
      <w:r>
        <w:rPr>
          <w:spacing w:val="13"/>
          <w:w w:val="80"/>
        </w:rPr>
        <w:t xml:space="preserve"> </w:t>
      </w:r>
      <w:r>
        <w:rPr>
          <w:w w:val="80"/>
        </w:rPr>
        <w:t>schopno</w:t>
      </w:r>
      <w:r>
        <w:rPr>
          <w:spacing w:val="8"/>
          <w:w w:val="80"/>
        </w:rPr>
        <w:t xml:space="preserve"> </w:t>
      </w:r>
      <w:r>
        <w:rPr>
          <w:w w:val="80"/>
        </w:rPr>
        <w:t>přijmout</w:t>
      </w:r>
      <w:r>
        <w:rPr>
          <w:spacing w:val="1"/>
          <w:w w:val="80"/>
        </w:rPr>
        <w:t xml:space="preserve"> </w:t>
      </w:r>
      <w:r>
        <w:rPr>
          <w:w w:val="80"/>
        </w:rPr>
        <w:t>datové</w:t>
      </w:r>
      <w:r>
        <w:rPr>
          <w:spacing w:val="10"/>
          <w:w w:val="80"/>
        </w:rPr>
        <w:t xml:space="preserve"> </w:t>
      </w:r>
      <w:r>
        <w:rPr>
          <w:w w:val="80"/>
        </w:rPr>
        <w:t>hovory.</w:t>
      </w:r>
      <w:r>
        <w:rPr>
          <w:spacing w:val="6"/>
          <w:w w:val="80"/>
        </w:rPr>
        <w:t xml:space="preserve"> </w:t>
      </w:r>
      <w:r>
        <w:rPr>
          <w:w w:val="80"/>
        </w:rPr>
        <w:t>T-Mobile</w:t>
      </w:r>
      <w:r>
        <w:rPr>
          <w:spacing w:val="7"/>
          <w:w w:val="80"/>
        </w:rPr>
        <w:t xml:space="preserve"> </w:t>
      </w:r>
      <w:r>
        <w:rPr>
          <w:w w:val="80"/>
        </w:rPr>
        <w:t>nenese</w:t>
      </w:r>
      <w:r>
        <w:rPr>
          <w:spacing w:val="7"/>
          <w:w w:val="80"/>
        </w:rPr>
        <w:t xml:space="preserve"> </w:t>
      </w:r>
      <w:r>
        <w:rPr>
          <w:w w:val="80"/>
        </w:rPr>
        <w:t>v</w:t>
      </w:r>
      <w:r>
        <w:rPr>
          <w:spacing w:val="8"/>
          <w:w w:val="80"/>
        </w:rPr>
        <w:t xml:space="preserve"> </w:t>
      </w:r>
      <w:r>
        <w:rPr>
          <w:w w:val="80"/>
        </w:rPr>
        <w:t>žádném</w:t>
      </w:r>
      <w:r>
        <w:rPr>
          <w:spacing w:val="6"/>
          <w:w w:val="80"/>
        </w:rPr>
        <w:t xml:space="preserve"> </w:t>
      </w:r>
      <w:r>
        <w:rPr>
          <w:w w:val="80"/>
        </w:rPr>
        <w:t>případě</w:t>
      </w:r>
      <w:r>
        <w:rPr>
          <w:spacing w:val="10"/>
          <w:w w:val="80"/>
        </w:rPr>
        <w:t xml:space="preserve"> </w:t>
      </w:r>
      <w:r>
        <w:rPr>
          <w:w w:val="80"/>
        </w:rPr>
        <w:t>odpovědnost</w:t>
      </w:r>
      <w:r>
        <w:rPr>
          <w:spacing w:val="10"/>
          <w:w w:val="80"/>
        </w:rPr>
        <w:t xml:space="preserve"> </w:t>
      </w:r>
      <w:r>
        <w:rPr>
          <w:w w:val="80"/>
        </w:rPr>
        <w:t>za</w:t>
      </w:r>
      <w:r>
        <w:rPr>
          <w:spacing w:val="7"/>
          <w:w w:val="80"/>
        </w:rPr>
        <w:t xml:space="preserve"> </w:t>
      </w:r>
      <w:r>
        <w:rPr>
          <w:w w:val="80"/>
        </w:rPr>
        <w:t>obsah</w:t>
      </w:r>
      <w:r>
        <w:rPr>
          <w:spacing w:val="10"/>
          <w:w w:val="80"/>
        </w:rPr>
        <w:t xml:space="preserve"> </w:t>
      </w:r>
      <w:r>
        <w:rPr>
          <w:w w:val="80"/>
        </w:rPr>
        <w:t>internetových</w:t>
      </w:r>
      <w:r>
        <w:rPr>
          <w:spacing w:val="10"/>
          <w:w w:val="80"/>
        </w:rPr>
        <w:t xml:space="preserve"> </w:t>
      </w:r>
      <w:r>
        <w:rPr>
          <w:w w:val="80"/>
        </w:rPr>
        <w:t>stránek,</w:t>
      </w:r>
      <w:r>
        <w:rPr>
          <w:spacing w:val="10"/>
          <w:w w:val="80"/>
        </w:rPr>
        <w:t xml:space="preserve"> </w:t>
      </w:r>
      <w:r>
        <w:rPr>
          <w:w w:val="80"/>
        </w:rPr>
        <w:t>ke</w:t>
      </w:r>
      <w:r>
        <w:rPr>
          <w:spacing w:val="7"/>
          <w:w w:val="80"/>
        </w:rPr>
        <w:t xml:space="preserve"> </w:t>
      </w:r>
      <w:r>
        <w:rPr>
          <w:w w:val="80"/>
        </w:rPr>
        <w:t>kterým</w:t>
      </w:r>
      <w:r>
        <w:rPr>
          <w:spacing w:val="5"/>
          <w:w w:val="80"/>
        </w:rPr>
        <w:t xml:space="preserve"> </w:t>
      </w:r>
      <w:r>
        <w:rPr>
          <w:w w:val="80"/>
        </w:rPr>
        <w:t>se</w:t>
      </w:r>
      <w:r>
        <w:rPr>
          <w:spacing w:val="10"/>
          <w:w w:val="80"/>
        </w:rPr>
        <w:t xml:space="preserve"> </w:t>
      </w:r>
      <w:r>
        <w:rPr>
          <w:w w:val="80"/>
        </w:rPr>
        <w:t>zákazník</w:t>
      </w:r>
      <w:r>
        <w:rPr>
          <w:spacing w:val="1"/>
          <w:w w:val="80"/>
        </w:rPr>
        <w:t xml:space="preserve"> </w:t>
      </w:r>
      <w:r>
        <w:rPr>
          <w:w w:val="80"/>
        </w:rPr>
        <w:t>prostřednictvím</w:t>
      </w:r>
      <w:r>
        <w:rPr>
          <w:spacing w:val="8"/>
          <w:w w:val="80"/>
        </w:rPr>
        <w:t xml:space="preserve"> </w:t>
      </w:r>
      <w:r>
        <w:rPr>
          <w:w w:val="80"/>
        </w:rPr>
        <w:t>datových</w:t>
      </w:r>
      <w:r>
        <w:rPr>
          <w:spacing w:val="4"/>
          <w:w w:val="80"/>
        </w:rPr>
        <w:t xml:space="preserve"> </w:t>
      </w:r>
      <w:r>
        <w:rPr>
          <w:w w:val="80"/>
        </w:rPr>
        <w:t>služeb</w:t>
      </w:r>
      <w:r>
        <w:rPr>
          <w:spacing w:val="5"/>
          <w:w w:val="80"/>
        </w:rPr>
        <w:t xml:space="preserve"> </w:t>
      </w:r>
      <w:r>
        <w:rPr>
          <w:w w:val="80"/>
        </w:rPr>
        <w:t>T-Mobile</w:t>
      </w:r>
      <w:r>
        <w:rPr>
          <w:spacing w:val="8"/>
          <w:w w:val="80"/>
        </w:rPr>
        <w:t xml:space="preserve"> </w:t>
      </w:r>
      <w:r>
        <w:rPr>
          <w:w w:val="80"/>
        </w:rPr>
        <w:t>připojí.</w:t>
      </w:r>
      <w:r>
        <w:rPr>
          <w:spacing w:val="5"/>
          <w:w w:val="80"/>
        </w:rPr>
        <w:t xml:space="preserve"> </w:t>
      </w:r>
      <w:r>
        <w:rPr>
          <w:w w:val="80"/>
        </w:rPr>
        <w:t>Cena</w:t>
      </w:r>
      <w:r>
        <w:rPr>
          <w:spacing w:val="8"/>
          <w:w w:val="80"/>
        </w:rPr>
        <w:t xml:space="preserve"> </w:t>
      </w:r>
      <w:r>
        <w:rPr>
          <w:w w:val="80"/>
        </w:rPr>
        <w:t>paušálu</w:t>
      </w:r>
      <w:r>
        <w:rPr>
          <w:spacing w:val="9"/>
          <w:w w:val="80"/>
        </w:rPr>
        <w:t xml:space="preserve"> </w:t>
      </w:r>
      <w:r>
        <w:rPr>
          <w:w w:val="80"/>
        </w:rPr>
        <w:t>za</w:t>
      </w:r>
      <w:r>
        <w:rPr>
          <w:spacing w:val="8"/>
          <w:w w:val="80"/>
        </w:rPr>
        <w:t xml:space="preserve"> </w:t>
      </w:r>
      <w:r>
        <w:rPr>
          <w:w w:val="80"/>
        </w:rPr>
        <w:t>bezplatné</w:t>
      </w:r>
      <w:r>
        <w:rPr>
          <w:spacing w:val="5"/>
          <w:w w:val="80"/>
        </w:rPr>
        <w:t xml:space="preserve"> </w:t>
      </w:r>
      <w:r>
        <w:rPr>
          <w:w w:val="80"/>
        </w:rPr>
        <w:t>období</w:t>
      </w:r>
      <w:r>
        <w:rPr>
          <w:spacing w:val="8"/>
          <w:w w:val="80"/>
        </w:rPr>
        <w:t xml:space="preserve"> </w:t>
      </w:r>
      <w:r>
        <w:rPr>
          <w:w w:val="80"/>
        </w:rPr>
        <w:t>je</w:t>
      </w:r>
      <w:r>
        <w:rPr>
          <w:spacing w:val="4"/>
          <w:w w:val="80"/>
        </w:rPr>
        <w:t xml:space="preserve"> </w:t>
      </w:r>
      <w:r>
        <w:rPr>
          <w:w w:val="80"/>
        </w:rPr>
        <w:t>obsažena</w:t>
      </w:r>
      <w:r>
        <w:rPr>
          <w:spacing w:val="9"/>
          <w:w w:val="80"/>
        </w:rPr>
        <w:t xml:space="preserve"> </w:t>
      </w:r>
      <w:r>
        <w:rPr>
          <w:w w:val="80"/>
        </w:rPr>
        <w:t>v</w:t>
      </w:r>
      <w:r>
        <w:rPr>
          <w:spacing w:val="3"/>
          <w:w w:val="80"/>
        </w:rPr>
        <w:t xml:space="preserve"> </w:t>
      </w:r>
      <w:r>
        <w:rPr>
          <w:w w:val="80"/>
        </w:rPr>
        <w:t>ceně</w:t>
      </w:r>
      <w:r>
        <w:rPr>
          <w:spacing w:val="5"/>
          <w:w w:val="80"/>
        </w:rPr>
        <w:t xml:space="preserve"> </w:t>
      </w:r>
      <w:r>
        <w:rPr>
          <w:w w:val="80"/>
        </w:rPr>
        <w:t>paušálu</w:t>
      </w:r>
      <w:r>
        <w:rPr>
          <w:spacing w:val="1"/>
          <w:w w:val="80"/>
        </w:rPr>
        <w:t xml:space="preserve"> </w:t>
      </w:r>
      <w:r>
        <w:rPr>
          <w:w w:val="90"/>
        </w:rPr>
        <w:t>následujícího</w:t>
      </w:r>
      <w:r>
        <w:rPr>
          <w:spacing w:val="-2"/>
          <w:w w:val="90"/>
        </w:rPr>
        <w:t xml:space="preserve"> </w:t>
      </w:r>
      <w:r>
        <w:rPr>
          <w:w w:val="90"/>
        </w:rPr>
        <w:t>období</w:t>
      </w:r>
      <w:r>
        <w:rPr>
          <w:spacing w:val="-4"/>
          <w:w w:val="90"/>
        </w:rPr>
        <w:t xml:space="preserve"> </w:t>
      </w:r>
      <w:r>
        <w:rPr>
          <w:w w:val="90"/>
        </w:rPr>
        <w:t>bez</w:t>
      </w:r>
      <w:r>
        <w:rPr>
          <w:spacing w:val="-5"/>
          <w:w w:val="90"/>
        </w:rPr>
        <w:t xml:space="preserve"> </w:t>
      </w:r>
      <w:r>
        <w:rPr>
          <w:w w:val="90"/>
        </w:rPr>
        <w:t>jeho</w:t>
      </w:r>
      <w:r>
        <w:rPr>
          <w:spacing w:val="-4"/>
          <w:w w:val="90"/>
        </w:rPr>
        <w:t xml:space="preserve"> </w:t>
      </w:r>
      <w:r>
        <w:rPr>
          <w:w w:val="90"/>
        </w:rPr>
        <w:t>navýšení.</w:t>
      </w:r>
    </w:p>
    <w:p w14:paraId="5AB896C0" w14:textId="77777777" w:rsidR="00921330" w:rsidRDefault="00921330">
      <w:pPr>
        <w:pStyle w:val="Zkladntext"/>
        <w:rPr>
          <w:sz w:val="18"/>
        </w:rPr>
      </w:pPr>
    </w:p>
    <w:p w14:paraId="767C1C3D" w14:textId="77777777" w:rsidR="00921330" w:rsidRDefault="00921330">
      <w:pPr>
        <w:pStyle w:val="Zkladntext"/>
        <w:spacing w:before="6"/>
        <w:rPr>
          <w:sz w:val="18"/>
        </w:rPr>
      </w:pPr>
    </w:p>
    <w:p w14:paraId="12543DDC" w14:textId="77777777" w:rsidR="00921330" w:rsidRDefault="00000000">
      <w:pPr>
        <w:pStyle w:val="Nadpis3"/>
        <w:spacing w:before="0"/>
      </w:pPr>
      <w:r>
        <w:rPr>
          <w:color w:val="E10074"/>
          <w:w w:val="80"/>
        </w:rPr>
        <w:t>CENÍK</w:t>
      </w:r>
      <w:r>
        <w:rPr>
          <w:color w:val="E10074"/>
          <w:spacing w:val="18"/>
          <w:w w:val="80"/>
        </w:rPr>
        <w:t xml:space="preserve"> </w:t>
      </w:r>
      <w:r>
        <w:rPr>
          <w:color w:val="E10074"/>
          <w:w w:val="80"/>
        </w:rPr>
        <w:t>INTERNETU</w:t>
      </w:r>
      <w:r>
        <w:rPr>
          <w:color w:val="E10074"/>
          <w:spacing w:val="16"/>
          <w:w w:val="80"/>
        </w:rPr>
        <w:t xml:space="preserve"> </w:t>
      </w:r>
      <w:r>
        <w:rPr>
          <w:color w:val="E10074"/>
          <w:w w:val="80"/>
        </w:rPr>
        <w:t>V</w:t>
      </w:r>
      <w:r>
        <w:rPr>
          <w:color w:val="E10074"/>
          <w:spacing w:val="22"/>
          <w:w w:val="80"/>
        </w:rPr>
        <w:t xml:space="preserve"> </w:t>
      </w:r>
      <w:r>
        <w:rPr>
          <w:color w:val="E10074"/>
          <w:w w:val="80"/>
        </w:rPr>
        <w:t>MOBILU</w:t>
      </w:r>
    </w:p>
    <w:p w14:paraId="44D5D167" w14:textId="77777777" w:rsidR="00921330" w:rsidRDefault="00000000">
      <w:pPr>
        <w:pStyle w:val="Zkladntext"/>
        <w:spacing w:before="77" w:line="244" w:lineRule="auto"/>
        <w:ind w:left="240" w:right="569"/>
      </w:pPr>
      <w:r>
        <w:br w:type="column"/>
      </w:r>
      <w:r>
        <w:rPr>
          <w:w w:val="80"/>
        </w:rPr>
        <w:t>Využívání</w:t>
      </w:r>
      <w:r>
        <w:rPr>
          <w:spacing w:val="8"/>
          <w:w w:val="80"/>
        </w:rPr>
        <w:t xml:space="preserve"> </w:t>
      </w:r>
      <w:r>
        <w:rPr>
          <w:w w:val="80"/>
        </w:rPr>
        <w:t>datových</w:t>
      </w:r>
      <w:r>
        <w:rPr>
          <w:spacing w:val="12"/>
          <w:w w:val="80"/>
        </w:rPr>
        <w:t xml:space="preserve"> </w:t>
      </w:r>
      <w:r>
        <w:rPr>
          <w:w w:val="80"/>
        </w:rPr>
        <w:t>služeb</w:t>
      </w:r>
      <w:r>
        <w:rPr>
          <w:spacing w:val="12"/>
          <w:w w:val="80"/>
        </w:rPr>
        <w:t xml:space="preserve"> </w:t>
      </w:r>
      <w:r>
        <w:rPr>
          <w:w w:val="80"/>
        </w:rPr>
        <w:t>s</w:t>
      </w:r>
      <w:r>
        <w:rPr>
          <w:spacing w:val="6"/>
          <w:w w:val="80"/>
        </w:rPr>
        <w:t xml:space="preserve"> </w:t>
      </w:r>
      <w:r>
        <w:rPr>
          <w:w w:val="80"/>
        </w:rPr>
        <w:t>Internetem</w:t>
      </w:r>
      <w:r>
        <w:rPr>
          <w:spacing w:val="7"/>
          <w:w w:val="80"/>
        </w:rPr>
        <w:t xml:space="preserve"> </w:t>
      </w:r>
      <w:r>
        <w:rPr>
          <w:w w:val="80"/>
        </w:rPr>
        <w:t>v</w:t>
      </w:r>
      <w:r>
        <w:rPr>
          <w:spacing w:val="11"/>
          <w:w w:val="80"/>
        </w:rPr>
        <w:t xml:space="preserve"> </w:t>
      </w:r>
      <w:r>
        <w:rPr>
          <w:w w:val="80"/>
        </w:rPr>
        <w:t>mobilu</w:t>
      </w:r>
      <w:r>
        <w:rPr>
          <w:spacing w:val="12"/>
          <w:w w:val="80"/>
        </w:rPr>
        <w:t xml:space="preserve"> </w:t>
      </w:r>
      <w:r>
        <w:rPr>
          <w:w w:val="80"/>
        </w:rPr>
        <w:t>na</w:t>
      </w:r>
      <w:r>
        <w:rPr>
          <w:spacing w:val="9"/>
          <w:w w:val="80"/>
        </w:rPr>
        <w:t xml:space="preserve"> </w:t>
      </w:r>
      <w:r>
        <w:rPr>
          <w:w w:val="80"/>
        </w:rPr>
        <w:t>den</w:t>
      </w:r>
      <w:r>
        <w:rPr>
          <w:spacing w:val="8"/>
          <w:w w:val="80"/>
        </w:rPr>
        <w:t xml:space="preserve"> </w:t>
      </w:r>
      <w:r>
        <w:rPr>
          <w:w w:val="80"/>
        </w:rPr>
        <w:t>platí</w:t>
      </w:r>
      <w:r>
        <w:rPr>
          <w:spacing w:val="9"/>
          <w:w w:val="80"/>
        </w:rPr>
        <w:t xml:space="preserve"> </w:t>
      </w:r>
      <w:r>
        <w:rPr>
          <w:w w:val="80"/>
        </w:rPr>
        <w:t>vždy</w:t>
      </w:r>
      <w:r>
        <w:rPr>
          <w:spacing w:val="11"/>
          <w:w w:val="80"/>
        </w:rPr>
        <w:t xml:space="preserve"> </w:t>
      </w:r>
      <w:r>
        <w:rPr>
          <w:w w:val="80"/>
        </w:rPr>
        <w:t>24</w:t>
      </w:r>
      <w:r>
        <w:rPr>
          <w:spacing w:val="12"/>
          <w:w w:val="80"/>
        </w:rPr>
        <w:t xml:space="preserve"> </w:t>
      </w:r>
      <w:r>
        <w:rPr>
          <w:w w:val="80"/>
        </w:rPr>
        <w:t>hodin</w:t>
      </w:r>
      <w:r>
        <w:rPr>
          <w:spacing w:val="12"/>
          <w:w w:val="80"/>
        </w:rPr>
        <w:t xml:space="preserve"> </w:t>
      </w:r>
      <w:r>
        <w:rPr>
          <w:w w:val="80"/>
        </w:rPr>
        <w:t>od</w:t>
      </w:r>
      <w:r>
        <w:rPr>
          <w:spacing w:val="8"/>
          <w:w w:val="80"/>
        </w:rPr>
        <w:t xml:space="preserve"> </w:t>
      </w:r>
      <w:r>
        <w:rPr>
          <w:w w:val="80"/>
        </w:rPr>
        <w:t>aktivace</w:t>
      </w:r>
      <w:r>
        <w:rPr>
          <w:spacing w:val="9"/>
          <w:w w:val="80"/>
        </w:rPr>
        <w:t xml:space="preserve"> </w:t>
      </w:r>
      <w:r>
        <w:rPr>
          <w:w w:val="80"/>
        </w:rPr>
        <w:t>Účastníkem,</w:t>
      </w:r>
      <w:r>
        <w:rPr>
          <w:spacing w:val="8"/>
          <w:w w:val="80"/>
        </w:rPr>
        <w:t xml:space="preserve"> </w:t>
      </w:r>
      <w:r>
        <w:rPr>
          <w:w w:val="80"/>
        </w:rPr>
        <w:t>kdy</w:t>
      </w:r>
      <w:r>
        <w:rPr>
          <w:spacing w:val="7"/>
          <w:w w:val="80"/>
        </w:rPr>
        <w:t xml:space="preserve"> </w:t>
      </w:r>
      <w:r>
        <w:rPr>
          <w:w w:val="80"/>
        </w:rPr>
        <w:t>se</w:t>
      </w:r>
      <w:r>
        <w:rPr>
          <w:spacing w:val="9"/>
          <w:w w:val="80"/>
        </w:rPr>
        <w:t xml:space="preserve"> </w:t>
      </w:r>
      <w:r>
        <w:rPr>
          <w:w w:val="80"/>
        </w:rPr>
        <w:t>Účastníkovi</w:t>
      </w:r>
      <w:r>
        <w:rPr>
          <w:spacing w:val="12"/>
          <w:w w:val="80"/>
        </w:rPr>
        <w:t xml:space="preserve"> </w:t>
      </w:r>
      <w:r>
        <w:rPr>
          <w:w w:val="80"/>
        </w:rPr>
        <w:t>za</w:t>
      </w:r>
      <w:r>
        <w:rPr>
          <w:spacing w:val="1"/>
          <w:w w:val="80"/>
        </w:rPr>
        <w:t xml:space="preserve"> </w:t>
      </w:r>
      <w:r>
        <w:rPr>
          <w:w w:val="90"/>
        </w:rPr>
        <w:t>tento</w:t>
      </w:r>
      <w:r>
        <w:rPr>
          <w:spacing w:val="-6"/>
          <w:w w:val="90"/>
        </w:rPr>
        <w:t xml:space="preserve"> </w:t>
      </w:r>
      <w:r>
        <w:rPr>
          <w:w w:val="90"/>
        </w:rPr>
        <w:t>časový</w:t>
      </w:r>
      <w:r>
        <w:rPr>
          <w:spacing w:val="-3"/>
          <w:w w:val="90"/>
        </w:rPr>
        <w:t xml:space="preserve"> </w:t>
      </w:r>
      <w:r>
        <w:rPr>
          <w:w w:val="90"/>
        </w:rPr>
        <w:t>úsek</w:t>
      </w:r>
      <w:r>
        <w:rPr>
          <w:spacing w:val="-5"/>
          <w:w w:val="90"/>
        </w:rPr>
        <w:t xml:space="preserve"> </w:t>
      </w:r>
      <w:r>
        <w:rPr>
          <w:w w:val="90"/>
        </w:rPr>
        <w:t>účtuje</w:t>
      </w:r>
      <w:r>
        <w:rPr>
          <w:spacing w:val="-2"/>
          <w:w w:val="90"/>
        </w:rPr>
        <w:t xml:space="preserve"> </w:t>
      </w:r>
      <w:r>
        <w:rPr>
          <w:w w:val="90"/>
        </w:rPr>
        <w:t>denní</w:t>
      </w:r>
      <w:r>
        <w:rPr>
          <w:spacing w:val="-1"/>
          <w:w w:val="90"/>
        </w:rPr>
        <w:t xml:space="preserve"> </w:t>
      </w:r>
      <w:r>
        <w:rPr>
          <w:w w:val="90"/>
        </w:rPr>
        <w:t>paušál</w:t>
      </w:r>
      <w:r>
        <w:rPr>
          <w:spacing w:val="-1"/>
          <w:w w:val="90"/>
        </w:rPr>
        <w:t xml:space="preserve"> </w:t>
      </w:r>
      <w:r>
        <w:rPr>
          <w:w w:val="90"/>
        </w:rPr>
        <w:t>24</w:t>
      </w:r>
      <w:r>
        <w:rPr>
          <w:spacing w:val="-5"/>
          <w:w w:val="90"/>
        </w:rPr>
        <w:t xml:space="preserve"> </w:t>
      </w:r>
      <w:r>
        <w:rPr>
          <w:w w:val="90"/>
        </w:rPr>
        <w:t>Kč.</w:t>
      </w:r>
    </w:p>
    <w:p w14:paraId="59CF23E6" w14:textId="77777777" w:rsidR="00921330" w:rsidRDefault="00921330">
      <w:pPr>
        <w:pStyle w:val="Zkladntext"/>
        <w:spacing w:before="4"/>
        <w:rPr>
          <w:sz w:val="26"/>
        </w:rPr>
      </w:pPr>
    </w:p>
    <w:p w14:paraId="7AA11354" w14:textId="77777777" w:rsidR="00921330" w:rsidRDefault="00000000">
      <w:pPr>
        <w:pStyle w:val="Nadpis3"/>
        <w:spacing w:before="0"/>
      </w:pPr>
      <w:r>
        <w:rPr>
          <w:color w:val="E10074"/>
          <w:w w:val="80"/>
        </w:rPr>
        <w:t>TARIF</w:t>
      </w:r>
      <w:r>
        <w:rPr>
          <w:color w:val="E10074"/>
          <w:spacing w:val="17"/>
          <w:w w:val="80"/>
        </w:rPr>
        <w:t xml:space="preserve"> </w:t>
      </w:r>
      <w:r>
        <w:rPr>
          <w:color w:val="E10074"/>
          <w:w w:val="80"/>
        </w:rPr>
        <w:t>M2M</w:t>
      </w:r>
      <w:r>
        <w:rPr>
          <w:color w:val="E10074"/>
          <w:spacing w:val="16"/>
          <w:w w:val="80"/>
        </w:rPr>
        <w:t xml:space="preserve"> </w:t>
      </w:r>
      <w:r>
        <w:rPr>
          <w:color w:val="E10074"/>
          <w:w w:val="80"/>
        </w:rPr>
        <w:t>PREMIUM</w:t>
      </w:r>
    </w:p>
    <w:p w14:paraId="106F897C" w14:textId="77777777" w:rsidR="00921330" w:rsidRDefault="00921330">
      <w:pPr>
        <w:pStyle w:val="Zkladntext"/>
        <w:spacing w:before="6"/>
        <w:rPr>
          <w:rFonts w:ascii="Arial"/>
          <w:b/>
          <w:sz w:val="3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4161"/>
        <w:gridCol w:w="3205"/>
      </w:tblGrid>
      <w:tr w:rsidR="00921330" w14:paraId="0707A008" w14:textId="77777777">
        <w:trPr>
          <w:trHeight w:val="327"/>
        </w:trPr>
        <w:tc>
          <w:tcPr>
            <w:tcW w:w="4161" w:type="dxa"/>
            <w:tcBorders>
              <w:top w:val="single" w:sz="48" w:space="0" w:color="427AAB"/>
            </w:tcBorders>
          </w:tcPr>
          <w:p w14:paraId="21FA1937" w14:textId="77777777" w:rsidR="00921330" w:rsidRDefault="00000000">
            <w:pPr>
              <w:pStyle w:val="TableParagraph"/>
              <w:spacing w:before="62"/>
              <w:ind w:left="108"/>
              <w:rPr>
                <w:sz w:val="18"/>
              </w:rPr>
            </w:pPr>
            <w:r>
              <w:rPr>
                <w:w w:val="85"/>
                <w:sz w:val="18"/>
              </w:rPr>
              <w:t>Měsíční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paušál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0–50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MB</w:t>
            </w:r>
          </w:p>
        </w:tc>
        <w:tc>
          <w:tcPr>
            <w:tcW w:w="3205" w:type="dxa"/>
            <w:tcBorders>
              <w:top w:val="single" w:sz="48" w:space="0" w:color="427AAB"/>
            </w:tcBorders>
          </w:tcPr>
          <w:p w14:paraId="12A60B2E" w14:textId="77777777" w:rsidR="00921330" w:rsidRDefault="00000000">
            <w:pPr>
              <w:pStyle w:val="TableParagraph"/>
              <w:spacing w:before="62"/>
              <w:ind w:left="1047"/>
              <w:rPr>
                <w:sz w:val="14"/>
              </w:rPr>
            </w:pPr>
            <w:r>
              <w:rPr>
                <w:w w:val="90"/>
                <w:sz w:val="18"/>
              </w:rPr>
              <w:t>100,–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4"/>
              </w:rPr>
              <w:t>(121,–)</w:t>
            </w:r>
          </w:p>
        </w:tc>
      </w:tr>
      <w:tr w:rsidR="00921330" w14:paraId="492DA777" w14:textId="77777777">
        <w:trPr>
          <w:trHeight w:val="326"/>
        </w:trPr>
        <w:tc>
          <w:tcPr>
            <w:tcW w:w="4161" w:type="dxa"/>
          </w:tcPr>
          <w:p w14:paraId="4A930ED9" w14:textId="77777777" w:rsidR="00921330" w:rsidRDefault="00000000">
            <w:pPr>
              <w:pStyle w:val="TableParagraph"/>
              <w:tabs>
                <w:tab w:val="left" w:pos="3828"/>
                <w:tab w:val="left" w:pos="5176"/>
              </w:tabs>
              <w:spacing w:before="63"/>
              <w:ind w:left="108" w:right="-1023"/>
              <w:rPr>
                <w:sz w:val="18"/>
              </w:rPr>
            </w:pPr>
            <w:r>
              <w:rPr>
                <w:w w:val="85"/>
                <w:sz w:val="18"/>
              </w:rPr>
              <w:t>Měsíční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paušál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51–200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MB</w:t>
            </w:r>
            <w:r>
              <w:rPr>
                <w:sz w:val="18"/>
              </w:rPr>
              <w:tab/>
            </w: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</w:p>
        </w:tc>
        <w:tc>
          <w:tcPr>
            <w:tcW w:w="3205" w:type="dxa"/>
            <w:shd w:val="clear" w:color="auto" w:fill="DBE6E9"/>
          </w:tcPr>
          <w:p w14:paraId="06AD80AA" w14:textId="77777777" w:rsidR="00921330" w:rsidRDefault="00000000">
            <w:pPr>
              <w:pStyle w:val="TableParagraph"/>
              <w:spacing w:before="63"/>
              <w:ind w:left="1015"/>
              <w:rPr>
                <w:sz w:val="14"/>
              </w:rPr>
            </w:pPr>
            <w:r>
              <w:rPr>
                <w:w w:val="85"/>
                <w:sz w:val="18"/>
                <w:shd w:val="clear" w:color="auto" w:fill="DBE6E9"/>
              </w:rPr>
              <w:t>250,–</w:t>
            </w:r>
            <w:r>
              <w:rPr>
                <w:spacing w:val="4"/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w w:val="85"/>
                <w:sz w:val="14"/>
              </w:rPr>
              <w:t>(302,50)</w:t>
            </w:r>
          </w:p>
        </w:tc>
      </w:tr>
      <w:tr w:rsidR="00921330" w14:paraId="0DE85E2A" w14:textId="77777777">
        <w:trPr>
          <w:trHeight w:val="326"/>
        </w:trPr>
        <w:tc>
          <w:tcPr>
            <w:tcW w:w="4161" w:type="dxa"/>
          </w:tcPr>
          <w:p w14:paraId="777E526C" w14:textId="77777777" w:rsidR="00921330" w:rsidRDefault="00000000">
            <w:pPr>
              <w:pStyle w:val="TableParagraph"/>
              <w:spacing w:before="61"/>
              <w:ind w:left="108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Měsíční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paušál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201–500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MB</w:t>
            </w:r>
          </w:p>
        </w:tc>
        <w:tc>
          <w:tcPr>
            <w:tcW w:w="3205" w:type="dxa"/>
          </w:tcPr>
          <w:p w14:paraId="442D0367" w14:textId="77777777" w:rsidR="00921330" w:rsidRDefault="00000000">
            <w:pPr>
              <w:pStyle w:val="TableParagraph"/>
              <w:spacing w:before="61"/>
              <w:ind w:left="1047"/>
              <w:rPr>
                <w:sz w:val="14"/>
              </w:rPr>
            </w:pPr>
            <w:r>
              <w:rPr>
                <w:w w:val="90"/>
                <w:sz w:val="18"/>
              </w:rPr>
              <w:t>500,–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4"/>
              </w:rPr>
              <w:t>(605,–)</w:t>
            </w:r>
          </w:p>
        </w:tc>
      </w:tr>
      <w:tr w:rsidR="00921330" w14:paraId="38F7E736" w14:textId="77777777">
        <w:trPr>
          <w:trHeight w:val="327"/>
        </w:trPr>
        <w:tc>
          <w:tcPr>
            <w:tcW w:w="4161" w:type="dxa"/>
          </w:tcPr>
          <w:p w14:paraId="26711945" w14:textId="77777777" w:rsidR="00921330" w:rsidRDefault="00000000">
            <w:pPr>
              <w:pStyle w:val="TableParagraph"/>
              <w:tabs>
                <w:tab w:val="left" w:pos="3828"/>
                <w:tab w:val="left" w:pos="5160"/>
              </w:tabs>
              <w:spacing w:before="63"/>
              <w:ind w:left="108" w:right="-1008"/>
              <w:rPr>
                <w:sz w:val="18"/>
              </w:rPr>
            </w:pPr>
            <w:r>
              <w:rPr>
                <w:w w:val="80"/>
                <w:sz w:val="18"/>
              </w:rPr>
              <w:t>Volání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všechna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čísla</w:t>
            </w:r>
            <w:r>
              <w:rPr>
                <w:sz w:val="18"/>
              </w:rPr>
              <w:tab/>
            </w: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</w:p>
        </w:tc>
        <w:tc>
          <w:tcPr>
            <w:tcW w:w="3205" w:type="dxa"/>
            <w:shd w:val="clear" w:color="auto" w:fill="DBE6E9"/>
          </w:tcPr>
          <w:p w14:paraId="5BE345C1" w14:textId="77777777" w:rsidR="00921330" w:rsidRDefault="00000000">
            <w:pPr>
              <w:pStyle w:val="TableParagraph"/>
              <w:spacing w:before="63"/>
              <w:ind w:left="1000"/>
              <w:rPr>
                <w:sz w:val="14"/>
              </w:rPr>
            </w:pPr>
            <w:r>
              <w:rPr>
                <w:w w:val="85"/>
                <w:sz w:val="18"/>
                <w:shd w:val="clear" w:color="auto" w:fill="DBE6E9"/>
              </w:rPr>
              <w:t>6,–/min.</w:t>
            </w:r>
            <w:r>
              <w:rPr>
                <w:spacing w:val="1"/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w w:val="85"/>
                <w:sz w:val="14"/>
              </w:rPr>
              <w:t>(7,26)</w:t>
            </w:r>
          </w:p>
        </w:tc>
      </w:tr>
      <w:tr w:rsidR="00921330" w14:paraId="79BF0A5D" w14:textId="77777777">
        <w:trPr>
          <w:trHeight w:val="325"/>
        </w:trPr>
        <w:tc>
          <w:tcPr>
            <w:tcW w:w="4161" w:type="dxa"/>
          </w:tcPr>
          <w:p w14:paraId="196DE440" w14:textId="77777777" w:rsidR="00921330" w:rsidRDefault="00000000">
            <w:pPr>
              <w:pStyle w:val="TableParagraph"/>
              <w:spacing w:before="63"/>
              <w:ind w:left="108"/>
              <w:rPr>
                <w:sz w:val="18"/>
              </w:rPr>
            </w:pPr>
            <w:r>
              <w:rPr>
                <w:w w:val="90"/>
                <w:sz w:val="18"/>
              </w:rPr>
              <w:t>SMS</w:t>
            </w:r>
          </w:p>
        </w:tc>
        <w:tc>
          <w:tcPr>
            <w:tcW w:w="3205" w:type="dxa"/>
          </w:tcPr>
          <w:p w14:paraId="27DA38BA" w14:textId="77777777" w:rsidR="00921330" w:rsidRDefault="00000000">
            <w:pPr>
              <w:pStyle w:val="TableParagraph"/>
              <w:spacing w:before="63"/>
              <w:ind w:left="1075" w:right="1407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2,50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(3,03)</w:t>
            </w:r>
          </w:p>
        </w:tc>
      </w:tr>
      <w:tr w:rsidR="00921330" w14:paraId="0C082798" w14:textId="77777777">
        <w:trPr>
          <w:trHeight w:val="326"/>
        </w:trPr>
        <w:tc>
          <w:tcPr>
            <w:tcW w:w="4161" w:type="dxa"/>
          </w:tcPr>
          <w:p w14:paraId="30FD86F9" w14:textId="77777777" w:rsidR="00921330" w:rsidRDefault="00000000">
            <w:pPr>
              <w:pStyle w:val="TableParagraph"/>
              <w:tabs>
                <w:tab w:val="left" w:pos="3828"/>
                <w:tab w:val="left" w:pos="5248"/>
              </w:tabs>
              <w:spacing w:before="61"/>
              <w:ind w:left="108" w:right="-1095"/>
              <w:rPr>
                <w:sz w:val="18"/>
              </w:rPr>
            </w:pPr>
            <w:r>
              <w:rPr>
                <w:w w:val="90"/>
                <w:sz w:val="18"/>
              </w:rPr>
              <w:t>MMS</w:t>
            </w:r>
            <w:r>
              <w:rPr>
                <w:sz w:val="18"/>
              </w:rPr>
              <w:tab/>
            </w: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</w:p>
        </w:tc>
        <w:tc>
          <w:tcPr>
            <w:tcW w:w="3205" w:type="dxa"/>
            <w:shd w:val="clear" w:color="auto" w:fill="DBE6E9"/>
          </w:tcPr>
          <w:p w14:paraId="092FDB99" w14:textId="77777777" w:rsidR="00921330" w:rsidRDefault="00000000">
            <w:pPr>
              <w:pStyle w:val="TableParagraph"/>
              <w:spacing w:before="61"/>
              <w:ind w:left="1075" w:right="1408"/>
              <w:jc w:val="center"/>
              <w:rPr>
                <w:sz w:val="14"/>
              </w:rPr>
            </w:pPr>
            <w:r>
              <w:rPr>
                <w:w w:val="80"/>
                <w:sz w:val="18"/>
                <w:shd w:val="clear" w:color="auto" w:fill="DBE6E9"/>
              </w:rPr>
              <w:t>8,33</w:t>
            </w:r>
            <w:r>
              <w:rPr>
                <w:spacing w:val="8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4"/>
              </w:rPr>
              <w:t>(10,08)</w:t>
            </w:r>
          </w:p>
        </w:tc>
      </w:tr>
      <w:tr w:rsidR="00921330" w14:paraId="538F7CFB" w14:textId="77777777">
        <w:trPr>
          <w:trHeight w:val="328"/>
        </w:trPr>
        <w:tc>
          <w:tcPr>
            <w:tcW w:w="4161" w:type="dxa"/>
          </w:tcPr>
          <w:p w14:paraId="2FE3AFBC" w14:textId="77777777" w:rsidR="00921330" w:rsidRDefault="00000000">
            <w:pPr>
              <w:pStyle w:val="TableParagraph"/>
              <w:spacing w:before="63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Navýšení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datového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limitu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000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</w:t>
            </w:r>
          </w:p>
        </w:tc>
        <w:tc>
          <w:tcPr>
            <w:tcW w:w="3205" w:type="dxa"/>
          </w:tcPr>
          <w:p w14:paraId="4CD99E01" w14:textId="77777777" w:rsidR="00921330" w:rsidRDefault="00000000">
            <w:pPr>
              <w:pStyle w:val="TableParagraph"/>
              <w:spacing w:before="63"/>
              <w:ind w:left="1047"/>
              <w:rPr>
                <w:sz w:val="14"/>
              </w:rPr>
            </w:pPr>
            <w:r>
              <w:rPr>
                <w:w w:val="80"/>
                <w:sz w:val="18"/>
              </w:rPr>
              <w:t>82,50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(99,83)</w:t>
            </w:r>
          </w:p>
        </w:tc>
      </w:tr>
      <w:tr w:rsidR="00921330" w14:paraId="174E1842" w14:textId="77777777">
        <w:trPr>
          <w:trHeight w:val="326"/>
        </w:trPr>
        <w:tc>
          <w:tcPr>
            <w:tcW w:w="4161" w:type="dxa"/>
          </w:tcPr>
          <w:p w14:paraId="42BA833F" w14:textId="77777777" w:rsidR="00921330" w:rsidRDefault="00000000">
            <w:pPr>
              <w:pStyle w:val="TableParagraph"/>
              <w:tabs>
                <w:tab w:val="left" w:pos="3828"/>
                <w:tab w:val="left" w:pos="5076"/>
              </w:tabs>
              <w:spacing w:before="63"/>
              <w:ind w:left="108" w:right="-922"/>
              <w:rPr>
                <w:sz w:val="18"/>
              </w:rPr>
            </w:pPr>
            <w:r>
              <w:rPr>
                <w:w w:val="80"/>
                <w:sz w:val="18"/>
              </w:rPr>
              <w:t>Přenos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dat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přes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GPRS</w:t>
            </w:r>
            <w:r>
              <w:rPr>
                <w:spacing w:val="1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–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sazby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Internet/Intranet</w:t>
            </w:r>
            <w:r>
              <w:rPr>
                <w:sz w:val="18"/>
              </w:rPr>
              <w:tab/>
            </w: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</w:p>
        </w:tc>
        <w:tc>
          <w:tcPr>
            <w:tcW w:w="3205" w:type="dxa"/>
            <w:shd w:val="clear" w:color="auto" w:fill="DBE6E9"/>
          </w:tcPr>
          <w:p w14:paraId="0849EE78" w14:textId="77777777" w:rsidR="00921330" w:rsidRDefault="00000000">
            <w:pPr>
              <w:pStyle w:val="TableParagraph"/>
              <w:spacing w:before="63"/>
              <w:ind w:left="915"/>
              <w:rPr>
                <w:sz w:val="14"/>
              </w:rPr>
            </w:pPr>
            <w:r>
              <w:rPr>
                <w:w w:val="80"/>
                <w:sz w:val="18"/>
                <w:shd w:val="clear" w:color="auto" w:fill="DBE6E9"/>
              </w:rPr>
              <w:t>17,37/MB</w:t>
            </w:r>
            <w:r>
              <w:rPr>
                <w:spacing w:val="10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4"/>
              </w:rPr>
              <w:t>(21,02)</w:t>
            </w:r>
          </w:p>
        </w:tc>
      </w:tr>
      <w:tr w:rsidR="00921330" w14:paraId="09867248" w14:textId="77777777">
        <w:trPr>
          <w:trHeight w:val="265"/>
        </w:trPr>
        <w:tc>
          <w:tcPr>
            <w:tcW w:w="4161" w:type="dxa"/>
          </w:tcPr>
          <w:p w14:paraId="2A056B54" w14:textId="77777777" w:rsidR="00921330" w:rsidRDefault="00000000">
            <w:pPr>
              <w:pStyle w:val="TableParagraph"/>
              <w:spacing w:before="61" w:line="184" w:lineRule="exact"/>
              <w:ind w:left="108"/>
              <w:rPr>
                <w:sz w:val="18"/>
              </w:rPr>
            </w:pPr>
            <w:r>
              <w:rPr>
                <w:w w:val="90"/>
                <w:sz w:val="18"/>
              </w:rPr>
              <w:t>WAP</w:t>
            </w:r>
          </w:p>
        </w:tc>
        <w:tc>
          <w:tcPr>
            <w:tcW w:w="3205" w:type="dxa"/>
          </w:tcPr>
          <w:p w14:paraId="2CF336B4" w14:textId="77777777" w:rsidR="00921330" w:rsidRDefault="00000000">
            <w:pPr>
              <w:pStyle w:val="TableParagraph"/>
              <w:spacing w:before="61" w:line="184" w:lineRule="exact"/>
              <w:ind w:left="1015"/>
              <w:rPr>
                <w:sz w:val="14"/>
              </w:rPr>
            </w:pPr>
            <w:r>
              <w:rPr>
                <w:w w:val="80"/>
                <w:sz w:val="18"/>
              </w:rPr>
              <w:t>0,50/kB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(0,61)</w:t>
            </w:r>
          </w:p>
        </w:tc>
      </w:tr>
    </w:tbl>
    <w:p w14:paraId="05DAF44C" w14:textId="77777777" w:rsidR="00921330" w:rsidRDefault="00000000">
      <w:pPr>
        <w:pStyle w:val="Zkladntext"/>
        <w:spacing w:before="206"/>
        <w:ind w:left="240" w:right="362"/>
      </w:pPr>
      <w:r>
        <w:rPr>
          <w:w w:val="80"/>
        </w:rPr>
        <w:t>Cena</w:t>
      </w:r>
      <w:r>
        <w:rPr>
          <w:spacing w:val="9"/>
          <w:w w:val="80"/>
        </w:rPr>
        <w:t xml:space="preserve"> </w:t>
      </w:r>
      <w:r>
        <w:rPr>
          <w:w w:val="80"/>
        </w:rPr>
        <w:t>měsíčního</w:t>
      </w:r>
      <w:r>
        <w:rPr>
          <w:spacing w:val="9"/>
          <w:w w:val="80"/>
        </w:rPr>
        <w:t xml:space="preserve"> </w:t>
      </w:r>
      <w:r>
        <w:rPr>
          <w:w w:val="80"/>
        </w:rPr>
        <w:t>paušálu</w:t>
      </w:r>
      <w:r>
        <w:rPr>
          <w:spacing w:val="9"/>
          <w:w w:val="80"/>
        </w:rPr>
        <w:t xml:space="preserve"> </w:t>
      </w:r>
      <w:r>
        <w:rPr>
          <w:w w:val="80"/>
        </w:rPr>
        <w:t>závisí</w:t>
      </w:r>
      <w:r>
        <w:rPr>
          <w:spacing w:val="10"/>
          <w:w w:val="80"/>
        </w:rPr>
        <w:t xml:space="preserve"> </w:t>
      </w:r>
      <w:r>
        <w:rPr>
          <w:w w:val="80"/>
        </w:rPr>
        <w:t>na</w:t>
      </w:r>
      <w:r>
        <w:rPr>
          <w:spacing w:val="12"/>
          <w:w w:val="80"/>
        </w:rPr>
        <w:t xml:space="preserve"> </w:t>
      </w:r>
      <w:r>
        <w:rPr>
          <w:w w:val="80"/>
        </w:rPr>
        <w:t>objemu</w:t>
      </w:r>
      <w:r>
        <w:rPr>
          <w:spacing w:val="13"/>
          <w:w w:val="80"/>
        </w:rPr>
        <w:t xml:space="preserve"> </w:t>
      </w:r>
      <w:r>
        <w:rPr>
          <w:w w:val="80"/>
        </w:rPr>
        <w:t>přenesených</w:t>
      </w:r>
      <w:r>
        <w:rPr>
          <w:spacing w:val="13"/>
          <w:w w:val="80"/>
        </w:rPr>
        <w:t xml:space="preserve"> </w:t>
      </w:r>
      <w:r>
        <w:rPr>
          <w:w w:val="80"/>
        </w:rPr>
        <w:t>dat</w:t>
      </w:r>
      <w:r>
        <w:rPr>
          <w:spacing w:val="12"/>
          <w:w w:val="80"/>
        </w:rPr>
        <w:t xml:space="preserve"> </w:t>
      </w:r>
      <w:r>
        <w:rPr>
          <w:w w:val="80"/>
        </w:rPr>
        <w:t>–</w:t>
      </w:r>
      <w:r>
        <w:rPr>
          <w:spacing w:val="13"/>
          <w:w w:val="80"/>
        </w:rPr>
        <w:t xml:space="preserve"> </w:t>
      </w:r>
      <w:r>
        <w:rPr>
          <w:w w:val="80"/>
        </w:rPr>
        <w:t>50,</w:t>
      </w:r>
      <w:r>
        <w:rPr>
          <w:spacing w:val="9"/>
          <w:w w:val="80"/>
        </w:rPr>
        <w:t xml:space="preserve"> </w:t>
      </w:r>
      <w:r>
        <w:rPr>
          <w:w w:val="80"/>
        </w:rPr>
        <w:t>200</w:t>
      </w:r>
      <w:r>
        <w:rPr>
          <w:spacing w:val="13"/>
          <w:w w:val="80"/>
        </w:rPr>
        <w:t xml:space="preserve"> </w:t>
      </w:r>
      <w:r>
        <w:rPr>
          <w:w w:val="80"/>
        </w:rPr>
        <w:t>nebo</w:t>
      </w:r>
      <w:r>
        <w:rPr>
          <w:spacing w:val="9"/>
          <w:w w:val="80"/>
        </w:rPr>
        <w:t xml:space="preserve"> </w:t>
      </w:r>
      <w:r>
        <w:rPr>
          <w:w w:val="80"/>
        </w:rPr>
        <w:t>500</w:t>
      </w:r>
      <w:r>
        <w:rPr>
          <w:spacing w:val="10"/>
          <w:w w:val="80"/>
        </w:rPr>
        <w:t xml:space="preserve"> </w:t>
      </w:r>
      <w:r>
        <w:rPr>
          <w:w w:val="80"/>
        </w:rPr>
        <w:t>MB.</w:t>
      </w:r>
      <w:r>
        <w:rPr>
          <w:spacing w:val="14"/>
          <w:w w:val="80"/>
        </w:rPr>
        <w:t xml:space="preserve"> </w:t>
      </w:r>
      <w:r>
        <w:rPr>
          <w:w w:val="80"/>
        </w:rPr>
        <w:t>S</w:t>
      </w:r>
      <w:r>
        <w:rPr>
          <w:spacing w:val="9"/>
          <w:w w:val="80"/>
        </w:rPr>
        <w:t xml:space="preserve"> </w:t>
      </w:r>
      <w:r>
        <w:rPr>
          <w:w w:val="80"/>
        </w:rPr>
        <w:t>tarifem</w:t>
      </w:r>
      <w:r>
        <w:rPr>
          <w:spacing w:val="8"/>
          <w:w w:val="80"/>
        </w:rPr>
        <w:t xml:space="preserve"> </w:t>
      </w:r>
      <w:r>
        <w:rPr>
          <w:w w:val="80"/>
        </w:rPr>
        <w:t>je</w:t>
      </w:r>
      <w:r>
        <w:rPr>
          <w:spacing w:val="13"/>
          <w:w w:val="80"/>
        </w:rPr>
        <w:t xml:space="preserve"> </w:t>
      </w:r>
      <w:r>
        <w:rPr>
          <w:w w:val="80"/>
        </w:rPr>
        <w:t>možné</w:t>
      </w:r>
      <w:r>
        <w:rPr>
          <w:spacing w:val="13"/>
          <w:w w:val="80"/>
        </w:rPr>
        <w:t xml:space="preserve"> </w:t>
      </w:r>
      <w:r>
        <w:rPr>
          <w:w w:val="80"/>
        </w:rPr>
        <w:t>využít</w:t>
      </w:r>
      <w:r>
        <w:rPr>
          <w:spacing w:val="9"/>
          <w:w w:val="80"/>
        </w:rPr>
        <w:t xml:space="preserve"> </w:t>
      </w:r>
      <w:r>
        <w:rPr>
          <w:w w:val="80"/>
        </w:rPr>
        <w:t>i</w:t>
      </w:r>
      <w:r>
        <w:rPr>
          <w:spacing w:val="12"/>
          <w:w w:val="80"/>
        </w:rPr>
        <w:t xml:space="preserve"> </w:t>
      </w:r>
      <w:r>
        <w:rPr>
          <w:w w:val="80"/>
        </w:rPr>
        <w:t>vytáčená</w:t>
      </w:r>
      <w:r>
        <w:rPr>
          <w:spacing w:val="9"/>
          <w:w w:val="80"/>
        </w:rPr>
        <w:t xml:space="preserve"> </w:t>
      </w:r>
      <w:r>
        <w:rPr>
          <w:w w:val="80"/>
        </w:rPr>
        <w:t>data:</w:t>
      </w:r>
      <w:r>
        <w:rPr>
          <w:spacing w:val="1"/>
          <w:w w:val="80"/>
        </w:rPr>
        <w:t xml:space="preserve"> </w:t>
      </w:r>
      <w:r>
        <w:rPr>
          <w:w w:val="80"/>
        </w:rPr>
        <w:t>CSD</w:t>
      </w:r>
      <w:r>
        <w:rPr>
          <w:spacing w:val="8"/>
          <w:w w:val="80"/>
        </w:rPr>
        <w:t xml:space="preserve"> </w:t>
      </w:r>
      <w:r>
        <w:rPr>
          <w:w w:val="80"/>
        </w:rPr>
        <w:t>data</w:t>
      </w:r>
      <w:r>
        <w:rPr>
          <w:spacing w:val="4"/>
          <w:w w:val="80"/>
        </w:rPr>
        <w:t xml:space="preserve"> </w:t>
      </w:r>
      <w:r>
        <w:rPr>
          <w:w w:val="80"/>
        </w:rPr>
        <w:t>za</w:t>
      </w:r>
      <w:r>
        <w:rPr>
          <w:spacing w:val="6"/>
          <w:w w:val="80"/>
        </w:rPr>
        <w:t xml:space="preserve"> </w:t>
      </w:r>
      <w:r>
        <w:rPr>
          <w:w w:val="80"/>
        </w:rPr>
        <w:t>6</w:t>
      </w:r>
      <w:r>
        <w:rPr>
          <w:spacing w:val="5"/>
          <w:w w:val="80"/>
        </w:rPr>
        <w:t xml:space="preserve"> </w:t>
      </w:r>
      <w:r>
        <w:rPr>
          <w:w w:val="80"/>
        </w:rPr>
        <w:t>Kč/min.</w:t>
      </w:r>
      <w:r>
        <w:rPr>
          <w:spacing w:val="6"/>
          <w:w w:val="80"/>
        </w:rPr>
        <w:t xml:space="preserve"> </w:t>
      </w:r>
      <w:r>
        <w:rPr>
          <w:w w:val="80"/>
        </w:rPr>
        <w:t>bez</w:t>
      </w:r>
      <w:r>
        <w:rPr>
          <w:spacing w:val="5"/>
          <w:w w:val="80"/>
        </w:rPr>
        <w:t xml:space="preserve"> </w:t>
      </w:r>
      <w:r>
        <w:rPr>
          <w:w w:val="80"/>
        </w:rPr>
        <w:t>DPH.</w:t>
      </w:r>
      <w:r>
        <w:rPr>
          <w:spacing w:val="5"/>
          <w:w w:val="80"/>
        </w:rPr>
        <w:t xml:space="preserve"> </w:t>
      </w:r>
      <w:r>
        <w:rPr>
          <w:w w:val="80"/>
        </w:rPr>
        <w:t>U</w:t>
      </w:r>
      <w:r>
        <w:rPr>
          <w:spacing w:val="8"/>
          <w:w w:val="80"/>
        </w:rPr>
        <w:t xml:space="preserve"> </w:t>
      </w:r>
      <w:r>
        <w:rPr>
          <w:w w:val="80"/>
        </w:rPr>
        <w:t>datových</w:t>
      </w:r>
      <w:r>
        <w:rPr>
          <w:spacing w:val="6"/>
          <w:w w:val="80"/>
        </w:rPr>
        <w:t xml:space="preserve"> </w:t>
      </w:r>
      <w:r>
        <w:rPr>
          <w:w w:val="80"/>
        </w:rPr>
        <w:t>přenosů</w:t>
      </w:r>
      <w:r>
        <w:rPr>
          <w:spacing w:val="6"/>
          <w:w w:val="80"/>
        </w:rPr>
        <w:t xml:space="preserve"> </w:t>
      </w:r>
      <w:r>
        <w:rPr>
          <w:w w:val="80"/>
        </w:rPr>
        <w:t>CSD</w:t>
      </w:r>
      <w:r>
        <w:rPr>
          <w:spacing w:val="8"/>
          <w:w w:val="80"/>
        </w:rPr>
        <w:t xml:space="preserve"> </w:t>
      </w:r>
      <w:r>
        <w:rPr>
          <w:w w:val="80"/>
        </w:rPr>
        <w:t>se</w:t>
      </w:r>
      <w:r>
        <w:rPr>
          <w:spacing w:val="10"/>
          <w:w w:val="80"/>
        </w:rPr>
        <w:t xml:space="preserve"> </w:t>
      </w:r>
      <w:r>
        <w:rPr>
          <w:w w:val="80"/>
        </w:rPr>
        <w:t>účtuje</w:t>
      </w:r>
      <w:r>
        <w:rPr>
          <w:spacing w:val="9"/>
          <w:w w:val="80"/>
        </w:rPr>
        <w:t xml:space="preserve"> </w:t>
      </w:r>
      <w:r>
        <w:rPr>
          <w:w w:val="80"/>
        </w:rPr>
        <w:t>první</w:t>
      </w:r>
      <w:r>
        <w:rPr>
          <w:spacing w:val="6"/>
          <w:w w:val="80"/>
        </w:rPr>
        <w:t xml:space="preserve"> </w:t>
      </w:r>
      <w:r>
        <w:rPr>
          <w:w w:val="80"/>
        </w:rPr>
        <w:t>minuta</w:t>
      </w:r>
      <w:r>
        <w:rPr>
          <w:spacing w:val="5"/>
          <w:w w:val="80"/>
        </w:rPr>
        <w:t xml:space="preserve"> </w:t>
      </w:r>
      <w:r>
        <w:rPr>
          <w:w w:val="80"/>
        </w:rPr>
        <w:t>celá,</w:t>
      </w:r>
      <w:r>
        <w:rPr>
          <w:spacing w:val="10"/>
          <w:w w:val="80"/>
        </w:rPr>
        <w:t xml:space="preserve"> </w:t>
      </w:r>
      <w:r>
        <w:rPr>
          <w:w w:val="80"/>
        </w:rPr>
        <w:t>dále</w:t>
      </w:r>
      <w:r>
        <w:rPr>
          <w:spacing w:val="6"/>
          <w:w w:val="80"/>
        </w:rPr>
        <w:t xml:space="preserve"> </w:t>
      </w:r>
      <w:r>
        <w:rPr>
          <w:w w:val="80"/>
        </w:rPr>
        <w:t>je</w:t>
      </w:r>
      <w:r>
        <w:rPr>
          <w:spacing w:val="5"/>
          <w:w w:val="80"/>
        </w:rPr>
        <w:t xml:space="preserve"> </w:t>
      </w:r>
      <w:r>
        <w:rPr>
          <w:w w:val="80"/>
        </w:rPr>
        <w:t>účtováno</w:t>
      </w:r>
      <w:r>
        <w:rPr>
          <w:spacing w:val="6"/>
          <w:w w:val="80"/>
        </w:rPr>
        <w:t xml:space="preserve"> </w:t>
      </w:r>
      <w:r>
        <w:rPr>
          <w:w w:val="80"/>
        </w:rPr>
        <w:t>po</w:t>
      </w:r>
      <w:r>
        <w:rPr>
          <w:spacing w:val="6"/>
          <w:w w:val="80"/>
        </w:rPr>
        <w:t xml:space="preserve"> </w:t>
      </w:r>
      <w:r>
        <w:rPr>
          <w:w w:val="80"/>
        </w:rPr>
        <w:t>30</w:t>
      </w:r>
      <w:r>
        <w:rPr>
          <w:spacing w:val="9"/>
          <w:w w:val="80"/>
        </w:rPr>
        <w:t xml:space="preserve"> </w:t>
      </w:r>
      <w:r>
        <w:rPr>
          <w:w w:val="80"/>
        </w:rPr>
        <w:t>sekundách.</w:t>
      </w:r>
    </w:p>
    <w:p w14:paraId="3BDACDAB" w14:textId="77777777" w:rsidR="00921330" w:rsidRDefault="00000000">
      <w:pPr>
        <w:pStyle w:val="Zkladntext"/>
        <w:spacing w:before="2" w:line="244" w:lineRule="auto"/>
        <w:ind w:left="240" w:right="403"/>
      </w:pPr>
      <w:r>
        <w:rPr>
          <w:w w:val="80"/>
        </w:rPr>
        <w:t>Cena</w:t>
      </w:r>
      <w:r>
        <w:rPr>
          <w:spacing w:val="6"/>
          <w:w w:val="80"/>
        </w:rPr>
        <w:t xml:space="preserve"> </w:t>
      </w:r>
      <w:r>
        <w:rPr>
          <w:w w:val="80"/>
        </w:rPr>
        <w:t>SMS</w:t>
      </w:r>
      <w:r>
        <w:rPr>
          <w:spacing w:val="7"/>
          <w:w w:val="80"/>
        </w:rPr>
        <w:t xml:space="preserve"> </w:t>
      </w:r>
      <w:r>
        <w:rPr>
          <w:w w:val="80"/>
        </w:rPr>
        <w:t>platí</w:t>
      </w:r>
      <w:r>
        <w:rPr>
          <w:spacing w:val="5"/>
          <w:w w:val="80"/>
        </w:rPr>
        <w:t xml:space="preserve"> </w:t>
      </w:r>
      <w:r>
        <w:rPr>
          <w:w w:val="80"/>
        </w:rPr>
        <w:t>na</w:t>
      </w:r>
      <w:r>
        <w:rPr>
          <w:spacing w:val="9"/>
          <w:w w:val="80"/>
        </w:rPr>
        <w:t xml:space="preserve"> </w:t>
      </w:r>
      <w:r>
        <w:rPr>
          <w:w w:val="80"/>
        </w:rPr>
        <w:t>všechna</w:t>
      </w:r>
      <w:r>
        <w:rPr>
          <w:spacing w:val="7"/>
          <w:w w:val="80"/>
        </w:rPr>
        <w:t xml:space="preserve"> </w:t>
      </w:r>
      <w:r>
        <w:rPr>
          <w:w w:val="80"/>
        </w:rPr>
        <w:t>čísla</w:t>
      </w:r>
      <w:r>
        <w:rPr>
          <w:spacing w:val="10"/>
          <w:w w:val="80"/>
        </w:rPr>
        <w:t xml:space="preserve"> </w:t>
      </w:r>
      <w:r>
        <w:rPr>
          <w:w w:val="80"/>
        </w:rPr>
        <w:t>v</w:t>
      </w:r>
      <w:r>
        <w:rPr>
          <w:spacing w:val="5"/>
          <w:w w:val="80"/>
        </w:rPr>
        <w:t xml:space="preserve"> </w:t>
      </w:r>
      <w:r>
        <w:rPr>
          <w:w w:val="80"/>
        </w:rPr>
        <w:t>ČR</w:t>
      </w:r>
      <w:r>
        <w:rPr>
          <w:spacing w:val="9"/>
          <w:w w:val="80"/>
        </w:rPr>
        <w:t xml:space="preserve"> </w:t>
      </w:r>
      <w:r>
        <w:rPr>
          <w:w w:val="80"/>
        </w:rPr>
        <w:t>s</w:t>
      </w:r>
      <w:r>
        <w:rPr>
          <w:spacing w:val="4"/>
          <w:w w:val="80"/>
        </w:rPr>
        <w:t xml:space="preserve"> </w:t>
      </w:r>
      <w:r>
        <w:rPr>
          <w:w w:val="80"/>
        </w:rPr>
        <w:t>výjimkou</w:t>
      </w:r>
      <w:r>
        <w:rPr>
          <w:spacing w:val="9"/>
          <w:w w:val="80"/>
        </w:rPr>
        <w:t xml:space="preserve"> </w:t>
      </w:r>
      <w:r>
        <w:rPr>
          <w:w w:val="80"/>
        </w:rPr>
        <w:t>prémiových</w:t>
      </w:r>
      <w:r>
        <w:rPr>
          <w:spacing w:val="10"/>
          <w:w w:val="80"/>
        </w:rPr>
        <w:t xml:space="preserve"> </w:t>
      </w:r>
      <w:r>
        <w:rPr>
          <w:w w:val="80"/>
        </w:rPr>
        <w:t>čísel.</w:t>
      </w:r>
      <w:r>
        <w:rPr>
          <w:spacing w:val="6"/>
          <w:w w:val="80"/>
        </w:rPr>
        <w:t xml:space="preserve"> </w:t>
      </w:r>
      <w:r>
        <w:rPr>
          <w:w w:val="80"/>
        </w:rPr>
        <w:t>Uvedené</w:t>
      </w:r>
      <w:r>
        <w:rPr>
          <w:spacing w:val="6"/>
          <w:w w:val="80"/>
        </w:rPr>
        <w:t xml:space="preserve"> </w:t>
      </w:r>
      <w:r>
        <w:rPr>
          <w:w w:val="80"/>
        </w:rPr>
        <w:t>ceny</w:t>
      </w:r>
      <w:r>
        <w:rPr>
          <w:spacing w:val="8"/>
          <w:w w:val="80"/>
        </w:rPr>
        <w:t xml:space="preserve"> </w:t>
      </w:r>
      <w:r>
        <w:rPr>
          <w:w w:val="80"/>
        </w:rPr>
        <w:t>se</w:t>
      </w:r>
      <w:r>
        <w:rPr>
          <w:spacing w:val="6"/>
          <w:w w:val="80"/>
        </w:rPr>
        <w:t xml:space="preserve"> </w:t>
      </w:r>
      <w:r>
        <w:rPr>
          <w:w w:val="80"/>
        </w:rPr>
        <w:t>vztahují</w:t>
      </w:r>
      <w:r>
        <w:rPr>
          <w:spacing w:val="7"/>
          <w:w w:val="80"/>
        </w:rPr>
        <w:t xml:space="preserve"> </w:t>
      </w:r>
      <w:r>
        <w:rPr>
          <w:w w:val="80"/>
        </w:rPr>
        <w:t>pouze</w:t>
      </w:r>
      <w:r>
        <w:rPr>
          <w:spacing w:val="9"/>
          <w:w w:val="80"/>
        </w:rPr>
        <w:t xml:space="preserve"> </w:t>
      </w:r>
      <w:r>
        <w:rPr>
          <w:w w:val="80"/>
        </w:rPr>
        <w:t>na</w:t>
      </w:r>
      <w:r>
        <w:rPr>
          <w:spacing w:val="6"/>
          <w:w w:val="80"/>
        </w:rPr>
        <w:t xml:space="preserve"> </w:t>
      </w:r>
      <w:r>
        <w:rPr>
          <w:w w:val="80"/>
        </w:rPr>
        <w:t>datová</w:t>
      </w:r>
      <w:r>
        <w:rPr>
          <w:spacing w:val="6"/>
          <w:w w:val="80"/>
        </w:rPr>
        <w:t xml:space="preserve"> </w:t>
      </w:r>
      <w:r>
        <w:rPr>
          <w:w w:val="80"/>
        </w:rPr>
        <w:t>spojení.</w:t>
      </w:r>
      <w:r>
        <w:rPr>
          <w:spacing w:val="1"/>
          <w:w w:val="80"/>
        </w:rPr>
        <w:t xml:space="preserve"> </w:t>
      </w:r>
      <w:r>
        <w:rPr>
          <w:w w:val="80"/>
        </w:rPr>
        <w:t>Účastnická</w:t>
      </w:r>
      <w:r>
        <w:rPr>
          <w:spacing w:val="8"/>
          <w:w w:val="80"/>
        </w:rPr>
        <w:t xml:space="preserve"> </w:t>
      </w:r>
      <w:r>
        <w:rPr>
          <w:w w:val="80"/>
        </w:rPr>
        <w:t>smlouva</w:t>
      </w:r>
      <w:r>
        <w:rPr>
          <w:spacing w:val="6"/>
          <w:w w:val="80"/>
        </w:rPr>
        <w:t xml:space="preserve"> </w:t>
      </w:r>
      <w:r>
        <w:rPr>
          <w:w w:val="80"/>
        </w:rPr>
        <w:t>se</w:t>
      </w:r>
      <w:r>
        <w:rPr>
          <w:spacing w:val="9"/>
          <w:w w:val="80"/>
        </w:rPr>
        <w:t xml:space="preserve"> </w:t>
      </w:r>
      <w:r>
        <w:rPr>
          <w:w w:val="80"/>
        </w:rPr>
        <w:t>může</w:t>
      </w:r>
      <w:r>
        <w:rPr>
          <w:spacing w:val="6"/>
          <w:w w:val="80"/>
        </w:rPr>
        <w:t xml:space="preserve"> </w:t>
      </w:r>
      <w:r>
        <w:rPr>
          <w:w w:val="80"/>
        </w:rPr>
        <w:t>uzavřít</w:t>
      </w:r>
      <w:r>
        <w:rPr>
          <w:spacing w:val="10"/>
          <w:w w:val="80"/>
        </w:rPr>
        <w:t xml:space="preserve"> </w:t>
      </w:r>
      <w:r>
        <w:rPr>
          <w:w w:val="80"/>
        </w:rPr>
        <w:t>na</w:t>
      </w:r>
      <w:r>
        <w:rPr>
          <w:spacing w:val="6"/>
          <w:w w:val="80"/>
        </w:rPr>
        <w:t xml:space="preserve"> </w:t>
      </w:r>
      <w:r>
        <w:rPr>
          <w:w w:val="80"/>
        </w:rPr>
        <w:t>dobu</w:t>
      </w:r>
      <w:r>
        <w:rPr>
          <w:spacing w:val="5"/>
          <w:w w:val="80"/>
        </w:rPr>
        <w:t xml:space="preserve"> </w:t>
      </w:r>
      <w:r>
        <w:rPr>
          <w:w w:val="80"/>
        </w:rPr>
        <w:t>určitou</w:t>
      </w:r>
      <w:r>
        <w:rPr>
          <w:spacing w:val="6"/>
          <w:w w:val="80"/>
        </w:rPr>
        <w:t xml:space="preserve"> </w:t>
      </w:r>
      <w:r>
        <w:rPr>
          <w:w w:val="80"/>
        </w:rPr>
        <w:t>i</w:t>
      </w:r>
      <w:r>
        <w:rPr>
          <w:spacing w:val="4"/>
          <w:w w:val="80"/>
        </w:rPr>
        <w:t xml:space="preserve"> </w:t>
      </w:r>
      <w:r>
        <w:rPr>
          <w:w w:val="80"/>
        </w:rPr>
        <w:t>neurčitou.</w:t>
      </w:r>
      <w:r>
        <w:rPr>
          <w:spacing w:val="6"/>
          <w:w w:val="80"/>
        </w:rPr>
        <w:t xml:space="preserve"> </w:t>
      </w:r>
      <w:r>
        <w:rPr>
          <w:w w:val="80"/>
        </w:rPr>
        <w:t>K</w:t>
      </w:r>
      <w:r>
        <w:rPr>
          <w:spacing w:val="7"/>
          <w:w w:val="80"/>
        </w:rPr>
        <w:t xml:space="preserve"> </w:t>
      </w:r>
      <w:r>
        <w:rPr>
          <w:w w:val="80"/>
        </w:rPr>
        <w:t>tarifu</w:t>
      </w:r>
      <w:r>
        <w:rPr>
          <w:spacing w:val="4"/>
          <w:w w:val="80"/>
        </w:rPr>
        <w:t xml:space="preserve"> </w:t>
      </w:r>
      <w:r>
        <w:rPr>
          <w:w w:val="80"/>
        </w:rPr>
        <w:t>M2M</w:t>
      </w:r>
      <w:r>
        <w:rPr>
          <w:spacing w:val="5"/>
          <w:w w:val="80"/>
        </w:rPr>
        <w:t xml:space="preserve"> </w:t>
      </w:r>
      <w:r>
        <w:rPr>
          <w:w w:val="80"/>
        </w:rPr>
        <w:t>Premium</w:t>
      </w:r>
      <w:r>
        <w:rPr>
          <w:spacing w:val="4"/>
          <w:w w:val="80"/>
        </w:rPr>
        <w:t xml:space="preserve"> </w:t>
      </w:r>
      <w:r>
        <w:rPr>
          <w:w w:val="80"/>
        </w:rPr>
        <w:t>není</w:t>
      </w:r>
      <w:r>
        <w:rPr>
          <w:spacing w:val="6"/>
          <w:w w:val="80"/>
        </w:rPr>
        <w:t xml:space="preserve"> </w:t>
      </w:r>
      <w:r>
        <w:rPr>
          <w:w w:val="80"/>
        </w:rPr>
        <w:t>možné</w:t>
      </w:r>
      <w:r>
        <w:rPr>
          <w:spacing w:val="9"/>
          <w:w w:val="80"/>
        </w:rPr>
        <w:t xml:space="preserve"> </w:t>
      </w:r>
      <w:r>
        <w:rPr>
          <w:w w:val="80"/>
        </w:rPr>
        <w:t>zakoupit</w:t>
      </w:r>
      <w:r>
        <w:rPr>
          <w:spacing w:val="6"/>
          <w:w w:val="80"/>
        </w:rPr>
        <w:t xml:space="preserve"> </w:t>
      </w:r>
      <w:r>
        <w:rPr>
          <w:w w:val="80"/>
        </w:rPr>
        <w:t>telefon</w:t>
      </w:r>
      <w:r>
        <w:rPr>
          <w:spacing w:val="9"/>
          <w:w w:val="80"/>
        </w:rPr>
        <w:t xml:space="preserve"> </w:t>
      </w:r>
      <w:r>
        <w:rPr>
          <w:w w:val="80"/>
        </w:rPr>
        <w:t>za</w:t>
      </w:r>
      <w:r>
        <w:rPr>
          <w:spacing w:val="1"/>
          <w:w w:val="80"/>
        </w:rPr>
        <w:t xml:space="preserve"> </w:t>
      </w:r>
      <w:r>
        <w:rPr>
          <w:w w:val="80"/>
        </w:rPr>
        <w:t>zvýhodněnou</w:t>
      </w:r>
      <w:r>
        <w:rPr>
          <w:spacing w:val="11"/>
          <w:w w:val="80"/>
        </w:rPr>
        <w:t xml:space="preserve"> </w:t>
      </w:r>
      <w:r>
        <w:rPr>
          <w:w w:val="80"/>
        </w:rPr>
        <w:t>cenu.</w:t>
      </w:r>
      <w:r>
        <w:rPr>
          <w:spacing w:val="7"/>
          <w:w w:val="80"/>
        </w:rPr>
        <w:t xml:space="preserve"> </w:t>
      </w:r>
      <w:r>
        <w:rPr>
          <w:w w:val="80"/>
        </w:rPr>
        <w:t>Upozornění:</w:t>
      </w:r>
      <w:r>
        <w:rPr>
          <w:spacing w:val="8"/>
          <w:w w:val="80"/>
        </w:rPr>
        <w:t xml:space="preserve"> </w:t>
      </w:r>
      <w:r>
        <w:rPr>
          <w:w w:val="80"/>
        </w:rPr>
        <w:t>Při</w:t>
      </w:r>
      <w:r>
        <w:rPr>
          <w:spacing w:val="6"/>
          <w:w w:val="80"/>
        </w:rPr>
        <w:t xml:space="preserve"> </w:t>
      </w:r>
      <w:r>
        <w:rPr>
          <w:w w:val="80"/>
        </w:rPr>
        <w:t>přechodu</w:t>
      </w:r>
      <w:r>
        <w:rPr>
          <w:spacing w:val="12"/>
          <w:w w:val="80"/>
        </w:rPr>
        <w:t xml:space="preserve"> </w:t>
      </w:r>
      <w:r>
        <w:rPr>
          <w:w w:val="80"/>
        </w:rPr>
        <w:t>na</w:t>
      </w:r>
      <w:r>
        <w:rPr>
          <w:spacing w:val="7"/>
          <w:w w:val="80"/>
        </w:rPr>
        <w:t xml:space="preserve"> </w:t>
      </w:r>
      <w:r>
        <w:rPr>
          <w:w w:val="80"/>
        </w:rPr>
        <w:t>tarif</w:t>
      </w:r>
      <w:r>
        <w:rPr>
          <w:spacing w:val="8"/>
          <w:w w:val="80"/>
        </w:rPr>
        <w:t xml:space="preserve"> </w:t>
      </w:r>
      <w:r>
        <w:rPr>
          <w:w w:val="80"/>
        </w:rPr>
        <w:t>M2M</w:t>
      </w:r>
      <w:r>
        <w:rPr>
          <w:spacing w:val="9"/>
          <w:w w:val="80"/>
        </w:rPr>
        <w:t xml:space="preserve"> </w:t>
      </w:r>
      <w:r>
        <w:rPr>
          <w:w w:val="80"/>
        </w:rPr>
        <w:t>Premium</w:t>
      </w:r>
      <w:r>
        <w:rPr>
          <w:spacing w:val="11"/>
          <w:w w:val="80"/>
        </w:rPr>
        <w:t xml:space="preserve"> </w:t>
      </w:r>
      <w:r>
        <w:rPr>
          <w:w w:val="80"/>
        </w:rPr>
        <w:t>je</w:t>
      </w:r>
      <w:r>
        <w:rPr>
          <w:spacing w:val="7"/>
          <w:w w:val="80"/>
        </w:rPr>
        <w:t xml:space="preserve"> </w:t>
      </w:r>
      <w:r>
        <w:rPr>
          <w:w w:val="80"/>
        </w:rPr>
        <w:t>pro</w:t>
      </w:r>
      <w:r>
        <w:rPr>
          <w:spacing w:val="8"/>
          <w:w w:val="80"/>
        </w:rPr>
        <w:t xml:space="preserve"> </w:t>
      </w:r>
      <w:r>
        <w:rPr>
          <w:w w:val="80"/>
        </w:rPr>
        <w:t>správné</w:t>
      </w:r>
      <w:r>
        <w:rPr>
          <w:spacing w:val="8"/>
          <w:w w:val="80"/>
        </w:rPr>
        <w:t xml:space="preserve"> </w:t>
      </w:r>
      <w:r>
        <w:rPr>
          <w:w w:val="80"/>
        </w:rPr>
        <w:t>fungování</w:t>
      </w:r>
      <w:r>
        <w:rPr>
          <w:spacing w:val="7"/>
          <w:w w:val="80"/>
        </w:rPr>
        <w:t xml:space="preserve"> </w:t>
      </w:r>
      <w:r>
        <w:rPr>
          <w:w w:val="80"/>
        </w:rPr>
        <w:t>koncových</w:t>
      </w:r>
      <w:r>
        <w:rPr>
          <w:spacing w:val="8"/>
          <w:w w:val="80"/>
        </w:rPr>
        <w:t xml:space="preserve"> </w:t>
      </w:r>
      <w:r>
        <w:rPr>
          <w:w w:val="80"/>
        </w:rPr>
        <w:t>zařízení,</w:t>
      </w:r>
      <w:r>
        <w:rPr>
          <w:spacing w:val="8"/>
          <w:w w:val="80"/>
        </w:rPr>
        <w:t xml:space="preserve"> </w:t>
      </w:r>
      <w:r>
        <w:rPr>
          <w:w w:val="80"/>
        </w:rPr>
        <w:t>která</w:t>
      </w:r>
      <w:r>
        <w:rPr>
          <w:spacing w:val="1"/>
          <w:w w:val="80"/>
        </w:rPr>
        <w:t xml:space="preserve"> </w:t>
      </w:r>
      <w:r>
        <w:rPr>
          <w:w w:val="80"/>
        </w:rPr>
        <w:t>využívají</w:t>
      </w:r>
      <w:r>
        <w:rPr>
          <w:spacing w:val="9"/>
          <w:w w:val="80"/>
        </w:rPr>
        <w:t xml:space="preserve"> </w:t>
      </w:r>
      <w:r>
        <w:rPr>
          <w:w w:val="80"/>
        </w:rPr>
        <w:t>SIM</w:t>
      </w:r>
      <w:r>
        <w:rPr>
          <w:spacing w:val="11"/>
          <w:w w:val="80"/>
        </w:rPr>
        <w:t xml:space="preserve"> </w:t>
      </w:r>
      <w:r>
        <w:rPr>
          <w:w w:val="80"/>
        </w:rPr>
        <w:t>karty</w:t>
      </w:r>
      <w:r>
        <w:rPr>
          <w:spacing w:val="12"/>
          <w:w w:val="80"/>
        </w:rPr>
        <w:t xml:space="preserve"> </w:t>
      </w:r>
      <w:r>
        <w:rPr>
          <w:w w:val="80"/>
        </w:rPr>
        <w:t>s</w:t>
      </w:r>
      <w:r>
        <w:rPr>
          <w:spacing w:val="8"/>
          <w:w w:val="80"/>
        </w:rPr>
        <w:t xml:space="preserve"> </w:t>
      </w:r>
      <w:r>
        <w:rPr>
          <w:w w:val="80"/>
        </w:rPr>
        <w:t>tarifem</w:t>
      </w:r>
      <w:r>
        <w:rPr>
          <w:spacing w:val="13"/>
          <w:w w:val="80"/>
        </w:rPr>
        <w:t xml:space="preserve"> </w:t>
      </w:r>
      <w:r>
        <w:rPr>
          <w:w w:val="80"/>
        </w:rPr>
        <w:t>M2M</w:t>
      </w:r>
      <w:r>
        <w:rPr>
          <w:spacing w:val="8"/>
          <w:w w:val="80"/>
        </w:rPr>
        <w:t xml:space="preserve"> </w:t>
      </w:r>
      <w:r>
        <w:rPr>
          <w:w w:val="80"/>
        </w:rPr>
        <w:t>Premium,</w:t>
      </w:r>
      <w:r>
        <w:rPr>
          <w:spacing w:val="9"/>
          <w:w w:val="80"/>
        </w:rPr>
        <w:t xml:space="preserve"> </w:t>
      </w:r>
      <w:r>
        <w:rPr>
          <w:w w:val="80"/>
        </w:rPr>
        <w:t>v</w:t>
      </w:r>
      <w:r>
        <w:rPr>
          <w:spacing w:val="11"/>
          <w:w w:val="80"/>
        </w:rPr>
        <w:t xml:space="preserve"> </w:t>
      </w:r>
      <w:r>
        <w:rPr>
          <w:w w:val="80"/>
        </w:rPr>
        <w:t>některých</w:t>
      </w:r>
      <w:r>
        <w:rPr>
          <w:spacing w:val="10"/>
          <w:w w:val="80"/>
        </w:rPr>
        <w:t xml:space="preserve"> </w:t>
      </w:r>
      <w:r>
        <w:rPr>
          <w:w w:val="80"/>
        </w:rPr>
        <w:t>případech</w:t>
      </w:r>
      <w:r>
        <w:rPr>
          <w:spacing w:val="9"/>
          <w:w w:val="80"/>
        </w:rPr>
        <w:t xml:space="preserve"> </w:t>
      </w:r>
      <w:r>
        <w:rPr>
          <w:w w:val="80"/>
        </w:rPr>
        <w:t>nutné</w:t>
      </w:r>
      <w:r>
        <w:rPr>
          <w:spacing w:val="9"/>
          <w:w w:val="80"/>
        </w:rPr>
        <w:t xml:space="preserve"> </w:t>
      </w:r>
      <w:r>
        <w:rPr>
          <w:w w:val="80"/>
        </w:rPr>
        <w:t>tato</w:t>
      </w:r>
      <w:r>
        <w:rPr>
          <w:spacing w:val="13"/>
          <w:w w:val="80"/>
        </w:rPr>
        <w:t xml:space="preserve"> </w:t>
      </w:r>
      <w:r>
        <w:rPr>
          <w:w w:val="80"/>
        </w:rPr>
        <w:t>zařízení</w:t>
      </w:r>
      <w:r>
        <w:rPr>
          <w:spacing w:val="13"/>
          <w:w w:val="80"/>
        </w:rPr>
        <w:t xml:space="preserve"> </w:t>
      </w:r>
      <w:r>
        <w:rPr>
          <w:w w:val="80"/>
        </w:rPr>
        <w:t>po</w:t>
      </w:r>
      <w:r>
        <w:rPr>
          <w:spacing w:val="9"/>
          <w:w w:val="80"/>
        </w:rPr>
        <w:t xml:space="preserve"> </w:t>
      </w:r>
      <w:r>
        <w:rPr>
          <w:w w:val="80"/>
        </w:rPr>
        <w:t>změně</w:t>
      </w:r>
      <w:r>
        <w:rPr>
          <w:spacing w:val="13"/>
          <w:w w:val="80"/>
        </w:rPr>
        <w:t xml:space="preserve"> </w:t>
      </w:r>
      <w:r>
        <w:rPr>
          <w:w w:val="80"/>
        </w:rPr>
        <w:t>tarifu</w:t>
      </w:r>
      <w:r>
        <w:rPr>
          <w:spacing w:val="9"/>
          <w:w w:val="80"/>
        </w:rPr>
        <w:t xml:space="preserve"> </w:t>
      </w:r>
      <w:r>
        <w:rPr>
          <w:w w:val="80"/>
        </w:rPr>
        <w:t>vypnout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9"/>
          <w:w w:val="80"/>
        </w:rPr>
        <w:t xml:space="preserve"> </w:t>
      </w:r>
      <w:r>
        <w:rPr>
          <w:w w:val="80"/>
        </w:rPr>
        <w:t>zapnout.</w:t>
      </w:r>
      <w:r>
        <w:rPr>
          <w:spacing w:val="9"/>
          <w:w w:val="80"/>
        </w:rPr>
        <w:t xml:space="preserve"> </w:t>
      </w:r>
      <w:r>
        <w:rPr>
          <w:w w:val="80"/>
        </w:rPr>
        <w:t>Pro</w:t>
      </w:r>
      <w:r>
        <w:rPr>
          <w:spacing w:val="1"/>
          <w:w w:val="80"/>
        </w:rPr>
        <w:t xml:space="preserve"> </w:t>
      </w:r>
      <w:r>
        <w:rPr>
          <w:w w:val="80"/>
        </w:rPr>
        <w:t>využívání</w:t>
      </w:r>
      <w:r>
        <w:rPr>
          <w:spacing w:val="6"/>
          <w:w w:val="80"/>
        </w:rPr>
        <w:t xml:space="preserve"> </w:t>
      </w:r>
      <w:r>
        <w:rPr>
          <w:w w:val="80"/>
        </w:rPr>
        <w:t>tohoto</w:t>
      </w:r>
      <w:r>
        <w:rPr>
          <w:spacing w:val="5"/>
          <w:w w:val="80"/>
        </w:rPr>
        <w:t xml:space="preserve"> </w:t>
      </w:r>
      <w:r>
        <w:rPr>
          <w:w w:val="80"/>
        </w:rPr>
        <w:t>tarifu</w:t>
      </w:r>
      <w:r>
        <w:rPr>
          <w:spacing w:val="5"/>
          <w:w w:val="80"/>
        </w:rPr>
        <w:t xml:space="preserve"> </w:t>
      </w:r>
      <w:r>
        <w:rPr>
          <w:w w:val="80"/>
        </w:rPr>
        <w:t>je</w:t>
      </w:r>
      <w:r>
        <w:rPr>
          <w:spacing w:val="7"/>
          <w:w w:val="80"/>
        </w:rPr>
        <w:t xml:space="preserve"> </w:t>
      </w:r>
      <w:r>
        <w:rPr>
          <w:w w:val="80"/>
        </w:rPr>
        <w:t>nutné</w:t>
      </w:r>
      <w:r>
        <w:rPr>
          <w:spacing w:val="6"/>
          <w:w w:val="80"/>
        </w:rPr>
        <w:t xml:space="preserve"> </w:t>
      </w:r>
      <w:r>
        <w:rPr>
          <w:w w:val="80"/>
        </w:rPr>
        <w:t>používat</w:t>
      </w:r>
      <w:r>
        <w:rPr>
          <w:spacing w:val="10"/>
          <w:w w:val="80"/>
        </w:rPr>
        <w:t xml:space="preserve"> </w:t>
      </w:r>
      <w:r>
        <w:rPr>
          <w:w w:val="80"/>
        </w:rPr>
        <w:t>koncové</w:t>
      </w:r>
      <w:r>
        <w:rPr>
          <w:spacing w:val="10"/>
          <w:w w:val="80"/>
        </w:rPr>
        <w:t xml:space="preserve"> </w:t>
      </w:r>
      <w:r>
        <w:rPr>
          <w:w w:val="80"/>
        </w:rPr>
        <w:t>zařízení,</w:t>
      </w:r>
      <w:r>
        <w:rPr>
          <w:spacing w:val="9"/>
          <w:w w:val="80"/>
        </w:rPr>
        <w:t xml:space="preserve"> </w:t>
      </w:r>
      <w:r>
        <w:rPr>
          <w:w w:val="80"/>
        </w:rPr>
        <w:t>které</w:t>
      </w:r>
      <w:r>
        <w:rPr>
          <w:spacing w:val="10"/>
          <w:w w:val="80"/>
        </w:rPr>
        <w:t xml:space="preserve"> </w:t>
      </w:r>
      <w:r>
        <w:rPr>
          <w:w w:val="80"/>
        </w:rPr>
        <w:t>podporuje</w:t>
      </w:r>
      <w:r>
        <w:rPr>
          <w:spacing w:val="7"/>
          <w:w w:val="80"/>
        </w:rPr>
        <w:t xml:space="preserve"> </w:t>
      </w:r>
      <w:r>
        <w:rPr>
          <w:w w:val="80"/>
        </w:rPr>
        <w:t>datové</w:t>
      </w:r>
      <w:r>
        <w:rPr>
          <w:spacing w:val="6"/>
          <w:w w:val="80"/>
        </w:rPr>
        <w:t xml:space="preserve"> </w:t>
      </w:r>
      <w:r>
        <w:rPr>
          <w:w w:val="80"/>
        </w:rPr>
        <w:t>i</w:t>
      </w:r>
      <w:r>
        <w:rPr>
          <w:spacing w:val="5"/>
          <w:w w:val="80"/>
        </w:rPr>
        <w:t xml:space="preserve"> </w:t>
      </w:r>
      <w:r>
        <w:rPr>
          <w:w w:val="80"/>
        </w:rPr>
        <w:t>hlasové</w:t>
      </w:r>
      <w:r>
        <w:rPr>
          <w:spacing w:val="10"/>
          <w:w w:val="80"/>
        </w:rPr>
        <w:t xml:space="preserve"> </w:t>
      </w:r>
      <w:r>
        <w:rPr>
          <w:w w:val="80"/>
        </w:rPr>
        <w:t>služby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6"/>
          <w:w w:val="80"/>
        </w:rPr>
        <w:t xml:space="preserve"> </w:t>
      </w:r>
      <w:r>
        <w:rPr>
          <w:w w:val="80"/>
        </w:rPr>
        <w:t>je</w:t>
      </w:r>
      <w:r>
        <w:rPr>
          <w:spacing w:val="10"/>
          <w:w w:val="80"/>
        </w:rPr>
        <w:t xml:space="preserve"> </w:t>
      </w:r>
      <w:r>
        <w:rPr>
          <w:w w:val="80"/>
        </w:rPr>
        <w:t>schopno</w:t>
      </w:r>
      <w:r>
        <w:rPr>
          <w:spacing w:val="10"/>
          <w:w w:val="80"/>
        </w:rPr>
        <w:t xml:space="preserve"> </w:t>
      </w:r>
      <w:r>
        <w:rPr>
          <w:w w:val="80"/>
        </w:rPr>
        <w:t>přijmout</w:t>
      </w:r>
      <w:r>
        <w:rPr>
          <w:spacing w:val="1"/>
          <w:w w:val="80"/>
        </w:rPr>
        <w:t xml:space="preserve"> </w:t>
      </w:r>
      <w:r>
        <w:rPr>
          <w:w w:val="90"/>
        </w:rPr>
        <w:t>datové</w:t>
      </w:r>
      <w:r>
        <w:rPr>
          <w:spacing w:val="-1"/>
          <w:w w:val="90"/>
        </w:rPr>
        <w:t xml:space="preserve"> </w:t>
      </w:r>
      <w:r>
        <w:rPr>
          <w:w w:val="90"/>
        </w:rPr>
        <w:t>hovory.</w:t>
      </w:r>
    </w:p>
    <w:p w14:paraId="5410EC97" w14:textId="77777777" w:rsidR="00921330" w:rsidRDefault="00000000">
      <w:pPr>
        <w:pStyle w:val="Zkladntext"/>
        <w:spacing w:before="116"/>
        <w:ind w:left="240"/>
      </w:pPr>
      <w:r>
        <w:rPr>
          <w:w w:val="80"/>
        </w:rPr>
        <w:t>Plná</w:t>
      </w:r>
      <w:r>
        <w:rPr>
          <w:spacing w:val="8"/>
          <w:w w:val="80"/>
        </w:rPr>
        <w:t xml:space="preserve"> </w:t>
      </w:r>
      <w:r>
        <w:rPr>
          <w:w w:val="80"/>
        </w:rPr>
        <w:t>rychlost</w:t>
      </w:r>
      <w:r>
        <w:rPr>
          <w:spacing w:val="9"/>
          <w:w w:val="80"/>
        </w:rPr>
        <w:t xml:space="preserve"> </w:t>
      </w:r>
      <w:r>
        <w:rPr>
          <w:w w:val="80"/>
        </w:rPr>
        <w:t>datových</w:t>
      </w:r>
      <w:r>
        <w:rPr>
          <w:spacing w:val="12"/>
          <w:w w:val="80"/>
        </w:rPr>
        <w:t xml:space="preserve"> </w:t>
      </w:r>
      <w:r>
        <w:rPr>
          <w:w w:val="80"/>
        </w:rPr>
        <w:t>přenosů</w:t>
      </w:r>
      <w:r>
        <w:rPr>
          <w:spacing w:val="8"/>
          <w:w w:val="80"/>
        </w:rPr>
        <w:t xml:space="preserve"> </w:t>
      </w:r>
      <w:r>
        <w:rPr>
          <w:w w:val="80"/>
        </w:rPr>
        <w:t>je</w:t>
      </w:r>
      <w:r>
        <w:rPr>
          <w:spacing w:val="9"/>
          <w:w w:val="80"/>
        </w:rPr>
        <w:t xml:space="preserve"> </w:t>
      </w:r>
      <w:r>
        <w:rPr>
          <w:w w:val="80"/>
        </w:rPr>
        <w:t>u</w:t>
      </w:r>
      <w:r>
        <w:rPr>
          <w:spacing w:val="7"/>
          <w:w w:val="80"/>
        </w:rPr>
        <w:t xml:space="preserve"> </w:t>
      </w:r>
      <w:r>
        <w:rPr>
          <w:w w:val="80"/>
        </w:rPr>
        <w:t>tarifu</w:t>
      </w:r>
      <w:r>
        <w:rPr>
          <w:spacing w:val="7"/>
          <w:w w:val="80"/>
        </w:rPr>
        <w:t xml:space="preserve"> </w:t>
      </w:r>
      <w:r>
        <w:rPr>
          <w:w w:val="80"/>
        </w:rPr>
        <w:t>M2M</w:t>
      </w:r>
      <w:r>
        <w:rPr>
          <w:spacing w:val="8"/>
          <w:w w:val="80"/>
        </w:rPr>
        <w:t xml:space="preserve"> </w:t>
      </w:r>
      <w:r>
        <w:rPr>
          <w:w w:val="80"/>
        </w:rPr>
        <w:t>PREMIUM</w:t>
      </w:r>
      <w:r>
        <w:rPr>
          <w:spacing w:val="7"/>
          <w:w w:val="80"/>
        </w:rPr>
        <w:t xml:space="preserve"> </w:t>
      </w:r>
      <w:r>
        <w:rPr>
          <w:w w:val="80"/>
        </w:rPr>
        <w:t>snížena</w:t>
      </w:r>
      <w:r>
        <w:rPr>
          <w:spacing w:val="8"/>
          <w:w w:val="80"/>
        </w:rPr>
        <w:t xml:space="preserve"> </w:t>
      </w:r>
      <w:r>
        <w:rPr>
          <w:w w:val="80"/>
        </w:rPr>
        <w:t>na</w:t>
      </w:r>
      <w:r>
        <w:rPr>
          <w:spacing w:val="13"/>
          <w:w w:val="80"/>
        </w:rPr>
        <w:t xml:space="preserve"> </w:t>
      </w:r>
      <w:r>
        <w:rPr>
          <w:w w:val="80"/>
        </w:rPr>
        <w:t>512/512</w:t>
      </w:r>
      <w:r>
        <w:rPr>
          <w:spacing w:val="8"/>
          <w:w w:val="80"/>
        </w:rPr>
        <w:t xml:space="preserve"> </w:t>
      </w:r>
      <w:proofErr w:type="spellStart"/>
      <w:r>
        <w:rPr>
          <w:w w:val="80"/>
        </w:rPr>
        <w:t>kbps</w:t>
      </w:r>
      <w:proofErr w:type="spellEnd"/>
      <w:r>
        <w:rPr>
          <w:w w:val="80"/>
        </w:rPr>
        <w:t>.</w:t>
      </w:r>
    </w:p>
    <w:p w14:paraId="28514409" w14:textId="77777777" w:rsidR="00921330" w:rsidRDefault="00000000">
      <w:pPr>
        <w:pStyle w:val="Zkladntext"/>
        <w:spacing w:before="123" w:line="242" w:lineRule="auto"/>
        <w:ind w:left="240" w:right="454"/>
      </w:pPr>
      <w:r>
        <w:rPr>
          <w:w w:val="80"/>
        </w:rPr>
        <w:t>Ve</w:t>
      </w:r>
      <w:r>
        <w:rPr>
          <w:spacing w:val="6"/>
          <w:w w:val="80"/>
        </w:rPr>
        <w:t xml:space="preserve"> </w:t>
      </w:r>
      <w:r>
        <w:rPr>
          <w:w w:val="80"/>
        </w:rPr>
        <w:t>všech</w:t>
      </w:r>
      <w:r>
        <w:rPr>
          <w:spacing w:val="7"/>
          <w:w w:val="80"/>
        </w:rPr>
        <w:t xml:space="preserve"> </w:t>
      </w:r>
      <w:r>
        <w:rPr>
          <w:w w:val="80"/>
        </w:rPr>
        <w:t>neomezených</w:t>
      </w:r>
      <w:r>
        <w:rPr>
          <w:spacing w:val="10"/>
          <w:w w:val="80"/>
        </w:rPr>
        <w:t xml:space="preserve"> </w:t>
      </w:r>
      <w:r>
        <w:rPr>
          <w:w w:val="80"/>
        </w:rPr>
        <w:t>tarifech</w:t>
      </w:r>
      <w:r>
        <w:rPr>
          <w:spacing w:val="6"/>
          <w:w w:val="80"/>
        </w:rPr>
        <w:t xml:space="preserve"> </w:t>
      </w:r>
      <w:r>
        <w:rPr>
          <w:w w:val="80"/>
        </w:rPr>
        <w:t>je</w:t>
      </w:r>
      <w:r>
        <w:rPr>
          <w:spacing w:val="7"/>
          <w:w w:val="80"/>
        </w:rPr>
        <w:t xml:space="preserve"> </w:t>
      </w:r>
      <w:r>
        <w:rPr>
          <w:w w:val="80"/>
        </w:rPr>
        <w:t>z</w:t>
      </w:r>
      <w:r>
        <w:rPr>
          <w:spacing w:val="9"/>
          <w:w w:val="80"/>
        </w:rPr>
        <w:t xml:space="preserve"> </w:t>
      </w:r>
      <w:r>
        <w:rPr>
          <w:w w:val="80"/>
        </w:rPr>
        <w:t>důvodu</w:t>
      </w:r>
      <w:r>
        <w:rPr>
          <w:spacing w:val="6"/>
          <w:w w:val="80"/>
        </w:rPr>
        <w:t xml:space="preserve"> </w:t>
      </w:r>
      <w:r>
        <w:rPr>
          <w:w w:val="80"/>
        </w:rPr>
        <w:t>snahy</w:t>
      </w:r>
      <w:r>
        <w:rPr>
          <w:spacing w:val="6"/>
          <w:w w:val="80"/>
        </w:rPr>
        <w:t xml:space="preserve"> </w:t>
      </w:r>
      <w:r>
        <w:rPr>
          <w:w w:val="80"/>
        </w:rPr>
        <w:t>o</w:t>
      </w:r>
      <w:r>
        <w:rPr>
          <w:spacing w:val="5"/>
          <w:w w:val="80"/>
        </w:rPr>
        <w:t xml:space="preserve"> </w:t>
      </w:r>
      <w:r>
        <w:rPr>
          <w:w w:val="80"/>
        </w:rPr>
        <w:t>zajištění</w:t>
      </w:r>
      <w:r>
        <w:rPr>
          <w:spacing w:val="12"/>
          <w:w w:val="80"/>
        </w:rPr>
        <w:t xml:space="preserve"> </w:t>
      </w:r>
      <w:r>
        <w:rPr>
          <w:w w:val="80"/>
        </w:rPr>
        <w:t>stejné</w:t>
      </w:r>
      <w:r>
        <w:rPr>
          <w:spacing w:val="10"/>
          <w:w w:val="80"/>
        </w:rPr>
        <w:t xml:space="preserve"> </w:t>
      </w:r>
      <w:r>
        <w:rPr>
          <w:w w:val="80"/>
        </w:rPr>
        <w:t>kvality</w:t>
      </w:r>
      <w:r>
        <w:rPr>
          <w:spacing w:val="5"/>
          <w:w w:val="80"/>
        </w:rPr>
        <w:t xml:space="preserve"> </w:t>
      </w:r>
      <w:r>
        <w:rPr>
          <w:w w:val="80"/>
        </w:rPr>
        <w:t>a</w:t>
      </w:r>
      <w:r>
        <w:rPr>
          <w:spacing w:val="5"/>
          <w:w w:val="80"/>
        </w:rPr>
        <w:t xml:space="preserve"> </w:t>
      </w:r>
      <w:r>
        <w:rPr>
          <w:w w:val="80"/>
        </w:rPr>
        <w:t>dostupnosti</w:t>
      </w:r>
      <w:r>
        <w:rPr>
          <w:spacing w:val="9"/>
          <w:w w:val="80"/>
        </w:rPr>
        <w:t xml:space="preserve"> </w:t>
      </w:r>
      <w:r>
        <w:rPr>
          <w:w w:val="80"/>
        </w:rPr>
        <w:t>služby</w:t>
      </w:r>
      <w:r>
        <w:rPr>
          <w:spacing w:val="6"/>
          <w:w w:val="80"/>
        </w:rPr>
        <w:t xml:space="preserve"> </w:t>
      </w:r>
      <w:r>
        <w:rPr>
          <w:w w:val="80"/>
        </w:rPr>
        <w:t>pro</w:t>
      </w:r>
      <w:r>
        <w:rPr>
          <w:spacing w:val="6"/>
          <w:w w:val="80"/>
        </w:rPr>
        <w:t xml:space="preserve"> </w:t>
      </w:r>
      <w:r>
        <w:rPr>
          <w:w w:val="80"/>
        </w:rPr>
        <w:t>všechny</w:t>
      </w:r>
      <w:r>
        <w:rPr>
          <w:spacing w:val="9"/>
          <w:w w:val="80"/>
        </w:rPr>
        <w:t xml:space="preserve"> </w:t>
      </w:r>
      <w:r>
        <w:rPr>
          <w:w w:val="80"/>
        </w:rPr>
        <w:t>její</w:t>
      </w:r>
      <w:r>
        <w:rPr>
          <w:spacing w:val="14"/>
          <w:w w:val="80"/>
        </w:rPr>
        <w:t xml:space="preserve"> </w:t>
      </w:r>
      <w:r>
        <w:rPr>
          <w:w w:val="80"/>
        </w:rPr>
        <w:t>Uživatele</w:t>
      </w:r>
      <w:r>
        <w:rPr>
          <w:spacing w:val="1"/>
          <w:w w:val="80"/>
        </w:rPr>
        <w:t xml:space="preserve"> </w:t>
      </w:r>
      <w:r>
        <w:rPr>
          <w:w w:val="80"/>
        </w:rPr>
        <w:t>zavedeno</w:t>
      </w:r>
      <w:r>
        <w:rPr>
          <w:spacing w:val="1"/>
          <w:w w:val="80"/>
        </w:rPr>
        <w:t xml:space="preserve"> </w:t>
      </w:r>
      <w:r>
        <w:rPr>
          <w:w w:val="80"/>
        </w:rPr>
        <w:t>kritérium datového</w:t>
      </w:r>
      <w:r>
        <w:rPr>
          <w:spacing w:val="1"/>
          <w:w w:val="80"/>
        </w:rPr>
        <w:t xml:space="preserve"> </w:t>
      </w:r>
      <w:r>
        <w:rPr>
          <w:w w:val="80"/>
        </w:rPr>
        <w:t>limitu. Po</w:t>
      </w:r>
      <w:r>
        <w:rPr>
          <w:spacing w:val="1"/>
          <w:w w:val="80"/>
        </w:rPr>
        <w:t xml:space="preserve"> </w:t>
      </w:r>
      <w:r>
        <w:rPr>
          <w:w w:val="80"/>
        </w:rPr>
        <w:t>překročení</w:t>
      </w:r>
      <w:r>
        <w:rPr>
          <w:spacing w:val="25"/>
        </w:rPr>
        <w:t xml:space="preserve"> </w:t>
      </w:r>
      <w:r>
        <w:rPr>
          <w:w w:val="80"/>
        </w:rPr>
        <w:t>stanoveného</w:t>
      </w:r>
      <w:r>
        <w:rPr>
          <w:spacing w:val="26"/>
        </w:rPr>
        <w:t xml:space="preserve"> </w:t>
      </w:r>
      <w:r>
        <w:rPr>
          <w:w w:val="80"/>
        </w:rPr>
        <w:t>objemu přenesených dat</w:t>
      </w:r>
      <w:r>
        <w:rPr>
          <w:spacing w:val="25"/>
        </w:rPr>
        <w:t xml:space="preserve"> </w:t>
      </w:r>
      <w:r>
        <w:rPr>
          <w:w w:val="80"/>
        </w:rPr>
        <w:t>během jednoho zúčtovacího období</w:t>
      </w:r>
      <w:r>
        <w:rPr>
          <w:spacing w:val="-31"/>
          <w:w w:val="80"/>
        </w:rPr>
        <w:t xml:space="preserve"> </w:t>
      </w:r>
      <w:r>
        <w:rPr>
          <w:w w:val="80"/>
        </w:rPr>
        <w:t>(u předplacených karet se</w:t>
      </w:r>
      <w:r>
        <w:rPr>
          <w:spacing w:val="1"/>
          <w:w w:val="80"/>
        </w:rPr>
        <w:t xml:space="preserve"> </w:t>
      </w:r>
      <w:r>
        <w:rPr>
          <w:w w:val="80"/>
        </w:rPr>
        <w:t>objem dat počítá</w:t>
      </w:r>
      <w:r>
        <w:rPr>
          <w:spacing w:val="1"/>
          <w:w w:val="80"/>
        </w:rPr>
        <w:t xml:space="preserve"> </w:t>
      </w:r>
      <w:r>
        <w:rPr>
          <w:w w:val="80"/>
        </w:rPr>
        <w:t>za posledních 30</w:t>
      </w:r>
      <w:r>
        <w:rPr>
          <w:spacing w:val="1"/>
          <w:w w:val="80"/>
        </w:rPr>
        <w:t xml:space="preserve"> </w:t>
      </w:r>
      <w:r>
        <w:rPr>
          <w:w w:val="80"/>
        </w:rPr>
        <w:t>dní) bude omezena rychlost</w:t>
      </w:r>
      <w:r>
        <w:rPr>
          <w:spacing w:val="1"/>
          <w:w w:val="80"/>
        </w:rPr>
        <w:t xml:space="preserve"> </w:t>
      </w:r>
      <w:r>
        <w:rPr>
          <w:w w:val="80"/>
        </w:rPr>
        <w:t>přenosu. Plná rychlost</w:t>
      </w:r>
      <w:r>
        <w:rPr>
          <w:spacing w:val="1"/>
          <w:w w:val="80"/>
        </w:rPr>
        <w:t xml:space="preserve"> </w:t>
      </w:r>
      <w:r>
        <w:rPr>
          <w:w w:val="80"/>
        </w:rPr>
        <w:t>přenosu je</w:t>
      </w:r>
      <w:r>
        <w:rPr>
          <w:spacing w:val="1"/>
          <w:w w:val="80"/>
        </w:rPr>
        <w:t xml:space="preserve"> </w:t>
      </w:r>
      <w:r>
        <w:rPr>
          <w:w w:val="80"/>
        </w:rPr>
        <w:t>obnovena</w:t>
      </w:r>
      <w:r>
        <w:rPr>
          <w:spacing w:val="6"/>
          <w:w w:val="80"/>
        </w:rPr>
        <w:t xml:space="preserve"> </w:t>
      </w:r>
      <w:r>
        <w:rPr>
          <w:w w:val="80"/>
        </w:rPr>
        <w:t>na</w:t>
      </w:r>
      <w:r>
        <w:rPr>
          <w:spacing w:val="7"/>
          <w:w w:val="80"/>
        </w:rPr>
        <w:t xml:space="preserve"> </w:t>
      </w:r>
      <w:r>
        <w:rPr>
          <w:w w:val="80"/>
        </w:rPr>
        <w:t>začátku</w:t>
      </w:r>
      <w:r>
        <w:rPr>
          <w:spacing w:val="7"/>
          <w:w w:val="80"/>
        </w:rPr>
        <w:t xml:space="preserve"> </w:t>
      </w:r>
      <w:r>
        <w:rPr>
          <w:w w:val="80"/>
        </w:rPr>
        <w:t>následujícího</w:t>
      </w:r>
      <w:r>
        <w:rPr>
          <w:spacing w:val="10"/>
          <w:w w:val="80"/>
        </w:rPr>
        <w:t xml:space="preserve"> </w:t>
      </w:r>
      <w:r>
        <w:rPr>
          <w:w w:val="80"/>
        </w:rPr>
        <w:t>zúčtovacího</w:t>
      </w:r>
      <w:r>
        <w:rPr>
          <w:spacing w:val="7"/>
          <w:w w:val="80"/>
        </w:rPr>
        <w:t xml:space="preserve"> </w:t>
      </w:r>
      <w:r>
        <w:rPr>
          <w:w w:val="80"/>
        </w:rPr>
        <w:t>období.</w:t>
      </w:r>
      <w:r>
        <w:rPr>
          <w:spacing w:val="7"/>
          <w:w w:val="80"/>
        </w:rPr>
        <w:t xml:space="preserve"> </w:t>
      </w:r>
      <w:r>
        <w:rPr>
          <w:w w:val="80"/>
        </w:rPr>
        <w:t>Na</w:t>
      </w:r>
      <w:r>
        <w:rPr>
          <w:spacing w:val="10"/>
          <w:w w:val="80"/>
        </w:rPr>
        <w:t xml:space="preserve"> </w:t>
      </w:r>
      <w:r>
        <w:rPr>
          <w:w w:val="80"/>
        </w:rPr>
        <w:t>připojení</w:t>
      </w:r>
      <w:r>
        <w:rPr>
          <w:spacing w:val="11"/>
          <w:w w:val="80"/>
        </w:rPr>
        <w:t xml:space="preserve"> </w:t>
      </w:r>
      <w:r>
        <w:rPr>
          <w:w w:val="80"/>
        </w:rPr>
        <w:t>přes</w:t>
      </w:r>
      <w:r>
        <w:rPr>
          <w:spacing w:val="5"/>
          <w:w w:val="80"/>
        </w:rPr>
        <w:t xml:space="preserve"> </w:t>
      </w:r>
      <w:proofErr w:type="spellStart"/>
      <w:r>
        <w:rPr>
          <w:w w:val="80"/>
        </w:rPr>
        <w:t>HotSpot</w:t>
      </w:r>
      <w:proofErr w:type="spellEnd"/>
      <w:r>
        <w:rPr>
          <w:spacing w:val="12"/>
          <w:w w:val="80"/>
        </w:rPr>
        <w:t xml:space="preserve"> </w:t>
      </w:r>
      <w:r>
        <w:rPr>
          <w:w w:val="80"/>
        </w:rPr>
        <w:t>se</w:t>
      </w:r>
      <w:r>
        <w:rPr>
          <w:spacing w:val="12"/>
          <w:w w:val="80"/>
        </w:rPr>
        <w:t xml:space="preserve"> </w:t>
      </w:r>
      <w:r>
        <w:rPr>
          <w:w w:val="80"/>
        </w:rPr>
        <w:t>datový</w:t>
      </w:r>
      <w:r>
        <w:rPr>
          <w:spacing w:val="5"/>
          <w:w w:val="80"/>
        </w:rPr>
        <w:t xml:space="preserve"> </w:t>
      </w:r>
      <w:r>
        <w:rPr>
          <w:w w:val="80"/>
        </w:rPr>
        <w:t>limit</w:t>
      </w:r>
      <w:r>
        <w:rPr>
          <w:spacing w:val="11"/>
          <w:w w:val="80"/>
        </w:rPr>
        <w:t xml:space="preserve"> </w:t>
      </w:r>
      <w:r>
        <w:rPr>
          <w:w w:val="80"/>
        </w:rPr>
        <w:t>nevztahuje.</w:t>
      </w:r>
      <w:r>
        <w:rPr>
          <w:spacing w:val="7"/>
          <w:w w:val="80"/>
        </w:rPr>
        <w:t xml:space="preserve"> </w:t>
      </w:r>
      <w:r>
        <w:rPr>
          <w:w w:val="80"/>
        </w:rPr>
        <w:t>Více</w:t>
      </w:r>
      <w:r>
        <w:rPr>
          <w:spacing w:val="7"/>
          <w:w w:val="80"/>
        </w:rPr>
        <w:t xml:space="preserve"> </w:t>
      </w:r>
      <w:r>
        <w:rPr>
          <w:w w:val="80"/>
        </w:rPr>
        <w:t>na</w:t>
      </w:r>
    </w:p>
    <w:p w14:paraId="50ABC551" w14:textId="77777777" w:rsidR="00921330" w:rsidRDefault="00000000">
      <w:pPr>
        <w:pStyle w:val="Zkladntext"/>
        <w:spacing w:before="1"/>
        <w:ind w:left="240"/>
      </w:pPr>
      <w:hyperlink r:id="rId32">
        <w:r>
          <w:rPr>
            <w:w w:val="90"/>
          </w:rPr>
          <w:t>www.t-mobile.cz/internet-bus.</w:t>
        </w:r>
      </w:hyperlink>
    </w:p>
    <w:p w14:paraId="68BD892B" w14:textId="77777777" w:rsidR="00921330" w:rsidRDefault="00000000">
      <w:pPr>
        <w:pStyle w:val="Zkladntext"/>
        <w:spacing w:before="123" w:line="244" w:lineRule="auto"/>
        <w:ind w:left="240" w:right="569"/>
      </w:pPr>
      <w:r>
        <w:rPr>
          <w:w w:val="80"/>
        </w:rPr>
        <w:t>T-Mobile nenese</w:t>
      </w:r>
      <w:r>
        <w:rPr>
          <w:spacing w:val="1"/>
          <w:w w:val="80"/>
        </w:rPr>
        <w:t xml:space="preserve"> </w:t>
      </w:r>
      <w:r>
        <w:rPr>
          <w:w w:val="80"/>
        </w:rPr>
        <w:t>v žádném případě odpovědnost</w:t>
      </w:r>
      <w:r>
        <w:rPr>
          <w:spacing w:val="1"/>
          <w:w w:val="80"/>
        </w:rPr>
        <w:t xml:space="preserve"> </w:t>
      </w:r>
      <w:r>
        <w:rPr>
          <w:w w:val="80"/>
        </w:rPr>
        <w:t>za obsah</w:t>
      </w:r>
      <w:r>
        <w:rPr>
          <w:spacing w:val="1"/>
          <w:w w:val="80"/>
        </w:rPr>
        <w:t xml:space="preserve"> </w:t>
      </w:r>
      <w:r>
        <w:rPr>
          <w:w w:val="80"/>
        </w:rPr>
        <w:t>internetových</w:t>
      </w:r>
      <w:r>
        <w:rPr>
          <w:spacing w:val="1"/>
          <w:w w:val="80"/>
        </w:rPr>
        <w:t xml:space="preserve"> </w:t>
      </w:r>
      <w:r>
        <w:rPr>
          <w:w w:val="80"/>
        </w:rPr>
        <w:t>stránek, ke kterým</w:t>
      </w:r>
      <w:r>
        <w:rPr>
          <w:spacing w:val="1"/>
          <w:w w:val="80"/>
        </w:rPr>
        <w:t xml:space="preserve"> </w:t>
      </w:r>
      <w:r>
        <w:rPr>
          <w:w w:val="80"/>
        </w:rPr>
        <w:t>se Zákazník</w:t>
      </w:r>
      <w:r>
        <w:rPr>
          <w:spacing w:val="1"/>
          <w:w w:val="80"/>
        </w:rPr>
        <w:t xml:space="preserve"> </w:t>
      </w:r>
      <w:r>
        <w:rPr>
          <w:w w:val="80"/>
        </w:rPr>
        <w:t>prostřednictvím</w:t>
      </w:r>
      <w:r>
        <w:rPr>
          <w:spacing w:val="1"/>
          <w:w w:val="80"/>
        </w:rPr>
        <w:t xml:space="preserve"> </w:t>
      </w:r>
      <w:r>
        <w:rPr>
          <w:w w:val="80"/>
        </w:rPr>
        <w:t>datových</w:t>
      </w:r>
      <w:r>
        <w:rPr>
          <w:spacing w:val="1"/>
          <w:w w:val="80"/>
        </w:rPr>
        <w:t xml:space="preserve"> </w:t>
      </w:r>
      <w:r>
        <w:rPr>
          <w:w w:val="80"/>
        </w:rPr>
        <w:t>služeb T-Mobile připojí. Cena paušálu</w:t>
      </w:r>
      <w:r>
        <w:rPr>
          <w:spacing w:val="1"/>
          <w:w w:val="80"/>
        </w:rPr>
        <w:t xml:space="preserve"> </w:t>
      </w:r>
      <w:r>
        <w:rPr>
          <w:w w:val="80"/>
        </w:rPr>
        <w:t>za bezplatné</w:t>
      </w:r>
      <w:r>
        <w:rPr>
          <w:spacing w:val="1"/>
          <w:w w:val="80"/>
        </w:rPr>
        <w:t xml:space="preserve"> </w:t>
      </w:r>
      <w:r>
        <w:rPr>
          <w:w w:val="80"/>
        </w:rPr>
        <w:t>období je obsažena v ceně</w:t>
      </w:r>
      <w:r>
        <w:rPr>
          <w:spacing w:val="1"/>
          <w:w w:val="80"/>
        </w:rPr>
        <w:t xml:space="preserve"> </w:t>
      </w:r>
      <w:r>
        <w:rPr>
          <w:w w:val="80"/>
        </w:rPr>
        <w:t>paušálu</w:t>
      </w:r>
      <w:r>
        <w:rPr>
          <w:spacing w:val="1"/>
          <w:w w:val="80"/>
        </w:rPr>
        <w:t xml:space="preserve"> </w:t>
      </w:r>
      <w:r>
        <w:rPr>
          <w:w w:val="80"/>
        </w:rPr>
        <w:t>následujícího období</w:t>
      </w:r>
      <w:r>
        <w:rPr>
          <w:spacing w:val="1"/>
          <w:w w:val="80"/>
        </w:rPr>
        <w:t xml:space="preserve"> </w:t>
      </w:r>
      <w:r>
        <w:rPr>
          <w:w w:val="80"/>
        </w:rPr>
        <w:t>bez</w:t>
      </w:r>
      <w:r>
        <w:rPr>
          <w:spacing w:val="-31"/>
          <w:w w:val="80"/>
        </w:rPr>
        <w:t xml:space="preserve"> </w:t>
      </w:r>
      <w:r>
        <w:rPr>
          <w:w w:val="90"/>
        </w:rPr>
        <w:t>jeho</w:t>
      </w:r>
      <w:r>
        <w:rPr>
          <w:spacing w:val="-4"/>
          <w:w w:val="90"/>
        </w:rPr>
        <w:t xml:space="preserve"> </w:t>
      </w:r>
      <w:r>
        <w:rPr>
          <w:w w:val="90"/>
        </w:rPr>
        <w:t>navýšení.</w:t>
      </w:r>
    </w:p>
    <w:p w14:paraId="4A44212B" w14:textId="77777777" w:rsidR="00921330" w:rsidRDefault="00921330">
      <w:pPr>
        <w:spacing w:line="244" w:lineRule="auto"/>
        <w:sectPr w:rsidR="00921330">
          <w:pgSz w:w="16840" w:h="11910" w:orient="landscape"/>
          <w:pgMar w:top="600" w:right="320" w:bottom="860" w:left="440" w:header="0" w:footer="665" w:gutter="0"/>
          <w:cols w:num="2" w:space="708" w:equalWidth="0">
            <w:col w:w="7666" w:space="428"/>
            <w:col w:w="7986"/>
          </w:cols>
        </w:sectPr>
      </w:pPr>
    </w:p>
    <w:p w14:paraId="32B953B3" w14:textId="77777777" w:rsidR="00921330" w:rsidRDefault="00921330">
      <w:pPr>
        <w:pStyle w:val="Zkladntext"/>
        <w:spacing w:before="2"/>
        <w:rPr>
          <w:sz w:val="9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4169"/>
        <w:gridCol w:w="3545"/>
      </w:tblGrid>
      <w:tr w:rsidR="00921330" w14:paraId="4460D452" w14:textId="77777777">
        <w:trPr>
          <w:trHeight w:val="267"/>
        </w:trPr>
        <w:tc>
          <w:tcPr>
            <w:tcW w:w="4169" w:type="dxa"/>
            <w:shd w:val="clear" w:color="auto" w:fill="427AAB"/>
          </w:tcPr>
          <w:p w14:paraId="0ACCD525" w14:textId="77777777" w:rsidR="00921330" w:rsidRDefault="00921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5" w:type="dxa"/>
            <w:shd w:val="clear" w:color="auto" w:fill="427AAB"/>
          </w:tcPr>
          <w:p w14:paraId="6F199B1F" w14:textId="77777777" w:rsidR="00921330" w:rsidRDefault="00000000">
            <w:pPr>
              <w:pStyle w:val="TableParagraph"/>
              <w:tabs>
                <w:tab w:val="left" w:pos="3544"/>
              </w:tabs>
              <w:spacing w:line="207" w:lineRule="exact"/>
              <w:ind w:left="-407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82"/>
                <w:sz w:val="18"/>
                <w:shd w:val="clear" w:color="auto" w:fill="427AAB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  <w:shd w:val="clear" w:color="auto" w:fill="427AAB"/>
              </w:rPr>
              <w:t xml:space="preserve">                                                                                              </w:t>
            </w:r>
            <w:r>
              <w:rPr>
                <w:rFonts w:ascii="Arial"/>
                <w:b/>
                <w:color w:val="FFFFFF"/>
                <w:spacing w:val="1"/>
                <w:sz w:val="18"/>
                <w:shd w:val="clear" w:color="auto" w:fill="427AAB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  <w:shd w:val="clear" w:color="auto" w:fill="427AAB"/>
              </w:rPr>
              <w:t>INTERNET</w:t>
            </w:r>
            <w:r>
              <w:rPr>
                <w:rFonts w:ascii="Arial"/>
                <w:b/>
                <w:color w:val="FFFFFF"/>
                <w:spacing w:val="7"/>
                <w:w w:val="80"/>
                <w:sz w:val="18"/>
                <w:shd w:val="clear" w:color="auto" w:fill="427AAB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  <w:shd w:val="clear" w:color="auto" w:fill="427AAB"/>
              </w:rPr>
              <w:t>V</w:t>
            </w:r>
            <w:r>
              <w:rPr>
                <w:rFonts w:ascii="Arial"/>
                <w:b/>
                <w:color w:val="FFFFFF"/>
                <w:spacing w:val="10"/>
                <w:w w:val="80"/>
                <w:sz w:val="18"/>
                <w:shd w:val="clear" w:color="auto" w:fill="427AAB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  <w:shd w:val="clear" w:color="auto" w:fill="427AAB"/>
              </w:rPr>
              <w:t>MOBILU</w:t>
            </w:r>
            <w:r>
              <w:rPr>
                <w:rFonts w:ascii="Arial"/>
                <w:b/>
                <w:color w:val="FFFFFF"/>
                <w:spacing w:val="7"/>
                <w:w w:val="80"/>
                <w:sz w:val="18"/>
                <w:shd w:val="clear" w:color="auto" w:fill="427AAB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  <w:shd w:val="clear" w:color="auto" w:fill="427AAB"/>
              </w:rPr>
              <w:t>NA</w:t>
            </w:r>
            <w:r>
              <w:rPr>
                <w:rFonts w:ascii="Arial"/>
                <w:b/>
                <w:color w:val="FFFFFF"/>
                <w:spacing w:val="8"/>
                <w:w w:val="80"/>
                <w:sz w:val="18"/>
                <w:shd w:val="clear" w:color="auto" w:fill="427AAB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  <w:shd w:val="clear" w:color="auto" w:fill="427AAB"/>
              </w:rPr>
              <w:t>DEN</w:t>
            </w:r>
            <w:r>
              <w:rPr>
                <w:rFonts w:ascii="Arial"/>
                <w:b/>
                <w:color w:val="FFFFFF"/>
                <w:sz w:val="18"/>
                <w:shd w:val="clear" w:color="auto" w:fill="427AAB"/>
              </w:rPr>
              <w:tab/>
            </w:r>
          </w:p>
        </w:tc>
      </w:tr>
      <w:tr w:rsidR="00921330" w14:paraId="52CE66B8" w14:textId="77777777">
        <w:trPr>
          <w:trHeight w:val="321"/>
        </w:trPr>
        <w:tc>
          <w:tcPr>
            <w:tcW w:w="4169" w:type="dxa"/>
          </w:tcPr>
          <w:p w14:paraId="51BE2288" w14:textId="77777777" w:rsidR="00921330" w:rsidRDefault="00000000">
            <w:pPr>
              <w:pStyle w:val="TableParagraph"/>
              <w:spacing w:before="63"/>
              <w:ind w:left="200"/>
              <w:rPr>
                <w:sz w:val="18"/>
              </w:rPr>
            </w:pPr>
            <w:r>
              <w:rPr>
                <w:w w:val="80"/>
                <w:sz w:val="18"/>
              </w:rPr>
              <w:t>Denní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paušál</w:t>
            </w:r>
          </w:p>
        </w:tc>
        <w:tc>
          <w:tcPr>
            <w:tcW w:w="3545" w:type="dxa"/>
          </w:tcPr>
          <w:p w14:paraId="063FA5F5" w14:textId="77777777" w:rsidR="00921330" w:rsidRDefault="00000000">
            <w:pPr>
              <w:pStyle w:val="TableParagraph"/>
              <w:spacing w:before="63"/>
              <w:ind w:left="1353" w:right="1351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19,83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(24,–)</w:t>
            </w:r>
          </w:p>
        </w:tc>
      </w:tr>
      <w:tr w:rsidR="00921330" w14:paraId="44C51B6B" w14:textId="77777777">
        <w:trPr>
          <w:trHeight w:val="536"/>
        </w:trPr>
        <w:tc>
          <w:tcPr>
            <w:tcW w:w="4169" w:type="dxa"/>
          </w:tcPr>
          <w:p w14:paraId="53477BF5" w14:textId="77777777" w:rsidR="00921330" w:rsidRDefault="00000000">
            <w:pPr>
              <w:pStyle w:val="TableParagraph"/>
              <w:spacing w:before="66" w:line="244" w:lineRule="auto"/>
              <w:ind w:left="200"/>
              <w:rPr>
                <w:sz w:val="18"/>
              </w:rPr>
            </w:pPr>
            <w:r>
              <w:rPr>
                <w:w w:val="80"/>
                <w:sz w:val="18"/>
              </w:rPr>
              <w:t>Maximální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rychlost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stahování/odesílání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(=</w:t>
            </w:r>
            <w:r>
              <w:rPr>
                <w:spacing w:val="2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odhadovaná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maximální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rychlost)</w:t>
            </w:r>
          </w:p>
        </w:tc>
        <w:tc>
          <w:tcPr>
            <w:tcW w:w="3545" w:type="dxa"/>
            <w:shd w:val="clear" w:color="auto" w:fill="DBE6E9"/>
          </w:tcPr>
          <w:p w14:paraId="786B3B0B" w14:textId="77777777" w:rsidR="00921330" w:rsidRDefault="00000000">
            <w:pPr>
              <w:pStyle w:val="TableParagraph"/>
              <w:spacing w:before="170"/>
              <w:ind w:left="1353" w:right="135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300/50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Mb/s</w:t>
            </w:r>
          </w:p>
        </w:tc>
      </w:tr>
      <w:tr w:rsidR="00921330" w14:paraId="71EA5234" w14:textId="77777777">
        <w:trPr>
          <w:trHeight w:val="329"/>
        </w:trPr>
        <w:tc>
          <w:tcPr>
            <w:tcW w:w="4169" w:type="dxa"/>
          </w:tcPr>
          <w:p w14:paraId="58B9AC9D" w14:textId="77777777" w:rsidR="00921330" w:rsidRDefault="00000000">
            <w:pPr>
              <w:pStyle w:val="TableParagraph"/>
              <w:spacing w:before="66"/>
              <w:ind w:left="200"/>
              <w:rPr>
                <w:sz w:val="18"/>
              </w:rPr>
            </w:pPr>
            <w:r>
              <w:rPr>
                <w:w w:val="80"/>
                <w:sz w:val="18"/>
              </w:rPr>
              <w:t>Datový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limit</w:t>
            </w:r>
          </w:p>
        </w:tc>
        <w:tc>
          <w:tcPr>
            <w:tcW w:w="3545" w:type="dxa"/>
          </w:tcPr>
          <w:p w14:paraId="661FED95" w14:textId="77777777" w:rsidR="00921330" w:rsidRDefault="00000000">
            <w:pPr>
              <w:pStyle w:val="TableParagraph"/>
              <w:spacing w:before="66"/>
              <w:ind w:left="1352" w:right="135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25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</w:t>
            </w:r>
          </w:p>
        </w:tc>
      </w:tr>
      <w:tr w:rsidR="00921330" w14:paraId="24515CDC" w14:textId="77777777">
        <w:trPr>
          <w:trHeight w:val="265"/>
        </w:trPr>
        <w:tc>
          <w:tcPr>
            <w:tcW w:w="4169" w:type="dxa"/>
          </w:tcPr>
          <w:p w14:paraId="4560965E" w14:textId="77777777" w:rsidR="00921330" w:rsidRDefault="00000000">
            <w:pPr>
              <w:pStyle w:val="TableParagraph"/>
              <w:spacing w:before="61" w:line="184" w:lineRule="exact"/>
              <w:ind w:left="200"/>
              <w:rPr>
                <w:sz w:val="18"/>
              </w:rPr>
            </w:pPr>
            <w:r>
              <w:rPr>
                <w:w w:val="80"/>
                <w:sz w:val="18"/>
              </w:rPr>
              <w:t>Účtovací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jednotka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dat</w:t>
            </w:r>
          </w:p>
        </w:tc>
        <w:tc>
          <w:tcPr>
            <w:tcW w:w="3545" w:type="dxa"/>
            <w:shd w:val="clear" w:color="auto" w:fill="DBE6E9"/>
          </w:tcPr>
          <w:p w14:paraId="25756932" w14:textId="77777777" w:rsidR="00921330" w:rsidRDefault="00000000">
            <w:pPr>
              <w:pStyle w:val="TableParagraph"/>
              <w:tabs>
                <w:tab w:val="left" w:pos="1660"/>
                <w:tab w:val="left" w:pos="3544"/>
              </w:tabs>
              <w:spacing w:before="61" w:line="184" w:lineRule="exact"/>
              <w:jc w:val="right"/>
              <w:rPr>
                <w:sz w:val="18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  <w:r>
              <w:rPr>
                <w:w w:val="85"/>
                <w:sz w:val="18"/>
                <w:shd w:val="clear" w:color="auto" w:fill="DBE6E9"/>
              </w:rPr>
              <w:t>1</w:t>
            </w:r>
            <w:r>
              <w:rPr>
                <w:spacing w:val="-3"/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w w:val="85"/>
                <w:sz w:val="18"/>
                <w:shd w:val="clear" w:color="auto" w:fill="DBE6E9"/>
              </w:rPr>
              <w:t>B</w:t>
            </w:r>
            <w:r>
              <w:rPr>
                <w:sz w:val="18"/>
                <w:shd w:val="clear" w:color="auto" w:fill="DBE6E9"/>
              </w:rPr>
              <w:tab/>
            </w:r>
          </w:p>
        </w:tc>
      </w:tr>
    </w:tbl>
    <w:p w14:paraId="60643884" w14:textId="77777777" w:rsidR="00921330" w:rsidRDefault="00921330">
      <w:pPr>
        <w:spacing w:line="184" w:lineRule="exact"/>
        <w:jc w:val="right"/>
        <w:rPr>
          <w:sz w:val="18"/>
        </w:rPr>
        <w:sectPr w:rsidR="00921330">
          <w:type w:val="continuous"/>
          <w:pgSz w:w="16840" w:h="11910" w:orient="landscape"/>
          <w:pgMar w:top="1600" w:right="320" w:bottom="900" w:left="440" w:header="708" w:footer="708" w:gutter="0"/>
          <w:cols w:space="708"/>
        </w:sectPr>
      </w:pPr>
    </w:p>
    <w:p w14:paraId="7FD8FC90" w14:textId="77777777" w:rsidR="00921330" w:rsidRDefault="00000000">
      <w:pPr>
        <w:pStyle w:val="Nadpis3"/>
        <w:spacing w:after="40"/>
      </w:pPr>
      <w:r>
        <w:rPr>
          <w:color w:val="E10074"/>
          <w:w w:val="80"/>
        </w:rPr>
        <w:lastRenderedPageBreak/>
        <w:t>T-MOBILE</w:t>
      </w:r>
      <w:r>
        <w:rPr>
          <w:color w:val="E10074"/>
          <w:spacing w:val="25"/>
          <w:w w:val="80"/>
        </w:rPr>
        <w:t xml:space="preserve"> </w:t>
      </w:r>
      <w:r>
        <w:rPr>
          <w:color w:val="E10074"/>
          <w:w w:val="80"/>
        </w:rPr>
        <w:t>AUTOPARK</w:t>
      </w: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4317"/>
        <w:gridCol w:w="2431"/>
        <w:gridCol w:w="2174"/>
        <w:gridCol w:w="2186"/>
        <w:gridCol w:w="2186"/>
        <w:gridCol w:w="2188"/>
      </w:tblGrid>
      <w:tr w:rsidR="00921330" w14:paraId="55FC911E" w14:textId="77777777">
        <w:trPr>
          <w:trHeight w:val="322"/>
        </w:trPr>
        <w:tc>
          <w:tcPr>
            <w:tcW w:w="4317" w:type="dxa"/>
            <w:tcBorders>
              <w:top w:val="single" w:sz="48" w:space="0" w:color="427AAB"/>
            </w:tcBorders>
          </w:tcPr>
          <w:p w14:paraId="425E0DA2" w14:textId="77777777" w:rsidR="00921330" w:rsidRDefault="00000000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Tarif</w:t>
            </w:r>
          </w:p>
        </w:tc>
        <w:tc>
          <w:tcPr>
            <w:tcW w:w="2431" w:type="dxa"/>
            <w:tcBorders>
              <w:top w:val="single" w:sz="48" w:space="0" w:color="427AAB"/>
            </w:tcBorders>
          </w:tcPr>
          <w:p w14:paraId="2D3DDA4B" w14:textId="77777777" w:rsidR="00921330" w:rsidRDefault="00000000">
            <w:pPr>
              <w:pStyle w:val="TableParagraph"/>
              <w:spacing w:before="64"/>
              <w:ind w:left="167" w:right="18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T-Mobile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Autopark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bez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závazků</w:t>
            </w:r>
          </w:p>
        </w:tc>
        <w:tc>
          <w:tcPr>
            <w:tcW w:w="2174" w:type="dxa"/>
            <w:tcBorders>
              <w:top w:val="single" w:sz="48" w:space="0" w:color="427AAB"/>
            </w:tcBorders>
          </w:tcPr>
          <w:p w14:paraId="38EC2BF0" w14:textId="77777777" w:rsidR="00921330" w:rsidRDefault="00000000">
            <w:pPr>
              <w:pStyle w:val="TableParagraph"/>
              <w:spacing w:before="64"/>
              <w:ind w:left="187" w:right="200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T-Mobile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Autopark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24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měs</w:t>
            </w:r>
            <w:proofErr w:type="spellEnd"/>
            <w:r>
              <w:rPr>
                <w:w w:val="80"/>
                <w:sz w:val="18"/>
              </w:rPr>
              <w:t>.</w:t>
            </w:r>
          </w:p>
        </w:tc>
        <w:tc>
          <w:tcPr>
            <w:tcW w:w="2186" w:type="dxa"/>
            <w:tcBorders>
              <w:top w:val="single" w:sz="48" w:space="0" w:color="427AAB"/>
            </w:tcBorders>
          </w:tcPr>
          <w:p w14:paraId="575E74F8" w14:textId="77777777" w:rsidR="00921330" w:rsidRDefault="00000000">
            <w:pPr>
              <w:pStyle w:val="TableParagraph"/>
              <w:spacing w:before="64"/>
              <w:ind w:left="208"/>
              <w:rPr>
                <w:sz w:val="18"/>
              </w:rPr>
            </w:pPr>
            <w:r>
              <w:rPr>
                <w:w w:val="80"/>
                <w:sz w:val="18"/>
              </w:rPr>
              <w:t>T-Mobile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Autopark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36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měs</w:t>
            </w:r>
            <w:proofErr w:type="spellEnd"/>
            <w:r>
              <w:rPr>
                <w:w w:val="80"/>
                <w:sz w:val="18"/>
              </w:rPr>
              <w:t>.</w:t>
            </w:r>
          </w:p>
        </w:tc>
        <w:tc>
          <w:tcPr>
            <w:tcW w:w="2186" w:type="dxa"/>
            <w:tcBorders>
              <w:top w:val="single" w:sz="48" w:space="0" w:color="427AAB"/>
            </w:tcBorders>
          </w:tcPr>
          <w:p w14:paraId="5DBA45AE" w14:textId="77777777" w:rsidR="00921330" w:rsidRDefault="00000000">
            <w:pPr>
              <w:pStyle w:val="TableParagraph"/>
              <w:spacing w:before="64"/>
              <w:ind w:left="198" w:right="19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T-Mobile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Autopark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48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měs</w:t>
            </w:r>
            <w:proofErr w:type="spellEnd"/>
            <w:r>
              <w:rPr>
                <w:w w:val="80"/>
                <w:sz w:val="18"/>
              </w:rPr>
              <w:t>.</w:t>
            </w:r>
          </w:p>
        </w:tc>
        <w:tc>
          <w:tcPr>
            <w:tcW w:w="2188" w:type="dxa"/>
            <w:tcBorders>
              <w:top w:val="single" w:sz="48" w:space="0" w:color="427AAB"/>
            </w:tcBorders>
          </w:tcPr>
          <w:p w14:paraId="4E0FFA27" w14:textId="77777777" w:rsidR="00921330" w:rsidRDefault="00000000">
            <w:pPr>
              <w:pStyle w:val="TableParagraph"/>
              <w:spacing w:before="64"/>
              <w:ind w:left="201" w:right="200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T-Mobile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Autopark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60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měs</w:t>
            </w:r>
            <w:proofErr w:type="spellEnd"/>
            <w:r>
              <w:rPr>
                <w:w w:val="80"/>
                <w:sz w:val="18"/>
              </w:rPr>
              <w:t>.</w:t>
            </w:r>
          </w:p>
        </w:tc>
      </w:tr>
      <w:tr w:rsidR="00921330" w14:paraId="53A7A8E5" w14:textId="77777777">
        <w:trPr>
          <w:trHeight w:val="327"/>
        </w:trPr>
        <w:tc>
          <w:tcPr>
            <w:tcW w:w="4317" w:type="dxa"/>
          </w:tcPr>
          <w:p w14:paraId="55581BC4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Měsíční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paušál</w:t>
            </w:r>
          </w:p>
        </w:tc>
        <w:tc>
          <w:tcPr>
            <w:tcW w:w="2431" w:type="dxa"/>
            <w:shd w:val="clear" w:color="auto" w:fill="DBE6E9"/>
          </w:tcPr>
          <w:p w14:paraId="302E0F50" w14:textId="77777777" w:rsidR="00921330" w:rsidRDefault="00000000">
            <w:pPr>
              <w:pStyle w:val="TableParagraph"/>
              <w:spacing w:before="66"/>
              <w:ind w:left="167" w:right="177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490,–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(592,90)</w:t>
            </w:r>
          </w:p>
        </w:tc>
        <w:tc>
          <w:tcPr>
            <w:tcW w:w="2174" w:type="dxa"/>
            <w:shd w:val="clear" w:color="auto" w:fill="DBE6E9"/>
          </w:tcPr>
          <w:p w14:paraId="720E331F" w14:textId="77777777" w:rsidR="00921330" w:rsidRDefault="00000000">
            <w:pPr>
              <w:pStyle w:val="TableParagraph"/>
              <w:spacing w:before="66"/>
              <w:ind w:left="186" w:right="200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469,–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(567,49)</w:t>
            </w:r>
          </w:p>
        </w:tc>
        <w:tc>
          <w:tcPr>
            <w:tcW w:w="2186" w:type="dxa"/>
            <w:shd w:val="clear" w:color="auto" w:fill="DBE6E9"/>
          </w:tcPr>
          <w:p w14:paraId="25CC1BE8" w14:textId="77777777" w:rsidR="00921330" w:rsidRDefault="00000000">
            <w:pPr>
              <w:pStyle w:val="TableParagraph"/>
              <w:spacing w:before="66"/>
              <w:ind w:left="672"/>
              <w:rPr>
                <w:sz w:val="14"/>
              </w:rPr>
            </w:pPr>
            <w:r>
              <w:rPr>
                <w:w w:val="85"/>
                <w:sz w:val="18"/>
              </w:rPr>
              <w:t>449,–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(543,29)</w:t>
            </w:r>
          </w:p>
        </w:tc>
        <w:tc>
          <w:tcPr>
            <w:tcW w:w="2186" w:type="dxa"/>
            <w:shd w:val="clear" w:color="auto" w:fill="DBE6E9"/>
          </w:tcPr>
          <w:p w14:paraId="22575FA3" w14:textId="77777777" w:rsidR="00921330" w:rsidRDefault="00000000">
            <w:pPr>
              <w:pStyle w:val="TableParagraph"/>
              <w:spacing w:before="66"/>
              <w:ind w:left="198" w:right="198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419,–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(506,99)</w:t>
            </w:r>
          </w:p>
        </w:tc>
        <w:tc>
          <w:tcPr>
            <w:tcW w:w="2188" w:type="dxa"/>
            <w:shd w:val="clear" w:color="auto" w:fill="DBE6E9"/>
          </w:tcPr>
          <w:p w14:paraId="0CFCA737" w14:textId="77777777" w:rsidR="00921330" w:rsidRDefault="00000000">
            <w:pPr>
              <w:pStyle w:val="TableParagraph"/>
              <w:spacing w:before="66"/>
              <w:ind w:left="200" w:right="200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399,–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(482,79)</w:t>
            </w:r>
          </w:p>
        </w:tc>
      </w:tr>
      <w:tr w:rsidR="00921330" w14:paraId="01E8A922" w14:textId="77777777">
        <w:trPr>
          <w:trHeight w:val="329"/>
        </w:trPr>
        <w:tc>
          <w:tcPr>
            <w:tcW w:w="4317" w:type="dxa"/>
          </w:tcPr>
          <w:p w14:paraId="620730B5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Volání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čísla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ČR</w:t>
            </w:r>
          </w:p>
        </w:tc>
        <w:tc>
          <w:tcPr>
            <w:tcW w:w="2431" w:type="dxa"/>
          </w:tcPr>
          <w:p w14:paraId="48E46F96" w14:textId="77777777" w:rsidR="00921330" w:rsidRDefault="00921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4" w:type="dxa"/>
          </w:tcPr>
          <w:p w14:paraId="7E99B38B" w14:textId="77777777" w:rsidR="00921330" w:rsidRDefault="00921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6" w:type="dxa"/>
          </w:tcPr>
          <w:p w14:paraId="6989C478" w14:textId="77777777" w:rsidR="00921330" w:rsidRDefault="00000000">
            <w:pPr>
              <w:pStyle w:val="TableParagraph"/>
              <w:spacing w:before="66"/>
              <w:ind w:left="540"/>
              <w:rPr>
                <w:sz w:val="14"/>
              </w:rPr>
            </w:pPr>
            <w:r>
              <w:rPr>
                <w:w w:val="85"/>
                <w:sz w:val="18"/>
              </w:rPr>
              <w:t>6,–/min.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(7,26)</w:t>
            </w:r>
          </w:p>
        </w:tc>
        <w:tc>
          <w:tcPr>
            <w:tcW w:w="2186" w:type="dxa"/>
          </w:tcPr>
          <w:p w14:paraId="65431BDD" w14:textId="77777777" w:rsidR="00921330" w:rsidRDefault="00921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8" w:type="dxa"/>
          </w:tcPr>
          <w:p w14:paraId="5A90D92E" w14:textId="77777777" w:rsidR="00921330" w:rsidRDefault="009213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1330" w14:paraId="0E50639C" w14:textId="77777777">
        <w:trPr>
          <w:trHeight w:val="326"/>
        </w:trPr>
        <w:tc>
          <w:tcPr>
            <w:tcW w:w="4317" w:type="dxa"/>
          </w:tcPr>
          <w:p w14:paraId="55AD34A6" w14:textId="77777777" w:rsidR="00921330" w:rsidRDefault="00000000">
            <w:pPr>
              <w:pStyle w:val="TableParagraph"/>
              <w:spacing w:before="6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SMS</w:t>
            </w:r>
          </w:p>
        </w:tc>
        <w:tc>
          <w:tcPr>
            <w:tcW w:w="2431" w:type="dxa"/>
            <w:shd w:val="clear" w:color="auto" w:fill="DBE6E9"/>
          </w:tcPr>
          <w:p w14:paraId="70C9A017" w14:textId="77777777" w:rsidR="00921330" w:rsidRDefault="00921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4" w:type="dxa"/>
            <w:shd w:val="clear" w:color="auto" w:fill="DBE6E9"/>
          </w:tcPr>
          <w:p w14:paraId="020F96C2" w14:textId="77777777" w:rsidR="00921330" w:rsidRDefault="00921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6" w:type="dxa"/>
            <w:shd w:val="clear" w:color="auto" w:fill="DBE6E9"/>
          </w:tcPr>
          <w:p w14:paraId="2B174275" w14:textId="77777777" w:rsidR="00921330" w:rsidRDefault="00000000">
            <w:pPr>
              <w:pStyle w:val="TableParagraph"/>
              <w:spacing w:before="61"/>
              <w:ind w:left="-4605"/>
              <w:rPr>
                <w:sz w:val="14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 xml:space="preserve">                                                                                                            </w:t>
            </w:r>
            <w:r>
              <w:rPr>
                <w:spacing w:val="13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8"/>
                <w:shd w:val="clear" w:color="auto" w:fill="DBE6E9"/>
              </w:rPr>
              <w:t>2,50</w:t>
            </w:r>
            <w:r>
              <w:rPr>
                <w:spacing w:val="8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4"/>
              </w:rPr>
              <w:t>(3,03)</w:t>
            </w:r>
          </w:p>
        </w:tc>
        <w:tc>
          <w:tcPr>
            <w:tcW w:w="2186" w:type="dxa"/>
            <w:shd w:val="clear" w:color="auto" w:fill="DBE6E9"/>
          </w:tcPr>
          <w:p w14:paraId="365D3BE7" w14:textId="77777777" w:rsidR="00921330" w:rsidRDefault="00921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8" w:type="dxa"/>
            <w:shd w:val="clear" w:color="auto" w:fill="DBE6E9"/>
          </w:tcPr>
          <w:p w14:paraId="31CFDCA5" w14:textId="77777777" w:rsidR="00921330" w:rsidRDefault="009213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1330" w14:paraId="0AF365BB" w14:textId="77777777">
        <w:trPr>
          <w:trHeight w:val="328"/>
        </w:trPr>
        <w:tc>
          <w:tcPr>
            <w:tcW w:w="4317" w:type="dxa"/>
          </w:tcPr>
          <w:p w14:paraId="3D0A1DF5" w14:textId="77777777" w:rsidR="00921330" w:rsidRDefault="00000000">
            <w:pPr>
              <w:pStyle w:val="TableParagraph"/>
              <w:spacing w:before="6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MMS</w:t>
            </w:r>
          </w:p>
        </w:tc>
        <w:tc>
          <w:tcPr>
            <w:tcW w:w="2431" w:type="dxa"/>
          </w:tcPr>
          <w:p w14:paraId="482C0204" w14:textId="77777777" w:rsidR="00921330" w:rsidRDefault="00921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4" w:type="dxa"/>
          </w:tcPr>
          <w:p w14:paraId="5B562E44" w14:textId="77777777" w:rsidR="00921330" w:rsidRDefault="00921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6" w:type="dxa"/>
          </w:tcPr>
          <w:p w14:paraId="1439C63D" w14:textId="77777777" w:rsidR="00921330" w:rsidRDefault="00000000">
            <w:pPr>
              <w:pStyle w:val="TableParagraph"/>
              <w:spacing w:before="63"/>
              <w:ind w:left="660"/>
              <w:rPr>
                <w:sz w:val="14"/>
              </w:rPr>
            </w:pPr>
            <w:r>
              <w:rPr>
                <w:w w:val="80"/>
                <w:sz w:val="18"/>
              </w:rPr>
              <w:t>4,50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(5,45)</w:t>
            </w:r>
          </w:p>
        </w:tc>
        <w:tc>
          <w:tcPr>
            <w:tcW w:w="2186" w:type="dxa"/>
          </w:tcPr>
          <w:p w14:paraId="0776DC58" w14:textId="77777777" w:rsidR="00921330" w:rsidRDefault="00921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8" w:type="dxa"/>
          </w:tcPr>
          <w:p w14:paraId="75EFC8B3" w14:textId="77777777" w:rsidR="00921330" w:rsidRDefault="009213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1330" w14:paraId="4CDDA151" w14:textId="77777777">
        <w:trPr>
          <w:trHeight w:val="326"/>
        </w:trPr>
        <w:tc>
          <w:tcPr>
            <w:tcW w:w="4317" w:type="dxa"/>
          </w:tcPr>
          <w:p w14:paraId="36925D39" w14:textId="77777777" w:rsidR="00921330" w:rsidRDefault="00000000">
            <w:pPr>
              <w:pStyle w:val="TableParagraph"/>
              <w:spacing w:before="63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Přenos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dat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přes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GPRS</w:t>
            </w:r>
            <w:r>
              <w:rPr>
                <w:spacing w:val="1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–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Internet/Intranet*</w:t>
            </w:r>
          </w:p>
        </w:tc>
        <w:tc>
          <w:tcPr>
            <w:tcW w:w="2431" w:type="dxa"/>
            <w:shd w:val="clear" w:color="auto" w:fill="DBE6E9"/>
          </w:tcPr>
          <w:p w14:paraId="280F2694" w14:textId="77777777" w:rsidR="00921330" w:rsidRDefault="00921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4" w:type="dxa"/>
            <w:shd w:val="clear" w:color="auto" w:fill="DBE6E9"/>
          </w:tcPr>
          <w:p w14:paraId="6847D18E" w14:textId="77777777" w:rsidR="00921330" w:rsidRDefault="00921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6" w:type="dxa"/>
            <w:shd w:val="clear" w:color="auto" w:fill="DBE6E9"/>
          </w:tcPr>
          <w:p w14:paraId="263F33F7" w14:textId="77777777" w:rsidR="00921330" w:rsidRDefault="00000000">
            <w:pPr>
              <w:pStyle w:val="TableParagraph"/>
              <w:spacing w:before="63"/>
              <w:ind w:left="-4605"/>
              <w:rPr>
                <w:sz w:val="14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 xml:space="preserve">                                                                                                        </w:t>
            </w:r>
            <w:r>
              <w:rPr>
                <w:spacing w:val="-1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8"/>
                <w:shd w:val="clear" w:color="auto" w:fill="DBE6E9"/>
              </w:rPr>
              <w:t>17,37/MB</w:t>
            </w:r>
            <w:r>
              <w:rPr>
                <w:spacing w:val="11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4"/>
              </w:rPr>
              <w:t>(21,02)</w:t>
            </w:r>
          </w:p>
        </w:tc>
        <w:tc>
          <w:tcPr>
            <w:tcW w:w="2186" w:type="dxa"/>
            <w:shd w:val="clear" w:color="auto" w:fill="DBE6E9"/>
          </w:tcPr>
          <w:p w14:paraId="61B95C7A" w14:textId="77777777" w:rsidR="00921330" w:rsidRDefault="00921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8" w:type="dxa"/>
            <w:shd w:val="clear" w:color="auto" w:fill="DBE6E9"/>
          </w:tcPr>
          <w:p w14:paraId="1F1D94AE" w14:textId="77777777" w:rsidR="00921330" w:rsidRDefault="009213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1330" w14:paraId="2107B3FE" w14:textId="77777777">
        <w:trPr>
          <w:trHeight w:val="325"/>
        </w:trPr>
        <w:tc>
          <w:tcPr>
            <w:tcW w:w="4317" w:type="dxa"/>
          </w:tcPr>
          <w:p w14:paraId="6D826C8D" w14:textId="77777777" w:rsidR="00921330" w:rsidRDefault="00000000">
            <w:pPr>
              <w:pStyle w:val="TableParagraph"/>
              <w:spacing w:before="6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WAP</w:t>
            </w:r>
          </w:p>
        </w:tc>
        <w:tc>
          <w:tcPr>
            <w:tcW w:w="2431" w:type="dxa"/>
          </w:tcPr>
          <w:p w14:paraId="3F8B4C0B" w14:textId="77777777" w:rsidR="00921330" w:rsidRDefault="00921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4" w:type="dxa"/>
          </w:tcPr>
          <w:p w14:paraId="5DF10E59" w14:textId="77777777" w:rsidR="00921330" w:rsidRDefault="00921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6" w:type="dxa"/>
          </w:tcPr>
          <w:p w14:paraId="03C049B2" w14:textId="77777777" w:rsidR="00921330" w:rsidRDefault="00000000">
            <w:pPr>
              <w:pStyle w:val="TableParagraph"/>
              <w:spacing w:before="61"/>
              <w:ind w:left="556"/>
              <w:rPr>
                <w:sz w:val="14"/>
              </w:rPr>
            </w:pPr>
            <w:r>
              <w:rPr>
                <w:w w:val="80"/>
                <w:sz w:val="18"/>
              </w:rPr>
              <w:t>0,50/kB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(0,61)</w:t>
            </w:r>
          </w:p>
        </w:tc>
        <w:tc>
          <w:tcPr>
            <w:tcW w:w="2186" w:type="dxa"/>
          </w:tcPr>
          <w:p w14:paraId="02D7F195" w14:textId="77777777" w:rsidR="00921330" w:rsidRDefault="00921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8" w:type="dxa"/>
          </w:tcPr>
          <w:p w14:paraId="315B9248" w14:textId="77777777" w:rsidR="00921330" w:rsidRDefault="009213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1330" w14:paraId="538B9D97" w14:textId="77777777">
        <w:trPr>
          <w:trHeight w:val="267"/>
        </w:trPr>
        <w:tc>
          <w:tcPr>
            <w:tcW w:w="4317" w:type="dxa"/>
          </w:tcPr>
          <w:p w14:paraId="3F90EDF7" w14:textId="77777777" w:rsidR="00921330" w:rsidRDefault="00000000">
            <w:pPr>
              <w:pStyle w:val="TableParagraph"/>
              <w:spacing w:before="63" w:line="184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Účtovací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jednotka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dat</w:t>
            </w:r>
          </w:p>
        </w:tc>
        <w:tc>
          <w:tcPr>
            <w:tcW w:w="2431" w:type="dxa"/>
            <w:shd w:val="clear" w:color="auto" w:fill="DBE6E9"/>
          </w:tcPr>
          <w:p w14:paraId="3605FCA4" w14:textId="77777777" w:rsidR="00921330" w:rsidRDefault="00921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4" w:type="dxa"/>
            <w:shd w:val="clear" w:color="auto" w:fill="DBE6E9"/>
          </w:tcPr>
          <w:p w14:paraId="1EB9E63D" w14:textId="77777777" w:rsidR="00921330" w:rsidRDefault="00921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6" w:type="dxa"/>
            <w:shd w:val="clear" w:color="auto" w:fill="DBE6E9"/>
          </w:tcPr>
          <w:p w14:paraId="5CC270A6" w14:textId="77777777" w:rsidR="00921330" w:rsidRDefault="00000000">
            <w:pPr>
              <w:pStyle w:val="TableParagraph"/>
              <w:tabs>
                <w:tab w:val="left" w:pos="6557"/>
              </w:tabs>
              <w:spacing w:before="63" w:line="184" w:lineRule="exact"/>
              <w:ind w:left="-4605" w:right="-4378"/>
              <w:rPr>
                <w:sz w:val="18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 xml:space="preserve">                                                                                                                </w:t>
            </w:r>
            <w:r>
              <w:rPr>
                <w:spacing w:val="-11"/>
                <w:sz w:val="18"/>
                <w:shd w:val="clear" w:color="auto" w:fill="DBE6E9"/>
              </w:rPr>
              <w:t xml:space="preserve"> </w:t>
            </w:r>
            <w:r>
              <w:rPr>
                <w:w w:val="85"/>
                <w:sz w:val="18"/>
                <w:shd w:val="clear" w:color="auto" w:fill="DBE6E9"/>
              </w:rPr>
              <w:t>5</w:t>
            </w:r>
            <w:r>
              <w:rPr>
                <w:spacing w:val="-5"/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w w:val="85"/>
                <w:sz w:val="18"/>
                <w:shd w:val="clear" w:color="auto" w:fill="DBE6E9"/>
              </w:rPr>
              <w:t>kB</w:t>
            </w:r>
            <w:r>
              <w:rPr>
                <w:sz w:val="18"/>
                <w:shd w:val="clear" w:color="auto" w:fill="DBE6E9"/>
              </w:rPr>
              <w:tab/>
            </w:r>
          </w:p>
        </w:tc>
        <w:tc>
          <w:tcPr>
            <w:tcW w:w="2186" w:type="dxa"/>
            <w:shd w:val="clear" w:color="auto" w:fill="DBE6E9"/>
          </w:tcPr>
          <w:p w14:paraId="2A687CE1" w14:textId="77777777" w:rsidR="00921330" w:rsidRDefault="00921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8" w:type="dxa"/>
            <w:shd w:val="clear" w:color="auto" w:fill="DBE6E9"/>
          </w:tcPr>
          <w:p w14:paraId="058B7EC9" w14:textId="77777777" w:rsidR="00921330" w:rsidRDefault="009213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298904" w14:textId="77777777" w:rsidR="00921330" w:rsidRDefault="00000000">
      <w:pPr>
        <w:numPr>
          <w:ilvl w:val="1"/>
          <w:numId w:val="9"/>
        </w:numPr>
        <w:tabs>
          <w:tab w:val="left" w:pos="336"/>
        </w:tabs>
        <w:spacing w:before="204"/>
        <w:ind w:left="335" w:hanging="96"/>
        <w:rPr>
          <w:sz w:val="18"/>
        </w:rPr>
      </w:pPr>
      <w:r>
        <w:rPr>
          <w:w w:val="80"/>
          <w:sz w:val="18"/>
        </w:rPr>
        <w:t>Datové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přenosy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realizované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rámci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služby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T-Mobile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Autopark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území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České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republiky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jsou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zahrnuty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měsíčním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paušálu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(nejsou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zpoplatněny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zvlášť).</w:t>
      </w:r>
    </w:p>
    <w:p w14:paraId="0A7A2C28" w14:textId="77777777" w:rsidR="00921330" w:rsidRDefault="00921330">
      <w:pPr>
        <w:pStyle w:val="Zkladntext"/>
        <w:spacing w:before="6"/>
        <w:rPr>
          <w:sz w:val="26"/>
        </w:rPr>
      </w:pPr>
    </w:p>
    <w:p w14:paraId="0BFCBBDF" w14:textId="77777777" w:rsidR="00921330" w:rsidRDefault="00921330">
      <w:pPr>
        <w:rPr>
          <w:sz w:val="26"/>
        </w:rPr>
        <w:sectPr w:rsidR="00921330">
          <w:pgSz w:w="16840" w:h="11910" w:orient="landscape"/>
          <w:pgMar w:top="600" w:right="320" w:bottom="860" w:left="440" w:header="0" w:footer="665" w:gutter="0"/>
          <w:cols w:space="708"/>
        </w:sectPr>
      </w:pPr>
    </w:p>
    <w:p w14:paraId="79C01C78" w14:textId="77777777" w:rsidR="00921330" w:rsidRDefault="00000000">
      <w:pPr>
        <w:pStyle w:val="Nadpis3"/>
        <w:spacing w:before="99"/>
      </w:pPr>
      <w:r>
        <w:rPr>
          <w:color w:val="E10074"/>
          <w:w w:val="80"/>
        </w:rPr>
        <w:t>ROAMINGOVÝ</w:t>
      </w:r>
      <w:r>
        <w:rPr>
          <w:color w:val="E10074"/>
          <w:spacing w:val="32"/>
          <w:w w:val="80"/>
        </w:rPr>
        <w:t xml:space="preserve"> </w:t>
      </w:r>
      <w:r>
        <w:rPr>
          <w:color w:val="E10074"/>
          <w:w w:val="80"/>
        </w:rPr>
        <w:t>DATOVÝ</w:t>
      </w:r>
      <w:r>
        <w:rPr>
          <w:color w:val="E10074"/>
          <w:spacing w:val="32"/>
          <w:w w:val="80"/>
        </w:rPr>
        <w:t xml:space="preserve"> </w:t>
      </w:r>
      <w:r>
        <w:rPr>
          <w:color w:val="E10074"/>
          <w:w w:val="80"/>
        </w:rPr>
        <w:t>BALÍČEK</w:t>
      </w:r>
      <w:r>
        <w:rPr>
          <w:color w:val="E10074"/>
          <w:spacing w:val="29"/>
          <w:w w:val="80"/>
        </w:rPr>
        <w:t xml:space="preserve"> </w:t>
      </w:r>
      <w:r>
        <w:rPr>
          <w:color w:val="E10074"/>
          <w:w w:val="80"/>
        </w:rPr>
        <w:t>TRAVEL&amp;SURF</w:t>
      </w:r>
    </w:p>
    <w:p w14:paraId="5A112C37" w14:textId="77777777" w:rsidR="00921330" w:rsidRDefault="00000000">
      <w:pPr>
        <w:pStyle w:val="Nadpis3"/>
        <w:spacing w:before="21"/>
      </w:pPr>
      <w:r>
        <w:rPr>
          <w:color w:val="E10074"/>
          <w:w w:val="80"/>
        </w:rPr>
        <w:t>PRO</w:t>
      </w:r>
      <w:r>
        <w:rPr>
          <w:color w:val="E10074"/>
          <w:spacing w:val="19"/>
          <w:w w:val="80"/>
        </w:rPr>
        <w:t xml:space="preserve"> </w:t>
      </w:r>
      <w:r>
        <w:rPr>
          <w:color w:val="E10074"/>
          <w:w w:val="80"/>
        </w:rPr>
        <w:t>T-MOBILE</w:t>
      </w:r>
      <w:r>
        <w:rPr>
          <w:color w:val="E10074"/>
          <w:spacing w:val="22"/>
          <w:w w:val="80"/>
        </w:rPr>
        <w:t xml:space="preserve"> </w:t>
      </w:r>
      <w:r>
        <w:rPr>
          <w:color w:val="E10074"/>
          <w:w w:val="80"/>
        </w:rPr>
        <w:t>AUTOPARK</w:t>
      </w:r>
    </w:p>
    <w:p w14:paraId="5FDA274D" w14:textId="77777777" w:rsidR="00921330" w:rsidRDefault="00921330">
      <w:pPr>
        <w:pStyle w:val="Zkladntext"/>
        <w:spacing w:before="5"/>
        <w:rPr>
          <w:rFonts w:ascii="Arial"/>
          <w:b/>
          <w:sz w:val="3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1979"/>
        <w:gridCol w:w="2296"/>
        <w:gridCol w:w="1583"/>
        <w:gridCol w:w="1530"/>
      </w:tblGrid>
      <w:tr w:rsidR="00921330" w14:paraId="13667A19" w14:textId="77777777">
        <w:trPr>
          <w:trHeight w:val="324"/>
        </w:trPr>
        <w:tc>
          <w:tcPr>
            <w:tcW w:w="1979" w:type="dxa"/>
            <w:shd w:val="clear" w:color="auto" w:fill="427AAB"/>
          </w:tcPr>
          <w:p w14:paraId="4F228F56" w14:textId="77777777" w:rsidR="00921330" w:rsidRDefault="00921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  <w:shd w:val="clear" w:color="auto" w:fill="427AAB"/>
          </w:tcPr>
          <w:p w14:paraId="7BE1B253" w14:textId="77777777" w:rsidR="00921330" w:rsidRDefault="00000000">
            <w:pPr>
              <w:pStyle w:val="TableParagraph"/>
              <w:spacing w:before="63"/>
              <w:ind w:right="45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ZÓNA</w:t>
            </w:r>
            <w:r>
              <w:rPr>
                <w:rFonts w:ascii="Arial" w:hAnsi="Arial"/>
                <w:b/>
                <w:color w:val="FFFFFF"/>
                <w:spacing w:val="2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1</w:t>
            </w:r>
          </w:p>
        </w:tc>
        <w:tc>
          <w:tcPr>
            <w:tcW w:w="1583" w:type="dxa"/>
            <w:shd w:val="clear" w:color="auto" w:fill="427AAB"/>
          </w:tcPr>
          <w:p w14:paraId="1C83236C" w14:textId="77777777" w:rsidR="00921330" w:rsidRDefault="00000000">
            <w:pPr>
              <w:pStyle w:val="TableParagraph"/>
              <w:spacing w:before="63"/>
              <w:ind w:left="359" w:right="34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ZÓNA</w:t>
            </w:r>
            <w:r>
              <w:rPr>
                <w:rFonts w:ascii="Arial" w:hAnsi="Arial"/>
                <w:b/>
                <w:color w:val="FFFFFF"/>
                <w:spacing w:val="2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2</w:t>
            </w:r>
          </w:p>
        </w:tc>
        <w:tc>
          <w:tcPr>
            <w:tcW w:w="1530" w:type="dxa"/>
            <w:shd w:val="clear" w:color="auto" w:fill="427AAB"/>
          </w:tcPr>
          <w:p w14:paraId="6DF2B714" w14:textId="77777777" w:rsidR="00921330" w:rsidRDefault="00000000">
            <w:pPr>
              <w:pStyle w:val="TableParagraph"/>
              <w:spacing w:before="63"/>
              <w:ind w:left="301" w:right="32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ZÓNA</w:t>
            </w:r>
            <w:r>
              <w:rPr>
                <w:rFonts w:ascii="Arial" w:hAnsi="Arial"/>
                <w:b/>
                <w:color w:val="FFFFFF"/>
                <w:spacing w:val="2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3</w:t>
            </w:r>
          </w:p>
        </w:tc>
      </w:tr>
      <w:tr w:rsidR="00921330" w14:paraId="6DFDD64D" w14:textId="77777777">
        <w:trPr>
          <w:trHeight w:val="270"/>
        </w:trPr>
        <w:tc>
          <w:tcPr>
            <w:tcW w:w="1979" w:type="dxa"/>
          </w:tcPr>
          <w:p w14:paraId="5D66C010" w14:textId="77777777" w:rsidR="00921330" w:rsidRDefault="00000000">
            <w:pPr>
              <w:pStyle w:val="TableParagraph"/>
              <w:spacing w:before="66" w:line="184" w:lineRule="exact"/>
              <w:ind w:left="107"/>
              <w:rPr>
                <w:sz w:val="18"/>
              </w:rPr>
            </w:pPr>
            <w:r>
              <w:rPr>
                <w:w w:val="85"/>
                <w:sz w:val="18"/>
              </w:rPr>
              <w:t>Na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30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dní</w:t>
            </w:r>
          </w:p>
        </w:tc>
        <w:tc>
          <w:tcPr>
            <w:tcW w:w="2296" w:type="dxa"/>
          </w:tcPr>
          <w:p w14:paraId="49E2FB61" w14:textId="77777777" w:rsidR="00921330" w:rsidRDefault="00000000">
            <w:pPr>
              <w:pStyle w:val="TableParagraph"/>
              <w:spacing w:before="66" w:line="184" w:lineRule="exact"/>
              <w:ind w:right="374"/>
              <w:jc w:val="right"/>
              <w:rPr>
                <w:sz w:val="14"/>
              </w:rPr>
            </w:pPr>
            <w:r>
              <w:rPr>
                <w:w w:val="85"/>
                <w:sz w:val="18"/>
              </w:rPr>
              <w:t>75,–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(90,75)</w:t>
            </w:r>
          </w:p>
        </w:tc>
        <w:tc>
          <w:tcPr>
            <w:tcW w:w="1583" w:type="dxa"/>
          </w:tcPr>
          <w:p w14:paraId="23D2A2B7" w14:textId="77777777" w:rsidR="00921330" w:rsidRDefault="00000000">
            <w:pPr>
              <w:pStyle w:val="TableParagraph"/>
              <w:spacing w:before="66" w:line="184" w:lineRule="exact"/>
              <w:ind w:left="359" w:right="352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250,–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(302,50)</w:t>
            </w:r>
          </w:p>
        </w:tc>
        <w:tc>
          <w:tcPr>
            <w:tcW w:w="1530" w:type="dxa"/>
          </w:tcPr>
          <w:p w14:paraId="62B8FE3A" w14:textId="77777777" w:rsidR="00921330" w:rsidRDefault="00000000">
            <w:pPr>
              <w:pStyle w:val="TableParagraph"/>
              <w:spacing w:before="66" w:line="184" w:lineRule="exact"/>
              <w:ind w:left="306" w:right="328"/>
              <w:jc w:val="center"/>
              <w:rPr>
                <w:sz w:val="14"/>
              </w:rPr>
            </w:pPr>
            <w:r>
              <w:rPr>
                <w:w w:val="90"/>
                <w:sz w:val="18"/>
              </w:rPr>
              <w:t>700,–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4"/>
              </w:rPr>
              <w:t>(847,–)</w:t>
            </w:r>
          </w:p>
        </w:tc>
      </w:tr>
    </w:tbl>
    <w:p w14:paraId="3E134301" w14:textId="77777777" w:rsidR="00921330" w:rsidRDefault="00000000">
      <w:pPr>
        <w:spacing w:before="185"/>
        <w:ind w:left="240"/>
        <w:rPr>
          <w:sz w:val="18"/>
        </w:rPr>
      </w:pPr>
      <w:r>
        <w:rPr>
          <w:w w:val="80"/>
          <w:sz w:val="18"/>
        </w:rPr>
        <w:t>Balíček</w:t>
      </w:r>
      <w:r>
        <w:rPr>
          <w:spacing w:val="8"/>
          <w:w w:val="80"/>
          <w:sz w:val="18"/>
        </w:rPr>
        <w:t xml:space="preserve"> </w:t>
      </w:r>
      <w:proofErr w:type="spellStart"/>
      <w:r>
        <w:rPr>
          <w:w w:val="80"/>
          <w:sz w:val="18"/>
        </w:rPr>
        <w:t>Travel&amp;Surf</w:t>
      </w:r>
      <w:proofErr w:type="spellEnd"/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lze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využít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pouze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se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službou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T-Mobile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Autopark.</w:t>
      </w:r>
    </w:p>
    <w:p w14:paraId="03FE6119" w14:textId="77777777" w:rsidR="00921330" w:rsidRDefault="00921330">
      <w:pPr>
        <w:pStyle w:val="Zkladntext"/>
        <w:rPr>
          <w:sz w:val="20"/>
        </w:rPr>
      </w:pPr>
    </w:p>
    <w:p w14:paraId="50DFA67E" w14:textId="77777777" w:rsidR="00921330" w:rsidRDefault="00921330">
      <w:pPr>
        <w:pStyle w:val="Zkladntext"/>
        <w:spacing w:before="7"/>
      </w:pPr>
    </w:p>
    <w:p w14:paraId="2F030245" w14:textId="77777777" w:rsidR="00921330" w:rsidRDefault="00000000">
      <w:pPr>
        <w:pStyle w:val="Nadpis3"/>
        <w:spacing w:before="0"/>
      </w:pPr>
      <w:r>
        <w:rPr>
          <w:color w:val="E10074"/>
          <w:w w:val="80"/>
        </w:rPr>
        <w:t>TARIF</w:t>
      </w:r>
      <w:r>
        <w:rPr>
          <w:color w:val="E10074"/>
          <w:spacing w:val="17"/>
          <w:w w:val="80"/>
        </w:rPr>
        <w:t xml:space="preserve"> </w:t>
      </w:r>
      <w:r>
        <w:rPr>
          <w:color w:val="E10074"/>
          <w:w w:val="80"/>
        </w:rPr>
        <w:t>CHYTRÉ</w:t>
      </w:r>
      <w:r>
        <w:rPr>
          <w:color w:val="E10074"/>
          <w:spacing w:val="18"/>
          <w:w w:val="80"/>
        </w:rPr>
        <w:t xml:space="preserve"> </w:t>
      </w:r>
      <w:r>
        <w:rPr>
          <w:color w:val="E10074"/>
          <w:w w:val="80"/>
        </w:rPr>
        <w:t>AUTO</w:t>
      </w:r>
    </w:p>
    <w:p w14:paraId="217AEA62" w14:textId="77777777" w:rsidR="00921330" w:rsidRDefault="00921330">
      <w:pPr>
        <w:pStyle w:val="Zkladntext"/>
        <w:spacing w:before="10"/>
        <w:rPr>
          <w:rFonts w:ascii="Arial"/>
          <w:b/>
          <w:sz w:val="3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2323"/>
        <w:gridCol w:w="2567"/>
        <w:gridCol w:w="2483"/>
      </w:tblGrid>
      <w:tr w:rsidR="00921330" w14:paraId="4CCB8A85" w14:textId="77777777">
        <w:trPr>
          <w:trHeight w:val="532"/>
        </w:trPr>
        <w:tc>
          <w:tcPr>
            <w:tcW w:w="2323" w:type="dxa"/>
            <w:shd w:val="clear" w:color="auto" w:fill="427AAB"/>
          </w:tcPr>
          <w:p w14:paraId="037E78DD" w14:textId="77777777" w:rsidR="00921330" w:rsidRDefault="00921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7" w:type="dxa"/>
            <w:shd w:val="clear" w:color="auto" w:fill="427AAB"/>
          </w:tcPr>
          <w:p w14:paraId="25EF5FCC" w14:textId="77777777" w:rsidR="00921330" w:rsidRDefault="00000000">
            <w:pPr>
              <w:pStyle w:val="TableParagraph"/>
              <w:spacing w:before="167"/>
              <w:ind w:left="12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CHYTRÉ</w:t>
            </w:r>
            <w:r>
              <w:rPr>
                <w:rFonts w:ascii="Arial" w:hAnsi="Arial"/>
                <w:b/>
                <w:color w:val="FFFFFF"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AUTO</w:t>
            </w:r>
            <w:r>
              <w:rPr>
                <w:rFonts w:ascii="Arial" w:hAnsi="Arial"/>
                <w:b/>
                <w:color w:val="FFFFFF"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NA</w:t>
            </w:r>
            <w:r>
              <w:rPr>
                <w:rFonts w:ascii="Arial" w:hAnsi="Arial"/>
                <w:b/>
                <w:color w:val="FFFFFF"/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24</w:t>
            </w:r>
            <w:r>
              <w:rPr>
                <w:rFonts w:ascii="Arial" w:hAnsi="Arial"/>
                <w:b/>
                <w:color w:val="FFFFFF"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MĚSÍCŮ</w:t>
            </w:r>
          </w:p>
        </w:tc>
        <w:tc>
          <w:tcPr>
            <w:tcW w:w="2483" w:type="dxa"/>
            <w:shd w:val="clear" w:color="auto" w:fill="427AAB"/>
          </w:tcPr>
          <w:p w14:paraId="6B3AE0B6" w14:textId="77777777" w:rsidR="00921330" w:rsidRDefault="00000000">
            <w:pPr>
              <w:pStyle w:val="TableParagraph"/>
              <w:spacing w:before="63"/>
              <w:ind w:left="759" w:hanging="4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CHYTRÉ</w:t>
            </w:r>
            <w:r>
              <w:rPr>
                <w:rFonts w:ascii="Arial" w:hAnsi="Arial"/>
                <w:b/>
                <w:color w:val="FFFFFF"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AUTO</w:t>
            </w:r>
            <w:r>
              <w:rPr>
                <w:rFonts w:ascii="Arial" w:hAnsi="Arial"/>
                <w:b/>
                <w:color w:val="FFFFFF"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NA</w:t>
            </w:r>
            <w:r>
              <w:rPr>
                <w:rFonts w:ascii="Arial" w:hAnsi="Arial"/>
                <w:b/>
                <w:color w:val="FFFFFF"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DOBU</w:t>
            </w:r>
            <w:r>
              <w:rPr>
                <w:rFonts w:ascii="Arial" w:hAnsi="Arial"/>
                <w:b/>
                <w:color w:val="FFFFFF"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8"/>
              </w:rPr>
              <w:t>NEURČITOU</w:t>
            </w:r>
          </w:p>
        </w:tc>
      </w:tr>
      <w:tr w:rsidR="00921330" w14:paraId="4AA9F7BF" w14:textId="77777777">
        <w:trPr>
          <w:trHeight w:val="334"/>
        </w:trPr>
        <w:tc>
          <w:tcPr>
            <w:tcW w:w="2323" w:type="dxa"/>
          </w:tcPr>
          <w:p w14:paraId="378DF971" w14:textId="77777777" w:rsidR="00921330" w:rsidRDefault="00000000">
            <w:pPr>
              <w:pStyle w:val="TableParagraph"/>
              <w:spacing w:before="70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Měsíční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paušál</w:t>
            </w:r>
          </w:p>
        </w:tc>
        <w:tc>
          <w:tcPr>
            <w:tcW w:w="2567" w:type="dxa"/>
          </w:tcPr>
          <w:p w14:paraId="5CA737D2" w14:textId="77777777" w:rsidR="00921330" w:rsidRDefault="00000000">
            <w:pPr>
              <w:pStyle w:val="TableParagraph"/>
              <w:spacing w:before="70"/>
              <w:ind w:left="841"/>
              <w:rPr>
                <w:sz w:val="14"/>
              </w:rPr>
            </w:pPr>
            <w:r>
              <w:rPr>
                <w:w w:val="85"/>
                <w:sz w:val="18"/>
              </w:rPr>
              <w:t>61,98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(75,–)</w:t>
            </w:r>
          </w:p>
        </w:tc>
        <w:tc>
          <w:tcPr>
            <w:tcW w:w="2483" w:type="dxa"/>
          </w:tcPr>
          <w:p w14:paraId="16154FFA" w14:textId="77777777" w:rsidR="00921330" w:rsidRDefault="00000000">
            <w:pPr>
              <w:pStyle w:val="TableParagraph"/>
              <w:spacing w:before="70"/>
              <w:ind w:left="828" w:right="907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61,98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(75,–)</w:t>
            </w:r>
          </w:p>
        </w:tc>
      </w:tr>
      <w:tr w:rsidR="00921330" w14:paraId="005A46BF" w14:textId="77777777">
        <w:trPr>
          <w:trHeight w:val="330"/>
        </w:trPr>
        <w:tc>
          <w:tcPr>
            <w:tcW w:w="2323" w:type="dxa"/>
          </w:tcPr>
          <w:p w14:paraId="759230A0" w14:textId="77777777" w:rsidR="00921330" w:rsidRDefault="00000000">
            <w:pPr>
              <w:pStyle w:val="TableParagraph"/>
              <w:tabs>
                <w:tab w:val="left" w:pos="2236"/>
                <w:tab w:val="left" w:pos="2980"/>
              </w:tabs>
              <w:spacing w:before="63"/>
              <w:ind w:left="107" w:right="-663"/>
              <w:rPr>
                <w:sz w:val="18"/>
              </w:rPr>
            </w:pPr>
            <w:r>
              <w:rPr>
                <w:w w:val="80"/>
                <w:sz w:val="18"/>
              </w:rPr>
              <w:t>Cena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zařízení</w:t>
            </w:r>
            <w:r>
              <w:rPr>
                <w:w w:val="80"/>
                <w:sz w:val="18"/>
              </w:rPr>
              <w:tab/>
            </w: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</w:p>
        </w:tc>
        <w:tc>
          <w:tcPr>
            <w:tcW w:w="2567" w:type="dxa"/>
            <w:shd w:val="clear" w:color="auto" w:fill="DBE6E9"/>
          </w:tcPr>
          <w:p w14:paraId="04606CF4" w14:textId="77777777" w:rsidR="00921330" w:rsidRDefault="00000000">
            <w:pPr>
              <w:pStyle w:val="TableParagraph"/>
              <w:spacing w:before="63"/>
              <w:ind w:left="658"/>
              <w:rPr>
                <w:sz w:val="14"/>
              </w:rPr>
            </w:pPr>
            <w:r>
              <w:rPr>
                <w:w w:val="85"/>
                <w:sz w:val="18"/>
                <w:shd w:val="clear" w:color="auto" w:fill="DBE6E9"/>
              </w:rPr>
              <w:t>2 147,93</w:t>
            </w:r>
            <w:r>
              <w:rPr>
                <w:spacing w:val="-4"/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w w:val="85"/>
                <w:sz w:val="14"/>
              </w:rPr>
              <w:t>(2</w:t>
            </w:r>
            <w:r>
              <w:rPr>
                <w:spacing w:val="-2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599,–)</w:t>
            </w:r>
          </w:p>
        </w:tc>
        <w:tc>
          <w:tcPr>
            <w:tcW w:w="2483" w:type="dxa"/>
            <w:shd w:val="clear" w:color="auto" w:fill="DBE6E9"/>
          </w:tcPr>
          <w:p w14:paraId="024085D1" w14:textId="77777777" w:rsidR="00921330" w:rsidRDefault="00000000">
            <w:pPr>
              <w:pStyle w:val="TableParagraph"/>
              <w:spacing w:before="63"/>
              <w:ind w:left="659"/>
              <w:rPr>
                <w:sz w:val="14"/>
              </w:rPr>
            </w:pPr>
            <w:r>
              <w:rPr>
                <w:w w:val="85"/>
                <w:sz w:val="18"/>
                <w:shd w:val="clear" w:color="auto" w:fill="DBE6E9"/>
              </w:rPr>
              <w:t>2</w:t>
            </w:r>
            <w:r>
              <w:rPr>
                <w:spacing w:val="-1"/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w w:val="85"/>
                <w:sz w:val="18"/>
                <w:shd w:val="clear" w:color="auto" w:fill="DBE6E9"/>
              </w:rPr>
              <w:t>147,93</w:t>
            </w:r>
            <w:r>
              <w:rPr>
                <w:spacing w:val="-4"/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w w:val="85"/>
                <w:sz w:val="14"/>
              </w:rPr>
              <w:t>(2</w:t>
            </w:r>
            <w:r>
              <w:rPr>
                <w:spacing w:val="-2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599,–)</w:t>
            </w:r>
          </w:p>
        </w:tc>
      </w:tr>
      <w:tr w:rsidR="00921330" w14:paraId="3829F061" w14:textId="77777777">
        <w:trPr>
          <w:trHeight w:val="332"/>
        </w:trPr>
        <w:tc>
          <w:tcPr>
            <w:tcW w:w="2323" w:type="dxa"/>
          </w:tcPr>
          <w:p w14:paraId="2258BA20" w14:textId="77777777" w:rsidR="00921330" w:rsidRDefault="00000000">
            <w:pPr>
              <w:pStyle w:val="TableParagraph"/>
              <w:spacing w:before="65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Datový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limit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(měsíčně)</w:t>
            </w:r>
          </w:p>
        </w:tc>
        <w:tc>
          <w:tcPr>
            <w:tcW w:w="2567" w:type="dxa"/>
          </w:tcPr>
          <w:p w14:paraId="40E91298" w14:textId="77777777" w:rsidR="00921330" w:rsidRDefault="00000000">
            <w:pPr>
              <w:pStyle w:val="TableParagraph"/>
              <w:spacing w:before="65"/>
              <w:ind w:left="867" w:right="10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50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</w:t>
            </w:r>
          </w:p>
        </w:tc>
        <w:tc>
          <w:tcPr>
            <w:tcW w:w="2483" w:type="dxa"/>
          </w:tcPr>
          <w:p w14:paraId="487B2AE8" w14:textId="77777777" w:rsidR="00921330" w:rsidRDefault="00000000">
            <w:pPr>
              <w:pStyle w:val="TableParagraph"/>
              <w:spacing w:before="65"/>
              <w:ind w:left="823" w:right="90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50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</w:t>
            </w:r>
          </w:p>
        </w:tc>
      </w:tr>
      <w:tr w:rsidR="00921330" w14:paraId="6D675013" w14:textId="77777777">
        <w:trPr>
          <w:trHeight w:val="332"/>
        </w:trPr>
        <w:tc>
          <w:tcPr>
            <w:tcW w:w="2323" w:type="dxa"/>
          </w:tcPr>
          <w:p w14:paraId="3BF79ADF" w14:textId="77777777" w:rsidR="00921330" w:rsidRDefault="00000000">
            <w:pPr>
              <w:pStyle w:val="TableParagraph"/>
              <w:tabs>
                <w:tab w:val="left" w:pos="2236"/>
                <w:tab w:val="left" w:pos="3084"/>
              </w:tabs>
              <w:spacing w:before="65"/>
              <w:ind w:left="107" w:right="-764"/>
              <w:rPr>
                <w:sz w:val="18"/>
              </w:rPr>
            </w:pPr>
            <w:r>
              <w:rPr>
                <w:w w:val="80"/>
                <w:sz w:val="18"/>
              </w:rPr>
              <w:t>Volání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všechna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čísla</w:t>
            </w:r>
            <w:r>
              <w:rPr>
                <w:sz w:val="18"/>
              </w:rPr>
              <w:tab/>
            </w: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</w:p>
        </w:tc>
        <w:tc>
          <w:tcPr>
            <w:tcW w:w="2567" w:type="dxa"/>
            <w:shd w:val="clear" w:color="auto" w:fill="DBE6E9"/>
          </w:tcPr>
          <w:p w14:paraId="24FD2A7D" w14:textId="77777777" w:rsidR="00921330" w:rsidRDefault="00000000">
            <w:pPr>
              <w:pStyle w:val="TableParagraph"/>
              <w:tabs>
                <w:tab w:val="left" w:pos="3330"/>
              </w:tabs>
              <w:spacing w:before="65"/>
              <w:ind w:left="761" w:right="-778"/>
              <w:rPr>
                <w:sz w:val="18"/>
              </w:rPr>
            </w:pPr>
            <w:r>
              <w:rPr>
                <w:w w:val="85"/>
                <w:sz w:val="18"/>
                <w:shd w:val="clear" w:color="auto" w:fill="DBE6E9"/>
              </w:rPr>
              <w:t>6,–</w:t>
            </w:r>
            <w:r>
              <w:rPr>
                <w:spacing w:val="3"/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w w:val="85"/>
                <w:sz w:val="14"/>
              </w:rPr>
              <w:t>(7,26)</w:t>
            </w:r>
            <w:r>
              <w:rPr>
                <w:w w:val="85"/>
                <w:sz w:val="18"/>
                <w:shd w:val="clear" w:color="auto" w:fill="DBE6E9"/>
              </w:rPr>
              <w:t>/min.</w:t>
            </w:r>
            <w:r>
              <w:rPr>
                <w:sz w:val="18"/>
                <w:shd w:val="clear" w:color="auto" w:fill="DBE6E9"/>
              </w:rPr>
              <w:tab/>
            </w:r>
          </w:p>
        </w:tc>
        <w:tc>
          <w:tcPr>
            <w:tcW w:w="2483" w:type="dxa"/>
            <w:shd w:val="clear" w:color="auto" w:fill="DBE6E9"/>
          </w:tcPr>
          <w:p w14:paraId="1F53D035" w14:textId="77777777" w:rsidR="00921330" w:rsidRDefault="00000000">
            <w:pPr>
              <w:pStyle w:val="TableParagraph"/>
              <w:tabs>
                <w:tab w:val="left" w:pos="2483"/>
              </w:tabs>
              <w:spacing w:before="65"/>
              <w:ind w:left="763" w:right="-15"/>
              <w:rPr>
                <w:sz w:val="18"/>
              </w:rPr>
            </w:pPr>
            <w:r>
              <w:rPr>
                <w:w w:val="85"/>
                <w:sz w:val="18"/>
                <w:shd w:val="clear" w:color="auto" w:fill="DBE6E9"/>
              </w:rPr>
              <w:t>6,–</w:t>
            </w:r>
            <w:r>
              <w:rPr>
                <w:spacing w:val="3"/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w w:val="85"/>
                <w:sz w:val="14"/>
              </w:rPr>
              <w:t>(7,26)</w:t>
            </w:r>
            <w:r>
              <w:rPr>
                <w:w w:val="85"/>
                <w:sz w:val="18"/>
                <w:shd w:val="clear" w:color="auto" w:fill="DBE6E9"/>
              </w:rPr>
              <w:t>/min.</w:t>
            </w:r>
            <w:r>
              <w:rPr>
                <w:sz w:val="18"/>
                <w:shd w:val="clear" w:color="auto" w:fill="DBE6E9"/>
              </w:rPr>
              <w:tab/>
            </w:r>
          </w:p>
        </w:tc>
      </w:tr>
      <w:tr w:rsidR="00921330" w14:paraId="564713F0" w14:textId="77777777">
        <w:trPr>
          <w:trHeight w:val="330"/>
        </w:trPr>
        <w:tc>
          <w:tcPr>
            <w:tcW w:w="2323" w:type="dxa"/>
          </w:tcPr>
          <w:p w14:paraId="2F77EC67" w14:textId="77777777" w:rsidR="00921330" w:rsidRDefault="00000000">
            <w:pPr>
              <w:pStyle w:val="TableParagraph"/>
              <w:spacing w:before="65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SMS</w:t>
            </w:r>
          </w:p>
        </w:tc>
        <w:tc>
          <w:tcPr>
            <w:tcW w:w="2567" w:type="dxa"/>
          </w:tcPr>
          <w:p w14:paraId="26B4FCDE" w14:textId="77777777" w:rsidR="00921330" w:rsidRDefault="00000000">
            <w:pPr>
              <w:pStyle w:val="TableParagraph"/>
              <w:spacing w:before="65"/>
              <w:ind w:left="868" w:right="1038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2,05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(3,03)</w:t>
            </w:r>
          </w:p>
        </w:tc>
        <w:tc>
          <w:tcPr>
            <w:tcW w:w="2483" w:type="dxa"/>
          </w:tcPr>
          <w:p w14:paraId="08559523" w14:textId="77777777" w:rsidR="00921330" w:rsidRDefault="00000000">
            <w:pPr>
              <w:pStyle w:val="TableParagraph"/>
              <w:spacing w:before="65"/>
              <w:ind w:left="824" w:right="907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2,05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(3,03)</w:t>
            </w:r>
          </w:p>
        </w:tc>
      </w:tr>
      <w:tr w:rsidR="00921330" w14:paraId="01FEFA44" w14:textId="77777777">
        <w:trPr>
          <w:trHeight w:val="267"/>
        </w:trPr>
        <w:tc>
          <w:tcPr>
            <w:tcW w:w="2323" w:type="dxa"/>
          </w:tcPr>
          <w:p w14:paraId="7FD4CF2D" w14:textId="77777777" w:rsidR="00921330" w:rsidRDefault="00000000">
            <w:pPr>
              <w:pStyle w:val="TableParagraph"/>
              <w:tabs>
                <w:tab w:val="left" w:pos="2236"/>
                <w:tab w:val="left" w:pos="3204"/>
              </w:tabs>
              <w:spacing w:before="63" w:line="184" w:lineRule="exact"/>
              <w:ind w:left="107" w:right="-893"/>
              <w:rPr>
                <w:sz w:val="18"/>
              </w:rPr>
            </w:pPr>
            <w:r>
              <w:rPr>
                <w:w w:val="90"/>
                <w:sz w:val="18"/>
              </w:rPr>
              <w:t>MMS</w:t>
            </w:r>
            <w:r>
              <w:rPr>
                <w:sz w:val="18"/>
              </w:rPr>
              <w:tab/>
            </w: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</w:p>
        </w:tc>
        <w:tc>
          <w:tcPr>
            <w:tcW w:w="2567" w:type="dxa"/>
            <w:shd w:val="clear" w:color="auto" w:fill="DBE6E9"/>
          </w:tcPr>
          <w:p w14:paraId="221CEE41" w14:textId="77777777" w:rsidR="00921330" w:rsidRDefault="00000000">
            <w:pPr>
              <w:pStyle w:val="TableParagraph"/>
              <w:spacing w:before="63" w:line="184" w:lineRule="exact"/>
              <w:ind w:left="868" w:right="1038"/>
              <w:jc w:val="center"/>
              <w:rPr>
                <w:sz w:val="14"/>
              </w:rPr>
            </w:pPr>
            <w:r>
              <w:rPr>
                <w:w w:val="80"/>
                <w:sz w:val="18"/>
                <w:shd w:val="clear" w:color="auto" w:fill="DBE6E9"/>
              </w:rPr>
              <w:t>4,50</w:t>
            </w:r>
            <w:r>
              <w:rPr>
                <w:spacing w:val="8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4"/>
              </w:rPr>
              <w:t>(5,45)</w:t>
            </w:r>
          </w:p>
        </w:tc>
        <w:tc>
          <w:tcPr>
            <w:tcW w:w="2483" w:type="dxa"/>
            <w:shd w:val="clear" w:color="auto" w:fill="DBE6E9"/>
          </w:tcPr>
          <w:p w14:paraId="4AED05A9" w14:textId="77777777" w:rsidR="00921330" w:rsidRDefault="00000000">
            <w:pPr>
              <w:pStyle w:val="TableParagraph"/>
              <w:spacing w:before="63" w:line="184" w:lineRule="exact"/>
              <w:ind w:left="824" w:right="907"/>
              <w:jc w:val="center"/>
              <w:rPr>
                <w:sz w:val="14"/>
              </w:rPr>
            </w:pPr>
            <w:r>
              <w:rPr>
                <w:w w:val="80"/>
                <w:sz w:val="18"/>
                <w:shd w:val="clear" w:color="auto" w:fill="DBE6E9"/>
              </w:rPr>
              <w:t>4,50</w:t>
            </w:r>
            <w:r>
              <w:rPr>
                <w:spacing w:val="8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4"/>
              </w:rPr>
              <w:t>(5,45)</w:t>
            </w:r>
          </w:p>
        </w:tc>
      </w:tr>
    </w:tbl>
    <w:p w14:paraId="2DD3BC53" w14:textId="77777777" w:rsidR="00921330" w:rsidRDefault="00000000">
      <w:pPr>
        <w:pStyle w:val="Zkladntext"/>
        <w:spacing w:before="203"/>
        <w:ind w:left="240"/>
      </w:pPr>
      <w:r>
        <w:rPr>
          <w:w w:val="80"/>
        </w:rPr>
        <w:t>Zařízení</w:t>
      </w:r>
      <w:r>
        <w:rPr>
          <w:spacing w:val="11"/>
          <w:w w:val="80"/>
        </w:rPr>
        <w:t xml:space="preserve"> </w:t>
      </w:r>
      <w:r>
        <w:rPr>
          <w:w w:val="80"/>
        </w:rPr>
        <w:t>lze</w:t>
      </w:r>
      <w:r>
        <w:rPr>
          <w:spacing w:val="11"/>
          <w:w w:val="80"/>
        </w:rPr>
        <w:t xml:space="preserve"> </w:t>
      </w:r>
      <w:r>
        <w:rPr>
          <w:w w:val="80"/>
        </w:rPr>
        <w:t>zakoupit</w:t>
      </w:r>
      <w:r>
        <w:rPr>
          <w:spacing w:val="8"/>
          <w:w w:val="80"/>
        </w:rPr>
        <w:t xml:space="preserve"> </w:t>
      </w:r>
      <w:r>
        <w:rPr>
          <w:w w:val="80"/>
        </w:rPr>
        <w:t>pouze</w:t>
      </w:r>
      <w:r>
        <w:rPr>
          <w:spacing w:val="11"/>
          <w:w w:val="80"/>
        </w:rPr>
        <w:t xml:space="preserve"> </w:t>
      </w:r>
      <w:r>
        <w:rPr>
          <w:w w:val="80"/>
        </w:rPr>
        <w:t>při</w:t>
      </w:r>
      <w:r>
        <w:rPr>
          <w:spacing w:val="8"/>
          <w:w w:val="80"/>
        </w:rPr>
        <w:t xml:space="preserve"> </w:t>
      </w:r>
      <w:r>
        <w:rPr>
          <w:w w:val="80"/>
        </w:rPr>
        <w:t>uzavření</w:t>
      </w:r>
      <w:r>
        <w:rPr>
          <w:spacing w:val="7"/>
          <w:w w:val="80"/>
        </w:rPr>
        <w:t xml:space="preserve"> </w:t>
      </w:r>
      <w:r>
        <w:rPr>
          <w:w w:val="80"/>
        </w:rPr>
        <w:t>smlouvy</w:t>
      </w:r>
      <w:r>
        <w:rPr>
          <w:spacing w:val="10"/>
          <w:w w:val="80"/>
        </w:rPr>
        <w:t xml:space="preserve"> </w:t>
      </w:r>
      <w:r>
        <w:rPr>
          <w:w w:val="80"/>
        </w:rPr>
        <w:t>s</w:t>
      </w:r>
      <w:r>
        <w:rPr>
          <w:spacing w:val="9"/>
          <w:w w:val="80"/>
        </w:rPr>
        <w:t xml:space="preserve"> </w:t>
      </w:r>
      <w:r>
        <w:rPr>
          <w:w w:val="80"/>
        </w:rPr>
        <w:t>jedním</w:t>
      </w:r>
      <w:r>
        <w:rPr>
          <w:spacing w:val="10"/>
          <w:w w:val="80"/>
        </w:rPr>
        <w:t xml:space="preserve"> </w:t>
      </w:r>
      <w:r>
        <w:rPr>
          <w:w w:val="80"/>
        </w:rPr>
        <w:t>z</w:t>
      </w:r>
      <w:r>
        <w:rPr>
          <w:spacing w:val="7"/>
          <w:w w:val="80"/>
        </w:rPr>
        <w:t xml:space="preserve"> </w:t>
      </w:r>
      <w:r>
        <w:rPr>
          <w:w w:val="80"/>
        </w:rPr>
        <w:t>tarifů</w:t>
      </w:r>
      <w:r>
        <w:rPr>
          <w:spacing w:val="6"/>
          <w:w w:val="80"/>
        </w:rPr>
        <w:t xml:space="preserve"> </w:t>
      </w:r>
      <w:r>
        <w:rPr>
          <w:w w:val="80"/>
        </w:rPr>
        <w:t>Chytré</w:t>
      </w:r>
      <w:r>
        <w:rPr>
          <w:spacing w:val="7"/>
          <w:w w:val="80"/>
        </w:rPr>
        <w:t xml:space="preserve"> </w:t>
      </w:r>
      <w:r>
        <w:rPr>
          <w:w w:val="80"/>
        </w:rPr>
        <w:t>auto</w:t>
      </w:r>
      <w:r>
        <w:rPr>
          <w:spacing w:val="10"/>
          <w:w w:val="80"/>
        </w:rPr>
        <w:t xml:space="preserve"> </w:t>
      </w:r>
      <w:r>
        <w:rPr>
          <w:w w:val="80"/>
        </w:rPr>
        <w:t>nebo</w:t>
      </w:r>
      <w:r>
        <w:rPr>
          <w:spacing w:val="11"/>
          <w:w w:val="80"/>
        </w:rPr>
        <w:t xml:space="preserve"> </w:t>
      </w:r>
      <w:r>
        <w:rPr>
          <w:w w:val="80"/>
        </w:rPr>
        <w:t>jako</w:t>
      </w:r>
      <w:r>
        <w:rPr>
          <w:spacing w:val="8"/>
          <w:w w:val="80"/>
        </w:rPr>
        <w:t xml:space="preserve"> </w:t>
      </w:r>
      <w:r>
        <w:rPr>
          <w:w w:val="80"/>
        </w:rPr>
        <w:t>součást</w:t>
      </w:r>
      <w:r>
        <w:rPr>
          <w:spacing w:val="7"/>
          <w:w w:val="80"/>
        </w:rPr>
        <w:t xml:space="preserve"> </w:t>
      </w:r>
      <w:r>
        <w:rPr>
          <w:w w:val="80"/>
        </w:rPr>
        <w:t>Twist</w:t>
      </w:r>
      <w:r>
        <w:rPr>
          <w:spacing w:val="13"/>
          <w:w w:val="80"/>
        </w:rPr>
        <w:t xml:space="preserve"> </w:t>
      </w:r>
      <w:r>
        <w:rPr>
          <w:w w:val="80"/>
        </w:rPr>
        <w:t>sady.</w:t>
      </w:r>
    </w:p>
    <w:p w14:paraId="2EEC89C8" w14:textId="77777777" w:rsidR="00921330" w:rsidRDefault="00000000">
      <w:pPr>
        <w:pStyle w:val="Nadpis3"/>
        <w:spacing w:before="111"/>
        <w:ind w:left="331"/>
      </w:pPr>
      <w:r>
        <w:rPr>
          <w:b w:val="0"/>
        </w:rPr>
        <w:br w:type="column"/>
      </w:r>
      <w:r>
        <w:rPr>
          <w:color w:val="E10074"/>
          <w:w w:val="80"/>
        </w:rPr>
        <w:t>OSTATNÍ</w:t>
      </w:r>
      <w:r>
        <w:rPr>
          <w:color w:val="E10074"/>
          <w:spacing w:val="25"/>
          <w:w w:val="80"/>
        </w:rPr>
        <w:t xml:space="preserve"> </w:t>
      </w:r>
      <w:r>
        <w:rPr>
          <w:color w:val="E10074"/>
          <w:w w:val="80"/>
        </w:rPr>
        <w:t>POPLATKY</w:t>
      </w:r>
      <w:r>
        <w:rPr>
          <w:color w:val="E10074"/>
          <w:spacing w:val="30"/>
          <w:w w:val="80"/>
        </w:rPr>
        <w:t xml:space="preserve"> </w:t>
      </w:r>
      <w:r>
        <w:rPr>
          <w:color w:val="E10074"/>
          <w:w w:val="80"/>
        </w:rPr>
        <w:t>A</w:t>
      </w:r>
      <w:r>
        <w:rPr>
          <w:color w:val="E10074"/>
          <w:spacing w:val="26"/>
          <w:w w:val="80"/>
        </w:rPr>
        <w:t xml:space="preserve"> </w:t>
      </w:r>
      <w:r>
        <w:rPr>
          <w:color w:val="E10074"/>
          <w:w w:val="80"/>
        </w:rPr>
        <w:t>CENY</w:t>
      </w:r>
    </w:p>
    <w:p w14:paraId="436E8F07" w14:textId="77777777" w:rsidR="00921330" w:rsidRDefault="00000000">
      <w:pPr>
        <w:spacing w:before="62" w:line="244" w:lineRule="auto"/>
        <w:ind w:left="331" w:right="469"/>
        <w:rPr>
          <w:sz w:val="18"/>
        </w:rPr>
      </w:pPr>
      <w:r>
        <w:rPr>
          <w:w w:val="80"/>
          <w:sz w:val="18"/>
        </w:rPr>
        <w:t>Ostatní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poplatky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ceny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(za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montážní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práce,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HW,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příslušenství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jiné)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se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řídí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dokumentem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Ceník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popis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služby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T-Mobile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Autopark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platném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znění.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S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účinností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od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1.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7.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2015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vstupuje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platnost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aktualizovaný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Ceník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popis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služby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T-Mobile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Autopark.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Dílčí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změny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zahrnují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úpravy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obsahu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cen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vybraných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HW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balíčků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příslušenství</w:t>
      </w:r>
    </w:p>
    <w:p w14:paraId="0371E36D" w14:textId="77777777" w:rsidR="00921330" w:rsidRDefault="00000000">
      <w:pPr>
        <w:spacing w:before="1"/>
        <w:ind w:left="331"/>
        <w:rPr>
          <w:sz w:val="18"/>
        </w:rPr>
      </w:pPr>
      <w:r>
        <w:rPr>
          <w:w w:val="80"/>
          <w:sz w:val="18"/>
        </w:rPr>
        <w:t>a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dále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rozšíření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nabídky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instalačních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prací.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Aktuální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verze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ceníku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je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k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dispozici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15"/>
          <w:w w:val="80"/>
          <w:sz w:val="18"/>
        </w:rPr>
        <w:t xml:space="preserve"> </w:t>
      </w:r>
      <w:hyperlink r:id="rId33">
        <w:r>
          <w:rPr>
            <w:w w:val="80"/>
            <w:sz w:val="18"/>
          </w:rPr>
          <w:t>www.t-mobile.cz/autopark.</w:t>
        </w:r>
      </w:hyperlink>
    </w:p>
    <w:p w14:paraId="432E84F2" w14:textId="77777777" w:rsidR="00921330" w:rsidRDefault="00921330">
      <w:pPr>
        <w:pStyle w:val="Zkladntext"/>
        <w:rPr>
          <w:sz w:val="20"/>
        </w:rPr>
      </w:pPr>
    </w:p>
    <w:p w14:paraId="6AAF022A" w14:textId="77777777" w:rsidR="00921330" w:rsidRDefault="00921330">
      <w:pPr>
        <w:pStyle w:val="Zkladntext"/>
        <w:spacing w:before="8"/>
      </w:pPr>
    </w:p>
    <w:p w14:paraId="56F305AF" w14:textId="77777777" w:rsidR="00921330" w:rsidRDefault="00000000">
      <w:pPr>
        <w:pStyle w:val="Nadpis3"/>
        <w:spacing w:before="0"/>
        <w:ind w:left="331"/>
      </w:pPr>
      <w:r>
        <w:rPr>
          <w:color w:val="E10074"/>
          <w:w w:val="80"/>
        </w:rPr>
        <w:t>TWIST</w:t>
      </w:r>
      <w:r>
        <w:rPr>
          <w:color w:val="E10074"/>
          <w:spacing w:val="17"/>
          <w:w w:val="80"/>
        </w:rPr>
        <w:t xml:space="preserve"> </w:t>
      </w:r>
      <w:r>
        <w:rPr>
          <w:color w:val="E10074"/>
          <w:w w:val="80"/>
        </w:rPr>
        <w:t>IOT</w:t>
      </w:r>
      <w:r>
        <w:rPr>
          <w:color w:val="E10074"/>
          <w:spacing w:val="18"/>
          <w:w w:val="80"/>
        </w:rPr>
        <w:t xml:space="preserve"> </w:t>
      </w:r>
      <w:r>
        <w:rPr>
          <w:color w:val="E10074"/>
          <w:w w:val="80"/>
        </w:rPr>
        <w:t>–</w:t>
      </w:r>
      <w:r>
        <w:rPr>
          <w:color w:val="E10074"/>
          <w:spacing w:val="17"/>
          <w:w w:val="80"/>
        </w:rPr>
        <w:t xml:space="preserve"> </w:t>
      </w:r>
      <w:r>
        <w:rPr>
          <w:color w:val="E10074"/>
          <w:w w:val="80"/>
        </w:rPr>
        <w:t>EDICE</w:t>
      </w:r>
      <w:r>
        <w:rPr>
          <w:color w:val="E10074"/>
          <w:spacing w:val="18"/>
          <w:w w:val="80"/>
        </w:rPr>
        <w:t xml:space="preserve"> </w:t>
      </w:r>
      <w:r>
        <w:rPr>
          <w:color w:val="E10074"/>
          <w:w w:val="80"/>
        </w:rPr>
        <w:t>TWIST</w:t>
      </w:r>
      <w:r>
        <w:rPr>
          <w:color w:val="E10074"/>
          <w:spacing w:val="18"/>
          <w:w w:val="80"/>
        </w:rPr>
        <w:t xml:space="preserve"> </w:t>
      </w:r>
      <w:r>
        <w:rPr>
          <w:color w:val="E10074"/>
          <w:w w:val="80"/>
        </w:rPr>
        <w:t>KARTA</w:t>
      </w:r>
      <w:r>
        <w:rPr>
          <w:color w:val="E10074"/>
          <w:spacing w:val="14"/>
          <w:w w:val="80"/>
        </w:rPr>
        <w:t xml:space="preserve"> </w:t>
      </w:r>
      <w:r>
        <w:rPr>
          <w:color w:val="E10074"/>
          <w:w w:val="80"/>
        </w:rPr>
        <w:t>PRO</w:t>
      </w:r>
      <w:r>
        <w:rPr>
          <w:color w:val="E10074"/>
          <w:spacing w:val="14"/>
          <w:w w:val="80"/>
        </w:rPr>
        <w:t xml:space="preserve"> </w:t>
      </w:r>
      <w:r>
        <w:rPr>
          <w:color w:val="E10074"/>
          <w:w w:val="80"/>
        </w:rPr>
        <w:t>CHYTRÉ</w:t>
      </w:r>
    </w:p>
    <w:p w14:paraId="442DF127" w14:textId="77777777" w:rsidR="00921330" w:rsidRDefault="00000000">
      <w:pPr>
        <w:pStyle w:val="Nadpis3"/>
        <w:spacing w:before="1"/>
        <w:ind w:left="331"/>
      </w:pPr>
      <w:r>
        <w:rPr>
          <w:color w:val="E10074"/>
          <w:w w:val="90"/>
        </w:rPr>
        <w:t>HODINKY</w:t>
      </w:r>
    </w:p>
    <w:p w14:paraId="31893232" w14:textId="77777777" w:rsidR="00921330" w:rsidRDefault="00921330">
      <w:pPr>
        <w:pStyle w:val="Zkladntext"/>
        <w:spacing w:before="11"/>
        <w:rPr>
          <w:rFonts w:ascii="Arial"/>
          <w:b/>
          <w:sz w:val="6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2939"/>
        <w:gridCol w:w="4178"/>
      </w:tblGrid>
      <w:tr w:rsidR="00921330" w14:paraId="59C1741D" w14:textId="77777777">
        <w:trPr>
          <w:trHeight w:val="271"/>
        </w:trPr>
        <w:tc>
          <w:tcPr>
            <w:tcW w:w="2939" w:type="dxa"/>
            <w:shd w:val="clear" w:color="auto" w:fill="427AAB"/>
          </w:tcPr>
          <w:p w14:paraId="77577783" w14:textId="77777777" w:rsidR="00921330" w:rsidRDefault="00921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8" w:type="dxa"/>
            <w:shd w:val="clear" w:color="auto" w:fill="427AAB"/>
          </w:tcPr>
          <w:p w14:paraId="7190C423" w14:textId="77777777" w:rsidR="00921330" w:rsidRDefault="00000000">
            <w:pPr>
              <w:pStyle w:val="TableParagraph"/>
              <w:tabs>
                <w:tab w:val="left" w:pos="4538"/>
              </w:tabs>
              <w:spacing w:line="207" w:lineRule="exact"/>
              <w:ind w:left="-2847" w:right="-37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82"/>
                <w:sz w:val="18"/>
                <w:shd w:val="clear" w:color="auto" w:fill="427AAB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  <w:shd w:val="clear" w:color="auto" w:fill="427AAB"/>
              </w:rPr>
              <w:t xml:space="preserve">                                                                                                   </w:t>
            </w:r>
            <w:r>
              <w:rPr>
                <w:rFonts w:ascii="Arial"/>
                <w:b/>
                <w:color w:val="FFFFFF"/>
                <w:spacing w:val="10"/>
                <w:sz w:val="18"/>
                <w:shd w:val="clear" w:color="auto" w:fill="427AAB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  <w:shd w:val="clear" w:color="auto" w:fill="427AAB"/>
              </w:rPr>
              <w:t>TWIST</w:t>
            </w:r>
            <w:r>
              <w:rPr>
                <w:rFonts w:ascii="Arial"/>
                <w:b/>
                <w:color w:val="FFFFFF"/>
                <w:spacing w:val="7"/>
                <w:w w:val="80"/>
                <w:sz w:val="18"/>
                <w:shd w:val="clear" w:color="auto" w:fill="427AAB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  <w:shd w:val="clear" w:color="auto" w:fill="427AAB"/>
              </w:rPr>
              <w:t>IOT</w:t>
            </w:r>
            <w:r>
              <w:rPr>
                <w:rFonts w:ascii="Arial"/>
                <w:b/>
                <w:color w:val="FFFFFF"/>
                <w:sz w:val="18"/>
                <w:shd w:val="clear" w:color="auto" w:fill="427AAB"/>
              </w:rPr>
              <w:tab/>
            </w:r>
          </w:p>
        </w:tc>
      </w:tr>
      <w:tr w:rsidR="00921330" w14:paraId="17787F7A" w14:textId="77777777">
        <w:trPr>
          <w:trHeight w:val="332"/>
        </w:trPr>
        <w:tc>
          <w:tcPr>
            <w:tcW w:w="2939" w:type="dxa"/>
          </w:tcPr>
          <w:p w14:paraId="6D90710C" w14:textId="77777777" w:rsidR="00921330" w:rsidRDefault="00000000">
            <w:pPr>
              <w:pStyle w:val="TableParagraph"/>
              <w:spacing w:before="67"/>
              <w:ind w:left="200"/>
              <w:rPr>
                <w:sz w:val="18"/>
              </w:rPr>
            </w:pPr>
            <w:r>
              <w:rPr>
                <w:w w:val="80"/>
                <w:sz w:val="18"/>
              </w:rPr>
              <w:t>Cena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Twist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sady</w:t>
            </w:r>
          </w:p>
        </w:tc>
        <w:tc>
          <w:tcPr>
            <w:tcW w:w="4178" w:type="dxa"/>
          </w:tcPr>
          <w:p w14:paraId="594DC481" w14:textId="77777777" w:rsidR="00921330" w:rsidRDefault="00000000">
            <w:pPr>
              <w:pStyle w:val="TableParagraph"/>
              <w:spacing w:before="67"/>
              <w:ind w:left="1182"/>
              <w:rPr>
                <w:sz w:val="18"/>
              </w:rPr>
            </w:pPr>
            <w:r>
              <w:rPr>
                <w:w w:val="80"/>
                <w:sz w:val="18"/>
              </w:rPr>
              <w:t>2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990,–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včetně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200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MB/měsíc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6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měsíců</w:t>
            </w:r>
          </w:p>
        </w:tc>
      </w:tr>
      <w:tr w:rsidR="00921330" w14:paraId="157816FB" w14:textId="77777777">
        <w:trPr>
          <w:trHeight w:val="330"/>
        </w:trPr>
        <w:tc>
          <w:tcPr>
            <w:tcW w:w="2939" w:type="dxa"/>
          </w:tcPr>
          <w:p w14:paraId="04BF3368" w14:textId="77777777" w:rsidR="00921330" w:rsidRDefault="00000000">
            <w:pPr>
              <w:pStyle w:val="TableParagraph"/>
              <w:spacing w:before="63"/>
              <w:ind w:left="200"/>
              <w:rPr>
                <w:sz w:val="18"/>
              </w:rPr>
            </w:pPr>
            <w:r>
              <w:rPr>
                <w:w w:val="80"/>
                <w:sz w:val="18"/>
              </w:rPr>
              <w:t>Měsíční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paušál</w:t>
            </w:r>
          </w:p>
        </w:tc>
        <w:tc>
          <w:tcPr>
            <w:tcW w:w="4178" w:type="dxa"/>
            <w:shd w:val="clear" w:color="auto" w:fill="DBE6E9"/>
          </w:tcPr>
          <w:p w14:paraId="3623C638" w14:textId="77777777" w:rsidR="00921330" w:rsidRDefault="00000000">
            <w:pPr>
              <w:pStyle w:val="TableParagraph"/>
              <w:tabs>
                <w:tab w:val="left" w:pos="948"/>
                <w:tab w:val="left" w:pos="3916"/>
              </w:tabs>
              <w:spacing w:before="63"/>
              <w:ind w:right="-375"/>
              <w:jc w:val="right"/>
              <w:rPr>
                <w:sz w:val="18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  <w:r>
              <w:rPr>
                <w:w w:val="80"/>
                <w:sz w:val="18"/>
                <w:shd w:val="clear" w:color="auto" w:fill="DBE6E9"/>
              </w:rPr>
              <w:t>75,–</w:t>
            </w:r>
            <w:r>
              <w:rPr>
                <w:spacing w:val="16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8"/>
                <w:shd w:val="clear" w:color="auto" w:fill="DBE6E9"/>
              </w:rPr>
              <w:t>za</w:t>
            </w:r>
            <w:r>
              <w:rPr>
                <w:spacing w:val="16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8"/>
                <w:shd w:val="clear" w:color="auto" w:fill="DBE6E9"/>
              </w:rPr>
              <w:t>datový</w:t>
            </w:r>
            <w:r>
              <w:rPr>
                <w:spacing w:val="11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8"/>
                <w:shd w:val="clear" w:color="auto" w:fill="DBE6E9"/>
              </w:rPr>
              <w:t>balíček</w:t>
            </w:r>
            <w:r>
              <w:rPr>
                <w:spacing w:val="12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8"/>
                <w:shd w:val="clear" w:color="auto" w:fill="DBE6E9"/>
              </w:rPr>
              <w:t>200</w:t>
            </w:r>
            <w:r>
              <w:rPr>
                <w:spacing w:val="18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8"/>
                <w:shd w:val="clear" w:color="auto" w:fill="DBE6E9"/>
              </w:rPr>
              <w:t>MB</w:t>
            </w:r>
            <w:r>
              <w:rPr>
                <w:sz w:val="18"/>
                <w:shd w:val="clear" w:color="auto" w:fill="DBE6E9"/>
              </w:rPr>
              <w:tab/>
            </w:r>
          </w:p>
        </w:tc>
      </w:tr>
      <w:tr w:rsidR="00921330" w14:paraId="1D6B2723" w14:textId="77777777">
        <w:trPr>
          <w:trHeight w:val="331"/>
        </w:trPr>
        <w:tc>
          <w:tcPr>
            <w:tcW w:w="2939" w:type="dxa"/>
          </w:tcPr>
          <w:p w14:paraId="3B165D59" w14:textId="77777777" w:rsidR="00921330" w:rsidRDefault="00000000">
            <w:pPr>
              <w:pStyle w:val="TableParagraph"/>
              <w:spacing w:before="65"/>
              <w:ind w:left="200"/>
              <w:rPr>
                <w:sz w:val="18"/>
              </w:rPr>
            </w:pPr>
            <w:r>
              <w:rPr>
                <w:w w:val="80"/>
                <w:sz w:val="18"/>
              </w:rPr>
              <w:t>Datový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limit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(měsíčně)</w:t>
            </w:r>
          </w:p>
        </w:tc>
        <w:tc>
          <w:tcPr>
            <w:tcW w:w="4178" w:type="dxa"/>
          </w:tcPr>
          <w:p w14:paraId="6407E1B7" w14:textId="77777777" w:rsidR="00921330" w:rsidRDefault="00000000">
            <w:pPr>
              <w:pStyle w:val="TableParagraph"/>
              <w:spacing w:before="65"/>
              <w:ind w:left="2326"/>
              <w:rPr>
                <w:sz w:val="18"/>
              </w:rPr>
            </w:pPr>
            <w:r>
              <w:rPr>
                <w:w w:val="80"/>
                <w:sz w:val="18"/>
              </w:rPr>
              <w:t>200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</w:t>
            </w:r>
          </w:p>
        </w:tc>
      </w:tr>
      <w:tr w:rsidR="00921330" w14:paraId="40F01D20" w14:textId="77777777">
        <w:trPr>
          <w:trHeight w:val="332"/>
        </w:trPr>
        <w:tc>
          <w:tcPr>
            <w:tcW w:w="2939" w:type="dxa"/>
          </w:tcPr>
          <w:p w14:paraId="32C934A5" w14:textId="77777777" w:rsidR="00921330" w:rsidRDefault="00000000">
            <w:pPr>
              <w:pStyle w:val="TableParagraph"/>
              <w:spacing w:before="65"/>
              <w:ind w:left="200"/>
              <w:rPr>
                <w:sz w:val="18"/>
              </w:rPr>
            </w:pPr>
            <w:r>
              <w:rPr>
                <w:w w:val="80"/>
                <w:sz w:val="18"/>
              </w:rPr>
              <w:t>Volání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všechna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čísla</w:t>
            </w:r>
          </w:p>
        </w:tc>
        <w:tc>
          <w:tcPr>
            <w:tcW w:w="4178" w:type="dxa"/>
            <w:shd w:val="clear" w:color="auto" w:fill="DBE6E9"/>
          </w:tcPr>
          <w:p w14:paraId="6BF569FE" w14:textId="77777777" w:rsidR="00921330" w:rsidRDefault="00000000">
            <w:pPr>
              <w:pStyle w:val="TableParagraph"/>
              <w:tabs>
                <w:tab w:val="left" w:pos="2313"/>
              </w:tabs>
              <w:spacing w:before="65"/>
              <w:ind w:left="621"/>
              <w:rPr>
                <w:sz w:val="14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  <w:r>
              <w:rPr>
                <w:w w:val="90"/>
                <w:sz w:val="18"/>
                <w:shd w:val="clear" w:color="auto" w:fill="DBE6E9"/>
              </w:rPr>
              <w:t>3,90</w:t>
            </w:r>
            <w:r>
              <w:rPr>
                <w:w w:val="90"/>
                <w:sz w:val="14"/>
              </w:rPr>
              <w:t>/min.</w:t>
            </w:r>
          </w:p>
        </w:tc>
      </w:tr>
      <w:tr w:rsidR="00921330" w14:paraId="3CDE98DE" w14:textId="77777777">
        <w:trPr>
          <w:trHeight w:val="330"/>
        </w:trPr>
        <w:tc>
          <w:tcPr>
            <w:tcW w:w="2939" w:type="dxa"/>
          </w:tcPr>
          <w:p w14:paraId="569A252C" w14:textId="77777777" w:rsidR="00921330" w:rsidRDefault="00000000">
            <w:pPr>
              <w:pStyle w:val="TableParagraph"/>
              <w:spacing w:before="65"/>
              <w:ind w:left="200"/>
              <w:rPr>
                <w:sz w:val="18"/>
              </w:rPr>
            </w:pPr>
            <w:r>
              <w:rPr>
                <w:w w:val="90"/>
                <w:sz w:val="18"/>
              </w:rPr>
              <w:t>SMS</w:t>
            </w:r>
          </w:p>
        </w:tc>
        <w:tc>
          <w:tcPr>
            <w:tcW w:w="4178" w:type="dxa"/>
          </w:tcPr>
          <w:p w14:paraId="7290ECF0" w14:textId="77777777" w:rsidR="00921330" w:rsidRDefault="00000000">
            <w:pPr>
              <w:pStyle w:val="TableParagraph"/>
              <w:spacing w:before="65"/>
              <w:ind w:left="2402" w:right="142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1,90</w:t>
            </w:r>
          </w:p>
        </w:tc>
      </w:tr>
      <w:tr w:rsidR="00921330" w14:paraId="6CD85EAA" w14:textId="77777777">
        <w:trPr>
          <w:trHeight w:val="267"/>
        </w:trPr>
        <w:tc>
          <w:tcPr>
            <w:tcW w:w="2939" w:type="dxa"/>
          </w:tcPr>
          <w:p w14:paraId="429B42DB" w14:textId="77777777" w:rsidR="00921330" w:rsidRDefault="00000000">
            <w:pPr>
              <w:pStyle w:val="TableParagraph"/>
              <w:spacing w:before="63" w:line="184" w:lineRule="exact"/>
              <w:ind w:left="200"/>
              <w:rPr>
                <w:sz w:val="18"/>
              </w:rPr>
            </w:pPr>
            <w:r>
              <w:rPr>
                <w:w w:val="90"/>
                <w:sz w:val="18"/>
              </w:rPr>
              <w:t>MMS</w:t>
            </w:r>
          </w:p>
        </w:tc>
        <w:tc>
          <w:tcPr>
            <w:tcW w:w="4178" w:type="dxa"/>
            <w:shd w:val="clear" w:color="auto" w:fill="DBE6E9"/>
          </w:tcPr>
          <w:p w14:paraId="5960ACF7" w14:textId="77777777" w:rsidR="00921330" w:rsidRDefault="00000000">
            <w:pPr>
              <w:pStyle w:val="TableParagraph"/>
              <w:tabs>
                <w:tab w:val="left" w:pos="1936"/>
                <w:tab w:val="left" w:pos="3916"/>
              </w:tabs>
              <w:spacing w:before="63" w:line="184" w:lineRule="exact"/>
              <w:ind w:right="-375"/>
              <w:jc w:val="right"/>
              <w:rPr>
                <w:sz w:val="18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  <w:r>
              <w:rPr>
                <w:w w:val="90"/>
                <w:sz w:val="18"/>
                <w:shd w:val="clear" w:color="auto" w:fill="DBE6E9"/>
              </w:rPr>
              <w:t>-</w:t>
            </w:r>
            <w:r>
              <w:rPr>
                <w:sz w:val="18"/>
                <w:shd w:val="clear" w:color="auto" w:fill="DBE6E9"/>
              </w:rPr>
              <w:tab/>
            </w:r>
          </w:p>
        </w:tc>
      </w:tr>
    </w:tbl>
    <w:p w14:paraId="43B47EEB" w14:textId="77777777" w:rsidR="00921330" w:rsidRDefault="00000000">
      <w:pPr>
        <w:pStyle w:val="Zkladntext"/>
        <w:spacing w:before="202" w:line="244" w:lineRule="auto"/>
        <w:ind w:left="331" w:right="472"/>
      </w:pPr>
      <w:r>
        <w:rPr>
          <w:w w:val="80"/>
        </w:rPr>
        <w:t>Nabídku</w:t>
      </w:r>
      <w:r>
        <w:rPr>
          <w:spacing w:val="1"/>
          <w:w w:val="80"/>
        </w:rPr>
        <w:t xml:space="preserve"> </w:t>
      </w:r>
      <w:r>
        <w:rPr>
          <w:w w:val="80"/>
        </w:rPr>
        <w:t>mohou využít</w:t>
      </w:r>
      <w:r>
        <w:rPr>
          <w:spacing w:val="1"/>
          <w:w w:val="80"/>
        </w:rPr>
        <w:t xml:space="preserve"> </w:t>
      </w:r>
      <w:r>
        <w:rPr>
          <w:w w:val="80"/>
        </w:rPr>
        <w:t>Účastníci</w:t>
      </w:r>
      <w:r>
        <w:rPr>
          <w:spacing w:val="1"/>
          <w:w w:val="80"/>
        </w:rPr>
        <w:t xml:space="preserve"> </w:t>
      </w:r>
      <w:r>
        <w:rPr>
          <w:w w:val="80"/>
        </w:rPr>
        <w:t>do</w:t>
      </w:r>
      <w:r>
        <w:rPr>
          <w:spacing w:val="1"/>
          <w:w w:val="80"/>
        </w:rPr>
        <w:t xml:space="preserve"> </w:t>
      </w:r>
      <w:r>
        <w:rPr>
          <w:w w:val="80"/>
        </w:rPr>
        <w:t>vyprodání</w:t>
      </w:r>
      <w:r>
        <w:rPr>
          <w:spacing w:val="1"/>
          <w:w w:val="80"/>
        </w:rPr>
        <w:t xml:space="preserve"> </w:t>
      </w:r>
      <w:r>
        <w:rPr>
          <w:w w:val="80"/>
        </w:rPr>
        <w:t>zásob Chytrých</w:t>
      </w:r>
      <w:r>
        <w:rPr>
          <w:spacing w:val="1"/>
          <w:w w:val="80"/>
        </w:rPr>
        <w:t xml:space="preserve"> </w:t>
      </w:r>
      <w:r>
        <w:rPr>
          <w:w w:val="80"/>
        </w:rPr>
        <w:t>dětských hodinek (dále jen „Dětské hodinky“) určených pro</w:t>
      </w:r>
      <w:r>
        <w:rPr>
          <w:spacing w:val="-31"/>
          <w:w w:val="80"/>
        </w:rPr>
        <w:t xml:space="preserve"> </w:t>
      </w:r>
      <w:r>
        <w:rPr>
          <w:w w:val="85"/>
        </w:rPr>
        <w:t>spojení</w:t>
      </w:r>
      <w:r>
        <w:rPr>
          <w:spacing w:val="-3"/>
          <w:w w:val="85"/>
        </w:rPr>
        <w:t xml:space="preserve"> </w:t>
      </w:r>
      <w:r>
        <w:rPr>
          <w:w w:val="85"/>
        </w:rPr>
        <w:t>s</w:t>
      </w:r>
      <w:r>
        <w:rPr>
          <w:spacing w:val="-3"/>
          <w:w w:val="85"/>
        </w:rPr>
        <w:t xml:space="preserve"> </w:t>
      </w:r>
      <w:r>
        <w:rPr>
          <w:w w:val="85"/>
        </w:rPr>
        <w:t>Twist</w:t>
      </w:r>
      <w:r>
        <w:rPr>
          <w:spacing w:val="-3"/>
          <w:w w:val="85"/>
        </w:rPr>
        <w:t xml:space="preserve"> </w:t>
      </w:r>
      <w:r>
        <w:rPr>
          <w:w w:val="85"/>
        </w:rPr>
        <w:t>SIM kartou</w:t>
      </w:r>
      <w:r>
        <w:rPr>
          <w:spacing w:val="-2"/>
          <w:w w:val="85"/>
        </w:rPr>
        <w:t xml:space="preserve"> </w:t>
      </w:r>
      <w:r>
        <w:rPr>
          <w:w w:val="85"/>
        </w:rPr>
        <w:t>(dále</w:t>
      </w:r>
      <w:r>
        <w:rPr>
          <w:spacing w:val="-3"/>
          <w:w w:val="85"/>
        </w:rPr>
        <w:t xml:space="preserve"> </w:t>
      </w:r>
      <w:r>
        <w:rPr>
          <w:w w:val="85"/>
        </w:rPr>
        <w:t>jen</w:t>
      </w:r>
      <w:r>
        <w:rPr>
          <w:spacing w:val="-2"/>
          <w:w w:val="85"/>
        </w:rPr>
        <w:t xml:space="preserve"> </w:t>
      </w:r>
      <w:r>
        <w:rPr>
          <w:w w:val="85"/>
        </w:rPr>
        <w:t>„SIM“)</w:t>
      </w:r>
      <w:r>
        <w:rPr>
          <w:spacing w:val="-2"/>
          <w:w w:val="85"/>
        </w:rPr>
        <w:t xml:space="preserve"> </w:t>
      </w:r>
      <w:r>
        <w:rPr>
          <w:w w:val="85"/>
        </w:rPr>
        <w:t>a</w:t>
      </w:r>
      <w:r>
        <w:rPr>
          <w:spacing w:val="34"/>
          <w:w w:val="85"/>
        </w:rPr>
        <w:t xml:space="preserve"> </w:t>
      </w:r>
      <w:r>
        <w:rPr>
          <w:w w:val="85"/>
        </w:rPr>
        <w:t>IOT</w:t>
      </w:r>
      <w:r>
        <w:rPr>
          <w:spacing w:val="-2"/>
          <w:w w:val="85"/>
        </w:rPr>
        <w:t xml:space="preserve"> </w:t>
      </w:r>
      <w:r>
        <w:rPr>
          <w:w w:val="85"/>
        </w:rPr>
        <w:t>tarifem (dále</w:t>
      </w:r>
      <w:r>
        <w:rPr>
          <w:spacing w:val="-2"/>
          <w:w w:val="85"/>
        </w:rPr>
        <w:t xml:space="preserve"> </w:t>
      </w:r>
      <w:r>
        <w:rPr>
          <w:w w:val="85"/>
        </w:rPr>
        <w:t>jen „Tarif“).</w:t>
      </w:r>
    </w:p>
    <w:p w14:paraId="7E75CB38" w14:textId="77777777" w:rsidR="00921330" w:rsidRDefault="00921330">
      <w:pPr>
        <w:spacing w:line="244" w:lineRule="auto"/>
        <w:sectPr w:rsidR="00921330">
          <w:type w:val="continuous"/>
          <w:pgSz w:w="16840" w:h="11910" w:orient="landscape"/>
          <w:pgMar w:top="1600" w:right="320" w:bottom="900" w:left="440" w:header="708" w:footer="708" w:gutter="0"/>
          <w:cols w:num="2" w:space="708" w:equalWidth="0">
            <w:col w:w="7654" w:space="348"/>
            <w:col w:w="8078"/>
          </w:cols>
        </w:sectPr>
      </w:pPr>
    </w:p>
    <w:p w14:paraId="080218FC" w14:textId="77777777" w:rsidR="00921330" w:rsidRDefault="00000000">
      <w:pPr>
        <w:pStyle w:val="Nadpis3"/>
        <w:spacing w:after="40"/>
      </w:pPr>
      <w:r>
        <w:rPr>
          <w:color w:val="E10074"/>
          <w:w w:val="80"/>
        </w:rPr>
        <w:lastRenderedPageBreak/>
        <w:t>FIBER</w:t>
      </w:r>
      <w:r>
        <w:rPr>
          <w:color w:val="E10074"/>
          <w:spacing w:val="18"/>
          <w:w w:val="80"/>
        </w:rPr>
        <w:t xml:space="preserve"> </w:t>
      </w:r>
      <w:r>
        <w:rPr>
          <w:color w:val="E10074"/>
          <w:w w:val="80"/>
        </w:rPr>
        <w:t>INTERNET</w:t>
      </w: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5890"/>
        <w:gridCol w:w="3210"/>
        <w:gridCol w:w="3150"/>
        <w:gridCol w:w="3231"/>
      </w:tblGrid>
      <w:tr w:rsidR="00921330" w14:paraId="3B88828B" w14:textId="77777777">
        <w:trPr>
          <w:trHeight w:val="328"/>
        </w:trPr>
        <w:tc>
          <w:tcPr>
            <w:tcW w:w="5890" w:type="dxa"/>
            <w:shd w:val="clear" w:color="auto" w:fill="427AAB"/>
          </w:tcPr>
          <w:p w14:paraId="538535EA" w14:textId="77777777" w:rsidR="00921330" w:rsidRDefault="00921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0" w:type="dxa"/>
            <w:shd w:val="clear" w:color="auto" w:fill="427AAB"/>
          </w:tcPr>
          <w:p w14:paraId="38723EF4" w14:textId="77777777" w:rsidR="00921330" w:rsidRDefault="00000000">
            <w:pPr>
              <w:pStyle w:val="TableParagraph"/>
              <w:spacing w:before="63"/>
              <w:ind w:left="857" w:right="82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80"/>
                <w:sz w:val="18"/>
              </w:rPr>
              <w:t>FIBER</w:t>
            </w:r>
            <w:r>
              <w:rPr>
                <w:rFonts w:ascii="Arial"/>
                <w:b/>
                <w:color w:val="FFFFFF"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INTERNET</w:t>
            </w:r>
            <w:r>
              <w:rPr>
                <w:rFonts w:ascii="Arial"/>
                <w:b/>
                <w:color w:val="FFFFFF"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250</w:t>
            </w:r>
          </w:p>
        </w:tc>
        <w:tc>
          <w:tcPr>
            <w:tcW w:w="3150" w:type="dxa"/>
            <w:shd w:val="clear" w:color="auto" w:fill="427AAB"/>
          </w:tcPr>
          <w:p w14:paraId="11E5F487" w14:textId="77777777" w:rsidR="00921330" w:rsidRDefault="00000000">
            <w:pPr>
              <w:pStyle w:val="TableParagraph"/>
              <w:spacing w:before="63"/>
              <w:ind w:left="820" w:right="80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80"/>
                <w:sz w:val="18"/>
              </w:rPr>
              <w:t>FIBER</w:t>
            </w:r>
            <w:r>
              <w:rPr>
                <w:rFonts w:ascii="Arial"/>
                <w:b/>
                <w:color w:val="FFFFFF"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INTERNET</w:t>
            </w:r>
            <w:r>
              <w:rPr>
                <w:rFonts w:ascii="Arial"/>
                <w:b/>
                <w:color w:val="FFFFFF"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500</w:t>
            </w:r>
          </w:p>
        </w:tc>
        <w:tc>
          <w:tcPr>
            <w:tcW w:w="3231" w:type="dxa"/>
            <w:shd w:val="clear" w:color="auto" w:fill="427AAB"/>
          </w:tcPr>
          <w:p w14:paraId="3DE2A95F" w14:textId="77777777" w:rsidR="00921330" w:rsidRDefault="00000000">
            <w:pPr>
              <w:pStyle w:val="TableParagraph"/>
              <w:spacing w:before="63"/>
              <w:ind w:left="801" w:right="8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80"/>
                <w:sz w:val="18"/>
              </w:rPr>
              <w:t>FIBER</w:t>
            </w:r>
            <w:r>
              <w:rPr>
                <w:rFonts w:ascii="Arial"/>
                <w:b/>
                <w:color w:val="FFFFFF"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INTERNET</w:t>
            </w:r>
            <w:r>
              <w:rPr>
                <w:rFonts w:ascii="Arial"/>
                <w:b/>
                <w:color w:val="FFFFFF"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1000</w:t>
            </w:r>
          </w:p>
        </w:tc>
      </w:tr>
      <w:tr w:rsidR="00921330" w14:paraId="7B1AA01A" w14:textId="77777777">
        <w:trPr>
          <w:trHeight w:val="327"/>
        </w:trPr>
        <w:tc>
          <w:tcPr>
            <w:tcW w:w="5890" w:type="dxa"/>
          </w:tcPr>
          <w:p w14:paraId="7F04F0F3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Měsíční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paušál</w:t>
            </w:r>
          </w:p>
        </w:tc>
        <w:tc>
          <w:tcPr>
            <w:tcW w:w="3210" w:type="dxa"/>
          </w:tcPr>
          <w:p w14:paraId="7B9C8E0A" w14:textId="77777777" w:rsidR="00921330" w:rsidRDefault="00000000">
            <w:pPr>
              <w:pStyle w:val="TableParagraph"/>
              <w:spacing w:before="66"/>
              <w:ind w:left="853" w:right="822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 xml:space="preserve">329,75 </w:t>
            </w:r>
            <w:r>
              <w:rPr>
                <w:w w:val="85"/>
                <w:sz w:val="14"/>
              </w:rPr>
              <w:t>(399,–)</w:t>
            </w:r>
          </w:p>
        </w:tc>
        <w:tc>
          <w:tcPr>
            <w:tcW w:w="3150" w:type="dxa"/>
          </w:tcPr>
          <w:p w14:paraId="400207E6" w14:textId="77777777" w:rsidR="00921330" w:rsidRDefault="00000000">
            <w:pPr>
              <w:pStyle w:val="TableParagraph"/>
              <w:spacing w:before="66"/>
              <w:ind w:left="820" w:right="795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412,40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(499,–)</w:t>
            </w:r>
          </w:p>
        </w:tc>
        <w:tc>
          <w:tcPr>
            <w:tcW w:w="3231" w:type="dxa"/>
          </w:tcPr>
          <w:p w14:paraId="28F5DC8C" w14:textId="77777777" w:rsidR="00921330" w:rsidRDefault="00000000">
            <w:pPr>
              <w:pStyle w:val="TableParagraph"/>
              <w:spacing w:before="66"/>
              <w:ind w:left="801" w:right="817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495,04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(599,–)</w:t>
            </w:r>
          </w:p>
        </w:tc>
      </w:tr>
      <w:tr w:rsidR="00921330" w14:paraId="64D66E9E" w14:textId="77777777">
        <w:trPr>
          <w:trHeight w:val="324"/>
        </w:trPr>
        <w:tc>
          <w:tcPr>
            <w:tcW w:w="5890" w:type="dxa"/>
          </w:tcPr>
          <w:p w14:paraId="477CFCF5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Max.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dostupná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rychlost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(stahování/odesílání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dat)</w:t>
            </w:r>
          </w:p>
        </w:tc>
        <w:tc>
          <w:tcPr>
            <w:tcW w:w="3210" w:type="dxa"/>
            <w:shd w:val="clear" w:color="auto" w:fill="DBE6E9"/>
          </w:tcPr>
          <w:p w14:paraId="2101120E" w14:textId="77777777" w:rsidR="00921330" w:rsidRDefault="00000000">
            <w:pPr>
              <w:pStyle w:val="TableParagraph"/>
              <w:spacing w:before="66"/>
              <w:ind w:left="853" w:right="82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250/250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Mb/s</w:t>
            </w:r>
          </w:p>
        </w:tc>
        <w:tc>
          <w:tcPr>
            <w:tcW w:w="3150" w:type="dxa"/>
            <w:shd w:val="clear" w:color="auto" w:fill="DBE6E9"/>
          </w:tcPr>
          <w:p w14:paraId="411E6EC4" w14:textId="77777777" w:rsidR="00921330" w:rsidRDefault="00000000">
            <w:pPr>
              <w:pStyle w:val="TableParagraph"/>
              <w:spacing w:before="66"/>
              <w:ind w:left="820" w:right="79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500/500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Mb/s</w:t>
            </w:r>
          </w:p>
        </w:tc>
        <w:tc>
          <w:tcPr>
            <w:tcW w:w="3231" w:type="dxa"/>
            <w:shd w:val="clear" w:color="auto" w:fill="DBE6E9"/>
          </w:tcPr>
          <w:p w14:paraId="478C1A36" w14:textId="77777777" w:rsidR="00921330" w:rsidRDefault="00000000">
            <w:pPr>
              <w:pStyle w:val="TableParagraph"/>
              <w:spacing w:before="66"/>
              <w:ind w:left="801" w:right="81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000/1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000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Mb/s</w:t>
            </w:r>
          </w:p>
        </w:tc>
      </w:tr>
      <w:tr w:rsidR="00921330" w14:paraId="1AEDC541" w14:textId="77777777">
        <w:trPr>
          <w:trHeight w:val="270"/>
        </w:trPr>
        <w:tc>
          <w:tcPr>
            <w:tcW w:w="5890" w:type="dxa"/>
          </w:tcPr>
          <w:p w14:paraId="115E9DE9" w14:textId="77777777" w:rsidR="00921330" w:rsidRDefault="00000000">
            <w:pPr>
              <w:pStyle w:val="TableParagraph"/>
              <w:spacing w:before="66" w:line="184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Datový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limit</w:t>
            </w:r>
          </w:p>
        </w:tc>
        <w:tc>
          <w:tcPr>
            <w:tcW w:w="3210" w:type="dxa"/>
          </w:tcPr>
          <w:p w14:paraId="75DCA671" w14:textId="77777777" w:rsidR="00921330" w:rsidRDefault="00000000">
            <w:pPr>
              <w:pStyle w:val="TableParagraph"/>
              <w:spacing w:before="66" w:line="184" w:lineRule="exact"/>
              <w:ind w:left="856" w:right="822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neomezeně</w:t>
            </w:r>
          </w:p>
        </w:tc>
        <w:tc>
          <w:tcPr>
            <w:tcW w:w="3150" w:type="dxa"/>
          </w:tcPr>
          <w:p w14:paraId="2CEA4319" w14:textId="77777777" w:rsidR="00921330" w:rsidRDefault="00000000">
            <w:pPr>
              <w:pStyle w:val="TableParagraph"/>
              <w:spacing w:before="66" w:line="184" w:lineRule="exact"/>
              <w:ind w:left="820" w:right="80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neomezeně</w:t>
            </w:r>
          </w:p>
        </w:tc>
        <w:tc>
          <w:tcPr>
            <w:tcW w:w="3231" w:type="dxa"/>
          </w:tcPr>
          <w:p w14:paraId="321CEE46" w14:textId="77777777" w:rsidR="00921330" w:rsidRDefault="00000000">
            <w:pPr>
              <w:pStyle w:val="TableParagraph"/>
              <w:spacing w:before="66" w:line="184" w:lineRule="exact"/>
              <w:ind w:left="801" w:right="814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neomezeně</w:t>
            </w:r>
          </w:p>
        </w:tc>
      </w:tr>
    </w:tbl>
    <w:p w14:paraId="2EB50F94" w14:textId="77777777" w:rsidR="00921330" w:rsidRDefault="00000000">
      <w:pPr>
        <w:pStyle w:val="Zkladntext"/>
        <w:spacing w:before="203"/>
        <w:ind w:left="240"/>
      </w:pPr>
      <w:r>
        <w:rPr>
          <w:w w:val="80"/>
        </w:rPr>
        <w:t>Nedílnou</w:t>
      </w:r>
      <w:r>
        <w:rPr>
          <w:spacing w:val="12"/>
          <w:w w:val="80"/>
        </w:rPr>
        <w:t xml:space="preserve"> </w:t>
      </w:r>
      <w:r>
        <w:rPr>
          <w:w w:val="80"/>
        </w:rPr>
        <w:t>součástí</w:t>
      </w:r>
      <w:r>
        <w:rPr>
          <w:spacing w:val="9"/>
          <w:w w:val="80"/>
        </w:rPr>
        <w:t xml:space="preserve"> </w:t>
      </w:r>
      <w:r>
        <w:rPr>
          <w:w w:val="80"/>
        </w:rPr>
        <w:t>služby</w:t>
      </w:r>
      <w:r>
        <w:rPr>
          <w:spacing w:val="7"/>
          <w:w w:val="80"/>
        </w:rPr>
        <w:t xml:space="preserve"> </w:t>
      </w:r>
      <w:r>
        <w:rPr>
          <w:w w:val="80"/>
        </w:rPr>
        <w:t>je</w:t>
      </w:r>
      <w:r>
        <w:rPr>
          <w:spacing w:val="13"/>
          <w:w w:val="80"/>
        </w:rPr>
        <w:t xml:space="preserve"> </w:t>
      </w:r>
      <w:r>
        <w:rPr>
          <w:w w:val="80"/>
        </w:rPr>
        <w:t>přidělení</w:t>
      </w:r>
      <w:r>
        <w:rPr>
          <w:spacing w:val="12"/>
          <w:w w:val="80"/>
        </w:rPr>
        <w:t xml:space="preserve"> </w:t>
      </w:r>
      <w:r>
        <w:rPr>
          <w:w w:val="80"/>
        </w:rPr>
        <w:t>IP</w:t>
      </w:r>
      <w:r>
        <w:rPr>
          <w:spacing w:val="9"/>
          <w:w w:val="80"/>
        </w:rPr>
        <w:t xml:space="preserve"> </w:t>
      </w:r>
      <w:r>
        <w:rPr>
          <w:w w:val="80"/>
        </w:rPr>
        <w:t>adresního</w:t>
      </w:r>
      <w:r>
        <w:rPr>
          <w:spacing w:val="13"/>
          <w:w w:val="80"/>
        </w:rPr>
        <w:t xml:space="preserve"> </w:t>
      </w:r>
      <w:r>
        <w:rPr>
          <w:w w:val="80"/>
        </w:rPr>
        <w:t>prostoru.</w:t>
      </w:r>
      <w:r>
        <w:rPr>
          <w:spacing w:val="9"/>
          <w:w w:val="80"/>
        </w:rPr>
        <w:t xml:space="preserve"> </w:t>
      </w:r>
      <w:r>
        <w:rPr>
          <w:w w:val="80"/>
        </w:rPr>
        <w:t>V</w:t>
      </w:r>
      <w:r>
        <w:rPr>
          <w:spacing w:val="13"/>
          <w:w w:val="80"/>
        </w:rPr>
        <w:t xml:space="preserve"> </w:t>
      </w:r>
      <w:r>
        <w:rPr>
          <w:w w:val="80"/>
        </w:rPr>
        <w:t>ceně</w:t>
      </w:r>
      <w:r>
        <w:rPr>
          <w:spacing w:val="16"/>
          <w:w w:val="80"/>
        </w:rPr>
        <w:t xml:space="preserve"> </w:t>
      </w:r>
      <w:r>
        <w:rPr>
          <w:w w:val="80"/>
        </w:rPr>
        <w:t>služby</w:t>
      </w:r>
      <w:r>
        <w:rPr>
          <w:spacing w:val="13"/>
          <w:w w:val="80"/>
        </w:rPr>
        <w:t xml:space="preserve"> </w:t>
      </w:r>
      <w:r>
        <w:rPr>
          <w:w w:val="80"/>
        </w:rPr>
        <w:t>je</w:t>
      </w:r>
      <w:r>
        <w:rPr>
          <w:spacing w:val="9"/>
          <w:w w:val="80"/>
        </w:rPr>
        <w:t xml:space="preserve"> </w:t>
      </w:r>
      <w:r>
        <w:rPr>
          <w:w w:val="80"/>
        </w:rPr>
        <w:t>přidělení</w:t>
      </w:r>
      <w:r>
        <w:rPr>
          <w:spacing w:val="8"/>
          <w:w w:val="80"/>
        </w:rPr>
        <w:t xml:space="preserve"> </w:t>
      </w:r>
      <w:r>
        <w:rPr>
          <w:w w:val="80"/>
        </w:rPr>
        <w:t>jedné</w:t>
      </w:r>
      <w:r>
        <w:rPr>
          <w:spacing w:val="13"/>
          <w:w w:val="80"/>
        </w:rPr>
        <w:t xml:space="preserve"> </w:t>
      </w:r>
      <w:r>
        <w:rPr>
          <w:w w:val="80"/>
        </w:rPr>
        <w:t>privátní</w:t>
      </w:r>
      <w:r>
        <w:rPr>
          <w:spacing w:val="9"/>
          <w:w w:val="80"/>
        </w:rPr>
        <w:t xml:space="preserve"> </w:t>
      </w:r>
      <w:r>
        <w:rPr>
          <w:w w:val="80"/>
        </w:rPr>
        <w:t>IPv4</w:t>
      </w:r>
      <w:r>
        <w:rPr>
          <w:spacing w:val="9"/>
          <w:w w:val="80"/>
        </w:rPr>
        <w:t xml:space="preserve"> </w:t>
      </w:r>
      <w:r>
        <w:rPr>
          <w:w w:val="80"/>
        </w:rPr>
        <w:t>adresy.</w:t>
      </w:r>
    </w:p>
    <w:p w14:paraId="732366BF" w14:textId="77777777" w:rsidR="00921330" w:rsidRDefault="00921330">
      <w:pPr>
        <w:pStyle w:val="Zkladntext"/>
        <w:rPr>
          <w:sz w:val="18"/>
        </w:rPr>
      </w:pPr>
    </w:p>
    <w:p w14:paraId="3029A041" w14:textId="77777777" w:rsidR="00921330" w:rsidRDefault="00921330">
      <w:pPr>
        <w:pStyle w:val="Zkladntext"/>
        <w:rPr>
          <w:sz w:val="18"/>
        </w:rPr>
      </w:pPr>
    </w:p>
    <w:p w14:paraId="47F5A29F" w14:textId="77777777" w:rsidR="00921330" w:rsidRDefault="00921330">
      <w:pPr>
        <w:pStyle w:val="Zkladntext"/>
        <w:spacing w:before="9"/>
        <w:rPr>
          <w:sz w:val="17"/>
        </w:rPr>
      </w:pPr>
    </w:p>
    <w:p w14:paraId="356C92C4" w14:textId="77777777" w:rsidR="00921330" w:rsidRDefault="00000000">
      <w:pPr>
        <w:pStyle w:val="Nadpis4"/>
        <w:spacing w:after="45"/>
      </w:pPr>
      <w:r>
        <w:rPr>
          <w:color w:val="E10074"/>
          <w:w w:val="80"/>
        </w:rPr>
        <w:t>DOPLŇKOVÉ</w:t>
      </w:r>
      <w:r>
        <w:rPr>
          <w:color w:val="E10074"/>
          <w:spacing w:val="28"/>
          <w:w w:val="80"/>
        </w:rPr>
        <w:t xml:space="preserve"> </w:t>
      </w:r>
      <w:r>
        <w:rPr>
          <w:color w:val="E10074"/>
          <w:w w:val="80"/>
        </w:rPr>
        <w:t>SLUŽBY</w:t>
      </w: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2135"/>
        <w:gridCol w:w="2802"/>
        <w:gridCol w:w="2438"/>
      </w:tblGrid>
      <w:tr w:rsidR="00921330" w14:paraId="745B5367" w14:textId="77777777">
        <w:trPr>
          <w:trHeight w:val="532"/>
        </w:trPr>
        <w:tc>
          <w:tcPr>
            <w:tcW w:w="2135" w:type="dxa"/>
            <w:shd w:val="clear" w:color="auto" w:fill="427AAB"/>
          </w:tcPr>
          <w:p w14:paraId="21473D5A" w14:textId="77777777" w:rsidR="00921330" w:rsidRDefault="00921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2" w:type="dxa"/>
            <w:shd w:val="clear" w:color="auto" w:fill="427AAB"/>
          </w:tcPr>
          <w:p w14:paraId="4509587F" w14:textId="77777777" w:rsidR="00921330" w:rsidRDefault="00000000">
            <w:pPr>
              <w:pStyle w:val="TableParagraph"/>
              <w:spacing w:before="59"/>
              <w:ind w:left="1073" w:right="498" w:hanging="6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VEŘEJNÁ</w:t>
            </w:r>
            <w:r>
              <w:rPr>
                <w:rFonts w:ascii="Arial" w:hAnsi="Arial"/>
                <w:b/>
                <w:color w:val="FFFFFF"/>
                <w:spacing w:val="15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STATICKÁ</w:t>
            </w:r>
            <w:r>
              <w:rPr>
                <w:rFonts w:ascii="Arial" w:hAnsi="Arial"/>
                <w:b/>
                <w:color w:val="FFFFFF"/>
                <w:spacing w:val="1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IPv4</w:t>
            </w:r>
            <w:r>
              <w:rPr>
                <w:rFonts w:ascii="Arial" w:hAnsi="Arial"/>
                <w:b/>
                <w:color w:val="FFFFFF"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8"/>
              </w:rPr>
              <w:t>ADRESA</w:t>
            </w:r>
          </w:p>
        </w:tc>
        <w:tc>
          <w:tcPr>
            <w:tcW w:w="2438" w:type="dxa"/>
            <w:shd w:val="clear" w:color="auto" w:fill="427AAB"/>
          </w:tcPr>
          <w:p w14:paraId="1294DFD3" w14:textId="77777777" w:rsidR="00921330" w:rsidRDefault="00000000">
            <w:pPr>
              <w:pStyle w:val="TableParagraph"/>
              <w:spacing w:before="163"/>
              <w:ind w:left="491" w:right="62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80"/>
                <w:sz w:val="18"/>
              </w:rPr>
              <w:t>ONNET</w:t>
            </w:r>
            <w:r>
              <w:rPr>
                <w:rFonts w:ascii="Arial"/>
                <w:b/>
                <w:color w:val="FFFFFF"/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SECURITY</w:t>
            </w:r>
          </w:p>
        </w:tc>
      </w:tr>
      <w:tr w:rsidR="00921330" w14:paraId="009B05EB" w14:textId="77777777">
        <w:trPr>
          <w:trHeight w:val="274"/>
        </w:trPr>
        <w:tc>
          <w:tcPr>
            <w:tcW w:w="2135" w:type="dxa"/>
          </w:tcPr>
          <w:p w14:paraId="6E9B87A2" w14:textId="77777777" w:rsidR="00921330" w:rsidRDefault="00000000">
            <w:pPr>
              <w:pStyle w:val="TableParagraph"/>
              <w:spacing w:before="70" w:line="184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Měsíční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paušál</w:t>
            </w:r>
          </w:p>
        </w:tc>
        <w:tc>
          <w:tcPr>
            <w:tcW w:w="2802" w:type="dxa"/>
          </w:tcPr>
          <w:p w14:paraId="5FAF3D5F" w14:textId="77777777" w:rsidR="00921330" w:rsidRDefault="00000000">
            <w:pPr>
              <w:pStyle w:val="TableParagraph"/>
              <w:spacing w:before="70" w:line="184" w:lineRule="exact"/>
              <w:ind w:left="1015" w:right="1040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81,82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(99,–)</w:t>
            </w:r>
          </w:p>
        </w:tc>
        <w:tc>
          <w:tcPr>
            <w:tcW w:w="2438" w:type="dxa"/>
          </w:tcPr>
          <w:p w14:paraId="60D25886" w14:textId="77777777" w:rsidR="00921330" w:rsidRDefault="00000000">
            <w:pPr>
              <w:pStyle w:val="TableParagraph"/>
              <w:spacing w:before="70" w:line="184" w:lineRule="exact"/>
              <w:ind w:left="492" w:right="620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81,82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(99,–)</w:t>
            </w:r>
          </w:p>
        </w:tc>
      </w:tr>
    </w:tbl>
    <w:p w14:paraId="563EB7CD" w14:textId="77777777" w:rsidR="00921330" w:rsidRDefault="00921330">
      <w:pPr>
        <w:spacing w:line="184" w:lineRule="exact"/>
        <w:jc w:val="center"/>
        <w:rPr>
          <w:sz w:val="14"/>
        </w:rPr>
        <w:sectPr w:rsidR="00921330">
          <w:pgSz w:w="16840" w:h="11910" w:orient="landscape"/>
          <w:pgMar w:top="600" w:right="320" w:bottom="860" w:left="440" w:header="0" w:footer="665" w:gutter="0"/>
          <w:cols w:space="708"/>
        </w:sectPr>
      </w:pPr>
    </w:p>
    <w:p w14:paraId="3F1E0C7D" w14:textId="77777777" w:rsidR="00921330" w:rsidRDefault="00000000">
      <w:pPr>
        <w:pStyle w:val="Nadpis3"/>
      </w:pPr>
      <w:r>
        <w:rPr>
          <w:color w:val="E10074"/>
          <w:w w:val="80"/>
        </w:rPr>
        <w:lastRenderedPageBreak/>
        <w:t>PEVNÝ</w:t>
      </w:r>
      <w:r>
        <w:rPr>
          <w:color w:val="E10074"/>
          <w:spacing w:val="22"/>
          <w:w w:val="80"/>
        </w:rPr>
        <w:t xml:space="preserve"> </w:t>
      </w:r>
      <w:r>
        <w:rPr>
          <w:color w:val="E10074"/>
          <w:w w:val="80"/>
        </w:rPr>
        <w:t>INTERNET</w:t>
      </w:r>
    </w:p>
    <w:p w14:paraId="7ED1F49E" w14:textId="77777777" w:rsidR="00921330" w:rsidRDefault="00921330">
      <w:pPr>
        <w:pStyle w:val="Zkladntext"/>
        <w:spacing w:before="2"/>
        <w:rPr>
          <w:rFonts w:ascii="Arial"/>
          <w:b/>
          <w:sz w:val="5"/>
        </w:rPr>
      </w:pPr>
    </w:p>
    <w:tbl>
      <w:tblPr>
        <w:tblStyle w:val="TableNormal"/>
        <w:tblW w:w="0" w:type="auto"/>
        <w:tblInd w:w="267" w:type="dxa"/>
        <w:tblLayout w:type="fixed"/>
        <w:tblLook w:val="01E0" w:firstRow="1" w:lastRow="1" w:firstColumn="1" w:lastColumn="1" w:noHBand="0" w:noVBand="0"/>
      </w:tblPr>
      <w:tblGrid>
        <w:gridCol w:w="6309"/>
        <w:gridCol w:w="1912"/>
        <w:gridCol w:w="1841"/>
        <w:gridCol w:w="1845"/>
        <w:gridCol w:w="1845"/>
        <w:gridCol w:w="1835"/>
      </w:tblGrid>
      <w:tr w:rsidR="00921330" w14:paraId="64C3771A" w14:textId="77777777">
        <w:trPr>
          <w:trHeight w:val="331"/>
        </w:trPr>
        <w:tc>
          <w:tcPr>
            <w:tcW w:w="6309" w:type="dxa"/>
            <w:tcBorders>
              <w:right w:val="single" w:sz="8" w:space="0" w:color="FFFFFF"/>
            </w:tcBorders>
            <w:shd w:val="clear" w:color="auto" w:fill="2E75B5"/>
          </w:tcPr>
          <w:p w14:paraId="57A2501A" w14:textId="77777777" w:rsidR="00921330" w:rsidRDefault="00921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2E75B5"/>
          </w:tcPr>
          <w:p w14:paraId="08E7D548" w14:textId="77777777" w:rsidR="00921330" w:rsidRDefault="00000000">
            <w:pPr>
              <w:pStyle w:val="TableParagraph"/>
              <w:spacing w:before="67"/>
              <w:ind w:righ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81"/>
                <w:sz w:val="18"/>
              </w:rPr>
              <w:t>S</w:t>
            </w:r>
          </w:p>
        </w:tc>
        <w:tc>
          <w:tcPr>
            <w:tcW w:w="184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2E75B5"/>
          </w:tcPr>
          <w:p w14:paraId="40EDEAD8" w14:textId="77777777" w:rsidR="00921330" w:rsidRDefault="00000000">
            <w:pPr>
              <w:pStyle w:val="TableParagraph"/>
              <w:spacing w:before="67"/>
              <w:ind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82"/>
                <w:sz w:val="18"/>
              </w:rPr>
              <w:t>M</w:t>
            </w:r>
          </w:p>
        </w:tc>
        <w:tc>
          <w:tcPr>
            <w:tcW w:w="184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2E75B5"/>
          </w:tcPr>
          <w:p w14:paraId="02574973" w14:textId="77777777" w:rsidR="00921330" w:rsidRDefault="00000000">
            <w:pPr>
              <w:pStyle w:val="TableParagraph"/>
              <w:spacing w:before="6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82"/>
                <w:sz w:val="18"/>
              </w:rPr>
              <w:t>L</w:t>
            </w:r>
          </w:p>
        </w:tc>
        <w:tc>
          <w:tcPr>
            <w:tcW w:w="184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2E75B5"/>
          </w:tcPr>
          <w:p w14:paraId="69A9603F" w14:textId="77777777" w:rsidR="00921330" w:rsidRDefault="00000000">
            <w:pPr>
              <w:pStyle w:val="TableParagraph"/>
              <w:spacing w:before="67"/>
              <w:ind w:left="734" w:right="7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90"/>
                <w:sz w:val="18"/>
              </w:rPr>
              <w:t>XL</w:t>
            </w:r>
          </w:p>
        </w:tc>
        <w:tc>
          <w:tcPr>
            <w:tcW w:w="1835" w:type="dxa"/>
            <w:tcBorders>
              <w:left w:val="single" w:sz="8" w:space="0" w:color="FFFFFF"/>
            </w:tcBorders>
            <w:shd w:val="clear" w:color="auto" w:fill="2E75B5"/>
          </w:tcPr>
          <w:p w14:paraId="21DE35D2" w14:textId="77777777" w:rsidR="00921330" w:rsidRDefault="00000000">
            <w:pPr>
              <w:pStyle w:val="TableParagraph"/>
              <w:spacing w:before="67"/>
              <w:ind w:left="734" w:right="7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90"/>
                <w:sz w:val="18"/>
              </w:rPr>
              <w:t>XXL</w:t>
            </w:r>
          </w:p>
        </w:tc>
      </w:tr>
      <w:tr w:rsidR="00921330" w14:paraId="28FBCCE0" w14:textId="77777777">
        <w:trPr>
          <w:trHeight w:val="380"/>
        </w:trPr>
        <w:tc>
          <w:tcPr>
            <w:tcW w:w="6309" w:type="dxa"/>
          </w:tcPr>
          <w:p w14:paraId="39BD1B07" w14:textId="77777777" w:rsidR="00921330" w:rsidRDefault="00000000">
            <w:pPr>
              <w:pStyle w:val="TableParagraph"/>
              <w:spacing w:before="98"/>
              <w:ind w:left="60"/>
              <w:rPr>
                <w:sz w:val="18"/>
              </w:rPr>
            </w:pPr>
            <w:r>
              <w:rPr>
                <w:w w:val="80"/>
                <w:sz w:val="18"/>
              </w:rPr>
              <w:t>Měsíční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paušál</w:t>
            </w:r>
          </w:p>
        </w:tc>
        <w:tc>
          <w:tcPr>
            <w:tcW w:w="1912" w:type="dxa"/>
          </w:tcPr>
          <w:p w14:paraId="26C2BBAE" w14:textId="77777777" w:rsidR="00921330" w:rsidRDefault="00000000">
            <w:pPr>
              <w:pStyle w:val="TableParagraph"/>
              <w:spacing w:before="98"/>
              <w:ind w:left="354" w:right="357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399,–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(329,75)</w:t>
            </w:r>
          </w:p>
        </w:tc>
        <w:tc>
          <w:tcPr>
            <w:tcW w:w="1841" w:type="dxa"/>
          </w:tcPr>
          <w:p w14:paraId="17A6B76A" w14:textId="77777777" w:rsidR="00921330" w:rsidRDefault="00000000">
            <w:pPr>
              <w:pStyle w:val="TableParagraph"/>
              <w:spacing w:before="98"/>
              <w:ind w:left="322" w:right="320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499,–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(412,40)</w:t>
            </w:r>
          </w:p>
        </w:tc>
        <w:tc>
          <w:tcPr>
            <w:tcW w:w="1845" w:type="dxa"/>
          </w:tcPr>
          <w:p w14:paraId="71D70FA2" w14:textId="77777777" w:rsidR="00921330" w:rsidRDefault="00000000">
            <w:pPr>
              <w:pStyle w:val="TableParagraph"/>
              <w:spacing w:before="98"/>
              <w:ind w:left="243" w:right="238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599,–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(495,04)</w:t>
            </w:r>
          </w:p>
        </w:tc>
        <w:tc>
          <w:tcPr>
            <w:tcW w:w="1845" w:type="dxa"/>
          </w:tcPr>
          <w:p w14:paraId="627FA78B" w14:textId="77777777" w:rsidR="00921330" w:rsidRDefault="00000000">
            <w:pPr>
              <w:pStyle w:val="TableParagraph"/>
              <w:spacing w:before="98"/>
              <w:ind w:left="242" w:right="238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799,–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(660,33)</w:t>
            </w:r>
          </w:p>
        </w:tc>
        <w:tc>
          <w:tcPr>
            <w:tcW w:w="1835" w:type="dxa"/>
          </w:tcPr>
          <w:p w14:paraId="564B7CB3" w14:textId="77777777" w:rsidR="00921330" w:rsidRDefault="00000000">
            <w:pPr>
              <w:pStyle w:val="TableParagraph"/>
              <w:spacing w:before="98"/>
              <w:ind w:left="136" w:right="131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599,–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(495,04)</w:t>
            </w:r>
          </w:p>
        </w:tc>
      </w:tr>
      <w:tr w:rsidR="00921330" w14:paraId="2E6EAC62" w14:textId="77777777">
        <w:trPr>
          <w:trHeight w:val="327"/>
        </w:trPr>
        <w:tc>
          <w:tcPr>
            <w:tcW w:w="6309" w:type="dxa"/>
          </w:tcPr>
          <w:p w14:paraId="5EEF6BCA" w14:textId="77777777" w:rsidR="00921330" w:rsidRDefault="00000000">
            <w:pPr>
              <w:pStyle w:val="TableParagraph"/>
              <w:spacing w:before="66"/>
              <w:ind w:left="60"/>
              <w:rPr>
                <w:sz w:val="18"/>
              </w:rPr>
            </w:pPr>
            <w:r>
              <w:rPr>
                <w:w w:val="80"/>
                <w:sz w:val="18"/>
              </w:rPr>
              <w:t>Max.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dostupná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rychlost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ADSL</w:t>
            </w:r>
            <w:r>
              <w:rPr>
                <w:spacing w:val="1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(stahování/odesílání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dat)</w:t>
            </w:r>
          </w:p>
        </w:tc>
        <w:tc>
          <w:tcPr>
            <w:tcW w:w="1912" w:type="dxa"/>
            <w:tcBorders>
              <w:right w:val="single" w:sz="8" w:space="0" w:color="FFFFFF"/>
            </w:tcBorders>
            <w:shd w:val="clear" w:color="auto" w:fill="DBE6E9"/>
          </w:tcPr>
          <w:p w14:paraId="220709FD" w14:textId="77777777" w:rsidR="00921330" w:rsidRDefault="00000000">
            <w:pPr>
              <w:pStyle w:val="TableParagraph"/>
              <w:spacing w:before="66"/>
              <w:ind w:left="413" w:right="41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16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384/768</w:t>
            </w:r>
            <w:r>
              <w:rPr>
                <w:spacing w:val="7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kb</w:t>
            </w:r>
            <w:proofErr w:type="spellEnd"/>
            <w:r>
              <w:rPr>
                <w:w w:val="80"/>
                <w:sz w:val="18"/>
              </w:rPr>
              <w:t>/s</w:t>
            </w:r>
          </w:p>
        </w:tc>
        <w:tc>
          <w:tcPr>
            <w:tcW w:w="184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BE6E9"/>
          </w:tcPr>
          <w:p w14:paraId="0316EE14" w14:textId="77777777" w:rsidR="00921330" w:rsidRDefault="00921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BE6E9"/>
          </w:tcPr>
          <w:p w14:paraId="21B82D77" w14:textId="77777777" w:rsidR="00921330" w:rsidRDefault="00921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BE6E9"/>
          </w:tcPr>
          <w:p w14:paraId="31B4EA8D" w14:textId="77777777" w:rsidR="00921330" w:rsidRDefault="00921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tcBorders>
              <w:left w:val="single" w:sz="8" w:space="0" w:color="FFFFFF"/>
            </w:tcBorders>
            <w:shd w:val="clear" w:color="auto" w:fill="DBE6E9"/>
          </w:tcPr>
          <w:p w14:paraId="0496F62C" w14:textId="77777777" w:rsidR="00921330" w:rsidRDefault="009213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1330" w14:paraId="5FB2D616" w14:textId="77777777">
        <w:trPr>
          <w:trHeight w:val="372"/>
        </w:trPr>
        <w:tc>
          <w:tcPr>
            <w:tcW w:w="6309" w:type="dxa"/>
          </w:tcPr>
          <w:p w14:paraId="66D8007E" w14:textId="77777777" w:rsidR="00921330" w:rsidRDefault="00000000">
            <w:pPr>
              <w:pStyle w:val="TableParagraph"/>
              <w:spacing w:before="90"/>
              <w:ind w:left="60"/>
              <w:rPr>
                <w:sz w:val="18"/>
              </w:rPr>
            </w:pPr>
            <w:r>
              <w:rPr>
                <w:w w:val="80"/>
                <w:sz w:val="18"/>
              </w:rPr>
              <w:t>Max.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dostupná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rychlost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VDSL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(stahování/odesílání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dat)</w:t>
            </w:r>
          </w:p>
        </w:tc>
        <w:tc>
          <w:tcPr>
            <w:tcW w:w="1912" w:type="dxa"/>
          </w:tcPr>
          <w:p w14:paraId="0797DA43" w14:textId="77777777" w:rsidR="00921330" w:rsidRDefault="00000000">
            <w:pPr>
              <w:pStyle w:val="TableParagraph"/>
              <w:spacing w:before="90"/>
              <w:ind w:left="354" w:right="36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20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480/2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048</w:t>
            </w:r>
            <w:r>
              <w:rPr>
                <w:spacing w:val="7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kb</w:t>
            </w:r>
            <w:proofErr w:type="spellEnd"/>
            <w:r>
              <w:rPr>
                <w:w w:val="80"/>
                <w:sz w:val="18"/>
              </w:rPr>
              <w:t>/s</w:t>
            </w:r>
          </w:p>
        </w:tc>
        <w:tc>
          <w:tcPr>
            <w:tcW w:w="1841" w:type="dxa"/>
          </w:tcPr>
          <w:p w14:paraId="679CF2D0" w14:textId="77777777" w:rsidR="00921330" w:rsidRDefault="00000000">
            <w:pPr>
              <w:pStyle w:val="TableParagraph"/>
              <w:spacing w:before="90"/>
              <w:ind w:left="322" w:right="32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51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200/5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120</w:t>
            </w:r>
            <w:r>
              <w:rPr>
                <w:spacing w:val="7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kb</w:t>
            </w:r>
            <w:proofErr w:type="spellEnd"/>
            <w:r>
              <w:rPr>
                <w:w w:val="80"/>
                <w:sz w:val="18"/>
              </w:rPr>
              <w:t>/s</w:t>
            </w:r>
          </w:p>
        </w:tc>
        <w:tc>
          <w:tcPr>
            <w:tcW w:w="1845" w:type="dxa"/>
          </w:tcPr>
          <w:p w14:paraId="0B1BF16E" w14:textId="77777777" w:rsidR="00921330" w:rsidRDefault="00000000">
            <w:pPr>
              <w:pStyle w:val="TableParagraph"/>
              <w:spacing w:before="90"/>
              <w:ind w:left="247" w:right="2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102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400/20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480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kb</w:t>
            </w:r>
            <w:proofErr w:type="spellEnd"/>
            <w:r>
              <w:rPr>
                <w:w w:val="80"/>
                <w:sz w:val="18"/>
              </w:rPr>
              <w:t>/s</w:t>
            </w:r>
          </w:p>
        </w:tc>
        <w:tc>
          <w:tcPr>
            <w:tcW w:w="1845" w:type="dxa"/>
          </w:tcPr>
          <w:p w14:paraId="4A09B099" w14:textId="77777777" w:rsidR="00921330" w:rsidRDefault="00000000">
            <w:pPr>
              <w:pStyle w:val="TableParagraph"/>
              <w:spacing w:before="90"/>
              <w:ind w:left="245" w:right="23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256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000/25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600</w:t>
            </w:r>
            <w:r>
              <w:rPr>
                <w:spacing w:val="9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kb</w:t>
            </w:r>
            <w:proofErr w:type="spellEnd"/>
            <w:r>
              <w:rPr>
                <w:w w:val="80"/>
                <w:sz w:val="18"/>
              </w:rPr>
              <w:t>/s</w:t>
            </w:r>
          </w:p>
        </w:tc>
        <w:tc>
          <w:tcPr>
            <w:tcW w:w="1835" w:type="dxa"/>
          </w:tcPr>
          <w:p w14:paraId="70C8BACA" w14:textId="77777777" w:rsidR="00921330" w:rsidRDefault="009213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1330" w14:paraId="60402A24" w14:textId="77777777">
        <w:trPr>
          <w:trHeight w:val="324"/>
        </w:trPr>
        <w:tc>
          <w:tcPr>
            <w:tcW w:w="6309" w:type="dxa"/>
          </w:tcPr>
          <w:p w14:paraId="6ACBE9D3" w14:textId="77777777" w:rsidR="00921330" w:rsidRDefault="00000000">
            <w:pPr>
              <w:pStyle w:val="TableParagraph"/>
              <w:spacing w:before="66"/>
              <w:ind w:left="60"/>
              <w:rPr>
                <w:sz w:val="18"/>
              </w:rPr>
            </w:pPr>
            <w:r>
              <w:rPr>
                <w:w w:val="80"/>
                <w:sz w:val="18"/>
              </w:rPr>
              <w:t>Max.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dostupná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rychlost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Optik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(stahování/odesílání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dat)</w:t>
            </w:r>
          </w:p>
        </w:tc>
        <w:tc>
          <w:tcPr>
            <w:tcW w:w="1912" w:type="dxa"/>
            <w:shd w:val="clear" w:color="auto" w:fill="DBE6E9"/>
          </w:tcPr>
          <w:p w14:paraId="2BD629B5" w14:textId="77777777" w:rsidR="00921330" w:rsidRDefault="00000000">
            <w:pPr>
              <w:pStyle w:val="TableParagraph"/>
              <w:spacing w:before="66"/>
              <w:ind w:left="354" w:right="36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20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000/2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000</w:t>
            </w:r>
            <w:r>
              <w:rPr>
                <w:spacing w:val="7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kb</w:t>
            </w:r>
            <w:proofErr w:type="spellEnd"/>
            <w:r>
              <w:rPr>
                <w:w w:val="80"/>
                <w:sz w:val="18"/>
              </w:rPr>
              <w:t>/s</w:t>
            </w:r>
          </w:p>
        </w:tc>
        <w:tc>
          <w:tcPr>
            <w:tcW w:w="1841" w:type="dxa"/>
            <w:shd w:val="clear" w:color="auto" w:fill="DBE6E9"/>
          </w:tcPr>
          <w:p w14:paraId="520AC784" w14:textId="77777777" w:rsidR="00921330" w:rsidRDefault="00000000">
            <w:pPr>
              <w:pStyle w:val="TableParagraph"/>
              <w:spacing w:before="66"/>
              <w:ind w:left="322" w:right="32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50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000/5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000</w:t>
            </w:r>
            <w:r>
              <w:rPr>
                <w:spacing w:val="7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kb</w:t>
            </w:r>
            <w:proofErr w:type="spellEnd"/>
            <w:r>
              <w:rPr>
                <w:w w:val="80"/>
                <w:sz w:val="18"/>
              </w:rPr>
              <w:t>/s</w:t>
            </w:r>
          </w:p>
        </w:tc>
        <w:tc>
          <w:tcPr>
            <w:tcW w:w="1845" w:type="dxa"/>
            <w:tcBorders>
              <w:right w:val="single" w:sz="8" w:space="0" w:color="FFFFFF"/>
            </w:tcBorders>
            <w:shd w:val="clear" w:color="auto" w:fill="DBE6E9"/>
          </w:tcPr>
          <w:p w14:paraId="0294E6BA" w14:textId="77777777" w:rsidR="00921330" w:rsidRDefault="00000000">
            <w:pPr>
              <w:pStyle w:val="TableParagraph"/>
              <w:spacing w:before="66"/>
              <w:ind w:left="136" w:right="11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102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400/20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480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kb</w:t>
            </w:r>
            <w:proofErr w:type="spellEnd"/>
            <w:r>
              <w:rPr>
                <w:w w:val="80"/>
                <w:sz w:val="18"/>
              </w:rPr>
              <w:t>/s</w:t>
            </w:r>
          </w:p>
        </w:tc>
        <w:tc>
          <w:tcPr>
            <w:tcW w:w="1845" w:type="dxa"/>
            <w:tcBorders>
              <w:left w:val="single" w:sz="8" w:space="0" w:color="FFFFFF"/>
            </w:tcBorders>
            <w:shd w:val="clear" w:color="auto" w:fill="DBE6E9"/>
          </w:tcPr>
          <w:p w14:paraId="256423E5" w14:textId="77777777" w:rsidR="00921330" w:rsidRDefault="00921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5" w:type="dxa"/>
            <w:shd w:val="clear" w:color="auto" w:fill="DBE6E9"/>
          </w:tcPr>
          <w:p w14:paraId="0DC1D61F" w14:textId="77777777" w:rsidR="00921330" w:rsidRDefault="00000000">
            <w:pPr>
              <w:pStyle w:val="TableParagraph"/>
              <w:spacing w:before="66"/>
              <w:ind w:left="136" w:right="13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000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000/500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000</w:t>
            </w:r>
            <w:r>
              <w:rPr>
                <w:spacing w:val="7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kb</w:t>
            </w:r>
            <w:proofErr w:type="spellEnd"/>
            <w:r>
              <w:rPr>
                <w:w w:val="80"/>
                <w:sz w:val="18"/>
              </w:rPr>
              <w:t>/s</w:t>
            </w:r>
          </w:p>
        </w:tc>
      </w:tr>
      <w:tr w:rsidR="00921330" w14:paraId="1DDEA133" w14:textId="77777777">
        <w:trPr>
          <w:trHeight w:val="290"/>
        </w:trPr>
        <w:tc>
          <w:tcPr>
            <w:tcW w:w="6309" w:type="dxa"/>
          </w:tcPr>
          <w:p w14:paraId="189DA0D7" w14:textId="77777777" w:rsidR="00921330" w:rsidRDefault="00000000">
            <w:pPr>
              <w:pStyle w:val="TableParagraph"/>
              <w:spacing w:before="86" w:line="184" w:lineRule="exact"/>
              <w:ind w:left="60"/>
              <w:rPr>
                <w:sz w:val="18"/>
              </w:rPr>
            </w:pPr>
            <w:r>
              <w:rPr>
                <w:w w:val="90"/>
                <w:sz w:val="18"/>
              </w:rPr>
              <w:t>Agregace</w:t>
            </w:r>
          </w:p>
        </w:tc>
        <w:tc>
          <w:tcPr>
            <w:tcW w:w="1912" w:type="dxa"/>
          </w:tcPr>
          <w:p w14:paraId="723011F3" w14:textId="77777777" w:rsidR="00921330" w:rsidRDefault="00000000">
            <w:pPr>
              <w:pStyle w:val="TableParagraph"/>
              <w:spacing w:before="86" w:line="184" w:lineRule="exact"/>
              <w:ind w:left="354" w:right="354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: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50</w:t>
            </w:r>
          </w:p>
        </w:tc>
        <w:tc>
          <w:tcPr>
            <w:tcW w:w="1841" w:type="dxa"/>
          </w:tcPr>
          <w:p w14:paraId="392D79CF" w14:textId="77777777" w:rsidR="00921330" w:rsidRDefault="00000000">
            <w:pPr>
              <w:pStyle w:val="TableParagraph"/>
              <w:spacing w:before="86" w:line="184" w:lineRule="exact"/>
              <w:ind w:left="322" w:right="317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: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50</w:t>
            </w:r>
          </w:p>
        </w:tc>
        <w:tc>
          <w:tcPr>
            <w:tcW w:w="1845" w:type="dxa"/>
          </w:tcPr>
          <w:p w14:paraId="20A6CEA5" w14:textId="77777777" w:rsidR="00921330" w:rsidRDefault="00000000">
            <w:pPr>
              <w:pStyle w:val="TableParagraph"/>
              <w:spacing w:before="86" w:line="184" w:lineRule="exact"/>
              <w:ind w:left="246" w:right="238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: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50</w:t>
            </w:r>
          </w:p>
        </w:tc>
        <w:tc>
          <w:tcPr>
            <w:tcW w:w="1845" w:type="dxa"/>
          </w:tcPr>
          <w:p w14:paraId="3A525E9E" w14:textId="77777777" w:rsidR="00921330" w:rsidRDefault="00000000">
            <w:pPr>
              <w:pStyle w:val="TableParagraph"/>
              <w:spacing w:before="86" w:line="184" w:lineRule="exact"/>
              <w:ind w:left="245" w:right="238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: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50</w:t>
            </w:r>
          </w:p>
        </w:tc>
        <w:tc>
          <w:tcPr>
            <w:tcW w:w="1835" w:type="dxa"/>
          </w:tcPr>
          <w:p w14:paraId="0504A29A" w14:textId="77777777" w:rsidR="00921330" w:rsidRDefault="00000000">
            <w:pPr>
              <w:pStyle w:val="TableParagraph"/>
              <w:spacing w:before="86" w:line="184" w:lineRule="exact"/>
              <w:ind w:left="136" w:right="12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: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50</w:t>
            </w:r>
          </w:p>
        </w:tc>
      </w:tr>
    </w:tbl>
    <w:p w14:paraId="00DADE4C" w14:textId="77777777" w:rsidR="00921330" w:rsidRDefault="00000000">
      <w:pPr>
        <w:pStyle w:val="Zkladntext"/>
        <w:spacing w:before="207" w:line="244" w:lineRule="auto"/>
        <w:ind w:left="240" w:right="417"/>
      </w:pPr>
      <w:r>
        <w:rPr>
          <w:w w:val="80"/>
        </w:rPr>
        <w:t>Nedílnou</w:t>
      </w:r>
      <w:r>
        <w:rPr>
          <w:spacing w:val="13"/>
          <w:w w:val="80"/>
        </w:rPr>
        <w:t xml:space="preserve"> </w:t>
      </w:r>
      <w:r>
        <w:rPr>
          <w:w w:val="80"/>
        </w:rPr>
        <w:t>součástí</w:t>
      </w:r>
      <w:r>
        <w:rPr>
          <w:spacing w:val="10"/>
          <w:w w:val="80"/>
        </w:rPr>
        <w:t xml:space="preserve"> </w:t>
      </w:r>
      <w:r>
        <w:rPr>
          <w:w w:val="80"/>
        </w:rPr>
        <w:t>služby</w:t>
      </w:r>
      <w:r>
        <w:rPr>
          <w:spacing w:val="8"/>
          <w:w w:val="80"/>
        </w:rPr>
        <w:t xml:space="preserve"> </w:t>
      </w:r>
      <w:r>
        <w:rPr>
          <w:w w:val="80"/>
        </w:rPr>
        <w:t>je</w:t>
      </w:r>
      <w:r>
        <w:rPr>
          <w:spacing w:val="14"/>
          <w:w w:val="80"/>
        </w:rPr>
        <w:t xml:space="preserve"> </w:t>
      </w:r>
      <w:r>
        <w:rPr>
          <w:w w:val="80"/>
        </w:rPr>
        <w:t>přidělení</w:t>
      </w:r>
      <w:r>
        <w:rPr>
          <w:spacing w:val="13"/>
          <w:w w:val="80"/>
        </w:rPr>
        <w:t xml:space="preserve"> </w:t>
      </w:r>
      <w:r>
        <w:rPr>
          <w:w w:val="80"/>
        </w:rPr>
        <w:t>IP</w:t>
      </w:r>
      <w:r>
        <w:rPr>
          <w:spacing w:val="10"/>
          <w:w w:val="80"/>
        </w:rPr>
        <w:t xml:space="preserve"> </w:t>
      </w:r>
      <w:r>
        <w:rPr>
          <w:w w:val="80"/>
        </w:rPr>
        <w:t>adresního</w:t>
      </w:r>
      <w:r>
        <w:rPr>
          <w:spacing w:val="13"/>
          <w:w w:val="80"/>
        </w:rPr>
        <w:t xml:space="preserve"> </w:t>
      </w:r>
      <w:r>
        <w:rPr>
          <w:w w:val="80"/>
        </w:rPr>
        <w:t>prostoru.</w:t>
      </w:r>
      <w:r>
        <w:rPr>
          <w:spacing w:val="10"/>
          <w:w w:val="80"/>
        </w:rPr>
        <w:t xml:space="preserve"> </w:t>
      </w:r>
      <w:r>
        <w:rPr>
          <w:w w:val="80"/>
        </w:rPr>
        <w:t>V</w:t>
      </w:r>
      <w:r>
        <w:rPr>
          <w:spacing w:val="14"/>
          <w:w w:val="80"/>
        </w:rPr>
        <w:t xml:space="preserve"> </w:t>
      </w:r>
      <w:r>
        <w:rPr>
          <w:w w:val="80"/>
        </w:rPr>
        <w:t>ceně</w:t>
      </w:r>
      <w:r>
        <w:rPr>
          <w:spacing w:val="14"/>
          <w:w w:val="80"/>
        </w:rPr>
        <w:t xml:space="preserve"> </w:t>
      </w:r>
      <w:r>
        <w:rPr>
          <w:w w:val="80"/>
        </w:rPr>
        <w:t>služby</w:t>
      </w:r>
      <w:r>
        <w:rPr>
          <w:spacing w:val="8"/>
          <w:w w:val="80"/>
        </w:rPr>
        <w:t xml:space="preserve"> </w:t>
      </w:r>
      <w:r>
        <w:rPr>
          <w:w w:val="80"/>
        </w:rPr>
        <w:t>Pevný</w:t>
      </w:r>
      <w:r>
        <w:rPr>
          <w:spacing w:val="9"/>
          <w:w w:val="80"/>
        </w:rPr>
        <w:t xml:space="preserve"> </w:t>
      </w:r>
      <w:r>
        <w:rPr>
          <w:w w:val="80"/>
        </w:rPr>
        <w:t>internet</w:t>
      </w:r>
      <w:r>
        <w:rPr>
          <w:spacing w:val="13"/>
          <w:w w:val="80"/>
        </w:rPr>
        <w:t xml:space="preserve"> </w:t>
      </w:r>
      <w:r>
        <w:rPr>
          <w:w w:val="80"/>
        </w:rPr>
        <w:t>je</w:t>
      </w:r>
      <w:r>
        <w:rPr>
          <w:spacing w:val="10"/>
          <w:w w:val="80"/>
        </w:rPr>
        <w:t xml:space="preserve"> </w:t>
      </w:r>
      <w:r>
        <w:rPr>
          <w:w w:val="80"/>
        </w:rPr>
        <w:t>přidělení</w:t>
      </w:r>
      <w:r>
        <w:rPr>
          <w:spacing w:val="10"/>
          <w:w w:val="80"/>
        </w:rPr>
        <w:t xml:space="preserve"> </w:t>
      </w:r>
      <w:r>
        <w:rPr>
          <w:w w:val="80"/>
        </w:rPr>
        <w:t>jedné</w:t>
      </w:r>
      <w:r>
        <w:rPr>
          <w:spacing w:val="13"/>
          <w:w w:val="80"/>
        </w:rPr>
        <w:t xml:space="preserve"> </w:t>
      </w:r>
      <w:r>
        <w:rPr>
          <w:w w:val="80"/>
        </w:rPr>
        <w:t>veřejné</w:t>
      </w:r>
      <w:r>
        <w:rPr>
          <w:spacing w:val="10"/>
          <w:w w:val="80"/>
        </w:rPr>
        <w:t xml:space="preserve"> </w:t>
      </w:r>
      <w:r>
        <w:rPr>
          <w:w w:val="80"/>
        </w:rPr>
        <w:t>IPv4</w:t>
      </w:r>
      <w:r>
        <w:rPr>
          <w:spacing w:val="16"/>
          <w:w w:val="80"/>
        </w:rPr>
        <w:t xml:space="preserve"> </w:t>
      </w:r>
      <w:r>
        <w:rPr>
          <w:w w:val="80"/>
        </w:rPr>
        <w:t>adresy</w:t>
      </w:r>
      <w:r>
        <w:rPr>
          <w:spacing w:val="8"/>
          <w:w w:val="80"/>
        </w:rPr>
        <w:t xml:space="preserve"> </w:t>
      </w:r>
      <w:r>
        <w:rPr>
          <w:w w:val="80"/>
        </w:rPr>
        <w:t>a</w:t>
      </w:r>
      <w:r>
        <w:rPr>
          <w:spacing w:val="14"/>
          <w:w w:val="80"/>
        </w:rPr>
        <w:t xml:space="preserve"> </w:t>
      </w:r>
      <w:r>
        <w:rPr>
          <w:w w:val="80"/>
        </w:rPr>
        <w:t>veřejného</w:t>
      </w:r>
      <w:r>
        <w:rPr>
          <w:spacing w:val="9"/>
          <w:w w:val="80"/>
        </w:rPr>
        <w:t xml:space="preserve"> </w:t>
      </w:r>
      <w:r>
        <w:rPr>
          <w:w w:val="80"/>
        </w:rPr>
        <w:t>statického</w:t>
      </w:r>
      <w:r>
        <w:rPr>
          <w:spacing w:val="10"/>
          <w:w w:val="80"/>
        </w:rPr>
        <w:t xml:space="preserve"> </w:t>
      </w:r>
      <w:r>
        <w:rPr>
          <w:w w:val="80"/>
        </w:rPr>
        <w:t>rozsahu</w:t>
      </w:r>
      <w:r>
        <w:rPr>
          <w:spacing w:val="10"/>
          <w:w w:val="80"/>
        </w:rPr>
        <w:t xml:space="preserve"> </w:t>
      </w:r>
      <w:r>
        <w:rPr>
          <w:w w:val="80"/>
        </w:rPr>
        <w:t>IPv6</w:t>
      </w:r>
      <w:r>
        <w:rPr>
          <w:spacing w:val="10"/>
          <w:w w:val="80"/>
        </w:rPr>
        <w:t xml:space="preserve"> </w:t>
      </w:r>
      <w:r>
        <w:rPr>
          <w:w w:val="80"/>
        </w:rPr>
        <w:t>o</w:t>
      </w:r>
      <w:r>
        <w:rPr>
          <w:spacing w:val="12"/>
          <w:w w:val="80"/>
        </w:rPr>
        <w:t xml:space="preserve"> </w:t>
      </w:r>
      <w:r>
        <w:rPr>
          <w:w w:val="80"/>
        </w:rPr>
        <w:t>velikosti</w:t>
      </w:r>
      <w:r>
        <w:rPr>
          <w:spacing w:val="8"/>
          <w:w w:val="80"/>
        </w:rPr>
        <w:t xml:space="preserve"> </w:t>
      </w:r>
      <w:r>
        <w:rPr>
          <w:w w:val="80"/>
        </w:rPr>
        <w:t>/56.</w:t>
      </w:r>
      <w:r>
        <w:rPr>
          <w:spacing w:val="10"/>
          <w:w w:val="80"/>
        </w:rPr>
        <w:t xml:space="preserve"> </w:t>
      </w:r>
      <w:r>
        <w:rPr>
          <w:w w:val="80"/>
        </w:rPr>
        <w:t>Smlouvu</w:t>
      </w:r>
      <w:r>
        <w:rPr>
          <w:spacing w:val="13"/>
          <w:w w:val="80"/>
        </w:rPr>
        <w:t xml:space="preserve"> </w:t>
      </w:r>
      <w:r>
        <w:rPr>
          <w:w w:val="80"/>
        </w:rPr>
        <w:t>o</w:t>
      </w:r>
      <w:r>
        <w:rPr>
          <w:spacing w:val="9"/>
          <w:w w:val="80"/>
        </w:rPr>
        <w:t xml:space="preserve"> </w:t>
      </w:r>
      <w:r>
        <w:rPr>
          <w:w w:val="80"/>
        </w:rPr>
        <w:t>poskytování</w:t>
      </w:r>
      <w:r>
        <w:rPr>
          <w:spacing w:val="13"/>
          <w:w w:val="80"/>
        </w:rPr>
        <w:t xml:space="preserve"> </w:t>
      </w:r>
      <w:r>
        <w:rPr>
          <w:w w:val="80"/>
        </w:rPr>
        <w:t>služby</w:t>
      </w:r>
      <w:r>
        <w:rPr>
          <w:spacing w:val="9"/>
          <w:w w:val="80"/>
        </w:rPr>
        <w:t xml:space="preserve"> </w:t>
      </w:r>
      <w:r>
        <w:rPr>
          <w:w w:val="80"/>
        </w:rPr>
        <w:t>Pevný</w:t>
      </w:r>
      <w:r>
        <w:rPr>
          <w:spacing w:val="8"/>
          <w:w w:val="80"/>
        </w:rPr>
        <w:t xml:space="preserve"> </w:t>
      </w:r>
      <w:r>
        <w:rPr>
          <w:w w:val="80"/>
        </w:rPr>
        <w:t>internet</w:t>
      </w:r>
      <w:r>
        <w:rPr>
          <w:spacing w:val="15"/>
          <w:w w:val="80"/>
        </w:rPr>
        <w:t xml:space="preserve"> </w:t>
      </w:r>
      <w:r>
        <w:rPr>
          <w:w w:val="80"/>
        </w:rPr>
        <w:t>s</w:t>
      </w:r>
      <w:r>
        <w:rPr>
          <w:spacing w:val="7"/>
          <w:w w:val="80"/>
        </w:rPr>
        <w:t xml:space="preserve"> </w:t>
      </w:r>
      <w:r>
        <w:rPr>
          <w:w w:val="80"/>
        </w:rPr>
        <w:t>tarifem</w:t>
      </w:r>
      <w:r>
        <w:rPr>
          <w:spacing w:val="14"/>
          <w:w w:val="80"/>
        </w:rPr>
        <w:t xml:space="preserve"> </w:t>
      </w:r>
      <w:r>
        <w:rPr>
          <w:w w:val="80"/>
        </w:rPr>
        <w:t>S–XXL</w:t>
      </w:r>
      <w:r>
        <w:rPr>
          <w:spacing w:val="9"/>
          <w:w w:val="80"/>
        </w:rPr>
        <w:t xml:space="preserve"> </w:t>
      </w:r>
      <w:r>
        <w:rPr>
          <w:w w:val="80"/>
        </w:rPr>
        <w:t>může</w:t>
      </w:r>
      <w:r>
        <w:rPr>
          <w:spacing w:val="10"/>
          <w:w w:val="80"/>
        </w:rPr>
        <w:t xml:space="preserve"> </w:t>
      </w:r>
      <w:r>
        <w:rPr>
          <w:w w:val="80"/>
        </w:rPr>
        <w:t>účastník</w:t>
      </w:r>
      <w:r>
        <w:rPr>
          <w:spacing w:val="13"/>
          <w:w w:val="80"/>
        </w:rPr>
        <w:t xml:space="preserve"> </w:t>
      </w:r>
      <w:r>
        <w:rPr>
          <w:w w:val="80"/>
        </w:rPr>
        <w:t>uzavřít</w:t>
      </w:r>
      <w:r>
        <w:rPr>
          <w:spacing w:val="1"/>
          <w:w w:val="80"/>
        </w:rPr>
        <w:t xml:space="preserve"> </w:t>
      </w:r>
      <w:r>
        <w:rPr>
          <w:w w:val="95"/>
        </w:rPr>
        <w:t>na</w:t>
      </w:r>
      <w:r>
        <w:rPr>
          <w:spacing w:val="-7"/>
          <w:w w:val="95"/>
        </w:rPr>
        <w:t xml:space="preserve"> </w:t>
      </w:r>
      <w:r>
        <w:rPr>
          <w:w w:val="95"/>
        </w:rPr>
        <w:t>dobu</w:t>
      </w:r>
      <w:r>
        <w:rPr>
          <w:spacing w:val="-6"/>
          <w:w w:val="95"/>
        </w:rPr>
        <w:t xml:space="preserve"> </w:t>
      </w:r>
      <w:r>
        <w:rPr>
          <w:w w:val="95"/>
        </w:rPr>
        <w:t>určitou</w:t>
      </w:r>
      <w:r>
        <w:rPr>
          <w:spacing w:val="-3"/>
          <w:w w:val="95"/>
        </w:rPr>
        <w:t xml:space="preserve"> </w:t>
      </w:r>
      <w:r>
        <w:rPr>
          <w:w w:val="95"/>
        </w:rPr>
        <w:t>24</w:t>
      </w:r>
      <w:r>
        <w:rPr>
          <w:spacing w:val="-6"/>
          <w:w w:val="95"/>
        </w:rPr>
        <w:t xml:space="preserve"> </w:t>
      </w:r>
      <w:r>
        <w:rPr>
          <w:w w:val="95"/>
        </w:rPr>
        <w:t>měsíců</w:t>
      </w:r>
      <w:r>
        <w:rPr>
          <w:spacing w:val="-6"/>
          <w:w w:val="95"/>
        </w:rPr>
        <w:t xml:space="preserve"> </w:t>
      </w:r>
      <w:r>
        <w:rPr>
          <w:w w:val="95"/>
        </w:rPr>
        <w:t>nebo</w:t>
      </w:r>
      <w:r>
        <w:rPr>
          <w:spacing w:val="-6"/>
          <w:w w:val="95"/>
        </w:rPr>
        <w:t xml:space="preserve"> </w:t>
      </w:r>
      <w:r>
        <w:rPr>
          <w:w w:val="95"/>
        </w:rPr>
        <w:t>na</w:t>
      </w:r>
      <w:r>
        <w:rPr>
          <w:spacing w:val="-3"/>
          <w:w w:val="95"/>
        </w:rPr>
        <w:t xml:space="preserve"> </w:t>
      </w:r>
      <w:r>
        <w:rPr>
          <w:w w:val="95"/>
        </w:rPr>
        <w:t>dobu</w:t>
      </w:r>
      <w:r>
        <w:rPr>
          <w:spacing w:val="-4"/>
          <w:w w:val="95"/>
        </w:rPr>
        <w:t xml:space="preserve"> </w:t>
      </w:r>
      <w:r>
        <w:rPr>
          <w:w w:val="95"/>
        </w:rPr>
        <w:t>neurčitou.</w:t>
      </w:r>
    </w:p>
    <w:p w14:paraId="678EC8FF" w14:textId="77777777" w:rsidR="00921330" w:rsidRDefault="00000000">
      <w:pPr>
        <w:pStyle w:val="Zkladntext"/>
        <w:spacing w:before="115"/>
        <w:ind w:left="240"/>
      </w:pPr>
      <w:r>
        <w:rPr>
          <w:w w:val="80"/>
        </w:rPr>
        <w:t>S</w:t>
      </w:r>
      <w:r>
        <w:rPr>
          <w:spacing w:val="9"/>
          <w:w w:val="80"/>
        </w:rPr>
        <w:t xml:space="preserve"> </w:t>
      </w:r>
      <w:r>
        <w:rPr>
          <w:w w:val="80"/>
        </w:rPr>
        <w:t>ohledem</w:t>
      </w:r>
      <w:r>
        <w:rPr>
          <w:spacing w:val="8"/>
          <w:w w:val="80"/>
        </w:rPr>
        <w:t xml:space="preserve"> </w:t>
      </w:r>
      <w:r>
        <w:rPr>
          <w:w w:val="80"/>
        </w:rPr>
        <w:t>na</w:t>
      </w:r>
      <w:r>
        <w:rPr>
          <w:spacing w:val="12"/>
          <w:w w:val="80"/>
        </w:rPr>
        <w:t xml:space="preserve"> </w:t>
      </w:r>
      <w:r>
        <w:rPr>
          <w:w w:val="80"/>
        </w:rPr>
        <w:t>postupný</w:t>
      </w:r>
      <w:r>
        <w:rPr>
          <w:spacing w:val="8"/>
          <w:w w:val="80"/>
        </w:rPr>
        <w:t xml:space="preserve"> </w:t>
      </w:r>
      <w:r>
        <w:rPr>
          <w:w w:val="80"/>
        </w:rPr>
        <w:t>převod</w:t>
      </w:r>
      <w:r>
        <w:rPr>
          <w:spacing w:val="12"/>
          <w:w w:val="80"/>
        </w:rPr>
        <w:t xml:space="preserve"> </w:t>
      </w:r>
      <w:r>
        <w:rPr>
          <w:w w:val="80"/>
        </w:rPr>
        <w:t>zákazníků</w:t>
      </w:r>
      <w:r>
        <w:rPr>
          <w:spacing w:val="9"/>
          <w:w w:val="80"/>
        </w:rPr>
        <w:t xml:space="preserve"> </w:t>
      </w:r>
      <w:r>
        <w:rPr>
          <w:w w:val="80"/>
        </w:rPr>
        <w:t>do</w:t>
      </w:r>
      <w:r>
        <w:rPr>
          <w:spacing w:val="9"/>
          <w:w w:val="80"/>
        </w:rPr>
        <w:t xml:space="preserve"> </w:t>
      </w:r>
      <w:r>
        <w:rPr>
          <w:w w:val="80"/>
        </w:rPr>
        <w:t>nového</w:t>
      </w:r>
      <w:r>
        <w:rPr>
          <w:spacing w:val="12"/>
          <w:w w:val="80"/>
        </w:rPr>
        <w:t xml:space="preserve"> </w:t>
      </w:r>
      <w:r>
        <w:rPr>
          <w:w w:val="80"/>
        </w:rPr>
        <w:t>zákaznického</w:t>
      </w:r>
      <w:r>
        <w:rPr>
          <w:spacing w:val="12"/>
          <w:w w:val="80"/>
        </w:rPr>
        <w:t xml:space="preserve"> </w:t>
      </w:r>
      <w:r>
        <w:rPr>
          <w:w w:val="80"/>
        </w:rPr>
        <w:t>systému</w:t>
      </w:r>
      <w:r>
        <w:rPr>
          <w:spacing w:val="13"/>
          <w:w w:val="80"/>
        </w:rPr>
        <w:t xml:space="preserve"> </w:t>
      </w:r>
      <w:r>
        <w:rPr>
          <w:w w:val="80"/>
        </w:rPr>
        <w:t>si</w:t>
      </w:r>
      <w:r>
        <w:rPr>
          <w:spacing w:val="12"/>
          <w:w w:val="80"/>
        </w:rPr>
        <w:t xml:space="preserve"> </w:t>
      </w:r>
      <w:r>
        <w:rPr>
          <w:w w:val="80"/>
        </w:rPr>
        <w:t>mohou</w:t>
      </w:r>
      <w:r>
        <w:rPr>
          <w:spacing w:val="9"/>
          <w:w w:val="80"/>
        </w:rPr>
        <w:t xml:space="preserve"> </w:t>
      </w:r>
      <w:r>
        <w:rPr>
          <w:w w:val="80"/>
        </w:rPr>
        <w:t>službu</w:t>
      </w:r>
      <w:r>
        <w:rPr>
          <w:spacing w:val="9"/>
          <w:w w:val="80"/>
        </w:rPr>
        <w:t xml:space="preserve"> </w:t>
      </w:r>
      <w:r>
        <w:rPr>
          <w:w w:val="80"/>
        </w:rPr>
        <w:t>Pevný</w:t>
      </w:r>
      <w:r>
        <w:rPr>
          <w:spacing w:val="7"/>
          <w:w w:val="80"/>
        </w:rPr>
        <w:t xml:space="preserve"> </w:t>
      </w:r>
      <w:r>
        <w:rPr>
          <w:w w:val="80"/>
        </w:rPr>
        <w:t>internet</w:t>
      </w:r>
      <w:r>
        <w:rPr>
          <w:spacing w:val="13"/>
          <w:w w:val="80"/>
        </w:rPr>
        <w:t xml:space="preserve"> </w:t>
      </w:r>
      <w:r>
        <w:rPr>
          <w:w w:val="80"/>
        </w:rPr>
        <w:t>s</w:t>
      </w:r>
      <w:r>
        <w:rPr>
          <w:spacing w:val="7"/>
          <w:w w:val="80"/>
        </w:rPr>
        <w:t xml:space="preserve"> </w:t>
      </w:r>
      <w:r>
        <w:rPr>
          <w:w w:val="80"/>
        </w:rPr>
        <w:t>tarifem</w:t>
      </w:r>
      <w:r>
        <w:rPr>
          <w:spacing w:val="8"/>
          <w:w w:val="80"/>
        </w:rPr>
        <w:t xml:space="preserve"> </w:t>
      </w:r>
      <w:r>
        <w:rPr>
          <w:w w:val="80"/>
        </w:rPr>
        <w:t>S–XXL</w:t>
      </w:r>
      <w:r>
        <w:rPr>
          <w:spacing w:val="12"/>
          <w:w w:val="80"/>
        </w:rPr>
        <w:t xml:space="preserve"> </w:t>
      </w:r>
      <w:r>
        <w:rPr>
          <w:w w:val="80"/>
        </w:rPr>
        <w:t>aktivovat</w:t>
      </w:r>
      <w:r>
        <w:rPr>
          <w:spacing w:val="9"/>
          <w:w w:val="80"/>
        </w:rPr>
        <w:t xml:space="preserve"> </w:t>
      </w:r>
      <w:r>
        <w:rPr>
          <w:w w:val="80"/>
        </w:rPr>
        <w:t>pouze</w:t>
      </w:r>
      <w:r>
        <w:rPr>
          <w:spacing w:val="8"/>
          <w:w w:val="80"/>
        </w:rPr>
        <w:t xml:space="preserve"> </w:t>
      </w:r>
      <w:r>
        <w:rPr>
          <w:w w:val="80"/>
        </w:rPr>
        <w:t>zákazníci,</w:t>
      </w:r>
      <w:r>
        <w:rPr>
          <w:spacing w:val="13"/>
          <w:w w:val="80"/>
        </w:rPr>
        <w:t xml:space="preserve"> </w:t>
      </w:r>
      <w:r>
        <w:rPr>
          <w:w w:val="80"/>
        </w:rPr>
        <w:t>kteří</w:t>
      </w:r>
      <w:r>
        <w:rPr>
          <w:spacing w:val="13"/>
          <w:w w:val="80"/>
        </w:rPr>
        <w:t xml:space="preserve"> </w:t>
      </w:r>
      <w:r>
        <w:rPr>
          <w:w w:val="80"/>
        </w:rPr>
        <w:t>již</w:t>
      </w:r>
      <w:r>
        <w:rPr>
          <w:spacing w:val="11"/>
          <w:w w:val="80"/>
        </w:rPr>
        <w:t xml:space="preserve"> </w:t>
      </w:r>
      <w:r>
        <w:rPr>
          <w:w w:val="80"/>
        </w:rPr>
        <w:t>do</w:t>
      </w:r>
      <w:r>
        <w:rPr>
          <w:spacing w:val="9"/>
          <w:w w:val="80"/>
        </w:rPr>
        <w:t xml:space="preserve"> </w:t>
      </w:r>
      <w:r>
        <w:rPr>
          <w:w w:val="80"/>
        </w:rPr>
        <w:t>nového</w:t>
      </w:r>
      <w:r>
        <w:rPr>
          <w:spacing w:val="9"/>
          <w:w w:val="80"/>
        </w:rPr>
        <w:t xml:space="preserve"> </w:t>
      </w:r>
      <w:r>
        <w:rPr>
          <w:w w:val="80"/>
        </w:rPr>
        <w:t>systému</w:t>
      </w:r>
      <w:r>
        <w:rPr>
          <w:spacing w:val="9"/>
          <w:w w:val="80"/>
        </w:rPr>
        <w:t xml:space="preserve"> </w:t>
      </w:r>
      <w:r>
        <w:rPr>
          <w:w w:val="80"/>
        </w:rPr>
        <w:t>byli</w:t>
      </w:r>
      <w:r>
        <w:rPr>
          <w:spacing w:val="12"/>
          <w:w w:val="80"/>
        </w:rPr>
        <w:t xml:space="preserve"> </w:t>
      </w:r>
      <w:r>
        <w:rPr>
          <w:w w:val="80"/>
        </w:rPr>
        <w:t>zařazeni.</w:t>
      </w:r>
      <w:r>
        <w:rPr>
          <w:spacing w:val="14"/>
          <w:w w:val="80"/>
        </w:rPr>
        <w:t xml:space="preserve"> </w:t>
      </w:r>
      <w:r>
        <w:rPr>
          <w:w w:val="80"/>
        </w:rPr>
        <w:t>O</w:t>
      </w:r>
      <w:r>
        <w:rPr>
          <w:spacing w:val="11"/>
          <w:w w:val="80"/>
        </w:rPr>
        <w:t xml:space="preserve"> </w:t>
      </w:r>
      <w:r>
        <w:rPr>
          <w:w w:val="80"/>
        </w:rPr>
        <w:t>tom,</w:t>
      </w:r>
      <w:r>
        <w:rPr>
          <w:spacing w:val="12"/>
          <w:w w:val="80"/>
        </w:rPr>
        <w:t xml:space="preserve"> </w:t>
      </w:r>
      <w:r>
        <w:rPr>
          <w:w w:val="80"/>
        </w:rPr>
        <w:t>zda</w:t>
      </w:r>
      <w:r>
        <w:rPr>
          <w:spacing w:val="9"/>
          <w:w w:val="80"/>
        </w:rPr>
        <w:t xml:space="preserve"> </w:t>
      </w:r>
      <w:r>
        <w:rPr>
          <w:w w:val="80"/>
        </w:rPr>
        <w:t>již</w:t>
      </w:r>
      <w:r>
        <w:rPr>
          <w:spacing w:val="11"/>
          <w:w w:val="80"/>
        </w:rPr>
        <w:t xml:space="preserve"> </w:t>
      </w:r>
      <w:r>
        <w:rPr>
          <w:w w:val="80"/>
        </w:rPr>
        <w:t>do</w:t>
      </w:r>
      <w:r>
        <w:rPr>
          <w:spacing w:val="9"/>
          <w:w w:val="80"/>
        </w:rPr>
        <w:t xml:space="preserve"> </w:t>
      </w:r>
      <w:r>
        <w:rPr>
          <w:w w:val="80"/>
        </w:rPr>
        <w:t>nového</w:t>
      </w:r>
      <w:r>
        <w:rPr>
          <w:spacing w:val="12"/>
          <w:w w:val="80"/>
        </w:rPr>
        <w:t xml:space="preserve"> </w:t>
      </w:r>
      <w:r>
        <w:rPr>
          <w:w w:val="80"/>
        </w:rPr>
        <w:t>systému</w:t>
      </w:r>
      <w:r>
        <w:rPr>
          <w:spacing w:val="12"/>
          <w:w w:val="80"/>
        </w:rPr>
        <w:t xml:space="preserve"> </w:t>
      </w:r>
      <w:r>
        <w:rPr>
          <w:w w:val="80"/>
        </w:rPr>
        <w:t>zákazník</w:t>
      </w:r>
      <w:r>
        <w:rPr>
          <w:spacing w:val="8"/>
          <w:w w:val="80"/>
        </w:rPr>
        <w:t xml:space="preserve"> </w:t>
      </w:r>
      <w:r>
        <w:rPr>
          <w:w w:val="80"/>
        </w:rPr>
        <w:t>zařazen</w:t>
      </w:r>
      <w:r>
        <w:rPr>
          <w:spacing w:val="9"/>
          <w:w w:val="80"/>
        </w:rPr>
        <w:t xml:space="preserve"> </w:t>
      </w:r>
      <w:r>
        <w:rPr>
          <w:w w:val="80"/>
        </w:rPr>
        <w:t>je,</w:t>
      </w:r>
      <w:r>
        <w:rPr>
          <w:spacing w:val="13"/>
          <w:w w:val="80"/>
        </w:rPr>
        <w:t xml:space="preserve"> </w:t>
      </w:r>
      <w:r>
        <w:rPr>
          <w:w w:val="80"/>
        </w:rPr>
        <w:t>poskytne</w:t>
      </w:r>
    </w:p>
    <w:p w14:paraId="6BC1D21A" w14:textId="77777777" w:rsidR="00921330" w:rsidRDefault="00000000">
      <w:pPr>
        <w:pStyle w:val="Zkladntext"/>
        <w:spacing w:before="3"/>
        <w:ind w:left="240"/>
      </w:pPr>
      <w:r>
        <w:rPr>
          <w:w w:val="80"/>
        </w:rPr>
        <w:t>informaci</w:t>
      </w:r>
      <w:r>
        <w:rPr>
          <w:spacing w:val="8"/>
          <w:w w:val="80"/>
        </w:rPr>
        <w:t xml:space="preserve"> </w:t>
      </w:r>
      <w:r>
        <w:rPr>
          <w:w w:val="80"/>
        </w:rPr>
        <w:t>Zákaznické</w:t>
      </w:r>
      <w:r>
        <w:rPr>
          <w:spacing w:val="14"/>
          <w:w w:val="80"/>
        </w:rPr>
        <w:t xml:space="preserve"> </w:t>
      </w:r>
      <w:r>
        <w:rPr>
          <w:w w:val="80"/>
        </w:rPr>
        <w:t>centrum</w:t>
      </w:r>
      <w:r>
        <w:rPr>
          <w:spacing w:val="9"/>
          <w:w w:val="80"/>
        </w:rPr>
        <w:t xml:space="preserve"> </w:t>
      </w:r>
      <w:r>
        <w:rPr>
          <w:w w:val="80"/>
        </w:rPr>
        <w:t>T-Mobile,</w:t>
      </w:r>
      <w:r>
        <w:rPr>
          <w:spacing w:val="11"/>
          <w:w w:val="80"/>
        </w:rPr>
        <w:t xml:space="preserve"> </w:t>
      </w:r>
      <w:r>
        <w:rPr>
          <w:w w:val="80"/>
        </w:rPr>
        <w:t>kterákoliv</w:t>
      </w:r>
      <w:r>
        <w:rPr>
          <w:spacing w:val="12"/>
          <w:w w:val="80"/>
        </w:rPr>
        <w:t xml:space="preserve"> </w:t>
      </w:r>
      <w:r>
        <w:rPr>
          <w:w w:val="80"/>
        </w:rPr>
        <w:t>prodejna</w:t>
      </w:r>
      <w:r>
        <w:rPr>
          <w:spacing w:val="11"/>
          <w:w w:val="80"/>
        </w:rPr>
        <w:t xml:space="preserve"> </w:t>
      </w:r>
      <w:r>
        <w:rPr>
          <w:w w:val="80"/>
        </w:rPr>
        <w:t>T-Mobile</w:t>
      </w:r>
      <w:r>
        <w:rPr>
          <w:spacing w:val="14"/>
          <w:w w:val="80"/>
        </w:rPr>
        <w:t xml:space="preserve"> </w:t>
      </w:r>
      <w:r>
        <w:rPr>
          <w:w w:val="80"/>
        </w:rPr>
        <w:t>nebo</w:t>
      </w:r>
      <w:r>
        <w:rPr>
          <w:spacing w:val="10"/>
          <w:w w:val="80"/>
        </w:rPr>
        <w:t xml:space="preserve"> </w:t>
      </w:r>
      <w:r>
        <w:rPr>
          <w:w w:val="80"/>
        </w:rPr>
        <w:t>obchodní</w:t>
      </w:r>
      <w:r>
        <w:rPr>
          <w:spacing w:val="14"/>
          <w:w w:val="80"/>
        </w:rPr>
        <w:t xml:space="preserve"> </w:t>
      </w:r>
      <w:r>
        <w:rPr>
          <w:w w:val="80"/>
        </w:rPr>
        <w:t>zástupce.</w:t>
      </w:r>
    </w:p>
    <w:p w14:paraId="05A6113B" w14:textId="77777777" w:rsidR="00921330" w:rsidRDefault="00921330">
      <w:pPr>
        <w:pStyle w:val="Zkladntext"/>
        <w:rPr>
          <w:sz w:val="23"/>
        </w:rPr>
      </w:pPr>
    </w:p>
    <w:p w14:paraId="4EEFB98F" w14:textId="77777777" w:rsidR="00921330" w:rsidRDefault="00921330">
      <w:pPr>
        <w:rPr>
          <w:sz w:val="23"/>
        </w:rPr>
        <w:sectPr w:rsidR="00921330">
          <w:pgSz w:w="16840" w:h="11910" w:orient="landscape"/>
          <w:pgMar w:top="600" w:right="320" w:bottom="860" w:left="440" w:header="0" w:footer="665" w:gutter="0"/>
          <w:cols w:space="708"/>
        </w:sectPr>
      </w:pPr>
    </w:p>
    <w:p w14:paraId="5DAE7478" w14:textId="219F1131" w:rsidR="00921330" w:rsidRDefault="008B69E7">
      <w:pPr>
        <w:pStyle w:val="Nadpis3"/>
        <w:spacing w:before="1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43FB41B" wp14:editId="6EDFFAA2">
                <wp:simplePos x="0" y="0"/>
                <wp:positionH relativeFrom="page">
                  <wp:posOffset>431800</wp:posOffset>
                </wp:positionH>
                <wp:positionV relativeFrom="paragraph">
                  <wp:posOffset>349250</wp:posOffset>
                </wp:positionV>
                <wp:extent cx="4660265" cy="1602740"/>
                <wp:effectExtent l="0" t="0" r="0" b="0"/>
                <wp:wrapNone/>
                <wp:docPr id="1779068687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265" cy="160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9"/>
                              <w:gridCol w:w="1685"/>
                              <w:gridCol w:w="1691"/>
                              <w:gridCol w:w="1695"/>
                            </w:tblGrid>
                            <w:tr w:rsidR="00921330" w14:paraId="48D8268F" w14:textId="77777777">
                              <w:trPr>
                                <w:trHeight w:val="532"/>
                              </w:trPr>
                              <w:tc>
                                <w:tcPr>
                                  <w:tcW w:w="2269" w:type="dxa"/>
                                  <w:shd w:val="clear" w:color="auto" w:fill="427AAB"/>
                                </w:tcPr>
                                <w:p w14:paraId="10798D42" w14:textId="77777777" w:rsidR="00921330" w:rsidRDefault="009213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5" w:type="dxa"/>
                                  <w:shd w:val="clear" w:color="auto" w:fill="427AAB"/>
                                </w:tcPr>
                                <w:p w14:paraId="222CC6B7" w14:textId="77777777" w:rsidR="00921330" w:rsidRDefault="00000000">
                                  <w:pPr>
                                    <w:pStyle w:val="TableParagraph"/>
                                    <w:spacing w:before="63"/>
                                    <w:ind w:left="540" w:hanging="341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w w:val="80"/>
                                      <w:sz w:val="18"/>
                                    </w:rPr>
                                    <w:t>PEVNÝ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1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w w:val="80"/>
                                      <w:sz w:val="18"/>
                                    </w:rPr>
                                    <w:t>INTERNET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w w:val="90"/>
                                      <w:sz w:val="18"/>
                                    </w:rPr>
                                    <w:t>ZÁKLAD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shd w:val="clear" w:color="auto" w:fill="427AAB"/>
                                </w:tcPr>
                                <w:p w14:paraId="2AD014A0" w14:textId="77777777" w:rsidR="00921330" w:rsidRDefault="00000000">
                                  <w:pPr>
                                    <w:pStyle w:val="TableParagraph"/>
                                    <w:spacing w:before="63"/>
                                    <w:ind w:left="195" w:right="196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w w:val="80"/>
                                      <w:sz w:val="18"/>
                                    </w:rPr>
                                    <w:t>PEVNÝ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1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w w:val="80"/>
                                      <w:sz w:val="18"/>
                                    </w:rPr>
                                    <w:t>INTERNET</w:t>
                                  </w:r>
                                </w:p>
                                <w:p w14:paraId="0BB4162B" w14:textId="77777777" w:rsidR="00921330" w:rsidRDefault="00000000">
                                  <w:pPr>
                                    <w:pStyle w:val="TableParagraph"/>
                                    <w:spacing w:before="1"/>
                                    <w:ind w:left="195" w:right="195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w w:val="90"/>
                                      <w:sz w:val="18"/>
                                    </w:rPr>
                                    <w:t>STANDARD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shd w:val="clear" w:color="auto" w:fill="427AAB"/>
                                </w:tcPr>
                                <w:p w14:paraId="16C33382" w14:textId="77777777" w:rsidR="00921330" w:rsidRDefault="00000000">
                                  <w:pPr>
                                    <w:pStyle w:val="TableParagraph"/>
                                    <w:spacing w:before="63"/>
                                    <w:ind w:left="196" w:right="198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w w:val="80"/>
                                      <w:sz w:val="18"/>
                                    </w:rPr>
                                    <w:t>PEVNÝ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1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w w:val="80"/>
                                      <w:sz w:val="18"/>
                                    </w:rPr>
                                    <w:t>INTERNET</w:t>
                                  </w:r>
                                </w:p>
                                <w:p w14:paraId="599BCB6E" w14:textId="77777777" w:rsidR="00921330" w:rsidRDefault="00000000">
                                  <w:pPr>
                                    <w:pStyle w:val="TableParagraph"/>
                                    <w:spacing w:before="1"/>
                                    <w:ind w:left="196" w:right="192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w w:val="90"/>
                                      <w:sz w:val="18"/>
                                    </w:rPr>
                                    <w:t>PREMIUM</w:t>
                                  </w:r>
                                </w:p>
                              </w:tc>
                            </w:tr>
                            <w:tr w:rsidR="00921330" w14:paraId="33AFB39E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2269" w:type="dxa"/>
                                </w:tcPr>
                                <w:p w14:paraId="274C0F7F" w14:textId="77777777" w:rsidR="00921330" w:rsidRDefault="00000000">
                                  <w:pPr>
                                    <w:pStyle w:val="TableParagraph"/>
                                    <w:spacing w:before="66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Měsíční</w:t>
                                  </w:r>
                                  <w:r>
                                    <w:rPr>
                                      <w:spacing w:val="14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paušál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14:paraId="2BFB42EB" w14:textId="77777777" w:rsidR="00921330" w:rsidRDefault="00000000">
                                  <w:pPr>
                                    <w:pStyle w:val="TableParagraph"/>
                                    <w:spacing w:before="66"/>
                                    <w:ind w:left="399" w:right="39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412,40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4"/>
                                    </w:rPr>
                                    <w:t>(499,–)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</w:tcPr>
                                <w:p w14:paraId="61430BA8" w14:textId="77777777" w:rsidR="00921330" w:rsidRDefault="00000000">
                                  <w:pPr>
                                    <w:pStyle w:val="TableParagraph"/>
                                    <w:spacing w:before="66"/>
                                    <w:ind w:left="195" w:right="19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453,72</w:t>
                                  </w:r>
                                  <w:r>
                                    <w:rPr>
                                      <w:spacing w:val="-11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4"/>
                                    </w:rPr>
                                    <w:t>(549,–)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14:paraId="64232783" w14:textId="77777777" w:rsidR="00921330" w:rsidRDefault="00000000">
                                  <w:pPr>
                                    <w:pStyle w:val="TableParagraph"/>
                                    <w:spacing w:before="66"/>
                                    <w:ind w:left="196" w:right="19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536,36</w:t>
                                  </w:r>
                                  <w:r>
                                    <w:rPr>
                                      <w:spacing w:val="-1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4"/>
                                    </w:rPr>
                                    <w:t>(649,–)</w:t>
                                  </w:r>
                                </w:p>
                              </w:tc>
                            </w:tr>
                            <w:tr w:rsidR="00921330" w14:paraId="2FEA1460" w14:textId="77777777">
                              <w:trPr>
                                <w:trHeight w:val="532"/>
                              </w:trPr>
                              <w:tc>
                                <w:tcPr>
                                  <w:tcW w:w="2269" w:type="dxa"/>
                                </w:tcPr>
                                <w:p w14:paraId="768A84DE" w14:textId="77777777" w:rsidR="00921330" w:rsidRDefault="00000000">
                                  <w:pPr>
                                    <w:pStyle w:val="TableParagraph"/>
                                    <w:spacing w:before="62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Maximální</w:t>
                                  </w:r>
                                  <w:r>
                                    <w:rPr>
                                      <w:spacing w:val="1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rychlost</w:t>
                                  </w:r>
                                  <w:r>
                                    <w:rPr>
                                      <w:spacing w:val="1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ADSL</w:t>
                                  </w:r>
                                </w:p>
                                <w:p w14:paraId="3B183C00" w14:textId="77777777" w:rsidR="00921330" w:rsidRDefault="00000000">
                                  <w:pPr>
                                    <w:pStyle w:val="TableParagraph"/>
                                    <w:spacing w:before="4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v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kb/s</w:t>
                                  </w:r>
                                  <w:r>
                                    <w:rPr>
                                      <w:spacing w:val="1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(stahování/odesílání</w:t>
                                  </w:r>
                                  <w:r>
                                    <w:rPr>
                                      <w:spacing w:val="13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dat)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shd w:val="clear" w:color="auto" w:fill="DBE6E9"/>
                                </w:tcPr>
                                <w:p w14:paraId="2BC28F83" w14:textId="77777777" w:rsidR="00921330" w:rsidRDefault="00000000">
                                  <w:pPr>
                                    <w:pStyle w:val="TableParagraph"/>
                                    <w:spacing w:before="170"/>
                                    <w:ind w:left="398" w:right="39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048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256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shd w:val="clear" w:color="auto" w:fill="DBE6E9"/>
                                </w:tcPr>
                                <w:p w14:paraId="62086151" w14:textId="77777777" w:rsidR="00921330" w:rsidRDefault="00000000">
                                  <w:pPr>
                                    <w:pStyle w:val="TableParagraph"/>
                                    <w:spacing w:before="170"/>
                                    <w:ind w:left="195" w:right="19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8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192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512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shd w:val="clear" w:color="auto" w:fill="DBE6E9"/>
                                </w:tcPr>
                                <w:p w14:paraId="768A3A43" w14:textId="77777777" w:rsidR="00921330" w:rsidRDefault="00000000">
                                  <w:pPr>
                                    <w:pStyle w:val="TableParagraph"/>
                                    <w:spacing w:before="170"/>
                                    <w:ind w:left="196" w:right="19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16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384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768</w:t>
                                  </w:r>
                                </w:p>
                              </w:tc>
                            </w:tr>
                            <w:tr w:rsidR="00921330" w14:paraId="520E76CC" w14:textId="77777777">
                              <w:trPr>
                                <w:trHeight w:val="531"/>
                              </w:trPr>
                              <w:tc>
                                <w:tcPr>
                                  <w:tcW w:w="2269" w:type="dxa"/>
                                </w:tcPr>
                                <w:p w14:paraId="421C806A" w14:textId="77777777" w:rsidR="00921330" w:rsidRDefault="00000000">
                                  <w:pPr>
                                    <w:pStyle w:val="TableParagraph"/>
                                    <w:spacing w:before="66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Maximální</w:t>
                                  </w:r>
                                  <w:r>
                                    <w:rPr>
                                      <w:spacing w:val="1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rychlost</w:t>
                                  </w:r>
                                  <w:r>
                                    <w:rPr>
                                      <w:spacing w:val="1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VDSL</w:t>
                                  </w:r>
                                </w:p>
                                <w:p w14:paraId="5A773EAB" w14:textId="77777777" w:rsidR="00921330" w:rsidRDefault="00000000">
                                  <w:pPr>
                                    <w:pStyle w:val="TableParagraph"/>
                                    <w:spacing w:before="4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v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kb/s</w:t>
                                  </w:r>
                                  <w:r>
                                    <w:rPr>
                                      <w:spacing w:val="16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(stahování/odesílání</w:t>
                                  </w:r>
                                  <w:r>
                                    <w:rPr>
                                      <w:spacing w:val="12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dat)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14:paraId="2BAC0FFF" w14:textId="77777777" w:rsidR="00921330" w:rsidRDefault="00000000">
                                  <w:pPr>
                                    <w:pStyle w:val="TableParagraph"/>
                                    <w:spacing w:before="170"/>
                                    <w:ind w:left="398" w:right="39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048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256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</w:tcPr>
                                <w:p w14:paraId="02EE765E" w14:textId="77777777" w:rsidR="00921330" w:rsidRDefault="00000000">
                                  <w:pPr>
                                    <w:pStyle w:val="TableParagraph"/>
                                    <w:spacing w:before="170"/>
                                    <w:ind w:left="195" w:right="19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480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048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14:paraId="113FA7A1" w14:textId="77777777" w:rsidR="00921330" w:rsidRDefault="00000000">
                                  <w:pPr>
                                    <w:pStyle w:val="TableParagraph"/>
                                    <w:spacing w:before="170"/>
                                    <w:ind w:left="196" w:right="19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51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200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  <w:tr w:rsidR="00921330" w14:paraId="1C3EAD28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2269" w:type="dxa"/>
                                </w:tcPr>
                                <w:p w14:paraId="0FF06081" w14:textId="77777777" w:rsidR="00921330" w:rsidRDefault="00000000">
                                  <w:pPr>
                                    <w:pStyle w:val="TableParagraph"/>
                                    <w:spacing w:before="66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Agregace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shd w:val="clear" w:color="auto" w:fill="DBE6E9"/>
                                </w:tcPr>
                                <w:p w14:paraId="13B2FA06" w14:textId="77777777" w:rsidR="00921330" w:rsidRDefault="00000000">
                                  <w:pPr>
                                    <w:pStyle w:val="TableParagraph"/>
                                    <w:spacing w:before="66"/>
                                    <w:ind w:left="399" w:right="39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4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shd w:val="clear" w:color="auto" w:fill="DBE6E9"/>
                                </w:tcPr>
                                <w:p w14:paraId="542E84C1" w14:textId="77777777" w:rsidR="00921330" w:rsidRDefault="00000000">
                                  <w:pPr>
                                    <w:pStyle w:val="TableParagraph"/>
                                    <w:spacing w:before="66"/>
                                    <w:ind w:left="195" w:right="18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4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shd w:val="clear" w:color="auto" w:fill="DBE6E9"/>
                                </w:tcPr>
                                <w:p w14:paraId="17A7D262" w14:textId="77777777" w:rsidR="00921330" w:rsidRDefault="00000000">
                                  <w:pPr>
                                    <w:pStyle w:val="TableParagraph"/>
                                    <w:spacing w:before="66"/>
                                    <w:ind w:left="196" w:right="19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3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4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921330" w14:paraId="0A7B236E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269" w:type="dxa"/>
                                </w:tcPr>
                                <w:p w14:paraId="2B8589CF" w14:textId="77777777" w:rsidR="00921330" w:rsidRDefault="00000000">
                                  <w:pPr>
                                    <w:pStyle w:val="TableParagraph"/>
                                    <w:spacing w:before="66" w:line="18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Datový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limit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14:paraId="3D049F78" w14:textId="77777777" w:rsidR="00921330" w:rsidRDefault="00000000">
                                  <w:pPr>
                                    <w:pStyle w:val="TableParagraph"/>
                                    <w:spacing w:before="66" w:line="184" w:lineRule="exact"/>
                                    <w:ind w:left="398" w:right="39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neomezeně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</w:tcPr>
                                <w:p w14:paraId="75668D31" w14:textId="77777777" w:rsidR="00921330" w:rsidRDefault="00000000">
                                  <w:pPr>
                                    <w:pStyle w:val="TableParagraph"/>
                                    <w:spacing w:before="66" w:line="184" w:lineRule="exact"/>
                                    <w:ind w:left="195" w:right="19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neomezeně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14:paraId="7A437F64" w14:textId="77777777" w:rsidR="00921330" w:rsidRDefault="00000000">
                                  <w:pPr>
                                    <w:pStyle w:val="TableParagraph"/>
                                    <w:spacing w:before="66" w:line="184" w:lineRule="exact"/>
                                    <w:ind w:left="196" w:right="19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neomezeně</w:t>
                                  </w:r>
                                </w:p>
                              </w:tc>
                            </w:tr>
                          </w:tbl>
                          <w:p w14:paraId="310AEF6E" w14:textId="77777777" w:rsidR="00921330" w:rsidRDefault="0092133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FB41B" id="Text Box 85" o:spid="_x0000_s1043" type="#_x0000_t202" style="position:absolute;left:0;text-align:left;margin-left:34pt;margin-top:27.5pt;width:366.95pt;height:126.2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9"/>
                        <w:gridCol w:w="1685"/>
                        <w:gridCol w:w="1691"/>
                        <w:gridCol w:w="1695"/>
                      </w:tblGrid>
                      <w:tr w:rsidR="00921330" w14:paraId="48D8268F" w14:textId="77777777">
                        <w:trPr>
                          <w:trHeight w:val="532"/>
                        </w:trPr>
                        <w:tc>
                          <w:tcPr>
                            <w:tcW w:w="2269" w:type="dxa"/>
                            <w:shd w:val="clear" w:color="auto" w:fill="427AAB"/>
                          </w:tcPr>
                          <w:p w14:paraId="10798D42" w14:textId="77777777" w:rsidR="00921330" w:rsidRDefault="009213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85" w:type="dxa"/>
                            <w:shd w:val="clear" w:color="auto" w:fill="427AAB"/>
                          </w:tcPr>
                          <w:p w14:paraId="222CC6B7" w14:textId="77777777" w:rsidR="00921330" w:rsidRDefault="00000000">
                            <w:pPr>
                              <w:pStyle w:val="TableParagraph"/>
                              <w:spacing w:before="63"/>
                              <w:ind w:left="540" w:hanging="341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8"/>
                              </w:rPr>
                              <w:t>PEVNÝ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8"/>
                              </w:rPr>
                              <w:t>INTERNET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90"/>
                                <w:sz w:val="18"/>
                              </w:rPr>
                              <w:t>ZÁKLAD</w:t>
                            </w:r>
                          </w:p>
                        </w:tc>
                        <w:tc>
                          <w:tcPr>
                            <w:tcW w:w="1691" w:type="dxa"/>
                            <w:shd w:val="clear" w:color="auto" w:fill="427AAB"/>
                          </w:tcPr>
                          <w:p w14:paraId="2AD014A0" w14:textId="77777777" w:rsidR="00921330" w:rsidRDefault="00000000">
                            <w:pPr>
                              <w:pStyle w:val="TableParagraph"/>
                              <w:spacing w:before="63"/>
                              <w:ind w:left="195" w:right="196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8"/>
                              </w:rPr>
                              <w:t>PEVNÝ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8"/>
                              </w:rPr>
                              <w:t>INTERNET</w:t>
                            </w:r>
                          </w:p>
                          <w:p w14:paraId="0BB4162B" w14:textId="77777777" w:rsidR="00921330" w:rsidRDefault="00000000">
                            <w:pPr>
                              <w:pStyle w:val="TableParagraph"/>
                              <w:spacing w:before="1"/>
                              <w:ind w:left="195" w:right="195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w w:val="90"/>
                                <w:sz w:val="18"/>
                              </w:rPr>
                              <w:t>STANDARD</w:t>
                            </w:r>
                          </w:p>
                        </w:tc>
                        <w:tc>
                          <w:tcPr>
                            <w:tcW w:w="1695" w:type="dxa"/>
                            <w:shd w:val="clear" w:color="auto" w:fill="427AAB"/>
                          </w:tcPr>
                          <w:p w14:paraId="16C33382" w14:textId="77777777" w:rsidR="00921330" w:rsidRDefault="00000000">
                            <w:pPr>
                              <w:pStyle w:val="TableParagraph"/>
                              <w:spacing w:before="63"/>
                              <w:ind w:left="196" w:right="198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8"/>
                              </w:rPr>
                              <w:t>PEVNÝ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8"/>
                              </w:rPr>
                              <w:t>INTERNET</w:t>
                            </w:r>
                          </w:p>
                          <w:p w14:paraId="599BCB6E" w14:textId="77777777" w:rsidR="00921330" w:rsidRDefault="00000000">
                            <w:pPr>
                              <w:pStyle w:val="TableParagraph"/>
                              <w:spacing w:before="1"/>
                              <w:ind w:left="196" w:right="192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w w:val="90"/>
                                <w:sz w:val="18"/>
                              </w:rPr>
                              <w:t>PREMIUM</w:t>
                            </w:r>
                          </w:p>
                        </w:tc>
                      </w:tr>
                      <w:tr w:rsidR="00921330" w14:paraId="33AFB39E" w14:textId="77777777">
                        <w:trPr>
                          <w:trHeight w:val="328"/>
                        </w:trPr>
                        <w:tc>
                          <w:tcPr>
                            <w:tcW w:w="2269" w:type="dxa"/>
                          </w:tcPr>
                          <w:p w14:paraId="274C0F7F" w14:textId="77777777" w:rsidR="00921330" w:rsidRDefault="00000000">
                            <w:pPr>
                              <w:pStyle w:val="TableParagraph"/>
                              <w:spacing w:before="66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Měsíční</w:t>
                            </w:r>
                            <w:r>
                              <w:rPr>
                                <w:spacing w:val="14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paušál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14:paraId="2BFB42EB" w14:textId="77777777" w:rsidR="00921330" w:rsidRDefault="00000000">
                            <w:pPr>
                              <w:pStyle w:val="TableParagraph"/>
                              <w:spacing w:before="66"/>
                              <w:ind w:left="399" w:right="39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412,40</w:t>
                            </w:r>
                            <w:r>
                              <w:rPr>
                                <w:spacing w:val="-10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4"/>
                              </w:rPr>
                              <w:t>(499,–)</w:t>
                            </w:r>
                          </w:p>
                        </w:tc>
                        <w:tc>
                          <w:tcPr>
                            <w:tcW w:w="1691" w:type="dxa"/>
                          </w:tcPr>
                          <w:p w14:paraId="61430BA8" w14:textId="77777777" w:rsidR="00921330" w:rsidRDefault="00000000">
                            <w:pPr>
                              <w:pStyle w:val="TableParagraph"/>
                              <w:spacing w:before="66"/>
                              <w:ind w:left="195" w:right="19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453,72</w:t>
                            </w:r>
                            <w:r>
                              <w:rPr>
                                <w:spacing w:val="-11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4"/>
                              </w:rPr>
                              <w:t>(549,–)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 w14:paraId="64232783" w14:textId="77777777" w:rsidR="00921330" w:rsidRDefault="00000000">
                            <w:pPr>
                              <w:pStyle w:val="TableParagraph"/>
                              <w:spacing w:before="66"/>
                              <w:ind w:left="196" w:right="19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536,36</w:t>
                            </w:r>
                            <w:r>
                              <w:rPr>
                                <w:spacing w:val="-1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4"/>
                              </w:rPr>
                              <w:t>(649,–)</w:t>
                            </w:r>
                          </w:p>
                        </w:tc>
                      </w:tr>
                      <w:tr w:rsidR="00921330" w14:paraId="2FEA1460" w14:textId="77777777">
                        <w:trPr>
                          <w:trHeight w:val="532"/>
                        </w:trPr>
                        <w:tc>
                          <w:tcPr>
                            <w:tcW w:w="2269" w:type="dxa"/>
                          </w:tcPr>
                          <w:p w14:paraId="768A84DE" w14:textId="77777777" w:rsidR="00921330" w:rsidRDefault="00000000">
                            <w:pPr>
                              <w:pStyle w:val="TableParagraph"/>
                              <w:spacing w:before="62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Maximální</w:t>
                            </w:r>
                            <w:r>
                              <w:rPr>
                                <w:spacing w:val="1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rychlost</w:t>
                            </w:r>
                            <w:r>
                              <w:rPr>
                                <w:spacing w:val="1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ADSL</w:t>
                            </w:r>
                          </w:p>
                          <w:p w14:paraId="3B183C00" w14:textId="77777777" w:rsidR="00921330" w:rsidRDefault="00000000">
                            <w:pPr>
                              <w:pStyle w:val="TableParagraph"/>
                              <w:spacing w:before="4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v</w:t>
                            </w:r>
                            <w:r>
                              <w:rPr>
                                <w:spacing w:val="1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kb/s</w:t>
                            </w:r>
                            <w:r>
                              <w:rPr>
                                <w:spacing w:val="1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(stahování/odesílání</w:t>
                            </w:r>
                            <w:r>
                              <w:rPr>
                                <w:spacing w:val="13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dat)</w:t>
                            </w:r>
                          </w:p>
                        </w:tc>
                        <w:tc>
                          <w:tcPr>
                            <w:tcW w:w="1685" w:type="dxa"/>
                            <w:shd w:val="clear" w:color="auto" w:fill="DBE6E9"/>
                          </w:tcPr>
                          <w:p w14:paraId="2BC28F83" w14:textId="77777777" w:rsidR="00921330" w:rsidRDefault="00000000">
                            <w:pPr>
                              <w:pStyle w:val="TableParagraph"/>
                              <w:spacing w:before="170"/>
                              <w:ind w:left="398" w:right="39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2</w:t>
                            </w:r>
                            <w:r>
                              <w:rPr>
                                <w:spacing w:val="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048</w:t>
                            </w:r>
                            <w:r>
                              <w:rPr>
                                <w:spacing w:val="5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4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256</w:t>
                            </w:r>
                          </w:p>
                        </w:tc>
                        <w:tc>
                          <w:tcPr>
                            <w:tcW w:w="1691" w:type="dxa"/>
                            <w:shd w:val="clear" w:color="auto" w:fill="DBE6E9"/>
                          </w:tcPr>
                          <w:p w14:paraId="62086151" w14:textId="77777777" w:rsidR="00921330" w:rsidRDefault="00000000">
                            <w:pPr>
                              <w:pStyle w:val="TableParagraph"/>
                              <w:spacing w:before="170"/>
                              <w:ind w:left="195" w:right="19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8</w:t>
                            </w:r>
                            <w:r>
                              <w:rPr>
                                <w:spacing w:val="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192</w:t>
                            </w:r>
                            <w:r>
                              <w:rPr>
                                <w:spacing w:val="5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4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512</w:t>
                            </w:r>
                          </w:p>
                        </w:tc>
                        <w:tc>
                          <w:tcPr>
                            <w:tcW w:w="1695" w:type="dxa"/>
                            <w:shd w:val="clear" w:color="auto" w:fill="DBE6E9"/>
                          </w:tcPr>
                          <w:p w14:paraId="768A3A43" w14:textId="77777777" w:rsidR="00921330" w:rsidRDefault="00000000">
                            <w:pPr>
                              <w:pStyle w:val="TableParagraph"/>
                              <w:spacing w:before="170"/>
                              <w:ind w:left="196" w:right="19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16</w:t>
                            </w:r>
                            <w:r>
                              <w:rPr>
                                <w:spacing w:val="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384</w:t>
                            </w:r>
                            <w:r>
                              <w:rPr>
                                <w:spacing w:val="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4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768</w:t>
                            </w:r>
                          </w:p>
                        </w:tc>
                      </w:tr>
                      <w:tr w:rsidR="00921330" w14:paraId="520E76CC" w14:textId="77777777">
                        <w:trPr>
                          <w:trHeight w:val="531"/>
                        </w:trPr>
                        <w:tc>
                          <w:tcPr>
                            <w:tcW w:w="2269" w:type="dxa"/>
                          </w:tcPr>
                          <w:p w14:paraId="421C806A" w14:textId="77777777" w:rsidR="00921330" w:rsidRDefault="00000000">
                            <w:pPr>
                              <w:pStyle w:val="TableParagraph"/>
                              <w:spacing w:before="66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Maximální</w:t>
                            </w:r>
                            <w:r>
                              <w:rPr>
                                <w:spacing w:val="1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rychlost</w:t>
                            </w:r>
                            <w:r>
                              <w:rPr>
                                <w:spacing w:val="1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VDSL</w:t>
                            </w:r>
                          </w:p>
                          <w:p w14:paraId="5A773EAB" w14:textId="77777777" w:rsidR="00921330" w:rsidRDefault="00000000">
                            <w:pPr>
                              <w:pStyle w:val="TableParagraph"/>
                              <w:spacing w:before="4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v</w:t>
                            </w:r>
                            <w:r>
                              <w:rPr>
                                <w:spacing w:val="1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kb/s</w:t>
                            </w:r>
                            <w:r>
                              <w:rPr>
                                <w:spacing w:val="1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(stahování/odesílání</w:t>
                            </w:r>
                            <w:r>
                              <w:rPr>
                                <w:spacing w:val="12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dat)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14:paraId="2BAC0FFF" w14:textId="77777777" w:rsidR="00921330" w:rsidRDefault="00000000">
                            <w:pPr>
                              <w:pStyle w:val="TableParagraph"/>
                              <w:spacing w:before="170"/>
                              <w:ind w:left="398" w:right="39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2</w:t>
                            </w:r>
                            <w:r>
                              <w:rPr>
                                <w:spacing w:val="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048</w:t>
                            </w:r>
                            <w:r>
                              <w:rPr>
                                <w:spacing w:val="5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4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256</w:t>
                            </w:r>
                          </w:p>
                        </w:tc>
                        <w:tc>
                          <w:tcPr>
                            <w:tcW w:w="1691" w:type="dxa"/>
                          </w:tcPr>
                          <w:p w14:paraId="02EE765E" w14:textId="77777777" w:rsidR="00921330" w:rsidRDefault="00000000">
                            <w:pPr>
                              <w:pStyle w:val="TableParagraph"/>
                              <w:spacing w:before="170"/>
                              <w:ind w:left="195" w:right="19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20</w:t>
                            </w:r>
                            <w:r>
                              <w:rPr>
                                <w:spacing w:val="5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480</w:t>
                            </w:r>
                            <w:r>
                              <w:rPr>
                                <w:spacing w:val="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3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2</w:t>
                            </w:r>
                            <w:r>
                              <w:rPr>
                                <w:spacing w:val="5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048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 w14:paraId="113FA7A1" w14:textId="77777777" w:rsidR="00921330" w:rsidRDefault="00000000">
                            <w:pPr>
                              <w:pStyle w:val="TableParagraph"/>
                              <w:spacing w:before="170"/>
                              <w:ind w:left="196" w:right="19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51</w:t>
                            </w:r>
                            <w:r>
                              <w:rPr>
                                <w:spacing w:val="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200</w:t>
                            </w:r>
                            <w:r>
                              <w:rPr>
                                <w:spacing w:val="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3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5</w:t>
                            </w:r>
                            <w:r>
                              <w:rPr>
                                <w:spacing w:val="5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120</w:t>
                            </w:r>
                          </w:p>
                        </w:tc>
                      </w:tr>
                      <w:tr w:rsidR="00921330" w14:paraId="1C3EAD28" w14:textId="77777777">
                        <w:trPr>
                          <w:trHeight w:val="328"/>
                        </w:trPr>
                        <w:tc>
                          <w:tcPr>
                            <w:tcW w:w="2269" w:type="dxa"/>
                          </w:tcPr>
                          <w:p w14:paraId="0FF06081" w14:textId="77777777" w:rsidR="00921330" w:rsidRDefault="00000000">
                            <w:pPr>
                              <w:pStyle w:val="TableParagraph"/>
                              <w:spacing w:before="66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Agregace</w:t>
                            </w:r>
                          </w:p>
                        </w:tc>
                        <w:tc>
                          <w:tcPr>
                            <w:tcW w:w="1685" w:type="dxa"/>
                            <w:shd w:val="clear" w:color="auto" w:fill="DBE6E9"/>
                          </w:tcPr>
                          <w:p w14:paraId="13B2FA06" w14:textId="77777777" w:rsidR="00921330" w:rsidRDefault="00000000">
                            <w:pPr>
                              <w:pStyle w:val="TableParagraph"/>
                              <w:spacing w:before="66"/>
                              <w:ind w:left="399" w:right="39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:</w:t>
                            </w:r>
                            <w:r>
                              <w:rPr>
                                <w:spacing w:val="-4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691" w:type="dxa"/>
                            <w:shd w:val="clear" w:color="auto" w:fill="DBE6E9"/>
                          </w:tcPr>
                          <w:p w14:paraId="542E84C1" w14:textId="77777777" w:rsidR="00921330" w:rsidRDefault="00000000">
                            <w:pPr>
                              <w:pStyle w:val="TableParagraph"/>
                              <w:spacing w:before="66"/>
                              <w:ind w:left="195" w:right="18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:</w:t>
                            </w:r>
                            <w:r>
                              <w:rPr>
                                <w:spacing w:val="-4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695" w:type="dxa"/>
                            <w:shd w:val="clear" w:color="auto" w:fill="DBE6E9"/>
                          </w:tcPr>
                          <w:p w14:paraId="17A7D262" w14:textId="77777777" w:rsidR="00921330" w:rsidRDefault="00000000">
                            <w:pPr>
                              <w:pStyle w:val="TableParagraph"/>
                              <w:spacing w:before="66"/>
                              <w:ind w:left="196" w:right="19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:</w:t>
                            </w:r>
                            <w:r>
                              <w:rPr>
                                <w:spacing w:val="-4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50</w:t>
                            </w:r>
                          </w:p>
                        </w:tc>
                      </w:tr>
                      <w:tr w:rsidR="00921330" w14:paraId="0A7B236E" w14:textId="77777777">
                        <w:trPr>
                          <w:trHeight w:val="270"/>
                        </w:trPr>
                        <w:tc>
                          <w:tcPr>
                            <w:tcW w:w="2269" w:type="dxa"/>
                          </w:tcPr>
                          <w:p w14:paraId="2B8589CF" w14:textId="77777777" w:rsidR="00921330" w:rsidRDefault="00000000">
                            <w:pPr>
                              <w:pStyle w:val="TableParagraph"/>
                              <w:spacing w:before="66" w:line="184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Datový</w:t>
                            </w:r>
                            <w:r>
                              <w:rPr>
                                <w:spacing w:val="3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limit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14:paraId="3D049F78" w14:textId="77777777" w:rsidR="00921330" w:rsidRDefault="00000000">
                            <w:pPr>
                              <w:pStyle w:val="TableParagraph"/>
                              <w:spacing w:before="66" w:line="184" w:lineRule="exact"/>
                              <w:ind w:left="398" w:right="39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neomezeně</w:t>
                            </w:r>
                          </w:p>
                        </w:tc>
                        <w:tc>
                          <w:tcPr>
                            <w:tcW w:w="1691" w:type="dxa"/>
                          </w:tcPr>
                          <w:p w14:paraId="75668D31" w14:textId="77777777" w:rsidR="00921330" w:rsidRDefault="00000000">
                            <w:pPr>
                              <w:pStyle w:val="TableParagraph"/>
                              <w:spacing w:before="66" w:line="184" w:lineRule="exact"/>
                              <w:ind w:left="195" w:right="19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neomezeně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 w14:paraId="7A437F64" w14:textId="77777777" w:rsidR="00921330" w:rsidRDefault="00000000">
                            <w:pPr>
                              <w:pStyle w:val="TableParagraph"/>
                              <w:spacing w:before="66" w:line="184" w:lineRule="exact"/>
                              <w:ind w:left="196" w:right="19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neomezeně</w:t>
                            </w:r>
                          </w:p>
                        </w:tc>
                      </w:tr>
                    </w:tbl>
                    <w:p w14:paraId="310AEF6E" w14:textId="77777777" w:rsidR="00921330" w:rsidRDefault="0092133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E10074"/>
          <w:w w:val="80"/>
        </w:rPr>
        <w:t>PEVNÝ</w:t>
      </w:r>
      <w:r>
        <w:rPr>
          <w:color w:val="E10074"/>
          <w:spacing w:val="22"/>
          <w:w w:val="80"/>
        </w:rPr>
        <w:t xml:space="preserve"> </w:t>
      </w:r>
      <w:r>
        <w:rPr>
          <w:color w:val="E10074"/>
          <w:w w:val="80"/>
        </w:rPr>
        <w:t>INTERNET</w:t>
      </w:r>
    </w:p>
    <w:p w14:paraId="08B7116A" w14:textId="77777777" w:rsidR="00921330" w:rsidRDefault="00000000">
      <w:pPr>
        <w:pStyle w:val="Nadpis4"/>
        <w:spacing w:before="105"/>
      </w:pPr>
      <w:r>
        <w:br w:type="column"/>
      </w:r>
      <w:r>
        <w:rPr>
          <w:color w:val="E10074"/>
          <w:w w:val="80"/>
        </w:rPr>
        <w:t>OSTATNÍ</w:t>
      </w:r>
      <w:r>
        <w:rPr>
          <w:color w:val="E10074"/>
          <w:spacing w:val="53"/>
          <w:w w:val="80"/>
        </w:rPr>
        <w:t xml:space="preserve"> </w:t>
      </w:r>
      <w:r>
        <w:rPr>
          <w:color w:val="E10074"/>
          <w:w w:val="80"/>
        </w:rPr>
        <w:t>JEDNORÁZOVÉ</w:t>
      </w:r>
      <w:r>
        <w:rPr>
          <w:color w:val="E10074"/>
          <w:spacing w:val="57"/>
          <w:w w:val="80"/>
        </w:rPr>
        <w:t xml:space="preserve"> </w:t>
      </w:r>
      <w:r>
        <w:rPr>
          <w:color w:val="E10074"/>
          <w:w w:val="80"/>
        </w:rPr>
        <w:t>POPLATKY</w:t>
      </w:r>
    </w:p>
    <w:p w14:paraId="7223BF9C" w14:textId="77777777" w:rsidR="00921330" w:rsidRDefault="00921330">
      <w:pPr>
        <w:pStyle w:val="Zkladntext"/>
        <w:spacing w:before="10"/>
        <w:rPr>
          <w:sz w:val="3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3419"/>
        <w:gridCol w:w="4099"/>
      </w:tblGrid>
      <w:tr w:rsidR="00921330" w14:paraId="7281B144" w14:textId="77777777">
        <w:trPr>
          <w:trHeight w:val="327"/>
        </w:trPr>
        <w:tc>
          <w:tcPr>
            <w:tcW w:w="3419" w:type="dxa"/>
            <w:tcBorders>
              <w:top w:val="single" w:sz="48" w:space="0" w:color="427AAB"/>
            </w:tcBorders>
          </w:tcPr>
          <w:p w14:paraId="607AB509" w14:textId="77777777" w:rsidR="00921330" w:rsidRDefault="00000000">
            <w:pPr>
              <w:pStyle w:val="TableParagraph"/>
              <w:spacing w:before="62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Nadstandardní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instalace</w:t>
            </w:r>
          </w:p>
        </w:tc>
        <w:tc>
          <w:tcPr>
            <w:tcW w:w="4099" w:type="dxa"/>
            <w:tcBorders>
              <w:top w:val="single" w:sz="48" w:space="0" w:color="427AAB"/>
            </w:tcBorders>
          </w:tcPr>
          <w:p w14:paraId="5E8013BA" w14:textId="77777777" w:rsidR="00921330" w:rsidRDefault="00000000">
            <w:pPr>
              <w:pStyle w:val="TableParagraph"/>
              <w:spacing w:before="62"/>
              <w:ind w:right="1408"/>
              <w:jc w:val="right"/>
              <w:rPr>
                <w:sz w:val="14"/>
              </w:rPr>
            </w:pPr>
            <w:r>
              <w:rPr>
                <w:w w:val="85"/>
                <w:sz w:val="18"/>
              </w:rPr>
              <w:t>412,40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(499,–)</w:t>
            </w:r>
          </w:p>
        </w:tc>
      </w:tr>
      <w:tr w:rsidR="00921330" w14:paraId="60A7C338" w14:textId="77777777">
        <w:trPr>
          <w:trHeight w:val="267"/>
        </w:trPr>
        <w:tc>
          <w:tcPr>
            <w:tcW w:w="3419" w:type="dxa"/>
          </w:tcPr>
          <w:p w14:paraId="747A70B7" w14:textId="77777777" w:rsidR="00921330" w:rsidRDefault="00000000">
            <w:pPr>
              <w:pStyle w:val="TableParagraph"/>
              <w:spacing w:before="63" w:line="184" w:lineRule="exact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Servisní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zásah*</w:t>
            </w:r>
          </w:p>
        </w:tc>
        <w:tc>
          <w:tcPr>
            <w:tcW w:w="4099" w:type="dxa"/>
          </w:tcPr>
          <w:p w14:paraId="184315CB" w14:textId="77777777" w:rsidR="00921330" w:rsidRDefault="00000000">
            <w:pPr>
              <w:pStyle w:val="TableParagraph"/>
              <w:spacing w:before="63" w:line="184" w:lineRule="exact"/>
              <w:ind w:right="1300"/>
              <w:jc w:val="right"/>
              <w:rPr>
                <w:sz w:val="14"/>
              </w:rPr>
            </w:pPr>
            <w:r>
              <w:rPr>
                <w:w w:val="85"/>
                <w:sz w:val="18"/>
              </w:rPr>
              <w:t>1 652,07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</w:t>
            </w:r>
            <w:r>
              <w:rPr>
                <w:spacing w:val="-1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999,–)</w:t>
            </w:r>
          </w:p>
        </w:tc>
      </w:tr>
    </w:tbl>
    <w:p w14:paraId="1EF91735" w14:textId="77777777" w:rsidR="00921330" w:rsidRDefault="00000000">
      <w:pPr>
        <w:pStyle w:val="Odstavecseseznamem"/>
        <w:numPr>
          <w:ilvl w:val="1"/>
          <w:numId w:val="9"/>
        </w:numPr>
        <w:tabs>
          <w:tab w:val="left" w:pos="328"/>
        </w:tabs>
        <w:spacing w:before="203"/>
        <w:ind w:left="328" w:hanging="88"/>
        <w:rPr>
          <w:sz w:val="16"/>
        </w:rPr>
      </w:pPr>
      <w:r>
        <w:rPr>
          <w:w w:val="80"/>
          <w:sz w:val="16"/>
        </w:rPr>
        <w:t>Platí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pro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Účastnické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smlouvy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uzavřené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do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13.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1.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2019.</w:t>
      </w:r>
    </w:p>
    <w:p w14:paraId="54FC1A41" w14:textId="77777777" w:rsidR="00921330" w:rsidRDefault="00000000">
      <w:pPr>
        <w:pStyle w:val="Zkladntext"/>
        <w:spacing w:before="122" w:line="242" w:lineRule="auto"/>
        <w:ind w:left="240" w:right="543"/>
      </w:pPr>
      <w:r>
        <w:rPr>
          <w:w w:val="80"/>
        </w:rPr>
        <w:t>Nadstandardní</w:t>
      </w:r>
      <w:r>
        <w:rPr>
          <w:spacing w:val="1"/>
          <w:w w:val="80"/>
        </w:rPr>
        <w:t xml:space="preserve"> </w:t>
      </w:r>
      <w:r>
        <w:rPr>
          <w:w w:val="80"/>
        </w:rPr>
        <w:t>instalace zahrnuje instalaci</w:t>
      </w:r>
      <w:r>
        <w:rPr>
          <w:spacing w:val="1"/>
          <w:w w:val="80"/>
        </w:rPr>
        <w:t xml:space="preserve"> </w:t>
      </w:r>
      <w:r>
        <w:rPr>
          <w:w w:val="80"/>
        </w:rPr>
        <w:t>modemu,</w:t>
      </w:r>
      <w:r>
        <w:rPr>
          <w:spacing w:val="1"/>
          <w:w w:val="80"/>
        </w:rPr>
        <w:t xml:space="preserve"> </w:t>
      </w:r>
      <w:r>
        <w:rPr>
          <w:w w:val="80"/>
        </w:rPr>
        <w:t>a to</w:t>
      </w:r>
      <w:r>
        <w:rPr>
          <w:spacing w:val="1"/>
          <w:w w:val="80"/>
        </w:rPr>
        <w:t xml:space="preserve"> </w:t>
      </w:r>
      <w:r>
        <w:rPr>
          <w:w w:val="80"/>
        </w:rPr>
        <w:t>vše</w:t>
      </w:r>
      <w:r>
        <w:rPr>
          <w:spacing w:val="25"/>
        </w:rPr>
        <w:t xml:space="preserve"> </w:t>
      </w:r>
      <w:r>
        <w:rPr>
          <w:w w:val="80"/>
        </w:rPr>
        <w:t>při použití standardního obsahu balení Koncového</w:t>
      </w:r>
      <w:r>
        <w:rPr>
          <w:spacing w:val="26"/>
        </w:rPr>
        <w:t xml:space="preserve"> </w:t>
      </w:r>
      <w:r>
        <w:rPr>
          <w:w w:val="80"/>
        </w:rPr>
        <w:t>zařízení</w:t>
      </w:r>
      <w:r>
        <w:rPr>
          <w:spacing w:val="1"/>
          <w:w w:val="80"/>
        </w:rPr>
        <w:t xml:space="preserve"> </w:t>
      </w:r>
      <w:r>
        <w:rPr>
          <w:w w:val="80"/>
        </w:rPr>
        <w:t>včetně</w:t>
      </w:r>
      <w:r>
        <w:rPr>
          <w:spacing w:val="9"/>
          <w:w w:val="80"/>
        </w:rPr>
        <w:t xml:space="preserve"> </w:t>
      </w:r>
      <w:r>
        <w:rPr>
          <w:w w:val="80"/>
        </w:rPr>
        <w:t>zapojení</w:t>
      </w:r>
      <w:r>
        <w:rPr>
          <w:spacing w:val="10"/>
          <w:w w:val="80"/>
        </w:rPr>
        <w:t xml:space="preserve"> </w:t>
      </w:r>
      <w:r>
        <w:rPr>
          <w:w w:val="80"/>
        </w:rPr>
        <w:t>LTE</w:t>
      </w:r>
      <w:r>
        <w:rPr>
          <w:spacing w:val="15"/>
          <w:w w:val="80"/>
        </w:rPr>
        <w:t xml:space="preserve"> </w:t>
      </w:r>
      <w:r>
        <w:rPr>
          <w:w w:val="80"/>
        </w:rPr>
        <w:t>zálohy</w:t>
      </w:r>
      <w:r>
        <w:rPr>
          <w:spacing w:val="8"/>
          <w:w w:val="80"/>
        </w:rPr>
        <w:t xml:space="preserve"> </w:t>
      </w:r>
      <w:r>
        <w:rPr>
          <w:w w:val="80"/>
        </w:rPr>
        <w:t>(je-li</w:t>
      </w:r>
      <w:r>
        <w:rPr>
          <w:spacing w:val="9"/>
          <w:w w:val="80"/>
        </w:rPr>
        <w:t xml:space="preserve"> </w:t>
      </w:r>
      <w:r>
        <w:rPr>
          <w:w w:val="80"/>
        </w:rPr>
        <w:t>obsahem</w:t>
      </w:r>
      <w:r>
        <w:rPr>
          <w:spacing w:val="14"/>
          <w:w w:val="80"/>
        </w:rPr>
        <w:t xml:space="preserve"> </w:t>
      </w:r>
      <w:r>
        <w:rPr>
          <w:w w:val="80"/>
        </w:rPr>
        <w:t>balení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10"/>
          <w:w w:val="80"/>
        </w:rPr>
        <w:t xml:space="preserve"> </w:t>
      </w:r>
      <w:r>
        <w:rPr>
          <w:w w:val="80"/>
        </w:rPr>
        <w:t>pouze</w:t>
      </w:r>
      <w:r>
        <w:rPr>
          <w:spacing w:val="10"/>
          <w:w w:val="80"/>
        </w:rPr>
        <w:t xml:space="preserve"> </w:t>
      </w:r>
      <w:r>
        <w:rPr>
          <w:w w:val="80"/>
        </w:rPr>
        <w:t>v</w:t>
      </w:r>
      <w:r>
        <w:rPr>
          <w:spacing w:val="7"/>
          <w:w w:val="80"/>
        </w:rPr>
        <w:t xml:space="preserve"> </w:t>
      </w:r>
      <w:r>
        <w:rPr>
          <w:w w:val="80"/>
        </w:rPr>
        <w:t>případě</w:t>
      </w:r>
      <w:r>
        <w:rPr>
          <w:spacing w:val="14"/>
          <w:w w:val="80"/>
        </w:rPr>
        <w:t xml:space="preserve"> </w:t>
      </w:r>
      <w:r>
        <w:rPr>
          <w:w w:val="80"/>
        </w:rPr>
        <w:t>pronajatého</w:t>
      </w:r>
      <w:r>
        <w:rPr>
          <w:spacing w:val="13"/>
          <w:w w:val="80"/>
        </w:rPr>
        <w:t xml:space="preserve"> </w:t>
      </w:r>
      <w:r>
        <w:rPr>
          <w:w w:val="80"/>
        </w:rPr>
        <w:t>zařízení</w:t>
      </w:r>
      <w:r>
        <w:rPr>
          <w:spacing w:val="10"/>
          <w:w w:val="80"/>
        </w:rPr>
        <w:t xml:space="preserve"> </w:t>
      </w:r>
      <w:r>
        <w:rPr>
          <w:w w:val="80"/>
        </w:rPr>
        <w:t>od</w:t>
      </w:r>
      <w:r>
        <w:rPr>
          <w:spacing w:val="14"/>
          <w:w w:val="80"/>
        </w:rPr>
        <w:t xml:space="preserve"> </w:t>
      </w:r>
      <w:r>
        <w:rPr>
          <w:w w:val="80"/>
        </w:rPr>
        <w:t>T-Mobile</w:t>
      </w:r>
      <w:r>
        <w:rPr>
          <w:spacing w:val="10"/>
          <w:w w:val="80"/>
        </w:rPr>
        <w:t xml:space="preserve"> </w:t>
      </w:r>
      <w:r>
        <w:rPr>
          <w:w w:val="80"/>
        </w:rPr>
        <w:t>Czech</w:t>
      </w:r>
      <w:r>
        <w:rPr>
          <w:spacing w:val="9"/>
          <w:w w:val="80"/>
        </w:rPr>
        <w:t xml:space="preserve"> </w:t>
      </w:r>
      <w:r>
        <w:rPr>
          <w:w w:val="80"/>
        </w:rPr>
        <w:t>Republic</w:t>
      </w:r>
      <w:r>
        <w:rPr>
          <w:spacing w:val="9"/>
          <w:w w:val="80"/>
        </w:rPr>
        <w:t xml:space="preserve"> </w:t>
      </w:r>
      <w:r>
        <w:rPr>
          <w:w w:val="80"/>
        </w:rPr>
        <w:t>a.s.).</w:t>
      </w:r>
      <w:r>
        <w:rPr>
          <w:spacing w:val="1"/>
          <w:w w:val="80"/>
        </w:rPr>
        <w:t xml:space="preserve"> </w:t>
      </w:r>
      <w:r>
        <w:rPr>
          <w:w w:val="80"/>
        </w:rPr>
        <w:t>Předvedení</w:t>
      </w:r>
      <w:r>
        <w:rPr>
          <w:spacing w:val="17"/>
          <w:w w:val="80"/>
        </w:rPr>
        <w:t xml:space="preserve"> </w:t>
      </w:r>
      <w:r>
        <w:rPr>
          <w:w w:val="80"/>
        </w:rPr>
        <w:t>funkčnosti</w:t>
      </w:r>
      <w:r>
        <w:rPr>
          <w:spacing w:val="16"/>
          <w:w w:val="80"/>
        </w:rPr>
        <w:t xml:space="preserve"> </w:t>
      </w:r>
      <w:r>
        <w:rPr>
          <w:w w:val="80"/>
        </w:rPr>
        <w:t>služby</w:t>
      </w:r>
      <w:r>
        <w:rPr>
          <w:spacing w:val="16"/>
          <w:w w:val="80"/>
        </w:rPr>
        <w:t xml:space="preserve"> </w:t>
      </w:r>
      <w:r>
        <w:rPr>
          <w:w w:val="80"/>
        </w:rPr>
        <w:t>probíhá</w:t>
      </w:r>
      <w:r>
        <w:rPr>
          <w:spacing w:val="18"/>
          <w:w w:val="80"/>
        </w:rPr>
        <w:t xml:space="preserve"> </w:t>
      </w:r>
      <w:r>
        <w:rPr>
          <w:w w:val="80"/>
        </w:rPr>
        <w:t>na</w:t>
      </w:r>
      <w:r>
        <w:rPr>
          <w:spacing w:val="17"/>
          <w:w w:val="80"/>
        </w:rPr>
        <w:t xml:space="preserve"> </w:t>
      </w:r>
      <w:r>
        <w:rPr>
          <w:rFonts w:ascii="Arial" w:hAnsi="Arial"/>
          <w:b/>
          <w:w w:val="80"/>
        </w:rPr>
        <w:t>jednom</w:t>
      </w:r>
      <w:r>
        <w:rPr>
          <w:rFonts w:ascii="Arial" w:hAnsi="Arial"/>
          <w:b/>
          <w:spacing w:val="21"/>
          <w:w w:val="80"/>
        </w:rPr>
        <w:t xml:space="preserve"> </w:t>
      </w:r>
      <w:r>
        <w:rPr>
          <w:w w:val="80"/>
        </w:rPr>
        <w:t>zařízení</w:t>
      </w:r>
      <w:r>
        <w:rPr>
          <w:spacing w:val="17"/>
          <w:w w:val="80"/>
        </w:rPr>
        <w:t xml:space="preserve"> </w:t>
      </w:r>
      <w:r>
        <w:rPr>
          <w:w w:val="80"/>
        </w:rPr>
        <w:t>Účastníka,</w:t>
      </w:r>
      <w:r>
        <w:rPr>
          <w:spacing w:val="27"/>
          <w:w w:val="80"/>
        </w:rPr>
        <w:t xml:space="preserve"> </w:t>
      </w:r>
      <w:r>
        <w:rPr>
          <w:w w:val="80"/>
        </w:rPr>
        <w:t>pokud</w:t>
      </w:r>
      <w:r>
        <w:rPr>
          <w:spacing w:val="21"/>
          <w:w w:val="80"/>
        </w:rPr>
        <w:t xml:space="preserve"> </w:t>
      </w:r>
      <w:r>
        <w:rPr>
          <w:w w:val="80"/>
        </w:rPr>
        <w:t>toto</w:t>
      </w:r>
      <w:r>
        <w:rPr>
          <w:spacing w:val="20"/>
          <w:w w:val="80"/>
        </w:rPr>
        <w:t xml:space="preserve"> </w:t>
      </w:r>
      <w:r>
        <w:rPr>
          <w:w w:val="80"/>
        </w:rPr>
        <w:t>předvedení</w:t>
      </w:r>
      <w:r>
        <w:rPr>
          <w:spacing w:val="22"/>
          <w:w w:val="80"/>
        </w:rPr>
        <w:t xml:space="preserve"> </w:t>
      </w:r>
      <w:r>
        <w:rPr>
          <w:w w:val="80"/>
        </w:rPr>
        <w:t>Účastník</w:t>
      </w:r>
      <w:r>
        <w:rPr>
          <w:spacing w:val="20"/>
          <w:w w:val="80"/>
        </w:rPr>
        <w:t xml:space="preserve"> </w:t>
      </w:r>
      <w:r>
        <w:rPr>
          <w:w w:val="80"/>
        </w:rPr>
        <w:t>vyžaduje</w:t>
      </w:r>
      <w:r>
        <w:rPr>
          <w:spacing w:val="18"/>
          <w:w w:val="80"/>
        </w:rPr>
        <w:t xml:space="preserve"> </w:t>
      </w:r>
      <w:r>
        <w:rPr>
          <w:w w:val="80"/>
        </w:rPr>
        <w:t>a</w:t>
      </w:r>
      <w:r>
        <w:rPr>
          <w:spacing w:val="20"/>
          <w:w w:val="80"/>
        </w:rPr>
        <w:t xml:space="preserve"> </w:t>
      </w:r>
      <w:r>
        <w:rPr>
          <w:w w:val="80"/>
        </w:rPr>
        <w:t>souhlasí</w:t>
      </w:r>
      <w:r>
        <w:rPr>
          <w:spacing w:val="1"/>
          <w:w w:val="80"/>
        </w:rPr>
        <w:t xml:space="preserve"> </w:t>
      </w:r>
      <w:r>
        <w:rPr>
          <w:w w:val="80"/>
        </w:rPr>
        <w:t>s ním.</w:t>
      </w:r>
      <w:r>
        <w:rPr>
          <w:spacing w:val="1"/>
          <w:w w:val="80"/>
        </w:rPr>
        <w:t xml:space="preserve"> </w:t>
      </w:r>
      <w:r>
        <w:rPr>
          <w:w w:val="80"/>
        </w:rPr>
        <w:t xml:space="preserve">Jeho součástí je i předvedení funkčnosti </w:t>
      </w:r>
      <w:proofErr w:type="spellStart"/>
      <w:r>
        <w:rPr>
          <w:w w:val="80"/>
        </w:rPr>
        <w:t>WiFi</w:t>
      </w:r>
      <w:proofErr w:type="spellEnd"/>
      <w:r>
        <w:rPr>
          <w:w w:val="80"/>
        </w:rPr>
        <w:t xml:space="preserve"> (souhlasí-li</w:t>
      </w:r>
      <w:r>
        <w:rPr>
          <w:spacing w:val="1"/>
          <w:w w:val="80"/>
        </w:rPr>
        <w:t xml:space="preserve"> </w:t>
      </w:r>
      <w:r>
        <w:rPr>
          <w:w w:val="80"/>
        </w:rPr>
        <w:t>s tím</w:t>
      </w:r>
      <w:r>
        <w:rPr>
          <w:spacing w:val="25"/>
        </w:rPr>
        <w:t xml:space="preserve"> </w:t>
      </w:r>
      <w:r>
        <w:rPr>
          <w:w w:val="80"/>
        </w:rPr>
        <w:t>Účastník a Koncové zařízení tuto</w:t>
      </w:r>
      <w:r>
        <w:rPr>
          <w:spacing w:val="26"/>
        </w:rPr>
        <w:t xml:space="preserve"> </w:t>
      </w:r>
      <w:r>
        <w:rPr>
          <w:w w:val="80"/>
        </w:rPr>
        <w:t>funkcionalitu</w:t>
      </w:r>
      <w:r>
        <w:rPr>
          <w:spacing w:val="1"/>
          <w:w w:val="80"/>
        </w:rPr>
        <w:t xml:space="preserve"> </w:t>
      </w:r>
      <w:r>
        <w:rPr>
          <w:w w:val="80"/>
        </w:rPr>
        <w:t>podporuje), nastavení</w:t>
      </w:r>
      <w:r>
        <w:rPr>
          <w:spacing w:val="1"/>
          <w:w w:val="80"/>
        </w:rPr>
        <w:t xml:space="preserve"> </w:t>
      </w:r>
      <w:r>
        <w:rPr>
          <w:w w:val="80"/>
        </w:rPr>
        <w:t xml:space="preserve">parametrů </w:t>
      </w:r>
      <w:proofErr w:type="spellStart"/>
      <w:r>
        <w:rPr>
          <w:w w:val="80"/>
        </w:rPr>
        <w:t>WiFi</w:t>
      </w:r>
      <w:proofErr w:type="spellEnd"/>
      <w:r>
        <w:rPr>
          <w:w w:val="80"/>
        </w:rPr>
        <w:t xml:space="preserve"> (název</w:t>
      </w:r>
      <w:r>
        <w:rPr>
          <w:spacing w:val="1"/>
          <w:w w:val="80"/>
        </w:rPr>
        <w:t xml:space="preserve"> </w:t>
      </w:r>
      <w:r>
        <w:rPr>
          <w:w w:val="80"/>
        </w:rPr>
        <w:t>sítě,</w:t>
      </w:r>
      <w:r>
        <w:rPr>
          <w:spacing w:val="1"/>
          <w:w w:val="80"/>
        </w:rPr>
        <w:t xml:space="preserve"> </w:t>
      </w:r>
      <w:r>
        <w:rPr>
          <w:w w:val="80"/>
        </w:rPr>
        <w:t>heslo, nastavení</w:t>
      </w:r>
      <w:r>
        <w:rPr>
          <w:spacing w:val="1"/>
          <w:w w:val="80"/>
        </w:rPr>
        <w:t xml:space="preserve"> </w:t>
      </w:r>
      <w:r>
        <w:rPr>
          <w:w w:val="80"/>
        </w:rPr>
        <w:t>kanálů)</w:t>
      </w:r>
      <w:r>
        <w:rPr>
          <w:spacing w:val="1"/>
          <w:w w:val="80"/>
        </w:rPr>
        <w:t xml:space="preserve"> </w:t>
      </w:r>
      <w:r>
        <w:rPr>
          <w:w w:val="80"/>
        </w:rPr>
        <w:t>a</w:t>
      </w:r>
      <w:r>
        <w:rPr>
          <w:spacing w:val="1"/>
          <w:w w:val="80"/>
        </w:rPr>
        <w:t xml:space="preserve"> </w:t>
      </w:r>
      <w:r>
        <w:rPr>
          <w:w w:val="80"/>
        </w:rPr>
        <w:t>v případě</w:t>
      </w:r>
      <w:r>
        <w:rPr>
          <w:spacing w:val="1"/>
          <w:w w:val="80"/>
        </w:rPr>
        <w:t xml:space="preserve"> </w:t>
      </w:r>
      <w:r>
        <w:rPr>
          <w:w w:val="80"/>
        </w:rPr>
        <w:t>potřeby přepojení koncovek R11 na</w:t>
      </w:r>
      <w:r>
        <w:rPr>
          <w:spacing w:val="-31"/>
          <w:w w:val="80"/>
        </w:rPr>
        <w:t xml:space="preserve"> </w:t>
      </w:r>
      <w:r>
        <w:rPr>
          <w:w w:val="80"/>
        </w:rPr>
        <w:t>RJ45. Součástí</w:t>
      </w:r>
      <w:r>
        <w:rPr>
          <w:spacing w:val="1"/>
          <w:w w:val="80"/>
        </w:rPr>
        <w:t xml:space="preserve"> </w:t>
      </w:r>
      <w:r>
        <w:rPr>
          <w:w w:val="80"/>
        </w:rPr>
        <w:t>instalace</w:t>
      </w:r>
      <w:r>
        <w:rPr>
          <w:spacing w:val="1"/>
          <w:w w:val="80"/>
        </w:rPr>
        <w:t xml:space="preserve"> </w:t>
      </w:r>
      <w:r>
        <w:rPr>
          <w:w w:val="80"/>
        </w:rPr>
        <w:t>služby</w:t>
      </w:r>
      <w:r>
        <w:rPr>
          <w:spacing w:val="1"/>
          <w:w w:val="80"/>
        </w:rPr>
        <w:t xml:space="preserve"> </w:t>
      </w:r>
      <w:r>
        <w:rPr>
          <w:w w:val="80"/>
        </w:rPr>
        <w:t>není</w:t>
      </w:r>
      <w:r>
        <w:rPr>
          <w:spacing w:val="1"/>
          <w:w w:val="80"/>
        </w:rPr>
        <w:t xml:space="preserve"> </w:t>
      </w:r>
      <w:r>
        <w:rPr>
          <w:w w:val="80"/>
        </w:rPr>
        <w:t>konfigurace jiných specifických parametrů Koncového zařízení</w:t>
      </w:r>
      <w:r>
        <w:rPr>
          <w:spacing w:val="1"/>
          <w:w w:val="80"/>
        </w:rPr>
        <w:t xml:space="preserve"> </w:t>
      </w:r>
      <w:r>
        <w:rPr>
          <w:w w:val="80"/>
        </w:rPr>
        <w:t>ani</w:t>
      </w:r>
      <w:r>
        <w:rPr>
          <w:spacing w:val="1"/>
          <w:w w:val="80"/>
        </w:rPr>
        <w:t xml:space="preserve"> </w:t>
      </w:r>
      <w:r>
        <w:rPr>
          <w:w w:val="80"/>
        </w:rPr>
        <w:t>jiných</w:t>
      </w:r>
      <w:r>
        <w:rPr>
          <w:spacing w:val="1"/>
          <w:w w:val="80"/>
        </w:rPr>
        <w:t xml:space="preserve"> </w:t>
      </w:r>
      <w:r>
        <w:rPr>
          <w:w w:val="80"/>
        </w:rPr>
        <w:t>zařízení</w:t>
      </w:r>
      <w:r>
        <w:rPr>
          <w:spacing w:val="1"/>
          <w:w w:val="80"/>
        </w:rPr>
        <w:t xml:space="preserve"> </w:t>
      </w:r>
      <w:r>
        <w:rPr>
          <w:w w:val="80"/>
        </w:rPr>
        <w:t>ve</w:t>
      </w:r>
      <w:r>
        <w:rPr>
          <w:spacing w:val="1"/>
          <w:w w:val="80"/>
        </w:rPr>
        <w:t xml:space="preserve"> </w:t>
      </w:r>
      <w:r>
        <w:rPr>
          <w:w w:val="95"/>
        </w:rPr>
        <w:t>vlastnictví</w:t>
      </w:r>
      <w:r>
        <w:rPr>
          <w:spacing w:val="-6"/>
          <w:w w:val="95"/>
        </w:rPr>
        <w:t xml:space="preserve"> </w:t>
      </w:r>
      <w:r>
        <w:rPr>
          <w:w w:val="95"/>
        </w:rPr>
        <w:t>Účastníka.</w:t>
      </w:r>
    </w:p>
    <w:p w14:paraId="66880CD2" w14:textId="77777777" w:rsidR="00921330" w:rsidRDefault="00921330">
      <w:pPr>
        <w:spacing w:line="242" w:lineRule="auto"/>
        <w:sectPr w:rsidR="00921330">
          <w:type w:val="continuous"/>
          <w:pgSz w:w="16840" w:h="11910" w:orient="landscape"/>
          <w:pgMar w:top="1600" w:right="320" w:bottom="900" w:left="440" w:header="708" w:footer="708" w:gutter="0"/>
          <w:cols w:num="2" w:space="708" w:equalWidth="0">
            <w:col w:w="7619" w:space="475"/>
            <w:col w:w="7986"/>
          </w:cols>
        </w:sectPr>
      </w:pPr>
    </w:p>
    <w:p w14:paraId="0C60D2FF" w14:textId="77777777" w:rsidR="00921330" w:rsidRDefault="00921330">
      <w:pPr>
        <w:pStyle w:val="Zkladntext"/>
        <w:spacing w:before="3"/>
        <w:rPr>
          <w:sz w:val="12"/>
        </w:rPr>
      </w:pPr>
    </w:p>
    <w:p w14:paraId="798B3A07" w14:textId="77777777" w:rsidR="00921330" w:rsidRDefault="00000000">
      <w:pPr>
        <w:pStyle w:val="Zkladntext"/>
        <w:spacing w:before="103" w:line="244" w:lineRule="auto"/>
        <w:ind w:left="240" w:right="8686"/>
      </w:pPr>
      <w:r>
        <w:rPr>
          <w:w w:val="80"/>
        </w:rPr>
        <w:t>Nedílnou</w:t>
      </w:r>
      <w:r>
        <w:rPr>
          <w:spacing w:val="1"/>
          <w:w w:val="80"/>
        </w:rPr>
        <w:t xml:space="preserve"> </w:t>
      </w:r>
      <w:r>
        <w:rPr>
          <w:w w:val="80"/>
        </w:rPr>
        <w:t>součástí služby je</w:t>
      </w:r>
      <w:r>
        <w:rPr>
          <w:spacing w:val="1"/>
          <w:w w:val="80"/>
        </w:rPr>
        <w:t xml:space="preserve"> </w:t>
      </w:r>
      <w:r>
        <w:rPr>
          <w:w w:val="80"/>
        </w:rPr>
        <w:t>přidělení</w:t>
      </w:r>
      <w:r>
        <w:rPr>
          <w:spacing w:val="1"/>
          <w:w w:val="80"/>
        </w:rPr>
        <w:t xml:space="preserve"> </w:t>
      </w:r>
      <w:r>
        <w:rPr>
          <w:w w:val="80"/>
        </w:rPr>
        <w:t>IP adresního</w:t>
      </w:r>
      <w:r>
        <w:rPr>
          <w:spacing w:val="1"/>
          <w:w w:val="80"/>
        </w:rPr>
        <w:t xml:space="preserve"> </w:t>
      </w:r>
      <w:r>
        <w:rPr>
          <w:w w:val="80"/>
        </w:rPr>
        <w:t>prostoru. V</w:t>
      </w:r>
      <w:r>
        <w:rPr>
          <w:spacing w:val="1"/>
          <w:w w:val="80"/>
        </w:rPr>
        <w:t xml:space="preserve"> </w:t>
      </w:r>
      <w:r>
        <w:rPr>
          <w:w w:val="80"/>
        </w:rPr>
        <w:t>ceně</w:t>
      </w:r>
      <w:r>
        <w:rPr>
          <w:spacing w:val="1"/>
          <w:w w:val="80"/>
        </w:rPr>
        <w:t xml:space="preserve"> </w:t>
      </w:r>
      <w:r>
        <w:rPr>
          <w:w w:val="80"/>
        </w:rPr>
        <w:t>služby Pevný internet</w:t>
      </w:r>
      <w:r>
        <w:rPr>
          <w:spacing w:val="1"/>
          <w:w w:val="80"/>
        </w:rPr>
        <w:t xml:space="preserve"> </w:t>
      </w:r>
      <w:r>
        <w:rPr>
          <w:w w:val="80"/>
        </w:rPr>
        <w:t>je přidělení jedné</w:t>
      </w:r>
      <w:r>
        <w:rPr>
          <w:spacing w:val="1"/>
          <w:w w:val="80"/>
        </w:rPr>
        <w:t xml:space="preserve"> </w:t>
      </w:r>
      <w:r>
        <w:rPr>
          <w:w w:val="80"/>
        </w:rPr>
        <w:t>veřejné IPv4</w:t>
      </w:r>
      <w:r>
        <w:rPr>
          <w:spacing w:val="1"/>
          <w:w w:val="80"/>
        </w:rPr>
        <w:t xml:space="preserve"> </w:t>
      </w:r>
      <w:r>
        <w:rPr>
          <w:w w:val="80"/>
        </w:rPr>
        <w:t>adresy</w:t>
      </w:r>
      <w:r>
        <w:rPr>
          <w:spacing w:val="10"/>
          <w:w w:val="80"/>
        </w:rPr>
        <w:t xml:space="preserve"> </w:t>
      </w:r>
      <w:r>
        <w:rPr>
          <w:w w:val="80"/>
        </w:rPr>
        <w:t>a</w:t>
      </w:r>
      <w:r>
        <w:rPr>
          <w:spacing w:val="7"/>
          <w:w w:val="80"/>
        </w:rPr>
        <w:t xml:space="preserve"> </w:t>
      </w:r>
      <w:r>
        <w:rPr>
          <w:w w:val="80"/>
        </w:rPr>
        <w:t>veřejného</w:t>
      </w:r>
      <w:r>
        <w:rPr>
          <w:spacing w:val="10"/>
          <w:w w:val="80"/>
        </w:rPr>
        <w:t xml:space="preserve"> </w:t>
      </w:r>
      <w:r>
        <w:rPr>
          <w:w w:val="80"/>
        </w:rPr>
        <w:t>statického</w:t>
      </w:r>
      <w:r>
        <w:rPr>
          <w:spacing w:val="8"/>
          <w:w w:val="80"/>
        </w:rPr>
        <w:t xml:space="preserve"> </w:t>
      </w:r>
      <w:r>
        <w:rPr>
          <w:w w:val="80"/>
        </w:rPr>
        <w:t>rozsahu</w:t>
      </w:r>
      <w:r>
        <w:rPr>
          <w:spacing w:val="7"/>
          <w:w w:val="80"/>
        </w:rPr>
        <w:t xml:space="preserve"> </w:t>
      </w:r>
      <w:r>
        <w:rPr>
          <w:w w:val="80"/>
        </w:rPr>
        <w:t>IPv6</w:t>
      </w:r>
      <w:r>
        <w:rPr>
          <w:spacing w:val="13"/>
          <w:w w:val="80"/>
        </w:rPr>
        <w:t xml:space="preserve"> </w:t>
      </w:r>
      <w:r>
        <w:rPr>
          <w:w w:val="80"/>
        </w:rPr>
        <w:t>o</w:t>
      </w:r>
      <w:r>
        <w:rPr>
          <w:spacing w:val="8"/>
          <w:w w:val="80"/>
        </w:rPr>
        <w:t xml:space="preserve"> </w:t>
      </w:r>
      <w:r>
        <w:rPr>
          <w:w w:val="80"/>
        </w:rPr>
        <w:t>velikosti</w:t>
      </w:r>
      <w:r>
        <w:rPr>
          <w:spacing w:val="6"/>
          <w:w w:val="80"/>
        </w:rPr>
        <w:t xml:space="preserve"> </w:t>
      </w:r>
      <w:r>
        <w:rPr>
          <w:w w:val="80"/>
        </w:rPr>
        <w:t>/56.</w:t>
      </w:r>
      <w:r>
        <w:rPr>
          <w:spacing w:val="12"/>
          <w:w w:val="80"/>
        </w:rPr>
        <w:t xml:space="preserve"> </w:t>
      </w:r>
      <w:r>
        <w:rPr>
          <w:w w:val="80"/>
        </w:rPr>
        <w:t>Smlouvu</w:t>
      </w:r>
      <w:r>
        <w:rPr>
          <w:spacing w:val="11"/>
          <w:w w:val="80"/>
        </w:rPr>
        <w:t xml:space="preserve"> </w:t>
      </w:r>
      <w:r>
        <w:rPr>
          <w:w w:val="80"/>
        </w:rPr>
        <w:t>o</w:t>
      </w:r>
      <w:r>
        <w:rPr>
          <w:spacing w:val="11"/>
          <w:w w:val="80"/>
        </w:rPr>
        <w:t xml:space="preserve"> </w:t>
      </w:r>
      <w:r>
        <w:rPr>
          <w:w w:val="80"/>
        </w:rPr>
        <w:t>poskytování</w:t>
      </w:r>
      <w:r>
        <w:rPr>
          <w:spacing w:val="10"/>
          <w:w w:val="80"/>
        </w:rPr>
        <w:t xml:space="preserve"> </w:t>
      </w:r>
      <w:r>
        <w:rPr>
          <w:w w:val="80"/>
        </w:rPr>
        <w:t>služby</w:t>
      </w:r>
      <w:r>
        <w:rPr>
          <w:spacing w:val="7"/>
          <w:w w:val="80"/>
        </w:rPr>
        <w:t xml:space="preserve"> </w:t>
      </w:r>
      <w:r>
        <w:rPr>
          <w:w w:val="80"/>
        </w:rPr>
        <w:t>Pevný</w:t>
      </w:r>
      <w:r>
        <w:rPr>
          <w:spacing w:val="6"/>
          <w:w w:val="80"/>
        </w:rPr>
        <w:t xml:space="preserve"> </w:t>
      </w:r>
      <w:r>
        <w:rPr>
          <w:w w:val="80"/>
        </w:rPr>
        <w:t>internet</w:t>
      </w:r>
      <w:r>
        <w:rPr>
          <w:spacing w:val="11"/>
          <w:w w:val="80"/>
        </w:rPr>
        <w:t xml:space="preserve"> </w:t>
      </w:r>
      <w:r>
        <w:rPr>
          <w:w w:val="80"/>
        </w:rPr>
        <w:t>s</w:t>
      </w:r>
      <w:r>
        <w:rPr>
          <w:spacing w:val="8"/>
          <w:w w:val="80"/>
        </w:rPr>
        <w:t xml:space="preserve"> </w:t>
      </w:r>
      <w:r>
        <w:rPr>
          <w:w w:val="80"/>
        </w:rPr>
        <w:t>tarifem</w:t>
      </w:r>
      <w:r>
        <w:rPr>
          <w:spacing w:val="6"/>
          <w:w w:val="80"/>
        </w:rPr>
        <w:t xml:space="preserve"> </w:t>
      </w:r>
      <w:r>
        <w:rPr>
          <w:w w:val="80"/>
        </w:rPr>
        <w:t>Základ,</w:t>
      </w:r>
      <w:r>
        <w:rPr>
          <w:spacing w:val="1"/>
          <w:w w:val="80"/>
        </w:rPr>
        <w:t xml:space="preserve"> </w:t>
      </w:r>
      <w:r>
        <w:rPr>
          <w:w w:val="80"/>
        </w:rPr>
        <w:t>Standard nebo Premium může Účastník uzavřít</w:t>
      </w:r>
      <w:r>
        <w:rPr>
          <w:spacing w:val="1"/>
          <w:w w:val="80"/>
        </w:rPr>
        <w:t xml:space="preserve"> </w:t>
      </w:r>
      <w:r>
        <w:rPr>
          <w:w w:val="80"/>
        </w:rPr>
        <w:t>na dobu určitou</w:t>
      </w:r>
      <w:r>
        <w:rPr>
          <w:spacing w:val="1"/>
          <w:w w:val="80"/>
        </w:rPr>
        <w:t xml:space="preserve"> </w:t>
      </w:r>
      <w:r>
        <w:rPr>
          <w:w w:val="80"/>
        </w:rPr>
        <w:t>24</w:t>
      </w:r>
      <w:r>
        <w:rPr>
          <w:spacing w:val="1"/>
          <w:w w:val="80"/>
        </w:rPr>
        <w:t xml:space="preserve"> </w:t>
      </w:r>
      <w:r>
        <w:rPr>
          <w:w w:val="80"/>
        </w:rPr>
        <w:t>měsíců</w:t>
      </w:r>
      <w:r>
        <w:rPr>
          <w:spacing w:val="1"/>
          <w:w w:val="80"/>
        </w:rPr>
        <w:t xml:space="preserve"> </w:t>
      </w:r>
      <w:r>
        <w:rPr>
          <w:w w:val="80"/>
        </w:rPr>
        <w:t>nebo na dobu</w:t>
      </w:r>
      <w:r>
        <w:rPr>
          <w:spacing w:val="1"/>
          <w:w w:val="80"/>
        </w:rPr>
        <w:t xml:space="preserve"> </w:t>
      </w:r>
      <w:r>
        <w:rPr>
          <w:w w:val="80"/>
        </w:rPr>
        <w:t>neurčitou.</w:t>
      </w:r>
      <w:r>
        <w:rPr>
          <w:spacing w:val="1"/>
          <w:w w:val="80"/>
        </w:rPr>
        <w:t xml:space="preserve"> </w:t>
      </w:r>
      <w:r>
        <w:rPr>
          <w:w w:val="80"/>
        </w:rPr>
        <w:t>U tarifu Pevný internet</w:t>
      </w:r>
      <w:r>
        <w:rPr>
          <w:spacing w:val="-31"/>
          <w:w w:val="80"/>
        </w:rPr>
        <w:t xml:space="preserve"> </w:t>
      </w:r>
      <w:r>
        <w:rPr>
          <w:w w:val="90"/>
        </w:rPr>
        <w:t>Základ</w:t>
      </w:r>
      <w:r>
        <w:rPr>
          <w:spacing w:val="-2"/>
          <w:w w:val="90"/>
        </w:rPr>
        <w:t xml:space="preserve"> </w:t>
      </w:r>
      <w:r>
        <w:rPr>
          <w:w w:val="90"/>
        </w:rPr>
        <w:t>lze</w:t>
      </w:r>
      <w:r>
        <w:rPr>
          <w:spacing w:val="-5"/>
          <w:w w:val="90"/>
        </w:rPr>
        <w:t xml:space="preserve"> </w:t>
      </w:r>
      <w:r>
        <w:rPr>
          <w:w w:val="90"/>
        </w:rPr>
        <w:t>smlouvu</w:t>
      </w:r>
      <w:r>
        <w:rPr>
          <w:spacing w:val="-5"/>
          <w:w w:val="90"/>
        </w:rPr>
        <w:t xml:space="preserve"> </w:t>
      </w:r>
      <w:r>
        <w:rPr>
          <w:w w:val="90"/>
        </w:rPr>
        <w:t>uzavřít</w:t>
      </w:r>
      <w:r>
        <w:rPr>
          <w:spacing w:val="-5"/>
          <w:w w:val="90"/>
        </w:rPr>
        <w:t xml:space="preserve"> </w:t>
      </w:r>
      <w:r>
        <w:rPr>
          <w:w w:val="90"/>
        </w:rPr>
        <w:t>rovněž</w:t>
      </w:r>
      <w:r>
        <w:rPr>
          <w:spacing w:val="-5"/>
          <w:w w:val="90"/>
        </w:rPr>
        <w:t xml:space="preserve"> </w:t>
      </w:r>
      <w:r>
        <w:rPr>
          <w:w w:val="90"/>
        </w:rPr>
        <w:t>na</w:t>
      </w:r>
      <w:r>
        <w:rPr>
          <w:spacing w:val="-5"/>
          <w:w w:val="90"/>
        </w:rPr>
        <w:t xml:space="preserve"> </w:t>
      </w:r>
      <w:r>
        <w:rPr>
          <w:w w:val="90"/>
        </w:rPr>
        <w:t>12</w:t>
      </w:r>
      <w:r>
        <w:rPr>
          <w:spacing w:val="-2"/>
          <w:w w:val="90"/>
        </w:rPr>
        <w:t xml:space="preserve"> </w:t>
      </w:r>
      <w:r>
        <w:rPr>
          <w:w w:val="90"/>
        </w:rPr>
        <w:t>měsíců.</w:t>
      </w:r>
    </w:p>
    <w:p w14:paraId="6D3E23FD" w14:textId="77777777" w:rsidR="00921330" w:rsidRDefault="00000000">
      <w:pPr>
        <w:pStyle w:val="Zkladntext"/>
        <w:spacing w:line="244" w:lineRule="auto"/>
        <w:ind w:left="240" w:right="8452"/>
        <w:jc w:val="both"/>
      </w:pPr>
      <w:r>
        <w:rPr>
          <w:w w:val="80"/>
        </w:rPr>
        <w:t>S ohledem na postupný převod zákazníků do nového zákaznického systému si mohou službu Pevný internet s tarifem Základ,</w:t>
      </w:r>
      <w:r>
        <w:rPr>
          <w:spacing w:val="1"/>
          <w:w w:val="80"/>
        </w:rPr>
        <w:t xml:space="preserve"> </w:t>
      </w:r>
      <w:r>
        <w:rPr>
          <w:w w:val="80"/>
        </w:rPr>
        <w:t>Standard nebo Premium aktivovat pouze Účastníci, kteří již do nového systému byli zařazeni a současně již mají službu Pevný</w:t>
      </w:r>
      <w:r>
        <w:rPr>
          <w:spacing w:val="1"/>
          <w:w w:val="80"/>
        </w:rPr>
        <w:t xml:space="preserve"> </w:t>
      </w:r>
      <w:r>
        <w:rPr>
          <w:w w:val="80"/>
        </w:rPr>
        <w:t>internet Základ, Standard nebo Premium. O tom, zda již do nového systému zákazník zařazen je, poskytne informaci Zákaznické</w:t>
      </w:r>
      <w:r>
        <w:rPr>
          <w:spacing w:val="1"/>
          <w:w w:val="80"/>
        </w:rPr>
        <w:t xml:space="preserve"> </w:t>
      </w:r>
      <w:r>
        <w:rPr>
          <w:w w:val="85"/>
        </w:rPr>
        <w:t>centrum T-Mobile, kterákoli</w:t>
      </w:r>
      <w:r>
        <w:rPr>
          <w:spacing w:val="-3"/>
          <w:w w:val="85"/>
        </w:rPr>
        <w:t xml:space="preserve"> </w:t>
      </w:r>
      <w:r>
        <w:rPr>
          <w:w w:val="85"/>
        </w:rPr>
        <w:t>prodejna</w:t>
      </w:r>
      <w:r>
        <w:rPr>
          <w:spacing w:val="1"/>
          <w:w w:val="85"/>
        </w:rPr>
        <w:t xml:space="preserve"> </w:t>
      </w:r>
      <w:r>
        <w:rPr>
          <w:w w:val="85"/>
        </w:rPr>
        <w:t>T-Mobile</w:t>
      </w:r>
      <w:r>
        <w:rPr>
          <w:spacing w:val="-2"/>
          <w:w w:val="85"/>
        </w:rPr>
        <w:t xml:space="preserve"> </w:t>
      </w:r>
      <w:r>
        <w:rPr>
          <w:w w:val="85"/>
        </w:rPr>
        <w:t>nebo</w:t>
      </w:r>
      <w:r>
        <w:rPr>
          <w:spacing w:val="1"/>
          <w:w w:val="85"/>
        </w:rPr>
        <w:t xml:space="preserve"> </w:t>
      </w:r>
      <w:r>
        <w:rPr>
          <w:w w:val="85"/>
        </w:rPr>
        <w:t>obchodní zástupce.</w:t>
      </w:r>
    </w:p>
    <w:p w14:paraId="03F78E16" w14:textId="77777777" w:rsidR="00921330" w:rsidRDefault="00921330">
      <w:pPr>
        <w:spacing w:line="244" w:lineRule="auto"/>
        <w:jc w:val="both"/>
        <w:sectPr w:rsidR="00921330">
          <w:type w:val="continuous"/>
          <w:pgSz w:w="16840" w:h="11910" w:orient="landscape"/>
          <w:pgMar w:top="1600" w:right="320" w:bottom="900" w:left="440" w:header="708" w:footer="708" w:gutter="0"/>
          <w:cols w:space="708"/>
        </w:sectPr>
      </w:pPr>
    </w:p>
    <w:p w14:paraId="4B128821" w14:textId="77777777" w:rsidR="00921330" w:rsidRDefault="00000000">
      <w:pPr>
        <w:pStyle w:val="Nadpis3"/>
      </w:pPr>
      <w:r>
        <w:rPr>
          <w:color w:val="E10074"/>
          <w:w w:val="80"/>
        </w:rPr>
        <w:lastRenderedPageBreak/>
        <w:t>BUSINESS</w:t>
      </w:r>
      <w:r>
        <w:rPr>
          <w:color w:val="E10074"/>
          <w:spacing w:val="21"/>
          <w:w w:val="80"/>
        </w:rPr>
        <w:t xml:space="preserve"> </w:t>
      </w:r>
      <w:r>
        <w:rPr>
          <w:color w:val="E10074"/>
          <w:w w:val="80"/>
        </w:rPr>
        <w:t>FIBER</w:t>
      </w:r>
    </w:p>
    <w:p w14:paraId="20FD454A" w14:textId="77777777" w:rsidR="00921330" w:rsidRDefault="00921330">
      <w:pPr>
        <w:pStyle w:val="Zkladntext"/>
        <w:rPr>
          <w:rFonts w:ascii="Arial"/>
          <w:b/>
          <w:sz w:val="9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1936"/>
        <w:gridCol w:w="1844"/>
        <w:gridCol w:w="1826"/>
        <w:gridCol w:w="1870"/>
      </w:tblGrid>
      <w:tr w:rsidR="00921330" w14:paraId="3BC9EFC1" w14:textId="77777777">
        <w:trPr>
          <w:trHeight w:val="267"/>
        </w:trPr>
        <w:tc>
          <w:tcPr>
            <w:tcW w:w="3780" w:type="dxa"/>
            <w:gridSpan w:val="2"/>
            <w:shd w:val="clear" w:color="auto" w:fill="427AAB"/>
          </w:tcPr>
          <w:p w14:paraId="2F57DF8E" w14:textId="77777777" w:rsidR="00921330" w:rsidRDefault="00000000">
            <w:pPr>
              <w:pStyle w:val="TableParagraph"/>
              <w:tabs>
                <w:tab w:val="left" w:pos="2096"/>
                <w:tab w:val="left" w:pos="3940"/>
              </w:tabs>
              <w:spacing w:line="207" w:lineRule="exact"/>
              <w:ind w:left="92" w:right="-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82"/>
                <w:sz w:val="18"/>
                <w:shd w:val="clear" w:color="auto" w:fill="427AAB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  <w:shd w:val="clear" w:color="auto" w:fill="427AAB"/>
              </w:rPr>
              <w:tab/>
            </w:r>
            <w:r>
              <w:rPr>
                <w:rFonts w:ascii="Arial"/>
                <w:b/>
                <w:color w:val="FFFFFF"/>
                <w:w w:val="80"/>
                <w:sz w:val="18"/>
                <w:shd w:val="clear" w:color="auto" w:fill="427AAB"/>
              </w:rPr>
              <w:t>BUSINESS</w:t>
            </w:r>
            <w:r>
              <w:rPr>
                <w:rFonts w:ascii="Arial"/>
                <w:b/>
                <w:color w:val="FFFFFF"/>
                <w:spacing w:val="6"/>
                <w:w w:val="80"/>
                <w:sz w:val="18"/>
                <w:shd w:val="clear" w:color="auto" w:fill="427AAB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  <w:shd w:val="clear" w:color="auto" w:fill="427AAB"/>
              </w:rPr>
              <w:t>FIBER</w:t>
            </w:r>
            <w:r>
              <w:rPr>
                <w:rFonts w:ascii="Arial"/>
                <w:b/>
                <w:color w:val="FFFFFF"/>
                <w:spacing w:val="6"/>
                <w:w w:val="80"/>
                <w:sz w:val="18"/>
                <w:shd w:val="clear" w:color="auto" w:fill="427AAB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  <w:shd w:val="clear" w:color="auto" w:fill="427AAB"/>
              </w:rPr>
              <w:t>250</w:t>
            </w:r>
            <w:r>
              <w:rPr>
                <w:rFonts w:ascii="Arial"/>
                <w:b/>
                <w:color w:val="FFFFFF"/>
                <w:sz w:val="18"/>
                <w:shd w:val="clear" w:color="auto" w:fill="427AAB"/>
              </w:rPr>
              <w:tab/>
            </w:r>
          </w:p>
        </w:tc>
        <w:tc>
          <w:tcPr>
            <w:tcW w:w="1826" w:type="dxa"/>
            <w:shd w:val="clear" w:color="auto" w:fill="427AAB"/>
          </w:tcPr>
          <w:p w14:paraId="592822DA" w14:textId="77777777" w:rsidR="00921330" w:rsidRDefault="00000000">
            <w:pPr>
              <w:pStyle w:val="TableParagraph"/>
              <w:tabs>
                <w:tab w:val="left" w:pos="1969"/>
              </w:tabs>
              <w:spacing w:line="207" w:lineRule="exact"/>
              <w:ind w:left="161" w:right="-1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80"/>
                <w:sz w:val="18"/>
                <w:shd w:val="clear" w:color="auto" w:fill="427AAB"/>
              </w:rPr>
              <w:t>BUSINESS</w:t>
            </w:r>
            <w:r>
              <w:rPr>
                <w:rFonts w:ascii="Arial"/>
                <w:b/>
                <w:color w:val="FFFFFF"/>
                <w:spacing w:val="6"/>
                <w:w w:val="80"/>
                <w:sz w:val="18"/>
                <w:shd w:val="clear" w:color="auto" w:fill="427AAB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  <w:shd w:val="clear" w:color="auto" w:fill="427AAB"/>
              </w:rPr>
              <w:t>FIBER</w:t>
            </w:r>
            <w:r>
              <w:rPr>
                <w:rFonts w:ascii="Arial"/>
                <w:b/>
                <w:color w:val="FFFFFF"/>
                <w:spacing w:val="6"/>
                <w:w w:val="80"/>
                <w:sz w:val="18"/>
                <w:shd w:val="clear" w:color="auto" w:fill="427AAB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  <w:shd w:val="clear" w:color="auto" w:fill="427AAB"/>
              </w:rPr>
              <w:t>500</w:t>
            </w:r>
            <w:r>
              <w:rPr>
                <w:rFonts w:ascii="Arial"/>
                <w:b/>
                <w:color w:val="FFFFFF"/>
                <w:sz w:val="18"/>
                <w:shd w:val="clear" w:color="auto" w:fill="427AAB"/>
              </w:rPr>
              <w:tab/>
            </w:r>
          </w:p>
        </w:tc>
        <w:tc>
          <w:tcPr>
            <w:tcW w:w="1870" w:type="dxa"/>
            <w:shd w:val="clear" w:color="auto" w:fill="427AAB"/>
          </w:tcPr>
          <w:p w14:paraId="73CDDDFC" w14:textId="77777777" w:rsidR="00921330" w:rsidRDefault="00000000">
            <w:pPr>
              <w:pStyle w:val="TableParagraph"/>
              <w:spacing w:line="207" w:lineRule="exact"/>
              <w:ind w:left="143" w:right="-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80"/>
                <w:sz w:val="18"/>
                <w:shd w:val="clear" w:color="auto" w:fill="427AAB"/>
              </w:rPr>
              <w:t>BUSINESS</w:t>
            </w:r>
            <w:r>
              <w:rPr>
                <w:rFonts w:ascii="Arial"/>
                <w:b/>
                <w:color w:val="FFFFFF"/>
                <w:spacing w:val="7"/>
                <w:w w:val="80"/>
                <w:sz w:val="18"/>
                <w:shd w:val="clear" w:color="auto" w:fill="427AAB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  <w:shd w:val="clear" w:color="auto" w:fill="427AAB"/>
              </w:rPr>
              <w:t>FIBER</w:t>
            </w:r>
            <w:r>
              <w:rPr>
                <w:rFonts w:ascii="Arial"/>
                <w:b/>
                <w:color w:val="FFFFFF"/>
                <w:spacing w:val="7"/>
                <w:w w:val="80"/>
                <w:sz w:val="18"/>
                <w:shd w:val="clear" w:color="auto" w:fill="427AAB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  <w:shd w:val="clear" w:color="auto" w:fill="427AAB"/>
              </w:rPr>
              <w:t>1000</w:t>
            </w:r>
            <w:r>
              <w:rPr>
                <w:rFonts w:ascii="Arial"/>
                <w:b/>
                <w:color w:val="FFFFFF"/>
                <w:sz w:val="18"/>
                <w:shd w:val="clear" w:color="auto" w:fill="427AAB"/>
              </w:rPr>
              <w:t xml:space="preserve"> </w:t>
            </w:r>
            <w:r>
              <w:rPr>
                <w:rFonts w:ascii="Arial"/>
                <w:b/>
                <w:color w:val="FFFFFF"/>
                <w:spacing w:val="20"/>
                <w:sz w:val="18"/>
                <w:shd w:val="clear" w:color="auto" w:fill="427AAB"/>
              </w:rPr>
              <w:t xml:space="preserve"> </w:t>
            </w:r>
          </w:p>
        </w:tc>
      </w:tr>
      <w:tr w:rsidR="00921330" w14:paraId="10AFB4F8" w14:textId="77777777">
        <w:trPr>
          <w:trHeight w:val="325"/>
        </w:trPr>
        <w:tc>
          <w:tcPr>
            <w:tcW w:w="1936" w:type="dxa"/>
          </w:tcPr>
          <w:p w14:paraId="4CFF8578" w14:textId="77777777" w:rsidR="00921330" w:rsidRDefault="00000000">
            <w:pPr>
              <w:pStyle w:val="TableParagraph"/>
              <w:spacing w:before="63"/>
              <w:ind w:left="200"/>
              <w:rPr>
                <w:sz w:val="18"/>
              </w:rPr>
            </w:pPr>
            <w:r>
              <w:rPr>
                <w:w w:val="80"/>
                <w:sz w:val="18"/>
              </w:rPr>
              <w:t>Měsíční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paušál</w:t>
            </w:r>
          </w:p>
        </w:tc>
        <w:tc>
          <w:tcPr>
            <w:tcW w:w="1844" w:type="dxa"/>
          </w:tcPr>
          <w:p w14:paraId="01B03BF1" w14:textId="77777777" w:rsidR="00921330" w:rsidRDefault="00000000">
            <w:pPr>
              <w:pStyle w:val="TableParagraph"/>
              <w:spacing w:before="63"/>
              <w:ind w:left="496"/>
              <w:rPr>
                <w:sz w:val="14"/>
              </w:rPr>
            </w:pPr>
            <w:r>
              <w:rPr>
                <w:w w:val="85"/>
                <w:sz w:val="18"/>
              </w:rPr>
              <w:t xml:space="preserve">329,75 </w:t>
            </w:r>
            <w:r>
              <w:rPr>
                <w:w w:val="85"/>
                <w:sz w:val="14"/>
              </w:rPr>
              <w:t>(399,–)</w:t>
            </w:r>
          </w:p>
        </w:tc>
        <w:tc>
          <w:tcPr>
            <w:tcW w:w="1826" w:type="dxa"/>
          </w:tcPr>
          <w:p w14:paraId="60F83CE1" w14:textId="77777777" w:rsidR="00921330" w:rsidRDefault="00000000">
            <w:pPr>
              <w:pStyle w:val="TableParagraph"/>
              <w:spacing w:before="63"/>
              <w:ind w:left="497"/>
              <w:rPr>
                <w:sz w:val="14"/>
              </w:rPr>
            </w:pPr>
            <w:r>
              <w:rPr>
                <w:w w:val="85"/>
                <w:sz w:val="18"/>
              </w:rPr>
              <w:t>412,40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(499,–)</w:t>
            </w:r>
          </w:p>
        </w:tc>
        <w:tc>
          <w:tcPr>
            <w:tcW w:w="1870" w:type="dxa"/>
          </w:tcPr>
          <w:p w14:paraId="2E4463A6" w14:textId="77777777" w:rsidR="00921330" w:rsidRDefault="00000000">
            <w:pPr>
              <w:pStyle w:val="TableParagraph"/>
              <w:spacing w:before="63"/>
              <w:ind w:left="519"/>
              <w:rPr>
                <w:sz w:val="14"/>
              </w:rPr>
            </w:pPr>
            <w:r>
              <w:rPr>
                <w:w w:val="85"/>
                <w:sz w:val="18"/>
              </w:rPr>
              <w:t>495,04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(599,–)</w:t>
            </w:r>
          </w:p>
        </w:tc>
      </w:tr>
      <w:tr w:rsidR="00921330" w14:paraId="0E9F7FF4" w14:textId="77777777">
        <w:trPr>
          <w:trHeight w:val="532"/>
        </w:trPr>
        <w:tc>
          <w:tcPr>
            <w:tcW w:w="1936" w:type="dxa"/>
          </w:tcPr>
          <w:p w14:paraId="3FBE4385" w14:textId="77777777" w:rsidR="00921330" w:rsidRDefault="00000000">
            <w:pPr>
              <w:pStyle w:val="TableParagraph"/>
              <w:spacing w:before="62" w:line="244" w:lineRule="auto"/>
              <w:ind w:left="200"/>
              <w:rPr>
                <w:sz w:val="18"/>
              </w:rPr>
            </w:pPr>
            <w:r>
              <w:rPr>
                <w:w w:val="80"/>
                <w:sz w:val="18"/>
              </w:rPr>
              <w:t>Max.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dostupná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rychlost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(stahování/odesílání</w:t>
            </w:r>
            <w:r>
              <w:rPr>
                <w:spacing w:val="3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dat)</w:t>
            </w:r>
          </w:p>
        </w:tc>
        <w:tc>
          <w:tcPr>
            <w:tcW w:w="1844" w:type="dxa"/>
            <w:shd w:val="clear" w:color="auto" w:fill="DBE6E9"/>
          </w:tcPr>
          <w:p w14:paraId="01310C5A" w14:textId="77777777" w:rsidR="00921330" w:rsidRDefault="00000000">
            <w:pPr>
              <w:pStyle w:val="TableParagraph"/>
              <w:spacing w:before="166"/>
              <w:ind w:left="476"/>
              <w:rPr>
                <w:sz w:val="18"/>
              </w:rPr>
            </w:pPr>
            <w:r>
              <w:rPr>
                <w:w w:val="80"/>
                <w:sz w:val="18"/>
              </w:rPr>
              <w:t>250/250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Mb/s</w:t>
            </w:r>
          </w:p>
        </w:tc>
        <w:tc>
          <w:tcPr>
            <w:tcW w:w="1826" w:type="dxa"/>
            <w:shd w:val="clear" w:color="auto" w:fill="DBE6E9"/>
          </w:tcPr>
          <w:p w14:paraId="51B393AA" w14:textId="77777777" w:rsidR="00921330" w:rsidRDefault="00000000">
            <w:pPr>
              <w:pStyle w:val="TableParagraph"/>
              <w:spacing w:before="166"/>
              <w:ind w:left="477"/>
              <w:rPr>
                <w:sz w:val="18"/>
              </w:rPr>
            </w:pPr>
            <w:r>
              <w:rPr>
                <w:w w:val="80"/>
                <w:sz w:val="18"/>
              </w:rPr>
              <w:t>500/500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Mb/s</w:t>
            </w:r>
          </w:p>
        </w:tc>
        <w:tc>
          <w:tcPr>
            <w:tcW w:w="1870" w:type="dxa"/>
            <w:shd w:val="clear" w:color="auto" w:fill="DBE6E9"/>
          </w:tcPr>
          <w:p w14:paraId="7134B8B9" w14:textId="77777777" w:rsidR="00921330" w:rsidRDefault="00000000">
            <w:pPr>
              <w:pStyle w:val="TableParagraph"/>
              <w:spacing w:before="166"/>
              <w:ind w:left="375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000/1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000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Mb/s</w:t>
            </w:r>
          </w:p>
        </w:tc>
      </w:tr>
      <w:tr w:rsidR="00921330" w14:paraId="3C6B78C0" w14:textId="77777777">
        <w:trPr>
          <w:trHeight w:val="270"/>
        </w:trPr>
        <w:tc>
          <w:tcPr>
            <w:tcW w:w="1936" w:type="dxa"/>
          </w:tcPr>
          <w:p w14:paraId="17FC791A" w14:textId="77777777" w:rsidR="00921330" w:rsidRDefault="00000000">
            <w:pPr>
              <w:pStyle w:val="TableParagraph"/>
              <w:spacing w:before="66" w:line="184" w:lineRule="exact"/>
              <w:ind w:left="200"/>
              <w:rPr>
                <w:sz w:val="18"/>
              </w:rPr>
            </w:pPr>
            <w:r>
              <w:rPr>
                <w:w w:val="80"/>
                <w:sz w:val="18"/>
              </w:rPr>
              <w:t>Datový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limit</w:t>
            </w:r>
          </w:p>
        </w:tc>
        <w:tc>
          <w:tcPr>
            <w:tcW w:w="1844" w:type="dxa"/>
          </w:tcPr>
          <w:p w14:paraId="4BBE9C88" w14:textId="77777777" w:rsidR="00921330" w:rsidRDefault="00000000">
            <w:pPr>
              <w:pStyle w:val="TableParagraph"/>
              <w:spacing w:before="66" w:line="184" w:lineRule="exact"/>
              <w:ind w:left="536"/>
              <w:rPr>
                <w:sz w:val="18"/>
              </w:rPr>
            </w:pPr>
            <w:r>
              <w:rPr>
                <w:w w:val="90"/>
                <w:sz w:val="18"/>
              </w:rPr>
              <w:t>neomezeně</w:t>
            </w:r>
          </w:p>
        </w:tc>
        <w:tc>
          <w:tcPr>
            <w:tcW w:w="1826" w:type="dxa"/>
          </w:tcPr>
          <w:p w14:paraId="6A87EF2F" w14:textId="77777777" w:rsidR="00921330" w:rsidRDefault="00000000">
            <w:pPr>
              <w:pStyle w:val="TableParagraph"/>
              <w:spacing w:before="66" w:line="184" w:lineRule="exact"/>
              <w:ind w:left="537"/>
              <w:rPr>
                <w:sz w:val="18"/>
              </w:rPr>
            </w:pPr>
            <w:r>
              <w:rPr>
                <w:w w:val="90"/>
                <w:sz w:val="18"/>
              </w:rPr>
              <w:t>neomezeně</w:t>
            </w:r>
          </w:p>
        </w:tc>
        <w:tc>
          <w:tcPr>
            <w:tcW w:w="1870" w:type="dxa"/>
          </w:tcPr>
          <w:p w14:paraId="7BEFDFD9" w14:textId="77777777" w:rsidR="00921330" w:rsidRDefault="00000000">
            <w:pPr>
              <w:pStyle w:val="TableParagraph"/>
              <w:spacing w:before="66" w:line="184" w:lineRule="exact"/>
              <w:ind w:left="559"/>
              <w:rPr>
                <w:sz w:val="18"/>
              </w:rPr>
            </w:pPr>
            <w:r>
              <w:rPr>
                <w:w w:val="90"/>
                <w:sz w:val="18"/>
              </w:rPr>
              <w:t>neomezeně</w:t>
            </w:r>
          </w:p>
        </w:tc>
      </w:tr>
    </w:tbl>
    <w:p w14:paraId="02042D67" w14:textId="77777777" w:rsidR="00921330" w:rsidRDefault="00000000">
      <w:pPr>
        <w:pStyle w:val="Zkladntext"/>
        <w:spacing w:before="202"/>
        <w:ind w:left="240"/>
      </w:pPr>
      <w:r>
        <w:rPr>
          <w:w w:val="80"/>
        </w:rPr>
        <w:t>Nedílnou</w:t>
      </w:r>
      <w:r>
        <w:rPr>
          <w:spacing w:val="12"/>
          <w:w w:val="80"/>
        </w:rPr>
        <w:t xml:space="preserve"> </w:t>
      </w:r>
      <w:r>
        <w:rPr>
          <w:w w:val="80"/>
        </w:rPr>
        <w:t>součástí</w:t>
      </w:r>
      <w:r>
        <w:rPr>
          <w:spacing w:val="8"/>
          <w:w w:val="80"/>
        </w:rPr>
        <w:t xml:space="preserve"> </w:t>
      </w:r>
      <w:r>
        <w:rPr>
          <w:w w:val="80"/>
        </w:rPr>
        <w:t>služby</w:t>
      </w:r>
      <w:r>
        <w:rPr>
          <w:spacing w:val="7"/>
          <w:w w:val="80"/>
        </w:rPr>
        <w:t xml:space="preserve"> </w:t>
      </w:r>
      <w:r>
        <w:rPr>
          <w:w w:val="80"/>
        </w:rPr>
        <w:t>je</w:t>
      </w:r>
      <w:r>
        <w:rPr>
          <w:spacing w:val="13"/>
          <w:w w:val="80"/>
        </w:rPr>
        <w:t xml:space="preserve"> </w:t>
      </w:r>
      <w:r>
        <w:rPr>
          <w:w w:val="80"/>
        </w:rPr>
        <w:t>přidělení</w:t>
      </w:r>
      <w:r>
        <w:rPr>
          <w:spacing w:val="12"/>
          <w:w w:val="80"/>
        </w:rPr>
        <w:t xml:space="preserve"> </w:t>
      </w:r>
      <w:r>
        <w:rPr>
          <w:w w:val="80"/>
        </w:rPr>
        <w:t>IP</w:t>
      </w:r>
      <w:r>
        <w:rPr>
          <w:spacing w:val="8"/>
          <w:w w:val="80"/>
        </w:rPr>
        <w:t xml:space="preserve"> </w:t>
      </w:r>
      <w:r>
        <w:rPr>
          <w:w w:val="80"/>
        </w:rPr>
        <w:t>adresního</w:t>
      </w:r>
      <w:r>
        <w:rPr>
          <w:spacing w:val="12"/>
          <w:w w:val="80"/>
        </w:rPr>
        <w:t xml:space="preserve"> </w:t>
      </w:r>
      <w:r>
        <w:rPr>
          <w:w w:val="80"/>
        </w:rPr>
        <w:t>prostoru.</w:t>
      </w:r>
      <w:r>
        <w:rPr>
          <w:spacing w:val="9"/>
          <w:w w:val="80"/>
        </w:rPr>
        <w:t xml:space="preserve"> </w:t>
      </w:r>
      <w:r>
        <w:rPr>
          <w:w w:val="80"/>
        </w:rPr>
        <w:t>V</w:t>
      </w:r>
      <w:r>
        <w:rPr>
          <w:spacing w:val="13"/>
          <w:w w:val="80"/>
        </w:rPr>
        <w:t xml:space="preserve"> </w:t>
      </w:r>
      <w:r>
        <w:rPr>
          <w:w w:val="80"/>
        </w:rPr>
        <w:t>ceně</w:t>
      </w:r>
      <w:r>
        <w:rPr>
          <w:spacing w:val="16"/>
          <w:w w:val="80"/>
        </w:rPr>
        <w:t xml:space="preserve"> </w:t>
      </w:r>
      <w:r>
        <w:rPr>
          <w:w w:val="80"/>
        </w:rPr>
        <w:t>služby</w:t>
      </w:r>
      <w:r>
        <w:rPr>
          <w:spacing w:val="12"/>
          <w:w w:val="80"/>
        </w:rPr>
        <w:t xml:space="preserve"> </w:t>
      </w:r>
      <w:r>
        <w:rPr>
          <w:w w:val="80"/>
        </w:rPr>
        <w:t>je</w:t>
      </w:r>
      <w:r>
        <w:rPr>
          <w:spacing w:val="8"/>
          <w:w w:val="80"/>
        </w:rPr>
        <w:t xml:space="preserve"> </w:t>
      </w:r>
      <w:r>
        <w:rPr>
          <w:w w:val="80"/>
        </w:rPr>
        <w:t>přidělení</w:t>
      </w:r>
      <w:r>
        <w:rPr>
          <w:spacing w:val="9"/>
          <w:w w:val="80"/>
        </w:rPr>
        <w:t xml:space="preserve"> </w:t>
      </w:r>
      <w:r>
        <w:rPr>
          <w:w w:val="80"/>
        </w:rPr>
        <w:t>jedné</w:t>
      </w:r>
      <w:r>
        <w:rPr>
          <w:spacing w:val="13"/>
          <w:w w:val="80"/>
        </w:rPr>
        <w:t xml:space="preserve"> </w:t>
      </w:r>
      <w:r>
        <w:rPr>
          <w:w w:val="80"/>
        </w:rPr>
        <w:t>veřejné</w:t>
      </w:r>
      <w:r>
        <w:rPr>
          <w:spacing w:val="9"/>
          <w:w w:val="80"/>
        </w:rPr>
        <w:t xml:space="preserve"> </w:t>
      </w:r>
      <w:r>
        <w:rPr>
          <w:w w:val="80"/>
        </w:rPr>
        <w:t>statické</w:t>
      </w:r>
      <w:r>
        <w:rPr>
          <w:spacing w:val="12"/>
          <w:w w:val="80"/>
        </w:rPr>
        <w:t xml:space="preserve"> </w:t>
      </w:r>
      <w:r>
        <w:rPr>
          <w:w w:val="80"/>
        </w:rPr>
        <w:t>IPv4</w:t>
      </w:r>
      <w:r>
        <w:rPr>
          <w:spacing w:val="8"/>
          <w:w w:val="80"/>
        </w:rPr>
        <w:t xml:space="preserve"> </w:t>
      </w:r>
      <w:r>
        <w:rPr>
          <w:w w:val="80"/>
        </w:rPr>
        <w:t>adresy,</w:t>
      </w:r>
    </w:p>
    <w:p w14:paraId="754E7F1D" w14:textId="77777777" w:rsidR="00921330" w:rsidRDefault="00000000">
      <w:pPr>
        <w:pStyle w:val="Zkladntext"/>
        <w:spacing w:before="3"/>
        <w:ind w:left="240"/>
      </w:pPr>
      <w:r>
        <w:rPr>
          <w:w w:val="80"/>
        </w:rPr>
        <w:t>bloku</w:t>
      </w:r>
      <w:r>
        <w:rPr>
          <w:spacing w:val="10"/>
          <w:w w:val="80"/>
        </w:rPr>
        <w:t xml:space="preserve"> </w:t>
      </w:r>
      <w:r>
        <w:rPr>
          <w:w w:val="80"/>
        </w:rPr>
        <w:t>IPv6</w:t>
      </w:r>
      <w:r>
        <w:rPr>
          <w:spacing w:val="11"/>
          <w:w w:val="80"/>
        </w:rPr>
        <w:t xml:space="preserve"> </w:t>
      </w:r>
      <w:r>
        <w:rPr>
          <w:w w:val="80"/>
        </w:rPr>
        <w:t>adres</w:t>
      </w:r>
      <w:r>
        <w:rPr>
          <w:spacing w:val="10"/>
          <w:w w:val="80"/>
        </w:rPr>
        <w:t xml:space="preserve"> </w:t>
      </w:r>
      <w:r>
        <w:rPr>
          <w:w w:val="80"/>
        </w:rPr>
        <w:t>o</w:t>
      </w:r>
      <w:r>
        <w:rPr>
          <w:spacing w:val="7"/>
          <w:w w:val="80"/>
        </w:rPr>
        <w:t xml:space="preserve"> </w:t>
      </w:r>
      <w:r>
        <w:rPr>
          <w:w w:val="80"/>
        </w:rPr>
        <w:t>délce</w:t>
      </w:r>
      <w:r>
        <w:rPr>
          <w:spacing w:val="11"/>
          <w:w w:val="80"/>
        </w:rPr>
        <w:t xml:space="preserve"> </w:t>
      </w:r>
      <w:r>
        <w:rPr>
          <w:w w:val="80"/>
        </w:rPr>
        <w:t>prefixu</w:t>
      </w:r>
      <w:r>
        <w:rPr>
          <w:spacing w:val="7"/>
          <w:w w:val="80"/>
        </w:rPr>
        <w:t xml:space="preserve"> </w:t>
      </w:r>
      <w:r>
        <w:rPr>
          <w:w w:val="80"/>
        </w:rPr>
        <w:t>/56</w:t>
      </w:r>
      <w:r>
        <w:rPr>
          <w:spacing w:val="7"/>
          <w:w w:val="80"/>
        </w:rPr>
        <w:t xml:space="preserve"> </w:t>
      </w:r>
      <w:r>
        <w:rPr>
          <w:w w:val="80"/>
        </w:rPr>
        <w:t>a</w:t>
      </w:r>
      <w:r>
        <w:rPr>
          <w:spacing w:val="6"/>
          <w:w w:val="80"/>
        </w:rPr>
        <w:t xml:space="preserve"> </w:t>
      </w:r>
      <w:r>
        <w:rPr>
          <w:w w:val="80"/>
        </w:rPr>
        <w:t>možnost</w:t>
      </w:r>
      <w:r>
        <w:rPr>
          <w:spacing w:val="11"/>
          <w:w w:val="80"/>
        </w:rPr>
        <w:t xml:space="preserve"> </w:t>
      </w:r>
      <w:r>
        <w:rPr>
          <w:w w:val="80"/>
        </w:rPr>
        <w:t>využívat</w:t>
      </w:r>
      <w:r>
        <w:rPr>
          <w:spacing w:val="7"/>
          <w:w w:val="80"/>
        </w:rPr>
        <w:t xml:space="preserve"> </w:t>
      </w:r>
      <w:r>
        <w:rPr>
          <w:w w:val="80"/>
        </w:rPr>
        <w:t>doplňkovou</w:t>
      </w:r>
      <w:r>
        <w:rPr>
          <w:spacing w:val="11"/>
          <w:w w:val="80"/>
        </w:rPr>
        <w:t xml:space="preserve"> </w:t>
      </w:r>
      <w:r>
        <w:rPr>
          <w:w w:val="80"/>
        </w:rPr>
        <w:t>službu</w:t>
      </w:r>
      <w:r>
        <w:rPr>
          <w:spacing w:val="7"/>
          <w:w w:val="80"/>
        </w:rPr>
        <w:t xml:space="preserve"> </w:t>
      </w:r>
      <w:proofErr w:type="spellStart"/>
      <w:r>
        <w:rPr>
          <w:w w:val="80"/>
        </w:rPr>
        <w:t>OnNet</w:t>
      </w:r>
      <w:proofErr w:type="spellEnd"/>
      <w:r>
        <w:rPr>
          <w:spacing w:val="7"/>
          <w:w w:val="80"/>
        </w:rPr>
        <w:t xml:space="preserve"> </w:t>
      </w:r>
      <w:proofErr w:type="spellStart"/>
      <w:r>
        <w:rPr>
          <w:w w:val="80"/>
        </w:rPr>
        <w:t>Security</w:t>
      </w:r>
      <w:proofErr w:type="spellEnd"/>
      <w:r>
        <w:rPr>
          <w:w w:val="80"/>
        </w:rPr>
        <w:t>.</w:t>
      </w:r>
    </w:p>
    <w:p w14:paraId="5F6F6C4E" w14:textId="77777777" w:rsidR="00921330" w:rsidRDefault="00921330">
      <w:pPr>
        <w:pStyle w:val="Zkladntext"/>
        <w:spacing w:before="10"/>
        <w:rPr>
          <w:sz w:val="26"/>
        </w:rPr>
      </w:pPr>
    </w:p>
    <w:p w14:paraId="509AC4FA" w14:textId="77777777" w:rsidR="00921330" w:rsidRDefault="00000000">
      <w:pPr>
        <w:pStyle w:val="Nadpis4"/>
        <w:spacing w:before="1"/>
      </w:pPr>
      <w:r>
        <w:rPr>
          <w:color w:val="E10074"/>
          <w:w w:val="80"/>
        </w:rPr>
        <w:t>DOPLŇKOVÉ</w:t>
      </w:r>
      <w:r>
        <w:rPr>
          <w:color w:val="E10074"/>
          <w:spacing w:val="28"/>
          <w:w w:val="80"/>
        </w:rPr>
        <w:t xml:space="preserve"> </w:t>
      </w:r>
      <w:r>
        <w:rPr>
          <w:color w:val="E10074"/>
          <w:w w:val="80"/>
        </w:rPr>
        <w:t>SLUŽBY</w:t>
      </w:r>
    </w:p>
    <w:p w14:paraId="5C838016" w14:textId="77777777" w:rsidR="00921330" w:rsidRDefault="00000000">
      <w:pPr>
        <w:pStyle w:val="Nadpis3"/>
        <w:ind w:left="239"/>
      </w:pPr>
      <w:r>
        <w:rPr>
          <w:b w:val="0"/>
        </w:rPr>
        <w:br w:type="column"/>
      </w:r>
      <w:r>
        <w:rPr>
          <w:color w:val="E10074"/>
          <w:w w:val="80"/>
        </w:rPr>
        <w:t>BUSINESS</w:t>
      </w:r>
      <w:r>
        <w:rPr>
          <w:color w:val="E10074"/>
          <w:spacing w:val="49"/>
          <w:w w:val="80"/>
        </w:rPr>
        <w:t xml:space="preserve"> </w:t>
      </w:r>
      <w:r>
        <w:rPr>
          <w:color w:val="E10074"/>
          <w:w w:val="80"/>
        </w:rPr>
        <w:t>CABLE</w:t>
      </w:r>
    </w:p>
    <w:p w14:paraId="3BD5C0F5" w14:textId="77777777" w:rsidR="00921330" w:rsidRDefault="00921330">
      <w:pPr>
        <w:pStyle w:val="Zkladntext"/>
        <w:rPr>
          <w:rFonts w:ascii="Arial"/>
          <w:b/>
          <w:sz w:val="9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2081"/>
        <w:gridCol w:w="1843"/>
        <w:gridCol w:w="1821"/>
        <w:gridCol w:w="1867"/>
      </w:tblGrid>
      <w:tr w:rsidR="00921330" w14:paraId="544F8354" w14:textId="77777777">
        <w:trPr>
          <w:trHeight w:val="267"/>
        </w:trPr>
        <w:tc>
          <w:tcPr>
            <w:tcW w:w="2081" w:type="dxa"/>
            <w:shd w:val="clear" w:color="auto" w:fill="427AAB"/>
          </w:tcPr>
          <w:p w14:paraId="12583F3D" w14:textId="77777777" w:rsidR="00921330" w:rsidRDefault="00921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shd w:val="clear" w:color="auto" w:fill="427AAB"/>
          </w:tcPr>
          <w:p w14:paraId="5E7EBE88" w14:textId="77777777" w:rsidR="00921330" w:rsidRDefault="00000000">
            <w:pPr>
              <w:pStyle w:val="TableParagraph"/>
              <w:tabs>
                <w:tab w:val="left" w:pos="1999"/>
              </w:tabs>
              <w:spacing w:line="207" w:lineRule="exact"/>
              <w:ind w:left="-1989" w:right="-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82"/>
                <w:sz w:val="18"/>
                <w:shd w:val="clear" w:color="auto" w:fill="427AAB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  <w:shd w:val="clear" w:color="auto" w:fill="427AAB"/>
              </w:rPr>
              <w:t xml:space="preserve">                                         </w:t>
            </w:r>
            <w:r>
              <w:rPr>
                <w:rFonts w:ascii="Arial"/>
                <w:b/>
                <w:color w:val="FFFFFF"/>
                <w:spacing w:val="7"/>
                <w:sz w:val="18"/>
                <w:shd w:val="clear" w:color="auto" w:fill="427AAB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  <w:shd w:val="clear" w:color="auto" w:fill="427AAB"/>
              </w:rPr>
              <w:t>BUSINESS</w:t>
            </w:r>
            <w:r>
              <w:rPr>
                <w:rFonts w:ascii="Arial"/>
                <w:b/>
                <w:color w:val="FFFFFF"/>
                <w:spacing w:val="6"/>
                <w:w w:val="80"/>
                <w:sz w:val="18"/>
                <w:shd w:val="clear" w:color="auto" w:fill="427AAB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  <w:shd w:val="clear" w:color="auto" w:fill="427AAB"/>
              </w:rPr>
              <w:t>FIBER</w:t>
            </w:r>
            <w:r>
              <w:rPr>
                <w:rFonts w:ascii="Arial"/>
                <w:b/>
                <w:color w:val="FFFFFF"/>
                <w:spacing w:val="6"/>
                <w:w w:val="80"/>
                <w:sz w:val="18"/>
                <w:shd w:val="clear" w:color="auto" w:fill="427AAB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  <w:shd w:val="clear" w:color="auto" w:fill="427AAB"/>
              </w:rPr>
              <w:t>250</w:t>
            </w:r>
            <w:r>
              <w:rPr>
                <w:rFonts w:ascii="Arial"/>
                <w:b/>
                <w:color w:val="FFFFFF"/>
                <w:sz w:val="18"/>
                <w:shd w:val="clear" w:color="auto" w:fill="427AAB"/>
              </w:rPr>
              <w:tab/>
            </w:r>
          </w:p>
        </w:tc>
        <w:tc>
          <w:tcPr>
            <w:tcW w:w="1821" w:type="dxa"/>
            <w:shd w:val="clear" w:color="auto" w:fill="427AAB"/>
          </w:tcPr>
          <w:p w14:paraId="3F604A29" w14:textId="77777777" w:rsidR="00921330" w:rsidRDefault="00000000">
            <w:pPr>
              <w:pStyle w:val="TableParagraph"/>
              <w:tabs>
                <w:tab w:val="left" w:pos="1956"/>
              </w:tabs>
              <w:spacing w:line="207" w:lineRule="exact"/>
              <w:ind w:left="157" w:right="-1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80"/>
                <w:sz w:val="18"/>
                <w:shd w:val="clear" w:color="auto" w:fill="427AAB"/>
              </w:rPr>
              <w:t>BUSINESS</w:t>
            </w:r>
            <w:r>
              <w:rPr>
                <w:rFonts w:ascii="Arial"/>
                <w:b/>
                <w:color w:val="FFFFFF"/>
                <w:spacing w:val="6"/>
                <w:w w:val="80"/>
                <w:sz w:val="18"/>
                <w:shd w:val="clear" w:color="auto" w:fill="427AAB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  <w:shd w:val="clear" w:color="auto" w:fill="427AAB"/>
              </w:rPr>
              <w:t>FIBER</w:t>
            </w:r>
            <w:r>
              <w:rPr>
                <w:rFonts w:ascii="Arial"/>
                <w:b/>
                <w:color w:val="FFFFFF"/>
                <w:spacing w:val="6"/>
                <w:w w:val="80"/>
                <w:sz w:val="18"/>
                <w:shd w:val="clear" w:color="auto" w:fill="427AAB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  <w:shd w:val="clear" w:color="auto" w:fill="427AAB"/>
              </w:rPr>
              <w:t>500</w:t>
            </w:r>
            <w:r>
              <w:rPr>
                <w:rFonts w:ascii="Arial"/>
                <w:b/>
                <w:color w:val="FFFFFF"/>
                <w:sz w:val="18"/>
                <w:shd w:val="clear" w:color="auto" w:fill="427AAB"/>
              </w:rPr>
              <w:tab/>
            </w:r>
          </w:p>
        </w:tc>
        <w:tc>
          <w:tcPr>
            <w:tcW w:w="1867" w:type="dxa"/>
            <w:shd w:val="clear" w:color="auto" w:fill="427AAB"/>
          </w:tcPr>
          <w:p w14:paraId="6C09F02B" w14:textId="77777777" w:rsidR="00921330" w:rsidRDefault="00000000">
            <w:pPr>
              <w:pStyle w:val="TableParagraph"/>
              <w:spacing w:line="207" w:lineRule="exact"/>
              <w:ind w:left="188" w:right="5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80"/>
                <w:sz w:val="18"/>
                <w:shd w:val="clear" w:color="auto" w:fill="427AAB"/>
              </w:rPr>
              <w:t>BUSINESS</w:t>
            </w:r>
            <w:r>
              <w:rPr>
                <w:rFonts w:ascii="Arial"/>
                <w:b/>
                <w:color w:val="FFFFFF"/>
                <w:spacing w:val="7"/>
                <w:w w:val="80"/>
                <w:sz w:val="18"/>
                <w:shd w:val="clear" w:color="auto" w:fill="427AAB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  <w:shd w:val="clear" w:color="auto" w:fill="427AAB"/>
              </w:rPr>
              <w:t>FIBER</w:t>
            </w:r>
            <w:r>
              <w:rPr>
                <w:rFonts w:ascii="Arial"/>
                <w:b/>
                <w:color w:val="FFFFFF"/>
                <w:spacing w:val="7"/>
                <w:w w:val="80"/>
                <w:sz w:val="18"/>
                <w:shd w:val="clear" w:color="auto" w:fill="427AAB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  <w:shd w:val="clear" w:color="auto" w:fill="427AAB"/>
              </w:rPr>
              <w:t>1000</w:t>
            </w:r>
            <w:r>
              <w:rPr>
                <w:rFonts w:ascii="Arial"/>
                <w:b/>
                <w:color w:val="FFFFFF"/>
                <w:sz w:val="18"/>
                <w:shd w:val="clear" w:color="auto" w:fill="427AAB"/>
              </w:rPr>
              <w:t xml:space="preserve"> </w:t>
            </w:r>
            <w:r>
              <w:rPr>
                <w:rFonts w:ascii="Arial"/>
                <w:b/>
                <w:color w:val="FFFFFF"/>
                <w:spacing w:val="20"/>
                <w:sz w:val="18"/>
                <w:shd w:val="clear" w:color="auto" w:fill="427AAB"/>
              </w:rPr>
              <w:t xml:space="preserve"> </w:t>
            </w:r>
          </w:p>
        </w:tc>
      </w:tr>
      <w:tr w:rsidR="00921330" w14:paraId="5BC15A6C" w14:textId="77777777">
        <w:trPr>
          <w:trHeight w:val="325"/>
        </w:trPr>
        <w:tc>
          <w:tcPr>
            <w:tcW w:w="2081" w:type="dxa"/>
          </w:tcPr>
          <w:p w14:paraId="096E01F7" w14:textId="77777777" w:rsidR="00921330" w:rsidRDefault="00000000">
            <w:pPr>
              <w:pStyle w:val="TableParagraph"/>
              <w:spacing w:before="63"/>
              <w:ind w:left="200"/>
              <w:rPr>
                <w:sz w:val="18"/>
              </w:rPr>
            </w:pPr>
            <w:r>
              <w:rPr>
                <w:w w:val="80"/>
                <w:sz w:val="18"/>
              </w:rPr>
              <w:t>Měsíční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paušál</w:t>
            </w:r>
          </w:p>
        </w:tc>
        <w:tc>
          <w:tcPr>
            <w:tcW w:w="1843" w:type="dxa"/>
          </w:tcPr>
          <w:p w14:paraId="5C4E090A" w14:textId="77777777" w:rsidR="00921330" w:rsidRDefault="00000000">
            <w:pPr>
              <w:pStyle w:val="TableParagraph"/>
              <w:spacing w:before="63"/>
              <w:ind w:left="491"/>
              <w:rPr>
                <w:sz w:val="14"/>
              </w:rPr>
            </w:pPr>
            <w:r>
              <w:rPr>
                <w:w w:val="85"/>
                <w:sz w:val="18"/>
              </w:rPr>
              <w:t>329,75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(399,–)</w:t>
            </w:r>
          </w:p>
        </w:tc>
        <w:tc>
          <w:tcPr>
            <w:tcW w:w="1821" w:type="dxa"/>
          </w:tcPr>
          <w:p w14:paraId="38BDBA32" w14:textId="77777777" w:rsidR="00921330" w:rsidRDefault="00000000">
            <w:pPr>
              <w:pStyle w:val="TableParagraph"/>
              <w:spacing w:before="63"/>
              <w:ind w:left="489"/>
              <w:rPr>
                <w:sz w:val="14"/>
              </w:rPr>
            </w:pPr>
            <w:r>
              <w:rPr>
                <w:w w:val="85"/>
                <w:sz w:val="18"/>
              </w:rPr>
              <w:t>412,40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(499,–)</w:t>
            </w:r>
          </w:p>
        </w:tc>
        <w:tc>
          <w:tcPr>
            <w:tcW w:w="1867" w:type="dxa"/>
          </w:tcPr>
          <w:p w14:paraId="619CE9C7" w14:textId="77777777" w:rsidR="00921330" w:rsidRDefault="00000000">
            <w:pPr>
              <w:pStyle w:val="TableParagraph"/>
              <w:spacing w:before="63"/>
              <w:ind w:left="71" w:right="55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495,04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(599,–)</w:t>
            </w:r>
          </w:p>
        </w:tc>
      </w:tr>
      <w:tr w:rsidR="00921330" w14:paraId="1F8D71E2" w14:textId="77777777">
        <w:trPr>
          <w:trHeight w:val="532"/>
        </w:trPr>
        <w:tc>
          <w:tcPr>
            <w:tcW w:w="2081" w:type="dxa"/>
          </w:tcPr>
          <w:p w14:paraId="23B6C6FD" w14:textId="77777777" w:rsidR="00921330" w:rsidRDefault="00000000">
            <w:pPr>
              <w:pStyle w:val="TableParagraph"/>
              <w:spacing w:before="62" w:line="244" w:lineRule="auto"/>
              <w:ind w:left="200"/>
              <w:rPr>
                <w:sz w:val="18"/>
              </w:rPr>
            </w:pPr>
            <w:r>
              <w:rPr>
                <w:w w:val="80"/>
                <w:sz w:val="18"/>
              </w:rPr>
              <w:t>Max.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dostupná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rychlost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(stahování/odesílání</w:t>
            </w:r>
            <w:r>
              <w:rPr>
                <w:spacing w:val="3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dat)*</w:t>
            </w:r>
          </w:p>
        </w:tc>
        <w:tc>
          <w:tcPr>
            <w:tcW w:w="1843" w:type="dxa"/>
            <w:shd w:val="clear" w:color="auto" w:fill="DBE6E9"/>
          </w:tcPr>
          <w:p w14:paraId="35FCA503" w14:textId="77777777" w:rsidR="00921330" w:rsidRDefault="00000000">
            <w:pPr>
              <w:pStyle w:val="TableParagraph"/>
              <w:spacing w:before="166"/>
              <w:ind w:left="471"/>
              <w:rPr>
                <w:sz w:val="18"/>
              </w:rPr>
            </w:pPr>
            <w:r>
              <w:rPr>
                <w:w w:val="80"/>
                <w:sz w:val="18"/>
              </w:rPr>
              <w:t>250/100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Mb/s</w:t>
            </w:r>
          </w:p>
        </w:tc>
        <w:tc>
          <w:tcPr>
            <w:tcW w:w="1821" w:type="dxa"/>
            <w:shd w:val="clear" w:color="auto" w:fill="DBE6E9"/>
          </w:tcPr>
          <w:p w14:paraId="38533A68" w14:textId="77777777" w:rsidR="00921330" w:rsidRDefault="00000000">
            <w:pPr>
              <w:pStyle w:val="TableParagraph"/>
              <w:spacing w:before="166"/>
              <w:ind w:left="469"/>
              <w:rPr>
                <w:sz w:val="18"/>
              </w:rPr>
            </w:pPr>
            <w:r>
              <w:rPr>
                <w:w w:val="80"/>
                <w:sz w:val="18"/>
              </w:rPr>
              <w:t>500/100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Mb/s</w:t>
            </w:r>
          </w:p>
        </w:tc>
        <w:tc>
          <w:tcPr>
            <w:tcW w:w="1867" w:type="dxa"/>
            <w:shd w:val="clear" w:color="auto" w:fill="DBE6E9"/>
          </w:tcPr>
          <w:p w14:paraId="6BF48B35" w14:textId="77777777" w:rsidR="00921330" w:rsidRDefault="00000000">
            <w:pPr>
              <w:pStyle w:val="TableParagraph"/>
              <w:spacing w:before="166"/>
              <w:ind w:left="74" w:right="5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000/100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Mb/s</w:t>
            </w:r>
          </w:p>
        </w:tc>
      </w:tr>
      <w:tr w:rsidR="00921330" w14:paraId="0341A349" w14:textId="77777777">
        <w:trPr>
          <w:trHeight w:val="270"/>
        </w:trPr>
        <w:tc>
          <w:tcPr>
            <w:tcW w:w="2081" w:type="dxa"/>
          </w:tcPr>
          <w:p w14:paraId="1056A7DF" w14:textId="77777777" w:rsidR="00921330" w:rsidRDefault="00000000">
            <w:pPr>
              <w:pStyle w:val="TableParagraph"/>
              <w:spacing w:before="66" w:line="184" w:lineRule="exact"/>
              <w:ind w:left="200"/>
              <w:rPr>
                <w:sz w:val="18"/>
              </w:rPr>
            </w:pPr>
            <w:r>
              <w:rPr>
                <w:w w:val="80"/>
                <w:sz w:val="18"/>
              </w:rPr>
              <w:t>Datový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limit</w:t>
            </w:r>
          </w:p>
        </w:tc>
        <w:tc>
          <w:tcPr>
            <w:tcW w:w="1843" w:type="dxa"/>
          </w:tcPr>
          <w:p w14:paraId="6772D566" w14:textId="77777777" w:rsidR="00921330" w:rsidRDefault="00000000">
            <w:pPr>
              <w:pStyle w:val="TableParagraph"/>
              <w:spacing w:before="66" w:line="184" w:lineRule="exact"/>
              <w:ind w:left="535"/>
              <w:rPr>
                <w:sz w:val="18"/>
              </w:rPr>
            </w:pPr>
            <w:r>
              <w:rPr>
                <w:w w:val="90"/>
                <w:sz w:val="18"/>
              </w:rPr>
              <w:t>neomezeně</w:t>
            </w:r>
          </w:p>
        </w:tc>
        <w:tc>
          <w:tcPr>
            <w:tcW w:w="1821" w:type="dxa"/>
          </w:tcPr>
          <w:p w14:paraId="3B719D85" w14:textId="77777777" w:rsidR="00921330" w:rsidRDefault="00000000">
            <w:pPr>
              <w:pStyle w:val="TableParagraph"/>
              <w:spacing w:before="66" w:line="184" w:lineRule="exact"/>
              <w:ind w:left="533"/>
              <w:rPr>
                <w:sz w:val="18"/>
              </w:rPr>
            </w:pPr>
            <w:r>
              <w:rPr>
                <w:w w:val="90"/>
                <w:sz w:val="18"/>
              </w:rPr>
              <w:t>neomezeně</w:t>
            </w:r>
          </w:p>
        </w:tc>
        <w:tc>
          <w:tcPr>
            <w:tcW w:w="1867" w:type="dxa"/>
          </w:tcPr>
          <w:p w14:paraId="10B4CDA3" w14:textId="77777777" w:rsidR="00921330" w:rsidRDefault="00000000">
            <w:pPr>
              <w:pStyle w:val="TableParagraph"/>
              <w:spacing w:before="66" w:line="184" w:lineRule="exact"/>
              <w:ind w:left="74" w:right="5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neomezeně</w:t>
            </w:r>
          </w:p>
        </w:tc>
      </w:tr>
    </w:tbl>
    <w:p w14:paraId="0821DC6C" w14:textId="77777777" w:rsidR="00921330" w:rsidRDefault="00000000">
      <w:pPr>
        <w:pStyle w:val="Odstavecseseznamem"/>
        <w:numPr>
          <w:ilvl w:val="1"/>
          <w:numId w:val="9"/>
        </w:numPr>
        <w:tabs>
          <w:tab w:val="left" w:pos="329"/>
        </w:tabs>
        <w:spacing w:before="202" w:line="403" w:lineRule="auto"/>
        <w:ind w:left="239" w:right="1192" w:firstLine="0"/>
        <w:rPr>
          <w:sz w:val="16"/>
        </w:rPr>
      </w:pPr>
      <w:r>
        <w:rPr>
          <w:w w:val="80"/>
          <w:sz w:val="16"/>
        </w:rPr>
        <w:t>Maximální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rychlosti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tarifu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po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ověření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instalační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adresy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na</w:t>
      </w:r>
      <w:r>
        <w:rPr>
          <w:spacing w:val="10"/>
          <w:w w:val="80"/>
          <w:sz w:val="16"/>
        </w:rPr>
        <w:t xml:space="preserve"> </w:t>
      </w:r>
      <w:hyperlink r:id="rId34">
        <w:r>
          <w:rPr>
            <w:w w:val="80"/>
            <w:sz w:val="16"/>
          </w:rPr>
          <w:t>www.t-mobile.cz/podnikatele-firmy/pevny-internet.</w:t>
        </w:r>
      </w:hyperlink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Nedílnou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součástí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služby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je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přidělení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IP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adresního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prostoru.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V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ceně</w:t>
      </w:r>
      <w:r>
        <w:rPr>
          <w:spacing w:val="15"/>
          <w:w w:val="80"/>
          <w:sz w:val="16"/>
        </w:rPr>
        <w:t xml:space="preserve"> </w:t>
      </w:r>
      <w:r>
        <w:rPr>
          <w:w w:val="80"/>
          <w:sz w:val="16"/>
        </w:rPr>
        <w:t>služby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je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blok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IPv6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adres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o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délce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prefixu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/56.</w:t>
      </w:r>
    </w:p>
    <w:p w14:paraId="1611D7DB" w14:textId="77777777" w:rsidR="00921330" w:rsidRDefault="00921330">
      <w:pPr>
        <w:spacing w:line="403" w:lineRule="auto"/>
        <w:rPr>
          <w:sz w:val="16"/>
        </w:rPr>
        <w:sectPr w:rsidR="00921330">
          <w:pgSz w:w="16840" w:h="11910" w:orient="landscape"/>
          <w:pgMar w:top="600" w:right="320" w:bottom="860" w:left="440" w:header="0" w:footer="665" w:gutter="0"/>
          <w:cols w:num="2" w:space="708" w:equalWidth="0">
            <w:col w:w="7667" w:space="427"/>
            <w:col w:w="7986"/>
          </w:cols>
        </w:sectPr>
      </w:pPr>
    </w:p>
    <w:p w14:paraId="4592B501" w14:textId="77777777" w:rsidR="00921330" w:rsidRDefault="00921330">
      <w:pPr>
        <w:pStyle w:val="Zkladntext"/>
        <w:spacing w:before="6"/>
        <w:rPr>
          <w:sz w:val="3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2260"/>
        <w:gridCol w:w="2676"/>
        <w:gridCol w:w="2438"/>
      </w:tblGrid>
      <w:tr w:rsidR="00921330" w14:paraId="2FB0C86A" w14:textId="77777777">
        <w:trPr>
          <w:trHeight w:val="536"/>
        </w:trPr>
        <w:tc>
          <w:tcPr>
            <w:tcW w:w="2260" w:type="dxa"/>
            <w:shd w:val="clear" w:color="auto" w:fill="427AAB"/>
          </w:tcPr>
          <w:p w14:paraId="2836CAC2" w14:textId="77777777" w:rsidR="00921330" w:rsidRDefault="00921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  <w:shd w:val="clear" w:color="auto" w:fill="427AAB"/>
          </w:tcPr>
          <w:p w14:paraId="590D391C" w14:textId="77777777" w:rsidR="00921330" w:rsidRDefault="00000000">
            <w:pPr>
              <w:pStyle w:val="TableParagraph"/>
              <w:spacing w:before="63"/>
              <w:ind w:left="948" w:right="497" w:hanging="6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VEŘEJNÁ</w:t>
            </w:r>
            <w:r>
              <w:rPr>
                <w:rFonts w:ascii="Arial" w:hAnsi="Arial"/>
                <w:b/>
                <w:color w:val="FFFFFF"/>
                <w:spacing w:val="15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STATICKÁ</w:t>
            </w:r>
            <w:r>
              <w:rPr>
                <w:rFonts w:ascii="Arial" w:hAnsi="Arial"/>
                <w:b/>
                <w:color w:val="FFFFFF"/>
                <w:spacing w:val="1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IPv4</w:t>
            </w:r>
            <w:r>
              <w:rPr>
                <w:rFonts w:ascii="Arial" w:hAnsi="Arial"/>
                <w:b/>
                <w:color w:val="FFFFFF"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8"/>
              </w:rPr>
              <w:t>ADRESA</w:t>
            </w:r>
          </w:p>
        </w:tc>
        <w:tc>
          <w:tcPr>
            <w:tcW w:w="2438" w:type="dxa"/>
            <w:shd w:val="clear" w:color="auto" w:fill="427AAB"/>
          </w:tcPr>
          <w:p w14:paraId="6B54CFB2" w14:textId="77777777" w:rsidR="00921330" w:rsidRDefault="00000000">
            <w:pPr>
              <w:pStyle w:val="TableParagraph"/>
              <w:spacing w:before="167"/>
              <w:ind w:left="492" w:right="62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80"/>
                <w:sz w:val="18"/>
              </w:rPr>
              <w:t>ONNET</w:t>
            </w:r>
            <w:r>
              <w:rPr>
                <w:rFonts w:ascii="Arial"/>
                <w:b/>
                <w:color w:val="FFFFFF"/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SECURITY</w:t>
            </w:r>
          </w:p>
        </w:tc>
      </w:tr>
      <w:tr w:rsidR="00921330" w14:paraId="607EB2D9" w14:textId="77777777">
        <w:trPr>
          <w:trHeight w:val="270"/>
        </w:trPr>
        <w:tc>
          <w:tcPr>
            <w:tcW w:w="2260" w:type="dxa"/>
          </w:tcPr>
          <w:p w14:paraId="2C0561F3" w14:textId="77777777" w:rsidR="00921330" w:rsidRDefault="00000000">
            <w:pPr>
              <w:pStyle w:val="TableParagraph"/>
              <w:spacing w:before="66" w:line="184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Měsíční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paušál</w:t>
            </w:r>
          </w:p>
        </w:tc>
        <w:tc>
          <w:tcPr>
            <w:tcW w:w="2676" w:type="dxa"/>
          </w:tcPr>
          <w:p w14:paraId="658B8024" w14:textId="77777777" w:rsidR="00921330" w:rsidRDefault="00000000">
            <w:pPr>
              <w:pStyle w:val="TableParagraph"/>
              <w:spacing w:before="66" w:line="184" w:lineRule="exact"/>
              <w:ind w:left="1135" w:right="128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0,–</w:t>
            </w:r>
          </w:p>
        </w:tc>
        <w:tc>
          <w:tcPr>
            <w:tcW w:w="2438" w:type="dxa"/>
          </w:tcPr>
          <w:p w14:paraId="33BFCF41" w14:textId="77777777" w:rsidR="00921330" w:rsidRDefault="00000000">
            <w:pPr>
              <w:pStyle w:val="TableParagraph"/>
              <w:spacing w:before="66" w:line="184" w:lineRule="exact"/>
              <w:ind w:left="491" w:right="62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0,–</w:t>
            </w:r>
          </w:p>
        </w:tc>
      </w:tr>
    </w:tbl>
    <w:p w14:paraId="77A01E8C" w14:textId="77777777" w:rsidR="00921330" w:rsidRDefault="00921330">
      <w:pPr>
        <w:spacing w:line="184" w:lineRule="exact"/>
        <w:jc w:val="center"/>
        <w:rPr>
          <w:sz w:val="18"/>
        </w:rPr>
        <w:sectPr w:rsidR="00921330">
          <w:type w:val="continuous"/>
          <w:pgSz w:w="16840" w:h="11910" w:orient="landscape"/>
          <w:pgMar w:top="1600" w:right="320" w:bottom="900" w:left="440" w:header="708" w:footer="708" w:gutter="0"/>
          <w:cols w:space="708"/>
        </w:sectPr>
      </w:pPr>
    </w:p>
    <w:p w14:paraId="54C0DA64" w14:textId="77777777" w:rsidR="00921330" w:rsidRDefault="00000000">
      <w:pPr>
        <w:pStyle w:val="Nadpis3"/>
        <w:spacing w:after="40"/>
      </w:pPr>
      <w:r>
        <w:rPr>
          <w:color w:val="E10074"/>
          <w:w w:val="80"/>
        </w:rPr>
        <w:lastRenderedPageBreak/>
        <w:t>PEVNÝ</w:t>
      </w:r>
      <w:r>
        <w:rPr>
          <w:color w:val="E10074"/>
          <w:spacing w:val="19"/>
          <w:w w:val="80"/>
        </w:rPr>
        <w:t xml:space="preserve"> </w:t>
      </w:r>
      <w:r>
        <w:rPr>
          <w:color w:val="E10074"/>
          <w:w w:val="80"/>
        </w:rPr>
        <w:t>INTERNET</w:t>
      </w:r>
      <w:r>
        <w:rPr>
          <w:color w:val="E10074"/>
          <w:spacing w:val="20"/>
          <w:w w:val="80"/>
        </w:rPr>
        <w:t xml:space="preserve"> </w:t>
      </w:r>
      <w:r>
        <w:rPr>
          <w:color w:val="E10074"/>
          <w:w w:val="80"/>
        </w:rPr>
        <w:t>PRO</w:t>
      </w:r>
      <w:r>
        <w:rPr>
          <w:color w:val="E10074"/>
          <w:spacing w:val="16"/>
          <w:w w:val="80"/>
        </w:rPr>
        <w:t xml:space="preserve"> </w:t>
      </w:r>
      <w:r>
        <w:rPr>
          <w:color w:val="E10074"/>
          <w:w w:val="80"/>
        </w:rPr>
        <w:t>FIRMY</w:t>
      </w: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4233"/>
        <w:gridCol w:w="2271"/>
        <w:gridCol w:w="2234"/>
        <w:gridCol w:w="2317"/>
        <w:gridCol w:w="2273"/>
        <w:gridCol w:w="2272"/>
      </w:tblGrid>
      <w:tr w:rsidR="00921330" w14:paraId="48ECF5DF" w14:textId="77777777">
        <w:trPr>
          <w:trHeight w:val="327"/>
        </w:trPr>
        <w:tc>
          <w:tcPr>
            <w:tcW w:w="4233" w:type="dxa"/>
            <w:shd w:val="clear" w:color="auto" w:fill="427AAB"/>
          </w:tcPr>
          <w:p w14:paraId="05872026" w14:textId="77777777" w:rsidR="00921330" w:rsidRDefault="00921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1" w:type="dxa"/>
            <w:shd w:val="clear" w:color="auto" w:fill="427AAB"/>
          </w:tcPr>
          <w:p w14:paraId="2BE901E9" w14:textId="77777777" w:rsidR="00921330" w:rsidRDefault="00000000">
            <w:pPr>
              <w:pStyle w:val="TableParagraph"/>
              <w:spacing w:before="63"/>
              <w:ind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81"/>
                <w:sz w:val="18"/>
              </w:rPr>
              <w:t>S</w:t>
            </w:r>
          </w:p>
        </w:tc>
        <w:tc>
          <w:tcPr>
            <w:tcW w:w="2234" w:type="dxa"/>
            <w:shd w:val="clear" w:color="auto" w:fill="427AAB"/>
          </w:tcPr>
          <w:p w14:paraId="24FB12A6" w14:textId="77777777" w:rsidR="00921330" w:rsidRDefault="00000000">
            <w:pPr>
              <w:pStyle w:val="TableParagraph"/>
              <w:spacing w:before="63"/>
              <w:ind w:left="3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82"/>
                <w:sz w:val="18"/>
              </w:rPr>
              <w:t>M</w:t>
            </w:r>
          </w:p>
        </w:tc>
        <w:tc>
          <w:tcPr>
            <w:tcW w:w="2317" w:type="dxa"/>
            <w:shd w:val="clear" w:color="auto" w:fill="427AAB"/>
          </w:tcPr>
          <w:p w14:paraId="4F073D53" w14:textId="77777777" w:rsidR="00921330" w:rsidRDefault="00000000">
            <w:pPr>
              <w:pStyle w:val="TableParagraph"/>
              <w:spacing w:before="63"/>
              <w:ind w:left="3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82"/>
                <w:sz w:val="18"/>
              </w:rPr>
              <w:t>L</w:t>
            </w:r>
          </w:p>
        </w:tc>
        <w:tc>
          <w:tcPr>
            <w:tcW w:w="2273" w:type="dxa"/>
            <w:shd w:val="clear" w:color="auto" w:fill="427AAB"/>
          </w:tcPr>
          <w:p w14:paraId="63C87CE1" w14:textId="77777777" w:rsidR="00921330" w:rsidRDefault="00000000">
            <w:pPr>
              <w:pStyle w:val="TableParagraph"/>
              <w:spacing w:before="63"/>
              <w:ind w:left="452" w:right="45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90"/>
                <w:sz w:val="18"/>
              </w:rPr>
              <w:t>XL</w:t>
            </w:r>
          </w:p>
        </w:tc>
        <w:tc>
          <w:tcPr>
            <w:tcW w:w="2272" w:type="dxa"/>
            <w:shd w:val="clear" w:color="auto" w:fill="427AAB"/>
          </w:tcPr>
          <w:p w14:paraId="1D6BBAE0" w14:textId="77777777" w:rsidR="00921330" w:rsidRDefault="00000000">
            <w:pPr>
              <w:pStyle w:val="TableParagraph"/>
              <w:spacing w:before="63"/>
              <w:ind w:left="349" w:right="3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90"/>
                <w:sz w:val="18"/>
              </w:rPr>
              <w:t>XXL</w:t>
            </w:r>
          </w:p>
        </w:tc>
      </w:tr>
      <w:tr w:rsidR="00921330" w14:paraId="144B2359" w14:textId="77777777">
        <w:trPr>
          <w:trHeight w:val="331"/>
        </w:trPr>
        <w:tc>
          <w:tcPr>
            <w:tcW w:w="4233" w:type="dxa"/>
          </w:tcPr>
          <w:p w14:paraId="45A14554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Měsíční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paušál</w:t>
            </w:r>
          </w:p>
        </w:tc>
        <w:tc>
          <w:tcPr>
            <w:tcW w:w="2271" w:type="dxa"/>
          </w:tcPr>
          <w:p w14:paraId="56ED6EC5" w14:textId="77777777" w:rsidR="00921330" w:rsidRDefault="00000000">
            <w:pPr>
              <w:pStyle w:val="TableParagraph"/>
              <w:spacing w:before="66"/>
              <w:ind w:left="537" w:right="534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 xml:space="preserve">412,40 </w:t>
            </w:r>
            <w:r>
              <w:rPr>
                <w:w w:val="85"/>
                <w:sz w:val="14"/>
              </w:rPr>
              <w:t>(499,–)</w:t>
            </w:r>
          </w:p>
        </w:tc>
        <w:tc>
          <w:tcPr>
            <w:tcW w:w="2234" w:type="dxa"/>
          </w:tcPr>
          <w:p w14:paraId="6DBF71CD" w14:textId="77777777" w:rsidR="00921330" w:rsidRDefault="00000000">
            <w:pPr>
              <w:pStyle w:val="TableParagraph"/>
              <w:spacing w:before="66"/>
              <w:ind w:left="537" w:right="493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519,83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(629,–)</w:t>
            </w:r>
          </w:p>
        </w:tc>
        <w:tc>
          <w:tcPr>
            <w:tcW w:w="2317" w:type="dxa"/>
          </w:tcPr>
          <w:p w14:paraId="647DB770" w14:textId="77777777" w:rsidR="00921330" w:rsidRDefault="00000000">
            <w:pPr>
              <w:pStyle w:val="TableParagraph"/>
              <w:spacing w:before="66"/>
              <w:ind w:left="498" w:right="460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577,69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(699,–)</w:t>
            </w:r>
          </w:p>
        </w:tc>
        <w:tc>
          <w:tcPr>
            <w:tcW w:w="2273" w:type="dxa"/>
          </w:tcPr>
          <w:p w14:paraId="45F3282B" w14:textId="77777777" w:rsidR="00921330" w:rsidRDefault="00000000">
            <w:pPr>
              <w:pStyle w:val="TableParagraph"/>
              <w:spacing w:before="66"/>
              <w:ind w:left="455" w:right="459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742,98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(899,–)</w:t>
            </w:r>
          </w:p>
        </w:tc>
        <w:tc>
          <w:tcPr>
            <w:tcW w:w="2272" w:type="dxa"/>
          </w:tcPr>
          <w:p w14:paraId="1C58C35A" w14:textId="77777777" w:rsidR="00921330" w:rsidRDefault="00000000">
            <w:pPr>
              <w:pStyle w:val="TableParagraph"/>
              <w:spacing w:before="66"/>
              <w:ind w:left="349" w:right="353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577,69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(699,–)</w:t>
            </w:r>
          </w:p>
        </w:tc>
      </w:tr>
      <w:tr w:rsidR="00921330" w14:paraId="2A988BB4" w14:textId="77777777">
        <w:trPr>
          <w:trHeight w:val="326"/>
        </w:trPr>
        <w:tc>
          <w:tcPr>
            <w:tcW w:w="4233" w:type="dxa"/>
          </w:tcPr>
          <w:p w14:paraId="2197C408" w14:textId="77777777" w:rsidR="00921330" w:rsidRDefault="00000000">
            <w:pPr>
              <w:pStyle w:val="TableParagraph"/>
              <w:spacing w:before="63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Max.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dostupná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rychlost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ADSL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(stahování/odesílání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dat)</w:t>
            </w:r>
          </w:p>
        </w:tc>
        <w:tc>
          <w:tcPr>
            <w:tcW w:w="11367" w:type="dxa"/>
            <w:gridSpan w:val="5"/>
          </w:tcPr>
          <w:p w14:paraId="5648314F" w14:textId="77777777" w:rsidR="00921330" w:rsidRDefault="00000000">
            <w:pPr>
              <w:pStyle w:val="TableParagraph"/>
              <w:tabs>
                <w:tab w:val="left" w:pos="607"/>
                <w:tab w:val="left" w:pos="11362"/>
              </w:tabs>
              <w:spacing w:before="63"/>
              <w:rPr>
                <w:sz w:val="18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  <w:r>
              <w:rPr>
                <w:w w:val="80"/>
                <w:sz w:val="18"/>
                <w:shd w:val="clear" w:color="auto" w:fill="DBE6E9"/>
              </w:rPr>
              <w:t>16</w:t>
            </w:r>
            <w:r>
              <w:rPr>
                <w:spacing w:val="7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8"/>
                <w:shd w:val="clear" w:color="auto" w:fill="DBE6E9"/>
              </w:rPr>
              <w:t>384/768</w:t>
            </w:r>
            <w:r>
              <w:rPr>
                <w:spacing w:val="7"/>
                <w:w w:val="80"/>
                <w:sz w:val="18"/>
                <w:shd w:val="clear" w:color="auto" w:fill="DBE6E9"/>
              </w:rPr>
              <w:t xml:space="preserve"> </w:t>
            </w:r>
            <w:proofErr w:type="spellStart"/>
            <w:r>
              <w:rPr>
                <w:w w:val="80"/>
                <w:sz w:val="18"/>
                <w:shd w:val="clear" w:color="auto" w:fill="DBE6E9"/>
              </w:rPr>
              <w:t>kb</w:t>
            </w:r>
            <w:proofErr w:type="spellEnd"/>
            <w:r>
              <w:rPr>
                <w:w w:val="80"/>
                <w:sz w:val="18"/>
                <w:shd w:val="clear" w:color="auto" w:fill="DBE6E9"/>
              </w:rPr>
              <w:t>/s</w:t>
            </w:r>
            <w:r>
              <w:rPr>
                <w:sz w:val="18"/>
                <w:shd w:val="clear" w:color="auto" w:fill="DBE6E9"/>
              </w:rPr>
              <w:tab/>
            </w:r>
          </w:p>
        </w:tc>
      </w:tr>
      <w:tr w:rsidR="00921330" w14:paraId="30C2BA32" w14:textId="77777777">
        <w:trPr>
          <w:trHeight w:val="323"/>
        </w:trPr>
        <w:tc>
          <w:tcPr>
            <w:tcW w:w="4233" w:type="dxa"/>
          </w:tcPr>
          <w:p w14:paraId="3934305D" w14:textId="77777777" w:rsidR="00921330" w:rsidRDefault="00000000">
            <w:pPr>
              <w:pStyle w:val="TableParagraph"/>
              <w:spacing w:before="61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Max.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dostupná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rychlost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VDSL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(stahování/odesílání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dat)</w:t>
            </w:r>
          </w:p>
        </w:tc>
        <w:tc>
          <w:tcPr>
            <w:tcW w:w="2271" w:type="dxa"/>
          </w:tcPr>
          <w:p w14:paraId="22302D90" w14:textId="77777777" w:rsidR="00921330" w:rsidRDefault="00000000">
            <w:pPr>
              <w:pStyle w:val="TableParagraph"/>
              <w:spacing w:before="61"/>
              <w:ind w:left="537" w:right="53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20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480/2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048</w:t>
            </w:r>
            <w:r>
              <w:rPr>
                <w:spacing w:val="7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kb</w:t>
            </w:r>
            <w:proofErr w:type="spellEnd"/>
            <w:r>
              <w:rPr>
                <w:w w:val="80"/>
                <w:sz w:val="18"/>
              </w:rPr>
              <w:t>/s</w:t>
            </w:r>
          </w:p>
        </w:tc>
        <w:tc>
          <w:tcPr>
            <w:tcW w:w="2234" w:type="dxa"/>
          </w:tcPr>
          <w:p w14:paraId="2D50B59F" w14:textId="77777777" w:rsidR="00921330" w:rsidRDefault="00000000">
            <w:pPr>
              <w:pStyle w:val="TableParagraph"/>
              <w:spacing w:before="61"/>
              <w:ind w:left="537" w:right="49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51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200/5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120</w:t>
            </w:r>
            <w:r>
              <w:rPr>
                <w:spacing w:val="7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kb</w:t>
            </w:r>
            <w:proofErr w:type="spellEnd"/>
            <w:r>
              <w:rPr>
                <w:w w:val="80"/>
                <w:sz w:val="18"/>
              </w:rPr>
              <w:t>/s</w:t>
            </w:r>
          </w:p>
        </w:tc>
        <w:tc>
          <w:tcPr>
            <w:tcW w:w="2317" w:type="dxa"/>
          </w:tcPr>
          <w:p w14:paraId="0C54531B" w14:textId="77777777" w:rsidR="00921330" w:rsidRDefault="00000000">
            <w:pPr>
              <w:pStyle w:val="TableParagraph"/>
              <w:spacing w:before="61"/>
              <w:ind w:left="499" w:right="460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102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400/20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480</w:t>
            </w:r>
            <w:r>
              <w:rPr>
                <w:spacing w:val="9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kb</w:t>
            </w:r>
            <w:proofErr w:type="spellEnd"/>
            <w:r>
              <w:rPr>
                <w:w w:val="80"/>
                <w:sz w:val="18"/>
              </w:rPr>
              <w:t>/s</w:t>
            </w:r>
          </w:p>
        </w:tc>
        <w:tc>
          <w:tcPr>
            <w:tcW w:w="2273" w:type="dxa"/>
          </w:tcPr>
          <w:p w14:paraId="1A04EB15" w14:textId="77777777" w:rsidR="00921330" w:rsidRDefault="00000000">
            <w:pPr>
              <w:pStyle w:val="TableParagraph"/>
              <w:spacing w:before="61"/>
              <w:ind w:left="456" w:right="45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256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000/25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600</w:t>
            </w:r>
            <w:r>
              <w:rPr>
                <w:spacing w:val="9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kb</w:t>
            </w:r>
            <w:proofErr w:type="spellEnd"/>
            <w:r>
              <w:rPr>
                <w:w w:val="80"/>
                <w:sz w:val="18"/>
              </w:rPr>
              <w:t>/s</w:t>
            </w:r>
          </w:p>
        </w:tc>
        <w:tc>
          <w:tcPr>
            <w:tcW w:w="2272" w:type="dxa"/>
          </w:tcPr>
          <w:p w14:paraId="49BB47EA" w14:textId="77777777" w:rsidR="00921330" w:rsidRDefault="009213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1330" w14:paraId="1F143CC0" w14:textId="77777777">
        <w:trPr>
          <w:trHeight w:val="324"/>
        </w:trPr>
        <w:tc>
          <w:tcPr>
            <w:tcW w:w="4233" w:type="dxa"/>
          </w:tcPr>
          <w:p w14:paraId="396DD001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Max.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dostupná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rychlost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Optik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(stahování/odesílání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dat)</w:t>
            </w:r>
          </w:p>
        </w:tc>
        <w:tc>
          <w:tcPr>
            <w:tcW w:w="2271" w:type="dxa"/>
            <w:shd w:val="clear" w:color="auto" w:fill="DBE6E9"/>
          </w:tcPr>
          <w:p w14:paraId="44D186E9" w14:textId="77777777" w:rsidR="00921330" w:rsidRDefault="00000000">
            <w:pPr>
              <w:pStyle w:val="TableParagraph"/>
              <w:spacing w:before="66"/>
              <w:ind w:left="537" w:right="53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20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480/2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048</w:t>
            </w:r>
            <w:r>
              <w:rPr>
                <w:spacing w:val="7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kb</w:t>
            </w:r>
            <w:proofErr w:type="spellEnd"/>
            <w:r>
              <w:rPr>
                <w:w w:val="80"/>
                <w:sz w:val="18"/>
              </w:rPr>
              <w:t>/s</w:t>
            </w:r>
          </w:p>
        </w:tc>
        <w:tc>
          <w:tcPr>
            <w:tcW w:w="2234" w:type="dxa"/>
            <w:shd w:val="clear" w:color="auto" w:fill="DBE6E9"/>
          </w:tcPr>
          <w:p w14:paraId="35317C9A" w14:textId="77777777" w:rsidR="00921330" w:rsidRDefault="00000000">
            <w:pPr>
              <w:pStyle w:val="TableParagraph"/>
              <w:spacing w:before="66"/>
              <w:ind w:left="537" w:right="49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51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200/5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120</w:t>
            </w:r>
            <w:r>
              <w:rPr>
                <w:spacing w:val="7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kb</w:t>
            </w:r>
            <w:proofErr w:type="spellEnd"/>
            <w:r>
              <w:rPr>
                <w:w w:val="80"/>
                <w:sz w:val="18"/>
              </w:rPr>
              <w:t>/s</w:t>
            </w:r>
          </w:p>
        </w:tc>
        <w:tc>
          <w:tcPr>
            <w:tcW w:w="2317" w:type="dxa"/>
            <w:shd w:val="clear" w:color="auto" w:fill="DBE6E9"/>
          </w:tcPr>
          <w:p w14:paraId="4685DF42" w14:textId="77777777" w:rsidR="00921330" w:rsidRDefault="00000000">
            <w:pPr>
              <w:pStyle w:val="TableParagraph"/>
              <w:spacing w:before="66"/>
              <w:ind w:left="499" w:right="460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102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400/20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480</w:t>
            </w:r>
            <w:r>
              <w:rPr>
                <w:spacing w:val="9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kb</w:t>
            </w:r>
            <w:proofErr w:type="spellEnd"/>
            <w:r>
              <w:rPr>
                <w:w w:val="80"/>
                <w:sz w:val="18"/>
              </w:rPr>
              <w:t>/s</w:t>
            </w:r>
          </w:p>
        </w:tc>
        <w:tc>
          <w:tcPr>
            <w:tcW w:w="2273" w:type="dxa"/>
            <w:shd w:val="clear" w:color="auto" w:fill="DBE6E9"/>
          </w:tcPr>
          <w:p w14:paraId="18D2D37A" w14:textId="77777777" w:rsidR="00921330" w:rsidRDefault="00921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2" w:type="dxa"/>
            <w:shd w:val="clear" w:color="auto" w:fill="DBE6E9"/>
          </w:tcPr>
          <w:p w14:paraId="6B07A365" w14:textId="77777777" w:rsidR="00921330" w:rsidRDefault="00000000">
            <w:pPr>
              <w:pStyle w:val="TableParagraph"/>
              <w:spacing w:before="66"/>
              <w:ind w:left="349" w:right="35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024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000/500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000</w:t>
            </w:r>
            <w:r>
              <w:rPr>
                <w:spacing w:val="7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kb</w:t>
            </w:r>
            <w:proofErr w:type="spellEnd"/>
            <w:r>
              <w:rPr>
                <w:w w:val="80"/>
                <w:sz w:val="18"/>
              </w:rPr>
              <w:t>/s</w:t>
            </w:r>
          </w:p>
        </w:tc>
      </w:tr>
      <w:tr w:rsidR="00921330" w14:paraId="3530F56A" w14:textId="77777777">
        <w:trPr>
          <w:trHeight w:val="270"/>
        </w:trPr>
        <w:tc>
          <w:tcPr>
            <w:tcW w:w="4233" w:type="dxa"/>
          </w:tcPr>
          <w:p w14:paraId="666B4A52" w14:textId="77777777" w:rsidR="00921330" w:rsidRDefault="00000000">
            <w:pPr>
              <w:pStyle w:val="TableParagraph"/>
              <w:spacing w:before="66" w:line="184" w:lineRule="exact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Agregace</w:t>
            </w:r>
          </w:p>
        </w:tc>
        <w:tc>
          <w:tcPr>
            <w:tcW w:w="2271" w:type="dxa"/>
          </w:tcPr>
          <w:p w14:paraId="3D0F0AF3" w14:textId="77777777" w:rsidR="00921330" w:rsidRDefault="00000000">
            <w:pPr>
              <w:pStyle w:val="TableParagraph"/>
              <w:spacing w:before="66" w:line="184" w:lineRule="exact"/>
              <w:ind w:left="537" w:right="534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: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50</w:t>
            </w:r>
          </w:p>
        </w:tc>
        <w:tc>
          <w:tcPr>
            <w:tcW w:w="2234" w:type="dxa"/>
          </w:tcPr>
          <w:p w14:paraId="0523D9FB" w14:textId="77777777" w:rsidR="00921330" w:rsidRDefault="00000000">
            <w:pPr>
              <w:pStyle w:val="TableParagraph"/>
              <w:spacing w:before="66" w:line="184" w:lineRule="exact"/>
              <w:ind w:left="537" w:right="494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: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50</w:t>
            </w:r>
          </w:p>
        </w:tc>
        <w:tc>
          <w:tcPr>
            <w:tcW w:w="2317" w:type="dxa"/>
          </w:tcPr>
          <w:p w14:paraId="4B6E3385" w14:textId="77777777" w:rsidR="00921330" w:rsidRDefault="00000000">
            <w:pPr>
              <w:pStyle w:val="TableParagraph"/>
              <w:spacing w:before="66" w:line="184" w:lineRule="exact"/>
              <w:ind w:left="497" w:right="460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: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50</w:t>
            </w:r>
          </w:p>
        </w:tc>
        <w:tc>
          <w:tcPr>
            <w:tcW w:w="2273" w:type="dxa"/>
          </w:tcPr>
          <w:p w14:paraId="5DBB5E24" w14:textId="77777777" w:rsidR="00921330" w:rsidRDefault="00000000">
            <w:pPr>
              <w:pStyle w:val="TableParagraph"/>
              <w:spacing w:before="66" w:line="184" w:lineRule="exact"/>
              <w:ind w:left="454" w:right="459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: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50</w:t>
            </w:r>
          </w:p>
        </w:tc>
        <w:tc>
          <w:tcPr>
            <w:tcW w:w="2272" w:type="dxa"/>
          </w:tcPr>
          <w:p w14:paraId="78176956" w14:textId="77777777" w:rsidR="00921330" w:rsidRDefault="00000000">
            <w:pPr>
              <w:pStyle w:val="TableParagraph"/>
              <w:spacing w:before="66" w:line="184" w:lineRule="exact"/>
              <w:ind w:left="349" w:right="354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: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50</w:t>
            </w:r>
          </w:p>
        </w:tc>
      </w:tr>
    </w:tbl>
    <w:p w14:paraId="3243B003" w14:textId="77777777" w:rsidR="00921330" w:rsidRDefault="00000000">
      <w:pPr>
        <w:pStyle w:val="Zkladntext"/>
        <w:spacing w:before="206"/>
        <w:ind w:left="240"/>
      </w:pPr>
      <w:r>
        <w:rPr>
          <w:w w:val="80"/>
        </w:rPr>
        <w:t>Nedílnou</w:t>
      </w:r>
      <w:r>
        <w:rPr>
          <w:spacing w:val="11"/>
          <w:w w:val="80"/>
        </w:rPr>
        <w:t xml:space="preserve"> </w:t>
      </w:r>
      <w:r>
        <w:rPr>
          <w:w w:val="80"/>
        </w:rPr>
        <w:t>součástí</w:t>
      </w:r>
      <w:r>
        <w:rPr>
          <w:spacing w:val="8"/>
          <w:w w:val="80"/>
        </w:rPr>
        <w:t xml:space="preserve"> </w:t>
      </w:r>
      <w:r>
        <w:rPr>
          <w:w w:val="80"/>
        </w:rPr>
        <w:t>služby</w:t>
      </w:r>
      <w:r>
        <w:rPr>
          <w:spacing w:val="6"/>
          <w:w w:val="80"/>
        </w:rPr>
        <w:t xml:space="preserve"> </w:t>
      </w:r>
      <w:r>
        <w:rPr>
          <w:w w:val="80"/>
        </w:rPr>
        <w:t>je</w:t>
      </w:r>
      <w:r>
        <w:rPr>
          <w:spacing w:val="12"/>
          <w:w w:val="80"/>
        </w:rPr>
        <w:t xml:space="preserve"> </w:t>
      </w:r>
      <w:r>
        <w:rPr>
          <w:w w:val="80"/>
        </w:rPr>
        <w:t>přidělení</w:t>
      </w:r>
      <w:r>
        <w:rPr>
          <w:spacing w:val="11"/>
          <w:w w:val="80"/>
        </w:rPr>
        <w:t xml:space="preserve"> </w:t>
      </w:r>
      <w:r>
        <w:rPr>
          <w:w w:val="80"/>
        </w:rPr>
        <w:t>IP</w:t>
      </w:r>
      <w:r>
        <w:rPr>
          <w:spacing w:val="8"/>
          <w:w w:val="80"/>
        </w:rPr>
        <w:t xml:space="preserve"> </w:t>
      </w:r>
      <w:r>
        <w:rPr>
          <w:w w:val="80"/>
        </w:rPr>
        <w:t>adresního</w:t>
      </w:r>
      <w:r>
        <w:rPr>
          <w:spacing w:val="12"/>
          <w:w w:val="80"/>
        </w:rPr>
        <w:t xml:space="preserve"> </w:t>
      </w:r>
      <w:r>
        <w:rPr>
          <w:w w:val="80"/>
        </w:rPr>
        <w:t>prostoru.</w:t>
      </w:r>
      <w:r>
        <w:rPr>
          <w:spacing w:val="7"/>
          <w:w w:val="80"/>
        </w:rPr>
        <w:t xml:space="preserve"> </w:t>
      </w:r>
      <w:r>
        <w:rPr>
          <w:w w:val="80"/>
        </w:rPr>
        <w:t>V</w:t>
      </w:r>
      <w:r>
        <w:rPr>
          <w:spacing w:val="13"/>
          <w:w w:val="80"/>
        </w:rPr>
        <w:t xml:space="preserve"> </w:t>
      </w:r>
      <w:r>
        <w:rPr>
          <w:w w:val="80"/>
        </w:rPr>
        <w:t>ceně</w:t>
      </w:r>
      <w:r>
        <w:rPr>
          <w:spacing w:val="11"/>
          <w:w w:val="80"/>
        </w:rPr>
        <w:t xml:space="preserve"> </w:t>
      </w:r>
      <w:r>
        <w:rPr>
          <w:w w:val="80"/>
        </w:rPr>
        <w:t>služby</w:t>
      </w:r>
      <w:r>
        <w:rPr>
          <w:spacing w:val="7"/>
          <w:w w:val="80"/>
        </w:rPr>
        <w:t xml:space="preserve"> </w:t>
      </w:r>
      <w:r>
        <w:rPr>
          <w:w w:val="80"/>
        </w:rPr>
        <w:t>Pevný</w:t>
      </w:r>
      <w:r>
        <w:rPr>
          <w:spacing w:val="7"/>
          <w:w w:val="80"/>
        </w:rPr>
        <w:t xml:space="preserve"> </w:t>
      </w:r>
      <w:r>
        <w:rPr>
          <w:w w:val="80"/>
        </w:rPr>
        <w:t>internet</w:t>
      </w:r>
      <w:r>
        <w:rPr>
          <w:spacing w:val="8"/>
          <w:w w:val="80"/>
        </w:rPr>
        <w:t xml:space="preserve"> </w:t>
      </w:r>
      <w:r>
        <w:rPr>
          <w:w w:val="80"/>
        </w:rPr>
        <w:t>pro</w:t>
      </w:r>
      <w:r>
        <w:rPr>
          <w:spacing w:val="12"/>
          <w:w w:val="80"/>
        </w:rPr>
        <w:t xml:space="preserve"> </w:t>
      </w:r>
      <w:r>
        <w:rPr>
          <w:w w:val="80"/>
        </w:rPr>
        <w:t>firmy</w:t>
      </w:r>
      <w:r>
        <w:rPr>
          <w:spacing w:val="7"/>
          <w:w w:val="80"/>
        </w:rPr>
        <w:t xml:space="preserve"> </w:t>
      </w:r>
      <w:r>
        <w:rPr>
          <w:w w:val="80"/>
        </w:rPr>
        <w:t>je</w:t>
      </w:r>
      <w:r>
        <w:rPr>
          <w:spacing w:val="11"/>
          <w:w w:val="80"/>
        </w:rPr>
        <w:t xml:space="preserve"> </w:t>
      </w:r>
      <w:r>
        <w:rPr>
          <w:w w:val="80"/>
        </w:rPr>
        <w:t>přidělení</w:t>
      </w:r>
      <w:r>
        <w:rPr>
          <w:spacing w:val="13"/>
          <w:w w:val="80"/>
        </w:rPr>
        <w:t xml:space="preserve"> </w:t>
      </w:r>
      <w:r>
        <w:rPr>
          <w:w w:val="80"/>
        </w:rPr>
        <w:t>jedné</w:t>
      </w:r>
      <w:r>
        <w:rPr>
          <w:spacing w:val="8"/>
          <w:w w:val="80"/>
        </w:rPr>
        <w:t xml:space="preserve"> </w:t>
      </w:r>
      <w:r>
        <w:rPr>
          <w:w w:val="80"/>
        </w:rPr>
        <w:t>veřejné</w:t>
      </w:r>
      <w:r>
        <w:rPr>
          <w:spacing w:val="11"/>
          <w:w w:val="80"/>
        </w:rPr>
        <w:t xml:space="preserve"> </w:t>
      </w:r>
      <w:r>
        <w:rPr>
          <w:w w:val="80"/>
        </w:rPr>
        <w:t>IPv4</w:t>
      </w:r>
      <w:r>
        <w:rPr>
          <w:spacing w:val="12"/>
          <w:w w:val="80"/>
        </w:rPr>
        <w:t xml:space="preserve"> </w:t>
      </w:r>
      <w:r>
        <w:rPr>
          <w:w w:val="80"/>
        </w:rPr>
        <w:t>adresy</w:t>
      </w:r>
      <w:r>
        <w:rPr>
          <w:spacing w:val="6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veřejného</w:t>
      </w:r>
      <w:r>
        <w:rPr>
          <w:spacing w:val="11"/>
          <w:w w:val="80"/>
        </w:rPr>
        <w:t xml:space="preserve"> </w:t>
      </w:r>
      <w:r>
        <w:rPr>
          <w:w w:val="80"/>
        </w:rPr>
        <w:t>statického</w:t>
      </w:r>
      <w:r>
        <w:rPr>
          <w:spacing w:val="8"/>
          <w:w w:val="80"/>
        </w:rPr>
        <w:t xml:space="preserve"> </w:t>
      </w:r>
      <w:r>
        <w:rPr>
          <w:w w:val="80"/>
        </w:rPr>
        <w:t>rozsahu</w:t>
      </w:r>
      <w:r>
        <w:rPr>
          <w:spacing w:val="8"/>
          <w:w w:val="80"/>
        </w:rPr>
        <w:t xml:space="preserve"> </w:t>
      </w:r>
      <w:r>
        <w:rPr>
          <w:w w:val="80"/>
        </w:rPr>
        <w:t>IPv6</w:t>
      </w:r>
      <w:r>
        <w:rPr>
          <w:spacing w:val="11"/>
          <w:w w:val="80"/>
        </w:rPr>
        <w:t xml:space="preserve"> </w:t>
      </w:r>
      <w:r>
        <w:rPr>
          <w:w w:val="80"/>
        </w:rPr>
        <w:t>o</w:t>
      </w:r>
      <w:r>
        <w:rPr>
          <w:spacing w:val="7"/>
          <w:w w:val="80"/>
        </w:rPr>
        <w:t xml:space="preserve"> </w:t>
      </w:r>
      <w:r>
        <w:rPr>
          <w:w w:val="80"/>
        </w:rPr>
        <w:t>velikosti</w:t>
      </w:r>
      <w:r>
        <w:rPr>
          <w:spacing w:val="7"/>
          <w:w w:val="80"/>
        </w:rPr>
        <w:t xml:space="preserve"> </w:t>
      </w:r>
      <w:r>
        <w:rPr>
          <w:w w:val="80"/>
        </w:rPr>
        <w:t>/56.</w:t>
      </w:r>
    </w:p>
    <w:p w14:paraId="69C42806" w14:textId="77777777" w:rsidR="00921330" w:rsidRDefault="00921330">
      <w:pPr>
        <w:pStyle w:val="Zkladntext"/>
        <w:rPr>
          <w:sz w:val="23"/>
        </w:rPr>
      </w:pPr>
    </w:p>
    <w:p w14:paraId="25404C37" w14:textId="77777777" w:rsidR="00921330" w:rsidRDefault="00921330">
      <w:pPr>
        <w:rPr>
          <w:sz w:val="23"/>
        </w:rPr>
        <w:sectPr w:rsidR="00921330">
          <w:pgSz w:w="16840" w:h="11910" w:orient="landscape"/>
          <w:pgMar w:top="1000" w:right="320" w:bottom="860" w:left="440" w:header="0" w:footer="665" w:gutter="0"/>
          <w:cols w:space="708"/>
        </w:sectPr>
      </w:pPr>
    </w:p>
    <w:p w14:paraId="2EB8B23F" w14:textId="77777777" w:rsidR="00921330" w:rsidRDefault="00000000">
      <w:pPr>
        <w:pStyle w:val="Nadpis4"/>
        <w:spacing w:before="105"/>
      </w:pPr>
      <w:r>
        <w:rPr>
          <w:color w:val="E10074"/>
          <w:w w:val="80"/>
        </w:rPr>
        <w:t>OSTATNÍ</w:t>
      </w:r>
      <w:r>
        <w:rPr>
          <w:color w:val="E10074"/>
          <w:spacing w:val="30"/>
          <w:w w:val="80"/>
        </w:rPr>
        <w:t xml:space="preserve"> </w:t>
      </w:r>
      <w:r>
        <w:rPr>
          <w:color w:val="E10074"/>
          <w:w w:val="80"/>
        </w:rPr>
        <w:t>JEDNORÁZOVÉ</w:t>
      </w:r>
      <w:r>
        <w:rPr>
          <w:color w:val="E10074"/>
          <w:spacing w:val="35"/>
          <w:w w:val="80"/>
        </w:rPr>
        <w:t xml:space="preserve"> </w:t>
      </w:r>
      <w:r>
        <w:rPr>
          <w:color w:val="E10074"/>
          <w:w w:val="80"/>
        </w:rPr>
        <w:t>POPLATKY</w:t>
      </w:r>
    </w:p>
    <w:p w14:paraId="7E9AF3AC" w14:textId="77777777" w:rsidR="00921330" w:rsidRDefault="00921330">
      <w:pPr>
        <w:pStyle w:val="Zkladntext"/>
        <w:spacing w:before="7"/>
        <w:rPr>
          <w:sz w:val="3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3387"/>
        <w:gridCol w:w="3999"/>
      </w:tblGrid>
      <w:tr w:rsidR="00921330" w14:paraId="1D86F066" w14:textId="77777777">
        <w:trPr>
          <w:trHeight w:val="326"/>
        </w:trPr>
        <w:tc>
          <w:tcPr>
            <w:tcW w:w="3387" w:type="dxa"/>
            <w:tcBorders>
              <w:top w:val="single" w:sz="48" w:space="0" w:color="427AAB"/>
            </w:tcBorders>
          </w:tcPr>
          <w:p w14:paraId="1983170E" w14:textId="77777777" w:rsidR="00921330" w:rsidRDefault="00000000">
            <w:pPr>
              <w:pStyle w:val="TableParagraph"/>
              <w:spacing w:before="62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Nadstandardní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instalace</w:t>
            </w:r>
          </w:p>
        </w:tc>
        <w:tc>
          <w:tcPr>
            <w:tcW w:w="3999" w:type="dxa"/>
            <w:tcBorders>
              <w:top w:val="single" w:sz="48" w:space="0" w:color="427AAB"/>
            </w:tcBorders>
          </w:tcPr>
          <w:p w14:paraId="55183A71" w14:textId="77777777" w:rsidR="00921330" w:rsidRDefault="00000000">
            <w:pPr>
              <w:pStyle w:val="TableParagraph"/>
              <w:spacing w:before="62"/>
              <w:ind w:right="1340"/>
              <w:jc w:val="right"/>
              <w:rPr>
                <w:sz w:val="14"/>
              </w:rPr>
            </w:pPr>
            <w:r>
              <w:rPr>
                <w:w w:val="85"/>
                <w:sz w:val="18"/>
              </w:rPr>
              <w:t>412,40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(499,–)</w:t>
            </w:r>
          </w:p>
        </w:tc>
      </w:tr>
      <w:tr w:rsidR="00921330" w14:paraId="114B8C40" w14:textId="77777777">
        <w:trPr>
          <w:trHeight w:val="267"/>
        </w:trPr>
        <w:tc>
          <w:tcPr>
            <w:tcW w:w="3387" w:type="dxa"/>
          </w:tcPr>
          <w:p w14:paraId="5CC12962" w14:textId="77777777" w:rsidR="00921330" w:rsidRDefault="00000000">
            <w:pPr>
              <w:pStyle w:val="TableParagraph"/>
              <w:spacing w:before="63" w:line="184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Servisní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zásah*</w:t>
            </w:r>
          </w:p>
        </w:tc>
        <w:tc>
          <w:tcPr>
            <w:tcW w:w="3999" w:type="dxa"/>
          </w:tcPr>
          <w:p w14:paraId="795D7482" w14:textId="77777777" w:rsidR="00921330" w:rsidRDefault="00000000">
            <w:pPr>
              <w:pStyle w:val="TableParagraph"/>
              <w:spacing w:before="63" w:line="184" w:lineRule="exact"/>
              <w:ind w:right="1232"/>
              <w:jc w:val="right"/>
              <w:rPr>
                <w:sz w:val="14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652,07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</w:t>
            </w:r>
            <w:r>
              <w:rPr>
                <w:spacing w:val="-1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999,–)</w:t>
            </w:r>
          </w:p>
        </w:tc>
      </w:tr>
    </w:tbl>
    <w:p w14:paraId="1A5031D1" w14:textId="77777777" w:rsidR="00921330" w:rsidRDefault="00000000">
      <w:pPr>
        <w:pStyle w:val="Zkladntext"/>
        <w:spacing w:before="203" w:line="242" w:lineRule="auto"/>
        <w:ind w:left="240" w:right="226"/>
      </w:pPr>
      <w:r>
        <w:rPr>
          <w:w w:val="80"/>
        </w:rPr>
        <w:t>Nadstandardní</w:t>
      </w:r>
      <w:r>
        <w:rPr>
          <w:spacing w:val="1"/>
          <w:w w:val="80"/>
        </w:rPr>
        <w:t xml:space="preserve"> </w:t>
      </w:r>
      <w:r>
        <w:rPr>
          <w:w w:val="80"/>
        </w:rPr>
        <w:t>instalace zahrnuje instalaci</w:t>
      </w:r>
      <w:r>
        <w:rPr>
          <w:spacing w:val="1"/>
          <w:w w:val="80"/>
        </w:rPr>
        <w:t xml:space="preserve"> </w:t>
      </w:r>
      <w:r>
        <w:rPr>
          <w:w w:val="80"/>
        </w:rPr>
        <w:t>modemu,</w:t>
      </w:r>
      <w:r>
        <w:rPr>
          <w:spacing w:val="1"/>
          <w:w w:val="80"/>
        </w:rPr>
        <w:t xml:space="preserve"> </w:t>
      </w:r>
      <w:r>
        <w:rPr>
          <w:w w:val="80"/>
        </w:rPr>
        <w:t>a to</w:t>
      </w:r>
      <w:r>
        <w:rPr>
          <w:spacing w:val="1"/>
          <w:w w:val="80"/>
        </w:rPr>
        <w:t xml:space="preserve"> </w:t>
      </w:r>
      <w:r>
        <w:rPr>
          <w:w w:val="80"/>
        </w:rPr>
        <w:t>vše</w:t>
      </w:r>
      <w:r>
        <w:rPr>
          <w:spacing w:val="25"/>
        </w:rPr>
        <w:t xml:space="preserve"> </w:t>
      </w:r>
      <w:r>
        <w:rPr>
          <w:w w:val="80"/>
        </w:rPr>
        <w:t>při použití standardního obsahu balení Koncového</w:t>
      </w:r>
      <w:r>
        <w:rPr>
          <w:spacing w:val="26"/>
        </w:rPr>
        <w:t xml:space="preserve"> </w:t>
      </w:r>
      <w:r>
        <w:rPr>
          <w:w w:val="80"/>
        </w:rPr>
        <w:t>zařízení</w:t>
      </w:r>
      <w:r>
        <w:rPr>
          <w:spacing w:val="1"/>
          <w:w w:val="80"/>
        </w:rPr>
        <w:t xml:space="preserve"> </w:t>
      </w:r>
      <w:r>
        <w:rPr>
          <w:w w:val="80"/>
        </w:rPr>
        <w:t>včetně</w:t>
      </w:r>
      <w:r>
        <w:rPr>
          <w:spacing w:val="9"/>
          <w:w w:val="80"/>
        </w:rPr>
        <w:t xml:space="preserve"> </w:t>
      </w:r>
      <w:r>
        <w:rPr>
          <w:w w:val="80"/>
        </w:rPr>
        <w:t>zapojení</w:t>
      </w:r>
      <w:r>
        <w:rPr>
          <w:spacing w:val="10"/>
          <w:w w:val="80"/>
        </w:rPr>
        <w:t xml:space="preserve"> </w:t>
      </w:r>
      <w:r>
        <w:rPr>
          <w:w w:val="80"/>
        </w:rPr>
        <w:t>LTE</w:t>
      </w:r>
      <w:r>
        <w:rPr>
          <w:spacing w:val="15"/>
          <w:w w:val="80"/>
        </w:rPr>
        <w:t xml:space="preserve"> </w:t>
      </w:r>
      <w:r>
        <w:rPr>
          <w:w w:val="80"/>
        </w:rPr>
        <w:t>zálohy</w:t>
      </w:r>
      <w:r>
        <w:rPr>
          <w:spacing w:val="9"/>
          <w:w w:val="80"/>
        </w:rPr>
        <w:t xml:space="preserve"> </w:t>
      </w:r>
      <w:r>
        <w:rPr>
          <w:w w:val="80"/>
        </w:rPr>
        <w:t>(je-li</w:t>
      </w:r>
      <w:r>
        <w:rPr>
          <w:spacing w:val="9"/>
          <w:w w:val="80"/>
        </w:rPr>
        <w:t xml:space="preserve"> </w:t>
      </w:r>
      <w:r>
        <w:rPr>
          <w:w w:val="80"/>
        </w:rPr>
        <w:t>obsahem</w:t>
      </w:r>
      <w:r>
        <w:rPr>
          <w:spacing w:val="13"/>
          <w:w w:val="80"/>
        </w:rPr>
        <w:t xml:space="preserve"> </w:t>
      </w:r>
      <w:r>
        <w:rPr>
          <w:w w:val="80"/>
        </w:rPr>
        <w:t>balení</w:t>
      </w:r>
      <w:r>
        <w:rPr>
          <w:spacing w:val="10"/>
          <w:w w:val="80"/>
        </w:rPr>
        <w:t xml:space="preserve"> </w:t>
      </w:r>
      <w:r>
        <w:rPr>
          <w:w w:val="80"/>
        </w:rPr>
        <w:t>a</w:t>
      </w:r>
      <w:r>
        <w:rPr>
          <w:spacing w:val="10"/>
          <w:w w:val="80"/>
        </w:rPr>
        <w:t xml:space="preserve"> </w:t>
      </w:r>
      <w:r>
        <w:rPr>
          <w:w w:val="80"/>
        </w:rPr>
        <w:t>pouze</w:t>
      </w:r>
      <w:r>
        <w:rPr>
          <w:spacing w:val="10"/>
          <w:w w:val="80"/>
        </w:rPr>
        <w:t xml:space="preserve"> </w:t>
      </w:r>
      <w:r>
        <w:rPr>
          <w:w w:val="80"/>
        </w:rPr>
        <w:t>v</w:t>
      </w:r>
      <w:r>
        <w:rPr>
          <w:spacing w:val="7"/>
          <w:w w:val="80"/>
        </w:rPr>
        <w:t xml:space="preserve"> </w:t>
      </w:r>
      <w:r>
        <w:rPr>
          <w:w w:val="80"/>
        </w:rPr>
        <w:t>případě</w:t>
      </w:r>
      <w:r>
        <w:rPr>
          <w:spacing w:val="14"/>
          <w:w w:val="80"/>
        </w:rPr>
        <w:t xml:space="preserve"> </w:t>
      </w:r>
      <w:r>
        <w:rPr>
          <w:w w:val="80"/>
        </w:rPr>
        <w:t>pronajatého</w:t>
      </w:r>
      <w:r>
        <w:rPr>
          <w:spacing w:val="14"/>
          <w:w w:val="80"/>
        </w:rPr>
        <w:t xml:space="preserve"> </w:t>
      </w:r>
      <w:r>
        <w:rPr>
          <w:w w:val="80"/>
        </w:rPr>
        <w:t>zařízení</w:t>
      </w:r>
      <w:r>
        <w:rPr>
          <w:spacing w:val="10"/>
          <w:w w:val="80"/>
        </w:rPr>
        <w:t xml:space="preserve"> </w:t>
      </w:r>
      <w:r>
        <w:rPr>
          <w:w w:val="80"/>
        </w:rPr>
        <w:t>od</w:t>
      </w:r>
      <w:r>
        <w:rPr>
          <w:spacing w:val="13"/>
          <w:w w:val="80"/>
        </w:rPr>
        <w:t xml:space="preserve"> </w:t>
      </w:r>
      <w:r>
        <w:rPr>
          <w:w w:val="80"/>
        </w:rPr>
        <w:t>T-Mobile</w:t>
      </w:r>
      <w:r>
        <w:rPr>
          <w:spacing w:val="10"/>
          <w:w w:val="80"/>
        </w:rPr>
        <w:t xml:space="preserve"> </w:t>
      </w:r>
      <w:r>
        <w:rPr>
          <w:w w:val="80"/>
        </w:rPr>
        <w:t>Czech</w:t>
      </w:r>
      <w:r>
        <w:rPr>
          <w:spacing w:val="10"/>
          <w:w w:val="80"/>
        </w:rPr>
        <w:t xml:space="preserve"> </w:t>
      </w:r>
      <w:r>
        <w:rPr>
          <w:w w:val="80"/>
        </w:rPr>
        <w:t>Republic</w:t>
      </w:r>
      <w:r>
        <w:rPr>
          <w:spacing w:val="9"/>
          <w:w w:val="80"/>
        </w:rPr>
        <w:t xml:space="preserve"> </w:t>
      </w:r>
      <w:r>
        <w:rPr>
          <w:w w:val="80"/>
        </w:rPr>
        <w:t>a.s.).</w:t>
      </w:r>
      <w:r>
        <w:rPr>
          <w:spacing w:val="1"/>
          <w:w w:val="80"/>
        </w:rPr>
        <w:t xml:space="preserve"> </w:t>
      </w:r>
      <w:r>
        <w:rPr>
          <w:w w:val="80"/>
        </w:rPr>
        <w:t>Předvedení</w:t>
      </w:r>
      <w:r>
        <w:rPr>
          <w:spacing w:val="17"/>
          <w:w w:val="80"/>
        </w:rPr>
        <w:t xml:space="preserve"> </w:t>
      </w:r>
      <w:r>
        <w:rPr>
          <w:w w:val="80"/>
        </w:rPr>
        <w:t>funkčnosti</w:t>
      </w:r>
      <w:r>
        <w:rPr>
          <w:spacing w:val="16"/>
          <w:w w:val="80"/>
        </w:rPr>
        <w:t xml:space="preserve"> </w:t>
      </w:r>
      <w:r>
        <w:rPr>
          <w:w w:val="80"/>
        </w:rPr>
        <w:t>služby</w:t>
      </w:r>
      <w:r>
        <w:rPr>
          <w:spacing w:val="16"/>
          <w:w w:val="80"/>
        </w:rPr>
        <w:t xml:space="preserve"> </w:t>
      </w:r>
      <w:r>
        <w:rPr>
          <w:w w:val="80"/>
        </w:rPr>
        <w:t>probíhá</w:t>
      </w:r>
      <w:r>
        <w:rPr>
          <w:spacing w:val="17"/>
          <w:w w:val="80"/>
        </w:rPr>
        <w:t xml:space="preserve"> </w:t>
      </w:r>
      <w:r>
        <w:rPr>
          <w:w w:val="80"/>
        </w:rPr>
        <w:t>na</w:t>
      </w:r>
      <w:r>
        <w:rPr>
          <w:spacing w:val="17"/>
          <w:w w:val="80"/>
        </w:rPr>
        <w:t xml:space="preserve"> </w:t>
      </w:r>
      <w:r>
        <w:rPr>
          <w:rFonts w:ascii="Arial" w:hAnsi="Arial"/>
          <w:b/>
          <w:w w:val="80"/>
        </w:rPr>
        <w:t>jednom</w:t>
      </w:r>
      <w:r>
        <w:rPr>
          <w:rFonts w:ascii="Arial" w:hAnsi="Arial"/>
          <w:b/>
          <w:spacing w:val="21"/>
          <w:w w:val="80"/>
        </w:rPr>
        <w:t xml:space="preserve"> </w:t>
      </w:r>
      <w:r>
        <w:rPr>
          <w:w w:val="80"/>
        </w:rPr>
        <w:t>zařízení</w:t>
      </w:r>
      <w:r>
        <w:rPr>
          <w:spacing w:val="17"/>
          <w:w w:val="80"/>
        </w:rPr>
        <w:t xml:space="preserve"> </w:t>
      </w:r>
      <w:r>
        <w:rPr>
          <w:w w:val="80"/>
        </w:rPr>
        <w:t>Účastníka,</w:t>
      </w:r>
      <w:r>
        <w:rPr>
          <w:spacing w:val="26"/>
          <w:w w:val="80"/>
        </w:rPr>
        <w:t xml:space="preserve"> </w:t>
      </w:r>
      <w:r>
        <w:rPr>
          <w:w w:val="80"/>
        </w:rPr>
        <w:t>pokud</w:t>
      </w:r>
      <w:r>
        <w:rPr>
          <w:spacing w:val="21"/>
          <w:w w:val="80"/>
        </w:rPr>
        <w:t xml:space="preserve"> </w:t>
      </w:r>
      <w:r>
        <w:rPr>
          <w:w w:val="80"/>
        </w:rPr>
        <w:t>toto</w:t>
      </w:r>
      <w:r>
        <w:rPr>
          <w:spacing w:val="20"/>
          <w:w w:val="80"/>
        </w:rPr>
        <w:t xml:space="preserve"> </w:t>
      </w:r>
      <w:r>
        <w:rPr>
          <w:w w:val="80"/>
        </w:rPr>
        <w:t>předvedení</w:t>
      </w:r>
      <w:r>
        <w:rPr>
          <w:spacing w:val="22"/>
          <w:w w:val="80"/>
        </w:rPr>
        <w:t xml:space="preserve"> </w:t>
      </w:r>
      <w:r>
        <w:rPr>
          <w:w w:val="80"/>
        </w:rPr>
        <w:t>Účastník</w:t>
      </w:r>
      <w:r>
        <w:rPr>
          <w:spacing w:val="20"/>
          <w:w w:val="80"/>
        </w:rPr>
        <w:t xml:space="preserve"> </w:t>
      </w:r>
      <w:r>
        <w:rPr>
          <w:w w:val="80"/>
        </w:rPr>
        <w:t>vyžaduje</w:t>
      </w:r>
      <w:r>
        <w:rPr>
          <w:spacing w:val="17"/>
          <w:w w:val="80"/>
        </w:rPr>
        <w:t xml:space="preserve"> </w:t>
      </w:r>
      <w:r>
        <w:rPr>
          <w:w w:val="80"/>
        </w:rPr>
        <w:t>a</w:t>
      </w:r>
      <w:r>
        <w:rPr>
          <w:spacing w:val="20"/>
          <w:w w:val="80"/>
        </w:rPr>
        <w:t xml:space="preserve"> </w:t>
      </w:r>
      <w:r>
        <w:rPr>
          <w:w w:val="80"/>
        </w:rPr>
        <w:t>souhlasí</w:t>
      </w:r>
      <w:r>
        <w:rPr>
          <w:spacing w:val="1"/>
          <w:w w:val="80"/>
        </w:rPr>
        <w:t xml:space="preserve"> </w:t>
      </w:r>
      <w:r>
        <w:rPr>
          <w:w w:val="80"/>
        </w:rPr>
        <w:t>s ním.</w:t>
      </w:r>
      <w:r>
        <w:rPr>
          <w:spacing w:val="1"/>
          <w:w w:val="80"/>
        </w:rPr>
        <w:t xml:space="preserve"> </w:t>
      </w:r>
      <w:r>
        <w:rPr>
          <w:w w:val="80"/>
        </w:rPr>
        <w:t xml:space="preserve">Jeho součástí je i předvedení funkčnosti </w:t>
      </w:r>
      <w:proofErr w:type="spellStart"/>
      <w:r>
        <w:rPr>
          <w:w w:val="80"/>
        </w:rPr>
        <w:t>WiFi</w:t>
      </w:r>
      <w:proofErr w:type="spellEnd"/>
      <w:r>
        <w:rPr>
          <w:w w:val="80"/>
        </w:rPr>
        <w:t xml:space="preserve"> (souhlasí-li</w:t>
      </w:r>
      <w:r>
        <w:rPr>
          <w:spacing w:val="1"/>
          <w:w w:val="80"/>
        </w:rPr>
        <w:t xml:space="preserve"> </w:t>
      </w:r>
      <w:r>
        <w:rPr>
          <w:w w:val="80"/>
        </w:rPr>
        <w:t>s tím</w:t>
      </w:r>
      <w:r>
        <w:rPr>
          <w:spacing w:val="25"/>
        </w:rPr>
        <w:t xml:space="preserve"> </w:t>
      </w:r>
      <w:r>
        <w:rPr>
          <w:w w:val="80"/>
        </w:rPr>
        <w:t>Účastník a Koncové zařízení tuto</w:t>
      </w:r>
      <w:r>
        <w:rPr>
          <w:spacing w:val="26"/>
        </w:rPr>
        <w:t xml:space="preserve"> </w:t>
      </w:r>
      <w:r>
        <w:rPr>
          <w:w w:val="80"/>
        </w:rPr>
        <w:t>funkcionalitu</w:t>
      </w:r>
      <w:r>
        <w:rPr>
          <w:spacing w:val="1"/>
          <w:w w:val="80"/>
        </w:rPr>
        <w:t xml:space="preserve"> </w:t>
      </w:r>
      <w:r>
        <w:rPr>
          <w:w w:val="80"/>
        </w:rPr>
        <w:t>podporuje), nastavení</w:t>
      </w:r>
      <w:r>
        <w:rPr>
          <w:spacing w:val="1"/>
          <w:w w:val="80"/>
        </w:rPr>
        <w:t xml:space="preserve"> </w:t>
      </w:r>
      <w:r>
        <w:rPr>
          <w:w w:val="80"/>
        </w:rPr>
        <w:t xml:space="preserve">parametrů </w:t>
      </w:r>
      <w:proofErr w:type="spellStart"/>
      <w:r>
        <w:rPr>
          <w:w w:val="80"/>
        </w:rPr>
        <w:t>WiFi</w:t>
      </w:r>
      <w:proofErr w:type="spellEnd"/>
      <w:r>
        <w:rPr>
          <w:w w:val="80"/>
        </w:rPr>
        <w:t xml:space="preserve"> (název</w:t>
      </w:r>
      <w:r>
        <w:rPr>
          <w:spacing w:val="1"/>
          <w:w w:val="80"/>
        </w:rPr>
        <w:t xml:space="preserve"> </w:t>
      </w:r>
      <w:r>
        <w:rPr>
          <w:w w:val="80"/>
        </w:rPr>
        <w:t>sítě,</w:t>
      </w:r>
      <w:r>
        <w:rPr>
          <w:spacing w:val="1"/>
          <w:w w:val="80"/>
        </w:rPr>
        <w:t xml:space="preserve"> </w:t>
      </w:r>
      <w:r>
        <w:rPr>
          <w:w w:val="80"/>
        </w:rPr>
        <w:t>heslo, nastavení</w:t>
      </w:r>
      <w:r>
        <w:rPr>
          <w:spacing w:val="1"/>
          <w:w w:val="80"/>
        </w:rPr>
        <w:t xml:space="preserve"> </w:t>
      </w:r>
      <w:r>
        <w:rPr>
          <w:w w:val="80"/>
        </w:rPr>
        <w:t>kanálů)</w:t>
      </w:r>
      <w:r>
        <w:rPr>
          <w:spacing w:val="1"/>
          <w:w w:val="80"/>
        </w:rPr>
        <w:t xml:space="preserve"> </w:t>
      </w:r>
      <w:r>
        <w:rPr>
          <w:w w:val="80"/>
        </w:rPr>
        <w:t>a</w:t>
      </w:r>
      <w:r>
        <w:rPr>
          <w:spacing w:val="1"/>
          <w:w w:val="80"/>
        </w:rPr>
        <w:t xml:space="preserve"> </w:t>
      </w:r>
      <w:r>
        <w:rPr>
          <w:w w:val="80"/>
        </w:rPr>
        <w:t>v případě</w:t>
      </w:r>
      <w:r>
        <w:rPr>
          <w:spacing w:val="1"/>
          <w:w w:val="80"/>
        </w:rPr>
        <w:t xml:space="preserve"> </w:t>
      </w:r>
      <w:r>
        <w:rPr>
          <w:w w:val="80"/>
        </w:rPr>
        <w:t>potřeby přepojení koncovek R11 na</w:t>
      </w:r>
      <w:r>
        <w:rPr>
          <w:spacing w:val="-31"/>
          <w:w w:val="80"/>
        </w:rPr>
        <w:t xml:space="preserve"> </w:t>
      </w:r>
      <w:r>
        <w:rPr>
          <w:w w:val="80"/>
        </w:rPr>
        <w:t>RJ45. Součástí</w:t>
      </w:r>
      <w:r>
        <w:rPr>
          <w:spacing w:val="1"/>
          <w:w w:val="80"/>
        </w:rPr>
        <w:t xml:space="preserve"> </w:t>
      </w:r>
      <w:r>
        <w:rPr>
          <w:w w:val="80"/>
        </w:rPr>
        <w:t>instalace</w:t>
      </w:r>
      <w:r>
        <w:rPr>
          <w:spacing w:val="1"/>
          <w:w w:val="80"/>
        </w:rPr>
        <w:t xml:space="preserve"> </w:t>
      </w:r>
      <w:r>
        <w:rPr>
          <w:w w:val="80"/>
        </w:rPr>
        <w:t>služby</w:t>
      </w:r>
      <w:r>
        <w:rPr>
          <w:spacing w:val="1"/>
          <w:w w:val="80"/>
        </w:rPr>
        <w:t xml:space="preserve"> </w:t>
      </w:r>
      <w:r>
        <w:rPr>
          <w:w w:val="80"/>
        </w:rPr>
        <w:t>není</w:t>
      </w:r>
      <w:r>
        <w:rPr>
          <w:spacing w:val="1"/>
          <w:w w:val="80"/>
        </w:rPr>
        <w:t xml:space="preserve"> </w:t>
      </w:r>
      <w:r>
        <w:rPr>
          <w:w w:val="80"/>
        </w:rPr>
        <w:t>konfigurace jiných specifických parametrů Koncového zařízení</w:t>
      </w:r>
      <w:r>
        <w:rPr>
          <w:spacing w:val="1"/>
          <w:w w:val="80"/>
        </w:rPr>
        <w:t xml:space="preserve"> </w:t>
      </w:r>
      <w:r>
        <w:rPr>
          <w:w w:val="80"/>
        </w:rPr>
        <w:t>ani</w:t>
      </w:r>
      <w:r>
        <w:rPr>
          <w:spacing w:val="1"/>
          <w:w w:val="80"/>
        </w:rPr>
        <w:t xml:space="preserve"> </w:t>
      </w:r>
      <w:r>
        <w:rPr>
          <w:w w:val="80"/>
        </w:rPr>
        <w:t>jiných</w:t>
      </w:r>
      <w:r>
        <w:rPr>
          <w:spacing w:val="1"/>
          <w:w w:val="80"/>
        </w:rPr>
        <w:t xml:space="preserve"> </w:t>
      </w:r>
      <w:r>
        <w:rPr>
          <w:w w:val="80"/>
        </w:rPr>
        <w:t>zařízení</w:t>
      </w:r>
      <w:r>
        <w:rPr>
          <w:spacing w:val="1"/>
          <w:w w:val="80"/>
        </w:rPr>
        <w:t xml:space="preserve"> </w:t>
      </w:r>
      <w:r>
        <w:rPr>
          <w:w w:val="80"/>
        </w:rPr>
        <w:t>ve</w:t>
      </w:r>
      <w:r>
        <w:rPr>
          <w:spacing w:val="1"/>
          <w:w w:val="80"/>
        </w:rPr>
        <w:t xml:space="preserve"> </w:t>
      </w:r>
      <w:r>
        <w:rPr>
          <w:w w:val="95"/>
        </w:rPr>
        <w:t>vlastnictví</w:t>
      </w:r>
      <w:r>
        <w:rPr>
          <w:spacing w:val="-6"/>
          <w:w w:val="95"/>
        </w:rPr>
        <w:t xml:space="preserve"> </w:t>
      </w:r>
      <w:r>
        <w:rPr>
          <w:w w:val="95"/>
        </w:rPr>
        <w:t>Účastníka.</w:t>
      </w:r>
    </w:p>
    <w:p w14:paraId="1193EC1B" w14:textId="77777777" w:rsidR="00921330" w:rsidRDefault="00000000">
      <w:pPr>
        <w:pStyle w:val="Odstavecseseznamem"/>
        <w:numPr>
          <w:ilvl w:val="1"/>
          <w:numId w:val="9"/>
        </w:numPr>
        <w:tabs>
          <w:tab w:val="left" w:pos="329"/>
        </w:tabs>
        <w:spacing w:before="120"/>
        <w:ind w:left="328"/>
        <w:rPr>
          <w:sz w:val="16"/>
        </w:rPr>
      </w:pPr>
      <w:r>
        <w:rPr>
          <w:w w:val="80"/>
          <w:sz w:val="16"/>
        </w:rPr>
        <w:t>Platí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pro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Účastnické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smlouvy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uzavřené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do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13.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1.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2019.</w:t>
      </w:r>
    </w:p>
    <w:p w14:paraId="72D57EBA" w14:textId="77777777" w:rsidR="00921330" w:rsidRDefault="00000000">
      <w:pPr>
        <w:pStyle w:val="Nadpis4"/>
        <w:spacing w:before="105"/>
      </w:pPr>
      <w:r>
        <w:br w:type="column"/>
      </w:r>
      <w:r>
        <w:rPr>
          <w:color w:val="E10074"/>
          <w:w w:val="80"/>
        </w:rPr>
        <w:t>ONNET</w:t>
      </w:r>
      <w:r>
        <w:rPr>
          <w:color w:val="E10074"/>
          <w:spacing w:val="52"/>
          <w:w w:val="80"/>
        </w:rPr>
        <w:t xml:space="preserve"> </w:t>
      </w:r>
      <w:r>
        <w:rPr>
          <w:color w:val="E10074"/>
          <w:w w:val="80"/>
        </w:rPr>
        <w:t>SECURITY</w:t>
      </w:r>
    </w:p>
    <w:p w14:paraId="036BAB3F" w14:textId="77777777" w:rsidR="00921330" w:rsidRDefault="00921330">
      <w:pPr>
        <w:pStyle w:val="Zkladntext"/>
        <w:spacing w:before="7"/>
        <w:rPr>
          <w:sz w:val="3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3266"/>
        <w:gridCol w:w="4251"/>
      </w:tblGrid>
      <w:tr w:rsidR="00921330" w14:paraId="5BBF0745" w14:textId="77777777">
        <w:trPr>
          <w:trHeight w:val="326"/>
        </w:trPr>
        <w:tc>
          <w:tcPr>
            <w:tcW w:w="3266" w:type="dxa"/>
            <w:tcBorders>
              <w:top w:val="single" w:sz="48" w:space="0" w:color="427AAB"/>
            </w:tcBorders>
          </w:tcPr>
          <w:p w14:paraId="54954529" w14:textId="77777777" w:rsidR="00921330" w:rsidRDefault="00000000">
            <w:pPr>
              <w:pStyle w:val="TableParagraph"/>
              <w:spacing w:before="62"/>
              <w:ind w:left="108"/>
              <w:rPr>
                <w:sz w:val="18"/>
              </w:rPr>
            </w:pPr>
            <w:r>
              <w:rPr>
                <w:w w:val="90"/>
                <w:sz w:val="18"/>
              </w:rPr>
              <w:t>Aktivace</w:t>
            </w:r>
          </w:p>
        </w:tc>
        <w:tc>
          <w:tcPr>
            <w:tcW w:w="4251" w:type="dxa"/>
            <w:tcBorders>
              <w:top w:val="single" w:sz="48" w:space="0" w:color="427AAB"/>
            </w:tcBorders>
          </w:tcPr>
          <w:p w14:paraId="7D8B155A" w14:textId="77777777" w:rsidR="00921330" w:rsidRDefault="00000000">
            <w:pPr>
              <w:pStyle w:val="TableParagraph"/>
              <w:spacing w:before="62"/>
              <w:ind w:left="2119" w:right="1551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zdarma</w:t>
            </w:r>
          </w:p>
        </w:tc>
      </w:tr>
      <w:tr w:rsidR="00921330" w14:paraId="67164DBF" w14:textId="77777777">
        <w:trPr>
          <w:trHeight w:val="267"/>
        </w:trPr>
        <w:tc>
          <w:tcPr>
            <w:tcW w:w="3266" w:type="dxa"/>
          </w:tcPr>
          <w:p w14:paraId="4A86B95C" w14:textId="77777777" w:rsidR="00921330" w:rsidRDefault="00000000">
            <w:pPr>
              <w:pStyle w:val="TableParagraph"/>
              <w:spacing w:before="63" w:line="184" w:lineRule="exact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Měsíční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paušál</w:t>
            </w:r>
          </w:p>
        </w:tc>
        <w:tc>
          <w:tcPr>
            <w:tcW w:w="4251" w:type="dxa"/>
          </w:tcPr>
          <w:p w14:paraId="2D81C95A" w14:textId="77777777" w:rsidR="00921330" w:rsidRDefault="00000000">
            <w:pPr>
              <w:pStyle w:val="TableParagraph"/>
              <w:spacing w:before="63" w:line="184" w:lineRule="exact"/>
              <w:ind w:left="2119" w:right="155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0,–</w:t>
            </w:r>
          </w:p>
        </w:tc>
      </w:tr>
    </w:tbl>
    <w:p w14:paraId="5DB1803C" w14:textId="77777777" w:rsidR="00921330" w:rsidRDefault="00921330">
      <w:pPr>
        <w:spacing w:line="184" w:lineRule="exact"/>
        <w:jc w:val="center"/>
        <w:rPr>
          <w:sz w:val="18"/>
        </w:rPr>
        <w:sectPr w:rsidR="00921330">
          <w:type w:val="continuous"/>
          <w:pgSz w:w="16840" w:h="11910" w:orient="landscape"/>
          <w:pgMar w:top="1600" w:right="320" w:bottom="900" w:left="440" w:header="708" w:footer="708" w:gutter="0"/>
          <w:cols w:num="2" w:space="708" w:equalWidth="0">
            <w:col w:w="7666" w:space="427"/>
            <w:col w:w="7987"/>
          </w:cols>
        </w:sectPr>
      </w:pPr>
    </w:p>
    <w:p w14:paraId="7D91748E" w14:textId="77777777" w:rsidR="00921330" w:rsidRDefault="00000000">
      <w:pPr>
        <w:pStyle w:val="Nadpis3"/>
      </w:pPr>
      <w:r>
        <w:rPr>
          <w:color w:val="E10074"/>
          <w:w w:val="80"/>
        </w:rPr>
        <w:lastRenderedPageBreak/>
        <w:t>BEZDRÁTOVÝ</w:t>
      </w:r>
      <w:r>
        <w:rPr>
          <w:color w:val="E10074"/>
          <w:spacing w:val="24"/>
          <w:w w:val="80"/>
        </w:rPr>
        <w:t xml:space="preserve"> </w:t>
      </w:r>
      <w:r>
        <w:rPr>
          <w:color w:val="E10074"/>
          <w:w w:val="80"/>
        </w:rPr>
        <w:t>INTERNET</w:t>
      </w:r>
      <w:r>
        <w:rPr>
          <w:color w:val="E10074"/>
          <w:spacing w:val="25"/>
          <w:w w:val="80"/>
        </w:rPr>
        <w:t xml:space="preserve"> </w:t>
      </w:r>
      <w:r>
        <w:rPr>
          <w:color w:val="E10074"/>
          <w:w w:val="80"/>
        </w:rPr>
        <w:t>S</w:t>
      </w:r>
      <w:r>
        <w:rPr>
          <w:color w:val="E10074"/>
          <w:spacing w:val="25"/>
          <w:w w:val="80"/>
        </w:rPr>
        <w:t xml:space="preserve"> </w:t>
      </w:r>
      <w:r>
        <w:rPr>
          <w:color w:val="E10074"/>
          <w:w w:val="80"/>
        </w:rPr>
        <w:t>INSTALACÍ</w:t>
      </w:r>
    </w:p>
    <w:p w14:paraId="503167F7" w14:textId="77777777" w:rsidR="00921330" w:rsidRDefault="00921330">
      <w:pPr>
        <w:pStyle w:val="Zkladntext"/>
        <w:spacing w:before="5"/>
        <w:rPr>
          <w:rFonts w:ascii="Arial"/>
          <w:b/>
          <w:sz w:val="3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1844"/>
        <w:gridCol w:w="1415"/>
        <w:gridCol w:w="1414"/>
        <w:gridCol w:w="1420"/>
        <w:gridCol w:w="1420"/>
      </w:tblGrid>
      <w:tr w:rsidR="00921330" w14:paraId="1B0A672C" w14:textId="77777777">
        <w:trPr>
          <w:trHeight w:val="740"/>
        </w:trPr>
        <w:tc>
          <w:tcPr>
            <w:tcW w:w="1844" w:type="dxa"/>
            <w:shd w:val="clear" w:color="auto" w:fill="427AAB"/>
          </w:tcPr>
          <w:p w14:paraId="126E5CA7" w14:textId="77777777" w:rsidR="00921330" w:rsidRDefault="00921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shd w:val="clear" w:color="auto" w:fill="427AAB"/>
          </w:tcPr>
          <w:p w14:paraId="2EE5380E" w14:textId="77777777" w:rsidR="00921330" w:rsidRDefault="00000000">
            <w:pPr>
              <w:pStyle w:val="TableParagraph"/>
              <w:spacing w:before="63"/>
              <w:ind w:left="232" w:right="199" w:hanging="37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BEZDRÁTOVÝ</w:t>
            </w:r>
            <w:r>
              <w:rPr>
                <w:rFonts w:ascii="Arial" w:hAnsi="Arial"/>
                <w:b/>
                <w:color w:val="FFFFFF"/>
                <w:spacing w:val="-3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INTERNET 20</w:t>
            </w:r>
            <w:r>
              <w:rPr>
                <w:rFonts w:ascii="Arial" w:hAnsi="Arial"/>
                <w:b/>
                <w:color w:val="FFFFFF"/>
                <w:spacing w:val="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S</w:t>
            </w:r>
            <w:r>
              <w:rPr>
                <w:rFonts w:ascii="Arial" w:hAnsi="Arial"/>
                <w:b/>
                <w:color w:val="FFFFFF"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INSTALACÍ</w:t>
            </w:r>
          </w:p>
        </w:tc>
        <w:tc>
          <w:tcPr>
            <w:tcW w:w="1414" w:type="dxa"/>
            <w:shd w:val="clear" w:color="auto" w:fill="427AAB"/>
          </w:tcPr>
          <w:p w14:paraId="2AA42C35" w14:textId="77777777" w:rsidR="00921330" w:rsidRDefault="00000000">
            <w:pPr>
              <w:pStyle w:val="TableParagraph"/>
              <w:spacing w:before="63"/>
              <w:ind w:left="238" w:right="192" w:hanging="36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BEZDRÁTOVÝ</w:t>
            </w:r>
            <w:r>
              <w:rPr>
                <w:rFonts w:ascii="Arial" w:hAnsi="Arial"/>
                <w:b/>
                <w:color w:val="FFFFFF"/>
                <w:spacing w:val="-3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INTERNET 50</w:t>
            </w:r>
            <w:r>
              <w:rPr>
                <w:rFonts w:ascii="Arial" w:hAnsi="Arial"/>
                <w:b/>
                <w:color w:val="FFFFFF"/>
                <w:spacing w:val="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S</w:t>
            </w:r>
            <w:r>
              <w:rPr>
                <w:rFonts w:ascii="Arial" w:hAnsi="Arial"/>
                <w:b/>
                <w:color w:val="FFFFFF"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INSTALACÍ</w:t>
            </w:r>
          </w:p>
        </w:tc>
        <w:tc>
          <w:tcPr>
            <w:tcW w:w="1420" w:type="dxa"/>
            <w:shd w:val="clear" w:color="auto" w:fill="427AAB"/>
          </w:tcPr>
          <w:p w14:paraId="7740ACCA" w14:textId="77777777" w:rsidR="00921330" w:rsidRDefault="00000000">
            <w:pPr>
              <w:pStyle w:val="TableParagraph"/>
              <w:spacing w:before="63"/>
              <w:ind w:left="196" w:right="197" w:firstLine="4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BEZDRÁTOVÝ</w:t>
            </w:r>
            <w:r>
              <w:rPr>
                <w:rFonts w:ascii="Arial" w:hAnsi="Arial"/>
                <w:b/>
                <w:color w:val="FFFFFF"/>
                <w:spacing w:val="-3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INTERNET 100</w:t>
            </w:r>
            <w:r>
              <w:rPr>
                <w:rFonts w:ascii="Arial" w:hAnsi="Arial"/>
                <w:b/>
                <w:color w:val="FFFFFF"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S</w:t>
            </w:r>
            <w:r>
              <w:rPr>
                <w:rFonts w:ascii="Arial" w:hAnsi="Arial"/>
                <w:b/>
                <w:color w:val="FFFFFF"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INSTALACÍ</w:t>
            </w:r>
          </w:p>
        </w:tc>
        <w:tc>
          <w:tcPr>
            <w:tcW w:w="1420" w:type="dxa"/>
            <w:shd w:val="clear" w:color="auto" w:fill="427AAB"/>
          </w:tcPr>
          <w:p w14:paraId="0731C2CA" w14:textId="77777777" w:rsidR="00921330" w:rsidRDefault="00000000">
            <w:pPr>
              <w:pStyle w:val="TableParagraph"/>
              <w:spacing w:before="63"/>
              <w:ind w:left="200" w:right="192" w:firstLine="4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BEZDRÁTOVÝ</w:t>
            </w:r>
            <w:r>
              <w:rPr>
                <w:rFonts w:ascii="Arial" w:hAnsi="Arial"/>
                <w:b/>
                <w:color w:val="FFFFFF"/>
                <w:spacing w:val="-3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INTERNET 250</w:t>
            </w:r>
            <w:r>
              <w:rPr>
                <w:rFonts w:ascii="Arial" w:hAnsi="Arial"/>
                <w:b/>
                <w:color w:val="FFFFFF"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S</w:t>
            </w:r>
            <w:r>
              <w:rPr>
                <w:rFonts w:ascii="Arial" w:hAnsi="Arial"/>
                <w:b/>
                <w:color w:val="FFFFFF"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INSTALACÍ</w:t>
            </w:r>
          </w:p>
        </w:tc>
      </w:tr>
      <w:tr w:rsidR="00921330" w14:paraId="4C1E37D6" w14:textId="77777777">
        <w:trPr>
          <w:trHeight w:val="328"/>
        </w:trPr>
        <w:tc>
          <w:tcPr>
            <w:tcW w:w="1844" w:type="dxa"/>
          </w:tcPr>
          <w:p w14:paraId="7924C7C4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Měsíční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paušál</w:t>
            </w:r>
          </w:p>
        </w:tc>
        <w:tc>
          <w:tcPr>
            <w:tcW w:w="1415" w:type="dxa"/>
          </w:tcPr>
          <w:p w14:paraId="1310A0AB" w14:textId="77777777" w:rsidR="00921330" w:rsidRDefault="00000000">
            <w:pPr>
              <w:pStyle w:val="TableParagraph"/>
              <w:spacing w:before="66"/>
              <w:ind w:left="232" w:right="228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371,07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(449,–)</w:t>
            </w:r>
          </w:p>
        </w:tc>
        <w:tc>
          <w:tcPr>
            <w:tcW w:w="1414" w:type="dxa"/>
          </w:tcPr>
          <w:p w14:paraId="7FF07A56" w14:textId="77777777" w:rsidR="00921330" w:rsidRDefault="00000000">
            <w:pPr>
              <w:pStyle w:val="TableParagraph"/>
              <w:spacing w:before="66"/>
              <w:ind w:left="264" w:right="256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453,72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(549,–)</w:t>
            </w:r>
          </w:p>
        </w:tc>
        <w:tc>
          <w:tcPr>
            <w:tcW w:w="1420" w:type="dxa"/>
          </w:tcPr>
          <w:p w14:paraId="47923A9D" w14:textId="77777777" w:rsidR="00921330" w:rsidRDefault="00000000">
            <w:pPr>
              <w:pStyle w:val="TableParagraph"/>
              <w:spacing w:before="66"/>
              <w:ind w:left="284"/>
              <w:rPr>
                <w:sz w:val="14"/>
              </w:rPr>
            </w:pPr>
            <w:r>
              <w:rPr>
                <w:w w:val="85"/>
                <w:sz w:val="18"/>
              </w:rPr>
              <w:t xml:space="preserve">536,36 </w:t>
            </w:r>
            <w:r>
              <w:rPr>
                <w:w w:val="85"/>
                <w:sz w:val="14"/>
              </w:rPr>
              <w:t>(649,–)</w:t>
            </w:r>
          </w:p>
        </w:tc>
        <w:tc>
          <w:tcPr>
            <w:tcW w:w="1420" w:type="dxa"/>
          </w:tcPr>
          <w:p w14:paraId="4FDF7F29" w14:textId="77777777" w:rsidR="00921330" w:rsidRDefault="00000000">
            <w:pPr>
              <w:pStyle w:val="TableParagraph"/>
              <w:spacing w:before="66"/>
              <w:ind w:left="268" w:right="261"/>
              <w:jc w:val="center"/>
              <w:rPr>
                <w:sz w:val="14"/>
              </w:rPr>
            </w:pPr>
            <w:r>
              <w:rPr>
                <w:w w:val="90"/>
                <w:sz w:val="18"/>
              </w:rPr>
              <w:t>619,–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4"/>
              </w:rPr>
              <w:t>(749,–)</w:t>
            </w:r>
          </w:p>
        </w:tc>
      </w:tr>
      <w:tr w:rsidR="00921330" w14:paraId="41C2812C" w14:textId="77777777">
        <w:trPr>
          <w:trHeight w:val="532"/>
        </w:trPr>
        <w:tc>
          <w:tcPr>
            <w:tcW w:w="1844" w:type="dxa"/>
          </w:tcPr>
          <w:p w14:paraId="3E50F4D1" w14:textId="77777777" w:rsidR="00921330" w:rsidRDefault="00000000">
            <w:pPr>
              <w:pStyle w:val="TableParagraph"/>
              <w:spacing w:before="62" w:line="244" w:lineRule="auto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Maximální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rychlost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stahování/odesílání</w:t>
            </w:r>
            <w:r>
              <w:rPr>
                <w:spacing w:val="3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dat</w:t>
            </w:r>
          </w:p>
        </w:tc>
        <w:tc>
          <w:tcPr>
            <w:tcW w:w="1415" w:type="dxa"/>
            <w:shd w:val="clear" w:color="auto" w:fill="DBE6E9"/>
          </w:tcPr>
          <w:p w14:paraId="42CCDB3B" w14:textId="77777777" w:rsidR="00921330" w:rsidRDefault="00000000">
            <w:pPr>
              <w:pStyle w:val="TableParagraph"/>
              <w:spacing w:before="170"/>
              <w:ind w:left="231" w:right="22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20/5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Mb/s</w:t>
            </w:r>
          </w:p>
        </w:tc>
        <w:tc>
          <w:tcPr>
            <w:tcW w:w="1414" w:type="dxa"/>
            <w:shd w:val="clear" w:color="auto" w:fill="DBE6E9"/>
          </w:tcPr>
          <w:p w14:paraId="48033017" w14:textId="77777777" w:rsidR="00921330" w:rsidRDefault="00000000">
            <w:pPr>
              <w:pStyle w:val="TableParagraph"/>
              <w:spacing w:before="170"/>
              <w:ind w:left="264" w:right="25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50/15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Mb/s</w:t>
            </w:r>
          </w:p>
        </w:tc>
        <w:tc>
          <w:tcPr>
            <w:tcW w:w="1420" w:type="dxa"/>
            <w:shd w:val="clear" w:color="auto" w:fill="DBE6E9"/>
          </w:tcPr>
          <w:p w14:paraId="3D58AB09" w14:textId="77777777" w:rsidR="00921330" w:rsidRDefault="00000000">
            <w:pPr>
              <w:pStyle w:val="TableParagraph"/>
              <w:spacing w:before="170"/>
              <w:ind w:left="304"/>
              <w:rPr>
                <w:sz w:val="18"/>
              </w:rPr>
            </w:pPr>
            <w:r>
              <w:rPr>
                <w:w w:val="80"/>
                <w:sz w:val="18"/>
              </w:rPr>
              <w:t>100/25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Mb/s</w:t>
            </w:r>
          </w:p>
        </w:tc>
        <w:tc>
          <w:tcPr>
            <w:tcW w:w="1420" w:type="dxa"/>
            <w:shd w:val="clear" w:color="auto" w:fill="DBE6E9"/>
          </w:tcPr>
          <w:p w14:paraId="0DA65974" w14:textId="77777777" w:rsidR="00921330" w:rsidRDefault="00000000">
            <w:pPr>
              <w:pStyle w:val="TableParagraph"/>
              <w:spacing w:before="170"/>
              <w:ind w:left="271" w:right="261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250/25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Mb/s</w:t>
            </w:r>
          </w:p>
        </w:tc>
      </w:tr>
      <w:tr w:rsidR="00921330" w14:paraId="11EBC02C" w14:textId="77777777">
        <w:trPr>
          <w:trHeight w:val="270"/>
        </w:trPr>
        <w:tc>
          <w:tcPr>
            <w:tcW w:w="1844" w:type="dxa"/>
          </w:tcPr>
          <w:p w14:paraId="5DE23A24" w14:textId="77777777" w:rsidR="00921330" w:rsidRDefault="00000000">
            <w:pPr>
              <w:pStyle w:val="TableParagraph"/>
              <w:spacing w:before="66" w:line="184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Datový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limit</w:t>
            </w:r>
          </w:p>
        </w:tc>
        <w:tc>
          <w:tcPr>
            <w:tcW w:w="1415" w:type="dxa"/>
          </w:tcPr>
          <w:p w14:paraId="4ADD6A05" w14:textId="77777777" w:rsidR="00921330" w:rsidRDefault="00000000">
            <w:pPr>
              <w:pStyle w:val="TableParagraph"/>
              <w:spacing w:before="66" w:line="184" w:lineRule="exact"/>
              <w:ind w:left="263" w:right="192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neomezeně</w:t>
            </w:r>
          </w:p>
        </w:tc>
        <w:tc>
          <w:tcPr>
            <w:tcW w:w="1414" w:type="dxa"/>
          </w:tcPr>
          <w:p w14:paraId="2B390DB8" w14:textId="77777777" w:rsidR="00921330" w:rsidRDefault="00000000">
            <w:pPr>
              <w:pStyle w:val="TableParagraph"/>
              <w:spacing w:before="66" w:line="184" w:lineRule="exact"/>
              <w:ind w:left="264" w:right="25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neomezeně</w:t>
            </w:r>
          </w:p>
        </w:tc>
        <w:tc>
          <w:tcPr>
            <w:tcW w:w="1420" w:type="dxa"/>
          </w:tcPr>
          <w:p w14:paraId="46D025C2" w14:textId="77777777" w:rsidR="00921330" w:rsidRDefault="00000000">
            <w:pPr>
              <w:pStyle w:val="TableParagraph"/>
              <w:spacing w:before="66" w:line="184" w:lineRule="exact"/>
              <w:ind w:left="324"/>
              <w:rPr>
                <w:sz w:val="18"/>
              </w:rPr>
            </w:pPr>
            <w:r>
              <w:rPr>
                <w:w w:val="90"/>
                <w:sz w:val="18"/>
              </w:rPr>
              <w:t>neomezeně</w:t>
            </w:r>
          </w:p>
        </w:tc>
        <w:tc>
          <w:tcPr>
            <w:tcW w:w="1420" w:type="dxa"/>
          </w:tcPr>
          <w:p w14:paraId="3A455C1E" w14:textId="77777777" w:rsidR="00921330" w:rsidRDefault="00000000">
            <w:pPr>
              <w:pStyle w:val="TableParagraph"/>
              <w:spacing w:before="66" w:line="184" w:lineRule="exact"/>
              <w:ind w:left="271" w:right="261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neomezeně</w:t>
            </w:r>
          </w:p>
        </w:tc>
      </w:tr>
    </w:tbl>
    <w:p w14:paraId="1C380039" w14:textId="77777777" w:rsidR="00921330" w:rsidRDefault="00000000">
      <w:pPr>
        <w:pStyle w:val="Zkladntext"/>
        <w:spacing w:before="203"/>
        <w:ind w:left="240"/>
      </w:pPr>
      <w:r>
        <w:rPr>
          <w:w w:val="80"/>
        </w:rPr>
        <w:t>V</w:t>
      </w:r>
      <w:r>
        <w:rPr>
          <w:spacing w:val="9"/>
          <w:w w:val="80"/>
        </w:rPr>
        <w:t xml:space="preserve"> </w:t>
      </w:r>
      <w:r>
        <w:rPr>
          <w:w w:val="80"/>
        </w:rPr>
        <w:t>ceně</w:t>
      </w:r>
      <w:r>
        <w:rPr>
          <w:spacing w:val="13"/>
          <w:w w:val="80"/>
        </w:rPr>
        <w:t xml:space="preserve"> </w:t>
      </w:r>
      <w:r>
        <w:rPr>
          <w:w w:val="80"/>
        </w:rPr>
        <w:t>služby</w:t>
      </w:r>
      <w:r>
        <w:rPr>
          <w:spacing w:val="11"/>
          <w:w w:val="80"/>
        </w:rPr>
        <w:t xml:space="preserve"> </w:t>
      </w:r>
      <w:r>
        <w:rPr>
          <w:w w:val="80"/>
        </w:rPr>
        <w:t>je</w:t>
      </w:r>
      <w:r>
        <w:rPr>
          <w:spacing w:val="9"/>
          <w:w w:val="80"/>
        </w:rPr>
        <w:t xml:space="preserve"> </w:t>
      </w:r>
      <w:r>
        <w:rPr>
          <w:w w:val="80"/>
        </w:rPr>
        <w:t>přidělení</w:t>
      </w:r>
      <w:r>
        <w:rPr>
          <w:spacing w:val="8"/>
          <w:w w:val="80"/>
        </w:rPr>
        <w:t xml:space="preserve"> </w:t>
      </w:r>
      <w:r>
        <w:rPr>
          <w:w w:val="80"/>
        </w:rPr>
        <w:t>jedné</w:t>
      </w:r>
      <w:r>
        <w:rPr>
          <w:spacing w:val="13"/>
          <w:w w:val="80"/>
        </w:rPr>
        <w:t xml:space="preserve"> </w:t>
      </w:r>
      <w:r>
        <w:rPr>
          <w:w w:val="80"/>
        </w:rPr>
        <w:t>dynamické</w:t>
      </w:r>
      <w:r>
        <w:rPr>
          <w:spacing w:val="8"/>
          <w:w w:val="80"/>
        </w:rPr>
        <w:t xml:space="preserve"> </w:t>
      </w:r>
      <w:r>
        <w:rPr>
          <w:w w:val="80"/>
        </w:rPr>
        <w:t>privátní</w:t>
      </w:r>
      <w:r>
        <w:rPr>
          <w:spacing w:val="9"/>
          <w:w w:val="80"/>
        </w:rPr>
        <w:t xml:space="preserve"> </w:t>
      </w:r>
      <w:r>
        <w:rPr>
          <w:w w:val="80"/>
        </w:rPr>
        <w:t>IPv4</w:t>
      </w:r>
      <w:r>
        <w:rPr>
          <w:spacing w:val="9"/>
          <w:w w:val="80"/>
        </w:rPr>
        <w:t xml:space="preserve"> </w:t>
      </w:r>
      <w:r>
        <w:rPr>
          <w:w w:val="80"/>
        </w:rPr>
        <w:t>adresy.</w:t>
      </w:r>
      <w:r>
        <w:rPr>
          <w:spacing w:val="8"/>
          <w:w w:val="80"/>
        </w:rPr>
        <w:t xml:space="preserve"> </w:t>
      </w:r>
      <w:r>
        <w:rPr>
          <w:w w:val="80"/>
        </w:rPr>
        <w:t>Smlouvu</w:t>
      </w:r>
      <w:r>
        <w:rPr>
          <w:spacing w:val="9"/>
          <w:w w:val="80"/>
        </w:rPr>
        <w:t xml:space="preserve"> </w:t>
      </w:r>
      <w:r>
        <w:rPr>
          <w:w w:val="80"/>
        </w:rPr>
        <w:t>o</w:t>
      </w:r>
      <w:r>
        <w:rPr>
          <w:spacing w:val="11"/>
          <w:w w:val="80"/>
        </w:rPr>
        <w:t xml:space="preserve"> </w:t>
      </w:r>
      <w:r>
        <w:rPr>
          <w:w w:val="80"/>
        </w:rPr>
        <w:t>poskytování</w:t>
      </w:r>
      <w:r>
        <w:rPr>
          <w:spacing w:val="14"/>
          <w:w w:val="80"/>
        </w:rPr>
        <w:t xml:space="preserve"> </w:t>
      </w:r>
      <w:r>
        <w:rPr>
          <w:w w:val="80"/>
        </w:rPr>
        <w:t>služby</w:t>
      </w:r>
      <w:r>
        <w:rPr>
          <w:spacing w:val="12"/>
          <w:w w:val="80"/>
        </w:rPr>
        <w:t xml:space="preserve"> </w:t>
      </w:r>
      <w:r>
        <w:rPr>
          <w:w w:val="80"/>
        </w:rPr>
        <w:t>Bezdrátový</w:t>
      </w:r>
      <w:r>
        <w:rPr>
          <w:spacing w:val="8"/>
          <w:w w:val="80"/>
        </w:rPr>
        <w:t xml:space="preserve"> </w:t>
      </w:r>
      <w:r>
        <w:rPr>
          <w:w w:val="80"/>
        </w:rPr>
        <w:t>internet</w:t>
      </w:r>
      <w:r>
        <w:rPr>
          <w:spacing w:val="12"/>
          <w:w w:val="80"/>
        </w:rPr>
        <w:t xml:space="preserve"> </w:t>
      </w:r>
      <w:r>
        <w:rPr>
          <w:w w:val="80"/>
        </w:rPr>
        <w:t>s</w:t>
      </w:r>
      <w:r>
        <w:rPr>
          <w:spacing w:val="7"/>
          <w:w w:val="80"/>
        </w:rPr>
        <w:t xml:space="preserve"> </w:t>
      </w:r>
      <w:r>
        <w:rPr>
          <w:w w:val="80"/>
        </w:rPr>
        <w:t>instalací</w:t>
      </w:r>
    </w:p>
    <w:p w14:paraId="2B6D52F1" w14:textId="77777777" w:rsidR="00921330" w:rsidRDefault="00000000">
      <w:pPr>
        <w:pStyle w:val="Zkladntext"/>
        <w:spacing w:before="3"/>
        <w:ind w:left="240"/>
      </w:pPr>
      <w:r>
        <w:rPr>
          <w:w w:val="80"/>
        </w:rPr>
        <w:t>s</w:t>
      </w:r>
      <w:r>
        <w:rPr>
          <w:spacing w:val="5"/>
          <w:w w:val="80"/>
        </w:rPr>
        <w:t xml:space="preserve"> </w:t>
      </w:r>
      <w:r>
        <w:rPr>
          <w:w w:val="80"/>
        </w:rPr>
        <w:t>některým</w:t>
      </w:r>
      <w:r>
        <w:rPr>
          <w:spacing w:val="11"/>
          <w:w w:val="80"/>
        </w:rPr>
        <w:t xml:space="preserve"> </w:t>
      </w:r>
      <w:r>
        <w:rPr>
          <w:w w:val="80"/>
        </w:rPr>
        <w:t>z</w:t>
      </w:r>
      <w:r>
        <w:rPr>
          <w:spacing w:val="6"/>
          <w:w w:val="80"/>
        </w:rPr>
        <w:t xml:space="preserve"> </w:t>
      </w:r>
      <w:r>
        <w:rPr>
          <w:w w:val="80"/>
        </w:rPr>
        <w:t>tarifů</w:t>
      </w:r>
      <w:r>
        <w:rPr>
          <w:spacing w:val="7"/>
          <w:w w:val="80"/>
        </w:rPr>
        <w:t xml:space="preserve"> </w:t>
      </w:r>
      <w:r>
        <w:rPr>
          <w:w w:val="80"/>
        </w:rPr>
        <w:t>uvedených</w:t>
      </w:r>
      <w:r>
        <w:rPr>
          <w:spacing w:val="7"/>
          <w:w w:val="80"/>
        </w:rPr>
        <w:t xml:space="preserve"> </w:t>
      </w:r>
      <w:r>
        <w:rPr>
          <w:w w:val="80"/>
        </w:rPr>
        <w:t>na</w:t>
      </w:r>
      <w:r>
        <w:rPr>
          <w:spacing w:val="12"/>
          <w:w w:val="80"/>
        </w:rPr>
        <w:t xml:space="preserve"> </w:t>
      </w:r>
      <w:r>
        <w:rPr>
          <w:w w:val="80"/>
        </w:rPr>
        <w:t>této</w:t>
      </w:r>
      <w:r>
        <w:rPr>
          <w:spacing w:val="10"/>
          <w:w w:val="80"/>
        </w:rPr>
        <w:t xml:space="preserve"> </w:t>
      </w:r>
      <w:r>
        <w:rPr>
          <w:w w:val="80"/>
        </w:rPr>
        <w:t>straně</w:t>
      </w:r>
      <w:r>
        <w:rPr>
          <w:spacing w:val="8"/>
          <w:w w:val="80"/>
        </w:rPr>
        <w:t xml:space="preserve"> </w:t>
      </w:r>
      <w:r>
        <w:rPr>
          <w:w w:val="80"/>
        </w:rPr>
        <w:t>může</w:t>
      </w:r>
      <w:r>
        <w:rPr>
          <w:spacing w:val="8"/>
          <w:w w:val="80"/>
        </w:rPr>
        <w:t xml:space="preserve"> </w:t>
      </w:r>
      <w:r>
        <w:rPr>
          <w:w w:val="80"/>
        </w:rPr>
        <w:t>Účastník</w:t>
      </w:r>
      <w:r>
        <w:rPr>
          <w:spacing w:val="6"/>
          <w:w w:val="80"/>
        </w:rPr>
        <w:t xml:space="preserve"> </w:t>
      </w:r>
      <w:r>
        <w:rPr>
          <w:w w:val="80"/>
        </w:rPr>
        <w:t>uzavřít</w:t>
      </w:r>
      <w:r>
        <w:rPr>
          <w:spacing w:val="12"/>
          <w:w w:val="80"/>
        </w:rPr>
        <w:t xml:space="preserve"> </w:t>
      </w:r>
      <w:r>
        <w:rPr>
          <w:w w:val="80"/>
        </w:rPr>
        <w:t>na</w:t>
      </w:r>
      <w:r>
        <w:rPr>
          <w:spacing w:val="8"/>
          <w:w w:val="80"/>
        </w:rPr>
        <w:t xml:space="preserve"> </w:t>
      </w:r>
      <w:r>
        <w:rPr>
          <w:w w:val="80"/>
        </w:rPr>
        <w:t>dobu</w:t>
      </w:r>
      <w:r>
        <w:rPr>
          <w:spacing w:val="11"/>
          <w:w w:val="80"/>
        </w:rPr>
        <w:t xml:space="preserve"> </w:t>
      </w:r>
      <w:r>
        <w:rPr>
          <w:w w:val="80"/>
        </w:rPr>
        <w:t>určitou</w:t>
      </w:r>
      <w:r>
        <w:rPr>
          <w:spacing w:val="8"/>
          <w:w w:val="80"/>
        </w:rPr>
        <w:t xml:space="preserve"> </w:t>
      </w:r>
      <w:r>
        <w:rPr>
          <w:w w:val="80"/>
        </w:rPr>
        <w:t>24</w:t>
      </w:r>
      <w:r>
        <w:rPr>
          <w:spacing w:val="8"/>
          <w:w w:val="80"/>
        </w:rPr>
        <w:t xml:space="preserve"> </w:t>
      </w:r>
      <w:r>
        <w:rPr>
          <w:w w:val="80"/>
        </w:rPr>
        <w:t>měsíců</w:t>
      </w:r>
      <w:r>
        <w:rPr>
          <w:spacing w:val="11"/>
          <w:w w:val="80"/>
        </w:rPr>
        <w:t xml:space="preserve"> </w:t>
      </w:r>
      <w:r>
        <w:rPr>
          <w:w w:val="80"/>
        </w:rPr>
        <w:t>nebo</w:t>
      </w:r>
      <w:r>
        <w:rPr>
          <w:spacing w:val="12"/>
          <w:w w:val="80"/>
        </w:rPr>
        <w:t xml:space="preserve"> </w:t>
      </w:r>
      <w:r>
        <w:rPr>
          <w:w w:val="80"/>
        </w:rPr>
        <w:t>na</w:t>
      </w:r>
      <w:r>
        <w:rPr>
          <w:spacing w:val="7"/>
          <w:w w:val="80"/>
        </w:rPr>
        <w:t xml:space="preserve"> </w:t>
      </w:r>
      <w:r>
        <w:rPr>
          <w:w w:val="80"/>
        </w:rPr>
        <w:t>dobu</w:t>
      </w:r>
      <w:r>
        <w:rPr>
          <w:spacing w:val="12"/>
          <w:w w:val="80"/>
        </w:rPr>
        <w:t xml:space="preserve"> </w:t>
      </w:r>
      <w:r>
        <w:rPr>
          <w:w w:val="80"/>
        </w:rPr>
        <w:t>neurčitou.</w:t>
      </w:r>
    </w:p>
    <w:p w14:paraId="1C139EED" w14:textId="77777777" w:rsidR="00921330" w:rsidRDefault="00921330">
      <w:pPr>
        <w:pStyle w:val="Zkladntext"/>
        <w:spacing w:before="11"/>
        <w:rPr>
          <w:sz w:val="26"/>
        </w:rPr>
      </w:pPr>
    </w:p>
    <w:p w14:paraId="37C4A67E" w14:textId="77777777" w:rsidR="00921330" w:rsidRDefault="00000000">
      <w:pPr>
        <w:pStyle w:val="Nadpis4"/>
      </w:pPr>
      <w:r>
        <w:rPr>
          <w:color w:val="E10074"/>
          <w:w w:val="80"/>
        </w:rPr>
        <w:t>OSTATNÍ</w:t>
      </w:r>
      <w:r>
        <w:rPr>
          <w:color w:val="E10074"/>
          <w:spacing w:val="30"/>
          <w:w w:val="80"/>
        </w:rPr>
        <w:t xml:space="preserve"> </w:t>
      </w:r>
      <w:r>
        <w:rPr>
          <w:color w:val="E10074"/>
          <w:w w:val="80"/>
        </w:rPr>
        <w:t>JEDNORÁZOVÉ</w:t>
      </w:r>
      <w:r>
        <w:rPr>
          <w:color w:val="E10074"/>
          <w:spacing w:val="35"/>
          <w:w w:val="80"/>
        </w:rPr>
        <w:t xml:space="preserve"> </w:t>
      </w:r>
      <w:r>
        <w:rPr>
          <w:color w:val="E10074"/>
          <w:w w:val="80"/>
        </w:rPr>
        <w:t>POPLATKY</w:t>
      </w:r>
    </w:p>
    <w:p w14:paraId="0E33F2B0" w14:textId="77777777" w:rsidR="00921330" w:rsidRDefault="00921330">
      <w:pPr>
        <w:pStyle w:val="Zkladntext"/>
        <w:spacing w:before="10"/>
        <w:rPr>
          <w:sz w:val="3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4126"/>
        <w:gridCol w:w="3388"/>
      </w:tblGrid>
      <w:tr w:rsidR="00921330" w14:paraId="1BE335B3" w14:textId="77777777">
        <w:trPr>
          <w:trHeight w:val="470"/>
        </w:trPr>
        <w:tc>
          <w:tcPr>
            <w:tcW w:w="4126" w:type="dxa"/>
            <w:tcBorders>
              <w:top w:val="single" w:sz="48" w:space="0" w:color="427AAB"/>
            </w:tcBorders>
          </w:tcPr>
          <w:p w14:paraId="79F20547" w14:textId="77777777" w:rsidR="00921330" w:rsidRDefault="00000000">
            <w:pPr>
              <w:pStyle w:val="TableParagraph"/>
              <w:spacing w:before="42" w:line="200" w:lineRule="atLeast"/>
              <w:ind w:left="107" w:right="565"/>
              <w:rPr>
                <w:sz w:val="18"/>
              </w:rPr>
            </w:pPr>
            <w:r>
              <w:rPr>
                <w:w w:val="80"/>
                <w:sz w:val="18"/>
              </w:rPr>
              <w:t>Servisní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zásah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(např.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přemístění,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instalace,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reinstalace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či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výměna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modemu,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marný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výjezd)</w:t>
            </w:r>
          </w:p>
        </w:tc>
        <w:tc>
          <w:tcPr>
            <w:tcW w:w="3388" w:type="dxa"/>
            <w:tcBorders>
              <w:top w:val="single" w:sz="48" w:space="0" w:color="427AAB"/>
            </w:tcBorders>
          </w:tcPr>
          <w:p w14:paraId="54C16F99" w14:textId="77777777" w:rsidR="00921330" w:rsidRDefault="00000000">
            <w:pPr>
              <w:pStyle w:val="TableParagraph"/>
              <w:spacing w:before="166"/>
              <w:ind w:left="987"/>
              <w:rPr>
                <w:sz w:val="14"/>
              </w:rPr>
            </w:pPr>
            <w:r>
              <w:rPr>
                <w:w w:val="85"/>
                <w:sz w:val="18"/>
              </w:rPr>
              <w:t>1 652,07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</w:t>
            </w:r>
            <w:r>
              <w:rPr>
                <w:spacing w:val="-2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999,–)</w:t>
            </w:r>
          </w:p>
        </w:tc>
      </w:tr>
    </w:tbl>
    <w:p w14:paraId="768FC3D4" w14:textId="77777777" w:rsidR="00921330" w:rsidRDefault="00000000">
      <w:pPr>
        <w:pStyle w:val="Zkladntext"/>
        <w:spacing w:before="207"/>
        <w:ind w:left="240"/>
      </w:pPr>
      <w:r>
        <w:rPr>
          <w:w w:val="80"/>
        </w:rPr>
        <w:t>Položky</w:t>
      </w:r>
      <w:r>
        <w:rPr>
          <w:spacing w:val="8"/>
          <w:w w:val="80"/>
        </w:rPr>
        <w:t xml:space="preserve"> </w:t>
      </w:r>
      <w:r>
        <w:rPr>
          <w:w w:val="80"/>
        </w:rPr>
        <w:t>„OSTATNÍ</w:t>
      </w:r>
      <w:r>
        <w:rPr>
          <w:spacing w:val="9"/>
          <w:w w:val="80"/>
        </w:rPr>
        <w:t xml:space="preserve"> </w:t>
      </w:r>
      <w:r>
        <w:rPr>
          <w:w w:val="80"/>
        </w:rPr>
        <w:t>JEDNORÁZOVÉ</w:t>
      </w:r>
      <w:r>
        <w:rPr>
          <w:spacing w:val="10"/>
          <w:w w:val="80"/>
        </w:rPr>
        <w:t xml:space="preserve"> </w:t>
      </w:r>
      <w:r>
        <w:rPr>
          <w:w w:val="80"/>
        </w:rPr>
        <w:t>POPLATKY“</w:t>
      </w:r>
      <w:r>
        <w:rPr>
          <w:spacing w:val="11"/>
          <w:w w:val="80"/>
        </w:rPr>
        <w:t xml:space="preserve"> </w:t>
      </w:r>
      <w:r>
        <w:rPr>
          <w:w w:val="80"/>
        </w:rPr>
        <w:t>platí</w:t>
      </w:r>
      <w:r>
        <w:rPr>
          <w:spacing w:val="9"/>
          <w:w w:val="80"/>
        </w:rPr>
        <w:t xml:space="preserve"> </w:t>
      </w:r>
      <w:r>
        <w:rPr>
          <w:w w:val="80"/>
        </w:rPr>
        <w:t>pro</w:t>
      </w:r>
      <w:r>
        <w:rPr>
          <w:spacing w:val="10"/>
          <w:w w:val="80"/>
        </w:rPr>
        <w:t xml:space="preserve"> </w:t>
      </w:r>
      <w:r>
        <w:rPr>
          <w:w w:val="80"/>
        </w:rPr>
        <w:t>Účastnické</w:t>
      </w:r>
      <w:r>
        <w:rPr>
          <w:spacing w:val="13"/>
          <w:w w:val="80"/>
        </w:rPr>
        <w:t xml:space="preserve"> </w:t>
      </w:r>
      <w:r>
        <w:rPr>
          <w:w w:val="80"/>
        </w:rPr>
        <w:t>smlouvy</w:t>
      </w:r>
      <w:r>
        <w:rPr>
          <w:spacing w:val="12"/>
          <w:w w:val="80"/>
        </w:rPr>
        <w:t xml:space="preserve"> </w:t>
      </w:r>
      <w:r>
        <w:rPr>
          <w:w w:val="80"/>
        </w:rPr>
        <w:t>uzavřené</w:t>
      </w:r>
      <w:r>
        <w:rPr>
          <w:spacing w:val="13"/>
          <w:w w:val="80"/>
        </w:rPr>
        <w:t xml:space="preserve"> </w:t>
      </w:r>
      <w:r>
        <w:rPr>
          <w:w w:val="80"/>
        </w:rPr>
        <w:t>do</w:t>
      </w:r>
      <w:r>
        <w:rPr>
          <w:spacing w:val="10"/>
          <w:w w:val="80"/>
        </w:rPr>
        <w:t xml:space="preserve"> </w:t>
      </w:r>
      <w:r>
        <w:rPr>
          <w:w w:val="80"/>
        </w:rPr>
        <w:t>25.</w:t>
      </w:r>
      <w:r>
        <w:rPr>
          <w:spacing w:val="9"/>
          <w:w w:val="80"/>
        </w:rPr>
        <w:t xml:space="preserve"> </w:t>
      </w:r>
      <w:r>
        <w:rPr>
          <w:w w:val="80"/>
        </w:rPr>
        <w:t>7.</w:t>
      </w:r>
      <w:r>
        <w:rPr>
          <w:spacing w:val="13"/>
          <w:w w:val="80"/>
        </w:rPr>
        <w:t xml:space="preserve"> </w:t>
      </w:r>
      <w:r>
        <w:rPr>
          <w:w w:val="80"/>
        </w:rPr>
        <w:t>2018.</w:t>
      </w:r>
    </w:p>
    <w:p w14:paraId="045897E0" w14:textId="77777777" w:rsidR="00921330" w:rsidRDefault="00000000">
      <w:pPr>
        <w:pStyle w:val="Nadpis3"/>
      </w:pPr>
      <w:r>
        <w:rPr>
          <w:b w:val="0"/>
        </w:rPr>
        <w:br w:type="column"/>
      </w:r>
      <w:r>
        <w:rPr>
          <w:color w:val="E10074"/>
          <w:w w:val="80"/>
        </w:rPr>
        <w:t>BEZDRÁTOVÝ</w:t>
      </w:r>
      <w:r>
        <w:rPr>
          <w:color w:val="E10074"/>
          <w:spacing w:val="70"/>
          <w:w w:val="80"/>
        </w:rPr>
        <w:t xml:space="preserve"> </w:t>
      </w:r>
      <w:r>
        <w:rPr>
          <w:color w:val="E10074"/>
          <w:w w:val="80"/>
        </w:rPr>
        <w:t>INTERNET</w:t>
      </w: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2413"/>
        <w:gridCol w:w="1699"/>
        <w:gridCol w:w="1699"/>
        <w:gridCol w:w="1708"/>
      </w:tblGrid>
      <w:tr w:rsidR="00921330" w14:paraId="4B0FE04B" w14:textId="77777777">
        <w:trPr>
          <w:trHeight w:val="531"/>
        </w:trPr>
        <w:tc>
          <w:tcPr>
            <w:tcW w:w="2413" w:type="dxa"/>
            <w:shd w:val="clear" w:color="auto" w:fill="427AAB"/>
          </w:tcPr>
          <w:p w14:paraId="55C72997" w14:textId="77777777" w:rsidR="00921330" w:rsidRDefault="00921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  <w:shd w:val="clear" w:color="auto" w:fill="427AAB"/>
          </w:tcPr>
          <w:p w14:paraId="54936F0E" w14:textId="77777777" w:rsidR="00921330" w:rsidRDefault="00000000">
            <w:pPr>
              <w:pStyle w:val="TableParagraph"/>
              <w:spacing w:before="59"/>
              <w:ind w:left="33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90"/>
                <w:sz w:val="18"/>
              </w:rPr>
              <w:t>BEZDRÁTOVÝ</w:t>
            </w:r>
          </w:p>
          <w:p w14:paraId="371846D3" w14:textId="77777777" w:rsidR="00921330" w:rsidRDefault="00000000">
            <w:pPr>
              <w:pStyle w:val="TableParagraph"/>
              <w:spacing w:before="1"/>
              <w:ind w:left="37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80"/>
                <w:sz w:val="18"/>
              </w:rPr>
              <w:t>INTERNET</w:t>
            </w:r>
            <w:r>
              <w:rPr>
                <w:rFonts w:ascii="Arial"/>
                <w:b/>
                <w:color w:val="FFFFFF"/>
                <w:spacing w:val="19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20</w:t>
            </w:r>
          </w:p>
        </w:tc>
        <w:tc>
          <w:tcPr>
            <w:tcW w:w="1699" w:type="dxa"/>
            <w:shd w:val="clear" w:color="auto" w:fill="427AAB"/>
          </w:tcPr>
          <w:p w14:paraId="3961E538" w14:textId="77777777" w:rsidR="00921330" w:rsidRDefault="00000000">
            <w:pPr>
              <w:pStyle w:val="TableParagraph"/>
              <w:spacing w:before="59"/>
              <w:ind w:left="3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90"/>
                <w:sz w:val="18"/>
              </w:rPr>
              <w:t>BEZDRÁTOVÝ</w:t>
            </w:r>
          </w:p>
          <w:p w14:paraId="7BA363A4" w14:textId="77777777" w:rsidR="00921330" w:rsidRDefault="00000000">
            <w:pPr>
              <w:pStyle w:val="TableParagraph"/>
              <w:spacing w:before="1"/>
              <w:ind w:left="3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80"/>
                <w:sz w:val="18"/>
              </w:rPr>
              <w:t>INTERNET</w:t>
            </w:r>
            <w:r>
              <w:rPr>
                <w:rFonts w:ascii="Arial"/>
                <w:b/>
                <w:color w:val="FFFFFF"/>
                <w:spacing w:val="19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50</w:t>
            </w:r>
          </w:p>
        </w:tc>
        <w:tc>
          <w:tcPr>
            <w:tcW w:w="1708" w:type="dxa"/>
            <w:shd w:val="clear" w:color="auto" w:fill="427AAB"/>
          </w:tcPr>
          <w:p w14:paraId="463283AA" w14:textId="77777777" w:rsidR="00921330" w:rsidRDefault="00000000">
            <w:pPr>
              <w:pStyle w:val="TableParagraph"/>
              <w:spacing w:before="59"/>
              <w:ind w:left="34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90"/>
                <w:sz w:val="18"/>
              </w:rPr>
              <w:t>BEZDRÁTOVÝ</w:t>
            </w:r>
          </w:p>
          <w:p w14:paraId="1AF1D89E" w14:textId="77777777" w:rsidR="00921330" w:rsidRDefault="00000000">
            <w:pPr>
              <w:pStyle w:val="TableParagraph"/>
              <w:spacing w:before="1"/>
              <w:ind w:left="3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80"/>
                <w:sz w:val="18"/>
              </w:rPr>
              <w:t>INTERNET</w:t>
            </w:r>
            <w:r>
              <w:rPr>
                <w:rFonts w:ascii="Arial"/>
                <w:b/>
                <w:color w:val="FFFFFF"/>
                <w:spacing w:val="18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100</w:t>
            </w:r>
          </w:p>
        </w:tc>
      </w:tr>
      <w:tr w:rsidR="00921330" w14:paraId="46181C1E" w14:textId="77777777">
        <w:trPr>
          <w:trHeight w:val="324"/>
        </w:trPr>
        <w:tc>
          <w:tcPr>
            <w:tcW w:w="2413" w:type="dxa"/>
          </w:tcPr>
          <w:p w14:paraId="3B1C6E3F" w14:textId="77777777" w:rsidR="00921330" w:rsidRDefault="00000000">
            <w:pPr>
              <w:pStyle w:val="TableParagraph"/>
              <w:spacing w:before="66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Měsíční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paušál</w:t>
            </w:r>
          </w:p>
        </w:tc>
        <w:tc>
          <w:tcPr>
            <w:tcW w:w="1699" w:type="dxa"/>
          </w:tcPr>
          <w:p w14:paraId="4CBE27ED" w14:textId="77777777" w:rsidR="00921330" w:rsidRDefault="00000000">
            <w:pPr>
              <w:pStyle w:val="TableParagraph"/>
              <w:spacing w:before="66"/>
              <w:ind w:left="365" w:right="366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371,07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(449,–)</w:t>
            </w:r>
          </w:p>
        </w:tc>
        <w:tc>
          <w:tcPr>
            <w:tcW w:w="1699" w:type="dxa"/>
          </w:tcPr>
          <w:p w14:paraId="360E7C0D" w14:textId="77777777" w:rsidR="00921330" w:rsidRDefault="00000000">
            <w:pPr>
              <w:pStyle w:val="TableParagraph"/>
              <w:spacing w:before="66"/>
              <w:ind w:left="367" w:right="366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453,72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(549,–)</w:t>
            </w:r>
          </w:p>
        </w:tc>
        <w:tc>
          <w:tcPr>
            <w:tcW w:w="1708" w:type="dxa"/>
          </w:tcPr>
          <w:p w14:paraId="64B9C71A" w14:textId="77777777" w:rsidR="00921330" w:rsidRDefault="00000000">
            <w:pPr>
              <w:pStyle w:val="TableParagraph"/>
              <w:spacing w:before="66"/>
              <w:ind w:left="360" w:right="362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536,36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(649,–)</w:t>
            </w:r>
          </w:p>
        </w:tc>
      </w:tr>
      <w:tr w:rsidR="00921330" w14:paraId="3EDB4A65" w14:textId="77777777">
        <w:trPr>
          <w:trHeight w:val="327"/>
        </w:trPr>
        <w:tc>
          <w:tcPr>
            <w:tcW w:w="2413" w:type="dxa"/>
          </w:tcPr>
          <w:p w14:paraId="25FB856A" w14:textId="77777777" w:rsidR="00921330" w:rsidRDefault="00000000">
            <w:pPr>
              <w:pStyle w:val="TableParagraph"/>
              <w:spacing w:before="66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Rychlost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stahování/odesílání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dat</w:t>
            </w:r>
          </w:p>
        </w:tc>
        <w:tc>
          <w:tcPr>
            <w:tcW w:w="1699" w:type="dxa"/>
            <w:shd w:val="clear" w:color="auto" w:fill="DBE6E9"/>
          </w:tcPr>
          <w:p w14:paraId="3D39F72B" w14:textId="77777777" w:rsidR="00921330" w:rsidRDefault="00000000">
            <w:pPr>
              <w:pStyle w:val="TableParagraph"/>
              <w:spacing w:before="66"/>
              <w:ind w:left="366" w:right="36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20/5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Mb/s</w:t>
            </w:r>
          </w:p>
        </w:tc>
        <w:tc>
          <w:tcPr>
            <w:tcW w:w="1699" w:type="dxa"/>
            <w:shd w:val="clear" w:color="auto" w:fill="DBE6E9"/>
          </w:tcPr>
          <w:p w14:paraId="73CC0748" w14:textId="77777777" w:rsidR="00921330" w:rsidRDefault="00000000">
            <w:pPr>
              <w:pStyle w:val="TableParagraph"/>
              <w:spacing w:before="66"/>
              <w:ind w:left="369" w:right="36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50/15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Mb/s</w:t>
            </w:r>
          </w:p>
        </w:tc>
        <w:tc>
          <w:tcPr>
            <w:tcW w:w="1708" w:type="dxa"/>
            <w:shd w:val="clear" w:color="auto" w:fill="DBE6E9"/>
          </w:tcPr>
          <w:p w14:paraId="75404D1D" w14:textId="77777777" w:rsidR="00921330" w:rsidRDefault="00000000">
            <w:pPr>
              <w:pStyle w:val="TableParagraph"/>
              <w:spacing w:before="66"/>
              <w:ind w:left="362" w:right="36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100/25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Mb/s</w:t>
            </w:r>
          </w:p>
        </w:tc>
      </w:tr>
      <w:tr w:rsidR="00921330" w14:paraId="795EA783" w14:textId="77777777">
        <w:trPr>
          <w:trHeight w:val="328"/>
        </w:trPr>
        <w:tc>
          <w:tcPr>
            <w:tcW w:w="2413" w:type="dxa"/>
          </w:tcPr>
          <w:p w14:paraId="7DC1DE14" w14:textId="77777777" w:rsidR="00921330" w:rsidRDefault="00000000">
            <w:pPr>
              <w:pStyle w:val="TableParagraph"/>
              <w:spacing w:before="66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Datový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limit</w:t>
            </w:r>
          </w:p>
        </w:tc>
        <w:tc>
          <w:tcPr>
            <w:tcW w:w="1699" w:type="dxa"/>
          </w:tcPr>
          <w:p w14:paraId="117199DB" w14:textId="77777777" w:rsidR="00921330" w:rsidRDefault="00000000">
            <w:pPr>
              <w:pStyle w:val="TableParagraph"/>
              <w:spacing w:before="66"/>
              <w:ind w:left="402" w:right="329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neomezeně</w:t>
            </w:r>
          </w:p>
        </w:tc>
        <w:tc>
          <w:tcPr>
            <w:tcW w:w="1699" w:type="dxa"/>
          </w:tcPr>
          <w:p w14:paraId="4E283250" w14:textId="77777777" w:rsidR="00921330" w:rsidRDefault="00000000">
            <w:pPr>
              <w:pStyle w:val="TableParagraph"/>
              <w:spacing w:before="66"/>
              <w:ind w:left="402" w:right="326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neomezeně</w:t>
            </w:r>
          </w:p>
        </w:tc>
        <w:tc>
          <w:tcPr>
            <w:tcW w:w="1708" w:type="dxa"/>
          </w:tcPr>
          <w:p w14:paraId="771EF309" w14:textId="77777777" w:rsidR="00921330" w:rsidRDefault="00000000">
            <w:pPr>
              <w:pStyle w:val="TableParagraph"/>
              <w:spacing w:before="66"/>
              <w:ind w:left="406" w:right="336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Neomezeně</w:t>
            </w:r>
          </w:p>
        </w:tc>
      </w:tr>
      <w:tr w:rsidR="00921330" w14:paraId="228719CE" w14:textId="77777777">
        <w:trPr>
          <w:trHeight w:val="324"/>
        </w:trPr>
        <w:tc>
          <w:tcPr>
            <w:tcW w:w="2413" w:type="dxa"/>
          </w:tcPr>
          <w:p w14:paraId="3F4D478C" w14:textId="77777777" w:rsidR="00921330" w:rsidRDefault="00000000">
            <w:pPr>
              <w:pStyle w:val="TableParagraph"/>
              <w:spacing w:before="66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Další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adresa</w:t>
            </w:r>
          </w:p>
        </w:tc>
        <w:tc>
          <w:tcPr>
            <w:tcW w:w="1699" w:type="dxa"/>
            <w:shd w:val="clear" w:color="auto" w:fill="DBE6E9"/>
          </w:tcPr>
          <w:p w14:paraId="12BEA28C" w14:textId="77777777" w:rsidR="00921330" w:rsidRDefault="00000000">
            <w:pPr>
              <w:pStyle w:val="TableParagraph"/>
              <w:spacing w:before="66"/>
              <w:ind w:left="402" w:right="332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123,14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(149,–)</w:t>
            </w:r>
          </w:p>
        </w:tc>
        <w:tc>
          <w:tcPr>
            <w:tcW w:w="1699" w:type="dxa"/>
            <w:shd w:val="clear" w:color="auto" w:fill="DBE6E9"/>
          </w:tcPr>
          <w:p w14:paraId="366EA2C9" w14:textId="77777777" w:rsidR="00921330" w:rsidRDefault="00000000">
            <w:pPr>
              <w:pStyle w:val="TableParagraph"/>
              <w:spacing w:before="66"/>
              <w:ind w:left="402" w:right="329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123,14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(149,–)</w:t>
            </w:r>
          </w:p>
        </w:tc>
        <w:tc>
          <w:tcPr>
            <w:tcW w:w="1708" w:type="dxa"/>
            <w:shd w:val="clear" w:color="auto" w:fill="DBE6E9"/>
          </w:tcPr>
          <w:p w14:paraId="4D67CF43" w14:textId="77777777" w:rsidR="00921330" w:rsidRDefault="00000000">
            <w:pPr>
              <w:pStyle w:val="TableParagraph"/>
              <w:spacing w:before="66"/>
              <w:ind w:left="406" w:right="339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123,14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(149,–)</w:t>
            </w:r>
          </w:p>
        </w:tc>
      </w:tr>
    </w:tbl>
    <w:p w14:paraId="33F5ACDC" w14:textId="77777777" w:rsidR="00921330" w:rsidRDefault="00000000">
      <w:pPr>
        <w:pStyle w:val="Zkladntext"/>
        <w:spacing w:before="169"/>
        <w:ind w:left="240"/>
      </w:pPr>
      <w:r>
        <w:rPr>
          <w:w w:val="80"/>
        </w:rPr>
        <w:t>K</w:t>
      </w:r>
      <w:r>
        <w:rPr>
          <w:spacing w:val="11"/>
          <w:w w:val="80"/>
        </w:rPr>
        <w:t xml:space="preserve"> </w:t>
      </w:r>
      <w:r>
        <w:rPr>
          <w:w w:val="80"/>
        </w:rPr>
        <w:t>Účastnické</w:t>
      </w:r>
      <w:r>
        <w:rPr>
          <w:spacing w:val="15"/>
          <w:w w:val="80"/>
        </w:rPr>
        <w:t xml:space="preserve"> </w:t>
      </w:r>
      <w:r>
        <w:rPr>
          <w:w w:val="80"/>
        </w:rPr>
        <w:t>smlouvě</w:t>
      </w:r>
      <w:r>
        <w:rPr>
          <w:spacing w:val="11"/>
          <w:w w:val="80"/>
        </w:rPr>
        <w:t xml:space="preserve"> </w:t>
      </w:r>
      <w:r>
        <w:rPr>
          <w:w w:val="80"/>
        </w:rPr>
        <w:t>lze</w:t>
      </w:r>
      <w:r>
        <w:rPr>
          <w:spacing w:val="10"/>
          <w:w w:val="80"/>
        </w:rPr>
        <w:t xml:space="preserve"> </w:t>
      </w:r>
      <w:r>
        <w:rPr>
          <w:w w:val="80"/>
        </w:rPr>
        <w:t>aktivovat</w:t>
      </w:r>
      <w:r>
        <w:rPr>
          <w:spacing w:val="17"/>
          <w:w w:val="80"/>
        </w:rPr>
        <w:t xml:space="preserve"> </w:t>
      </w:r>
      <w:r>
        <w:rPr>
          <w:w w:val="80"/>
        </w:rPr>
        <w:t>další</w:t>
      </w:r>
      <w:r>
        <w:rPr>
          <w:spacing w:val="11"/>
          <w:w w:val="80"/>
        </w:rPr>
        <w:t xml:space="preserve"> </w:t>
      </w:r>
      <w:r>
        <w:rPr>
          <w:w w:val="80"/>
        </w:rPr>
        <w:t>adresu.</w:t>
      </w:r>
      <w:r>
        <w:rPr>
          <w:spacing w:val="11"/>
          <w:w w:val="80"/>
        </w:rPr>
        <w:t xml:space="preserve"> </w:t>
      </w:r>
      <w:r>
        <w:rPr>
          <w:w w:val="80"/>
        </w:rPr>
        <w:t>Začne-li</w:t>
      </w:r>
      <w:r>
        <w:rPr>
          <w:spacing w:val="9"/>
          <w:w w:val="80"/>
        </w:rPr>
        <w:t xml:space="preserve"> </w:t>
      </w:r>
      <w:r>
        <w:rPr>
          <w:w w:val="80"/>
        </w:rPr>
        <w:t>Účastník</w:t>
      </w:r>
      <w:r>
        <w:rPr>
          <w:spacing w:val="10"/>
          <w:w w:val="80"/>
        </w:rPr>
        <w:t xml:space="preserve"> </w:t>
      </w:r>
      <w:r>
        <w:rPr>
          <w:w w:val="80"/>
        </w:rPr>
        <w:t>využívat</w:t>
      </w:r>
      <w:r>
        <w:rPr>
          <w:spacing w:val="12"/>
          <w:w w:val="80"/>
        </w:rPr>
        <w:t xml:space="preserve"> </w:t>
      </w:r>
      <w:r>
        <w:rPr>
          <w:w w:val="80"/>
        </w:rPr>
        <w:t>další</w:t>
      </w:r>
      <w:r>
        <w:rPr>
          <w:spacing w:val="10"/>
          <w:w w:val="80"/>
        </w:rPr>
        <w:t xml:space="preserve"> </w:t>
      </w:r>
      <w:r>
        <w:rPr>
          <w:w w:val="80"/>
        </w:rPr>
        <w:t>adresu</w:t>
      </w:r>
      <w:r>
        <w:rPr>
          <w:spacing w:val="15"/>
          <w:w w:val="80"/>
        </w:rPr>
        <w:t xml:space="preserve"> </w:t>
      </w:r>
      <w:r>
        <w:rPr>
          <w:w w:val="80"/>
        </w:rPr>
        <w:t>v</w:t>
      </w:r>
      <w:r>
        <w:rPr>
          <w:spacing w:val="9"/>
          <w:w w:val="80"/>
        </w:rPr>
        <w:t xml:space="preserve"> </w:t>
      </w:r>
      <w:r>
        <w:rPr>
          <w:w w:val="80"/>
        </w:rPr>
        <w:t>průběhu</w:t>
      </w:r>
      <w:r>
        <w:rPr>
          <w:spacing w:val="15"/>
          <w:w w:val="80"/>
        </w:rPr>
        <w:t xml:space="preserve"> </w:t>
      </w:r>
      <w:r>
        <w:rPr>
          <w:w w:val="80"/>
        </w:rPr>
        <w:t>zúčtovacího</w:t>
      </w:r>
      <w:r>
        <w:rPr>
          <w:spacing w:val="10"/>
          <w:w w:val="80"/>
        </w:rPr>
        <w:t xml:space="preserve"> </w:t>
      </w:r>
      <w:r>
        <w:rPr>
          <w:w w:val="80"/>
        </w:rPr>
        <w:t>období,</w:t>
      </w:r>
    </w:p>
    <w:p w14:paraId="72F53029" w14:textId="77777777" w:rsidR="00921330" w:rsidRDefault="00000000">
      <w:pPr>
        <w:pStyle w:val="Zkladntext"/>
        <w:spacing w:before="3" w:line="244" w:lineRule="auto"/>
        <w:ind w:left="240" w:right="569"/>
      </w:pPr>
      <w:r>
        <w:rPr>
          <w:w w:val="80"/>
        </w:rPr>
        <w:t>a</w:t>
      </w:r>
      <w:r>
        <w:rPr>
          <w:spacing w:val="6"/>
          <w:w w:val="80"/>
        </w:rPr>
        <w:t xml:space="preserve"> </w:t>
      </w:r>
      <w:r>
        <w:rPr>
          <w:w w:val="80"/>
        </w:rPr>
        <w:t>nikoliv</w:t>
      </w:r>
      <w:r>
        <w:rPr>
          <w:spacing w:val="5"/>
          <w:w w:val="80"/>
        </w:rPr>
        <w:t xml:space="preserve"> </w:t>
      </w:r>
      <w:r>
        <w:rPr>
          <w:w w:val="80"/>
        </w:rPr>
        <w:t>k</w:t>
      </w:r>
      <w:r>
        <w:rPr>
          <w:spacing w:val="10"/>
          <w:w w:val="80"/>
        </w:rPr>
        <w:t xml:space="preserve"> </w:t>
      </w:r>
      <w:r>
        <w:rPr>
          <w:w w:val="80"/>
        </w:rPr>
        <w:t>začátku</w:t>
      </w:r>
      <w:r>
        <w:rPr>
          <w:spacing w:val="11"/>
          <w:w w:val="80"/>
        </w:rPr>
        <w:t xml:space="preserve"> </w:t>
      </w:r>
      <w:r>
        <w:rPr>
          <w:w w:val="80"/>
        </w:rPr>
        <w:t>zúčtovacího</w:t>
      </w:r>
      <w:r>
        <w:rPr>
          <w:spacing w:val="10"/>
          <w:w w:val="80"/>
        </w:rPr>
        <w:t xml:space="preserve"> </w:t>
      </w:r>
      <w:r>
        <w:rPr>
          <w:w w:val="80"/>
        </w:rPr>
        <w:t>období,</w:t>
      </w:r>
      <w:r>
        <w:rPr>
          <w:spacing w:val="7"/>
          <w:w w:val="80"/>
        </w:rPr>
        <w:t xml:space="preserve"> </w:t>
      </w:r>
      <w:r>
        <w:rPr>
          <w:w w:val="80"/>
        </w:rPr>
        <w:t>je</w:t>
      </w:r>
      <w:r>
        <w:rPr>
          <w:spacing w:val="8"/>
          <w:w w:val="80"/>
        </w:rPr>
        <w:t xml:space="preserve"> </w:t>
      </w:r>
      <w:r>
        <w:rPr>
          <w:w w:val="80"/>
        </w:rPr>
        <w:t>za</w:t>
      </w:r>
      <w:r>
        <w:rPr>
          <w:spacing w:val="10"/>
          <w:w w:val="80"/>
        </w:rPr>
        <w:t xml:space="preserve"> </w:t>
      </w:r>
      <w:r>
        <w:rPr>
          <w:w w:val="80"/>
        </w:rPr>
        <w:t>užívání</w:t>
      </w:r>
      <w:r>
        <w:rPr>
          <w:spacing w:val="14"/>
          <w:w w:val="80"/>
        </w:rPr>
        <w:t xml:space="preserve"> </w:t>
      </w:r>
      <w:r>
        <w:rPr>
          <w:w w:val="80"/>
        </w:rPr>
        <w:t>další</w:t>
      </w:r>
      <w:r>
        <w:rPr>
          <w:spacing w:val="7"/>
          <w:w w:val="80"/>
        </w:rPr>
        <w:t xml:space="preserve"> </w:t>
      </w:r>
      <w:r>
        <w:rPr>
          <w:w w:val="80"/>
        </w:rPr>
        <w:t>adresy</w:t>
      </w:r>
      <w:r>
        <w:rPr>
          <w:spacing w:val="10"/>
          <w:w w:val="80"/>
        </w:rPr>
        <w:t xml:space="preserve"> </w:t>
      </w:r>
      <w:r>
        <w:rPr>
          <w:w w:val="80"/>
        </w:rPr>
        <w:t>účtována</w:t>
      </w:r>
      <w:r>
        <w:rPr>
          <w:spacing w:val="10"/>
          <w:w w:val="80"/>
        </w:rPr>
        <w:t xml:space="preserve"> </w:t>
      </w:r>
      <w:r>
        <w:rPr>
          <w:w w:val="80"/>
        </w:rPr>
        <w:t>celá</w:t>
      </w:r>
      <w:r>
        <w:rPr>
          <w:spacing w:val="11"/>
          <w:w w:val="80"/>
        </w:rPr>
        <w:t xml:space="preserve"> </w:t>
      </w:r>
      <w:r>
        <w:rPr>
          <w:w w:val="80"/>
        </w:rPr>
        <w:t>částka</w:t>
      </w:r>
      <w:r>
        <w:rPr>
          <w:spacing w:val="11"/>
          <w:w w:val="80"/>
        </w:rPr>
        <w:t xml:space="preserve"> </w:t>
      </w:r>
      <w:r>
        <w:rPr>
          <w:w w:val="80"/>
        </w:rPr>
        <w:t>149</w:t>
      </w:r>
      <w:r>
        <w:rPr>
          <w:spacing w:val="7"/>
          <w:w w:val="80"/>
        </w:rPr>
        <w:t xml:space="preserve"> </w:t>
      </w:r>
      <w:r>
        <w:rPr>
          <w:w w:val="80"/>
        </w:rPr>
        <w:t>Kč,</w:t>
      </w:r>
      <w:r>
        <w:rPr>
          <w:spacing w:val="8"/>
          <w:w w:val="80"/>
        </w:rPr>
        <w:t xml:space="preserve"> </w:t>
      </w:r>
      <w:r>
        <w:rPr>
          <w:w w:val="80"/>
        </w:rPr>
        <w:t>a</w:t>
      </w:r>
      <w:r>
        <w:rPr>
          <w:spacing w:val="6"/>
          <w:w w:val="80"/>
        </w:rPr>
        <w:t xml:space="preserve"> </w:t>
      </w:r>
      <w:r>
        <w:rPr>
          <w:w w:val="80"/>
        </w:rPr>
        <w:t>nikoliv</w:t>
      </w:r>
      <w:r>
        <w:rPr>
          <w:spacing w:val="11"/>
          <w:w w:val="80"/>
        </w:rPr>
        <w:t xml:space="preserve"> </w:t>
      </w:r>
      <w:r>
        <w:rPr>
          <w:w w:val="80"/>
        </w:rPr>
        <w:t>její</w:t>
      </w:r>
      <w:r>
        <w:rPr>
          <w:spacing w:val="12"/>
          <w:w w:val="80"/>
        </w:rPr>
        <w:t xml:space="preserve"> </w:t>
      </w:r>
      <w:r>
        <w:rPr>
          <w:w w:val="80"/>
        </w:rPr>
        <w:t>poměrná</w:t>
      </w:r>
      <w:r>
        <w:rPr>
          <w:spacing w:val="10"/>
          <w:w w:val="80"/>
        </w:rPr>
        <w:t xml:space="preserve"> </w:t>
      </w:r>
      <w:r>
        <w:rPr>
          <w:w w:val="80"/>
        </w:rPr>
        <w:t>část.</w:t>
      </w:r>
      <w:r>
        <w:rPr>
          <w:spacing w:val="1"/>
          <w:w w:val="80"/>
        </w:rPr>
        <w:t xml:space="preserve"> </w:t>
      </w:r>
      <w:r>
        <w:rPr>
          <w:w w:val="85"/>
        </w:rPr>
        <w:t>Maximální</w:t>
      </w:r>
      <w:r>
        <w:rPr>
          <w:spacing w:val="1"/>
          <w:w w:val="85"/>
        </w:rPr>
        <w:t xml:space="preserve"> </w:t>
      </w:r>
      <w:r>
        <w:rPr>
          <w:w w:val="85"/>
        </w:rPr>
        <w:t>rychlost</w:t>
      </w:r>
      <w:r>
        <w:rPr>
          <w:spacing w:val="-3"/>
          <w:w w:val="85"/>
        </w:rPr>
        <w:t xml:space="preserve"> </w:t>
      </w:r>
      <w:r>
        <w:rPr>
          <w:w w:val="85"/>
        </w:rPr>
        <w:t>stahování/odesílání</w:t>
      </w:r>
      <w:r>
        <w:rPr>
          <w:spacing w:val="1"/>
          <w:w w:val="85"/>
        </w:rPr>
        <w:t xml:space="preserve"> </w:t>
      </w:r>
      <w:r>
        <w:rPr>
          <w:w w:val="85"/>
        </w:rPr>
        <w:t>služby na</w:t>
      </w:r>
      <w:r>
        <w:rPr>
          <w:spacing w:val="-1"/>
          <w:w w:val="85"/>
        </w:rPr>
        <w:t xml:space="preserve"> </w:t>
      </w:r>
      <w:r>
        <w:rPr>
          <w:w w:val="85"/>
        </w:rPr>
        <w:t>další</w:t>
      </w:r>
      <w:r>
        <w:rPr>
          <w:spacing w:val="1"/>
          <w:w w:val="85"/>
        </w:rPr>
        <w:t xml:space="preserve"> </w:t>
      </w:r>
      <w:r>
        <w:rPr>
          <w:w w:val="85"/>
        </w:rPr>
        <w:t>adrese</w:t>
      </w:r>
      <w:r>
        <w:rPr>
          <w:spacing w:val="-3"/>
          <w:w w:val="85"/>
        </w:rPr>
        <w:t xml:space="preserve"> </w:t>
      </w:r>
      <w:r>
        <w:rPr>
          <w:w w:val="85"/>
        </w:rPr>
        <w:t>je</w:t>
      </w:r>
      <w:r>
        <w:rPr>
          <w:spacing w:val="1"/>
          <w:w w:val="85"/>
        </w:rPr>
        <w:t xml:space="preserve"> </w:t>
      </w:r>
      <w:r>
        <w:rPr>
          <w:w w:val="85"/>
        </w:rPr>
        <w:t>20/5</w:t>
      </w:r>
      <w:r>
        <w:rPr>
          <w:spacing w:val="3"/>
          <w:w w:val="85"/>
        </w:rPr>
        <w:t xml:space="preserve"> </w:t>
      </w:r>
      <w:proofErr w:type="spellStart"/>
      <w:r>
        <w:rPr>
          <w:w w:val="85"/>
        </w:rPr>
        <w:t>Mb</w:t>
      </w:r>
      <w:proofErr w:type="spellEnd"/>
      <w:r>
        <w:rPr>
          <w:w w:val="85"/>
        </w:rPr>
        <w:t>/s.</w:t>
      </w:r>
    </w:p>
    <w:p w14:paraId="43459698" w14:textId="77777777" w:rsidR="00921330" w:rsidRDefault="00000000">
      <w:pPr>
        <w:pStyle w:val="Zkladntext"/>
        <w:spacing w:before="118"/>
        <w:ind w:left="240"/>
      </w:pPr>
      <w:r>
        <w:rPr>
          <w:w w:val="80"/>
        </w:rPr>
        <w:t>V</w:t>
      </w:r>
      <w:r>
        <w:rPr>
          <w:spacing w:val="9"/>
          <w:w w:val="80"/>
        </w:rPr>
        <w:t xml:space="preserve"> </w:t>
      </w:r>
      <w:r>
        <w:rPr>
          <w:w w:val="80"/>
        </w:rPr>
        <w:t>ceně</w:t>
      </w:r>
      <w:r>
        <w:rPr>
          <w:spacing w:val="11"/>
          <w:w w:val="80"/>
        </w:rPr>
        <w:t xml:space="preserve"> </w:t>
      </w:r>
      <w:r>
        <w:rPr>
          <w:w w:val="80"/>
        </w:rPr>
        <w:t>služby</w:t>
      </w:r>
      <w:r>
        <w:rPr>
          <w:spacing w:val="10"/>
          <w:w w:val="80"/>
        </w:rPr>
        <w:t xml:space="preserve"> </w:t>
      </w:r>
      <w:r>
        <w:rPr>
          <w:w w:val="80"/>
        </w:rPr>
        <w:t>je</w:t>
      </w:r>
      <w:r>
        <w:rPr>
          <w:spacing w:val="8"/>
          <w:w w:val="80"/>
        </w:rPr>
        <w:t xml:space="preserve"> </w:t>
      </w:r>
      <w:r>
        <w:rPr>
          <w:w w:val="80"/>
        </w:rPr>
        <w:t>přidělení</w:t>
      </w:r>
      <w:r>
        <w:rPr>
          <w:spacing w:val="8"/>
          <w:w w:val="80"/>
        </w:rPr>
        <w:t xml:space="preserve"> </w:t>
      </w:r>
      <w:r>
        <w:rPr>
          <w:w w:val="80"/>
        </w:rPr>
        <w:t>jedné</w:t>
      </w:r>
      <w:r>
        <w:rPr>
          <w:spacing w:val="12"/>
          <w:w w:val="80"/>
        </w:rPr>
        <w:t xml:space="preserve"> </w:t>
      </w:r>
      <w:r>
        <w:rPr>
          <w:w w:val="80"/>
        </w:rPr>
        <w:t>dynamické</w:t>
      </w:r>
      <w:r>
        <w:rPr>
          <w:spacing w:val="8"/>
          <w:w w:val="80"/>
        </w:rPr>
        <w:t xml:space="preserve"> </w:t>
      </w:r>
      <w:r>
        <w:rPr>
          <w:w w:val="80"/>
        </w:rPr>
        <w:t>privátní</w:t>
      </w:r>
      <w:r>
        <w:rPr>
          <w:spacing w:val="8"/>
          <w:w w:val="80"/>
        </w:rPr>
        <w:t xml:space="preserve"> </w:t>
      </w:r>
      <w:r>
        <w:rPr>
          <w:w w:val="80"/>
        </w:rPr>
        <w:t>IPv4</w:t>
      </w:r>
      <w:r>
        <w:rPr>
          <w:spacing w:val="8"/>
          <w:w w:val="80"/>
        </w:rPr>
        <w:t xml:space="preserve"> </w:t>
      </w:r>
      <w:r>
        <w:rPr>
          <w:w w:val="80"/>
        </w:rPr>
        <w:t>adresy.</w:t>
      </w:r>
    </w:p>
    <w:p w14:paraId="5FAF2F3E" w14:textId="77777777" w:rsidR="00921330" w:rsidRDefault="00921330">
      <w:pPr>
        <w:pStyle w:val="Zkladntext"/>
        <w:rPr>
          <w:sz w:val="18"/>
        </w:rPr>
      </w:pPr>
    </w:p>
    <w:p w14:paraId="5EB4382F" w14:textId="77777777" w:rsidR="00921330" w:rsidRDefault="00000000">
      <w:pPr>
        <w:pStyle w:val="Nadpis4"/>
        <w:spacing w:before="102"/>
      </w:pPr>
      <w:r>
        <w:rPr>
          <w:color w:val="E10074"/>
          <w:w w:val="80"/>
        </w:rPr>
        <w:t>OSTATNÍ</w:t>
      </w:r>
      <w:r>
        <w:rPr>
          <w:color w:val="E10074"/>
          <w:spacing w:val="30"/>
          <w:w w:val="80"/>
        </w:rPr>
        <w:t xml:space="preserve"> </w:t>
      </w:r>
      <w:r>
        <w:rPr>
          <w:color w:val="E10074"/>
          <w:w w:val="80"/>
        </w:rPr>
        <w:t>JEDNORÁZOVÉ</w:t>
      </w:r>
      <w:r>
        <w:rPr>
          <w:color w:val="E10074"/>
          <w:spacing w:val="35"/>
          <w:w w:val="80"/>
        </w:rPr>
        <w:t xml:space="preserve"> </w:t>
      </w:r>
      <w:r>
        <w:rPr>
          <w:color w:val="E10074"/>
          <w:w w:val="80"/>
        </w:rPr>
        <w:t>POPLATKY</w:t>
      </w: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3085"/>
        <w:gridCol w:w="4432"/>
      </w:tblGrid>
      <w:tr w:rsidR="00921330" w14:paraId="1CE16AA6" w14:textId="77777777">
        <w:trPr>
          <w:trHeight w:val="266"/>
        </w:trPr>
        <w:tc>
          <w:tcPr>
            <w:tcW w:w="3085" w:type="dxa"/>
            <w:tcBorders>
              <w:top w:val="single" w:sz="48" w:space="0" w:color="427AAB"/>
            </w:tcBorders>
          </w:tcPr>
          <w:p w14:paraId="42DC5B09" w14:textId="77777777" w:rsidR="00921330" w:rsidRDefault="00000000">
            <w:pPr>
              <w:pStyle w:val="TableParagraph"/>
              <w:spacing w:before="62" w:line="184" w:lineRule="exact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Servisní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zásah</w:t>
            </w:r>
          </w:p>
        </w:tc>
        <w:tc>
          <w:tcPr>
            <w:tcW w:w="4432" w:type="dxa"/>
            <w:tcBorders>
              <w:top w:val="single" w:sz="48" w:space="0" w:color="427AAB"/>
            </w:tcBorders>
          </w:tcPr>
          <w:p w14:paraId="1A9D3AB1" w14:textId="77777777" w:rsidR="00921330" w:rsidRDefault="00000000">
            <w:pPr>
              <w:pStyle w:val="TableParagraph"/>
              <w:spacing w:before="62" w:line="184" w:lineRule="exact"/>
              <w:ind w:left="2011"/>
              <w:rPr>
                <w:sz w:val="14"/>
              </w:rPr>
            </w:pPr>
            <w:r>
              <w:rPr>
                <w:w w:val="85"/>
                <w:sz w:val="18"/>
              </w:rPr>
              <w:t>1 652,07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(1 999,–)</w:t>
            </w:r>
          </w:p>
        </w:tc>
      </w:tr>
    </w:tbl>
    <w:p w14:paraId="0EC52DB0" w14:textId="77777777" w:rsidR="00921330" w:rsidRDefault="00000000">
      <w:pPr>
        <w:pStyle w:val="Zkladntext"/>
        <w:spacing w:before="223"/>
        <w:ind w:left="240"/>
      </w:pPr>
      <w:r>
        <w:rPr>
          <w:w w:val="80"/>
        </w:rPr>
        <w:t>Položky</w:t>
      </w:r>
      <w:r>
        <w:rPr>
          <w:spacing w:val="7"/>
          <w:w w:val="80"/>
        </w:rPr>
        <w:t xml:space="preserve"> </w:t>
      </w:r>
      <w:r>
        <w:rPr>
          <w:w w:val="80"/>
        </w:rPr>
        <w:t>„OSTATNÍ</w:t>
      </w:r>
      <w:r>
        <w:rPr>
          <w:spacing w:val="9"/>
          <w:w w:val="80"/>
        </w:rPr>
        <w:t xml:space="preserve"> </w:t>
      </w:r>
      <w:r>
        <w:rPr>
          <w:w w:val="80"/>
        </w:rPr>
        <w:t>JEDNORÁZOVÉ</w:t>
      </w:r>
      <w:r>
        <w:rPr>
          <w:spacing w:val="11"/>
          <w:w w:val="80"/>
        </w:rPr>
        <w:t xml:space="preserve"> </w:t>
      </w:r>
      <w:r>
        <w:rPr>
          <w:w w:val="80"/>
        </w:rPr>
        <w:t>POPLATKY“</w:t>
      </w:r>
      <w:r>
        <w:rPr>
          <w:spacing w:val="10"/>
          <w:w w:val="80"/>
        </w:rPr>
        <w:t xml:space="preserve"> </w:t>
      </w:r>
      <w:r>
        <w:rPr>
          <w:w w:val="80"/>
        </w:rPr>
        <w:t>platí</w:t>
      </w:r>
      <w:r>
        <w:rPr>
          <w:spacing w:val="9"/>
          <w:w w:val="80"/>
        </w:rPr>
        <w:t xml:space="preserve"> </w:t>
      </w:r>
      <w:r>
        <w:rPr>
          <w:w w:val="80"/>
        </w:rPr>
        <w:t>pro</w:t>
      </w:r>
      <w:r>
        <w:rPr>
          <w:spacing w:val="13"/>
          <w:w w:val="80"/>
        </w:rPr>
        <w:t xml:space="preserve"> </w:t>
      </w:r>
      <w:r>
        <w:rPr>
          <w:w w:val="80"/>
        </w:rPr>
        <w:t>Účastnické</w:t>
      </w:r>
      <w:r>
        <w:rPr>
          <w:spacing w:val="12"/>
          <w:w w:val="80"/>
        </w:rPr>
        <w:t xml:space="preserve"> </w:t>
      </w:r>
      <w:r>
        <w:rPr>
          <w:w w:val="80"/>
        </w:rPr>
        <w:t>smlouvy</w:t>
      </w:r>
      <w:r>
        <w:rPr>
          <w:spacing w:val="13"/>
          <w:w w:val="80"/>
        </w:rPr>
        <w:t xml:space="preserve"> </w:t>
      </w:r>
      <w:r>
        <w:rPr>
          <w:w w:val="80"/>
        </w:rPr>
        <w:t>uzavřené</w:t>
      </w:r>
      <w:r>
        <w:rPr>
          <w:spacing w:val="13"/>
          <w:w w:val="80"/>
        </w:rPr>
        <w:t xml:space="preserve"> </w:t>
      </w:r>
      <w:r>
        <w:rPr>
          <w:w w:val="80"/>
        </w:rPr>
        <w:t>do</w:t>
      </w:r>
      <w:r>
        <w:rPr>
          <w:spacing w:val="9"/>
          <w:w w:val="80"/>
        </w:rPr>
        <w:t xml:space="preserve"> </w:t>
      </w:r>
      <w:r>
        <w:rPr>
          <w:w w:val="80"/>
        </w:rPr>
        <w:t>25.</w:t>
      </w:r>
      <w:r>
        <w:rPr>
          <w:spacing w:val="9"/>
          <w:w w:val="80"/>
        </w:rPr>
        <w:t xml:space="preserve"> </w:t>
      </w:r>
      <w:r>
        <w:rPr>
          <w:w w:val="80"/>
        </w:rPr>
        <w:t>7.</w:t>
      </w:r>
      <w:r>
        <w:rPr>
          <w:spacing w:val="12"/>
          <w:w w:val="80"/>
        </w:rPr>
        <w:t xml:space="preserve"> </w:t>
      </w:r>
      <w:r>
        <w:rPr>
          <w:w w:val="80"/>
        </w:rPr>
        <w:t>2019.</w:t>
      </w:r>
    </w:p>
    <w:p w14:paraId="3D766213" w14:textId="77777777" w:rsidR="00921330" w:rsidRDefault="00921330">
      <w:pPr>
        <w:pStyle w:val="Zkladntext"/>
        <w:rPr>
          <w:sz w:val="18"/>
        </w:rPr>
      </w:pPr>
    </w:p>
    <w:p w14:paraId="019D4208" w14:textId="77777777" w:rsidR="00921330" w:rsidRDefault="00000000">
      <w:pPr>
        <w:pStyle w:val="Nadpis4"/>
        <w:spacing w:before="162"/>
      </w:pPr>
      <w:r>
        <w:rPr>
          <w:color w:val="E10074"/>
          <w:w w:val="80"/>
        </w:rPr>
        <w:t>WI-FI</w:t>
      </w:r>
      <w:r>
        <w:rPr>
          <w:color w:val="E10074"/>
          <w:spacing w:val="20"/>
          <w:w w:val="80"/>
        </w:rPr>
        <w:t xml:space="preserve"> </w:t>
      </w:r>
      <w:r>
        <w:rPr>
          <w:color w:val="E10074"/>
          <w:w w:val="80"/>
        </w:rPr>
        <w:t>MANAGER</w:t>
      </w:r>
    </w:p>
    <w:p w14:paraId="08FAD931" w14:textId="77777777" w:rsidR="00921330" w:rsidRDefault="00921330">
      <w:pPr>
        <w:pStyle w:val="Zkladntext"/>
        <w:spacing w:before="6"/>
        <w:rPr>
          <w:sz w:val="3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3606"/>
        <w:gridCol w:w="3911"/>
      </w:tblGrid>
      <w:tr w:rsidR="00921330" w14:paraId="50415632" w14:textId="77777777">
        <w:trPr>
          <w:trHeight w:val="266"/>
        </w:trPr>
        <w:tc>
          <w:tcPr>
            <w:tcW w:w="3606" w:type="dxa"/>
            <w:tcBorders>
              <w:top w:val="single" w:sz="48" w:space="0" w:color="427AAB"/>
            </w:tcBorders>
          </w:tcPr>
          <w:p w14:paraId="1A6AEDB1" w14:textId="77777777" w:rsidR="00921330" w:rsidRDefault="00000000">
            <w:pPr>
              <w:pStyle w:val="TableParagraph"/>
              <w:spacing w:before="62" w:line="184" w:lineRule="exact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Aktivace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/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měsíční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paušál</w:t>
            </w:r>
          </w:p>
        </w:tc>
        <w:tc>
          <w:tcPr>
            <w:tcW w:w="3911" w:type="dxa"/>
            <w:tcBorders>
              <w:top w:val="single" w:sz="48" w:space="0" w:color="427AAB"/>
            </w:tcBorders>
          </w:tcPr>
          <w:p w14:paraId="132D69D2" w14:textId="77777777" w:rsidR="00921330" w:rsidRDefault="00000000">
            <w:pPr>
              <w:pStyle w:val="TableParagraph"/>
              <w:spacing w:before="62" w:line="184" w:lineRule="exact"/>
              <w:ind w:left="1779" w:right="1551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zdarma</w:t>
            </w:r>
          </w:p>
        </w:tc>
      </w:tr>
    </w:tbl>
    <w:p w14:paraId="7594A77F" w14:textId="77777777" w:rsidR="00921330" w:rsidRDefault="00000000">
      <w:pPr>
        <w:pStyle w:val="Zkladntext"/>
        <w:spacing w:before="207"/>
        <w:ind w:left="240"/>
      </w:pPr>
      <w:r>
        <w:rPr>
          <w:w w:val="80"/>
        </w:rPr>
        <w:t>Službu</w:t>
      </w:r>
      <w:r>
        <w:rPr>
          <w:spacing w:val="9"/>
          <w:w w:val="80"/>
        </w:rPr>
        <w:t xml:space="preserve"> </w:t>
      </w:r>
      <w:r>
        <w:rPr>
          <w:w w:val="80"/>
        </w:rPr>
        <w:t>Wi-Fi</w:t>
      </w:r>
      <w:r>
        <w:rPr>
          <w:spacing w:val="8"/>
          <w:w w:val="80"/>
        </w:rPr>
        <w:t xml:space="preserve"> </w:t>
      </w:r>
      <w:r>
        <w:rPr>
          <w:w w:val="80"/>
        </w:rPr>
        <w:t>Manager</w:t>
      </w:r>
      <w:r>
        <w:rPr>
          <w:spacing w:val="10"/>
          <w:w w:val="80"/>
        </w:rPr>
        <w:t xml:space="preserve"> </w:t>
      </w:r>
      <w:r>
        <w:rPr>
          <w:w w:val="80"/>
        </w:rPr>
        <w:t>nelze</w:t>
      </w:r>
      <w:r>
        <w:rPr>
          <w:spacing w:val="9"/>
          <w:w w:val="80"/>
        </w:rPr>
        <w:t xml:space="preserve"> </w:t>
      </w:r>
      <w:r>
        <w:rPr>
          <w:w w:val="80"/>
        </w:rPr>
        <w:t>aktivovat</w:t>
      </w:r>
      <w:r>
        <w:rPr>
          <w:spacing w:val="10"/>
          <w:w w:val="80"/>
        </w:rPr>
        <w:t xml:space="preserve"> </w:t>
      </w:r>
      <w:r>
        <w:rPr>
          <w:w w:val="80"/>
        </w:rPr>
        <w:t>samostatně.</w:t>
      </w:r>
    </w:p>
    <w:p w14:paraId="62EAA7E0" w14:textId="77777777" w:rsidR="00921330" w:rsidRDefault="00000000">
      <w:pPr>
        <w:pStyle w:val="Zkladntext"/>
        <w:spacing w:before="119" w:line="244" w:lineRule="auto"/>
        <w:ind w:left="240" w:right="454"/>
      </w:pPr>
      <w:r>
        <w:rPr>
          <w:w w:val="80"/>
        </w:rPr>
        <w:t>Službu</w:t>
      </w:r>
      <w:r>
        <w:rPr>
          <w:spacing w:val="9"/>
          <w:w w:val="80"/>
        </w:rPr>
        <w:t xml:space="preserve"> </w:t>
      </w:r>
      <w:r>
        <w:rPr>
          <w:w w:val="80"/>
        </w:rPr>
        <w:t>Wi-Fi</w:t>
      </w:r>
      <w:r>
        <w:rPr>
          <w:spacing w:val="8"/>
          <w:w w:val="80"/>
        </w:rPr>
        <w:t xml:space="preserve"> </w:t>
      </w:r>
      <w:r>
        <w:rPr>
          <w:w w:val="80"/>
        </w:rPr>
        <w:t>Manager</w:t>
      </w:r>
      <w:r>
        <w:rPr>
          <w:spacing w:val="10"/>
          <w:w w:val="80"/>
        </w:rPr>
        <w:t xml:space="preserve"> </w:t>
      </w:r>
      <w:r>
        <w:rPr>
          <w:w w:val="80"/>
        </w:rPr>
        <w:t>lze</w:t>
      </w:r>
      <w:r>
        <w:rPr>
          <w:spacing w:val="10"/>
          <w:w w:val="80"/>
        </w:rPr>
        <w:t xml:space="preserve"> </w:t>
      </w:r>
      <w:r>
        <w:rPr>
          <w:w w:val="80"/>
        </w:rPr>
        <w:t>aktivovat</w:t>
      </w:r>
      <w:r>
        <w:rPr>
          <w:spacing w:val="12"/>
          <w:w w:val="80"/>
        </w:rPr>
        <w:t xml:space="preserve"> </w:t>
      </w:r>
      <w:r>
        <w:rPr>
          <w:w w:val="80"/>
        </w:rPr>
        <w:t>ke</w:t>
      </w:r>
      <w:r>
        <w:rPr>
          <w:spacing w:val="10"/>
          <w:w w:val="80"/>
        </w:rPr>
        <w:t xml:space="preserve"> </w:t>
      </w:r>
      <w:r>
        <w:rPr>
          <w:w w:val="80"/>
        </w:rPr>
        <w:t>službám</w:t>
      </w:r>
      <w:r>
        <w:rPr>
          <w:spacing w:val="10"/>
          <w:w w:val="80"/>
        </w:rPr>
        <w:t xml:space="preserve"> </w:t>
      </w:r>
      <w:r>
        <w:rPr>
          <w:w w:val="80"/>
        </w:rPr>
        <w:t>Bezdrátový</w:t>
      </w:r>
      <w:r>
        <w:rPr>
          <w:spacing w:val="13"/>
          <w:w w:val="80"/>
        </w:rPr>
        <w:t xml:space="preserve"> </w:t>
      </w:r>
      <w:r>
        <w:rPr>
          <w:w w:val="80"/>
        </w:rPr>
        <w:t>Internet</w:t>
      </w:r>
      <w:r>
        <w:rPr>
          <w:spacing w:val="9"/>
          <w:w w:val="80"/>
        </w:rPr>
        <w:t xml:space="preserve"> </w:t>
      </w:r>
      <w:r>
        <w:rPr>
          <w:w w:val="80"/>
        </w:rPr>
        <w:t>s</w:t>
      </w:r>
      <w:r>
        <w:rPr>
          <w:spacing w:val="12"/>
          <w:w w:val="80"/>
        </w:rPr>
        <w:t xml:space="preserve"> </w:t>
      </w:r>
      <w:r>
        <w:rPr>
          <w:w w:val="80"/>
        </w:rPr>
        <w:t>instalací,</w:t>
      </w:r>
      <w:r>
        <w:rPr>
          <w:spacing w:val="14"/>
          <w:w w:val="80"/>
        </w:rPr>
        <w:t xml:space="preserve"> </w:t>
      </w:r>
      <w:r>
        <w:rPr>
          <w:w w:val="80"/>
        </w:rPr>
        <w:t>Bezdrátový</w:t>
      </w:r>
      <w:r>
        <w:rPr>
          <w:spacing w:val="8"/>
          <w:w w:val="80"/>
        </w:rPr>
        <w:t xml:space="preserve"> </w:t>
      </w:r>
      <w:r>
        <w:rPr>
          <w:w w:val="80"/>
        </w:rPr>
        <w:t>Internet,</w:t>
      </w:r>
      <w:r>
        <w:rPr>
          <w:spacing w:val="10"/>
          <w:w w:val="80"/>
        </w:rPr>
        <w:t xml:space="preserve"> </w:t>
      </w:r>
      <w:r>
        <w:rPr>
          <w:w w:val="80"/>
        </w:rPr>
        <w:t>Pevný</w:t>
      </w:r>
      <w:r>
        <w:rPr>
          <w:spacing w:val="12"/>
          <w:w w:val="80"/>
        </w:rPr>
        <w:t xml:space="preserve"> </w:t>
      </w:r>
      <w:r>
        <w:rPr>
          <w:w w:val="80"/>
        </w:rPr>
        <w:t>internet</w:t>
      </w:r>
      <w:r>
        <w:rPr>
          <w:spacing w:val="10"/>
          <w:w w:val="80"/>
        </w:rPr>
        <w:t xml:space="preserve"> </w:t>
      </w:r>
      <w:r>
        <w:rPr>
          <w:w w:val="80"/>
        </w:rPr>
        <w:t>(</w:t>
      </w:r>
      <w:proofErr w:type="spellStart"/>
      <w:r>
        <w:rPr>
          <w:w w:val="80"/>
        </w:rPr>
        <w:t>xDSL</w:t>
      </w:r>
      <w:proofErr w:type="spellEnd"/>
      <w:r>
        <w:rPr>
          <w:w w:val="80"/>
        </w:rPr>
        <w:t>),</w:t>
      </w:r>
      <w:r>
        <w:rPr>
          <w:spacing w:val="1"/>
          <w:w w:val="80"/>
        </w:rPr>
        <w:t xml:space="preserve"> </w:t>
      </w:r>
      <w:r>
        <w:rPr>
          <w:w w:val="80"/>
        </w:rPr>
        <w:t>Pevný</w:t>
      </w:r>
      <w:r>
        <w:rPr>
          <w:spacing w:val="12"/>
          <w:w w:val="80"/>
        </w:rPr>
        <w:t xml:space="preserve"> </w:t>
      </w:r>
      <w:r>
        <w:rPr>
          <w:w w:val="80"/>
        </w:rPr>
        <w:t>internet</w:t>
      </w:r>
      <w:r>
        <w:rPr>
          <w:spacing w:val="10"/>
          <w:w w:val="80"/>
        </w:rPr>
        <w:t xml:space="preserve"> </w:t>
      </w:r>
      <w:r>
        <w:rPr>
          <w:w w:val="80"/>
        </w:rPr>
        <w:t>pro</w:t>
      </w:r>
      <w:r>
        <w:rPr>
          <w:spacing w:val="10"/>
          <w:w w:val="80"/>
        </w:rPr>
        <w:t xml:space="preserve"> </w:t>
      </w:r>
      <w:r>
        <w:rPr>
          <w:w w:val="80"/>
        </w:rPr>
        <w:t>firmy</w:t>
      </w:r>
      <w:r>
        <w:rPr>
          <w:spacing w:val="14"/>
          <w:w w:val="80"/>
        </w:rPr>
        <w:t xml:space="preserve"> </w:t>
      </w:r>
      <w:r>
        <w:rPr>
          <w:w w:val="80"/>
        </w:rPr>
        <w:t>(</w:t>
      </w:r>
      <w:proofErr w:type="spellStart"/>
      <w:r>
        <w:rPr>
          <w:w w:val="80"/>
        </w:rPr>
        <w:t>xDSL</w:t>
      </w:r>
      <w:proofErr w:type="spellEnd"/>
      <w:r>
        <w:rPr>
          <w:w w:val="80"/>
        </w:rPr>
        <w:t>)</w:t>
      </w:r>
      <w:r>
        <w:rPr>
          <w:spacing w:val="11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proofErr w:type="spellStart"/>
      <w:r>
        <w:rPr>
          <w:w w:val="80"/>
        </w:rPr>
        <w:t>Fiber</w:t>
      </w:r>
      <w:proofErr w:type="spellEnd"/>
      <w:r>
        <w:rPr>
          <w:spacing w:val="12"/>
          <w:w w:val="80"/>
        </w:rPr>
        <w:t xml:space="preserve"> </w:t>
      </w:r>
      <w:r>
        <w:rPr>
          <w:w w:val="80"/>
        </w:rPr>
        <w:t>Internet</w:t>
      </w:r>
      <w:r>
        <w:rPr>
          <w:spacing w:val="13"/>
          <w:w w:val="80"/>
        </w:rPr>
        <w:t xml:space="preserve"> </w:t>
      </w:r>
      <w:r>
        <w:rPr>
          <w:w w:val="80"/>
        </w:rPr>
        <w:t>za</w:t>
      </w:r>
      <w:r>
        <w:rPr>
          <w:spacing w:val="10"/>
          <w:w w:val="80"/>
        </w:rPr>
        <w:t xml:space="preserve"> </w:t>
      </w:r>
      <w:r>
        <w:rPr>
          <w:w w:val="80"/>
        </w:rPr>
        <w:t>podmínek</w:t>
      </w:r>
      <w:r>
        <w:rPr>
          <w:spacing w:val="9"/>
          <w:w w:val="80"/>
        </w:rPr>
        <w:t xml:space="preserve"> </w:t>
      </w:r>
      <w:r>
        <w:rPr>
          <w:w w:val="80"/>
        </w:rPr>
        <w:t>uvedených</w:t>
      </w:r>
      <w:r>
        <w:rPr>
          <w:spacing w:val="10"/>
          <w:w w:val="80"/>
        </w:rPr>
        <w:t xml:space="preserve"> </w:t>
      </w:r>
      <w:r>
        <w:rPr>
          <w:w w:val="80"/>
        </w:rPr>
        <w:t>v</w:t>
      </w:r>
      <w:r>
        <w:rPr>
          <w:spacing w:val="8"/>
          <w:w w:val="80"/>
        </w:rPr>
        <w:t xml:space="preserve"> </w:t>
      </w:r>
      <w:r>
        <w:rPr>
          <w:w w:val="80"/>
        </w:rPr>
        <w:t>Obchodních</w:t>
      </w:r>
      <w:r>
        <w:rPr>
          <w:spacing w:val="14"/>
          <w:w w:val="80"/>
        </w:rPr>
        <w:t xml:space="preserve"> </w:t>
      </w:r>
      <w:r>
        <w:rPr>
          <w:w w:val="80"/>
        </w:rPr>
        <w:t>podmínkách</w:t>
      </w:r>
      <w:r>
        <w:rPr>
          <w:spacing w:val="13"/>
          <w:w w:val="80"/>
        </w:rPr>
        <w:t xml:space="preserve"> </w:t>
      </w:r>
      <w:r>
        <w:rPr>
          <w:w w:val="80"/>
        </w:rPr>
        <w:t>služby</w:t>
      </w:r>
      <w:r>
        <w:rPr>
          <w:spacing w:val="9"/>
          <w:w w:val="80"/>
        </w:rPr>
        <w:t xml:space="preserve"> </w:t>
      </w:r>
      <w:r>
        <w:rPr>
          <w:w w:val="80"/>
        </w:rPr>
        <w:t>Wi-Fi</w:t>
      </w:r>
      <w:r>
        <w:rPr>
          <w:spacing w:val="9"/>
          <w:w w:val="80"/>
        </w:rPr>
        <w:t xml:space="preserve"> </w:t>
      </w:r>
      <w:r>
        <w:rPr>
          <w:w w:val="80"/>
        </w:rPr>
        <w:t>Manager.</w:t>
      </w:r>
    </w:p>
    <w:p w14:paraId="5F371636" w14:textId="77777777" w:rsidR="00921330" w:rsidRDefault="00921330">
      <w:pPr>
        <w:spacing w:line="244" w:lineRule="auto"/>
        <w:sectPr w:rsidR="00921330">
          <w:pgSz w:w="16840" w:h="11910" w:orient="landscape"/>
          <w:pgMar w:top="600" w:right="320" w:bottom="860" w:left="440" w:header="0" w:footer="665" w:gutter="0"/>
          <w:cols w:num="2" w:space="708" w:equalWidth="0">
            <w:col w:w="7795" w:space="299"/>
            <w:col w:w="7986"/>
          </w:cols>
        </w:sectPr>
      </w:pPr>
    </w:p>
    <w:p w14:paraId="5F5C0DA7" w14:textId="77777777" w:rsidR="00921330" w:rsidRDefault="00921330">
      <w:pPr>
        <w:pStyle w:val="Zkladntext"/>
        <w:rPr>
          <w:sz w:val="20"/>
        </w:rPr>
      </w:pPr>
    </w:p>
    <w:p w14:paraId="6984990E" w14:textId="77777777" w:rsidR="00921330" w:rsidRDefault="00000000">
      <w:pPr>
        <w:pStyle w:val="Nadpis3"/>
        <w:spacing w:before="213" w:after="20"/>
      </w:pPr>
      <w:r>
        <w:rPr>
          <w:color w:val="E10074"/>
          <w:w w:val="80"/>
        </w:rPr>
        <w:t>INTERNET</w:t>
      </w:r>
      <w:r>
        <w:rPr>
          <w:color w:val="E10074"/>
          <w:spacing w:val="19"/>
          <w:w w:val="80"/>
        </w:rPr>
        <w:t xml:space="preserve"> </w:t>
      </w:r>
      <w:r>
        <w:rPr>
          <w:color w:val="E10074"/>
          <w:w w:val="80"/>
        </w:rPr>
        <w:t>BEZ</w:t>
      </w:r>
      <w:r>
        <w:rPr>
          <w:color w:val="E10074"/>
          <w:spacing w:val="19"/>
          <w:w w:val="80"/>
        </w:rPr>
        <w:t xml:space="preserve"> </w:t>
      </w:r>
      <w:r>
        <w:rPr>
          <w:color w:val="E10074"/>
          <w:w w:val="80"/>
        </w:rPr>
        <w:t>DRÁTU</w:t>
      </w: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5445"/>
        <w:gridCol w:w="3414"/>
        <w:gridCol w:w="3241"/>
        <w:gridCol w:w="3495"/>
      </w:tblGrid>
      <w:tr w:rsidR="00921330" w14:paraId="18D3E39F" w14:textId="77777777">
        <w:trPr>
          <w:trHeight w:val="323"/>
        </w:trPr>
        <w:tc>
          <w:tcPr>
            <w:tcW w:w="8859" w:type="dxa"/>
            <w:gridSpan w:val="2"/>
            <w:shd w:val="clear" w:color="auto" w:fill="427AAB"/>
          </w:tcPr>
          <w:p w14:paraId="1EF0A2AD" w14:textId="77777777" w:rsidR="00921330" w:rsidRDefault="00000000">
            <w:pPr>
              <w:pStyle w:val="TableParagraph"/>
              <w:spacing w:before="63"/>
              <w:ind w:left="588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INTERNET</w:t>
            </w:r>
            <w:r>
              <w:rPr>
                <w:rFonts w:ascii="Arial" w:hAnsi="Arial"/>
                <w:b/>
                <w:color w:val="FFFFFF"/>
                <w:spacing w:val="12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BEZ</w:t>
            </w:r>
            <w:r>
              <w:rPr>
                <w:rFonts w:ascii="Arial" w:hAnsi="Arial"/>
                <w:b/>
                <w:color w:val="FFFFFF"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DRÁTU</w:t>
            </w:r>
            <w:r>
              <w:rPr>
                <w:rFonts w:ascii="Arial" w:hAnsi="Arial"/>
                <w:b/>
                <w:color w:val="FFFFFF"/>
                <w:spacing w:val="13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STANDARD</w:t>
            </w:r>
          </w:p>
        </w:tc>
        <w:tc>
          <w:tcPr>
            <w:tcW w:w="3241" w:type="dxa"/>
            <w:shd w:val="clear" w:color="auto" w:fill="427AAB"/>
          </w:tcPr>
          <w:p w14:paraId="109D929A" w14:textId="77777777" w:rsidR="00921330" w:rsidRDefault="00000000">
            <w:pPr>
              <w:pStyle w:val="TableParagraph"/>
              <w:spacing w:before="63"/>
              <w:ind w:left="468" w:right="39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INTERNET</w:t>
            </w:r>
            <w:r>
              <w:rPr>
                <w:rFonts w:ascii="Arial" w:hAnsi="Arial"/>
                <w:b/>
                <w:color w:val="FFFFFF"/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BEZ</w:t>
            </w:r>
            <w:r>
              <w:rPr>
                <w:rFonts w:ascii="Arial" w:hAnsi="Arial"/>
                <w:b/>
                <w:color w:val="FFFFFF"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DRÁTU</w:t>
            </w:r>
            <w:r>
              <w:rPr>
                <w:rFonts w:ascii="Arial" w:hAnsi="Arial"/>
                <w:b/>
                <w:color w:val="FFFFFF"/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PREMIUM</w:t>
            </w:r>
          </w:p>
        </w:tc>
        <w:tc>
          <w:tcPr>
            <w:tcW w:w="3495" w:type="dxa"/>
            <w:shd w:val="clear" w:color="auto" w:fill="427AAB"/>
          </w:tcPr>
          <w:p w14:paraId="080DE9ED" w14:textId="77777777" w:rsidR="00921330" w:rsidRDefault="00000000">
            <w:pPr>
              <w:pStyle w:val="TableParagraph"/>
              <w:spacing w:before="63"/>
              <w:ind w:left="393" w:right="28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INTERNET</w:t>
            </w:r>
            <w:r>
              <w:rPr>
                <w:rFonts w:ascii="Arial" w:hAnsi="Arial"/>
                <w:b/>
                <w:color w:val="FFFFFF"/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BEZ</w:t>
            </w:r>
            <w:r>
              <w:rPr>
                <w:rFonts w:ascii="Arial" w:hAnsi="Arial"/>
                <w:b/>
                <w:color w:val="FFFFFF"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DRÁTU</w:t>
            </w:r>
            <w:r>
              <w:rPr>
                <w:rFonts w:ascii="Arial" w:hAnsi="Arial"/>
                <w:b/>
                <w:color w:val="FFFFFF"/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PREMIUM</w:t>
            </w:r>
            <w:r>
              <w:rPr>
                <w:rFonts w:ascii="Arial" w:hAnsi="Arial"/>
                <w:b/>
                <w:color w:val="FFFFFF"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PLUS</w:t>
            </w:r>
          </w:p>
        </w:tc>
      </w:tr>
      <w:tr w:rsidR="00921330" w14:paraId="43F1AE4D" w14:textId="77777777">
        <w:trPr>
          <w:trHeight w:val="328"/>
        </w:trPr>
        <w:tc>
          <w:tcPr>
            <w:tcW w:w="5445" w:type="dxa"/>
          </w:tcPr>
          <w:p w14:paraId="13CFF8EC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Měsíční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paušál</w:t>
            </w:r>
          </w:p>
        </w:tc>
        <w:tc>
          <w:tcPr>
            <w:tcW w:w="3414" w:type="dxa"/>
          </w:tcPr>
          <w:p w14:paraId="2C8D2504" w14:textId="77777777" w:rsidR="00921330" w:rsidRDefault="00000000">
            <w:pPr>
              <w:pStyle w:val="TableParagraph"/>
              <w:spacing w:before="66"/>
              <w:ind w:left="1132" w:right="1156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329,75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(399,–)</w:t>
            </w:r>
          </w:p>
        </w:tc>
        <w:tc>
          <w:tcPr>
            <w:tcW w:w="3241" w:type="dxa"/>
          </w:tcPr>
          <w:p w14:paraId="3DD1D588" w14:textId="77777777" w:rsidR="00921330" w:rsidRDefault="00000000">
            <w:pPr>
              <w:pStyle w:val="TableParagraph"/>
              <w:spacing w:before="66"/>
              <w:ind w:left="468" w:right="388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412,40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(499,–)</w:t>
            </w:r>
          </w:p>
        </w:tc>
        <w:tc>
          <w:tcPr>
            <w:tcW w:w="3495" w:type="dxa"/>
          </w:tcPr>
          <w:p w14:paraId="35F99C65" w14:textId="77777777" w:rsidR="00921330" w:rsidRDefault="00000000">
            <w:pPr>
              <w:pStyle w:val="TableParagraph"/>
              <w:spacing w:before="66"/>
              <w:ind w:left="393" w:right="280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990,91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</w:t>
            </w:r>
            <w:r>
              <w:rPr>
                <w:spacing w:val="-1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199,–)</w:t>
            </w:r>
          </w:p>
        </w:tc>
      </w:tr>
      <w:tr w:rsidR="00921330" w14:paraId="170AFAB6" w14:textId="77777777">
        <w:trPr>
          <w:trHeight w:val="327"/>
        </w:trPr>
        <w:tc>
          <w:tcPr>
            <w:tcW w:w="5445" w:type="dxa"/>
          </w:tcPr>
          <w:p w14:paraId="29B8911F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Maximální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rychlost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stahování/odesílání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dat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(=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odhadovaná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maximální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rychlost)</w:t>
            </w:r>
          </w:p>
        </w:tc>
        <w:tc>
          <w:tcPr>
            <w:tcW w:w="3414" w:type="dxa"/>
            <w:shd w:val="clear" w:color="auto" w:fill="DBE6E9"/>
          </w:tcPr>
          <w:p w14:paraId="28A4213D" w14:textId="77777777" w:rsidR="00921330" w:rsidRDefault="00000000">
            <w:pPr>
              <w:pStyle w:val="TableParagraph"/>
              <w:spacing w:before="66"/>
              <w:ind w:left="1132" w:right="116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20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Mb/s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/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5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Mb/s</w:t>
            </w:r>
          </w:p>
        </w:tc>
        <w:tc>
          <w:tcPr>
            <w:tcW w:w="3241" w:type="dxa"/>
            <w:shd w:val="clear" w:color="auto" w:fill="DBE6E9"/>
          </w:tcPr>
          <w:p w14:paraId="3B9BE5DF" w14:textId="77777777" w:rsidR="00921330" w:rsidRDefault="00000000">
            <w:pPr>
              <w:pStyle w:val="TableParagraph"/>
              <w:spacing w:before="66"/>
              <w:ind w:left="465" w:right="391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40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Mb/s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/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10Mb/s</w:t>
            </w:r>
          </w:p>
        </w:tc>
        <w:tc>
          <w:tcPr>
            <w:tcW w:w="3495" w:type="dxa"/>
            <w:shd w:val="clear" w:color="auto" w:fill="DBE6E9"/>
          </w:tcPr>
          <w:p w14:paraId="66CE6524" w14:textId="77777777" w:rsidR="00921330" w:rsidRDefault="00000000">
            <w:pPr>
              <w:pStyle w:val="TableParagraph"/>
              <w:spacing w:before="66"/>
              <w:ind w:left="393" w:right="28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100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Mb/s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/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25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Mb/s</w:t>
            </w:r>
          </w:p>
        </w:tc>
      </w:tr>
      <w:tr w:rsidR="00921330" w14:paraId="30EC482B" w14:textId="77777777">
        <w:trPr>
          <w:trHeight w:val="324"/>
        </w:trPr>
        <w:tc>
          <w:tcPr>
            <w:tcW w:w="5445" w:type="dxa"/>
          </w:tcPr>
          <w:p w14:paraId="1B40C96C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Datový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limit</w:t>
            </w:r>
          </w:p>
        </w:tc>
        <w:tc>
          <w:tcPr>
            <w:tcW w:w="3414" w:type="dxa"/>
          </w:tcPr>
          <w:p w14:paraId="1F7BFBA5" w14:textId="77777777" w:rsidR="00921330" w:rsidRDefault="00000000">
            <w:pPr>
              <w:pStyle w:val="TableParagraph"/>
              <w:spacing w:before="66"/>
              <w:ind w:left="1132" w:right="1091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20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GB</w:t>
            </w:r>
          </w:p>
        </w:tc>
        <w:tc>
          <w:tcPr>
            <w:tcW w:w="3241" w:type="dxa"/>
          </w:tcPr>
          <w:p w14:paraId="7271A063" w14:textId="77777777" w:rsidR="00921330" w:rsidRDefault="00000000">
            <w:pPr>
              <w:pStyle w:val="TableParagraph"/>
              <w:spacing w:before="66"/>
              <w:ind w:left="467" w:right="391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40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GB</w:t>
            </w:r>
          </w:p>
        </w:tc>
        <w:tc>
          <w:tcPr>
            <w:tcW w:w="3495" w:type="dxa"/>
          </w:tcPr>
          <w:p w14:paraId="0C22DFB1" w14:textId="77777777" w:rsidR="00921330" w:rsidRDefault="00000000">
            <w:pPr>
              <w:pStyle w:val="TableParagraph"/>
              <w:spacing w:before="66"/>
              <w:ind w:left="393" w:right="28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100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GB</w:t>
            </w:r>
          </w:p>
        </w:tc>
      </w:tr>
      <w:tr w:rsidR="00921330" w14:paraId="65F280E7" w14:textId="77777777">
        <w:trPr>
          <w:trHeight w:val="327"/>
        </w:trPr>
        <w:tc>
          <w:tcPr>
            <w:tcW w:w="5445" w:type="dxa"/>
          </w:tcPr>
          <w:p w14:paraId="73995C4E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Navýšení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datového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limitu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10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GB</w:t>
            </w:r>
          </w:p>
        </w:tc>
        <w:tc>
          <w:tcPr>
            <w:tcW w:w="3414" w:type="dxa"/>
            <w:shd w:val="clear" w:color="auto" w:fill="DBE6E9"/>
          </w:tcPr>
          <w:p w14:paraId="5D770F80" w14:textId="77777777" w:rsidR="00921330" w:rsidRDefault="00000000">
            <w:pPr>
              <w:pStyle w:val="TableParagraph"/>
              <w:spacing w:before="66"/>
              <w:ind w:left="1132" w:right="1156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165,29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(200,–)</w:t>
            </w:r>
          </w:p>
        </w:tc>
        <w:tc>
          <w:tcPr>
            <w:tcW w:w="3241" w:type="dxa"/>
            <w:shd w:val="clear" w:color="auto" w:fill="DBE6E9"/>
          </w:tcPr>
          <w:p w14:paraId="3B9A8262" w14:textId="77777777" w:rsidR="00921330" w:rsidRDefault="00000000">
            <w:pPr>
              <w:pStyle w:val="TableParagraph"/>
              <w:spacing w:before="66"/>
              <w:ind w:left="468" w:right="388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165,29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(200,–)</w:t>
            </w:r>
          </w:p>
        </w:tc>
        <w:tc>
          <w:tcPr>
            <w:tcW w:w="3495" w:type="dxa"/>
            <w:shd w:val="clear" w:color="auto" w:fill="DBE6E9"/>
          </w:tcPr>
          <w:p w14:paraId="3188BE1F" w14:textId="77777777" w:rsidR="00921330" w:rsidRDefault="00000000">
            <w:pPr>
              <w:pStyle w:val="TableParagraph"/>
              <w:spacing w:before="66"/>
              <w:ind w:left="393" w:right="280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165,29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(200,–)</w:t>
            </w:r>
          </w:p>
        </w:tc>
      </w:tr>
    </w:tbl>
    <w:p w14:paraId="23480F5D" w14:textId="77777777" w:rsidR="00921330" w:rsidRDefault="00000000">
      <w:pPr>
        <w:pStyle w:val="Zkladntext"/>
        <w:spacing w:before="144"/>
        <w:ind w:left="240"/>
      </w:pPr>
      <w:r>
        <w:rPr>
          <w:w w:val="80"/>
        </w:rPr>
        <w:t>V</w:t>
      </w:r>
      <w:r>
        <w:rPr>
          <w:spacing w:val="8"/>
          <w:w w:val="80"/>
        </w:rPr>
        <w:t xml:space="preserve"> </w:t>
      </w:r>
      <w:r>
        <w:rPr>
          <w:w w:val="80"/>
        </w:rPr>
        <w:t>ceně</w:t>
      </w:r>
      <w:r>
        <w:rPr>
          <w:spacing w:val="11"/>
          <w:w w:val="80"/>
        </w:rPr>
        <w:t xml:space="preserve"> </w:t>
      </w:r>
      <w:r>
        <w:rPr>
          <w:w w:val="80"/>
        </w:rPr>
        <w:t>služby</w:t>
      </w:r>
      <w:r>
        <w:rPr>
          <w:spacing w:val="10"/>
          <w:w w:val="80"/>
        </w:rPr>
        <w:t xml:space="preserve"> </w:t>
      </w:r>
      <w:r>
        <w:rPr>
          <w:w w:val="80"/>
        </w:rPr>
        <w:t>je</w:t>
      </w:r>
      <w:r>
        <w:rPr>
          <w:spacing w:val="8"/>
          <w:w w:val="80"/>
        </w:rPr>
        <w:t xml:space="preserve"> </w:t>
      </w:r>
      <w:r>
        <w:rPr>
          <w:w w:val="80"/>
        </w:rPr>
        <w:t>přidělení</w:t>
      </w:r>
      <w:r>
        <w:rPr>
          <w:spacing w:val="7"/>
          <w:w w:val="80"/>
        </w:rPr>
        <w:t xml:space="preserve"> </w:t>
      </w:r>
      <w:r>
        <w:rPr>
          <w:w w:val="80"/>
        </w:rPr>
        <w:t>jedné</w:t>
      </w:r>
      <w:r>
        <w:rPr>
          <w:spacing w:val="11"/>
          <w:w w:val="80"/>
        </w:rPr>
        <w:t xml:space="preserve"> </w:t>
      </w:r>
      <w:r>
        <w:rPr>
          <w:w w:val="80"/>
        </w:rPr>
        <w:t>dynamické</w:t>
      </w:r>
      <w:r>
        <w:rPr>
          <w:spacing w:val="8"/>
          <w:w w:val="80"/>
        </w:rPr>
        <w:t xml:space="preserve"> </w:t>
      </w:r>
      <w:r>
        <w:rPr>
          <w:w w:val="80"/>
        </w:rPr>
        <w:t>privátní</w:t>
      </w:r>
      <w:r>
        <w:rPr>
          <w:spacing w:val="7"/>
          <w:w w:val="80"/>
        </w:rPr>
        <w:t xml:space="preserve"> </w:t>
      </w:r>
      <w:r>
        <w:rPr>
          <w:w w:val="80"/>
        </w:rPr>
        <w:t>IPv4</w:t>
      </w:r>
      <w:r>
        <w:rPr>
          <w:spacing w:val="8"/>
          <w:w w:val="80"/>
        </w:rPr>
        <w:t xml:space="preserve"> </w:t>
      </w:r>
      <w:r>
        <w:rPr>
          <w:w w:val="80"/>
        </w:rPr>
        <w:t>adresy.</w:t>
      </w:r>
      <w:r>
        <w:rPr>
          <w:spacing w:val="7"/>
          <w:w w:val="80"/>
        </w:rPr>
        <w:t xml:space="preserve"> </w:t>
      </w:r>
      <w:r>
        <w:rPr>
          <w:w w:val="80"/>
        </w:rPr>
        <w:t>Účtovací</w:t>
      </w:r>
      <w:r>
        <w:rPr>
          <w:spacing w:val="11"/>
          <w:w w:val="80"/>
        </w:rPr>
        <w:t xml:space="preserve"> </w:t>
      </w:r>
      <w:r>
        <w:rPr>
          <w:w w:val="80"/>
        </w:rPr>
        <w:t>jednotka</w:t>
      </w:r>
      <w:r>
        <w:rPr>
          <w:spacing w:val="11"/>
          <w:w w:val="80"/>
        </w:rPr>
        <w:t xml:space="preserve"> </w:t>
      </w:r>
      <w:r>
        <w:rPr>
          <w:w w:val="80"/>
        </w:rPr>
        <w:t>dat</w:t>
      </w:r>
      <w:r>
        <w:rPr>
          <w:spacing w:val="8"/>
          <w:w w:val="80"/>
        </w:rPr>
        <w:t xml:space="preserve"> </w:t>
      </w:r>
      <w:r>
        <w:rPr>
          <w:w w:val="80"/>
        </w:rPr>
        <w:t>je</w:t>
      </w:r>
      <w:r>
        <w:rPr>
          <w:spacing w:val="7"/>
          <w:w w:val="80"/>
        </w:rPr>
        <w:t xml:space="preserve"> </w:t>
      </w:r>
      <w:r>
        <w:rPr>
          <w:w w:val="80"/>
        </w:rPr>
        <w:t>1</w:t>
      </w:r>
      <w:r>
        <w:rPr>
          <w:spacing w:val="7"/>
          <w:w w:val="80"/>
        </w:rPr>
        <w:t xml:space="preserve"> </w:t>
      </w:r>
      <w:r>
        <w:rPr>
          <w:w w:val="80"/>
        </w:rPr>
        <w:t>B.</w:t>
      </w:r>
    </w:p>
    <w:p w14:paraId="1E82166A" w14:textId="77777777" w:rsidR="00921330" w:rsidRDefault="00921330">
      <w:pPr>
        <w:sectPr w:rsidR="00921330">
          <w:type w:val="continuous"/>
          <w:pgSz w:w="16840" w:h="11910" w:orient="landscape"/>
          <w:pgMar w:top="1600" w:right="320" w:bottom="900" w:left="440" w:header="708" w:footer="708" w:gutter="0"/>
          <w:cols w:space="708"/>
        </w:sectPr>
      </w:pPr>
    </w:p>
    <w:p w14:paraId="7FA299C0" w14:textId="77777777" w:rsidR="00921330" w:rsidRDefault="00000000">
      <w:pPr>
        <w:pStyle w:val="Nadpis1"/>
      </w:pPr>
      <w:bookmarkStart w:id="2" w:name="_TOC_250003"/>
      <w:r>
        <w:rPr>
          <w:color w:val="E10074"/>
          <w:w w:val="80"/>
        </w:rPr>
        <w:lastRenderedPageBreak/>
        <w:t>Roamingové</w:t>
      </w:r>
      <w:r>
        <w:rPr>
          <w:color w:val="E10074"/>
          <w:spacing w:val="39"/>
          <w:w w:val="80"/>
        </w:rPr>
        <w:t xml:space="preserve"> </w:t>
      </w:r>
      <w:bookmarkEnd w:id="2"/>
      <w:r>
        <w:rPr>
          <w:color w:val="E10074"/>
          <w:w w:val="80"/>
        </w:rPr>
        <w:t>služby</w:t>
      </w:r>
    </w:p>
    <w:p w14:paraId="1BF15243" w14:textId="77777777" w:rsidR="00921330" w:rsidRDefault="00921330">
      <w:pPr>
        <w:pStyle w:val="Zkladntext"/>
        <w:spacing w:before="6"/>
        <w:rPr>
          <w:rFonts w:ascii="Arial"/>
          <w:b/>
          <w:sz w:val="22"/>
        </w:rPr>
      </w:pPr>
    </w:p>
    <w:p w14:paraId="13EDA364" w14:textId="77777777" w:rsidR="00921330" w:rsidRDefault="00921330">
      <w:pPr>
        <w:rPr>
          <w:rFonts w:ascii="Arial"/>
        </w:rPr>
        <w:sectPr w:rsidR="00921330">
          <w:pgSz w:w="16840" w:h="11910" w:orient="landscape"/>
          <w:pgMar w:top="840" w:right="320" w:bottom="860" w:left="440" w:header="0" w:footer="665" w:gutter="0"/>
          <w:cols w:space="708"/>
        </w:sectPr>
      </w:pPr>
    </w:p>
    <w:p w14:paraId="1EA1FF02" w14:textId="77777777" w:rsidR="00921330" w:rsidRDefault="00000000">
      <w:pPr>
        <w:pStyle w:val="Nadpis3"/>
        <w:spacing w:before="123"/>
      </w:pPr>
      <w:r>
        <w:rPr>
          <w:color w:val="E10074"/>
          <w:w w:val="80"/>
        </w:rPr>
        <w:t>ROZDĚLENÍ</w:t>
      </w:r>
      <w:r>
        <w:rPr>
          <w:color w:val="E10074"/>
          <w:spacing w:val="18"/>
          <w:w w:val="80"/>
        </w:rPr>
        <w:t xml:space="preserve"> </w:t>
      </w:r>
      <w:r>
        <w:rPr>
          <w:color w:val="E10074"/>
          <w:w w:val="80"/>
        </w:rPr>
        <w:t>ZEMÍ</w:t>
      </w:r>
      <w:r>
        <w:rPr>
          <w:color w:val="E10074"/>
          <w:spacing w:val="16"/>
          <w:w w:val="80"/>
        </w:rPr>
        <w:t xml:space="preserve"> </w:t>
      </w:r>
      <w:r>
        <w:rPr>
          <w:color w:val="E10074"/>
          <w:w w:val="80"/>
        </w:rPr>
        <w:t>DO</w:t>
      </w:r>
      <w:r>
        <w:rPr>
          <w:color w:val="E10074"/>
          <w:spacing w:val="18"/>
          <w:w w:val="80"/>
        </w:rPr>
        <w:t xml:space="preserve"> </w:t>
      </w:r>
      <w:r>
        <w:rPr>
          <w:color w:val="E10074"/>
          <w:w w:val="80"/>
        </w:rPr>
        <w:t>OBLASTÍ</w:t>
      </w:r>
    </w:p>
    <w:p w14:paraId="47C0B4BC" w14:textId="77777777" w:rsidR="00921330" w:rsidRDefault="00921330">
      <w:pPr>
        <w:pStyle w:val="Zkladntext"/>
        <w:spacing w:before="6"/>
        <w:rPr>
          <w:rFonts w:ascii="Arial"/>
          <w:b/>
          <w:sz w:val="3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809"/>
        <w:gridCol w:w="6578"/>
      </w:tblGrid>
      <w:tr w:rsidR="00921330" w14:paraId="116423FF" w14:textId="77777777">
        <w:trPr>
          <w:trHeight w:val="1356"/>
        </w:trPr>
        <w:tc>
          <w:tcPr>
            <w:tcW w:w="809" w:type="dxa"/>
            <w:tcBorders>
              <w:top w:val="single" w:sz="48" w:space="0" w:color="63B8E3"/>
            </w:tcBorders>
          </w:tcPr>
          <w:p w14:paraId="46E2754D" w14:textId="77777777" w:rsidR="00921330" w:rsidRDefault="0092133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8BADF1D" w14:textId="77777777" w:rsidR="00921330" w:rsidRDefault="0092133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40E5B10" w14:textId="77777777" w:rsidR="00921330" w:rsidRDefault="00000000">
            <w:pPr>
              <w:pStyle w:val="TableParagraph"/>
              <w:spacing w:before="115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Zóna</w:t>
            </w:r>
            <w:r>
              <w:rPr>
                <w:rFonts w:ascii="Arial" w:hAnsi="Arial"/>
                <w:b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1</w:t>
            </w:r>
          </w:p>
        </w:tc>
        <w:tc>
          <w:tcPr>
            <w:tcW w:w="6578" w:type="dxa"/>
            <w:tcBorders>
              <w:top w:val="single" w:sz="48" w:space="0" w:color="63B8E3"/>
            </w:tcBorders>
          </w:tcPr>
          <w:p w14:paraId="25C854A6" w14:textId="77777777" w:rsidR="00921330" w:rsidRDefault="00000000">
            <w:pPr>
              <w:pStyle w:val="TableParagraph"/>
              <w:spacing w:before="59" w:line="242" w:lineRule="auto"/>
              <w:ind w:left="107" w:right="117"/>
              <w:rPr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Evropa</w:t>
            </w:r>
            <w:r>
              <w:rPr>
                <w:rFonts w:ascii="Arial" w:hAnsi="Arial"/>
                <w:b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–</w:t>
            </w:r>
            <w:r>
              <w:rPr>
                <w:rFonts w:ascii="Arial" w:hAnsi="Arial"/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EU</w:t>
            </w:r>
            <w:r>
              <w:rPr>
                <w:rFonts w:ascii="Arial" w:hAnsi="Arial"/>
                <w:b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a</w:t>
            </w:r>
            <w:r>
              <w:rPr>
                <w:rFonts w:ascii="Arial" w:hAnsi="Arial"/>
                <w:b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EEA:</w:t>
            </w:r>
            <w:r>
              <w:rPr>
                <w:rFonts w:ascii="Arial" w:hAnsi="Arial"/>
                <w:b/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Alandské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ostrovy,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Andorra,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Azorské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ostrovy,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Belgie,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Bulharsko,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Dánsko,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Estonsko,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Finsko,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Francie,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Francouzská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Guyana,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Gibraltar,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Guadeloupe,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Chorvatsko,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Irsko,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Island,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Itálie,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Kanárské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ostrovy,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Kypr,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Lichtenštejnsko,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Litva,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Lotyšsko,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Lucembursko,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Maďarsko,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Madeira,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Malta,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Martinik,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Mayotte,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Německo,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Nizozemsko,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Norsko,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Polsko,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Portugalsko,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Rakousko,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Réunion,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Rumunsko,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Řecko,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San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Marino,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Slovensko,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Slovinsko,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Španělsko,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Švédsko,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Vatikán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Velká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Británie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dobu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uplatňování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roamingových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pravidel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EU</w:t>
            </w:r>
          </w:p>
        </w:tc>
      </w:tr>
      <w:tr w:rsidR="00921330" w14:paraId="6E06521F" w14:textId="77777777">
        <w:trPr>
          <w:trHeight w:val="948"/>
        </w:trPr>
        <w:tc>
          <w:tcPr>
            <w:tcW w:w="809" w:type="dxa"/>
          </w:tcPr>
          <w:p w14:paraId="49C5B03F" w14:textId="77777777" w:rsidR="00921330" w:rsidRDefault="0092133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0074D15" w14:textId="77777777" w:rsidR="00921330" w:rsidRDefault="00000000">
            <w:pPr>
              <w:pStyle w:val="TableParagraph"/>
              <w:spacing w:before="141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Zóna</w:t>
            </w:r>
            <w:r>
              <w:rPr>
                <w:rFonts w:ascii="Arial" w:hAnsi="Arial"/>
                <w:b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2</w:t>
            </w:r>
          </w:p>
        </w:tc>
        <w:tc>
          <w:tcPr>
            <w:tcW w:w="6578" w:type="dxa"/>
            <w:shd w:val="clear" w:color="auto" w:fill="DBE6E9"/>
          </w:tcPr>
          <w:p w14:paraId="7325038E" w14:textId="77777777" w:rsidR="00921330" w:rsidRDefault="00000000">
            <w:pPr>
              <w:pStyle w:val="TableParagraph"/>
              <w:spacing w:before="63" w:line="242" w:lineRule="auto"/>
              <w:ind w:left="107" w:right="117"/>
              <w:rPr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Evropa</w:t>
            </w:r>
            <w:r>
              <w:rPr>
                <w:rFonts w:ascii="Arial" w:hAnsi="Arial"/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–</w:t>
            </w:r>
            <w:r>
              <w:rPr>
                <w:rFonts w:ascii="Arial" w:hAnsi="Arial"/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mimo</w:t>
            </w:r>
            <w:r>
              <w:rPr>
                <w:rFonts w:ascii="Arial" w:hAnsi="Arial"/>
                <w:b/>
                <w:spacing w:val="2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EU:</w:t>
            </w:r>
            <w:r>
              <w:rPr>
                <w:rFonts w:ascii="Arial" w:hAns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Albánie,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Americké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Panenské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ostrovy,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Bělorusko,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Bosna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Hercegovina,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Černá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Hora,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Čína,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Egypt,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Faerské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ostrovy,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Guam,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Hongkong,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Izrael,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Kanada,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Kosovo,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Kypr*,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Moldavsko,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Monako,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Palestina,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Portoriko,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Rusko,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Severní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Makedonie,</w:t>
            </w:r>
            <w:r>
              <w:rPr>
                <w:spacing w:val="2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Severní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Mariany,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Srbsko,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Švýcarsko,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Turecko,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Ukrajina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USA</w:t>
            </w:r>
          </w:p>
        </w:tc>
      </w:tr>
      <w:tr w:rsidR="00921330" w14:paraId="3E07A6EE" w14:textId="77777777">
        <w:trPr>
          <w:trHeight w:val="270"/>
        </w:trPr>
        <w:tc>
          <w:tcPr>
            <w:tcW w:w="809" w:type="dxa"/>
          </w:tcPr>
          <w:p w14:paraId="03897311" w14:textId="77777777" w:rsidR="00921330" w:rsidRDefault="00000000">
            <w:pPr>
              <w:pStyle w:val="TableParagraph"/>
              <w:spacing w:before="63" w:line="187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Zóna</w:t>
            </w:r>
            <w:r>
              <w:rPr>
                <w:rFonts w:ascii="Arial" w:hAnsi="Arial"/>
                <w:b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3</w:t>
            </w:r>
          </w:p>
        </w:tc>
        <w:tc>
          <w:tcPr>
            <w:tcW w:w="6578" w:type="dxa"/>
          </w:tcPr>
          <w:p w14:paraId="4B0FF3C5" w14:textId="77777777" w:rsidR="00921330" w:rsidRDefault="00000000">
            <w:pPr>
              <w:pStyle w:val="TableParagraph"/>
              <w:spacing w:before="66" w:line="184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zbytek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světa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satelitní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sítě</w:t>
            </w:r>
          </w:p>
        </w:tc>
      </w:tr>
    </w:tbl>
    <w:p w14:paraId="469BD48C" w14:textId="77777777" w:rsidR="00921330" w:rsidRDefault="00000000">
      <w:pPr>
        <w:pStyle w:val="Odstavecseseznamem"/>
        <w:numPr>
          <w:ilvl w:val="1"/>
          <w:numId w:val="9"/>
        </w:numPr>
        <w:tabs>
          <w:tab w:val="left" w:pos="329"/>
        </w:tabs>
        <w:spacing w:before="202"/>
        <w:ind w:left="328"/>
        <w:rPr>
          <w:sz w:val="16"/>
        </w:rPr>
      </w:pPr>
      <w:r>
        <w:rPr>
          <w:w w:val="80"/>
          <w:sz w:val="16"/>
        </w:rPr>
        <w:t>Jedná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o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neevropskou/tureckou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část.</w:t>
      </w:r>
    </w:p>
    <w:p w14:paraId="6335E1C3" w14:textId="77777777" w:rsidR="00921330" w:rsidRDefault="00921330">
      <w:pPr>
        <w:pStyle w:val="Zkladntext"/>
        <w:rPr>
          <w:sz w:val="18"/>
        </w:rPr>
      </w:pPr>
    </w:p>
    <w:p w14:paraId="2522ED0D" w14:textId="77777777" w:rsidR="00921330" w:rsidRDefault="00921330">
      <w:pPr>
        <w:pStyle w:val="Zkladntext"/>
        <w:spacing w:before="1"/>
        <w:rPr>
          <w:sz w:val="19"/>
        </w:rPr>
      </w:pPr>
    </w:p>
    <w:p w14:paraId="47ECE530" w14:textId="77777777" w:rsidR="00921330" w:rsidRDefault="00000000">
      <w:pPr>
        <w:pStyle w:val="Nadpis3"/>
        <w:spacing w:before="0"/>
      </w:pPr>
      <w:r>
        <w:rPr>
          <w:color w:val="E10074"/>
          <w:w w:val="80"/>
        </w:rPr>
        <w:t>T-MOBILE</w:t>
      </w:r>
      <w:r>
        <w:rPr>
          <w:color w:val="E10074"/>
          <w:spacing w:val="23"/>
          <w:w w:val="80"/>
        </w:rPr>
        <w:t xml:space="preserve"> </w:t>
      </w:r>
      <w:r>
        <w:rPr>
          <w:color w:val="E10074"/>
          <w:w w:val="80"/>
        </w:rPr>
        <w:t>ROAMING*</w:t>
      </w:r>
    </w:p>
    <w:p w14:paraId="662137A1" w14:textId="77777777" w:rsidR="00921330" w:rsidRDefault="00000000">
      <w:pPr>
        <w:spacing w:before="61" w:line="244" w:lineRule="auto"/>
        <w:ind w:left="240" w:right="119"/>
        <w:rPr>
          <w:sz w:val="18"/>
        </w:rPr>
      </w:pPr>
      <w:r>
        <w:rPr>
          <w:w w:val="80"/>
          <w:sz w:val="18"/>
        </w:rPr>
        <w:t>U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T-Mobile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Roamingu</w:t>
      </w:r>
      <w:r>
        <w:rPr>
          <w:w w:val="80"/>
          <w:sz w:val="19"/>
        </w:rPr>
        <w:t>*</w:t>
      </w:r>
      <w:r>
        <w:rPr>
          <w:spacing w:val="6"/>
          <w:w w:val="80"/>
          <w:sz w:val="19"/>
        </w:rPr>
        <w:t xml:space="preserve"> </w:t>
      </w:r>
      <w:r>
        <w:rPr>
          <w:w w:val="80"/>
          <w:sz w:val="18"/>
        </w:rPr>
        <w:t>jsou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všechny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služby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účtovány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jednotnými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sazbami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dle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oblasti,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ve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které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se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nacházíte.**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Ve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všech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sítích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dané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oblasti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voláte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za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stejnou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cenu.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T-Mobile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Roaming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lze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aktivovat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ke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všem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tarifním</w:t>
      </w:r>
      <w:r>
        <w:rPr>
          <w:spacing w:val="1"/>
          <w:w w:val="80"/>
          <w:sz w:val="18"/>
        </w:rPr>
        <w:t xml:space="preserve"> </w:t>
      </w:r>
      <w:r>
        <w:rPr>
          <w:w w:val="95"/>
          <w:sz w:val="18"/>
        </w:rPr>
        <w:t>programům</w:t>
      </w:r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T-Mobile.</w:t>
      </w:r>
    </w:p>
    <w:p w14:paraId="2360097C" w14:textId="77777777" w:rsidR="00921330" w:rsidRDefault="00921330">
      <w:pPr>
        <w:pStyle w:val="Zkladntext"/>
        <w:spacing w:after="1"/>
        <w:rPr>
          <w:sz w:val="12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1069"/>
        <w:gridCol w:w="1346"/>
        <w:gridCol w:w="1281"/>
        <w:gridCol w:w="1193"/>
        <w:gridCol w:w="1161"/>
        <w:gridCol w:w="1340"/>
      </w:tblGrid>
      <w:tr w:rsidR="00921330" w14:paraId="4C1720DC" w14:textId="77777777">
        <w:trPr>
          <w:trHeight w:val="532"/>
        </w:trPr>
        <w:tc>
          <w:tcPr>
            <w:tcW w:w="1069" w:type="dxa"/>
            <w:shd w:val="clear" w:color="auto" w:fill="63B8E3"/>
          </w:tcPr>
          <w:p w14:paraId="3658A666" w14:textId="77777777" w:rsidR="00921330" w:rsidRDefault="00921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6" w:type="dxa"/>
            <w:shd w:val="clear" w:color="auto" w:fill="63B8E3"/>
          </w:tcPr>
          <w:p w14:paraId="01F4746B" w14:textId="77777777" w:rsidR="00921330" w:rsidRDefault="00000000">
            <w:pPr>
              <w:pStyle w:val="TableParagraph"/>
              <w:spacing w:before="59"/>
              <w:ind w:left="32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90"/>
                <w:sz w:val="18"/>
              </w:rPr>
              <w:t>ODCHOZÍ</w:t>
            </w:r>
          </w:p>
          <w:p w14:paraId="1A22ECCA" w14:textId="77777777" w:rsidR="00921330" w:rsidRDefault="00000000">
            <w:pPr>
              <w:pStyle w:val="TableParagraph"/>
              <w:spacing w:before="1"/>
              <w:ind w:left="3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90"/>
                <w:sz w:val="18"/>
              </w:rPr>
              <w:t>HOVORY</w:t>
            </w:r>
          </w:p>
        </w:tc>
        <w:tc>
          <w:tcPr>
            <w:tcW w:w="1281" w:type="dxa"/>
            <w:shd w:val="clear" w:color="auto" w:fill="63B8E3"/>
          </w:tcPr>
          <w:p w14:paraId="48E2B28A" w14:textId="77777777" w:rsidR="00921330" w:rsidRDefault="00000000">
            <w:pPr>
              <w:pStyle w:val="TableParagraph"/>
              <w:spacing w:before="59"/>
              <w:ind w:left="32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90"/>
                <w:sz w:val="18"/>
              </w:rPr>
              <w:t>PŘÍCHOZÍ</w:t>
            </w:r>
          </w:p>
          <w:p w14:paraId="3BE8289B" w14:textId="77777777" w:rsidR="00921330" w:rsidRDefault="00000000">
            <w:pPr>
              <w:pStyle w:val="TableParagraph"/>
              <w:spacing w:before="1"/>
              <w:ind w:left="3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90"/>
                <w:sz w:val="18"/>
              </w:rPr>
              <w:t>HOVORY</w:t>
            </w:r>
          </w:p>
        </w:tc>
        <w:tc>
          <w:tcPr>
            <w:tcW w:w="1193" w:type="dxa"/>
            <w:shd w:val="clear" w:color="auto" w:fill="63B8E3"/>
          </w:tcPr>
          <w:p w14:paraId="546A9F4B" w14:textId="77777777" w:rsidR="00921330" w:rsidRDefault="00000000">
            <w:pPr>
              <w:pStyle w:val="TableParagraph"/>
              <w:spacing w:before="167"/>
              <w:ind w:left="231" w:right="15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90"/>
                <w:sz w:val="18"/>
              </w:rPr>
              <w:t>SMS</w:t>
            </w:r>
          </w:p>
        </w:tc>
        <w:tc>
          <w:tcPr>
            <w:tcW w:w="1161" w:type="dxa"/>
            <w:shd w:val="clear" w:color="auto" w:fill="63B8E3"/>
          </w:tcPr>
          <w:p w14:paraId="196DEA0C" w14:textId="77777777" w:rsidR="00921330" w:rsidRDefault="00000000">
            <w:pPr>
              <w:pStyle w:val="TableParagraph"/>
              <w:spacing w:before="167"/>
              <w:ind w:left="152" w:right="20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90"/>
                <w:sz w:val="18"/>
              </w:rPr>
              <w:t>MMS</w:t>
            </w:r>
          </w:p>
        </w:tc>
        <w:tc>
          <w:tcPr>
            <w:tcW w:w="1340" w:type="dxa"/>
            <w:shd w:val="clear" w:color="auto" w:fill="63B8E3"/>
          </w:tcPr>
          <w:p w14:paraId="28B8941F" w14:textId="77777777" w:rsidR="00921330" w:rsidRDefault="00000000">
            <w:pPr>
              <w:pStyle w:val="TableParagraph"/>
              <w:spacing w:before="59"/>
              <w:ind w:left="363" w:hanging="9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INTERNET</w:t>
            </w:r>
            <w:r>
              <w:rPr>
                <w:rFonts w:ascii="Arial" w:hAnsi="Arial"/>
                <w:b/>
                <w:color w:val="FFFFFF"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8"/>
              </w:rPr>
              <w:t>(Kč/MB)</w:t>
            </w:r>
          </w:p>
        </w:tc>
      </w:tr>
      <w:tr w:rsidR="00921330" w14:paraId="00DE52E3" w14:textId="77777777">
        <w:trPr>
          <w:trHeight w:val="328"/>
        </w:trPr>
        <w:tc>
          <w:tcPr>
            <w:tcW w:w="1069" w:type="dxa"/>
          </w:tcPr>
          <w:p w14:paraId="2E546938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Zóna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</w:t>
            </w:r>
          </w:p>
        </w:tc>
        <w:tc>
          <w:tcPr>
            <w:tcW w:w="1346" w:type="dxa"/>
          </w:tcPr>
          <w:p w14:paraId="77556640" w14:textId="77777777" w:rsidR="00921330" w:rsidRDefault="00000000">
            <w:pPr>
              <w:pStyle w:val="TableParagraph"/>
              <w:spacing w:before="66"/>
              <w:ind w:left="351"/>
              <w:rPr>
                <w:sz w:val="14"/>
              </w:rPr>
            </w:pPr>
            <w:r>
              <w:rPr>
                <w:w w:val="80"/>
                <w:sz w:val="18"/>
              </w:rPr>
              <w:t>5,20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(6,29)</w:t>
            </w:r>
          </w:p>
        </w:tc>
        <w:tc>
          <w:tcPr>
            <w:tcW w:w="1281" w:type="dxa"/>
          </w:tcPr>
          <w:p w14:paraId="2240AE72" w14:textId="77777777" w:rsidR="00921330" w:rsidRDefault="00000000">
            <w:pPr>
              <w:pStyle w:val="TableParagraph"/>
              <w:spacing w:before="66"/>
              <w:ind w:left="301" w:right="228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1,37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(1,66)</w:t>
            </w:r>
          </w:p>
        </w:tc>
        <w:tc>
          <w:tcPr>
            <w:tcW w:w="1193" w:type="dxa"/>
          </w:tcPr>
          <w:p w14:paraId="2671155F" w14:textId="77777777" w:rsidR="00921330" w:rsidRDefault="00000000">
            <w:pPr>
              <w:pStyle w:val="TableParagraph"/>
              <w:spacing w:before="66"/>
              <w:ind w:left="228" w:right="157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1,64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(1,98)</w:t>
            </w:r>
          </w:p>
        </w:tc>
        <w:tc>
          <w:tcPr>
            <w:tcW w:w="1161" w:type="dxa"/>
          </w:tcPr>
          <w:p w14:paraId="5B4D9BB3" w14:textId="77777777" w:rsidR="00921330" w:rsidRDefault="00000000">
            <w:pPr>
              <w:pStyle w:val="TableParagraph"/>
              <w:spacing w:before="66"/>
              <w:ind w:left="149" w:right="204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5,48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(6,63)</w:t>
            </w:r>
          </w:p>
        </w:tc>
        <w:tc>
          <w:tcPr>
            <w:tcW w:w="1340" w:type="dxa"/>
          </w:tcPr>
          <w:p w14:paraId="4B5B1917" w14:textId="77777777" w:rsidR="00921330" w:rsidRDefault="00000000">
            <w:pPr>
              <w:pStyle w:val="TableParagraph"/>
              <w:spacing w:before="66"/>
              <w:ind w:left="327"/>
              <w:rPr>
                <w:sz w:val="14"/>
              </w:rPr>
            </w:pPr>
            <w:r>
              <w:rPr>
                <w:w w:val="80"/>
                <w:sz w:val="18"/>
              </w:rPr>
              <w:t>5,48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(6,63)</w:t>
            </w:r>
          </w:p>
        </w:tc>
      </w:tr>
      <w:tr w:rsidR="00921330" w14:paraId="233C1F06" w14:textId="77777777">
        <w:trPr>
          <w:trHeight w:val="323"/>
        </w:trPr>
        <w:tc>
          <w:tcPr>
            <w:tcW w:w="1069" w:type="dxa"/>
          </w:tcPr>
          <w:p w14:paraId="6C1E8589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Zóna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</w:t>
            </w:r>
          </w:p>
        </w:tc>
        <w:tc>
          <w:tcPr>
            <w:tcW w:w="1346" w:type="dxa"/>
            <w:shd w:val="clear" w:color="auto" w:fill="DBE6E9"/>
          </w:tcPr>
          <w:p w14:paraId="69F5C604" w14:textId="77777777" w:rsidR="00921330" w:rsidRDefault="00000000">
            <w:pPr>
              <w:pStyle w:val="TableParagraph"/>
              <w:spacing w:before="66"/>
              <w:ind w:left="311"/>
              <w:rPr>
                <w:sz w:val="14"/>
              </w:rPr>
            </w:pPr>
            <w:r>
              <w:rPr>
                <w:w w:val="85"/>
                <w:sz w:val="18"/>
              </w:rPr>
              <w:t>28,93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(35,–)</w:t>
            </w:r>
          </w:p>
        </w:tc>
        <w:tc>
          <w:tcPr>
            <w:tcW w:w="1281" w:type="dxa"/>
            <w:shd w:val="clear" w:color="auto" w:fill="DBE6E9"/>
          </w:tcPr>
          <w:p w14:paraId="14BA6664" w14:textId="77777777" w:rsidR="00921330" w:rsidRDefault="00000000">
            <w:pPr>
              <w:pStyle w:val="TableParagraph"/>
              <w:spacing w:before="66"/>
              <w:ind w:left="301" w:right="232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14,88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(18,–)</w:t>
            </w:r>
          </w:p>
        </w:tc>
        <w:tc>
          <w:tcPr>
            <w:tcW w:w="1193" w:type="dxa"/>
            <w:shd w:val="clear" w:color="auto" w:fill="DBE6E9"/>
          </w:tcPr>
          <w:p w14:paraId="4DF6C320" w14:textId="77777777" w:rsidR="00921330" w:rsidRDefault="00000000">
            <w:pPr>
              <w:pStyle w:val="TableParagraph"/>
              <w:spacing w:before="66"/>
              <w:ind w:left="228" w:right="157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7,93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(9,60)</w:t>
            </w:r>
          </w:p>
        </w:tc>
        <w:tc>
          <w:tcPr>
            <w:tcW w:w="1161" w:type="dxa"/>
            <w:shd w:val="clear" w:color="auto" w:fill="DBE6E9"/>
          </w:tcPr>
          <w:p w14:paraId="0EA87054" w14:textId="77777777" w:rsidR="00921330" w:rsidRDefault="00000000">
            <w:pPr>
              <w:pStyle w:val="TableParagraph"/>
              <w:spacing w:before="66"/>
              <w:ind w:left="152" w:right="204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13,72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(16,60)</w:t>
            </w:r>
          </w:p>
        </w:tc>
        <w:tc>
          <w:tcPr>
            <w:tcW w:w="1340" w:type="dxa"/>
            <w:shd w:val="clear" w:color="auto" w:fill="DBE6E9"/>
          </w:tcPr>
          <w:p w14:paraId="6EEA07DA" w14:textId="77777777" w:rsidR="00921330" w:rsidRDefault="00000000">
            <w:pPr>
              <w:pStyle w:val="TableParagraph"/>
              <w:spacing w:before="66"/>
              <w:ind w:right="340"/>
              <w:jc w:val="right"/>
              <w:rPr>
                <w:sz w:val="14"/>
              </w:rPr>
            </w:pPr>
            <w:r>
              <w:rPr>
                <w:w w:val="85"/>
                <w:sz w:val="18"/>
              </w:rPr>
              <w:t>61,98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(75,–)</w:t>
            </w:r>
          </w:p>
        </w:tc>
      </w:tr>
      <w:tr w:rsidR="00921330" w14:paraId="5BA41DEB" w14:textId="77777777">
        <w:trPr>
          <w:trHeight w:val="270"/>
        </w:trPr>
        <w:tc>
          <w:tcPr>
            <w:tcW w:w="1069" w:type="dxa"/>
          </w:tcPr>
          <w:p w14:paraId="547EE126" w14:textId="77777777" w:rsidR="00921330" w:rsidRDefault="00000000">
            <w:pPr>
              <w:pStyle w:val="TableParagraph"/>
              <w:spacing w:before="66" w:line="184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Zóna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3</w:t>
            </w:r>
          </w:p>
        </w:tc>
        <w:tc>
          <w:tcPr>
            <w:tcW w:w="1346" w:type="dxa"/>
          </w:tcPr>
          <w:p w14:paraId="229062F2" w14:textId="77777777" w:rsidR="00921330" w:rsidRDefault="00000000">
            <w:pPr>
              <w:pStyle w:val="TableParagraph"/>
              <w:spacing w:before="66" w:line="184" w:lineRule="exact"/>
              <w:ind w:left="311"/>
              <w:rPr>
                <w:sz w:val="14"/>
              </w:rPr>
            </w:pPr>
            <w:r>
              <w:rPr>
                <w:w w:val="85"/>
                <w:sz w:val="18"/>
              </w:rPr>
              <w:t>57,02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(69,–)</w:t>
            </w:r>
          </w:p>
        </w:tc>
        <w:tc>
          <w:tcPr>
            <w:tcW w:w="1281" w:type="dxa"/>
          </w:tcPr>
          <w:p w14:paraId="1830A639" w14:textId="77777777" w:rsidR="00921330" w:rsidRDefault="00000000">
            <w:pPr>
              <w:pStyle w:val="TableParagraph"/>
              <w:spacing w:before="66" w:line="184" w:lineRule="exact"/>
              <w:ind w:left="301" w:right="232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40,50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(49,–)</w:t>
            </w:r>
          </w:p>
        </w:tc>
        <w:tc>
          <w:tcPr>
            <w:tcW w:w="1193" w:type="dxa"/>
          </w:tcPr>
          <w:p w14:paraId="1D65970D" w14:textId="77777777" w:rsidR="00921330" w:rsidRDefault="00000000">
            <w:pPr>
              <w:pStyle w:val="TableParagraph"/>
              <w:spacing w:before="66" w:line="184" w:lineRule="exact"/>
              <w:ind w:left="231" w:right="157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12,07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(14,60)</w:t>
            </w:r>
          </w:p>
        </w:tc>
        <w:tc>
          <w:tcPr>
            <w:tcW w:w="1161" w:type="dxa"/>
          </w:tcPr>
          <w:p w14:paraId="5D6085FE" w14:textId="77777777" w:rsidR="00921330" w:rsidRDefault="00000000">
            <w:pPr>
              <w:pStyle w:val="TableParagraph"/>
              <w:spacing w:before="66" w:line="184" w:lineRule="exact"/>
              <w:ind w:left="152" w:right="204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17,85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(21,60)</w:t>
            </w:r>
          </w:p>
        </w:tc>
        <w:tc>
          <w:tcPr>
            <w:tcW w:w="1340" w:type="dxa"/>
          </w:tcPr>
          <w:p w14:paraId="5B014AEC" w14:textId="77777777" w:rsidR="00921330" w:rsidRDefault="00000000">
            <w:pPr>
              <w:pStyle w:val="TableParagraph"/>
              <w:spacing w:before="66" w:line="184" w:lineRule="exact"/>
              <w:ind w:right="268"/>
              <w:jc w:val="right"/>
              <w:rPr>
                <w:sz w:val="14"/>
              </w:rPr>
            </w:pPr>
            <w:r>
              <w:rPr>
                <w:w w:val="85"/>
                <w:sz w:val="18"/>
              </w:rPr>
              <w:t>297,52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(360,–)</w:t>
            </w:r>
          </w:p>
        </w:tc>
      </w:tr>
    </w:tbl>
    <w:p w14:paraId="421CA693" w14:textId="77777777" w:rsidR="00921330" w:rsidRDefault="00921330">
      <w:pPr>
        <w:pStyle w:val="Zkladntext"/>
        <w:spacing w:before="3"/>
        <w:rPr>
          <w:sz w:val="18"/>
        </w:rPr>
      </w:pPr>
    </w:p>
    <w:p w14:paraId="602F25F3" w14:textId="77777777" w:rsidR="00921330" w:rsidRDefault="00000000">
      <w:pPr>
        <w:pStyle w:val="Odstavecseseznamem"/>
        <w:numPr>
          <w:ilvl w:val="1"/>
          <w:numId w:val="9"/>
        </w:numPr>
        <w:tabs>
          <w:tab w:val="left" w:pos="329"/>
        </w:tabs>
        <w:spacing w:line="242" w:lineRule="auto"/>
        <w:ind w:right="128" w:firstLine="0"/>
        <w:rPr>
          <w:sz w:val="16"/>
        </w:rPr>
      </w:pPr>
      <w:r>
        <w:rPr>
          <w:w w:val="80"/>
          <w:sz w:val="16"/>
        </w:rPr>
        <w:t>Při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aktivaci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nové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SIM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karty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je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aktivován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T-Mobile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Roaming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Start,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který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lze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využívat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na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provoz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v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rámci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navštívené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země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do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ČR.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V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zemích,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kde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ho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lze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využít,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platí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ceny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T-Mobile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Roamingu: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EU,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Norsko,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Lichtenštejnsko,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Island,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Albánie,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Andorra,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Bělorusko,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Bosna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a</w:t>
      </w:r>
      <w:r>
        <w:rPr>
          <w:spacing w:val="14"/>
          <w:w w:val="80"/>
          <w:sz w:val="16"/>
        </w:rPr>
        <w:t xml:space="preserve"> </w:t>
      </w:r>
      <w:r>
        <w:rPr>
          <w:w w:val="80"/>
          <w:sz w:val="16"/>
        </w:rPr>
        <w:t>Hercegovina,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Černá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Hora,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Egypt,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Faerské</w:t>
      </w:r>
      <w:r>
        <w:rPr>
          <w:spacing w:val="14"/>
          <w:w w:val="80"/>
          <w:sz w:val="16"/>
        </w:rPr>
        <w:t xml:space="preserve"> </w:t>
      </w:r>
      <w:r>
        <w:rPr>
          <w:w w:val="80"/>
          <w:sz w:val="16"/>
        </w:rPr>
        <w:t>ostrovy,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Makedonie,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Moldavsko,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Srbsko,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Švýcarsko,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Turecko,</w:t>
      </w:r>
      <w:r>
        <w:rPr>
          <w:spacing w:val="1"/>
          <w:w w:val="80"/>
          <w:sz w:val="16"/>
        </w:rPr>
        <w:t xml:space="preserve"> </w:t>
      </w:r>
      <w:r>
        <w:rPr>
          <w:w w:val="85"/>
          <w:sz w:val="16"/>
        </w:rPr>
        <w:t>Tunisko.</w:t>
      </w:r>
      <w:r>
        <w:rPr>
          <w:spacing w:val="-4"/>
          <w:w w:val="85"/>
          <w:sz w:val="16"/>
        </w:rPr>
        <w:t xml:space="preserve"> </w:t>
      </w:r>
      <w:r>
        <w:rPr>
          <w:w w:val="85"/>
          <w:sz w:val="16"/>
        </w:rPr>
        <w:t>Po splnění</w:t>
      </w:r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podmínek</w:t>
      </w:r>
      <w:r>
        <w:rPr>
          <w:spacing w:val="-1"/>
          <w:w w:val="85"/>
          <w:sz w:val="16"/>
        </w:rPr>
        <w:t xml:space="preserve"> </w:t>
      </w:r>
      <w:r>
        <w:rPr>
          <w:w w:val="85"/>
          <w:sz w:val="16"/>
        </w:rPr>
        <w:t>měníme</w:t>
      </w:r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T-Mobile</w:t>
      </w:r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Roaming</w:t>
      </w:r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Start na</w:t>
      </w:r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T-Mobile</w:t>
      </w:r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Roaming.</w:t>
      </w:r>
    </w:p>
    <w:p w14:paraId="0BCFBF3C" w14:textId="77777777" w:rsidR="00921330" w:rsidRDefault="00000000">
      <w:pPr>
        <w:pStyle w:val="Zkladntext"/>
        <w:ind w:left="240"/>
      </w:pPr>
      <w:r>
        <w:rPr>
          <w:w w:val="80"/>
        </w:rPr>
        <w:t>**</w:t>
      </w:r>
      <w:r>
        <w:rPr>
          <w:spacing w:val="8"/>
          <w:w w:val="80"/>
        </w:rPr>
        <w:t xml:space="preserve"> </w:t>
      </w:r>
      <w:r>
        <w:rPr>
          <w:w w:val="80"/>
        </w:rPr>
        <w:t>V</w:t>
      </w:r>
      <w:r>
        <w:rPr>
          <w:spacing w:val="8"/>
          <w:w w:val="80"/>
        </w:rPr>
        <w:t xml:space="preserve"> </w:t>
      </w:r>
      <w:r>
        <w:rPr>
          <w:w w:val="80"/>
        </w:rPr>
        <w:t>reakci</w:t>
      </w:r>
      <w:r>
        <w:rPr>
          <w:spacing w:val="6"/>
          <w:w w:val="80"/>
        </w:rPr>
        <w:t xml:space="preserve"> </w:t>
      </w:r>
      <w:r>
        <w:rPr>
          <w:w w:val="80"/>
        </w:rPr>
        <w:t>na</w:t>
      </w:r>
      <w:r>
        <w:rPr>
          <w:spacing w:val="8"/>
          <w:w w:val="80"/>
        </w:rPr>
        <w:t xml:space="preserve"> </w:t>
      </w:r>
      <w:r>
        <w:rPr>
          <w:w w:val="80"/>
        </w:rPr>
        <w:t>mimořádnou</w:t>
      </w:r>
      <w:r>
        <w:rPr>
          <w:spacing w:val="11"/>
          <w:w w:val="80"/>
        </w:rPr>
        <w:t xml:space="preserve"> </w:t>
      </w:r>
      <w:r>
        <w:rPr>
          <w:w w:val="80"/>
        </w:rPr>
        <w:t>situaci</w:t>
      </w:r>
      <w:r>
        <w:rPr>
          <w:spacing w:val="11"/>
          <w:w w:val="80"/>
        </w:rPr>
        <w:t xml:space="preserve"> </w:t>
      </w:r>
      <w:r>
        <w:rPr>
          <w:w w:val="80"/>
        </w:rPr>
        <w:t>na</w:t>
      </w:r>
      <w:r>
        <w:rPr>
          <w:spacing w:val="7"/>
          <w:w w:val="80"/>
        </w:rPr>
        <w:t xml:space="preserve"> </w:t>
      </w:r>
      <w:r>
        <w:rPr>
          <w:w w:val="80"/>
        </w:rPr>
        <w:t>Ukrajině</w:t>
      </w:r>
      <w:r>
        <w:rPr>
          <w:spacing w:val="11"/>
          <w:w w:val="80"/>
        </w:rPr>
        <w:t xml:space="preserve"> </w:t>
      </w:r>
      <w:r>
        <w:rPr>
          <w:w w:val="80"/>
        </w:rPr>
        <w:t>mohou</w:t>
      </w:r>
      <w:r>
        <w:rPr>
          <w:spacing w:val="8"/>
          <w:w w:val="80"/>
        </w:rPr>
        <w:t xml:space="preserve"> </w:t>
      </w:r>
      <w:r>
        <w:rPr>
          <w:w w:val="80"/>
        </w:rPr>
        <w:t>být</w:t>
      </w:r>
      <w:r>
        <w:rPr>
          <w:spacing w:val="7"/>
          <w:w w:val="80"/>
        </w:rPr>
        <w:t xml:space="preserve"> </w:t>
      </w:r>
      <w:r>
        <w:rPr>
          <w:w w:val="80"/>
        </w:rPr>
        <w:t>tyto</w:t>
      </w:r>
      <w:r>
        <w:rPr>
          <w:spacing w:val="8"/>
          <w:w w:val="80"/>
        </w:rPr>
        <w:t xml:space="preserve"> </w:t>
      </w:r>
      <w:r>
        <w:rPr>
          <w:w w:val="80"/>
        </w:rPr>
        <w:t>ceny</w:t>
      </w:r>
      <w:r>
        <w:rPr>
          <w:spacing w:val="6"/>
          <w:w w:val="80"/>
        </w:rPr>
        <w:t xml:space="preserve"> </w:t>
      </w:r>
      <w:r>
        <w:rPr>
          <w:w w:val="80"/>
        </w:rPr>
        <w:t>pro</w:t>
      </w:r>
      <w:r>
        <w:rPr>
          <w:spacing w:val="8"/>
          <w:w w:val="80"/>
        </w:rPr>
        <w:t xml:space="preserve"> </w:t>
      </w:r>
      <w:r>
        <w:rPr>
          <w:w w:val="80"/>
        </w:rPr>
        <w:t>volání</w:t>
      </w:r>
      <w:r>
        <w:rPr>
          <w:spacing w:val="7"/>
          <w:w w:val="80"/>
        </w:rPr>
        <w:t xml:space="preserve"> </w:t>
      </w:r>
      <w:r>
        <w:rPr>
          <w:w w:val="80"/>
        </w:rPr>
        <w:t>a</w:t>
      </w:r>
      <w:r>
        <w:rPr>
          <w:spacing w:val="8"/>
          <w:w w:val="80"/>
        </w:rPr>
        <w:t xml:space="preserve"> </w:t>
      </w:r>
      <w:r>
        <w:rPr>
          <w:w w:val="80"/>
        </w:rPr>
        <w:t>SMS</w:t>
      </w:r>
      <w:r>
        <w:rPr>
          <w:spacing w:val="8"/>
          <w:w w:val="80"/>
        </w:rPr>
        <w:t xml:space="preserve"> </w:t>
      </w:r>
      <w:r>
        <w:rPr>
          <w:w w:val="80"/>
        </w:rPr>
        <w:t>z</w:t>
      </w:r>
      <w:r>
        <w:rPr>
          <w:spacing w:val="10"/>
          <w:w w:val="80"/>
        </w:rPr>
        <w:t xml:space="preserve"> </w:t>
      </w:r>
      <w:r>
        <w:rPr>
          <w:w w:val="80"/>
        </w:rPr>
        <w:t>Ukrajiny</w:t>
      </w:r>
      <w:r>
        <w:rPr>
          <w:spacing w:val="6"/>
          <w:w w:val="80"/>
        </w:rPr>
        <w:t xml:space="preserve"> </w:t>
      </w:r>
      <w:r>
        <w:rPr>
          <w:w w:val="80"/>
        </w:rPr>
        <w:t>a</w:t>
      </w:r>
      <w:r>
        <w:rPr>
          <w:spacing w:val="8"/>
          <w:w w:val="80"/>
        </w:rPr>
        <w:t xml:space="preserve"> </w:t>
      </w:r>
      <w:r>
        <w:rPr>
          <w:w w:val="80"/>
        </w:rPr>
        <w:t>na</w:t>
      </w:r>
      <w:r>
        <w:rPr>
          <w:spacing w:val="7"/>
          <w:w w:val="80"/>
        </w:rPr>
        <w:t xml:space="preserve"> </w:t>
      </w:r>
      <w:r>
        <w:rPr>
          <w:w w:val="80"/>
        </w:rPr>
        <w:t>Ukrajinu</w:t>
      </w:r>
      <w:r>
        <w:rPr>
          <w:spacing w:val="8"/>
          <w:w w:val="80"/>
        </w:rPr>
        <w:t xml:space="preserve"> </w:t>
      </w:r>
      <w:r>
        <w:rPr>
          <w:w w:val="80"/>
        </w:rPr>
        <w:t>výhodnější.</w:t>
      </w:r>
      <w:r>
        <w:rPr>
          <w:spacing w:val="7"/>
          <w:w w:val="80"/>
        </w:rPr>
        <w:t xml:space="preserve"> </w:t>
      </w:r>
      <w:r>
        <w:rPr>
          <w:w w:val="80"/>
        </w:rPr>
        <w:t>Více</w:t>
      </w:r>
    </w:p>
    <w:p w14:paraId="3BE8201D" w14:textId="77777777" w:rsidR="00921330" w:rsidRDefault="00000000">
      <w:pPr>
        <w:pStyle w:val="Zkladntext"/>
        <w:spacing w:before="5"/>
        <w:ind w:left="240"/>
        <w:rPr>
          <w:sz w:val="18"/>
        </w:rPr>
      </w:pPr>
      <w:r>
        <w:rPr>
          <w:w w:val="80"/>
        </w:rPr>
        <w:t>k</w:t>
      </w:r>
      <w:r>
        <w:rPr>
          <w:spacing w:val="6"/>
          <w:w w:val="80"/>
        </w:rPr>
        <w:t xml:space="preserve"> </w:t>
      </w:r>
      <w:r>
        <w:rPr>
          <w:w w:val="80"/>
        </w:rPr>
        <w:t>tomu</w:t>
      </w:r>
      <w:r>
        <w:rPr>
          <w:spacing w:val="13"/>
          <w:w w:val="80"/>
        </w:rPr>
        <w:t xml:space="preserve"> </w:t>
      </w:r>
      <w:r>
        <w:rPr>
          <w:w w:val="80"/>
        </w:rPr>
        <w:t>na</w:t>
      </w:r>
      <w:r>
        <w:rPr>
          <w:spacing w:val="9"/>
          <w:w w:val="80"/>
        </w:rPr>
        <w:t xml:space="preserve"> </w:t>
      </w:r>
      <w:hyperlink r:id="rId35">
        <w:r>
          <w:rPr>
            <w:w w:val="80"/>
          </w:rPr>
          <w:t>Roaming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|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Volání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v</w:t>
        </w:r>
        <w:r>
          <w:rPr>
            <w:spacing w:val="8"/>
            <w:w w:val="80"/>
          </w:rPr>
          <w:t xml:space="preserve"> </w:t>
        </w:r>
        <w:r>
          <w:rPr>
            <w:w w:val="80"/>
          </w:rPr>
          <w:t>zahraničí</w:t>
        </w:r>
        <w:r>
          <w:rPr>
            <w:spacing w:val="9"/>
            <w:w w:val="80"/>
          </w:rPr>
          <w:t xml:space="preserve"> </w:t>
        </w:r>
        <w:r>
          <w:rPr>
            <w:w w:val="80"/>
          </w:rPr>
          <w:t>|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T-Mobile</w:t>
        </w:r>
        <w:r>
          <w:rPr>
            <w:spacing w:val="13"/>
            <w:w w:val="80"/>
          </w:rPr>
          <w:t xml:space="preserve"> </w:t>
        </w:r>
        <w:r>
          <w:rPr>
            <w:w w:val="80"/>
          </w:rPr>
          <w:t>–</w:t>
        </w:r>
        <w:r>
          <w:rPr>
            <w:spacing w:val="8"/>
            <w:w w:val="80"/>
          </w:rPr>
          <w:t xml:space="preserve"> </w:t>
        </w:r>
        <w:r>
          <w:rPr>
            <w:w w:val="80"/>
          </w:rPr>
          <w:t>T-Mobile.cz</w:t>
        </w:r>
        <w:r>
          <w:rPr>
            <w:w w:val="80"/>
            <w:sz w:val="18"/>
          </w:rPr>
          <w:t>.</w:t>
        </w:r>
      </w:hyperlink>
    </w:p>
    <w:p w14:paraId="5324BEAB" w14:textId="77777777" w:rsidR="00921330" w:rsidRDefault="00000000">
      <w:pPr>
        <w:pStyle w:val="Zkladntext"/>
        <w:spacing w:before="122" w:line="242" w:lineRule="auto"/>
        <w:ind w:left="240"/>
      </w:pPr>
      <w:r>
        <w:rPr>
          <w:w w:val="80"/>
        </w:rPr>
        <w:t>Příchozí</w:t>
      </w:r>
      <w:r>
        <w:rPr>
          <w:spacing w:val="10"/>
          <w:w w:val="80"/>
        </w:rPr>
        <w:t xml:space="preserve"> </w:t>
      </w:r>
      <w:r>
        <w:rPr>
          <w:w w:val="80"/>
        </w:rPr>
        <w:t>hovory</w:t>
      </w:r>
      <w:r>
        <w:rPr>
          <w:spacing w:val="6"/>
          <w:w w:val="80"/>
        </w:rPr>
        <w:t xml:space="preserve"> </w:t>
      </w:r>
      <w:r>
        <w:rPr>
          <w:w w:val="80"/>
        </w:rPr>
        <w:t>se</w:t>
      </w:r>
      <w:r>
        <w:rPr>
          <w:spacing w:val="7"/>
          <w:w w:val="80"/>
        </w:rPr>
        <w:t xml:space="preserve"> </w:t>
      </w:r>
      <w:r>
        <w:rPr>
          <w:w w:val="80"/>
        </w:rPr>
        <w:t>u</w:t>
      </w:r>
      <w:r>
        <w:rPr>
          <w:spacing w:val="9"/>
          <w:w w:val="80"/>
        </w:rPr>
        <w:t xml:space="preserve"> </w:t>
      </w:r>
      <w:r>
        <w:rPr>
          <w:w w:val="80"/>
        </w:rPr>
        <w:t>zóny</w:t>
      </w:r>
      <w:r>
        <w:rPr>
          <w:spacing w:val="11"/>
          <w:w w:val="80"/>
        </w:rPr>
        <w:t xml:space="preserve"> </w:t>
      </w:r>
      <w:r>
        <w:rPr>
          <w:w w:val="80"/>
        </w:rPr>
        <w:t>1</w:t>
      </w:r>
      <w:r>
        <w:rPr>
          <w:spacing w:val="5"/>
          <w:w w:val="80"/>
        </w:rPr>
        <w:t xml:space="preserve"> </w:t>
      </w:r>
      <w:r>
        <w:rPr>
          <w:w w:val="80"/>
        </w:rPr>
        <w:t>účtují</w:t>
      </w:r>
      <w:r>
        <w:rPr>
          <w:spacing w:val="11"/>
          <w:w w:val="80"/>
        </w:rPr>
        <w:t xml:space="preserve"> </w:t>
      </w:r>
      <w:r>
        <w:rPr>
          <w:w w:val="80"/>
        </w:rPr>
        <w:t>po</w:t>
      </w:r>
      <w:r>
        <w:rPr>
          <w:spacing w:val="7"/>
          <w:w w:val="80"/>
        </w:rPr>
        <w:t xml:space="preserve"> </w:t>
      </w:r>
      <w:r>
        <w:rPr>
          <w:w w:val="80"/>
        </w:rPr>
        <w:t>vteřinách</w:t>
      </w:r>
      <w:r>
        <w:rPr>
          <w:spacing w:val="7"/>
          <w:w w:val="80"/>
        </w:rPr>
        <w:t xml:space="preserve"> </w:t>
      </w:r>
      <w:r>
        <w:rPr>
          <w:w w:val="80"/>
        </w:rPr>
        <w:t>(1</w:t>
      </w:r>
      <w:r>
        <w:rPr>
          <w:spacing w:val="10"/>
          <w:w w:val="80"/>
        </w:rPr>
        <w:t xml:space="preserve"> </w:t>
      </w:r>
      <w:r>
        <w:rPr>
          <w:w w:val="80"/>
        </w:rPr>
        <w:t>+</w:t>
      </w:r>
      <w:r>
        <w:rPr>
          <w:spacing w:val="6"/>
          <w:w w:val="80"/>
        </w:rPr>
        <w:t xml:space="preserve"> </w:t>
      </w:r>
      <w:r>
        <w:rPr>
          <w:w w:val="80"/>
        </w:rPr>
        <w:t>1),</w:t>
      </w:r>
      <w:r>
        <w:rPr>
          <w:spacing w:val="12"/>
          <w:w w:val="80"/>
        </w:rPr>
        <w:t xml:space="preserve"> </w:t>
      </w:r>
      <w:r>
        <w:rPr>
          <w:w w:val="80"/>
        </w:rPr>
        <w:t>u</w:t>
      </w:r>
      <w:r>
        <w:rPr>
          <w:spacing w:val="7"/>
          <w:w w:val="80"/>
        </w:rPr>
        <w:t xml:space="preserve"> </w:t>
      </w:r>
      <w:r>
        <w:rPr>
          <w:w w:val="80"/>
        </w:rPr>
        <w:t>odchozích</w:t>
      </w:r>
      <w:r>
        <w:rPr>
          <w:spacing w:val="10"/>
          <w:w w:val="80"/>
        </w:rPr>
        <w:t xml:space="preserve"> </w:t>
      </w:r>
      <w:r>
        <w:rPr>
          <w:w w:val="80"/>
        </w:rPr>
        <w:t>hovorů</w:t>
      </w:r>
      <w:r>
        <w:rPr>
          <w:spacing w:val="7"/>
          <w:w w:val="80"/>
        </w:rPr>
        <w:t xml:space="preserve"> </w:t>
      </w:r>
      <w:r>
        <w:rPr>
          <w:w w:val="80"/>
        </w:rPr>
        <w:t>prvních</w:t>
      </w:r>
      <w:r>
        <w:rPr>
          <w:spacing w:val="7"/>
          <w:w w:val="80"/>
        </w:rPr>
        <w:t xml:space="preserve"> </w:t>
      </w:r>
      <w:r>
        <w:rPr>
          <w:w w:val="80"/>
        </w:rPr>
        <w:t>30</w:t>
      </w:r>
      <w:r>
        <w:rPr>
          <w:spacing w:val="11"/>
          <w:w w:val="80"/>
        </w:rPr>
        <w:t xml:space="preserve"> </w:t>
      </w:r>
      <w:r>
        <w:rPr>
          <w:w w:val="80"/>
        </w:rPr>
        <w:t>sekund</w:t>
      </w:r>
      <w:r>
        <w:rPr>
          <w:spacing w:val="10"/>
          <w:w w:val="80"/>
        </w:rPr>
        <w:t xml:space="preserve"> </w:t>
      </w:r>
      <w:r>
        <w:rPr>
          <w:w w:val="80"/>
        </w:rPr>
        <w:t>a</w:t>
      </w:r>
      <w:r>
        <w:rPr>
          <w:spacing w:val="7"/>
          <w:w w:val="80"/>
        </w:rPr>
        <w:t xml:space="preserve"> </w:t>
      </w:r>
      <w:r>
        <w:rPr>
          <w:w w:val="80"/>
        </w:rPr>
        <w:t>poté</w:t>
      </w:r>
      <w:r>
        <w:rPr>
          <w:spacing w:val="7"/>
          <w:w w:val="80"/>
        </w:rPr>
        <w:t xml:space="preserve"> </w:t>
      </w:r>
      <w:r>
        <w:rPr>
          <w:w w:val="80"/>
        </w:rPr>
        <w:t>po</w:t>
      </w:r>
      <w:r>
        <w:rPr>
          <w:spacing w:val="10"/>
          <w:w w:val="80"/>
        </w:rPr>
        <w:t xml:space="preserve"> </w:t>
      </w:r>
      <w:r>
        <w:rPr>
          <w:w w:val="80"/>
        </w:rPr>
        <w:t>sekundách</w:t>
      </w:r>
      <w:r>
        <w:rPr>
          <w:spacing w:val="7"/>
          <w:w w:val="80"/>
        </w:rPr>
        <w:t xml:space="preserve"> </w:t>
      </w:r>
      <w:r>
        <w:rPr>
          <w:w w:val="80"/>
        </w:rPr>
        <w:t>(30</w:t>
      </w:r>
      <w:r>
        <w:rPr>
          <w:spacing w:val="7"/>
          <w:w w:val="80"/>
        </w:rPr>
        <w:t xml:space="preserve"> </w:t>
      </w:r>
      <w:r>
        <w:rPr>
          <w:w w:val="80"/>
        </w:rPr>
        <w:t>+</w:t>
      </w:r>
      <w:r>
        <w:rPr>
          <w:spacing w:val="6"/>
          <w:w w:val="80"/>
        </w:rPr>
        <w:t xml:space="preserve"> </w:t>
      </w:r>
      <w:r>
        <w:rPr>
          <w:w w:val="80"/>
        </w:rPr>
        <w:t>1),</w:t>
      </w:r>
      <w:r>
        <w:rPr>
          <w:spacing w:val="1"/>
          <w:w w:val="80"/>
        </w:rPr>
        <w:t xml:space="preserve"> </w:t>
      </w:r>
      <w:r>
        <w:rPr>
          <w:w w:val="80"/>
        </w:rPr>
        <w:t>data</w:t>
      </w:r>
      <w:r>
        <w:rPr>
          <w:spacing w:val="5"/>
          <w:w w:val="80"/>
        </w:rPr>
        <w:t xml:space="preserve"> </w:t>
      </w:r>
      <w:r>
        <w:rPr>
          <w:w w:val="80"/>
        </w:rPr>
        <w:t>po</w:t>
      </w:r>
      <w:r>
        <w:rPr>
          <w:spacing w:val="10"/>
          <w:w w:val="80"/>
        </w:rPr>
        <w:t xml:space="preserve"> </w:t>
      </w:r>
      <w:r>
        <w:rPr>
          <w:w w:val="80"/>
        </w:rPr>
        <w:t>1</w:t>
      </w:r>
      <w:r>
        <w:rPr>
          <w:spacing w:val="6"/>
          <w:w w:val="80"/>
        </w:rPr>
        <w:t xml:space="preserve"> </w:t>
      </w:r>
      <w:r>
        <w:rPr>
          <w:w w:val="80"/>
        </w:rPr>
        <w:t>kB.</w:t>
      </w:r>
      <w:r>
        <w:rPr>
          <w:spacing w:val="7"/>
          <w:w w:val="80"/>
        </w:rPr>
        <w:t xml:space="preserve"> </w:t>
      </w:r>
      <w:r>
        <w:rPr>
          <w:w w:val="80"/>
        </w:rPr>
        <w:t>Pro</w:t>
      </w:r>
      <w:r>
        <w:rPr>
          <w:spacing w:val="11"/>
          <w:w w:val="80"/>
        </w:rPr>
        <w:t xml:space="preserve"> </w:t>
      </w:r>
      <w:r>
        <w:rPr>
          <w:w w:val="80"/>
        </w:rPr>
        <w:t>zóny</w:t>
      </w:r>
      <w:r>
        <w:rPr>
          <w:spacing w:val="6"/>
          <w:w w:val="80"/>
        </w:rPr>
        <w:t xml:space="preserve"> </w:t>
      </w:r>
      <w:r>
        <w:rPr>
          <w:w w:val="80"/>
        </w:rPr>
        <w:t>2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7"/>
          <w:w w:val="80"/>
        </w:rPr>
        <w:t xml:space="preserve"> </w:t>
      </w:r>
      <w:r>
        <w:rPr>
          <w:w w:val="80"/>
        </w:rPr>
        <w:t>3</w:t>
      </w:r>
      <w:r>
        <w:rPr>
          <w:spacing w:val="5"/>
          <w:w w:val="80"/>
        </w:rPr>
        <w:t xml:space="preserve"> </w:t>
      </w:r>
      <w:r>
        <w:rPr>
          <w:w w:val="80"/>
        </w:rPr>
        <w:t>platí</w:t>
      </w:r>
      <w:r>
        <w:rPr>
          <w:spacing w:val="11"/>
          <w:w w:val="80"/>
        </w:rPr>
        <w:t xml:space="preserve"> </w:t>
      </w:r>
      <w:r>
        <w:rPr>
          <w:w w:val="80"/>
        </w:rPr>
        <w:t>u</w:t>
      </w:r>
      <w:r>
        <w:rPr>
          <w:spacing w:val="6"/>
          <w:w w:val="80"/>
        </w:rPr>
        <w:t xml:space="preserve"> </w:t>
      </w:r>
      <w:r>
        <w:rPr>
          <w:w w:val="80"/>
        </w:rPr>
        <w:t>odchozích</w:t>
      </w:r>
      <w:r>
        <w:rPr>
          <w:spacing w:val="11"/>
          <w:w w:val="80"/>
        </w:rPr>
        <w:t xml:space="preserve"> </w:t>
      </w:r>
      <w:r>
        <w:rPr>
          <w:w w:val="80"/>
        </w:rPr>
        <w:t>i</w:t>
      </w:r>
      <w:r>
        <w:rPr>
          <w:spacing w:val="5"/>
          <w:w w:val="80"/>
        </w:rPr>
        <w:t xml:space="preserve"> </w:t>
      </w:r>
      <w:r>
        <w:rPr>
          <w:w w:val="80"/>
        </w:rPr>
        <w:t>příchozích</w:t>
      </w:r>
      <w:r>
        <w:rPr>
          <w:spacing w:val="7"/>
          <w:w w:val="80"/>
        </w:rPr>
        <w:t xml:space="preserve"> </w:t>
      </w:r>
      <w:r>
        <w:rPr>
          <w:w w:val="80"/>
        </w:rPr>
        <w:t>hovorů</w:t>
      </w:r>
      <w:r>
        <w:rPr>
          <w:spacing w:val="11"/>
          <w:w w:val="80"/>
        </w:rPr>
        <w:t xml:space="preserve"> </w:t>
      </w:r>
      <w:r>
        <w:rPr>
          <w:w w:val="80"/>
        </w:rPr>
        <w:t>tarifikace</w:t>
      </w:r>
      <w:r>
        <w:rPr>
          <w:spacing w:val="7"/>
          <w:w w:val="80"/>
        </w:rPr>
        <w:t xml:space="preserve"> </w:t>
      </w:r>
      <w:r>
        <w:rPr>
          <w:w w:val="80"/>
        </w:rPr>
        <w:t>60</w:t>
      </w:r>
      <w:r>
        <w:rPr>
          <w:spacing w:val="7"/>
          <w:w w:val="80"/>
        </w:rPr>
        <w:t xml:space="preserve"> </w:t>
      </w:r>
      <w:r>
        <w:rPr>
          <w:w w:val="80"/>
        </w:rPr>
        <w:t>+</w:t>
      </w:r>
      <w:r>
        <w:rPr>
          <w:spacing w:val="10"/>
          <w:w w:val="80"/>
        </w:rPr>
        <w:t xml:space="preserve"> </w:t>
      </w:r>
      <w:r>
        <w:rPr>
          <w:w w:val="80"/>
        </w:rPr>
        <w:t>60,</w:t>
      </w:r>
      <w:r>
        <w:rPr>
          <w:spacing w:val="10"/>
          <w:w w:val="80"/>
        </w:rPr>
        <w:t xml:space="preserve"> </w:t>
      </w:r>
      <w:r>
        <w:rPr>
          <w:w w:val="80"/>
        </w:rPr>
        <w:t>data</w:t>
      </w:r>
      <w:r>
        <w:rPr>
          <w:spacing w:val="10"/>
          <w:w w:val="80"/>
        </w:rPr>
        <w:t xml:space="preserve"> </w:t>
      </w:r>
      <w:r>
        <w:rPr>
          <w:w w:val="80"/>
        </w:rPr>
        <w:t>po</w:t>
      </w:r>
      <w:r>
        <w:rPr>
          <w:spacing w:val="6"/>
          <w:w w:val="80"/>
        </w:rPr>
        <w:t xml:space="preserve"> </w:t>
      </w:r>
      <w:r>
        <w:rPr>
          <w:w w:val="80"/>
        </w:rPr>
        <w:t>10</w:t>
      </w:r>
      <w:r>
        <w:rPr>
          <w:spacing w:val="11"/>
          <w:w w:val="80"/>
        </w:rPr>
        <w:t xml:space="preserve"> </w:t>
      </w:r>
      <w:r>
        <w:rPr>
          <w:w w:val="80"/>
        </w:rPr>
        <w:t>kB.</w:t>
      </w:r>
      <w:r>
        <w:rPr>
          <w:spacing w:val="6"/>
          <w:w w:val="80"/>
        </w:rPr>
        <w:t xml:space="preserve"> </w:t>
      </w:r>
      <w:r>
        <w:rPr>
          <w:w w:val="80"/>
        </w:rPr>
        <w:t>Uvedené</w:t>
      </w:r>
      <w:r>
        <w:rPr>
          <w:spacing w:val="11"/>
          <w:w w:val="80"/>
        </w:rPr>
        <w:t xml:space="preserve"> </w:t>
      </w:r>
      <w:r>
        <w:rPr>
          <w:w w:val="80"/>
        </w:rPr>
        <w:t>ceny</w:t>
      </w:r>
      <w:r>
        <w:rPr>
          <w:spacing w:val="5"/>
          <w:w w:val="80"/>
        </w:rPr>
        <w:t xml:space="preserve"> </w:t>
      </w:r>
      <w:r>
        <w:rPr>
          <w:w w:val="80"/>
        </w:rPr>
        <w:t>odchozích</w:t>
      </w:r>
      <w:r>
        <w:rPr>
          <w:spacing w:val="1"/>
          <w:w w:val="80"/>
        </w:rPr>
        <w:t xml:space="preserve"> </w:t>
      </w:r>
      <w:r>
        <w:rPr>
          <w:w w:val="80"/>
        </w:rPr>
        <w:t>hovorů</w:t>
      </w:r>
      <w:r>
        <w:rPr>
          <w:spacing w:val="9"/>
          <w:w w:val="80"/>
        </w:rPr>
        <w:t xml:space="preserve"> </w:t>
      </w:r>
      <w:r>
        <w:rPr>
          <w:w w:val="80"/>
        </w:rPr>
        <w:t>platí</w:t>
      </w:r>
      <w:r>
        <w:rPr>
          <w:spacing w:val="10"/>
          <w:w w:val="80"/>
        </w:rPr>
        <w:t xml:space="preserve"> </w:t>
      </w:r>
      <w:r>
        <w:rPr>
          <w:w w:val="80"/>
        </w:rPr>
        <w:t>pro</w:t>
      </w:r>
      <w:r>
        <w:rPr>
          <w:spacing w:val="7"/>
          <w:w w:val="80"/>
        </w:rPr>
        <w:t xml:space="preserve"> </w:t>
      </w:r>
      <w:r>
        <w:rPr>
          <w:w w:val="80"/>
        </w:rPr>
        <w:t>volání</w:t>
      </w:r>
      <w:r>
        <w:rPr>
          <w:spacing w:val="6"/>
          <w:w w:val="80"/>
        </w:rPr>
        <w:t xml:space="preserve"> </w:t>
      </w:r>
      <w:r>
        <w:rPr>
          <w:w w:val="80"/>
        </w:rPr>
        <w:t>do</w:t>
      </w:r>
      <w:r>
        <w:rPr>
          <w:spacing w:val="7"/>
          <w:w w:val="80"/>
        </w:rPr>
        <w:t xml:space="preserve"> </w:t>
      </w:r>
      <w:r>
        <w:rPr>
          <w:w w:val="80"/>
        </w:rPr>
        <w:t>ČR,</w:t>
      </w:r>
      <w:r>
        <w:rPr>
          <w:spacing w:val="6"/>
          <w:w w:val="80"/>
        </w:rPr>
        <w:t xml:space="preserve"> </w:t>
      </w:r>
      <w:r>
        <w:rPr>
          <w:w w:val="80"/>
        </w:rPr>
        <w:t>v</w:t>
      </w:r>
      <w:r>
        <w:rPr>
          <w:spacing w:val="5"/>
          <w:w w:val="80"/>
        </w:rPr>
        <w:t xml:space="preserve"> </w:t>
      </w:r>
      <w:r>
        <w:rPr>
          <w:w w:val="80"/>
        </w:rPr>
        <w:t>rámci</w:t>
      </w:r>
      <w:r>
        <w:rPr>
          <w:spacing w:val="6"/>
          <w:w w:val="80"/>
        </w:rPr>
        <w:t xml:space="preserve"> </w:t>
      </w:r>
      <w:r>
        <w:rPr>
          <w:w w:val="80"/>
        </w:rPr>
        <w:t>navštívené</w:t>
      </w:r>
      <w:r>
        <w:rPr>
          <w:spacing w:val="10"/>
          <w:w w:val="80"/>
        </w:rPr>
        <w:t xml:space="preserve"> </w:t>
      </w:r>
      <w:r>
        <w:rPr>
          <w:w w:val="80"/>
        </w:rPr>
        <w:t>země</w:t>
      </w:r>
      <w:r>
        <w:rPr>
          <w:spacing w:val="6"/>
          <w:w w:val="80"/>
        </w:rPr>
        <w:t xml:space="preserve"> </w:t>
      </w:r>
      <w:r>
        <w:rPr>
          <w:w w:val="80"/>
        </w:rPr>
        <w:t>a</w:t>
      </w:r>
      <w:r>
        <w:rPr>
          <w:spacing w:val="5"/>
          <w:w w:val="80"/>
        </w:rPr>
        <w:t xml:space="preserve"> </w:t>
      </w:r>
      <w:r>
        <w:rPr>
          <w:w w:val="80"/>
        </w:rPr>
        <w:t>do</w:t>
      </w:r>
      <w:r>
        <w:rPr>
          <w:spacing w:val="7"/>
          <w:w w:val="80"/>
        </w:rPr>
        <w:t xml:space="preserve"> </w:t>
      </w:r>
      <w:r>
        <w:rPr>
          <w:w w:val="80"/>
        </w:rPr>
        <w:t>jiné</w:t>
      </w:r>
      <w:r>
        <w:rPr>
          <w:spacing w:val="6"/>
          <w:w w:val="80"/>
        </w:rPr>
        <w:t xml:space="preserve"> </w:t>
      </w:r>
      <w:r>
        <w:rPr>
          <w:w w:val="80"/>
        </w:rPr>
        <w:t>země</w:t>
      </w:r>
      <w:r>
        <w:rPr>
          <w:spacing w:val="7"/>
          <w:w w:val="80"/>
        </w:rPr>
        <w:t xml:space="preserve"> </w:t>
      </w:r>
      <w:r>
        <w:rPr>
          <w:w w:val="80"/>
        </w:rPr>
        <w:t>ve</w:t>
      </w:r>
      <w:r>
        <w:rPr>
          <w:spacing w:val="10"/>
          <w:w w:val="80"/>
        </w:rPr>
        <w:t xml:space="preserve"> </w:t>
      </w:r>
      <w:r>
        <w:rPr>
          <w:w w:val="80"/>
        </w:rPr>
        <w:t>stejné</w:t>
      </w:r>
      <w:r>
        <w:rPr>
          <w:spacing w:val="6"/>
          <w:w w:val="80"/>
        </w:rPr>
        <w:t xml:space="preserve"> </w:t>
      </w:r>
      <w:r>
        <w:rPr>
          <w:w w:val="80"/>
        </w:rPr>
        <w:t>oblasti.</w:t>
      </w:r>
      <w:r>
        <w:rPr>
          <w:spacing w:val="7"/>
          <w:w w:val="80"/>
        </w:rPr>
        <w:t xml:space="preserve"> </w:t>
      </w:r>
      <w:r>
        <w:rPr>
          <w:w w:val="80"/>
        </w:rPr>
        <w:t>V</w:t>
      </w:r>
      <w:r>
        <w:rPr>
          <w:spacing w:val="7"/>
          <w:w w:val="80"/>
        </w:rPr>
        <w:t xml:space="preserve"> </w:t>
      </w:r>
      <w:r>
        <w:rPr>
          <w:w w:val="80"/>
        </w:rPr>
        <w:t>případě,</w:t>
      </w:r>
      <w:r>
        <w:rPr>
          <w:spacing w:val="10"/>
          <w:w w:val="80"/>
        </w:rPr>
        <w:t xml:space="preserve"> </w:t>
      </w:r>
      <w:r>
        <w:rPr>
          <w:w w:val="80"/>
        </w:rPr>
        <w:t>že</w:t>
      </w:r>
      <w:r>
        <w:rPr>
          <w:spacing w:val="7"/>
          <w:w w:val="80"/>
        </w:rPr>
        <w:t xml:space="preserve"> </w:t>
      </w:r>
      <w:r>
        <w:rPr>
          <w:w w:val="80"/>
        </w:rPr>
        <w:t>hovor</w:t>
      </w:r>
      <w:r>
        <w:rPr>
          <w:spacing w:val="11"/>
          <w:w w:val="80"/>
        </w:rPr>
        <w:t xml:space="preserve"> </w:t>
      </w:r>
      <w:r>
        <w:rPr>
          <w:w w:val="80"/>
        </w:rPr>
        <w:t>probíhá</w:t>
      </w:r>
      <w:r>
        <w:rPr>
          <w:spacing w:val="6"/>
          <w:w w:val="80"/>
        </w:rPr>
        <w:t xml:space="preserve"> </w:t>
      </w:r>
      <w:r>
        <w:rPr>
          <w:w w:val="80"/>
        </w:rPr>
        <w:t>mezi</w:t>
      </w:r>
      <w:r>
        <w:rPr>
          <w:spacing w:val="1"/>
          <w:w w:val="80"/>
        </w:rPr>
        <w:t xml:space="preserve"> </w:t>
      </w:r>
      <w:r>
        <w:rPr>
          <w:w w:val="80"/>
        </w:rPr>
        <w:t>dvěma</w:t>
      </w:r>
      <w:r>
        <w:rPr>
          <w:spacing w:val="9"/>
          <w:w w:val="80"/>
        </w:rPr>
        <w:t xml:space="preserve"> </w:t>
      </w:r>
      <w:r>
        <w:rPr>
          <w:w w:val="80"/>
        </w:rPr>
        <w:t>různými</w:t>
      </w:r>
      <w:r>
        <w:rPr>
          <w:spacing w:val="9"/>
          <w:w w:val="80"/>
        </w:rPr>
        <w:t xml:space="preserve"> </w:t>
      </w:r>
      <w:r>
        <w:rPr>
          <w:w w:val="80"/>
        </w:rPr>
        <w:t>oblastmi,</w:t>
      </w:r>
      <w:r>
        <w:rPr>
          <w:spacing w:val="5"/>
          <w:w w:val="80"/>
        </w:rPr>
        <w:t xml:space="preserve"> </w:t>
      </w:r>
      <w:r>
        <w:rPr>
          <w:w w:val="80"/>
        </w:rPr>
        <w:t>stanovuje</w:t>
      </w:r>
      <w:r>
        <w:rPr>
          <w:spacing w:val="9"/>
          <w:w w:val="80"/>
        </w:rPr>
        <w:t xml:space="preserve"> </w:t>
      </w:r>
      <w:r>
        <w:rPr>
          <w:w w:val="80"/>
        </w:rPr>
        <w:t>se</w:t>
      </w:r>
      <w:r>
        <w:rPr>
          <w:spacing w:val="9"/>
          <w:w w:val="80"/>
        </w:rPr>
        <w:t xml:space="preserve"> </w:t>
      </w:r>
      <w:r>
        <w:rPr>
          <w:w w:val="80"/>
        </w:rPr>
        <w:t>cena</w:t>
      </w:r>
      <w:r>
        <w:rPr>
          <w:spacing w:val="9"/>
          <w:w w:val="80"/>
        </w:rPr>
        <w:t xml:space="preserve"> </w:t>
      </w:r>
      <w:r>
        <w:rPr>
          <w:w w:val="80"/>
        </w:rPr>
        <w:t>dle</w:t>
      </w:r>
      <w:r>
        <w:rPr>
          <w:spacing w:val="9"/>
          <w:w w:val="80"/>
        </w:rPr>
        <w:t xml:space="preserve"> </w:t>
      </w:r>
      <w:r>
        <w:rPr>
          <w:w w:val="80"/>
        </w:rPr>
        <w:t>vyšší</w:t>
      </w:r>
      <w:r>
        <w:rPr>
          <w:spacing w:val="6"/>
          <w:w w:val="80"/>
        </w:rPr>
        <w:t xml:space="preserve"> </w:t>
      </w:r>
      <w:r>
        <w:rPr>
          <w:w w:val="80"/>
        </w:rPr>
        <w:t>oblasti.</w:t>
      </w:r>
      <w:r>
        <w:rPr>
          <w:spacing w:val="6"/>
          <w:w w:val="80"/>
        </w:rPr>
        <w:t xml:space="preserve"> </w:t>
      </w:r>
      <w:r>
        <w:rPr>
          <w:w w:val="80"/>
        </w:rPr>
        <w:t>(Příklad:</w:t>
      </w:r>
      <w:r>
        <w:rPr>
          <w:spacing w:val="10"/>
          <w:w w:val="80"/>
        </w:rPr>
        <w:t xml:space="preserve"> </w:t>
      </w:r>
      <w:r>
        <w:rPr>
          <w:w w:val="80"/>
        </w:rPr>
        <w:t>Při</w:t>
      </w:r>
      <w:r>
        <w:rPr>
          <w:spacing w:val="5"/>
          <w:w w:val="80"/>
        </w:rPr>
        <w:t xml:space="preserve"> </w:t>
      </w:r>
      <w:r>
        <w:rPr>
          <w:w w:val="80"/>
        </w:rPr>
        <w:t>hovoru</w:t>
      </w:r>
      <w:r>
        <w:rPr>
          <w:spacing w:val="6"/>
          <w:w w:val="80"/>
        </w:rPr>
        <w:t xml:space="preserve"> </w:t>
      </w:r>
      <w:r>
        <w:rPr>
          <w:w w:val="80"/>
        </w:rPr>
        <w:t>z</w:t>
      </w:r>
      <w:r>
        <w:rPr>
          <w:spacing w:val="8"/>
          <w:w w:val="80"/>
        </w:rPr>
        <w:t xml:space="preserve"> </w:t>
      </w:r>
      <w:r>
        <w:rPr>
          <w:w w:val="80"/>
        </w:rPr>
        <w:t>oblasti</w:t>
      </w:r>
      <w:r>
        <w:rPr>
          <w:spacing w:val="4"/>
          <w:w w:val="80"/>
        </w:rPr>
        <w:t xml:space="preserve"> </w:t>
      </w:r>
      <w:r>
        <w:rPr>
          <w:w w:val="80"/>
        </w:rPr>
        <w:t>1</w:t>
      </w:r>
      <w:r>
        <w:rPr>
          <w:spacing w:val="9"/>
          <w:w w:val="80"/>
        </w:rPr>
        <w:t xml:space="preserve"> </w:t>
      </w:r>
      <w:r>
        <w:rPr>
          <w:w w:val="80"/>
        </w:rPr>
        <w:t>do</w:t>
      </w:r>
      <w:r>
        <w:rPr>
          <w:spacing w:val="6"/>
          <w:w w:val="80"/>
        </w:rPr>
        <w:t xml:space="preserve"> </w:t>
      </w:r>
      <w:r>
        <w:rPr>
          <w:w w:val="80"/>
        </w:rPr>
        <w:t>oblasti</w:t>
      </w:r>
      <w:r>
        <w:rPr>
          <w:spacing w:val="5"/>
          <w:w w:val="80"/>
        </w:rPr>
        <w:t xml:space="preserve"> </w:t>
      </w:r>
      <w:r>
        <w:rPr>
          <w:w w:val="80"/>
        </w:rPr>
        <w:t>3</w:t>
      </w:r>
      <w:r>
        <w:rPr>
          <w:spacing w:val="8"/>
          <w:w w:val="80"/>
        </w:rPr>
        <w:t xml:space="preserve"> </w:t>
      </w:r>
      <w:r>
        <w:rPr>
          <w:w w:val="80"/>
        </w:rPr>
        <w:t>je</w:t>
      </w:r>
      <w:r>
        <w:rPr>
          <w:spacing w:val="9"/>
          <w:w w:val="80"/>
        </w:rPr>
        <w:t xml:space="preserve"> </w:t>
      </w:r>
      <w:r>
        <w:rPr>
          <w:w w:val="80"/>
        </w:rPr>
        <w:t>cena</w:t>
      </w:r>
      <w:r>
        <w:rPr>
          <w:spacing w:val="9"/>
          <w:w w:val="80"/>
        </w:rPr>
        <w:t xml:space="preserve"> </w:t>
      </w:r>
      <w:r>
        <w:rPr>
          <w:w w:val="80"/>
        </w:rPr>
        <w:t>odchozího</w:t>
      </w:r>
      <w:r>
        <w:rPr>
          <w:spacing w:val="1"/>
          <w:w w:val="80"/>
        </w:rPr>
        <w:t xml:space="preserve"> </w:t>
      </w:r>
      <w:r>
        <w:rPr>
          <w:w w:val="80"/>
        </w:rPr>
        <w:t>hovoru</w:t>
      </w:r>
      <w:r>
        <w:rPr>
          <w:spacing w:val="9"/>
          <w:w w:val="80"/>
        </w:rPr>
        <w:t xml:space="preserve"> </w:t>
      </w:r>
      <w:r>
        <w:rPr>
          <w:w w:val="80"/>
        </w:rPr>
        <w:t>69</w:t>
      </w:r>
      <w:r>
        <w:rPr>
          <w:spacing w:val="6"/>
          <w:w w:val="80"/>
        </w:rPr>
        <w:t xml:space="preserve"> </w:t>
      </w:r>
      <w:r>
        <w:rPr>
          <w:w w:val="80"/>
        </w:rPr>
        <w:t>Kč/min.,</w:t>
      </w:r>
      <w:r>
        <w:rPr>
          <w:spacing w:val="7"/>
          <w:w w:val="80"/>
        </w:rPr>
        <w:t xml:space="preserve"> </w:t>
      </w:r>
      <w:r>
        <w:rPr>
          <w:w w:val="80"/>
        </w:rPr>
        <w:t>tj.</w:t>
      </w:r>
      <w:r>
        <w:rPr>
          <w:spacing w:val="9"/>
          <w:w w:val="80"/>
        </w:rPr>
        <w:t xml:space="preserve"> </w:t>
      </w:r>
      <w:r>
        <w:rPr>
          <w:w w:val="80"/>
        </w:rPr>
        <w:t>dle</w:t>
      </w:r>
      <w:r>
        <w:rPr>
          <w:spacing w:val="10"/>
          <w:w w:val="80"/>
        </w:rPr>
        <w:t xml:space="preserve"> </w:t>
      </w:r>
      <w:r>
        <w:rPr>
          <w:w w:val="80"/>
        </w:rPr>
        <w:t>ceny</w:t>
      </w:r>
      <w:r>
        <w:rPr>
          <w:spacing w:val="9"/>
          <w:w w:val="80"/>
        </w:rPr>
        <w:t xml:space="preserve"> </w:t>
      </w:r>
      <w:r>
        <w:rPr>
          <w:w w:val="80"/>
        </w:rPr>
        <w:t>pro</w:t>
      </w:r>
      <w:r>
        <w:rPr>
          <w:spacing w:val="7"/>
          <w:w w:val="80"/>
        </w:rPr>
        <w:t xml:space="preserve"> </w:t>
      </w:r>
      <w:r>
        <w:rPr>
          <w:w w:val="80"/>
        </w:rPr>
        <w:t>oblast</w:t>
      </w:r>
      <w:r>
        <w:rPr>
          <w:spacing w:val="6"/>
          <w:w w:val="80"/>
        </w:rPr>
        <w:t xml:space="preserve"> </w:t>
      </w:r>
      <w:r>
        <w:rPr>
          <w:w w:val="80"/>
        </w:rPr>
        <w:t>3.)</w:t>
      </w:r>
      <w:r>
        <w:rPr>
          <w:spacing w:val="6"/>
          <w:w w:val="80"/>
        </w:rPr>
        <w:t xml:space="preserve"> </w:t>
      </w:r>
      <w:r>
        <w:rPr>
          <w:w w:val="80"/>
        </w:rPr>
        <w:t>Doba</w:t>
      </w:r>
      <w:r>
        <w:rPr>
          <w:spacing w:val="6"/>
          <w:w w:val="80"/>
        </w:rPr>
        <w:t xml:space="preserve"> </w:t>
      </w:r>
      <w:r>
        <w:rPr>
          <w:w w:val="80"/>
        </w:rPr>
        <w:t>spojení</w:t>
      </w:r>
      <w:r>
        <w:rPr>
          <w:spacing w:val="11"/>
          <w:w w:val="80"/>
        </w:rPr>
        <w:t xml:space="preserve"> </w:t>
      </w:r>
      <w:r>
        <w:rPr>
          <w:w w:val="80"/>
        </w:rPr>
        <w:t>je</w:t>
      </w:r>
      <w:r>
        <w:rPr>
          <w:spacing w:val="6"/>
          <w:w w:val="80"/>
        </w:rPr>
        <w:t xml:space="preserve"> </w:t>
      </w:r>
      <w:r>
        <w:rPr>
          <w:w w:val="80"/>
        </w:rPr>
        <w:t>účtována</w:t>
      </w:r>
      <w:r>
        <w:rPr>
          <w:spacing w:val="10"/>
          <w:w w:val="80"/>
        </w:rPr>
        <w:t xml:space="preserve"> </w:t>
      </w:r>
      <w:r>
        <w:rPr>
          <w:w w:val="80"/>
        </w:rPr>
        <w:t>po</w:t>
      </w:r>
      <w:r>
        <w:rPr>
          <w:spacing w:val="6"/>
          <w:w w:val="80"/>
        </w:rPr>
        <w:t xml:space="preserve"> </w:t>
      </w:r>
      <w:r>
        <w:rPr>
          <w:w w:val="80"/>
        </w:rPr>
        <w:t>minutách.</w:t>
      </w:r>
      <w:r>
        <w:rPr>
          <w:spacing w:val="6"/>
          <w:w w:val="80"/>
        </w:rPr>
        <w:t xml:space="preserve"> </w:t>
      </w:r>
      <w:r>
        <w:rPr>
          <w:w w:val="80"/>
        </w:rPr>
        <w:t>Přijaté</w:t>
      </w:r>
      <w:r>
        <w:rPr>
          <w:spacing w:val="5"/>
          <w:w w:val="80"/>
        </w:rPr>
        <w:t xml:space="preserve"> </w:t>
      </w:r>
      <w:r>
        <w:rPr>
          <w:w w:val="80"/>
        </w:rPr>
        <w:t>MMS</w:t>
      </w:r>
      <w:r>
        <w:rPr>
          <w:spacing w:val="7"/>
          <w:w w:val="80"/>
        </w:rPr>
        <w:t xml:space="preserve"> </w:t>
      </w:r>
      <w:r>
        <w:rPr>
          <w:w w:val="80"/>
        </w:rPr>
        <w:t>jsou</w:t>
      </w:r>
      <w:r>
        <w:rPr>
          <w:spacing w:val="10"/>
          <w:w w:val="80"/>
        </w:rPr>
        <w:t xml:space="preserve"> </w:t>
      </w:r>
      <w:r>
        <w:rPr>
          <w:w w:val="80"/>
        </w:rPr>
        <w:t>zdarma,</w:t>
      </w:r>
      <w:r>
        <w:rPr>
          <w:spacing w:val="6"/>
          <w:w w:val="80"/>
        </w:rPr>
        <w:t xml:space="preserve"> </w:t>
      </w:r>
      <w:r>
        <w:rPr>
          <w:w w:val="80"/>
        </w:rPr>
        <w:t>zpoplatněny</w:t>
      </w:r>
    </w:p>
    <w:p w14:paraId="43B3808F" w14:textId="77777777" w:rsidR="00921330" w:rsidRDefault="00000000">
      <w:pPr>
        <w:pStyle w:val="Zkladntext"/>
        <w:spacing w:before="103" w:line="244" w:lineRule="auto"/>
        <w:ind w:left="240" w:right="454"/>
      </w:pPr>
      <w:r>
        <w:br w:type="column"/>
      </w:r>
      <w:r>
        <w:rPr>
          <w:w w:val="80"/>
        </w:rPr>
        <w:t>jsou</w:t>
      </w:r>
      <w:r>
        <w:rPr>
          <w:spacing w:val="11"/>
          <w:w w:val="80"/>
        </w:rPr>
        <w:t xml:space="preserve"> </w:t>
      </w:r>
      <w:r>
        <w:rPr>
          <w:w w:val="80"/>
        </w:rPr>
        <w:t>pouze</w:t>
      </w:r>
      <w:r>
        <w:rPr>
          <w:spacing w:val="9"/>
          <w:w w:val="80"/>
        </w:rPr>
        <w:t xml:space="preserve"> </w:t>
      </w:r>
      <w:r>
        <w:rPr>
          <w:w w:val="80"/>
        </w:rPr>
        <w:t>informace</w:t>
      </w:r>
      <w:r>
        <w:rPr>
          <w:spacing w:val="8"/>
          <w:w w:val="80"/>
        </w:rPr>
        <w:t xml:space="preserve"> </w:t>
      </w:r>
      <w:r>
        <w:rPr>
          <w:w w:val="80"/>
        </w:rPr>
        <w:t>služby</w:t>
      </w:r>
      <w:r>
        <w:rPr>
          <w:spacing w:val="7"/>
          <w:w w:val="80"/>
        </w:rPr>
        <w:t xml:space="preserve"> </w:t>
      </w:r>
      <w:r>
        <w:rPr>
          <w:w w:val="80"/>
        </w:rPr>
        <w:t>T-Mobile</w:t>
      </w:r>
      <w:r>
        <w:rPr>
          <w:spacing w:val="9"/>
          <w:w w:val="80"/>
        </w:rPr>
        <w:t xml:space="preserve"> </w:t>
      </w:r>
      <w:proofErr w:type="spellStart"/>
      <w:r>
        <w:rPr>
          <w:w w:val="80"/>
        </w:rPr>
        <w:t>Info</w:t>
      </w:r>
      <w:proofErr w:type="spellEnd"/>
      <w:r>
        <w:rPr>
          <w:spacing w:val="12"/>
          <w:w w:val="80"/>
        </w:rPr>
        <w:t xml:space="preserve"> </w:t>
      </w:r>
      <w:r>
        <w:rPr>
          <w:w w:val="80"/>
        </w:rPr>
        <w:t>dle</w:t>
      </w:r>
      <w:r>
        <w:rPr>
          <w:spacing w:val="11"/>
          <w:w w:val="80"/>
        </w:rPr>
        <w:t xml:space="preserve"> </w:t>
      </w:r>
      <w:r>
        <w:rPr>
          <w:w w:val="80"/>
        </w:rPr>
        <w:t>ceníku</w:t>
      </w:r>
      <w:r>
        <w:rPr>
          <w:spacing w:val="9"/>
          <w:w w:val="80"/>
        </w:rPr>
        <w:t xml:space="preserve"> </w:t>
      </w:r>
      <w:r>
        <w:rPr>
          <w:w w:val="80"/>
        </w:rPr>
        <w:t>této</w:t>
      </w:r>
      <w:r>
        <w:rPr>
          <w:spacing w:val="10"/>
          <w:w w:val="80"/>
        </w:rPr>
        <w:t xml:space="preserve"> </w:t>
      </w:r>
      <w:r>
        <w:rPr>
          <w:w w:val="80"/>
        </w:rPr>
        <w:t>služby.</w:t>
      </w:r>
      <w:r>
        <w:rPr>
          <w:spacing w:val="9"/>
          <w:w w:val="80"/>
        </w:rPr>
        <w:t xml:space="preserve"> </w:t>
      </w:r>
      <w:r>
        <w:rPr>
          <w:w w:val="80"/>
        </w:rPr>
        <w:t>Rozdělení</w:t>
      </w:r>
      <w:r>
        <w:rPr>
          <w:spacing w:val="12"/>
          <w:w w:val="80"/>
        </w:rPr>
        <w:t xml:space="preserve"> </w:t>
      </w:r>
      <w:r>
        <w:rPr>
          <w:w w:val="80"/>
        </w:rPr>
        <w:t>oblastí</w:t>
      </w:r>
      <w:r>
        <w:rPr>
          <w:spacing w:val="12"/>
          <w:w w:val="80"/>
        </w:rPr>
        <w:t xml:space="preserve"> </w:t>
      </w:r>
      <w:r>
        <w:rPr>
          <w:w w:val="80"/>
        </w:rPr>
        <w:t>je</w:t>
      </w:r>
      <w:r>
        <w:rPr>
          <w:spacing w:val="8"/>
          <w:w w:val="80"/>
        </w:rPr>
        <w:t xml:space="preserve"> </w:t>
      </w:r>
      <w:r>
        <w:rPr>
          <w:w w:val="80"/>
        </w:rPr>
        <w:t>uvedeno</w:t>
      </w:r>
      <w:r>
        <w:rPr>
          <w:spacing w:val="8"/>
          <w:w w:val="80"/>
        </w:rPr>
        <w:t xml:space="preserve"> </w:t>
      </w:r>
      <w:r>
        <w:rPr>
          <w:w w:val="80"/>
        </w:rPr>
        <w:t>na</w:t>
      </w:r>
      <w:r>
        <w:rPr>
          <w:spacing w:val="12"/>
          <w:w w:val="80"/>
        </w:rPr>
        <w:t xml:space="preserve"> </w:t>
      </w:r>
      <w:r>
        <w:rPr>
          <w:w w:val="80"/>
        </w:rPr>
        <w:t>začátku</w:t>
      </w:r>
      <w:r>
        <w:rPr>
          <w:spacing w:val="9"/>
          <w:w w:val="80"/>
        </w:rPr>
        <w:t xml:space="preserve"> </w:t>
      </w:r>
      <w:r>
        <w:rPr>
          <w:w w:val="80"/>
        </w:rPr>
        <w:t>kapitoly</w:t>
      </w:r>
      <w:r>
        <w:rPr>
          <w:spacing w:val="1"/>
          <w:w w:val="80"/>
        </w:rPr>
        <w:t xml:space="preserve"> </w:t>
      </w:r>
      <w:r>
        <w:rPr>
          <w:w w:val="90"/>
        </w:rPr>
        <w:t>Roamingové</w:t>
      </w:r>
      <w:r>
        <w:rPr>
          <w:spacing w:val="-1"/>
          <w:w w:val="90"/>
        </w:rPr>
        <w:t xml:space="preserve"> </w:t>
      </w:r>
      <w:r>
        <w:rPr>
          <w:w w:val="90"/>
        </w:rPr>
        <w:t>služby.</w:t>
      </w:r>
    </w:p>
    <w:p w14:paraId="5857D101" w14:textId="77777777" w:rsidR="00921330" w:rsidRDefault="00000000">
      <w:pPr>
        <w:pStyle w:val="Zkladntext"/>
        <w:spacing w:before="119" w:line="242" w:lineRule="auto"/>
        <w:ind w:left="240" w:right="569"/>
      </w:pPr>
      <w:r>
        <w:rPr>
          <w:w w:val="80"/>
        </w:rPr>
        <w:t>Množství</w:t>
      </w:r>
      <w:r>
        <w:rPr>
          <w:spacing w:val="1"/>
          <w:w w:val="80"/>
        </w:rPr>
        <w:t xml:space="preserve"> </w:t>
      </w:r>
      <w:r>
        <w:rPr>
          <w:w w:val="80"/>
        </w:rPr>
        <w:t>přenesených</w:t>
      </w:r>
      <w:r>
        <w:rPr>
          <w:spacing w:val="1"/>
          <w:w w:val="80"/>
        </w:rPr>
        <w:t xml:space="preserve"> </w:t>
      </w:r>
      <w:r>
        <w:rPr>
          <w:w w:val="80"/>
        </w:rPr>
        <w:t>dat je při</w:t>
      </w:r>
      <w:r>
        <w:rPr>
          <w:spacing w:val="1"/>
          <w:w w:val="80"/>
        </w:rPr>
        <w:t xml:space="preserve"> </w:t>
      </w:r>
      <w:r>
        <w:rPr>
          <w:w w:val="80"/>
        </w:rPr>
        <w:t>zaúčtování zaokrouhleno nahoru</w:t>
      </w:r>
      <w:r>
        <w:rPr>
          <w:spacing w:val="1"/>
          <w:w w:val="80"/>
        </w:rPr>
        <w:t xml:space="preserve"> </w:t>
      </w:r>
      <w:r>
        <w:rPr>
          <w:w w:val="80"/>
        </w:rPr>
        <w:t>na nejbližší</w:t>
      </w:r>
      <w:r>
        <w:rPr>
          <w:spacing w:val="1"/>
          <w:w w:val="80"/>
        </w:rPr>
        <w:t xml:space="preserve"> </w:t>
      </w:r>
      <w:r>
        <w:rPr>
          <w:w w:val="80"/>
        </w:rPr>
        <w:t>násobek</w:t>
      </w:r>
      <w:r>
        <w:rPr>
          <w:spacing w:val="1"/>
          <w:w w:val="80"/>
        </w:rPr>
        <w:t xml:space="preserve"> </w:t>
      </w:r>
      <w:r>
        <w:rPr>
          <w:w w:val="80"/>
        </w:rPr>
        <w:t>účtovací jednotky. K tomuto zaúčtování</w:t>
      </w:r>
      <w:r>
        <w:rPr>
          <w:spacing w:val="-31"/>
          <w:w w:val="80"/>
        </w:rPr>
        <w:t xml:space="preserve"> </w:t>
      </w:r>
      <w:r>
        <w:rPr>
          <w:w w:val="80"/>
        </w:rPr>
        <w:t>dochází</w:t>
      </w:r>
      <w:r>
        <w:rPr>
          <w:spacing w:val="6"/>
          <w:w w:val="80"/>
        </w:rPr>
        <w:t xml:space="preserve"> </w:t>
      </w:r>
      <w:r>
        <w:rPr>
          <w:w w:val="80"/>
        </w:rPr>
        <w:t>při</w:t>
      </w:r>
      <w:r>
        <w:rPr>
          <w:spacing w:val="12"/>
          <w:w w:val="80"/>
        </w:rPr>
        <w:t xml:space="preserve"> </w:t>
      </w:r>
      <w:r>
        <w:rPr>
          <w:w w:val="80"/>
        </w:rPr>
        <w:t>ukončení</w:t>
      </w:r>
      <w:r>
        <w:rPr>
          <w:spacing w:val="7"/>
          <w:w w:val="80"/>
        </w:rPr>
        <w:t xml:space="preserve"> </w:t>
      </w:r>
      <w:r>
        <w:rPr>
          <w:w w:val="80"/>
        </w:rPr>
        <w:t>spojení,</w:t>
      </w:r>
      <w:r>
        <w:rPr>
          <w:spacing w:val="7"/>
          <w:w w:val="80"/>
        </w:rPr>
        <w:t xml:space="preserve"> </w:t>
      </w:r>
      <w:r>
        <w:rPr>
          <w:w w:val="80"/>
        </w:rPr>
        <w:t>po</w:t>
      </w:r>
      <w:r>
        <w:rPr>
          <w:spacing w:val="10"/>
          <w:w w:val="80"/>
        </w:rPr>
        <w:t xml:space="preserve"> </w:t>
      </w:r>
      <w:r>
        <w:rPr>
          <w:w w:val="80"/>
        </w:rPr>
        <w:t>každé</w:t>
      </w:r>
      <w:r>
        <w:rPr>
          <w:spacing w:val="7"/>
          <w:w w:val="80"/>
        </w:rPr>
        <w:t xml:space="preserve"> </w:t>
      </w:r>
      <w:r>
        <w:rPr>
          <w:w w:val="80"/>
        </w:rPr>
        <w:t>hodině</w:t>
      </w:r>
      <w:r>
        <w:rPr>
          <w:spacing w:val="7"/>
          <w:w w:val="80"/>
        </w:rPr>
        <w:t xml:space="preserve"> </w:t>
      </w:r>
      <w:r>
        <w:rPr>
          <w:w w:val="80"/>
        </w:rPr>
        <w:t>trvání</w:t>
      </w:r>
      <w:r>
        <w:rPr>
          <w:spacing w:val="7"/>
          <w:w w:val="80"/>
        </w:rPr>
        <w:t xml:space="preserve"> </w:t>
      </w:r>
      <w:r>
        <w:rPr>
          <w:w w:val="80"/>
        </w:rPr>
        <w:t>jednoho</w:t>
      </w:r>
      <w:r>
        <w:rPr>
          <w:spacing w:val="7"/>
          <w:w w:val="80"/>
        </w:rPr>
        <w:t xml:space="preserve"> </w:t>
      </w:r>
      <w:r>
        <w:rPr>
          <w:w w:val="80"/>
        </w:rPr>
        <w:t>spojení</w:t>
      </w:r>
      <w:r>
        <w:rPr>
          <w:spacing w:val="10"/>
          <w:w w:val="80"/>
        </w:rPr>
        <w:t xml:space="preserve"> </w:t>
      </w:r>
      <w:r>
        <w:rPr>
          <w:w w:val="80"/>
        </w:rPr>
        <w:t>a</w:t>
      </w:r>
      <w:r>
        <w:rPr>
          <w:spacing w:val="7"/>
          <w:w w:val="80"/>
        </w:rPr>
        <w:t xml:space="preserve"> </w:t>
      </w:r>
      <w:r>
        <w:rPr>
          <w:w w:val="80"/>
        </w:rPr>
        <w:t>po</w:t>
      </w:r>
      <w:r>
        <w:rPr>
          <w:spacing w:val="7"/>
          <w:w w:val="80"/>
        </w:rPr>
        <w:t xml:space="preserve"> </w:t>
      </w:r>
      <w:r>
        <w:rPr>
          <w:w w:val="80"/>
        </w:rPr>
        <w:t>každém</w:t>
      </w:r>
      <w:r>
        <w:rPr>
          <w:spacing w:val="6"/>
          <w:w w:val="80"/>
        </w:rPr>
        <w:t xml:space="preserve"> </w:t>
      </w:r>
      <w:r>
        <w:rPr>
          <w:w w:val="80"/>
        </w:rPr>
        <w:t>1</w:t>
      </w:r>
      <w:r>
        <w:rPr>
          <w:spacing w:val="9"/>
          <w:w w:val="80"/>
        </w:rPr>
        <w:t xml:space="preserve"> </w:t>
      </w:r>
      <w:r>
        <w:rPr>
          <w:w w:val="80"/>
        </w:rPr>
        <w:t>MB</w:t>
      </w:r>
      <w:r>
        <w:rPr>
          <w:spacing w:val="8"/>
          <w:w w:val="80"/>
        </w:rPr>
        <w:t xml:space="preserve"> </w:t>
      </w:r>
      <w:r>
        <w:rPr>
          <w:w w:val="80"/>
        </w:rPr>
        <w:t>přeneseném</w:t>
      </w:r>
      <w:r>
        <w:rPr>
          <w:spacing w:val="11"/>
          <w:w w:val="80"/>
        </w:rPr>
        <w:t xml:space="preserve"> </w:t>
      </w:r>
      <w:r>
        <w:rPr>
          <w:w w:val="80"/>
        </w:rPr>
        <w:t>v</w:t>
      </w:r>
      <w:r>
        <w:rPr>
          <w:spacing w:val="6"/>
          <w:w w:val="80"/>
        </w:rPr>
        <w:t xml:space="preserve"> </w:t>
      </w:r>
      <w:r>
        <w:rPr>
          <w:w w:val="80"/>
        </w:rPr>
        <w:t>rámci</w:t>
      </w:r>
      <w:r>
        <w:rPr>
          <w:spacing w:val="5"/>
          <w:w w:val="80"/>
        </w:rPr>
        <w:t xml:space="preserve"> </w:t>
      </w:r>
      <w:r>
        <w:rPr>
          <w:w w:val="80"/>
        </w:rPr>
        <w:t>jednoho</w:t>
      </w:r>
      <w:r>
        <w:rPr>
          <w:spacing w:val="1"/>
          <w:w w:val="80"/>
        </w:rPr>
        <w:t xml:space="preserve"> </w:t>
      </w:r>
      <w:r>
        <w:rPr>
          <w:w w:val="95"/>
        </w:rPr>
        <w:t>spojení.</w:t>
      </w:r>
    </w:p>
    <w:p w14:paraId="3BF9F226" w14:textId="77777777" w:rsidR="00921330" w:rsidRDefault="00000000">
      <w:pPr>
        <w:pStyle w:val="Zkladntext"/>
        <w:spacing w:line="244" w:lineRule="auto"/>
        <w:ind w:left="240" w:right="403"/>
      </w:pPr>
      <w:r>
        <w:rPr>
          <w:w w:val="80"/>
        </w:rPr>
        <w:t>Poznámka</w:t>
      </w:r>
      <w:r>
        <w:rPr>
          <w:spacing w:val="9"/>
          <w:w w:val="80"/>
        </w:rPr>
        <w:t xml:space="preserve"> </w:t>
      </w:r>
      <w:r>
        <w:rPr>
          <w:w w:val="80"/>
        </w:rPr>
        <w:t>k</w:t>
      </w:r>
      <w:r>
        <w:rPr>
          <w:spacing w:val="6"/>
          <w:w w:val="80"/>
        </w:rPr>
        <w:t xml:space="preserve"> </w:t>
      </w:r>
      <w:r>
        <w:rPr>
          <w:w w:val="80"/>
        </w:rPr>
        <w:t>roamingu:</w:t>
      </w:r>
      <w:r>
        <w:rPr>
          <w:spacing w:val="11"/>
          <w:w w:val="80"/>
        </w:rPr>
        <w:t xml:space="preserve"> </w:t>
      </w:r>
      <w:r>
        <w:rPr>
          <w:w w:val="80"/>
        </w:rPr>
        <w:t>V</w:t>
      </w:r>
      <w:r>
        <w:rPr>
          <w:spacing w:val="6"/>
          <w:w w:val="80"/>
        </w:rPr>
        <w:t xml:space="preserve"> </w:t>
      </w:r>
      <w:r>
        <w:rPr>
          <w:w w:val="80"/>
        </w:rPr>
        <w:t>hraničních</w:t>
      </w:r>
      <w:r>
        <w:rPr>
          <w:spacing w:val="7"/>
          <w:w w:val="80"/>
        </w:rPr>
        <w:t xml:space="preserve"> </w:t>
      </w:r>
      <w:r>
        <w:rPr>
          <w:w w:val="80"/>
        </w:rPr>
        <w:t>oblastech</w:t>
      </w:r>
      <w:r>
        <w:rPr>
          <w:spacing w:val="6"/>
          <w:w w:val="80"/>
        </w:rPr>
        <w:t xml:space="preserve"> </w:t>
      </w:r>
      <w:r>
        <w:rPr>
          <w:w w:val="80"/>
        </w:rPr>
        <w:t>ČR</w:t>
      </w:r>
      <w:r>
        <w:rPr>
          <w:spacing w:val="9"/>
          <w:w w:val="80"/>
        </w:rPr>
        <w:t xml:space="preserve"> </w:t>
      </w:r>
      <w:r>
        <w:rPr>
          <w:w w:val="80"/>
        </w:rPr>
        <w:t>si</w:t>
      </w:r>
      <w:r>
        <w:rPr>
          <w:spacing w:val="6"/>
          <w:w w:val="80"/>
        </w:rPr>
        <w:t xml:space="preserve"> </w:t>
      </w:r>
      <w:r>
        <w:rPr>
          <w:w w:val="80"/>
        </w:rPr>
        <w:t>může</w:t>
      </w:r>
      <w:r>
        <w:rPr>
          <w:spacing w:val="6"/>
          <w:w w:val="80"/>
        </w:rPr>
        <w:t xml:space="preserve"> </w:t>
      </w:r>
      <w:r>
        <w:rPr>
          <w:w w:val="80"/>
        </w:rPr>
        <w:t>telefon</w:t>
      </w:r>
      <w:r>
        <w:rPr>
          <w:spacing w:val="7"/>
          <w:w w:val="80"/>
        </w:rPr>
        <w:t xml:space="preserve"> </w:t>
      </w:r>
      <w:r>
        <w:rPr>
          <w:w w:val="80"/>
        </w:rPr>
        <w:t>z</w:t>
      </w:r>
      <w:r>
        <w:rPr>
          <w:spacing w:val="9"/>
          <w:w w:val="80"/>
        </w:rPr>
        <w:t xml:space="preserve"> </w:t>
      </w:r>
      <w:r>
        <w:rPr>
          <w:w w:val="80"/>
        </w:rPr>
        <w:t>důvodu</w:t>
      </w:r>
      <w:r>
        <w:rPr>
          <w:spacing w:val="9"/>
          <w:w w:val="80"/>
        </w:rPr>
        <w:t xml:space="preserve"> </w:t>
      </w:r>
      <w:r>
        <w:rPr>
          <w:w w:val="80"/>
        </w:rPr>
        <w:t>přesahu</w:t>
      </w:r>
      <w:r>
        <w:rPr>
          <w:spacing w:val="10"/>
          <w:w w:val="80"/>
        </w:rPr>
        <w:t xml:space="preserve"> </w:t>
      </w:r>
      <w:r>
        <w:rPr>
          <w:w w:val="80"/>
        </w:rPr>
        <w:t>signálu</w:t>
      </w:r>
      <w:r>
        <w:rPr>
          <w:spacing w:val="10"/>
          <w:w w:val="80"/>
        </w:rPr>
        <w:t xml:space="preserve"> </w:t>
      </w:r>
      <w:r>
        <w:rPr>
          <w:w w:val="80"/>
        </w:rPr>
        <w:t>zahraničních</w:t>
      </w:r>
      <w:r>
        <w:rPr>
          <w:spacing w:val="7"/>
          <w:w w:val="80"/>
        </w:rPr>
        <w:t xml:space="preserve"> </w:t>
      </w:r>
      <w:r>
        <w:rPr>
          <w:w w:val="80"/>
        </w:rPr>
        <w:t>GSM</w:t>
      </w:r>
      <w:r>
        <w:rPr>
          <w:spacing w:val="10"/>
          <w:w w:val="80"/>
        </w:rPr>
        <w:t xml:space="preserve"> </w:t>
      </w:r>
      <w:r>
        <w:rPr>
          <w:w w:val="80"/>
        </w:rPr>
        <w:t>sítí</w:t>
      </w:r>
      <w:r>
        <w:rPr>
          <w:spacing w:val="6"/>
          <w:w w:val="80"/>
        </w:rPr>
        <w:t xml:space="preserve"> </w:t>
      </w:r>
      <w:r>
        <w:rPr>
          <w:w w:val="80"/>
        </w:rPr>
        <w:t>sám</w:t>
      </w:r>
      <w:r>
        <w:rPr>
          <w:spacing w:val="1"/>
          <w:w w:val="80"/>
        </w:rPr>
        <w:t xml:space="preserve"> </w:t>
      </w:r>
      <w:r>
        <w:rPr>
          <w:w w:val="80"/>
        </w:rPr>
        <w:t>vyhledat</w:t>
      </w:r>
      <w:r>
        <w:rPr>
          <w:spacing w:val="12"/>
          <w:w w:val="80"/>
        </w:rPr>
        <w:t xml:space="preserve"> </w:t>
      </w:r>
      <w:r>
        <w:rPr>
          <w:w w:val="80"/>
        </w:rPr>
        <w:t>zahraniční</w:t>
      </w:r>
      <w:r>
        <w:rPr>
          <w:spacing w:val="8"/>
          <w:w w:val="80"/>
        </w:rPr>
        <w:t xml:space="preserve"> </w:t>
      </w:r>
      <w:r>
        <w:rPr>
          <w:w w:val="80"/>
        </w:rPr>
        <w:t>síť,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12"/>
          <w:w w:val="80"/>
        </w:rPr>
        <w:t xml:space="preserve"> </w:t>
      </w:r>
      <w:r>
        <w:rPr>
          <w:w w:val="80"/>
        </w:rPr>
        <w:t>vaše</w:t>
      </w:r>
      <w:r>
        <w:rPr>
          <w:spacing w:val="12"/>
          <w:w w:val="80"/>
        </w:rPr>
        <w:t xml:space="preserve"> </w:t>
      </w:r>
      <w:r>
        <w:rPr>
          <w:w w:val="80"/>
        </w:rPr>
        <w:t>hovory</w:t>
      </w:r>
      <w:r>
        <w:rPr>
          <w:spacing w:val="7"/>
          <w:w w:val="80"/>
        </w:rPr>
        <w:t xml:space="preserve"> </w:t>
      </w:r>
      <w:r>
        <w:rPr>
          <w:w w:val="80"/>
        </w:rPr>
        <w:t>by</w:t>
      </w:r>
      <w:r>
        <w:rPr>
          <w:spacing w:val="8"/>
          <w:w w:val="80"/>
        </w:rPr>
        <w:t xml:space="preserve"> </w:t>
      </w:r>
      <w:r>
        <w:rPr>
          <w:w w:val="80"/>
        </w:rPr>
        <w:t>tak</w:t>
      </w:r>
      <w:r>
        <w:rPr>
          <w:spacing w:val="7"/>
          <w:w w:val="80"/>
        </w:rPr>
        <w:t xml:space="preserve"> </w:t>
      </w:r>
      <w:r>
        <w:rPr>
          <w:w w:val="80"/>
        </w:rPr>
        <w:t>mohly</w:t>
      </w:r>
      <w:r>
        <w:rPr>
          <w:spacing w:val="11"/>
          <w:w w:val="80"/>
        </w:rPr>
        <w:t xml:space="preserve"> </w:t>
      </w:r>
      <w:r>
        <w:rPr>
          <w:w w:val="80"/>
        </w:rPr>
        <w:t>probíhat</w:t>
      </w:r>
      <w:r>
        <w:rPr>
          <w:spacing w:val="8"/>
          <w:w w:val="80"/>
        </w:rPr>
        <w:t xml:space="preserve"> </w:t>
      </w:r>
      <w:r>
        <w:rPr>
          <w:w w:val="80"/>
        </w:rPr>
        <w:t>přes</w:t>
      </w:r>
      <w:r>
        <w:rPr>
          <w:spacing w:val="8"/>
          <w:w w:val="80"/>
        </w:rPr>
        <w:t xml:space="preserve"> </w:t>
      </w:r>
      <w:r>
        <w:rPr>
          <w:w w:val="80"/>
        </w:rPr>
        <w:t>tuto</w:t>
      </w:r>
      <w:r>
        <w:rPr>
          <w:spacing w:val="12"/>
          <w:w w:val="80"/>
        </w:rPr>
        <w:t xml:space="preserve"> </w:t>
      </w:r>
      <w:r>
        <w:rPr>
          <w:w w:val="80"/>
        </w:rPr>
        <w:t>GSM</w:t>
      </w:r>
      <w:r>
        <w:rPr>
          <w:spacing w:val="7"/>
          <w:w w:val="80"/>
        </w:rPr>
        <w:t xml:space="preserve"> </w:t>
      </w:r>
      <w:r>
        <w:rPr>
          <w:w w:val="80"/>
        </w:rPr>
        <w:t>síť.</w:t>
      </w:r>
      <w:r>
        <w:rPr>
          <w:spacing w:val="9"/>
          <w:w w:val="80"/>
        </w:rPr>
        <w:t xml:space="preserve"> </w:t>
      </w:r>
      <w:r>
        <w:rPr>
          <w:w w:val="80"/>
        </w:rPr>
        <w:t>Platí</w:t>
      </w:r>
      <w:r>
        <w:rPr>
          <w:spacing w:val="8"/>
          <w:w w:val="80"/>
        </w:rPr>
        <w:t xml:space="preserve"> </w:t>
      </w:r>
      <w:r>
        <w:rPr>
          <w:w w:val="80"/>
        </w:rPr>
        <w:t>i</w:t>
      </w:r>
      <w:r>
        <w:rPr>
          <w:spacing w:val="8"/>
          <w:w w:val="80"/>
        </w:rPr>
        <w:t xml:space="preserve"> </w:t>
      </w:r>
      <w:r>
        <w:rPr>
          <w:w w:val="80"/>
        </w:rPr>
        <w:t>pro</w:t>
      </w:r>
      <w:r>
        <w:rPr>
          <w:spacing w:val="13"/>
          <w:w w:val="80"/>
        </w:rPr>
        <w:t xml:space="preserve"> </w:t>
      </w:r>
      <w:r>
        <w:rPr>
          <w:w w:val="80"/>
        </w:rPr>
        <w:t>příchozí</w:t>
      </w:r>
      <w:r>
        <w:rPr>
          <w:spacing w:val="12"/>
          <w:w w:val="80"/>
        </w:rPr>
        <w:t xml:space="preserve"> </w:t>
      </w:r>
      <w:r>
        <w:rPr>
          <w:w w:val="80"/>
        </w:rPr>
        <w:t>hovory,</w:t>
      </w:r>
      <w:r>
        <w:rPr>
          <w:spacing w:val="9"/>
          <w:w w:val="80"/>
        </w:rPr>
        <w:t xml:space="preserve"> </w:t>
      </w:r>
      <w:r>
        <w:rPr>
          <w:w w:val="80"/>
        </w:rPr>
        <w:t>SMS,</w:t>
      </w:r>
      <w:r>
        <w:rPr>
          <w:spacing w:val="12"/>
          <w:w w:val="80"/>
        </w:rPr>
        <w:t xml:space="preserve"> </w:t>
      </w:r>
      <w:r>
        <w:rPr>
          <w:w w:val="80"/>
        </w:rPr>
        <w:t>MMS</w:t>
      </w:r>
      <w:r>
        <w:rPr>
          <w:spacing w:val="10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data.</w:t>
      </w:r>
      <w:r>
        <w:rPr>
          <w:spacing w:val="1"/>
          <w:w w:val="80"/>
        </w:rPr>
        <w:t xml:space="preserve"> </w:t>
      </w:r>
      <w:r>
        <w:rPr>
          <w:w w:val="80"/>
        </w:rPr>
        <w:t>Proto</w:t>
      </w:r>
      <w:r>
        <w:rPr>
          <w:spacing w:val="2"/>
          <w:w w:val="80"/>
        </w:rPr>
        <w:t xml:space="preserve"> </w:t>
      </w:r>
      <w:r>
        <w:rPr>
          <w:w w:val="80"/>
        </w:rPr>
        <w:t>prosím</w:t>
      </w:r>
      <w:r>
        <w:rPr>
          <w:spacing w:val="2"/>
          <w:w w:val="80"/>
        </w:rPr>
        <w:t xml:space="preserve"> </w:t>
      </w:r>
      <w:r>
        <w:rPr>
          <w:w w:val="80"/>
        </w:rPr>
        <w:t>věnujte</w:t>
      </w:r>
      <w:r>
        <w:rPr>
          <w:spacing w:val="4"/>
          <w:w w:val="80"/>
        </w:rPr>
        <w:t xml:space="preserve"> </w:t>
      </w:r>
      <w:r>
        <w:rPr>
          <w:w w:val="80"/>
        </w:rPr>
        <w:t>v</w:t>
      </w:r>
      <w:r>
        <w:rPr>
          <w:spacing w:val="1"/>
          <w:w w:val="80"/>
        </w:rPr>
        <w:t xml:space="preserve"> </w:t>
      </w:r>
      <w:r>
        <w:rPr>
          <w:w w:val="80"/>
        </w:rPr>
        <w:t>těchto</w:t>
      </w:r>
      <w:r>
        <w:rPr>
          <w:spacing w:val="4"/>
          <w:w w:val="80"/>
        </w:rPr>
        <w:t xml:space="preserve"> </w:t>
      </w:r>
      <w:r>
        <w:rPr>
          <w:w w:val="80"/>
        </w:rPr>
        <w:t>oblastech</w:t>
      </w:r>
      <w:r>
        <w:rPr>
          <w:spacing w:val="7"/>
          <w:w w:val="80"/>
        </w:rPr>
        <w:t xml:space="preserve"> </w:t>
      </w:r>
      <w:r>
        <w:rPr>
          <w:w w:val="80"/>
        </w:rPr>
        <w:t>pozornost</w:t>
      </w:r>
      <w:r>
        <w:rPr>
          <w:spacing w:val="7"/>
          <w:w w:val="80"/>
        </w:rPr>
        <w:t xml:space="preserve"> </w:t>
      </w:r>
      <w:r>
        <w:rPr>
          <w:w w:val="80"/>
        </w:rPr>
        <w:t>tomu,</w:t>
      </w:r>
      <w:r>
        <w:rPr>
          <w:spacing w:val="4"/>
          <w:w w:val="80"/>
        </w:rPr>
        <w:t xml:space="preserve"> </w:t>
      </w:r>
      <w:r>
        <w:rPr>
          <w:w w:val="80"/>
        </w:rPr>
        <w:t>přes</w:t>
      </w:r>
      <w:r>
        <w:rPr>
          <w:spacing w:val="2"/>
          <w:w w:val="80"/>
        </w:rPr>
        <w:t xml:space="preserve"> </w:t>
      </w:r>
      <w:r>
        <w:rPr>
          <w:w w:val="80"/>
        </w:rPr>
        <w:t>jakou</w:t>
      </w:r>
      <w:r>
        <w:rPr>
          <w:spacing w:val="4"/>
          <w:w w:val="80"/>
        </w:rPr>
        <w:t xml:space="preserve"> </w:t>
      </w:r>
      <w:r>
        <w:rPr>
          <w:w w:val="80"/>
        </w:rPr>
        <w:t>GSM</w:t>
      </w:r>
      <w:r>
        <w:rPr>
          <w:spacing w:val="2"/>
          <w:w w:val="80"/>
        </w:rPr>
        <w:t xml:space="preserve"> </w:t>
      </w:r>
      <w:r>
        <w:rPr>
          <w:w w:val="80"/>
        </w:rPr>
        <w:t>síť</w:t>
      </w:r>
      <w:r>
        <w:rPr>
          <w:spacing w:val="3"/>
          <w:w w:val="80"/>
        </w:rPr>
        <w:t xml:space="preserve"> </w:t>
      </w:r>
      <w:r>
        <w:rPr>
          <w:w w:val="80"/>
        </w:rPr>
        <w:t>hovor</w:t>
      </w:r>
      <w:r>
        <w:rPr>
          <w:spacing w:val="8"/>
          <w:w w:val="80"/>
        </w:rPr>
        <w:t xml:space="preserve"> </w:t>
      </w:r>
      <w:r>
        <w:rPr>
          <w:w w:val="80"/>
        </w:rPr>
        <w:t>uskutečňujete.</w:t>
      </w:r>
    </w:p>
    <w:p w14:paraId="7ECB6D06" w14:textId="77777777" w:rsidR="00921330" w:rsidRDefault="00000000">
      <w:pPr>
        <w:pStyle w:val="Zkladntext"/>
        <w:spacing w:line="244" w:lineRule="auto"/>
        <w:ind w:left="240" w:right="403"/>
      </w:pPr>
      <w:r>
        <w:rPr>
          <w:w w:val="80"/>
        </w:rPr>
        <w:t>Volání na jiná než účastnická čísla (např.</w:t>
      </w:r>
      <w:r>
        <w:rPr>
          <w:spacing w:val="25"/>
        </w:rPr>
        <w:t xml:space="preserve"> </w:t>
      </w:r>
      <w:proofErr w:type="spellStart"/>
      <w:r>
        <w:rPr>
          <w:w w:val="80"/>
        </w:rPr>
        <w:t>audiotexové</w:t>
      </w:r>
      <w:proofErr w:type="spellEnd"/>
      <w:r>
        <w:rPr>
          <w:spacing w:val="26"/>
        </w:rPr>
        <w:t xml:space="preserve"> </w:t>
      </w:r>
      <w:r>
        <w:rPr>
          <w:w w:val="80"/>
        </w:rPr>
        <w:t>služby</w:t>
      </w:r>
      <w:r>
        <w:rPr>
          <w:spacing w:val="25"/>
        </w:rPr>
        <w:t xml:space="preserve"> </w:t>
      </w:r>
      <w:r>
        <w:rPr>
          <w:w w:val="80"/>
        </w:rPr>
        <w:t>nebo barevné</w:t>
      </w:r>
      <w:r>
        <w:rPr>
          <w:spacing w:val="26"/>
        </w:rPr>
        <w:t xml:space="preserve"> </w:t>
      </w:r>
      <w:r>
        <w:rPr>
          <w:w w:val="80"/>
        </w:rPr>
        <w:t>linky) je</w:t>
      </w:r>
      <w:r>
        <w:rPr>
          <w:spacing w:val="25"/>
        </w:rPr>
        <w:t xml:space="preserve"> </w:t>
      </w:r>
      <w:r>
        <w:rPr>
          <w:w w:val="80"/>
        </w:rPr>
        <w:t>speciálně</w:t>
      </w:r>
      <w:r>
        <w:rPr>
          <w:spacing w:val="26"/>
        </w:rPr>
        <w:t xml:space="preserve"> </w:t>
      </w:r>
      <w:r>
        <w:rPr>
          <w:w w:val="80"/>
        </w:rPr>
        <w:t>zpoplatněno. Cenu volání</w:t>
      </w:r>
      <w:r>
        <w:rPr>
          <w:spacing w:val="25"/>
        </w:rPr>
        <w:t xml:space="preserve"> </w:t>
      </w:r>
      <w:r>
        <w:rPr>
          <w:w w:val="80"/>
        </w:rPr>
        <w:t>za</w:t>
      </w:r>
      <w:r>
        <w:rPr>
          <w:spacing w:val="1"/>
          <w:w w:val="80"/>
        </w:rPr>
        <w:t xml:space="preserve"> </w:t>
      </w:r>
      <w:r>
        <w:rPr>
          <w:w w:val="80"/>
        </w:rPr>
        <w:t>tyto služby určuje</w:t>
      </w:r>
      <w:r>
        <w:rPr>
          <w:spacing w:val="25"/>
        </w:rPr>
        <w:t xml:space="preserve"> </w:t>
      </w:r>
      <w:r>
        <w:rPr>
          <w:w w:val="80"/>
        </w:rPr>
        <w:t>roamingový partner</w:t>
      </w:r>
      <w:r>
        <w:rPr>
          <w:spacing w:val="26"/>
        </w:rPr>
        <w:t xml:space="preserve"> </w:t>
      </w:r>
      <w:r>
        <w:rPr>
          <w:w w:val="80"/>
        </w:rPr>
        <w:t>sám</w:t>
      </w:r>
      <w:r>
        <w:rPr>
          <w:spacing w:val="25"/>
        </w:rPr>
        <w:t xml:space="preserve"> </w:t>
      </w:r>
      <w:r>
        <w:rPr>
          <w:w w:val="80"/>
        </w:rPr>
        <w:t>a TMCZ pouze</w:t>
      </w:r>
      <w:r>
        <w:rPr>
          <w:spacing w:val="26"/>
        </w:rPr>
        <w:t xml:space="preserve"> </w:t>
      </w:r>
      <w:r>
        <w:rPr>
          <w:w w:val="80"/>
        </w:rPr>
        <w:t>přeúčtovává zákazníkovi cenu,</w:t>
      </w:r>
      <w:r>
        <w:rPr>
          <w:spacing w:val="25"/>
        </w:rPr>
        <w:t xml:space="preserve"> </w:t>
      </w:r>
      <w:r>
        <w:rPr>
          <w:w w:val="80"/>
        </w:rPr>
        <w:t>kterou</w:t>
      </w:r>
      <w:r>
        <w:rPr>
          <w:spacing w:val="26"/>
        </w:rPr>
        <w:t xml:space="preserve"> </w:t>
      </w:r>
      <w:r>
        <w:rPr>
          <w:w w:val="80"/>
        </w:rPr>
        <w:t>mu roamingový partner sdělí</w:t>
      </w:r>
      <w:r>
        <w:rPr>
          <w:spacing w:val="1"/>
          <w:w w:val="80"/>
        </w:rPr>
        <w:t xml:space="preserve"> </w:t>
      </w:r>
      <w:r>
        <w:rPr>
          <w:w w:val="80"/>
        </w:rPr>
        <w:t>a naúčtuje. Před uskutečněním</w:t>
      </w:r>
      <w:r>
        <w:rPr>
          <w:spacing w:val="1"/>
          <w:w w:val="80"/>
        </w:rPr>
        <w:t xml:space="preserve"> </w:t>
      </w:r>
      <w:r>
        <w:rPr>
          <w:w w:val="80"/>
        </w:rPr>
        <w:t>hovoru kontaktujte</w:t>
      </w:r>
      <w:r>
        <w:rPr>
          <w:spacing w:val="1"/>
          <w:w w:val="80"/>
        </w:rPr>
        <w:t xml:space="preserve"> </w:t>
      </w:r>
      <w:r>
        <w:rPr>
          <w:w w:val="80"/>
        </w:rPr>
        <w:t>pro bližší informace</w:t>
      </w:r>
      <w:r>
        <w:rPr>
          <w:spacing w:val="1"/>
          <w:w w:val="80"/>
        </w:rPr>
        <w:t xml:space="preserve"> </w:t>
      </w:r>
      <w:r>
        <w:rPr>
          <w:w w:val="80"/>
        </w:rPr>
        <w:t>Zákaznické</w:t>
      </w:r>
      <w:r>
        <w:rPr>
          <w:spacing w:val="1"/>
          <w:w w:val="80"/>
        </w:rPr>
        <w:t xml:space="preserve"> </w:t>
      </w:r>
      <w:r>
        <w:rPr>
          <w:w w:val="80"/>
        </w:rPr>
        <w:t>centrum T-Mobile.</w:t>
      </w:r>
      <w:r>
        <w:rPr>
          <w:spacing w:val="1"/>
          <w:w w:val="80"/>
        </w:rPr>
        <w:t xml:space="preserve"> </w:t>
      </w:r>
      <w:r>
        <w:rPr>
          <w:w w:val="80"/>
        </w:rPr>
        <w:t>Vyúčtování roamingu lze</w:t>
      </w:r>
      <w:r>
        <w:rPr>
          <w:spacing w:val="1"/>
          <w:w w:val="80"/>
        </w:rPr>
        <w:t xml:space="preserve"> </w:t>
      </w:r>
      <w:r>
        <w:rPr>
          <w:w w:val="80"/>
        </w:rPr>
        <w:t>provést až</w:t>
      </w:r>
      <w:r>
        <w:rPr>
          <w:spacing w:val="1"/>
          <w:w w:val="80"/>
        </w:rPr>
        <w:t xml:space="preserve"> </w:t>
      </w:r>
      <w:r>
        <w:rPr>
          <w:w w:val="80"/>
        </w:rPr>
        <w:t>poté,</w:t>
      </w:r>
      <w:r>
        <w:rPr>
          <w:spacing w:val="1"/>
          <w:w w:val="80"/>
        </w:rPr>
        <w:t xml:space="preserve"> </w:t>
      </w:r>
      <w:r>
        <w:rPr>
          <w:w w:val="80"/>
        </w:rPr>
        <w:t>co</w:t>
      </w:r>
      <w:r>
        <w:rPr>
          <w:spacing w:val="1"/>
          <w:w w:val="80"/>
        </w:rPr>
        <w:t xml:space="preserve"> </w:t>
      </w:r>
      <w:r>
        <w:rPr>
          <w:w w:val="80"/>
        </w:rPr>
        <w:t>obdržíme informaci</w:t>
      </w:r>
      <w:r>
        <w:rPr>
          <w:spacing w:val="1"/>
          <w:w w:val="80"/>
        </w:rPr>
        <w:t xml:space="preserve"> </w:t>
      </w:r>
      <w:r>
        <w:rPr>
          <w:w w:val="80"/>
        </w:rPr>
        <w:t>od příslušného roamingového</w:t>
      </w:r>
      <w:r>
        <w:rPr>
          <w:spacing w:val="1"/>
          <w:w w:val="80"/>
        </w:rPr>
        <w:t xml:space="preserve"> </w:t>
      </w:r>
      <w:r>
        <w:rPr>
          <w:w w:val="80"/>
        </w:rPr>
        <w:t>partnera. Z</w:t>
      </w:r>
      <w:r>
        <w:rPr>
          <w:spacing w:val="1"/>
          <w:w w:val="80"/>
        </w:rPr>
        <w:t xml:space="preserve"> </w:t>
      </w:r>
      <w:r>
        <w:rPr>
          <w:w w:val="80"/>
        </w:rPr>
        <w:t>tohoto důvodu může být roamingový</w:t>
      </w:r>
      <w:r>
        <w:rPr>
          <w:spacing w:val="1"/>
          <w:w w:val="80"/>
        </w:rPr>
        <w:t xml:space="preserve"> </w:t>
      </w:r>
      <w:r>
        <w:rPr>
          <w:w w:val="80"/>
        </w:rPr>
        <w:t>provoz</w:t>
      </w:r>
      <w:r>
        <w:rPr>
          <w:spacing w:val="1"/>
          <w:w w:val="80"/>
        </w:rPr>
        <w:t xml:space="preserve"> </w:t>
      </w:r>
      <w:r>
        <w:rPr>
          <w:w w:val="90"/>
        </w:rPr>
        <w:t>vyúčtován</w:t>
      </w:r>
      <w:r>
        <w:rPr>
          <w:spacing w:val="-7"/>
          <w:w w:val="90"/>
        </w:rPr>
        <w:t xml:space="preserve"> </w:t>
      </w:r>
      <w:r>
        <w:rPr>
          <w:w w:val="90"/>
        </w:rPr>
        <w:t>ve</w:t>
      </w:r>
      <w:r>
        <w:rPr>
          <w:spacing w:val="-3"/>
          <w:w w:val="90"/>
        </w:rPr>
        <w:t xml:space="preserve"> </w:t>
      </w:r>
      <w:r>
        <w:rPr>
          <w:w w:val="90"/>
        </w:rPr>
        <w:t>Vyúčtování</w:t>
      </w:r>
      <w:r>
        <w:rPr>
          <w:spacing w:val="-7"/>
          <w:w w:val="90"/>
        </w:rPr>
        <w:t xml:space="preserve"> </w:t>
      </w:r>
      <w:r>
        <w:rPr>
          <w:w w:val="90"/>
        </w:rPr>
        <w:t>za</w:t>
      </w:r>
      <w:r>
        <w:rPr>
          <w:spacing w:val="-6"/>
          <w:w w:val="90"/>
        </w:rPr>
        <w:t xml:space="preserve"> </w:t>
      </w:r>
      <w:r>
        <w:rPr>
          <w:w w:val="90"/>
        </w:rPr>
        <w:t>pozdější</w:t>
      </w:r>
      <w:r>
        <w:rPr>
          <w:spacing w:val="-6"/>
          <w:w w:val="90"/>
        </w:rPr>
        <w:t xml:space="preserve"> </w:t>
      </w:r>
      <w:r>
        <w:rPr>
          <w:w w:val="90"/>
        </w:rPr>
        <w:t>období,</w:t>
      </w:r>
      <w:r>
        <w:rPr>
          <w:spacing w:val="-6"/>
          <w:w w:val="90"/>
        </w:rPr>
        <w:t xml:space="preserve"> </w:t>
      </w:r>
      <w:r>
        <w:rPr>
          <w:w w:val="90"/>
        </w:rPr>
        <w:t>než</w:t>
      </w:r>
      <w:r>
        <w:rPr>
          <w:spacing w:val="-7"/>
          <w:w w:val="90"/>
        </w:rPr>
        <w:t xml:space="preserve"> </w:t>
      </w:r>
      <w:r>
        <w:rPr>
          <w:w w:val="90"/>
        </w:rPr>
        <w:t>kdy</w:t>
      </w:r>
      <w:r>
        <w:rPr>
          <w:spacing w:val="-8"/>
          <w:w w:val="90"/>
        </w:rPr>
        <w:t xml:space="preserve"> </w:t>
      </w:r>
      <w:r>
        <w:rPr>
          <w:w w:val="90"/>
        </w:rPr>
        <w:t>k</w:t>
      </w:r>
      <w:r>
        <w:rPr>
          <w:spacing w:val="-4"/>
          <w:w w:val="90"/>
        </w:rPr>
        <w:t xml:space="preserve"> </w:t>
      </w:r>
      <w:r>
        <w:rPr>
          <w:w w:val="90"/>
        </w:rPr>
        <w:t>provozu</w:t>
      </w:r>
      <w:r>
        <w:rPr>
          <w:spacing w:val="-6"/>
          <w:w w:val="90"/>
        </w:rPr>
        <w:t xml:space="preserve"> </w:t>
      </w:r>
      <w:r>
        <w:rPr>
          <w:w w:val="90"/>
        </w:rPr>
        <w:t>došlo.</w:t>
      </w:r>
    </w:p>
    <w:p w14:paraId="5D227B7C" w14:textId="77777777" w:rsidR="00921330" w:rsidRDefault="00000000">
      <w:pPr>
        <w:pStyle w:val="Zkladntext"/>
        <w:spacing w:before="110" w:line="244" w:lineRule="auto"/>
        <w:ind w:left="240" w:right="403"/>
      </w:pPr>
      <w:r>
        <w:rPr>
          <w:w w:val="80"/>
        </w:rPr>
        <w:t>V některých</w:t>
      </w:r>
      <w:r>
        <w:rPr>
          <w:spacing w:val="1"/>
          <w:w w:val="80"/>
        </w:rPr>
        <w:t xml:space="preserve"> </w:t>
      </w:r>
      <w:r>
        <w:rPr>
          <w:w w:val="80"/>
        </w:rPr>
        <w:t>zemích nemá T-Mobile roamingového partnera,</w:t>
      </w:r>
      <w:r>
        <w:rPr>
          <w:spacing w:val="1"/>
          <w:w w:val="80"/>
        </w:rPr>
        <w:t xml:space="preserve"> </w:t>
      </w:r>
      <w:r>
        <w:rPr>
          <w:w w:val="80"/>
        </w:rPr>
        <w:t>případně</w:t>
      </w:r>
      <w:r>
        <w:rPr>
          <w:spacing w:val="1"/>
          <w:w w:val="80"/>
        </w:rPr>
        <w:t xml:space="preserve"> </w:t>
      </w:r>
      <w:r>
        <w:rPr>
          <w:w w:val="80"/>
        </w:rPr>
        <w:t>roamingový partner poskytuje</w:t>
      </w:r>
      <w:r>
        <w:rPr>
          <w:spacing w:val="1"/>
          <w:w w:val="80"/>
        </w:rPr>
        <w:t xml:space="preserve"> </w:t>
      </w:r>
      <w:r>
        <w:rPr>
          <w:w w:val="80"/>
        </w:rPr>
        <w:t>pouze hlasové</w:t>
      </w:r>
      <w:r>
        <w:rPr>
          <w:spacing w:val="1"/>
          <w:w w:val="80"/>
        </w:rPr>
        <w:t xml:space="preserve"> </w:t>
      </w:r>
      <w:r>
        <w:rPr>
          <w:w w:val="80"/>
        </w:rPr>
        <w:t>služby bez</w:t>
      </w:r>
      <w:r>
        <w:rPr>
          <w:spacing w:val="1"/>
          <w:w w:val="80"/>
        </w:rPr>
        <w:t xml:space="preserve"> </w:t>
      </w:r>
      <w:r>
        <w:rPr>
          <w:w w:val="80"/>
        </w:rPr>
        <w:t>dat.</w:t>
      </w:r>
      <w:r>
        <w:rPr>
          <w:spacing w:val="4"/>
          <w:w w:val="80"/>
        </w:rPr>
        <w:t xml:space="preserve"> </w:t>
      </w:r>
      <w:r>
        <w:rPr>
          <w:w w:val="80"/>
        </w:rPr>
        <w:t>Aktuální</w:t>
      </w:r>
      <w:r>
        <w:rPr>
          <w:spacing w:val="9"/>
          <w:w w:val="80"/>
        </w:rPr>
        <w:t xml:space="preserve"> </w:t>
      </w:r>
      <w:r>
        <w:rPr>
          <w:w w:val="80"/>
        </w:rPr>
        <w:t>informace</w:t>
      </w:r>
      <w:r>
        <w:rPr>
          <w:spacing w:val="4"/>
          <w:w w:val="80"/>
        </w:rPr>
        <w:t xml:space="preserve"> </w:t>
      </w:r>
      <w:r>
        <w:rPr>
          <w:w w:val="80"/>
        </w:rPr>
        <w:t>k</w:t>
      </w:r>
      <w:r>
        <w:rPr>
          <w:spacing w:val="7"/>
          <w:w w:val="80"/>
        </w:rPr>
        <w:t xml:space="preserve"> </w:t>
      </w:r>
      <w:r>
        <w:rPr>
          <w:w w:val="80"/>
        </w:rPr>
        <w:t>cenám</w:t>
      </w:r>
      <w:r>
        <w:rPr>
          <w:spacing w:val="3"/>
          <w:w w:val="80"/>
        </w:rPr>
        <w:t xml:space="preserve"> </w:t>
      </w:r>
      <w:r>
        <w:rPr>
          <w:w w:val="80"/>
        </w:rPr>
        <w:t>a</w:t>
      </w:r>
      <w:r>
        <w:rPr>
          <w:spacing w:val="6"/>
          <w:w w:val="80"/>
        </w:rPr>
        <w:t xml:space="preserve"> </w:t>
      </w:r>
      <w:r>
        <w:rPr>
          <w:w w:val="80"/>
        </w:rPr>
        <w:t>využití</w:t>
      </w:r>
      <w:r>
        <w:rPr>
          <w:spacing w:val="8"/>
          <w:w w:val="80"/>
        </w:rPr>
        <w:t xml:space="preserve"> </w:t>
      </w:r>
      <w:r>
        <w:rPr>
          <w:w w:val="80"/>
        </w:rPr>
        <w:t>služeb</w:t>
      </w:r>
      <w:r>
        <w:rPr>
          <w:spacing w:val="8"/>
          <w:w w:val="80"/>
        </w:rPr>
        <w:t xml:space="preserve"> </w:t>
      </w:r>
      <w:r>
        <w:rPr>
          <w:w w:val="80"/>
        </w:rPr>
        <w:t>v</w:t>
      </w:r>
      <w:r>
        <w:rPr>
          <w:spacing w:val="3"/>
          <w:w w:val="80"/>
        </w:rPr>
        <w:t xml:space="preserve"> </w:t>
      </w:r>
      <w:r>
        <w:rPr>
          <w:w w:val="80"/>
        </w:rPr>
        <w:t>konkrétních</w:t>
      </w:r>
      <w:r>
        <w:rPr>
          <w:spacing w:val="8"/>
          <w:w w:val="80"/>
        </w:rPr>
        <w:t xml:space="preserve"> </w:t>
      </w:r>
      <w:r>
        <w:rPr>
          <w:w w:val="80"/>
        </w:rPr>
        <w:t>destinacích</w:t>
      </w:r>
      <w:r>
        <w:rPr>
          <w:spacing w:val="7"/>
          <w:w w:val="80"/>
        </w:rPr>
        <w:t xml:space="preserve"> </w:t>
      </w:r>
      <w:r>
        <w:rPr>
          <w:w w:val="80"/>
        </w:rPr>
        <w:t>jsou</w:t>
      </w:r>
      <w:r>
        <w:rPr>
          <w:spacing w:val="8"/>
          <w:w w:val="80"/>
        </w:rPr>
        <w:t xml:space="preserve"> </w:t>
      </w:r>
      <w:r>
        <w:rPr>
          <w:w w:val="80"/>
        </w:rPr>
        <w:t>k</w:t>
      </w:r>
      <w:r>
        <w:rPr>
          <w:spacing w:val="2"/>
          <w:w w:val="80"/>
        </w:rPr>
        <w:t xml:space="preserve"> </w:t>
      </w:r>
      <w:r>
        <w:rPr>
          <w:w w:val="80"/>
        </w:rPr>
        <w:t>dispozici</w:t>
      </w:r>
      <w:r>
        <w:rPr>
          <w:spacing w:val="3"/>
          <w:w w:val="80"/>
        </w:rPr>
        <w:t xml:space="preserve"> </w:t>
      </w:r>
      <w:r>
        <w:rPr>
          <w:w w:val="80"/>
        </w:rPr>
        <w:t>na</w:t>
      </w:r>
      <w:r>
        <w:rPr>
          <w:spacing w:val="5"/>
          <w:w w:val="80"/>
        </w:rPr>
        <w:t xml:space="preserve"> </w:t>
      </w:r>
      <w:hyperlink r:id="rId36">
        <w:r>
          <w:rPr>
            <w:w w:val="80"/>
          </w:rPr>
          <w:t>www.t-mobile.cz.</w:t>
        </w:r>
      </w:hyperlink>
    </w:p>
    <w:p w14:paraId="0EE82B14" w14:textId="77777777" w:rsidR="00921330" w:rsidRDefault="00000000">
      <w:pPr>
        <w:spacing w:before="36"/>
        <w:ind w:left="240"/>
        <w:rPr>
          <w:rFonts w:ascii="Arial" w:hAnsi="Arial"/>
          <w:b/>
          <w:sz w:val="16"/>
        </w:rPr>
      </w:pPr>
      <w:r>
        <w:rPr>
          <w:rFonts w:ascii="Arial" w:hAnsi="Arial"/>
          <w:b/>
          <w:w w:val="80"/>
          <w:sz w:val="16"/>
        </w:rPr>
        <w:t>Automatické</w:t>
      </w:r>
      <w:r>
        <w:rPr>
          <w:rFonts w:ascii="Arial" w:hAnsi="Arial"/>
          <w:b/>
          <w:spacing w:val="8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přepojování</w:t>
      </w:r>
      <w:r>
        <w:rPr>
          <w:rFonts w:ascii="Arial" w:hAnsi="Arial"/>
          <w:b/>
          <w:spacing w:val="9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hovorů</w:t>
      </w:r>
      <w:r>
        <w:rPr>
          <w:rFonts w:ascii="Arial" w:hAnsi="Arial"/>
          <w:b/>
          <w:spacing w:val="14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ve</w:t>
      </w:r>
      <w:r>
        <w:rPr>
          <w:rFonts w:ascii="Arial" w:hAnsi="Arial"/>
          <w:b/>
          <w:spacing w:val="9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2G</w:t>
      </w:r>
      <w:r>
        <w:rPr>
          <w:rFonts w:ascii="Arial" w:hAnsi="Arial"/>
          <w:b/>
          <w:spacing w:val="11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síti</w:t>
      </w:r>
      <w:r>
        <w:rPr>
          <w:rFonts w:ascii="Arial" w:hAnsi="Arial"/>
          <w:b/>
          <w:spacing w:val="9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mezi</w:t>
      </w:r>
      <w:r>
        <w:rPr>
          <w:rFonts w:ascii="Arial" w:hAnsi="Arial"/>
          <w:b/>
          <w:spacing w:val="8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Českou</w:t>
      </w:r>
      <w:r>
        <w:rPr>
          <w:rFonts w:ascii="Arial" w:hAnsi="Arial"/>
          <w:b/>
          <w:spacing w:val="9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republikou</w:t>
      </w:r>
      <w:r>
        <w:rPr>
          <w:rFonts w:ascii="Arial" w:hAnsi="Arial"/>
          <w:b/>
          <w:spacing w:val="8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a</w:t>
      </w:r>
      <w:r>
        <w:rPr>
          <w:rFonts w:ascii="Arial" w:hAnsi="Arial"/>
          <w:b/>
          <w:spacing w:val="9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Rakouskem</w:t>
      </w:r>
    </w:p>
    <w:p w14:paraId="7BC9485F" w14:textId="77777777" w:rsidR="00921330" w:rsidRDefault="00000000">
      <w:pPr>
        <w:pStyle w:val="Zkladntext"/>
        <w:spacing w:before="2"/>
        <w:ind w:left="240"/>
      </w:pPr>
      <w:r>
        <w:rPr>
          <w:w w:val="80"/>
        </w:rPr>
        <w:t>Hovor</w:t>
      </w:r>
      <w:r>
        <w:rPr>
          <w:spacing w:val="8"/>
          <w:w w:val="80"/>
        </w:rPr>
        <w:t xml:space="preserve"> </w:t>
      </w:r>
      <w:r>
        <w:rPr>
          <w:w w:val="80"/>
        </w:rPr>
        <w:t>je</w:t>
      </w:r>
      <w:r>
        <w:rPr>
          <w:spacing w:val="11"/>
          <w:w w:val="80"/>
        </w:rPr>
        <w:t xml:space="preserve"> </w:t>
      </w:r>
      <w:r>
        <w:rPr>
          <w:w w:val="80"/>
        </w:rPr>
        <w:t>zákazníkovi</w:t>
      </w:r>
      <w:r>
        <w:rPr>
          <w:spacing w:val="6"/>
          <w:w w:val="80"/>
        </w:rPr>
        <w:t xml:space="preserve"> </w:t>
      </w:r>
      <w:r>
        <w:rPr>
          <w:w w:val="80"/>
        </w:rPr>
        <w:t>účtován</w:t>
      </w:r>
      <w:r>
        <w:rPr>
          <w:spacing w:val="7"/>
          <w:w w:val="80"/>
        </w:rPr>
        <w:t xml:space="preserve"> </w:t>
      </w:r>
      <w:r>
        <w:rPr>
          <w:w w:val="80"/>
        </w:rPr>
        <w:t>vždy</w:t>
      </w:r>
      <w:r>
        <w:rPr>
          <w:spacing w:val="10"/>
          <w:w w:val="80"/>
        </w:rPr>
        <w:t xml:space="preserve"> </w:t>
      </w:r>
      <w:r>
        <w:rPr>
          <w:w w:val="80"/>
        </w:rPr>
        <w:t>podle</w:t>
      </w:r>
      <w:r>
        <w:rPr>
          <w:spacing w:val="7"/>
          <w:w w:val="80"/>
        </w:rPr>
        <w:t xml:space="preserve"> </w:t>
      </w:r>
      <w:r>
        <w:rPr>
          <w:w w:val="80"/>
        </w:rPr>
        <w:t>toho,</w:t>
      </w:r>
      <w:r>
        <w:rPr>
          <w:spacing w:val="7"/>
          <w:w w:val="80"/>
        </w:rPr>
        <w:t xml:space="preserve"> </w:t>
      </w:r>
      <w:r>
        <w:rPr>
          <w:w w:val="80"/>
        </w:rPr>
        <w:t>v</w:t>
      </w:r>
      <w:r>
        <w:rPr>
          <w:spacing w:val="10"/>
          <w:w w:val="80"/>
        </w:rPr>
        <w:t xml:space="preserve"> </w:t>
      </w:r>
      <w:r>
        <w:rPr>
          <w:w w:val="80"/>
        </w:rPr>
        <w:t>jaké</w:t>
      </w:r>
      <w:r>
        <w:rPr>
          <w:spacing w:val="7"/>
          <w:w w:val="80"/>
        </w:rPr>
        <w:t xml:space="preserve"> </w:t>
      </w:r>
      <w:r>
        <w:rPr>
          <w:w w:val="80"/>
        </w:rPr>
        <w:t>zemi</w:t>
      </w:r>
      <w:r>
        <w:rPr>
          <w:spacing w:val="6"/>
          <w:w w:val="80"/>
        </w:rPr>
        <w:t xml:space="preserve"> </w:t>
      </w:r>
      <w:r>
        <w:rPr>
          <w:w w:val="80"/>
        </w:rPr>
        <w:t>byl</w:t>
      </w:r>
      <w:r>
        <w:rPr>
          <w:spacing w:val="11"/>
          <w:w w:val="80"/>
        </w:rPr>
        <w:t xml:space="preserve"> </w:t>
      </w:r>
      <w:r>
        <w:rPr>
          <w:w w:val="80"/>
        </w:rPr>
        <w:t>započat:</w:t>
      </w:r>
    </w:p>
    <w:p w14:paraId="73EA67DC" w14:textId="77777777" w:rsidR="00921330" w:rsidRDefault="00000000">
      <w:pPr>
        <w:pStyle w:val="Odstavecseseznamem"/>
        <w:numPr>
          <w:ilvl w:val="0"/>
          <w:numId w:val="8"/>
        </w:numPr>
        <w:tabs>
          <w:tab w:val="left" w:pos="599"/>
          <w:tab w:val="left" w:pos="600"/>
        </w:tabs>
        <w:spacing w:before="2"/>
        <w:ind w:left="600"/>
        <w:rPr>
          <w:rFonts w:ascii="Symbol" w:hAnsi="Symbol"/>
          <w:color w:val="CC00CC"/>
          <w:sz w:val="16"/>
        </w:rPr>
      </w:pPr>
      <w:r>
        <w:rPr>
          <w:w w:val="80"/>
          <w:sz w:val="16"/>
        </w:rPr>
        <w:t>hovory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započaté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v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České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republice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a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pokračující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v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Rakousku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jsou</w:t>
      </w:r>
      <w:r>
        <w:rPr>
          <w:spacing w:val="14"/>
          <w:w w:val="80"/>
          <w:sz w:val="16"/>
        </w:rPr>
        <w:t xml:space="preserve"> </w:t>
      </w:r>
      <w:r>
        <w:rPr>
          <w:w w:val="80"/>
          <w:sz w:val="16"/>
        </w:rPr>
        <w:t>účtovány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podle</w:t>
      </w:r>
      <w:r>
        <w:rPr>
          <w:spacing w:val="14"/>
          <w:w w:val="80"/>
          <w:sz w:val="16"/>
        </w:rPr>
        <w:t xml:space="preserve"> </w:t>
      </w:r>
      <w:r>
        <w:rPr>
          <w:w w:val="80"/>
          <w:sz w:val="16"/>
        </w:rPr>
        <w:t>standardního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ceníku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T-Mobile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(nikoli</w:t>
      </w:r>
    </w:p>
    <w:p w14:paraId="029F4CCD" w14:textId="77777777" w:rsidR="00921330" w:rsidRDefault="00000000">
      <w:pPr>
        <w:pStyle w:val="Zkladntext"/>
        <w:spacing w:before="2" w:line="180" w:lineRule="exact"/>
        <w:ind w:left="600"/>
      </w:pPr>
      <w:r>
        <w:rPr>
          <w:w w:val="90"/>
        </w:rPr>
        <w:t>roamingového),</w:t>
      </w:r>
    </w:p>
    <w:p w14:paraId="3451FAE9" w14:textId="77777777" w:rsidR="00921330" w:rsidRDefault="00000000">
      <w:pPr>
        <w:pStyle w:val="Odstavecseseznamem"/>
        <w:numPr>
          <w:ilvl w:val="0"/>
          <w:numId w:val="8"/>
        </w:numPr>
        <w:tabs>
          <w:tab w:val="left" w:pos="599"/>
          <w:tab w:val="left" w:pos="600"/>
        </w:tabs>
        <w:spacing w:line="195" w:lineRule="exact"/>
        <w:ind w:left="600"/>
        <w:rPr>
          <w:rFonts w:ascii="Symbol" w:hAnsi="Symbol"/>
          <w:color w:val="CC00CC"/>
          <w:sz w:val="16"/>
        </w:rPr>
      </w:pPr>
      <w:r>
        <w:rPr>
          <w:w w:val="80"/>
          <w:sz w:val="16"/>
        </w:rPr>
        <w:t>hovory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započaté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v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Rakousku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a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pokračující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v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České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republice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jsou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účtovány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podle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roamingového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ceníku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T-Mobile.</w:t>
      </w:r>
    </w:p>
    <w:p w14:paraId="48139D74" w14:textId="77777777" w:rsidR="00921330" w:rsidRDefault="00000000">
      <w:pPr>
        <w:pStyle w:val="Zkladntext"/>
        <w:spacing w:before="121" w:line="244" w:lineRule="auto"/>
        <w:ind w:left="240" w:right="362"/>
      </w:pPr>
      <w:r>
        <w:rPr>
          <w:w w:val="80"/>
        </w:rPr>
        <w:t>S touto nabídkou</w:t>
      </w:r>
      <w:r>
        <w:rPr>
          <w:spacing w:val="1"/>
          <w:w w:val="80"/>
        </w:rPr>
        <w:t xml:space="preserve"> </w:t>
      </w:r>
      <w:r>
        <w:rPr>
          <w:w w:val="80"/>
        </w:rPr>
        <w:t>se mohou</w:t>
      </w:r>
      <w:r>
        <w:rPr>
          <w:spacing w:val="1"/>
          <w:w w:val="80"/>
        </w:rPr>
        <w:t xml:space="preserve"> </w:t>
      </w:r>
      <w:r>
        <w:rPr>
          <w:w w:val="80"/>
        </w:rPr>
        <w:t>zákazníci</w:t>
      </w:r>
      <w:r>
        <w:rPr>
          <w:spacing w:val="1"/>
          <w:w w:val="80"/>
        </w:rPr>
        <w:t xml:space="preserve"> </w:t>
      </w:r>
      <w:r>
        <w:rPr>
          <w:w w:val="80"/>
        </w:rPr>
        <w:t>setkat na</w:t>
      </w:r>
      <w:r>
        <w:rPr>
          <w:spacing w:val="25"/>
        </w:rPr>
        <w:t xml:space="preserve"> </w:t>
      </w:r>
      <w:r>
        <w:rPr>
          <w:w w:val="80"/>
        </w:rPr>
        <w:t>těchto hraničních</w:t>
      </w:r>
      <w:r>
        <w:rPr>
          <w:spacing w:val="26"/>
        </w:rPr>
        <w:t xml:space="preserve"> </w:t>
      </w:r>
      <w:r>
        <w:rPr>
          <w:w w:val="80"/>
        </w:rPr>
        <w:t>přechodech s Rakouskem: Břeclav</w:t>
      </w:r>
      <w:r>
        <w:rPr>
          <w:spacing w:val="25"/>
        </w:rPr>
        <w:t xml:space="preserve"> </w:t>
      </w:r>
      <w:r>
        <w:rPr>
          <w:w w:val="80"/>
        </w:rPr>
        <w:t>–</w:t>
      </w:r>
      <w:r>
        <w:rPr>
          <w:spacing w:val="26"/>
        </w:rPr>
        <w:t xml:space="preserve"> </w:t>
      </w:r>
      <w:proofErr w:type="spellStart"/>
      <w:r>
        <w:rPr>
          <w:w w:val="80"/>
        </w:rPr>
        <w:t>Hohenau</w:t>
      </w:r>
      <w:proofErr w:type="spellEnd"/>
      <w:r>
        <w:rPr>
          <w:w w:val="80"/>
        </w:rPr>
        <w:t>, České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 xml:space="preserve">Velenice – </w:t>
      </w:r>
      <w:proofErr w:type="spellStart"/>
      <w:r>
        <w:rPr>
          <w:spacing w:val="-1"/>
          <w:w w:val="85"/>
        </w:rPr>
        <w:t>Gmünd-Böhmzeil</w:t>
      </w:r>
      <w:proofErr w:type="spellEnd"/>
      <w:r>
        <w:rPr>
          <w:spacing w:val="-1"/>
          <w:w w:val="85"/>
        </w:rPr>
        <w:t xml:space="preserve">, Český </w:t>
      </w:r>
      <w:proofErr w:type="spellStart"/>
      <w:r>
        <w:rPr>
          <w:spacing w:val="-1"/>
          <w:w w:val="85"/>
        </w:rPr>
        <w:t>Heršlák</w:t>
      </w:r>
      <w:proofErr w:type="spellEnd"/>
      <w:r>
        <w:rPr>
          <w:spacing w:val="-1"/>
          <w:w w:val="85"/>
        </w:rPr>
        <w:t xml:space="preserve"> – </w:t>
      </w:r>
      <w:proofErr w:type="spellStart"/>
      <w:r>
        <w:rPr>
          <w:spacing w:val="-1"/>
          <w:w w:val="85"/>
        </w:rPr>
        <w:t>Deutsch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spacing w:val="-1"/>
          <w:w w:val="85"/>
        </w:rPr>
        <w:t>Hörschlag</w:t>
      </w:r>
      <w:proofErr w:type="spellEnd"/>
      <w:r>
        <w:rPr>
          <w:spacing w:val="-1"/>
          <w:w w:val="85"/>
        </w:rPr>
        <w:t xml:space="preserve">, Dolní Dvořiště – </w:t>
      </w:r>
      <w:proofErr w:type="spellStart"/>
      <w:r>
        <w:rPr>
          <w:spacing w:val="-1"/>
          <w:w w:val="85"/>
        </w:rPr>
        <w:t>Wullowitz</w:t>
      </w:r>
      <w:proofErr w:type="spellEnd"/>
      <w:r>
        <w:rPr>
          <w:spacing w:val="-1"/>
          <w:w w:val="85"/>
        </w:rPr>
        <w:t xml:space="preserve">, </w:t>
      </w:r>
      <w:r>
        <w:rPr>
          <w:w w:val="85"/>
        </w:rPr>
        <w:t xml:space="preserve">Halámky – </w:t>
      </w:r>
      <w:proofErr w:type="spellStart"/>
      <w:r>
        <w:rPr>
          <w:w w:val="85"/>
        </w:rPr>
        <w:t>Gmünd</w:t>
      </w:r>
      <w:proofErr w:type="spellEnd"/>
      <w:r>
        <w:rPr>
          <w:w w:val="85"/>
        </w:rPr>
        <w:t>-Neu-</w:t>
      </w:r>
      <w:r>
        <w:rPr>
          <w:spacing w:val="1"/>
          <w:w w:val="85"/>
        </w:rPr>
        <w:t xml:space="preserve"> </w:t>
      </w:r>
      <w:proofErr w:type="spellStart"/>
      <w:r>
        <w:rPr>
          <w:w w:val="80"/>
        </w:rPr>
        <w:t>Nagelberg</w:t>
      </w:r>
      <w:proofErr w:type="spellEnd"/>
      <w:r>
        <w:rPr>
          <w:w w:val="80"/>
        </w:rPr>
        <w:t>,</w:t>
      </w:r>
      <w:r>
        <w:rPr>
          <w:spacing w:val="22"/>
          <w:w w:val="80"/>
        </w:rPr>
        <w:t xml:space="preserve"> </w:t>
      </w:r>
      <w:r>
        <w:rPr>
          <w:w w:val="80"/>
        </w:rPr>
        <w:t>Hatě</w:t>
      </w:r>
      <w:r>
        <w:rPr>
          <w:spacing w:val="15"/>
          <w:w w:val="80"/>
        </w:rPr>
        <w:t xml:space="preserve"> </w:t>
      </w:r>
      <w:r>
        <w:rPr>
          <w:w w:val="80"/>
        </w:rPr>
        <w:t>–</w:t>
      </w:r>
      <w:r>
        <w:rPr>
          <w:spacing w:val="15"/>
          <w:w w:val="80"/>
        </w:rPr>
        <w:t xml:space="preserve"> </w:t>
      </w:r>
      <w:proofErr w:type="spellStart"/>
      <w:r>
        <w:rPr>
          <w:w w:val="80"/>
        </w:rPr>
        <w:t>Kleinhaugsdorf</w:t>
      </w:r>
      <w:proofErr w:type="spellEnd"/>
      <w:r>
        <w:rPr>
          <w:w w:val="80"/>
        </w:rPr>
        <w:t>,</w:t>
      </w:r>
      <w:r>
        <w:rPr>
          <w:spacing w:val="17"/>
          <w:w w:val="80"/>
        </w:rPr>
        <w:t xml:space="preserve"> </w:t>
      </w:r>
      <w:r>
        <w:rPr>
          <w:w w:val="80"/>
        </w:rPr>
        <w:t>Hevlín</w:t>
      </w:r>
      <w:r>
        <w:rPr>
          <w:spacing w:val="21"/>
          <w:w w:val="80"/>
        </w:rPr>
        <w:t xml:space="preserve"> </w:t>
      </w:r>
      <w:r>
        <w:rPr>
          <w:w w:val="80"/>
        </w:rPr>
        <w:t>–</w:t>
      </w:r>
      <w:r>
        <w:rPr>
          <w:spacing w:val="15"/>
          <w:w w:val="80"/>
        </w:rPr>
        <w:t xml:space="preserve"> </w:t>
      </w:r>
      <w:proofErr w:type="spellStart"/>
      <w:r>
        <w:rPr>
          <w:w w:val="80"/>
        </w:rPr>
        <w:t>Laa</w:t>
      </w:r>
      <w:proofErr w:type="spellEnd"/>
      <w:r>
        <w:rPr>
          <w:spacing w:val="17"/>
          <w:w w:val="80"/>
        </w:rPr>
        <w:t xml:space="preserve"> </w:t>
      </w:r>
      <w:proofErr w:type="spellStart"/>
      <w:r>
        <w:rPr>
          <w:w w:val="80"/>
        </w:rPr>
        <w:t>an</w:t>
      </w:r>
      <w:proofErr w:type="spellEnd"/>
      <w:r>
        <w:rPr>
          <w:spacing w:val="21"/>
          <w:w w:val="80"/>
        </w:rPr>
        <w:t xml:space="preserve"> </w:t>
      </w:r>
      <w:r>
        <w:rPr>
          <w:w w:val="80"/>
        </w:rPr>
        <w:t>der</w:t>
      </w:r>
      <w:r>
        <w:rPr>
          <w:spacing w:val="18"/>
          <w:w w:val="80"/>
        </w:rPr>
        <w:t xml:space="preserve"> </w:t>
      </w:r>
      <w:proofErr w:type="spellStart"/>
      <w:r>
        <w:rPr>
          <w:w w:val="80"/>
        </w:rPr>
        <w:t>Thaya</w:t>
      </w:r>
      <w:proofErr w:type="spellEnd"/>
      <w:r>
        <w:rPr>
          <w:w w:val="80"/>
        </w:rPr>
        <w:t>,</w:t>
      </w:r>
      <w:r>
        <w:rPr>
          <w:spacing w:val="17"/>
          <w:w w:val="80"/>
        </w:rPr>
        <w:t xml:space="preserve"> </w:t>
      </w:r>
      <w:r>
        <w:rPr>
          <w:w w:val="80"/>
        </w:rPr>
        <w:t>Hnanice</w:t>
      </w:r>
      <w:r>
        <w:rPr>
          <w:spacing w:val="18"/>
          <w:w w:val="80"/>
        </w:rPr>
        <w:t xml:space="preserve"> </w:t>
      </w:r>
      <w:r>
        <w:rPr>
          <w:w w:val="80"/>
        </w:rPr>
        <w:t>–</w:t>
      </w:r>
      <w:r>
        <w:rPr>
          <w:spacing w:val="15"/>
          <w:w w:val="80"/>
        </w:rPr>
        <w:t xml:space="preserve"> </w:t>
      </w:r>
      <w:proofErr w:type="spellStart"/>
      <w:r>
        <w:rPr>
          <w:w w:val="80"/>
        </w:rPr>
        <w:t>Mitterretzbach</w:t>
      </w:r>
      <w:proofErr w:type="spellEnd"/>
      <w:r>
        <w:rPr>
          <w:w w:val="80"/>
        </w:rPr>
        <w:t>,</w:t>
      </w:r>
      <w:r>
        <w:rPr>
          <w:spacing w:val="17"/>
          <w:w w:val="80"/>
        </w:rPr>
        <w:t xml:space="preserve"> </w:t>
      </w:r>
      <w:r>
        <w:rPr>
          <w:w w:val="80"/>
        </w:rPr>
        <w:t>hraniční</w:t>
      </w:r>
      <w:r>
        <w:rPr>
          <w:spacing w:val="16"/>
          <w:w w:val="80"/>
        </w:rPr>
        <w:t xml:space="preserve"> </w:t>
      </w:r>
      <w:r>
        <w:rPr>
          <w:w w:val="80"/>
        </w:rPr>
        <w:t>přechod</w:t>
      </w:r>
      <w:r>
        <w:rPr>
          <w:spacing w:val="17"/>
          <w:w w:val="80"/>
        </w:rPr>
        <w:t xml:space="preserve"> </w:t>
      </w:r>
      <w:r>
        <w:rPr>
          <w:w w:val="80"/>
        </w:rPr>
        <w:t>Hluboká</w:t>
      </w:r>
      <w:r>
        <w:rPr>
          <w:spacing w:val="18"/>
          <w:w w:val="80"/>
        </w:rPr>
        <w:t xml:space="preserve"> </w:t>
      </w:r>
      <w:r>
        <w:rPr>
          <w:w w:val="80"/>
        </w:rPr>
        <w:t>–</w:t>
      </w:r>
      <w:r>
        <w:rPr>
          <w:spacing w:val="15"/>
          <w:w w:val="80"/>
        </w:rPr>
        <w:t xml:space="preserve"> </w:t>
      </w:r>
      <w:proofErr w:type="spellStart"/>
      <w:r>
        <w:rPr>
          <w:w w:val="80"/>
        </w:rPr>
        <w:t>Schaditz</w:t>
      </w:r>
      <w:proofErr w:type="spellEnd"/>
      <w:r>
        <w:rPr>
          <w:w w:val="80"/>
        </w:rPr>
        <w:t>,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 xml:space="preserve">Mikulov – </w:t>
      </w:r>
      <w:proofErr w:type="spellStart"/>
      <w:r>
        <w:rPr>
          <w:spacing w:val="-1"/>
          <w:w w:val="85"/>
        </w:rPr>
        <w:t>Drasenhofen</w:t>
      </w:r>
      <w:proofErr w:type="spellEnd"/>
      <w:r>
        <w:rPr>
          <w:spacing w:val="-1"/>
          <w:w w:val="85"/>
        </w:rPr>
        <w:t xml:space="preserve">, Nová Bystřice – </w:t>
      </w:r>
      <w:proofErr w:type="spellStart"/>
      <w:r>
        <w:rPr>
          <w:spacing w:val="-1"/>
          <w:w w:val="85"/>
        </w:rPr>
        <w:t>Grametten</w:t>
      </w:r>
      <w:proofErr w:type="spellEnd"/>
      <w:r>
        <w:rPr>
          <w:spacing w:val="-1"/>
          <w:w w:val="85"/>
        </w:rPr>
        <w:t xml:space="preserve">, Nové Hrady </w:t>
      </w:r>
      <w:r>
        <w:rPr>
          <w:w w:val="85"/>
        </w:rPr>
        <w:t xml:space="preserve">– </w:t>
      </w:r>
      <w:proofErr w:type="spellStart"/>
      <w:r>
        <w:rPr>
          <w:w w:val="85"/>
        </w:rPr>
        <w:t>Pyhrabruck</w:t>
      </w:r>
      <w:proofErr w:type="spellEnd"/>
      <w:r>
        <w:rPr>
          <w:w w:val="85"/>
        </w:rPr>
        <w:t xml:space="preserve">, Poštorná – </w:t>
      </w:r>
      <w:proofErr w:type="spellStart"/>
      <w:r>
        <w:rPr>
          <w:w w:val="85"/>
        </w:rPr>
        <w:t>Reintal</w:t>
      </w:r>
      <w:proofErr w:type="spellEnd"/>
      <w:r>
        <w:rPr>
          <w:w w:val="85"/>
        </w:rPr>
        <w:t xml:space="preserve">, Přední Výtoň – </w:t>
      </w:r>
      <w:proofErr w:type="spellStart"/>
      <w:r>
        <w:rPr>
          <w:w w:val="85"/>
        </w:rPr>
        <w:t>Guglwald</w:t>
      </w:r>
      <w:proofErr w:type="spellEnd"/>
      <w:r>
        <w:rPr>
          <w:w w:val="85"/>
        </w:rPr>
        <w:t>,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 xml:space="preserve">Slavonice – </w:t>
      </w:r>
      <w:proofErr w:type="spellStart"/>
      <w:r>
        <w:rPr>
          <w:spacing w:val="-1"/>
          <w:w w:val="85"/>
        </w:rPr>
        <w:t>Fratres</w:t>
      </w:r>
      <w:proofErr w:type="spellEnd"/>
      <w:r>
        <w:rPr>
          <w:spacing w:val="-1"/>
          <w:w w:val="85"/>
        </w:rPr>
        <w:t xml:space="preserve">, Studánky – </w:t>
      </w:r>
      <w:proofErr w:type="spellStart"/>
      <w:r>
        <w:rPr>
          <w:spacing w:val="-1"/>
          <w:w w:val="85"/>
        </w:rPr>
        <w:t>Weigetschlag</w:t>
      </w:r>
      <w:proofErr w:type="spellEnd"/>
      <w:r>
        <w:rPr>
          <w:spacing w:val="-1"/>
          <w:w w:val="85"/>
        </w:rPr>
        <w:t xml:space="preserve">, Valtice – </w:t>
      </w:r>
      <w:proofErr w:type="spellStart"/>
      <w:r>
        <w:rPr>
          <w:spacing w:val="-1"/>
          <w:w w:val="85"/>
        </w:rPr>
        <w:t>Schrattenberg</w:t>
      </w:r>
      <w:proofErr w:type="spellEnd"/>
      <w:r>
        <w:rPr>
          <w:spacing w:val="-1"/>
          <w:w w:val="85"/>
        </w:rPr>
        <w:t xml:space="preserve">, </w:t>
      </w:r>
      <w:r>
        <w:rPr>
          <w:w w:val="85"/>
        </w:rPr>
        <w:t xml:space="preserve">Vratěnín – </w:t>
      </w:r>
      <w:proofErr w:type="spellStart"/>
      <w:r>
        <w:rPr>
          <w:w w:val="85"/>
        </w:rPr>
        <w:t>Drosendorf</w:t>
      </w:r>
      <w:proofErr w:type="spellEnd"/>
      <w:r>
        <w:rPr>
          <w:w w:val="85"/>
        </w:rPr>
        <w:t xml:space="preserve">, Zadní Zvonková – </w:t>
      </w:r>
      <w:proofErr w:type="spellStart"/>
      <w:r>
        <w:rPr>
          <w:w w:val="85"/>
        </w:rPr>
        <w:t>Schöneben</w:t>
      </w:r>
      <w:proofErr w:type="spellEnd"/>
      <w:r>
        <w:rPr>
          <w:w w:val="85"/>
        </w:rPr>
        <w:t>.</w:t>
      </w:r>
      <w:r>
        <w:rPr>
          <w:spacing w:val="1"/>
          <w:w w:val="85"/>
        </w:rPr>
        <w:t xml:space="preserve"> </w:t>
      </w:r>
      <w:r>
        <w:rPr>
          <w:w w:val="90"/>
        </w:rPr>
        <w:t>Kompletní</w:t>
      </w:r>
      <w:r>
        <w:rPr>
          <w:spacing w:val="-7"/>
          <w:w w:val="90"/>
        </w:rPr>
        <w:t xml:space="preserve"> </w:t>
      </w:r>
      <w:r>
        <w:rPr>
          <w:w w:val="90"/>
        </w:rPr>
        <w:t>výčet</w:t>
      </w:r>
      <w:r>
        <w:rPr>
          <w:spacing w:val="-3"/>
          <w:w w:val="90"/>
        </w:rPr>
        <w:t xml:space="preserve"> </w:t>
      </w:r>
      <w:r>
        <w:rPr>
          <w:w w:val="90"/>
        </w:rPr>
        <w:t>roamingových</w:t>
      </w:r>
      <w:r>
        <w:rPr>
          <w:spacing w:val="-7"/>
          <w:w w:val="90"/>
        </w:rPr>
        <w:t xml:space="preserve"> </w:t>
      </w:r>
      <w:r>
        <w:rPr>
          <w:w w:val="90"/>
        </w:rPr>
        <w:t>přechodů</w:t>
      </w:r>
      <w:r>
        <w:rPr>
          <w:spacing w:val="-7"/>
          <w:w w:val="90"/>
        </w:rPr>
        <w:t xml:space="preserve"> </w:t>
      </w:r>
      <w:r>
        <w:rPr>
          <w:w w:val="90"/>
        </w:rPr>
        <w:t>najdete</w:t>
      </w:r>
      <w:r>
        <w:rPr>
          <w:spacing w:val="-4"/>
          <w:w w:val="90"/>
        </w:rPr>
        <w:t xml:space="preserve"> </w:t>
      </w:r>
      <w:r>
        <w:rPr>
          <w:w w:val="90"/>
        </w:rPr>
        <w:t>na</w:t>
      </w:r>
      <w:r>
        <w:rPr>
          <w:spacing w:val="-7"/>
          <w:w w:val="90"/>
        </w:rPr>
        <w:t xml:space="preserve"> </w:t>
      </w:r>
      <w:hyperlink r:id="rId37">
        <w:r>
          <w:rPr>
            <w:w w:val="90"/>
          </w:rPr>
          <w:t>www.t-mobile.cz.</w:t>
        </w:r>
      </w:hyperlink>
    </w:p>
    <w:p w14:paraId="338C4FB2" w14:textId="77777777" w:rsidR="00921330" w:rsidRDefault="00000000">
      <w:pPr>
        <w:spacing w:before="114"/>
        <w:ind w:left="240"/>
        <w:rPr>
          <w:rFonts w:ascii="Arial" w:hAnsi="Arial"/>
          <w:b/>
          <w:sz w:val="16"/>
        </w:rPr>
      </w:pPr>
      <w:r>
        <w:rPr>
          <w:rFonts w:ascii="Arial" w:hAnsi="Arial"/>
          <w:b/>
          <w:w w:val="80"/>
          <w:sz w:val="16"/>
        </w:rPr>
        <w:t>Automatické</w:t>
      </w:r>
      <w:r>
        <w:rPr>
          <w:rFonts w:ascii="Arial" w:hAnsi="Arial"/>
          <w:b/>
          <w:spacing w:val="8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přepojování</w:t>
      </w:r>
      <w:r>
        <w:rPr>
          <w:rFonts w:ascii="Arial" w:hAnsi="Arial"/>
          <w:b/>
          <w:spacing w:val="9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hovorů</w:t>
      </w:r>
      <w:r>
        <w:rPr>
          <w:rFonts w:ascii="Arial" w:hAnsi="Arial"/>
          <w:b/>
          <w:spacing w:val="13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ve</w:t>
      </w:r>
      <w:r>
        <w:rPr>
          <w:rFonts w:ascii="Arial" w:hAnsi="Arial"/>
          <w:b/>
          <w:spacing w:val="8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2G</w:t>
      </w:r>
      <w:r>
        <w:rPr>
          <w:rFonts w:ascii="Arial" w:hAnsi="Arial"/>
          <w:b/>
          <w:spacing w:val="11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síti</w:t>
      </w:r>
      <w:r>
        <w:rPr>
          <w:rFonts w:ascii="Arial" w:hAnsi="Arial"/>
          <w:b/>
          <w:spacing w:val="9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mezi</w:t>
      </w:r>
      <w:r>
        <w:rPr>
          <w:rFonts w:ascii="Arial" w:hAnsi="Arial"/>
          <w:b/>
          <w:spacing w:val="8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Českou</w:t>
      </w:r>
      <w:r>
        <w:rPr>
          <w:rFonts w:ascii="Arial" w:hAnsi="Arial"/>
          <w:b/>
          <w:spacing w:val="9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republikou</w:t>
      </w:r>
      <w:r>
        <w:rPr>
          <w:rFonts w:ascii="Arial" w:hAnsi="Arial"/>
          <w:b/>
          <w:spacing w:val="8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a</w:t>
      </w:r>
      <w:r>
        <w:rPr>
          <w:rFonts w:ascii="Arial" w:hAnsi="Arial"/>
          <w:b/>
          <w:spacing w:val="9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Slovenskem</w:t>
      </w:r>
    </w:p>
    <w:p w14:paraId="28DA305D" w14:textId="77777777" w:rsidR="00921330" w:rsidRDefault="00000000">
      <w:pPr>
        <w:pStyle w:val="Zkladntext"/>
        <w:spacing w:before="2" w:line="180" w:lineRule="exact"/>
        <w:ind w:left="240"/>
      </w:pPr>
      <w:r>
        <w:rPr>
          <w:w w:val="80"/>
        </w:rPr>
        <w:t>Hovor</w:t>
      </w:r>
      <w:r>
        <w:rPr>
          <w:spacing w:val="8"/>
          <w:w w:val="80"/>
        </w:rPr>
        <w:t xml:space="preserve"> </w:t>
      </w:r>
      <w:r>
        <w:rPr>
          <w:w w:val="80"/>
        </w:rPr>
        <w:t>je</w:t>
      </w:r>
      <w:r>
        <w:rPr>
          <w:spacing w:val="11"/>
          <w:w w:val="80"/>
        </w:rPr>
        <w:t xml:space="preserve"> </w:t>
      </w:r>
      <w:r>
        <w:rPr>
          <w:w w:val="80"/>
        </w:rPr>
        <w:t>zákazníkovi</w:t>
      </w:r>
      <w:r>
        <w:rPr>
          <w:spacing w:val="6"/>
          <w:w w:val="80"/>
        </w:rPr>
        <w:t xml:space="preserve"> </w:t>
      </w:r>
      <w:r>
        <w:rPr>
          <w:w w:val="80"/>
        </w:rPr>
        <w:t>účtován</w:t>
      </w:r>
      <w:r>
        <w:rPr>
          <w:spacing w:val="7"/>
          <w:w w:val="80"/>
        </w:rPr>
        <w:t xml:space="preserve"> </w:t>
      </w:r>
      <w:r>
        <w:rPr>
          <w:w w:val="80"/>
        </w:rPr>
        <w:t>vždy</w:t>
      </w:r>
      <w:r>
        <w:rPr>
          <w:spacing w:val="10"/>
          <w:w w:val="80"/>
        </w:rPr>
        <w:t xml:space="preserve"> </w:t>
      </w:r>
      <w:r>
        <w:rPr>
          <w:w w:val="80"/>
        </w:rPr>
        <w:t>podle</w:t>
      </w:r>
      <w:r>
        <w:rPr>
          <w:spacing w:val="7"/>
          <w:w w:val="80"/>
        </w:rPr>
        <w:t xml:space="preserve"> </w:t>
      </w:r>
      <w:r>
        <w:rPr>
          <w:w w:val="80"/>
        </w:rPr>
        <w:t>toho,</w:t>
      </w:r>
      <w:r>
        <w:rPr>
          <w:spacing w:val="7"/>
          <w:w w:val="80"/>
        </w:rPr>
        <w:t xml:space="preserve"> </w:t>
      </w:r>
      <w:r>
        <w:rPr>
          <w:w w:val="80"/>
        </w:rPr>
        <w:t>v</w:t>
      </w:r>
      <w:r>
        <w:rPr>
          <w:spacing w:val="10"/>
          <w:w w:val="80"/>
        </w:rPr>
        <w:t xml:space="preserve"> </w:t>
      </w:r>
      <w:r>
        <w:rPr>
          <w:w w:val="80"/>
        </w:rPr>
        <w:t>jaké</w:t>
      </w:r>
      <w:r>
        <w:rPr>
          <w:spacing w:val="7"/>
          <w:w w:val="80"/>
        </w:rPr>
        <w:t xml:space="preserve"> </w:t>
      </w:r>
      <w:r>
        <w:rPr>
          <w:w w:val="80"/>
        </w:rPr>
        <w:t>zemi</w:t>
      </w:r>
      <w:r>
        <w:rPr>
          <w:spacing w:val="6"/>
          <w:w w:val="80"/>
        </w:rPr>
        <w:t xml:space="preserve"> </w:t>
      </w:r>
      <w:r>
        <w:rPr>
          <w:w w:val="80"/>
        </w:rPr>
        <w:t>byl</w:t>
      </w:r>
      <w:r>
        <w:rPr>
          <w:spacing w:val="11"/>
          <w:w w:val="80"/>
        </w:rPr>
        <w:t xml:space="preserve"> </w:t>
      </w:r>
      <w:r>
        <w:rPr>
          <w:w w:val="80"/>
        </w:rPr>
        <w:t>započat:</w:t>
      </w:r>
    </w:p>
    <w:p w14:paraId="557E2B50" w14:textId="77777777" w:rsidR="00921330" w:rsidRDefault="00000000">
      <w:pPr>
        <w:pStyle w:val="Odstavecseseznamem"/>
        <w:numPr>
          <w:ilvl w:val="0"/>
          <w:numId w:val="8"/>
        </w:numPr>
        <w:tabs>
          <w:tab w:val="left" w:pos="595"/>
          <w:tab w:val="left" w:pos="596"/>
        </w:tabs>
        <w:spacing w:line="195" w:lineRule="exact"/>
        <w:ind w:left="596" w:hanging="356"/>
        <w:rPr>
          <w:rFonts w:ascii="Symbol" w:hAnsi="Symbol"/>
          <w:color w:val="CC00CC"/>
          <w:sz w:val="16"/>
        </w:rPr>
      </w:pPr>
      <w:r>
        <w:rPr>
          <w:w w:val="80"/>
          <w:sz w:val="16"/>
        </w:rPr>
        <w:t>hovory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započaté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v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České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republice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a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pokračující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na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Slovensku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jsou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účtovány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podle</w:t>
      </w:r>
      <w:r>
        <w:rPr>
          <w:spacing w:val="14"/>
          <w:w w:val="80"/>
          <w:sz w:val="16"/>
        </w:rPr>
        <w:t xml:space="preserve"> </w:t>
      </w:r>
      <w:r>
        <w:rPr>
          <w:w w:val="80"/>
          <w:sz w:val="16"/>
        </w:rPr>
        <w:t>standardního</w:t>
      </w:r>
      <w:r>
        <w:rPr>
          <w:spacing w:val="14"/>
          <w:w w:val="80"/>
          <w:sz w:val="16"/>
        </w:rPr>
        <w:t xml:space="preserve"> </w:t>
      </w:r>
      <w:r>
        <w:rPr>
          <w:w w:val="80"/>
          <w:sz w:val="16"/>
        </w:rPr>
        <w:t>ceníku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T-Mobile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(nikoli</w:t>
      </w:r>
    </w:p>
    <w:p w14:paraId="6450797F" w14:textId="77777777" w:rsidR="00921330" w:rsidRDefault="00000000">
      <w:pPr>
        <w:pStyle w:val="Zkladntext"/>
        <w:spacing w:before="2"/>
        <w:ind w:left="596"/>
      </w:pPr>
      <w:r>
        <w:rPr>
          <w:w w:val="90"/>
        </w:rPr>
        <w:t>roamingového),</w:t>
      </w:r>
    </w:p>
    <w:p w14:paraId="7E51EA61" w14:textId="77777777" w:rsidR="00921330" w:rsidRDefault="00000000">
      <w:pPr>
        <w:pStyle w:val="Odstavecseseznamem"/>
        <w:numPr>
          <w:ilvl w:val="0"/>
          <w:numId w:val="8"/>
        </w:numPr>
        <w:tabs>
          <w:tab w:val="left" w:pos="599"/>
          <w:tab w:val="left" w:pos="600"/>
        </w:tabs>
        <w:spacing w:before="1"/>
        <w:ind w:left="600"/>
        <w:rPr>
          <w:rFonts w:ascii="Symbol" w:hAnsi="Symbol"/>
          <w:color w:val="CC00CC"/>
          <w:sz w:val="16"/>
        </w:rPr>
      </w:pPr>
      <w:r>
        <w:rPr>
          <w:w w:val="80"/>
          <w:sz w:val="16"/>
        </w:rPr>
        <w:t>hovory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započaté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na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Slovensku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a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pokračující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v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České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republice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jsou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účtovány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podle</w:t>
      </w:r>
      <w:r>
        <w:rPr>
          <w:spacing w:val="14"/>
          <w:w w:val="80"/>
          <w:sz w:val="16"/>
        </w:rPr>
        <w:t xml:space="preserve"> </w:t>
      </w:r>
      <w:r>
        <w:rPr>
          <w:w w:val="80"/>
          <w:sz w:val="16"/>
        </w:rPr>
        <w:t>roamingového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ceníku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T-Mobile.</w:t>
      </w:r>
    </w:p>
    <w:p w14:paraId="27998500" w14:textId="77777777" w:rsidR="00921330" w:rsidRDefault="00000000">
      <w:pPr>
        <w:pStyle w:val="Zkladntext"/>
        <w:spacing w:before="26" w:line="244" w:lineRule="auto"/>
        <w:ind w:left="240" w:right="280"/>
      </w:pPr>
      <w:r>
        <w:rPr>
          <w:w w:val="80"/>
        </w:rPr>
        <w:t>S touto nabídkou</w:t>
      </w:r>
      <w:r>
        <w:rPr>
          <w:spacing w:val="1"/>
          <w:w w:val="80"/>
        </w:rPr>
        <w:t xml:space="preserve"> </w:t>
      </w:r>
      <w:r>
        <w:rPr>
          <w:w w:val="80"/>
        </w:rPr>
        <w:t>se mohou</w:t>
      </w:r>
      <w:r>
        <w:rPr>
          <w:spacing w:val="1"/>
          <w:w w:val="80"/>
        </w:rPr>
        <w:t xml:space="preserve"> </w:t>
      </w:r>
      <w:r>
        <w:rPr>
          <w:w w:val="80"/>
        </w:rPr>
        <w:t>zákazníci</w:t>
      </w:r>
      <w:r>
        <w:rPr>
          <w:spacing w:val="1"/>
          <w:w w:val="80"/>
        </w:rPr>
        <w:t xml:space="preserve"> </w:t>
      </w:r>
      <w:r>
        <w:rPr>
          <w:w w:val="80"/>
        </w:rPr>
        <w:t>setkat na</w:t>
      </w:r>
      <w:r>
        <w:rPr>
          <w:spacing w:val="1"/>
          <w:w w:val="80"/>
        </w:rPr>
        <w:t xml:space="preserve"> </w:t>
      </w:r>
      <w:r>
        <w:rPr>
          <w:w w:val="80"/>
        </w:rPr>
        <w:t>těchto hraničních</w:t>
      </w:r>
      <w:r>
        <w:rPr>
          <w:spacing w:val="1"/>
          <w:w w:val="80"/>
        </w:rPr>
        <w:t xml:space="preserve"> </w:t>
      </w:r>
      <w:r>
        <w:rPr>
          <w:w w:val="80"/>
        </w:rPr>
        <w:t>přechodech se</w:t>
      </w:r>
      <w:r>
        <w:rPr>
          <w:spacing w:val="1"/>
          <w:w w:val="80"/>
        </w:rPr>
        <w:t xml:space="preserve"> </w:t>
      </w:r>
      <w:r>
        <w:rPr>
          <w:w w:val="80"/>
        </w:rPr>
        <w:t>Slovenskem:</w:t>
      </w:r>
      <w:r>
        <w:rPr>
          <w:spacing w:val="1"/>
          <w:w w:val="80"/>
        </w:rPr>
        <w:t xml:space="preserve"> </w:t>
      </w:r>
      <w:r>
        <w:rPr>
          <w:w w:val="80"/>
        </w:rPr>
        <w:t>Bílá-Bumbálka –</w:t>
      </w:r>
      <w:r>
        <w:rPr>
          <w:spacing w:val="1"/>
          <w:w w:val="80"/>
        </w:rPr>
        <w:t xml:space="preserve"> </w:t>
      </w:r>
      <w:r>
        <w:rPr>
          <w:w w:val="80"/>
        </w:rPr>
        <w:t>Makov, Bílá –</w:t>
      </w:r>
      <w:r>
        <w:rPr>
          <w:spacing w:val="1"/>
          <w:w w:val="80"/>
        </w:rPr>
        <w:t xml:space="preserve"> </w:t>
      </w:r>
      <w:r>
        <w:rPr>
          <w:w w:val="85"/>
        </w:rPr>
        <w:t xml:space="preserve">Klokočov, Brumov-Bylnice – Horné </w:t>
      </w:r>
      <w:proofErr w:type="spellStart"/>
      <w:r>
        <w:rPr>
          <w:w w:val="85"/>
        </w:rPr>
        <w:t>Srnie</w:t>
      </w:r>
      <w:proofErr w:type="spellEnd"/>
      <w:r>
        <w:rPr>
          <w:w w:val="85"/>
        </w:rPr>
        <w:t xml:space="preserve">, Břeclav (D2) – Brodské, Březová – Nová </w:t>
      </w:r>
      <w:proofErr w:type="spellStart"/>
      <w:r>
        <w:rPr>
          <w:w w:val="85"/>
        </w:rPr>
        <w:t>Bošáca</w:t>
      </w:r>
      <w:proofErr w:type="spellEnd"/>
      <w:r>
        <w:rPr>
          <w:w w:val="85"/>
        </w:rPr>
        <w:t>, Hodonín – Holíč, Lanžhot –</w:t>
      </w:r>
      <w:r>
        <w:rPr>
          <w:spacing w:val="1"/>
          <w:w w:val="85"/>
        </w:rPr>
        <w:t xml:space="preserve"> </w:t>
      </w:r>
      <w:r>
        <w:rPr>
          <w:w w:val="80"/>
        </w:rPr>
        <w:t>Brodské,</w:t>
      </w:r>
      <w:r>
        <w:rPr>
          <w:spacing w:val="22"/>
          <w:w w:val="80"/>
        </w:rPr>
        <w:t xml:space="preserve"> </w:t>
      </w:r>
      <w:r>
        <w:rPr>
          <w:w w:val="80"/>
        </w:rPr>
        <w:t>Lanžhot</w:t>
      </w:r>
      <w:r>
        <w:rPr>
          <w:spacing w:val="22"/>
          <w:w w:val="80"/>
        </w:rPr>
        <w:t xml:space="preserve"> </w:t>
      </w:r>
      <w:r>
        <w:rPr>
          <w:w w:val="80"/>
        </w:rPr>
        <w:t>–</w:t>
      </w:r>
      <w:r>
        <w:rPr>
          <w:spacing w:val="14"/>
          <w:w w:val="80"/>
        </w:rPr>
        <w:t xml:space="preserve"> </w:t>
      </w:r>
      <w:proofErr w:type="spellStart"/>
      <w:r>
        <w:rPr>
          <w:w w:val="80"/>
        </w:rPr>
        <w:t>Kúty</w:t>
      </w:r>
      <w:proofErr w:type="spellEnd"/>
      <w:r>
        <w:rPr>
          <w:w w:val="80"/>
        </w:rPr>
        <w:t>,</w:t>
      </w:r>
      <w:r>
        <w:rPr>
          <w:spacing w:val="17"/>
          <w:w w:val="80"/>
        </w:rPr>
        <w:t xml:space="preserve"> </w:t>
      </w:r>
      <w:r>
        <w:rPr>
          <w:w w:val="80"/>
        </w:rPr>
        <w:t>Mosty</w:t>
      </w:r>
      <w:r>
        <w:rPr>
          <w:spacing w:val="19"/>
          <w:w w:val="80"/>
        </w:rPr>
        <w:t xml:space="preserve"> </w:t>
      </w:r>
      <w:r>
        <w:rPr>
          <w:w w:val="80"/>
        </w:rPr>
        <w:t>u</w:t>
      </w:r>
      <w:r>
        <w:rPr>
          <w:spacing w:val="16"/>
          <w:w w:val="80"/>
        </w:rPr>
        <w:t xml:space="preserve"> </w:t>
      </w:r>
      <w:r>
        <w:rPr>
          <w:w w:val="80"/>
        </w:rPr>
        <w:t>Jablunkova</w:t>
      </w:r>
      <w:r>
        <w:rPr>
          <w:spacing w:val="18"/>
          <w:w w:val="80"/>
        </w:rPr>
        <w:t xml:space="preserve"> </w:t>
      </w:r>
      <w:r>
        <w:rPr>
          <w:w w:val="80"/>
        </w:rPr>
        <w:t>–</w:t>
      </w:r>
      <w:r>
        <w:rPr>
          <w:spacing w:val="15"/>
          <w:w w:val="80"/>
        </w:rPr>
        <w:t xml:space="preserve"> </w:t>
      </w:r>
      <w:proofErr w:type="spellStart"/>
      <w:r>
        <w:rPr>
          <w:w w:val="80"/>
        </w:rPr>
        <w:t>Svrčinovec</w:t>
      </w:r>
      <w:proofErr w:type="spellEnd"/>
      <w:r>
        <w:rPr>
          <w:w w:val="80"/>
        </w:rPr>
        <w:t>,</w:t>
      </w:r>
      <w:r>
        <w:rPr>
          <w:spacing w:val="16"/>
          <w:w w:val="80"/>
        </w:rPr>
        <w:t xml:space="preserve"> </w:t>
      </w:r>
      <w:r>
        <w:rPr>
          <w:w w:val="80"/>
        </w:rPr>
        <w:t>Starý</w:t>
      </w:r>
      <w:r>
        <w:rPr>
          <w:spacing w:val="15"/>
          <w:w w:val="80"/>
        </w:rPr>
        <w:t xml:space="preserve"> </w:t>
      </w:r>
      <w:r>
        <w:rPr>
          <w:w w:val="80"/>
        </w:rPr>
        <w:t>Hrozenkov</w:t>
      </w:r>
      <w:r>
        <w:rPr>
          <w:spacing w:val="16"/>
          <w:w w:val="80"/>
        </w:rPr>
        <w:t xml:space="preserve"> </w:t>
      </w:r>
      <w:r>
        <w:rPr>
          <w:w w:val="80"/>
        </w:rPr>
        <w:t>–</w:t>
      </w:r>
      <w:r>
        <w:rPr>
          <w:spacing w:val="15"/>
          <w:w w:val="80"/>
        </w:rPr>
        <w:t xml:space="preserve"> </w:t>
      </w:r>
      <w:proofErr w:type="spellStart"/>
      <w:r>
        <w:rPr>
          <w:w w:val="80"/>
        </w:rPr>
        <w:t>Drietoma</w:t>
      </w:r>
      <w:proofErr w:type="spellEnd"/>
      <w:r>
        <w:rPr>
          <w:w w:val="80"/>
        </w:rPr>
        <w:t>,</w:t>
      </w:r>
      <w:r>
        <w:rPr>
          <w:spacing w:val="17"/>
          <w:w w:val="80"/>
        </w:rPr>
        <w:t xml:space="preserve"> </w:t>
      </w:r>
      <w:r>
        <w:rPr>
          <w:w w:val="80"/>
        </w:rPr>
        <w:t>Strání</w:t>
      </w:r>
      <w:r>
        <w:rPr>
          <w:spacing w:val="22"/>
          <w:w w:val="80"/>
        </w:rPr>
        <w:t xml:space="preserve"> </w:t>
      </w:r>
      <w:r>
        <w:rPr>
          <w:w w:val="80"/>
        </w:rPr>
        <w:t>–</w:t>
      </w:r>
      <w:r>
        <w:rPr>
          <w:spacing w:val="15"/>
          <w:w w:val="80"/>
        </w:rPr>
        <w:t xml:space="preserve"> </w:t>
      </w:r>
      <w:r>
        <w:rPr>
          <w:w w:val="80"/>
        </w:rPr>
        <w:t>Moravské</w:t>
      </w:r>
      <w:r>
        <w:rPr>
          <w:spacing w:val="16"/>
          <w:w w:val="80"/>
        </w:rPr>
        <w:t xml:space="preserve"> </w:t>
      </w:r>
      <w:proofErr w:type="spellStart"/>
      <w:r>
        <w:rPr>
          <w:w w:val="80"/>
        </w:rPr>
        <w:t>Lieskové</w:t>
      </w:r>
      <w:proofErr w:type="spellEnd"/>
      <w:r>
        <w:rPr>
          <w:w w:val="80"/>
        </w:rPr>
        <w:t>,</w:t>
      </w:r>
      <w:r>
        <w:rPr>
          <w:spacing w:val="16"/>
          <w:w w:val="80"/>
        </w:rPr>
        <w:t xml:space="preserve"> </w:t>
      </w:r>
      <w:r>
        <w:rPr>
          <w:w w:val="80"/>
        </w:rPr>
        <w:t>Střelná</w:t>
      </w:r>
    </w:p>
    <w:p w14:paraId="47900AEB" w14:textId="77777777" w:rsidR="00921330" w:rsidRDefault="00000000">
      <w:pPr>
        <w:pStyle w:val="Odstavecseseznamem"/>
        <w:numPr>
          <w:ilvl w:val="0"/>
          <w:numId w:val="7"/>
        </w:numPr>
        <w:tabs>
          <w:tab w:val="left" w:pos="348"/>
        </w:tabs>
        <w:spacing w:line="180" w:lineRule="exact"/>
        <w:ind w:left="348"/>
        <w:rPr>
          <w:sz w:val="16"/>
        </w:rPr>
      </w:pPr>
      <w:r>
        <w:rPr>
          <w:spacing w:val="-2"/>
          <w:w w:val="85"/>
          <w:sz w:val="16"/>
        </w:rPr>
        <w:t>Lysá</w:t>
      </w:r>
      <w:r>
        <w:rPr>
          <w:spacing w:val="-3"/>
          <w:w w:val="85"/>
          <w:sz w:val="16"/>
        </w:rPr>
        <w:t xml:space="preserve"> </w:t>
      </w:r>
      <w:r>
        <w:rPr>
          <w:spacing w:val="-1"/>
          <w:w w:val="85"/>
          <w:sz w:val="16"/>
        </w:rPr>
        <w:t>pod</w:t>
      </w:r>
      <w:r>
        <w:rPr>
          <w:spacing w:val="-2"/>
          <w:w w:val="85"/>
          <w:sz w:val="16"/>
        </w:rPr>
        <w:t xml:space="preserve"> </w:t>
      </w:r>
      <w:proofErr w:type="spellStart"/>
      <w:r>
        <w:rPr>
          <w:spacing w:val="-1"/>
          <w:w w:val="85"/>
          <w:sz w:val="16"/>
        </w:rPr>
        <w:t>Makytou</w:t>
      </w:r>
      <w:proofErr w:type="spellEnd"/>
      <w:r>
        <w:rPr>
          <w:spacing w:val="-1"/>
          <w:w w:val="85"/>
          <w:sz w:val="16"/>
        </w:rPr>
        <w:t>,</w:t>
      </w:r>
      <w:r>
        <w:rPr>
          <w:spacing w:val="-2"/>
          <w:w w:val="85"/>
          <w:sz w:val="16"/>
        </w:rPr>
        <w:t xml:space="preserve"> </w:t>
      </w:r>
      <w:r>
        <w:rPr>
          <w:spacing w:val="-1"/>
          <w:w w:val="85"/>
          <w:sz w:val="16"/>
        </w:rPr>
        <w:t>Sudoměřice –</w:t>
      </w:r>
      <w:r>
        <w:rPr>
          <w:spacing w:val="-3"/>
          <w:w w:val="85"/>
          <w:sz w:val="16"/>
        </w:rPr>
        <w:t xml:space="preserve"> </w:t>
      </w:r>
      <w:r>
        <w:rPr>
          <w:spacing w:val="-1"/>
          <w:w w:val="85"/>
          <w:sz w:val="16"/>
        </w:rPr>
        <w:t>Skalica,</w:t>
      </w:r>
      <w:r>
        <w:rPr>
          <w:spacing w:val="-2"/>
          <w:w w:val="85"/>
          <w:sz w:val="16"/>
        </w:rPr>
        <w:t xml:space="preserve"> </w:t>
      </w:r>
      <w:r>
        <w:rPr>
          <w:spacing w:val="-1"/>
          <w:w w:val="85"/>
          <w:sz w:val="16"/>
        </w:rPr>
        <w:t>Šance</w:t>
      </w:r>
      <w:r>
        <w:rPr>
          <w:spacing w:val="1"/>
          <w:w w:val="85"/>
          <w:sz w:val="16"/>
        </w:rPr>
        <w:t xml:space="preserve"> </w:t>
      </w:r>
      <w:r>
        <w:rPr>
          <w:spacing w:val="-1"/>
          <w:w w:val="85"/>
          <w:sz w:val="16"/>
        </w:rPr>
        <w:t>–</w:t>
      </w:r>
      <w:r>
        <w:rPr>
          <w:spacing w:val="-3"/>
          <w:w w:val="85"/>
          <w:sz w:val="16"/>
        </w:rPr>
        <w:t xml:space="preserve"> </w:t>
      </w:r>
      <w:r>
        <w:rPr>
          <w:spacing w:val="-1"/>
          <w:w w:val="85"/>
          <w:sz w:val="16"/>
        </w:rPr>
        <w:t>Čadca-</w:t>
      </w:r>
      <w:proofErr w:type="spellStart"/>
      <w:r>
        <w:rPr>
          <w:spacing w:val="-1"/>
          <w:w w:val="85"/>
          <w:sz w:val="16"/>
        </w:rPr>
        <w:t>Milošová</w:t>
      </w:r>
      <w:proofErr w:type="spellEnd"/>
      <w:r>
        <w:rPr>
          <w:spacing w:val="-1"/>
          <w:w w:val="85"/>
          <w:sz w:val="16"/>
        </w:rPr>
        <w:t>,</w:t>
      </w:r>
      <w:r>
        <w:rPr>
          <w:spacing w:val="2"/>
          <w:w w:val="85"/>
          <w:sz w:val="16"/>
        </w:rPr>
        <w:t xml:space="preserve"> </w:t>
      </w:r>
      <w:r>
        <w:rPr>
          <w:spacing w:val="-1"/>
          <w:w w:val="85"/>
          <w:sz w:val="16"/>
        </w:rPr>
        <w:t>Velká</w:t>
      </w:r>
      <w:r>
        <w:rPr>
          <w:spacing w:val="1"/>
          <w:w w:val="85"/>
          <w:sz w:val="16"/>
        </w:rPr>
        <w:t xml:space="preserve"> </w:t>
      </w:r>
      <w:r>
        <w:rPr>
          <w:spacing w:val="-1"/>
          <w:w w:val="85"/>
          <w:sz w:val="16"/>
        </w:rPr>
        <w:t>nad</w:t>
      </w:r>
      <w:r>
        <w:rPr>
          <w:spacing w:val="-2"/>
          <w:w w:val="85"/>
          <w:sz w:val="16"/>
        </w:rPr>
        <w:t xml:space="preserve"> </w:t>
      </w:r>
      <w:r>
        <w:rPr>
          <w:spacing w:val="-1"/>
          <w:w w:val="85"/>
          <w:sz w:val="16"/>
        </w:rPr>
        <w:t>Veličkou</w:t>
      </w:r>
      <w:r>
        <w:rPr>
          <w:spacing w:val="-2"/>
          <w:w w:val="85"/>
          <w:sz w:val="16"/>
        </w:rPr>
        <w:t xml:space="preserve"> </w:t>
      </w:r>
      <w:r>
        <w:rPr>
          <w:spacing w:val="-1"/>
          <w:w w:val="85"/>
          <w:sz w:val="16"/>
        </w:rPr>
        <w:t>–</w:t>
      </w:r>
      <w:r>
        <w:rPr>
          <w:w w:val="85"/>
          <w:sz w:val="16"/>
        </w:rPr>
        <w:t xml:space="preserve"> </w:t>
      </w:r>
      <w:r>
        <w:rPr>
          <w:spacing w:val="-1"/>
          <w:w w:val="85"/>
          <w:sz w:val="16"/>
        </w:rPr>
        <w:t>Vrbovce,</w:t>
      </w:r>
      <w:r>
        <w:rPr>
          <w:spacing w:val="-2"/>
          <w:w w:val="85"/>
          <w:sz w:val="16"/>
        </w:rPr>
        <w:t xml:space="preserve"> </w:t>
      </w:r>
      <w:r>
        <w:rPr>
          <w:spacing w:val="-1"/>
          <w:w w:val="85"/>
          <w:sz w:val="16"/>
        </w:rPr>
        <w:t>Velké</w:t>
      </w:r>
      <w:r>
        <w:rPr>
          <w:spacing w:val="-2"/>
          <w:w w:val="85"/>
          <w:sz w:val="16"/>
        </w:rPr>
        <w:t xml:space="preserve"> </w:t>
      </w:r>
      <w:r>
        <w:rPr>
          <w:spacing w:val="-1"/>
          <w:w w:val="85"/>
          <w:sz w:val="16"/>
        </w:rPr>
        <w:t>Karlovice</w:t>
      </w:r>
      <w:r>
        <w:rPr>
          <w:spacing w:val="2"/>
          <w:w w:val="85"/>
          <w:sz w:val="16"/>
        </w:rPr>
        <w:t xml:space="preserve"> </w:t>
      </w:r>
      <w:r>
        <w:rPr>
          <w:spacing w:val="-1"/>
          <w:w w:val="85"/>
          <w:sz w:val="16"/>
        </w:rPr>
        <w:t>–</w:t>
      </w:r>
    </w:p>
    <w:p w14:paraId="7BFFC2DE" w14:textId="77777777" w:rsidR="00921330" w:rsidRDefault="00000000">
      <w:pPr>
        <w:pStyle w:val="Zkladntext"/>
        <w:spacing w:before="2"/>
        <w:ind w:left="240"/>
      </w:pPr>
      <w:r>
        <w:rPr>
          <w:w w:val="80"/>
        </w:rPr>
        <w:t>Makov.</w:t>
      </w:r>
      <w:r>
        <w:rPr>
          <w:spacing w:val="11"/>
          <w:w w:val="80"/>
        </w:rPr>
        <w:t xml:space="preserve"> </w:t>
      </w:r>
      <w:r>
        <w:rPr>
          <w:w w:val="80"/>
        </w:rPr>
        <w:t>Kompletní</w:t>
      </w:r>
      <w:r>
        <w:rPr>
          <w:spacing w:val="11"/>
          <w:w w:val="80"/>
        </w:rPr>
        <w:t xml:space="preserve"> </w:t>
      </w:r>
      <w:r>
        <w:rPr>
          <w:w w:val="80"/>
        </w:rPr>
        <w:t>výčet</w:t>
      </w:r>
      <w:r>
        <w:rPr>
          <w:spacing w:val="11"/>
          <w:w w:val="80"/>
        </w:rPr>
        <w:t xml:space="preserve"> </w:t>
      </w:r>
      <w:r>
        <w:rPr>
          <w:w w:val="80"/>
        </w:rPr>
        <w:t>roamingových</w:t>
      </w:r>
      <w:r>
        <w:rPr>
          <w:spacing w:val="12"/>
          <w:w w:val="80"/>
        </w:rPr>
        <w:t xml:space="preserve"> </w:t>
      </w:r>
      <w:r>
        <w:rPr>
          <w:w w:val="80"/>
        </w:rPr>
        <w:t>přechodů</w:t>
      </w:r>
      <w:r>
        <w:rPr>
          <w:spacing w:val="15"/>
          <w:w w:val="80"/>
        </w:rPr>
        <w:t xml:space="preserve"> </w:t>
      </w:r>
      <w:r>
        <w:rPr>
          <w:w w:val="80"/>
        </w:rPr>
        <w:t>najdete</w:t>
      </w:r>
      <w:r>
        <w:rPr>
          <w:spacing w:val="15"/>
          <w:w w:val="80"/>
        </w:rPr>
        <w:t xml:space="preserve"> </w:t>
      </w:r>
      <w:r>
        <w:rPr>
          <w:w w:val="80"/>
        </w:rPr>
        <w:t>na</w:t>
      </w:r>
      <w:r>
        <w:rPr>
          <w:spacing w:val="10"/>
          <w:w w:val="80"/>
        </w:rPr>
        <w:t xml:space="preserve"> </w:t>
      </w:r>
      <w:hyperlink r:id="rId38">
        <w:r>
          <w:rPr>
            <w:w w:val="80"/>
          </w:rPr>
          <w:t>www.t-mobile.cz.</w:t>
        </w:r>
      </w:hyperlink>
    </w:p>
    <w:p w14:paraId="1DE3B543" w14:textId="77777777" w:rsidR="00921330" w:rsidRDefault="00000000">
      <w:pPr>
        <w:spacing w:before="121"/>
        <w:ind w:left="240"/>
        <w:rPr>
          <w:rFonts w:ascii="Arial" w:hAnsi="Arial"/>
          <w:b/>
          <w:sz w:val="16"/>
        </w:rPr>
      </w:pPr>
      <w:r>
        <w:rPr>
          <w:rFonts w:ascii="Arial" w:hAnsi="Arial"/>
          <w:b/>
          <w:w w:val="80"/>
          <w:sz w:val="16"/>
        </w:rPr>
        <w:t>Automatické</w:t>
      </w:r>
      <w:r>
        <w:rPr>
          <w:rFonts w:ascii="Arial" w:hAnsi="Arial"/>
          <w:b/>
          <w:spacing w:val="8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přepojování</w:t>
      </w:r>
      <w:r>
        <w:rPr>
          <w:rFonts w:ascii="Arial" w:hAnsi="Arial"/>
          <w:b/>
          <w:spacing w:val="8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hovorů</w:t>
      </w:r>
      <w:r>
        <w:rPr>
          <w:rFonts w:ascii="Arial" w:hAnsi="Arial"/>
          <w:b/>
          <w:spacing w:val="12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ve</w:t>
      </w:r>
      <w:r>
        <w:rPr>
          <w:rFonts w:ascii="Arial" w:hAnsi="Arial"/>
          <w:b/>
          <w:spacing w:val="9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2G</w:t>
      </w:r>
      <w:r>
        <w:rPr>
          <w:rFonts w:ascii="Arial" w:hAnsi="Arial"/>
          <w:b/>
          <w:spacing w:val="10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síti</w:t>
      </w:r>
      <w:r>
        <w:rPr>
          <w:rFonts w:ascii="Arial" w:hAnsi="Arial"/>
          <w:b/>
          <w:spacing w:val="8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mezi</w:t>
      </w:r>
      <w:r>
        <w:rPr>
          <w:rFonts w:ascii="Arial" w:hAnsi="Arial"/>
          <w:b/>
          <w:spacing w:val="8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Českou</w:t>
      </w:r>
      <w:r>
        <w:rPr>
          <w:rFonts w:ascii="Arial" w:hAnsi="Arial"/>
          <w:b/>
          <w:spacing w:val="8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republikou</w:t>
      </w:r>
      <w:r>
        <w:rPr>
          <w:rFonts w:ascii="Arial" w:hAnsi="Arial"/>
          <w:b/>
          <w:spacing w:val="8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a</w:t>
      </w:r>
      <w:r>
        <w:rPr>
          <w:rFonts w:ascii="Arial" w:hAnsi="Arial"/>
          <w:b/>
          <w:spacing w:val="8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Polskem</w:t>
      </w:r>
    </w:p>
    <w:p w14:paraId="43AD937F" w14:textId="77777777" w:rsidR="00921330" w:rsidRDefault="00000000">
      <w:pPr>
        <w:pStyle w:val="Zkladntext"/>
        <w:spacing w:before="2"/>
        <w:ind w:left="240"/>
      </w:pPr>
      <w:r>
        <w:rPr>
          <w:w w:val="80"/>
        </w:rPr>
        <w:t>Hovor</w:t>
      </w:r>
      <w:r>
        <w:rPr>
          <w:spacing w:val="8"/>
          <w:w w:val="80"/>
        </w:rPr>
        <w:t xml:space="preserve"> </w:t>
      </w:r>
      <w:r>
        <w:rPr>
          <w:w w:val="80"/>
        </w:rPr>
        <w:t>je</w:t>
      </w:r>
      <w:r>
        <w:rPr>
          <w:spacing w:val="11"/>
          <w:w w:val="80"/>
        </w:rPr>
        <w:t xml:space="preserve"> </w:t>
      </w:r>
      <w:r>
        <w:rPr>
          <w:w w:val="80"/>
        </w:rPr>
        <w:t>zákazníkovi</w:t>
      </w:r>
      <w:r>
        <w:rPr>
          <w:spacing w:val="6"/>
          <w:w w:val="80"/>
        </w:rPr>
        <w:t xml:space="preserve"> </w:t>
      </w:r>
      <w:r>
        <w:rPr>
          <w:w w:val="80"/>
        </w:rPr>
        <w:t>účtován</w:t>
      </w:r>
      <w:r>
        <w:rPr>
          <w:spacing w:val="7"/>
          <w:w w:val="80"/>
        </w:rPr>
        <w:t xml:space="preserve"> </w:t>
      </w:r>
      <w:r>
        <w:rPr>
          <w:w w:val="80"/>
        </w:rPr>
        <w:t>vždy</w:t>
      </w:r>
      <w:r>
        <w:rPr>
          <w:spacing w:val="10"/>
          <w:w w:val="80"/>
        </w:rPr>
        <w:t xml:space="preserve"> </w:t>
      </w:r>
      <w:r>
        <w:rPr>
          <w:w w:val="80"/>
        </w:rPr>
        <w:t>podle</w:t>
      </w:r>
      <w:r>
        <w:rPr>
          <w:spacing w:val="7"/>
          <w:w w:val="80"/>
        </w:rPr>
        <w:t xml:space="preserve"> </w:t>
      </w:r>
      <w:r>
        <w:rPr>
          <w:w w:val="80"/>
        </w:rPr>
        <w:t>toho,</w:t>
      </w:r>
      <w:r>
        <w:rPr>
          <w:spacing w:val="7"/>
          <w:w w:val="80"/>
        </w:rPr>
        <w:t xml:space="preserve"> </w:t>
      </w:r>
      <w:r>
        <w:rPr>
          <w:w w:val="80"/>
        </w:rPr>
        <w:t>v</w:t>
      </w:r>
      <w:r>
        <w:rPr>
          <w:spacing w:val="10"/>
          <w:w w:val="80"/>
        </w:rPr>
        <w:t xml:space="preserve"> </w:t>
      </w:r>
      <w:r>
        <w:rPr>
          <w:w w:val="80"/>
        </w:rPr>
        <w:t>jaké</w:t>
      </w:r>
      <w:r>
        <w:rPr>
          <w:spacing w:val="7"/>
          <w:w w:val="80"/>
        </w:rPr>
        <w:t xml:space="preserve"> </w:t>
      </w:r>
      <w:r>
        <w:rPr>
          <w:w w:val="80"/>
        </w:rPr>
        <w:t>zemi</w:t>
      </w:r>
      <w:r>
        <w:rPr>
          <w:spacing w:val="6"/>
          <w:w w:val="80"/>
        </w:rPr>
        <w:t xml:space="preserve"> </w:t>
      </w:r>
      <w:r>
        <w:rPr>
          <w:w w:val="80"/>
        </w:rPr>
        <w:t>byl</w:t>
      </w:r>
      <w:r>
        <w:rPr>
          <w:spacing w:val="11"/>
          <w:w w:val="80"/>
        </w:rPr>
        <w:t xml:space="preserve"> </w:t>
      </w:r>
      <w:r>
        <w:rPr>
          <w:w w:val="80"/>
        </w:rPr>
        <w:t>započat:</w:t>
      </w:r>
    </w:p>
    <w:p w14:paraId="750045E7" w14:textId="77777777" w:rsidR="00921330" w:rsidRDefault="00000000">
      <w:pPr>
        <w:pStyle w:val="Odstavecseseznamem"/>
        <w:numPr>
          <w:ilvl w:val="0"/>
          <w:numId w:val="8"/>
        </w:numPr>
        <w:tabs>
          <w:tab w:val="left" w:pos="595"/>
          <w:tab w:val="left" w:pos="596"/>
        </w:tabs>
        <w:spacing w:before="2" w:line="195" w:lineRule="exact"/>
        <w:ind w:left="596" w:hanging="356"/>
        <w:rPr>
          <w:rFonts w:ascii="Symbol" w:hAnsi="Symbol"/>
          <w:color w:val="CC00CC"/>
          <w:sz w:val="16"/>
        </w:rPr>
      </w:pPr>
      <w:r>
        <w:rPr>
          <w:w w:val="80"/>
          <w:sz w:val="16"/>
        </w:rPr>
        <w:t>hovory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započaté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v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České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republice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pokračující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v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Polsku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jsou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účtovány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podle</w:t>
      </w:r>
      <w:r>
        <w:rPr>
          <w:spacing w:val="14"/>
          <w:w w:val="80"/>
          <w:sz w:val="16"/>
        </w:rPr>
        <w:t xml:space="preserve"> </w:t>
      </w:r>
      <w:r>
        <w:rPr>
          <w:w w:val="80"/>
          <w:sz w:val="16"/>
        </w:rPr>
        <w:t>standardního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ceníku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T-Mobile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(nikoli</w:t>
      </w:r>
    </w:p>
    <w:p w14:paraId="268695CC" w14:textId="77777777" w:rsidR="00921330" w:rsidRDefault="00000000">
      <w:pPr>
        <w:pStyle w:val="Zkladntext"/>
        <w:spacing w:line="180" w:lineRule="exact"/>
        <w:ind w:left="596"/>
      </w:pPr>
      <w:r>
        <w:rPr>
          <w:w w:val="90"/>
        </w:rPr>
        <w:t>roamingového),</w:t>
      </w:r>
    </w:p>
    <w:p w14:paraId="142D75B9" w14:textId="77777777" w:rsidR="00921330" w:rsidRDefault="00000000">
      <w:pPr>
        <w:pStyle w:val="Odstavecseseznamem"/>
        <w:numPr>
          <w:ilvl w:val="0"/>
          <w:numId w:val="8"/>
        </w:numPr>
        <w:tabs>
          <w:tab w:val="left" w:pos="599"/>
          <w:tab w:val="left" w:pos="600"/>
        </w:tabs>
        <w:spacing w:before="2"/>
        <w:ind w:left="600"/>
        <w:rPr>
          <w:rFonts w:ascii="Symbol" w:hAnsi="Symbol"/>
          <w:color w:val="CC00CC"/>
          <w:sz w:val="16"/>
        </w:rPr>
      </w:pPr>
      <w:r>
        <w:rPr>
          <w:w w:val="80"/>
          <w:sz w:val="16"/>
        </w:rPr>
        <w:t>hovory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započaté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v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Polsku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a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pokračující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v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České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republice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jsou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účtovány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podle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roamingového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ceníku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T-Mobile.</w:t>
      </w:r>
    </w:p>
    <w:p w14:paraId="2F0A000B" w14:textId="77777777" w:rsidR="00921330" w:rsidRDefault="00000000">
      <w:pPr>
        <w:pStyle w:val="Zkladntext"/>
        <w:spacing w:before="29" w:line="244" w:lineRule="auto"/>
        <w:ind w:left="240" w:right="362"/>
      </w:pPr>
      <w:r>
        <w:rPr>
          <w:w w:val="80"/>
        </w:rPr>
        <w:t>S</w:t>
      </w:r>
      <w:r>
        <w:rPr>
          <w:spacing w:val="14"/>
          <w:w w:val="80"/>
        </w:rPr>
        <w:t xml:space="preserve"> </w:t>
      </w:r>
      <w:r>
        <w:rPr>
          <w:w w:val="80"/>
        </w:rPr>
        <w:t>touto</w:t>
      </w:r>
      <w:r>
        <w:rPr>
          <w:spacing w:val="12"/>
          <w:w w:val="80"/>
        </w:rPr>
        <w:t xml:space="preserve"> </w:t>
      </w:r>
      <w:r>
        <w:rPr>
          <w:w w:val="80"/>
        </w:rPr>
        <w:t>nabídkou</w:t>
      </w:r>
      <w:r>
        <w:rPr>
          <w:spacing w:val="17"/>
          <w:w w:val="80"/>
        </w:rPr>
        <w:t xml:space="preserve"> </w:t>
      </w:r>
      <w:r>
        <w:rPr>
          <w:w w:val="80"/>
        </w:rPr>
        <w:t>se</w:t>
      </w:r>
      <w:r>
        <w:rPr>
          <w:spacing w:val="13"/>
          <w:w w:val="80"/>
        </w:rPr>
        <w:t xml:space="preserve"> </w:t>
      </w:r>
      <w:r>
        <w:rPr>
          <w:w w:val="80"/>
        </w:rPr>
        <w:t>mohou</w:t>
      </w:r>
      <w:r>
        <w:rPr>
          <w:spacing w:val="17"/>
          <w:w w:val="80"/>
        </w:rPr>
        <w:t xml:space="preserve"> </w:t>
      </w:r>
      <w:r>
        <w:rPr>
          <w:w w:val="80"/>
        </w:rPr>
        <w:t>zákazníci</w:t>
      </w:r>
      <w:r>
        <w:rPr>
          <w:spacing w:val="16"/>
          <w:w w:val="80"/>
        </w:rPr>
        <w:t xml:space="preserve"> </w:t>
      </w:r>
      <w:r>
        <w:rPr>
          <w:w w:val="80"/>
        </w:rPr>
        <w:t>setkat</w:t>
      </w:r>
      <w:r>
        <w:rPr>
          <w:spacing w:val="14"/>
          <w:w w:val="80"/>
        </w:rPr>
        <w:t xml:space="preserve"> </w:t>
      </w:r>
      <w:r>
        <w:rPr>
          <w:w w:val="80"/>
        </w:rPr>
        <w:t>na</w:t>
      </w:r>
      <w:r>
        <w:rPr>
          <w:spacing w:val="16"/>
          <w:w w:val="80"/>
        </w:rPr>
        <w:t xml:space="preserve"> </w:t>
      </w:r>
      <w:r>
        <w:rPr>
          <w:w w:val="80"/>
        </w:rPr>
        <w:t>těchto</w:t>
      </w:r>
      <w:r>
        <w:rPr>
          <w:spacing w:val="12"/>
          <w:w w:val="80"/>
        </w:rPr>
        <w:t xml:space="preserve"> </w:t>
      </w:r>
      <w:r>
        <w:rPr>
          <w:w w:val="80"/>
        </w:rPr>
        <w:t>hraničních</w:t>
      </w:r>
      <w:r>
        <w:rPr>
          <w:spacing w:val="17"/>
          <w:w w:val="80"/>
        </w:rPr>
        <w:t xml:space="preserve"> </w:t>
      </w:r>
      <w:r>
        <w:rPr>
          <w:w w:val="80"/>
        </w:rPr>
        <w:t>přechodech</w:t>
      </w:r>
      <w:r>
        <w:rPr>
          <w:spacing w:val="13"/>
          <w:w w:val="80"/>
        </w:rPr>
        <w:t xml:space="preserve"> </w:t>
      </w:r>
      <w:r>
        <w:rPr>
          <w:w w:val="80"/>
        </w:rPr>
        <w:t>s</w:t>
      </w:r>
      <w:r>
        <w:rPr>
          <w:spacing w:val="11"/>
          <w:w w:val="80"/>
        </w:rPr>
        <w:t xml:space="preserve"> </w:t>
      </w:r>
      <w:r>
        <w:rPr>
          <w:w w:val="80"/>
        </w:rPr>
        <w:t>Polskem:</w:t>
      </w:r>
      <w:r>
        <w:rPr>
          <w:spacing w:val="13"/>
          <w:w w:val="80"/>
        </w:rPr>
        <w:t xml:space="preserve"> </w:t>
      </w:r>
      <w:proofErr w:type="spellStart"/>
      <w:r>
        <w:rPr>
          <w:w w:val="80"/>
        </w:rPr>
        <w:t>Bartultovice</w:t>
      </w:r>
      <w:proofErr w:type="spellEnd"/>
      <w:r>
        <w:rPr>
          <w:spacing w:val="18"/>
          <w:w w:val="80"/>
        </w:rPr>
        <w:t xml:space="preserve"> </w:t>
      </w:r>
      <w:r>
        <w:rPr>
          <w:w w:val="80"/>
        </w:rPr>
        <w:t>–</w:t>
      </w:r>
      <w:r>
        <w:rPr>
          <w:spacing w:val="12"/>
          <w:w w:val="80"/>
        </w:rPr>
        <w:t xml:space="preserve"> </w:t>
      </w:r>
      <w:proofErr w:type="spellStart"/>
      <w:r>
        <w:rPr>
          <w:w w:val="80"/>
        </w:rPr>
        <w:t>Trzebina</w:t>
      </w:r>
      <w:proofErr w:type="spellEnd"/>
      <w:r>
        <w:rPr>
          <w:w w:val="80"/>
        </w:rPr>
        <w:t>,</w:t>
      </w:r>
      <w:r>
        <w:rPr>
          <w:spacing w:val="13"/>
          <w:w w:val="80"/>
        </w:rPr>
        <w:t xml:space="preserve"> </w:t>
      </w:r>
      <w:r>
        <w:rPr>
          <w:w w:val="80"/>
        </w:rPr>
        <w:t>Bílý</w:t>
      </w:r>
      <w:r>
        <w:rPr>
          <w:spacing w:val="11"/>
          <w:w w:val="80"/>
        </w:rPr>
        <w:t xml:space="preserve"> </w:t>
      </w:r>
      <w:r>
        <w:rPr>
          <w:w w:val="80"/>
        </w:rPr>
        <w:t>Potok</w:t>
      </w:r>
      <w:r>
        <w:rPr>
          <w:spacing w:val="12"/>
          <w:w w:val="80"/>
        </w:rPr>
        <w:t xml:space="preserve"> </w:t>
      </w:r>
      <w:r>
        <w:rPr>
          <w:w w:val="80"/>
        </w:rPr>
        <w:t>–</w:t>
      </w:r>
      <w:r>
        <w:rPr>
          <w:spacing w:val="1"/>
          <w:w w:val="80"/>
        </w:rPr>
        <w:t xml:space="preserve"> </w:t>
      </w:r>
      <w:proofErr w:type="spellStart"/>
      <w:r>
        <w:rPr>
          <w:w w:val="85"/>
        </w:rPr>
        <w:t>Paczków</w:t>
      </w:r>
      <w:proofErr w:type="spellEnd"/>
      <w:r>
        <w:rPr>
          <w:w w:val="85"/>
        </w:rPr>
        <w:t xml:space="preserve">, Bohumín – </w:t>
      </w:r>
      <w:proofErr w:type="spellStart"/>
      <w:r>
        <w:rPr>
          <w:w w:val="85"/>
        </w:rPr>
        <w:t>Chałupki</w:t>
      </w:r>
      <w:proofErr w:type="spellEnd"/>
      <w:r>
        <w:rPr>
          <w:w w:val="85"/>
        </w:rPr>
        <w:t xml:space="preserve">, Bohumín – </w:t>
      </w:r>
      <w:proofErr w:type="spellStart"/>
      <w:r>
        <w:rPr>
          <w:w w:val="85"/>
        </w:rPr>
        <w:t>Nowe</w:t>
      </w:r>
      <w:proofErr w:type="spellEnd"/>
      <w:r>
        <w:rPr>
          <w:w w:val="85"/>
        </w:rPr>
        <w:t xml:space="preserve"> </w:t>
      </w:r>
      <w:proofErr w:type="spellStart"/>
      <w:r>
        <w:rPr>
          <w:w w:val="85"/>
        </w:rPr>
        <w:t>Chałupki</w:t>
      </w:r>
      <w:proofErr w:type="spellEnd"/>
      <w:r>
        <w:rPr>
          <w:w w:val="85"/>
        </w:rPr>
        <w:t xml:space="preserve">, Dolní Lipka – </w:t>
      </w:r>
      <w:proofErr w:type="spellStart"/>
      <w:r>
        <w:rPr>
          <w:w w:val="85"/>
        </w:rPr>
        <w:t>Boboszów</w:t>
      </w:r>
      <w:proofErr w:type="spellEnd"/>
      <w:r>
        <w:rPr>
          <w:w w:val="85"/>
        </w:rPr>
        <w:t xml:space="preserve">, Habartice – </w:t>
      </w:r>
      <w:proofErr w:type="spellStart"/>
      <w:r>
        <w:rPr>
          <w:w w:val="85"/>
        </w:rPr>
        <w:t>Zawidów</w:t>
      </w:r>
      <w:proofErr w:type="spellEnd"/>
      <w:r>
        <w:rPr>
          <w:w w:val="85"/>
        </w:rPr>
        <w:t>, Harrachov –</w:t>
      </w:r>
      <w:r>
        <w:rPr>
          <w:spacing w:val="1"/>
          <w:w w:val="85"/>
        </w:rPr>
        <w:t xml:space="preserve"> </w:t>
      </w:r>
      <w:proofErr w:type="spellStart"/>
      <w:r>
        <w:rPr>
          <w:spacing w:val="-1"/>
          <w:w w:val="85"/>
        </w:rPr>
        <w:t>Jakuszyce</w:t>
      </w:r>
      <w:proofErr w:type="spellEnd"/>
      <w:r>
        <w:rPr>
          <w:spacing w:val="-1"/>
          <w:w w:val="85"/>
        </w:rPr>
        <w:t xml:space="preserve">, Hať – </w:t>
      </w:r>
      <w:proofErr w:type="spellStart"/>
      <w:r>
        <w:rPr>
          <w:spacing w:val="-1"/>
          <w:w w:val="85"/>
        </w:rPr>
        <w:t>Tworków</w:t>
      </w:r>
      <w:proofErr w:type="spellEnd"/>
      <w:r>
        <w:rPr>
          <w:spacing w:val="-1"/>
          <w:w w:val="85"/>
        </w:rPr>
        <w:t xml:space="preserve">, Horní </w:t>
      </w:r>
      <w:proofErr w:type="spellStart"/>
      <w:r>
        <w:rPr>
          <w:spacing w:val="-1"/>
          <w:w w:val="85"/>
        </w:rPr>
        <w:t>Líštná</w:t>
      </w:r>
      <w:proofErr w:type="spellEnd"/>
      <w:r>
        <w:rPr>
          <w:spacing w:val="-1"/>
          <w:w w:val="85"/>
        </w:rPr>
        <w:t xml:space="preserve"> – </w:t>
      </w:r>
      <w:proofErr w:type="spellStart"/>
      <w:r>
        <w:rPr>
          <w:spacing w:val="-1"/>
          <w:w w:val="85"/>
        </w:rPr>
        <w:t>Leszna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spacing w:val="-1"/>
          <w:w w:val="85"/>
        </w:rPr>
        <w:t>Górna</w:t>
      </w:r>
      <w:proofErr w:type="spellEnd"/>
      <w:r>
        <w:rPr>
          <w:spacing w:val="-1"/>
          <w:w w:val="85"/>
        </w:rPr>
        <w:t xml:space="preserve">, </w:t>
      </w:r>
      <w:r>
        <w:rPr>
          <w:w w:val="85"/>
        </w:rPr>
        <w:t xml:space="preserve">Hrádek nad Nisou – </w:t>
      </w:r>
      <w:proofErr w:type="spellStart"/>
      <w:r>
        <w:rPr>
          <w:w w:val="85"/>
        </w:rPr>
        <w:t>Porajów</w:t>
      </w:r>
      <w:proofErr w:type="spellEnd"/>
      <w:r>
        <w:rPr>
          <w:w w:val="85"/>
        </w:rPr>
        <w:t xml:space="preserve">, Hrádek nad Nisou – </w:t>
      </w:r>
      <w:proofErr w:type="spellStart"/>
      <w:r>
        <w:rPr>
          <w:w w:val="85"/>
        </w:rPr>
        <w:t>Sieniawka</w:t>
      </w:r>
      <w:proofErr w:type="spellEnd"/>
      <w:r>
        <w:rPr>
          <w:w w:val="85"/>
        </w:rPr>
        <w:t>,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Chotěbuz</w:t>
      </w:r>
      <w:r>
        <w:rPr>
          <w:w w:val="85"/>
        </w:rPr>
        <w:t xml:space="preserve"> </w:t>
      </w:r>
      <w:r>
        <w:rPr>
          <w:spacing w:val="-1"/>
          <w:w w:val="85"/>
        </w:rPr>
        <w:t>–</w:t>
      </w:r>
      <w:r>
        <w:rPr>
          <w:spacing w:val="-3"/>
          <w:w w:val="85"/>
        </w:rPr>
        <w:t xml:space="preserve"> </w:t>
      </w:r>
      <w:proofErr w:type="spellStart"/>
      <w:r>
        <w:rPr>
          <w:spacing w:val="-1"/>
          <w:w w:val="85"/>
        </w:rPr>
        <w:t>Cieszyn</w:t>
      </w:r>
      <w:proofErr w:type="spellEnd"/>
      <w:r>
        <w:rPr>
          <w:spacing w:val="-1"/>
          <w:w w:val="85"/>
        </w:rPr>
        <w:t>,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Královec</w:t>
      </w:r>
      <w:r>
        <w:rPr>
          <w:spacing w:val="2"/>
          <w:w w:val="85"/>
        </w:rPr>
        <w:t xml:space="preserve"> </w:t>
      </w:r>
      <w:r>
        <w:rPr>
          <w:spacing w:val="-1"/>
          <w:w w:val="85"/>
        </w:rPr>
        <w:t>–</w:t>
      </w:r>
      <w:r>
        <w:rPr>
          <w:spacing w:val="-3"/>
          <w:w w:val="85"/>
        </w:rPr>
        <w:t xml:space="preserve"> </w:t>
      </w:r>
      <w:proofErr w:type="spellStart"/>
      <w:r>
        <w:rPr>
          <w:spacing w:val="-1"/>
          <w:w w:val="85"/>
        </w:rPr>
        <w:t>Lubawka</w:t>
      </w:r>
      <w:proofErr w:type="spellEnd"/>
      <w:r>
        <w:rPr>
          <w:spacing w:val="-1"/>
          <w:w w:val="85"/>
        </w:rPr>
        <w:t>,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Krnov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–</w:t>
      </w:r>
      <w:r>
        <w:rPr>
          <w:w w:val="85"/>
        </w:rPr>
        <w:t xml:space="preserve"> </w:t>
      </w:r>
      <w:proofErr w:type="spellStart"/>
      <w:r>
        <w:rPr>
          <w:spacing w:val="-1"/>
          <w:w w:val="85"/>
        </w:rPr>
        <w:t>Pietrowice</w:t>
      </w:r>
      <w:proofErr w:type="spellEnd"/>
      <w:r>
        <w:rPr>
          <w:spacing w:val="-1"/>
          <w:w w:val="85"/>
        </w:rPr>
        <w:t>,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Mikulovice</w:t>
      </w:r>
      <w:r>
        <w:rPr>
          <w:spacing w:val="2"/>
          <w:w w:val="85"/>
        </w:rPr>
        <w:t xml:space="preserve"> </w:t>
      </w:r>
      <w:r>
        <w:rPr>
          <w:spacing w:val="-1"/>
          <w:w w:val="85"/>
        </w:rPr>
        <w:t>–</w:t>
      </w:r>
      <w:r>
        <w:rPr>
          <w:spacing w:val="-3"/>
          <w:w w:val="85"/>
        </w:rPr>
        <w:t xml:space="preserve"> </w:t>
      </w:r>
      <w:proofErr w:type="spellStart"/>
      <w:r>
        <w:rPr>
          <w:spacing w:val="-1"/>
          <w:w w:val="85"/>
        </w:rPr>
        <w:t>Głuchołazy</w:t>
      </w:r>
      <w:proofErr w:type="spellEnd"/>
      <w:r>
        <w:rPr>
          <w:spacing w:val="-1"/>
          <w:w w:val="85"/>
        </w:rPr>
        <w:t>,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Náchod</w:t>
      </w:r>
      <w:r>
        <w:rPr>
          <w:spacing w:val="2"/>
          <w:w w:val="85"/>
        </w:rPr>
        <w:t xml:space="preserve"> </w:t>
      </w:r>
      <w:r>
        <w:rPr>
          <w:spacing w:val="-1"/>
          <w:w w:val="85"/>
        </w:rPr>
        <w:t>–</w:t>
      </w:r>
      <w:r>
        <w:rPr>
          <w:spacing w:val="-3"/>
          <w:w w:val="85"/>
        </w:rPr>
        <w:t xml:space="preserve"> </w:t>
      </w:r>
      <w:proofErr w:type="spellStart"/>
      <w:r>
        <w:rPr>
          <w:spacing w:val="-1"/>
          <w:w w:val="85"/>
        </w:rPr>
        <w:t>Kudowa</w:t>
      </w:r>
      <w:proofErr w:type="spellEnd"/>
      <w:r>
        <w:rPr>
          <w:w w:val="85"/>
        </w:rPr>
        <w:t xml:space="preserve"> </w:t>
      </w:r>
      <w:proofErr w:type="spellStart"/>
      <w:r>
        <w:rPr>
          <w:w w:val="85"/>
        </w:rPr>
        <w:t>Słone</w:t>
      </w:r>
      <w:proofErr w:type="spellEnd"/>
      <w:r>
        <w:rPr>
          <w:w w:val="85"/>
        </w:rPr>
        <w:t>,</w:t>
      </w:r>
      <w:r>
        <w:rPr>
          <w:spacing w:val="-2"/>
          <w:w w:val="85"/>
        </w:rPr>
        <w:t xml:space="preserve"> </w:t>
      </w:r>
      <w:r>
        <w:rPr>
          <w:w w:val="85"/>
        </w:rPr>
        <w:t>Nové</w:t>
      </w:r>
      <w:r>
        <w:rPr>
          <w:spacing w:val="1"/>
          <w:w w:val="85"/>
        </w:rPr>
        <w:t xml:space="preserve"> </w:t>
      </w:r>
      <w:r>
        <w:rPr>
          <w:w w:val="85"/>
        </w:rPr>
        <w:t>Město</w:t>
      </w:r>
    </w:p>
    <w:p w14:paraId="2DB06490" w14:textId="77777777" w:rsidR="00921330" w:rsidRDefault="00921330">
      <w:pPr>
        <w:spacing w:line="244" w:lineRule="auto"/>
        <w:sectPr w:rsidR="00921330">
          <w:type w:val="continuous"/>
          <w:pgSz w:w="16840" w:h="11910" w:orient="landscape"/>
          <w:pgMar w:top="1600" w:right="320" w:bottom="900" w:left="440" w:header="708" w:footer="708" w:gutter="0"/>
          <w:cols w:num="2" w:space="708" w:equalWidth="0">
            <w:col w:w="7622" w:space="472"/>
            <w:col w:w="7986"/>
          </w:cols>
        </w:sectPr>
      </w:pPr>
    </w:p>
    <w:p w14:paraId="630EB57D" w14:textId="77777777" w:rsidR="00921330" w:rsidRDefault="00000000">
      <w:pPr>
        <w:pStyle w:val="Zkladntext"/>
        <w:spacing w:before="77"/>
        <w:ind w:left="240"/>
      </w:pPr>
      <w:r>
        <w:rPr>
          <w:w w:val="80"/>
        </w:rPr>
        <w:lastRenderedPageBreak/>
        <w:t>pod</w:t>
      </w:r>
      <w:r>
        <w:rPr>
          <w:spacing w:val="17"/>
          <w:w w:val="80"/>
        </w:rPr>
        <w:t xml:space="preserve"> </w:t>
      </w:r>
      <w:r>
        <w:rPr>
          <w:w w:val="80"/>
        </w:rPr>
        <w:t>Smrkem</w:t>
      </w:r>
      <w:r>
        <w:rPr>
          <w:spacing w:val="16"/>
          <w:w w:val="80"/>
        </w:rPr>
        <w:t xml:space="preserve"> </w:t>
      </w:r>
      <w:r>
        <w:rPr>
          <w:w w:val="80"/>
        </w:rPr>
        <w:t>–</w:t>
      </w:r>
      <w:r>
        <w:rPr>
          <w:spacing w:val="15"/>
          <w:w w:val="80"/>
        </w:rPr>
        <w:t xml:space="preserve"> </w:t>
      </w:r>
      <w:proofErr w:type="spellStart"/>
      <w:r>
        <w:rPr>
          <w:w w:val="80"/>
        </w:rPr>
        <w:t>Czerniawa</w:t>
      </w:r>
      <w:proofErr w:type="spellEnd"/>
      <w:r>
        <w:rPr>
          <w:spacing w:val="22"/>
          <w:w w:val="80"/>
        </w:rPr>
        <w:t xml:space="preserve"> </w:t>
      </w:r>
      <w:proofErr w:type="spellStart"/>
      <w:r>
        <w:rPr>
          <w:w w:val="80"/>
        </w:rPr>
        <w:t>Zdrój</w:t>
      </w:r>
      <w:proofErr w:type="spellEnd"/>
      <w:r>
        <w:rPr>
          <w:w w:val="80"/>
        </w:rPr>
        <w:t>,</w:t>
      </w:r>
      <w:r>
        <w:rPr>
          <w:spacing w:val="17"/>
          <w:w w:val="80"/>
        </w:rPr>
        <w:t xml:space="preserve"> </w:t>
      </w:r>
      <w:r>
        <w:rPr>
          <w:w w:val="80"/>
        </w:rPr>
        <w:t>Osoblaha</w:t>
      </w:r>
      <w:r>
        <w:rPr>
          <w:spacing w:val="17"/>
          <w:w w:val="80"/>
        </w:rPr>
        <w:t xml:space="preserve"> </w:t>
      </w:r>
      <w:r>
        <w:rPr>
          <w:w w:val="80"/>
        </w:rPr>
        <w:t>–</w:t>
      </w:r>
      <w:r>
        <w:rPr>
          <w:spacing w:val="16"/>
          <w:w w:val="80"/>
        </w:rPr>
        <w:t xml:space="preserve"> </w:t>
      </w:r>
      <w:proofErr w:type="spellStart"/>
      <w:r>
        <w:rPr>
          <w:w w:val="80"/>
        </w:rPr>
        <w:t>Pomorzowiczki</w:t>
      </w:r>
      <w:proofErr w:type="spellEnd"/>
      <w:r>
        <w:rPr>
          <w:w w:val="80"/>
        </w:rPr>
        <w:t>,</w:t>
      </w:r>
      <w:r>
        <w:rPr>
          <w:spacing w:val="17"/>
          <w:w w:val="80"/>
        </w:rPr>
        <w:t xml:space="preserve"> </w:t>
      </w:r>
      <w:r>
        <w:rPr>
          <w:w w:val="80"/>
        </w:rPr>
        <w:t>Otovice</w:t>
      </w:r>
      <w:r>
        <w:rPr>
          <w:spacing w:val="25"/>
          <w:w w:val="80"/>
        </w:rPr>
        <w:t xml:space="preserve"> </w:t>
      </w:r>
      <w:r>
        <w:rPr>
          <w:w w:val="80"/>
        </w:rPr>
        <w:t>–</w:t>
      </w:r>
      <w:r>
        <w:rPr>
          <w:spacing w:val="15"/>
          <w:w w:val="80"/>
        </w:rPr>
        <w:t xml:space="preserve"> </w:t>
      </w:r>
      <w:proofErr w:type="spellStart"/>
      <w:r>
        <w:rPr>
          <w:w w:val="80"/>
        </w:rPr>
        <w:t>Tłumaczów</w:t>
      </w:r>
      <w:proofErr w:type="spellEnd"/>
      <w:r>
        <w:rPr>
          <w:w w:val="80"/>
        </w:rPr>
        <w:t>,</w:t>
      </w:r>
      <w:r>
        <w:rPr>
          <w:spacing w:val="18"/>
          <w:w w:val="80"/>
        </w:rPr>
        <w:t xml:space="preserve"> </w:t>
      </w:r>
      <w:r>
        <w:rPr>
          <w:w w:val="80"/>
        </w:rPr>
        <w:t>Petrovice</w:t>
      </w:r>
      <w:r>
        <w:rPr>
          <w:spacing w:val="21"/>
          <w:w w:val="80"/>
        </w:rPr>
        <w:t xml:space="preserve"> </w:t>
      </w:r>
      <w:r>
        <w:rPr>
          <w:w w:val="80"/>
        </w:rPr>
        <w:t>u</w:t>
      </w:r>
      <w:r>
        <w:rPr>
          <w:spacing w:val="17"/>
          <w:w w:val="80"/>
        </w:rPr>
        <w:t xml:space="preserve"> </w:t>
      </w:r>
      <w:r>
        <w:rPr>
          <w:w w:val="80"/>
        </w:rPr>
        <w:t>Karviné</w:t>
      </w:r>
      <w:r>
        <w:rPr>
          <w:spacing w:val="18"/>
          <w:w w:val="80"/>
        </w:rPr>
        <w:t xml:space="preserve"> </w:t>
      </w:r>
      <w:r>
        <w:rPr>
          <w:w w:val="80"/>
        </w:rPr>
        <w:t>–</w:t>
      </w:r>
      <w:r>
        <w:rPr>
          <w:spacing w:val="15"/>
          <w:w w:val="80"/>
        </w:rPr>
        <w:t xml:space="preserve"> </w:t>
      </w:r>
      <w:proofErr w:type="spellStart"/>
      <w:r>
        <w:rPr>
          <w:w w:val="80"/>
        </w:rPr>
        <w:t>Zebrzydowice</w:t>
      </w:r>
      <w:proofErr w:type="spellEnd"/>
      <w:r>
        <w:rPr>
          <w:w w:val="80"/>
        </w:rPr>
        <w:t>,</w:t>
      </w:r>
      <w:r>
        <w:rPr>
          <w:spacing w:val="18"/>
          <w:w w:val="80"/>
        </w:rPr>
        <w:t xml:space="preserve"> </w:t>
      </w:r>
      <w:r>
        <w:rPr>
          <w:w w:val="80"/>
        </w:rPr>
        <w:t>Píšť</w:t>
      </w:r>
    </w:p>
    <w:p w14:paraId="465559B2" w14:textId="77777777" w:rsidR="00921330" w:rsidRDefault="00000000">
      <w:pPr>
        <w:pStyle w:val="Odstavecseseznamem"/>
        <w:numPr>
          <w:ilvl w:val="0"/>
          <w:numId w:val="7"/>
        </w:numPr>
        <w:tabs>
          <w:tab w:val="left" w:pos="348"/>
        </w:tabs>
        <w:spacing w:before="3" w:line="244" w:lineRule="auto"/>
        <w:ind w:right="66" w:firstLine="0"/>
        <w:rPr>
          <w:sz w:val="16"/>
        </w:rPr>
      </w:pPr>
      <w:proofErr w:type="spellStart"/>
      <w:r>
        <w:rPr>
          <w:spacing w:val="-1"/>
          <w:w w:val="85"/>
          <w:sz w:val="16"/>
        </w:rPr>
        <w:t>Owsiszcze</w:t>
      </w:r>
      <w:proofErr w:type="spellEnd"/>
      <w:r>
        <w:rPr>
          <w:spacing w:val="-1"/>
          <w:w w:val="85"/>
          <w:sz w:val="16"/>
        </w:rPr>
        <w:t xml:space="preserve">, </w:t>
      </w:r>
      <w:proofErr w:type="spellStart"/>
      <w:r>
        <w:rPr>
          <w:spacing w:val="-1"/>
          <w:w w:val="85"/>
          <w:sz w:val="16"/>
        </w:rPr>
        <w:t>Starostín</w:t>
      </w:r>
      <w:proofErr w:type="spellEnd"/>
      <w:r>
        <w:rPr>
          <w:spacing w:val="-1"/>
          <w:w w:val="85"/>
          <w:sz w:val="16"/>
        </w:rPr>
        <w:t xml:space="preserve"> – </w:t>
      </w:r>
      <w:proofErr w:type="spellStart"/>
      <w:r>
        <w:rPr>
          <w:spacing w:val="-1"/>
          <w:w w:val="85"/>
          <w:sz w:val="16"/>
        </w:rPr>
        <w:t>Golińsk</w:t>
      </w:r>
      <w:proofErr w:type="spellEnd"/>
      <w:r>
        <w:rPr>
          <w:spacing w:val="-1"/>
          <w:w w:val="85"/>
          <w:sz w:val="16"/>
        </w:rPr>
        <w:t xml:space="preserve">, Sudice – </w:t>
      </w:r>
      <w:proofErr w:type="spellStart"/>
      <w:r>
        <w:rPr>
          <w:spacing w:val="-1"/>
          <w:w w:val="85"/>
          <w:sz w:val="16"/>
        </w:rPr>
        <w:t>Pietraszyn</w:t>
      </w:r>
      <w:proofErr w:type="spellEnd"/>
      <w:r>
        <w:rPr>
          <w:spacing w:val="-1"/>
          <w:w w:val="85"/>
          <w:sz w:val="16"/>
        </w:rPr>
        <w:t xml:space="preserve">, Třebom </w:t>
      </w:r>
      <w:r>
        <w:rPr>
          <w:w w:val="85"/>
          <w:sz w:val="16"/>
        </w:rPr>
        <w:t xml:space="preserve">– </w:t>
      </w:r>
      <w:proofErr w:type="spellStart"/>
      <w:r>
        <w:rPr>
          <w:w w:val="85"/>
          <w:sz w:val="16"/>
        </w:rPr>
        <w:t>Kietrz</w:t>
      </w:r>
      <w:proofErr w:type="spellEnd"/>
      <w:r>
        <w:rPr>
          <w:w w:val="85"/>
          <w:sz w:val="16"/>
        </w:rPr>
        <w:t xml:space="preserve">, </w:t>
      </w:r>
      <w:proofErr w:type="spellStart"/>
      <w:r>
        <w:rPr>
          <w:w w:val="85"/>
          <w:sz w:val="16"/>
        </w:rPr>
        <w:t>Věřňovice</w:t>
      </w:r>
      <w:proofErr w:type="spellEnd"/>
      <w:r>
        <w:rPr>
          <w:w w:val="85"/>
          <w:sz w:val="16"/>
        </w:rPr>
        <w:t xml:space="preserve"> (D1) – </w:t>
      </w:r>
      <w:proofErr w:type="spellStart"/>
      <w:r>
        <w:rPr>
          <w:w w:val="85"/>
          <w:sz w:val="16"/>
        </w:rPr>
        <w:t>Gorzyczki</w:t>
      </w:r>
      <w:proofErr w:type="spellEnd"/>
      <w:r>
        <w:rPr>
          <w:w w:val="85"/>
          <w:sz w:val="16"/>
        </w:rPr>
        <w:t xml:space="preserve">, Zlaté Hory – </w:t>
      </w:r>
      <w:proofErr w:type="spellStart"/>
      <w:r>
        <w:rPr>
          <w:w w:val="85"/>
          <w:sz w:val="16"/>
        </w:rPr>
        <w:t>Konradów</w:t>
      </w:r>
      <w:proofErr w:type="spellEnd"/>
      <w:r>
        <w:rPr>
          <w:w w:val="85"/>
          <w:sz w:val="16"/>
        </w:rPr>
        <w:t>.</w:t>
      </w:r>
      <w:r>
        <w:rPr>
          <w:spacing w:val="-34"/>
          <w:w w:val="85"/>
          <w:sz w:val="16"/>
        </w:rPr>
        <w:t xml:space="preserve"> </w:t>
      </w:r>
      <w:r>
        <w:rPr>
          <w:w w:val="85"/>
          <w:sz w:val="16"/>
        </w:rPr>
        <w:t>Kompletní</w:t>
      </w:r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výčet</w:t>
      </w:r>
      <w:r>
        <w:rPr>
          <w:spacing w:val="3"/>
          <w:w w:val="85"/>
          <w:sz w:val="16"/>
        </w:rPr>
        <w:t xml:space="preserve"> </w:t>
      </w:r>
      <w:r>
        <w:rPr>
          <w:w w:val="85"/>
          <w:sz w:val="16"/>
        </w:rPr>
        <w:t>roamingových</w:t>
      </w:r>
      <w:r>
        <w:rPr>
          <w:spacing w:val="-2"/>
          <w:w w:val="85"/>
          <w:sz w:val="16"/>
        </w:rPr>
        <w:t xml:space="preserve"> </w:t>
      </w:r>
      <w:r>
        <w:rPr>
          <w:w w:val="85"/>
          <w:sz w:val="16"/>
        </w:rPr>
        <w:t>přechodů</w:t>
      </w:r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najdete na</w:t>
      </w:r>
      <w:r>
        <w:rPr>
          <w:spacing w:val="-2"/>
          <w:w w:val="85"/>
          <w:sz w:val="16"/>
        </w:rPr>
        <w:t xml:space="preserve"> </w:t>
      </w:r>
      <w:hyperlink r:id="rId39">
        <w:r>
          <w:rPr>
            <w:w w:val="85"/>
            <w:sz w:val="16"/>
          </w:rPr>
          <w:t>www.t-mobile.cz.</w:t>
        </w:r>
      </w:hyperlink>
    </w:p>
    <w:p w14:paraId="535EE0F9" w14:textId="77777777" w:rsidR="00921330" w:rsidRDefault="00000000">
      <w:pPr>
        <w:spacing w:before="115" w:line="183" w:lineRule="exact"/>
        <w:ind w:left="240"/>
        <w:rPr>
          <w:rFonts w:ascii="Arial" w:hAnsi="Arial"/>
          <w:b/>
          <w:sz w:val="16"/>
        </w:rPr>
      </w:pPr>
      <w:r>
        <w:rPr>
          <w:rFonts w:ascii="Arial" w:hAnsi="Arial"/>
          <w:b/>
          <w:w w:val="80"/>
          <w:sz w:val="16"/>
        </w:rPr>
        <w:t>Automatické</w:t>
      </w:r>
      <w:r>
        <w:rPr>
          <w:rFonts w:ascii="Arial" w:hAnsi="Arial"/>
          <w:b/>
          <w:spacing w:val="8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přepojování</w:t>
      </w:r>
      <w:r>
        <w:rPr>
          <w:rFonts w:ascii="Arial" w:hAnsi="Arial"/>
          <w:b/>
          <w:spacing w:val="9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hovorů</w:t>
      </w:r>
      <w:r>
        <w:rPr>
          <w:rFonts w:ascii="Arial" w:hAnsi="Arial"/>
          <w:b/>
          <w:spacing w:val="13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ve</w:t>
      </w:r>
      <w:r>
        <w:rPr>
          <w:rFonts w:ascii="Arial" w:hAnsi="Arial"/>
          <w:b/>
          <w:spacing w:val="8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2G</w:t>
      </w:r>
      <w:r>
        <w:rPr>
          <w:rFonts w:ascii="Arial" w:hAnsi="Arial"/>
          <w:b/>
          <w:spacing w:val="11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síti</w:t>
      </w:r>
      <w:r>
        <w:rPr>
          <w:rFonts w:ascii="Arial" w:hAnsi="Arial"/>
          <w:b/>
          <w:spacing w:val="8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mezi</w:t>
      </w:r>
      <w:r>
        <w:rPr>
          <w:rFonts w:ascii="Arial" w:hAnsi="Arial"/>
          <w:b/>
          <w:spacing w:val="9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Českou</w:t>
      </w:r>
      <w:r>
        <w:rPr>
          <w:rFonts w:ascii="Arial" w:hAnsi="Arial"/>
          <w:b/>
          <w:spacing w:val="9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republikou</w:t>
      </w:r>
      <w:r>
        <w:rPr>
          <w:rFonts w:ascii="Arial" w:hAnsi="Arial"/>
          <w:b/>
          <w:spacing w:val="8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a</w:t>
      </w:r>
      <w:r>
        <w:rPr>
          <w:rFonts w:ascii="Arial" w:hAnsi="Arial"/>
          <w:b/>
          <w:spacing w:val="9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Německem</w:t>
      </w:r>
    </w:p>
    <w:p w14:paraId="79E98C17" w14:textId="77777777" w:rsidR="00921330" w:rsidRDefault="00000000">
      <w:pPr>
        <w:pStyle w:val="Zkladntext"/>
        <w:spacing w:line="180" w:lineRule="exact"/>
        <w:ind w:left="240"/>
      </w:pPr>
      <w:r>
        <w:rPr>
          <w:w w:val="80"/>
        </w:rPr>
        <w:t>Hovor</w:t>
      </w:r>
      <w:r>
        <w:rPr>
          <w:spacing w:val="8"/>
          <w:w w:val="80"/>
        </w:rPr>
        <w:t xml:space="preserve"> </w:t>
      </w:r>
      <w:r>
        <w:rPr>
          <w:w w:val="80"/>
        </w:rPr>
        <w:t>je</w:t>
      </w:r>
      <w:r>
        <w:rPr>
          <w:spacing w:val="11"/>
          <w:w w:val="80"/>
        </w:rPr>
        <w:t xml:space="preserve"> </w:t>
      </w:r>
      <w:r>
        <w:rPr>
          <w:w w:val="80"/>
        </w:rPr>
        <w:t>zákazníkovi</w:t>
      </w:r>
      <w:r>
        <w:rPr>
          <w:spacing w:val="6"/>
          <w:w w:val="80"/>
        </w:rPr>
        <w:t xml:space="preserve"> </w:t>
      </w:r>
      <w:r>
        <w:rPr>
          <w:w w:val="80"/>
        </w:rPr>
        <w:t>účtován</w:t>
      </w:r>
      <w:r>
        <w:rPr>
          <w:spacing w:val="7"/>
          <w:w w:val="80"/>
        </w:rPr>
        <w:t xml:space="preserve"> </w:t>
      </w:r>
      <w:r>
        <w:rPr>
          <w:w w:val="80"/>
        </w:rPr>
        <w:t>vždy</w:t>
      </w:r>
      <w:r>
        <w:rPr>
          <w:spacing w:val="10"/>
          <w:w w:val="80"/>
        </w:rPr>
        <w:t xml:space="preserve"> </w:t>
      </w:r>
      <w:r>
        <w:rPr>
          <w:w w:val="80"/>
        </w:rPr>
        <w:t>podle</w:t>
      </w:r>
      <w:r>
        <w:rPr>
          <w:spacing w:val="7"/>
          <w:w w:val="80"/>
        </w:rPr>
        <w:t xml:space="preserve"> </w:t>
      </w:r>
      <w:r>
        <w:rPr>
          <w:w w:val="80"/>
        </w:rPr>
        <w:t>toho,</w:t>
      </w:r>
      <w:r>
        <w:rPr>
          <w:spacing w:val="7"/>
          <w:w w:val="80"/>
        </w:rPr>
        <w:t xml:space="preserve"> </w:t>
      </w:r>
      <w:r>
        <w:rPr>
          <w:w w:val="80"/>
        </w:rPr>
        <w:t>v</w:t>
      </w:r>
      <w:r>
        <w:rPr>
          <w:spacing w:val="10"/>
          <w:w w:val="80"/>
        </w:rPr>
        <w:t xml:space="preserve"> </w:t>
      </w:r>
      <w:r>
        <w:rPr>
          <w:w w:val="80"/>
        </w:rPr>
        <w:t>jaké</w:t>
      </w:r>
      <w:r>
        <w:rPr>
          <w:spacing w:val="7"/>
          <w:w w:val="80"/>
        </w:rPr>
        <w:t xml:space="preserve"> </w:t>
      </w:r>
      <w:r>
        <w:rPr>
          <w:w w:val="80"/>
        </w:rPr>
        <w:t>zemi</w:t>
      </w:r>
      <w:r>
        <w:rPr>
          <w:spacing w:val="6"/>
          <w:w w:val="80"/>
        </w:rPr>
        <w:t xml:space="preserve"> </w:t>
      </w:r>
      <w:r>
        <w:rPr>
          <w:w w:val="80"/>
        </w:rPr>
        <w:t>byl</w:t>
      </w:r>
      <w:r>
        <w:rPr>
          <w:spacing w:val="11"/>
          <w:w w:val="80"/>
        </w:rPr>
        <w:t xml:space="preserve"> </w:t>
      </w:r>
      <w:r>
        <w:rPr>
          <w:w w:val="80"/>
        </w:rPr>
        <w:t>započat:</w:t>
      </w:r>
    </w:p>
    <w:p w14:paraId="0FB0542E" w14:textId="77777777" w:rsidR="00921330" w:rsidRDefault="00000000">
      <w:pPr>
        <w:pStyle w:val="Odstavecseseznamem"/>
        <w:numPr>
          <w:ilvl w:val="0"/>
          <w:numId w:val="8"/>
        </w:numPr>
        <w:tabs>
          <w:tab w:val="left" w:pos="595"/>
          <w:tab w:val="left" w:pos="596"/>
        </w:tabs>
        <w:spacing w:before="2"/>
        <w:ind w:left="596" w:hanging="356"/>
        <w:rPr>
          <w:rFonts w:ascii="Symbol" w:hAnsi="Symbol"/>
          <w:color w:val="CC00CC"/>
          <w:sz w:val="16"/>
        </w:rPr>
      </w:pPr>
      <w:r>
        <w:rPr>
          <w:w w:val="80"/>
          <w:sz w:val="16"/>
        </w:rPr>
        <w:t>hovory</w:t>
      </w:r>
      <w:r>
        <w:rPr>
          <w:spacing w:val="14"/>
          <w:w w:val="80"/>
          <w:sz w:val="16"/>
        </w:rPr>
        <w:t xml:space="preserve"> </w:t>
      </w:r>
      <w:r>
        <w:rPr>
          <w:w w:val="80"/>
          <w:sz w:val="16"/>
        </w:rPr>
        <w:t>započaté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v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České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republice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a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pokračující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v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Německu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jsou</w:t>
      </w:r>
      <w:r>
        <w:rPr>
          <w:spacing w:val="14"/>
          <w:w w:val="80"/>
          <w:sz w:val="16"/>
        </w:rPr>
        <w:t xml:space="preserve"> </w:t>
      </w:r>
      <w:r>
        <w:rPr>
          <w:w w:val="80"/>
          <w:sz w:val="16"/>
        </w:rPr>
        <w:t>účtovány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podle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standardního</w:t>
      </w:r>
      <w:r>
        <w:rPr>
          <w:spacing w:val="14"/>
          <w:w w:val="80"/>
          <w:sz w:val="16"/>
        </w:rPr>
        <w:t xml:space="preserve"> </w:t>
      </w:r>
      <w:r>
        <w:rPr>
          <w:w w:val="80"/>
          <w:sz w:val="16"/>
        </w:rPr>
        <w:t>ceníku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T-Mobile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(nikoli</w:t>
      </w:r>
    </w:p>
    <w:p w14:paraId="7A9A2C11" w14:textId="77777777" w:rsidR="00921330" w:rsidRDefault="00000000">
      <w:pPr>
        <w:pStyle w:val="Zkladntext"/>
        <w:spacing w:before="1"/>
        <w:ind w:left="595"/>
      </w:pPr>
      <w:r>
        <w:rPr>
          <w:w w:val="90"/>
        </w:rPr>
        <w:t>roamingového),</w:t>
      </w:r>
    </w:p>
    <w:p w14:paraId="079993B2" w14:textId="77777777" w:rsidR="00921330" w:rsidRDefault="00000000">
      <w:pPr>
        <w:pStyle w:val="Odstavecseseznamem"/>
        <w:numPr>
          <w:ilvl w:val="0"/>
          <w:numId w:val="8"/>
        </w:numPr>
        <w:tabs>
          <w:tab w:val="left" w:pos="599"/>
          <w:tab w:val="left" w:pos="600"/>
        </w:tabs>
        <w:spacing w:before="2"/>
        <w:ind w:left="600"/>
        <w:rPr>
          <w:rFonts w:ascii="Symbol" w:hAnsi="Symbol"/>
          <w:color w:val="CC00CC"/>
          <w:sz w:val="16"/>
        </w:rPr>
      </w:pPr>
      <w:r>
        <w:rPr>
          <w:w w:val="80"/>
          <w:sz w:val="16"/>
        </w:rPr>
        <w:t>hovory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započaté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v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Německu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a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pokračující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v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České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republice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jsou</w:t>
      </w:r>
      <w:r>
        <w:rPr>
          <w:spacing w:val="17"/>
          <w:w w:val="80"/>
          <w:sz w:val="16"/>
        </w:rPr>
        <w:t xml:space="preserve"> </w:t>
      </w:r>
      <w:r>
        <w:rPr>
          <w:w w:val="80"/>
          <w:sz w:val="16"/>
        </w:rPr>
        <w:t>účtovány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podle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roamingového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ceníku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T-Mobile.</w:t>
      </w:r>
    </w:p>
    <w:p w14:paraId="29C3CF89" w14:textId="77777777" w:rsidR="00921330" w:rsidRDefault="00000000">
      <w:pPr>
        <w:pStyle w:val="Zkladntext"/>
        <w:spacing w:before="77" w:line="244" w:lineRule="auto"/>
        <w:ind w:left="240" w:right="403"/>
      </w:pPr>
      <w:r>
        <w:br w:type="column"/>
      </w:r>
      <w:r>
        <w:rPr>
          <w:w w:val="80"/>
        </w:rPr>
        <w:t>S touto nabídkou</w:t>
      </w:r>
      <w:r>
        <w:rPr>
          <w:spacing w:val="1"/>
          <w:w w:val="80"/>
        </w:rPr>
        <w:t xml:space="preserve"> </w:t>
      </w:r>
      <w:r>
        <w:rPr>
          <w:w w:val="80"/>
        </w:rPr>
        <w:t>se mohou</w:t>
      </w:r>
      <w:r>
        <w:rPr>
          <w:spacing w:val="1"/>
          <w:w w:val="80"/>
        </w:rPr>
        <w:t xml:space="preserve"> </w:t>
      </w:r>
      <w:r>
        <w:rPr>
          <w:w w:val="80"/>
        </w:rPr>
        <w:t>zákazníci</w:t>
      </w:r>
      <w:r>
        <w:rPr>
          <w:spacing w:val="1"/>
          <w:w w:val="80"/>
        </w:rPr>
        <w:t xml:space="preserve"> </w:t>
      </w:r>
      <w:r>
        <w:rPr>
          <w:w w:val="80"/>
        </w:rPr>
        <w:t>setkat na</w:t>
      </w:r>
      <w:r>
        <w:rPr>
          <w:spacing w:val="1"/>
          <w:w w:val="80"/>
        </w:rPr>
        <w:t xml:space="preserve"> </w:t>
      </w:r>
      <w:r>
        <w:rPr>
          <w:w w:val="80"/>
        </w:rPr>
        <w:t>těchto hraničních</w:t>
      </w:r>
      <w:r>
        <w:rPr>
          <w:spacing w:val="25"/>
        </w:rPr>
        <w:t xml:space="preserve"> </w:t>
      </w:r>
      <w:r>
        <w:rPr>
          <w:w w:val="80"/>
        </w:rPr>
        <w:t>přechodech s Německem: Aš</w:t>
      </w:r>
      <w:r>
        <w:rPr>
          <w:spacing w:val="26"/>
        </w:rPr>
        <w:t xml:space="preserve"> </w:t>
      </w:r>
      <w:r>
        <w:rPr>
          <w:w w:val="80"/>
        </w:rPr>
        <w:t xml:space="preserve">– </w:t>
      </w:r>
      <w:proofErr w:type="spellStart"/>
      <w:r>
        <w:rPr>
          <w:w w:val="80"/>
        </w:rPr>
        <w:t>Selb</w:t>
      </w:r>
      <w:proofErr w:type="spellEnd"/>
      <w:r>
        <w:rPr>
          <w:w w:val="80"/>
        </w:rPr>
        <w:t>, Boží Dar –</w:t>
      </w:r>
      <w:r>
        <w:rPr>
          <w:spacing w:val="1"/>
          <w:w w:val="80"/>
        </w:rPr>
        <w:t xml:space="preserve"> </w:t>
      </w:r>
      <w:proofErr w:type="spellStart"/>
      <w:r>
        <w:rPr>
          <w:spacing w:val="-1"/>
          <w:w w:val="85"/>
        </w:rPr>
        <w:t>Oberwiesenthal</w:t>
      </w:r>
      <w:proofErr w:type="spellEnd"/>
      <w:r>
        <w:rPr>
          <w:spacing w:val="-1"/>
          <w:w w:val="85"/>
        </w:rPr>
        <w:t xml:space="preserve">, </w:t>
      </w:r>
      <w:r>
        <w:rPr>
          <w:w w:val="85"/>
        </w:rPr>
        <w:t>Broumov</w:t>
      </w:r>
      <w:r>
        <w:rPr>
          <w:spacing w:val="3"/>
          <w:w w:val="85"/>
        </w:rPr>
        <w:t xml:space="preserve"> </w:t>
      </w:r>
      <w:r>
        <w:rPr>
          <w:w w:val="85"/>
        </w:rPr>
        <w:t>–</w:t>
      </w:r>
      <w:r>
        <w:rPr>
          <w:spacing w:val="-2"/>
          <w:w w:val="85"/>
        </w:rPr>
        <w:t xml:space="preserve"> </w:t>
      </w:r>
      <w:proofErr w:type="spellStart"/>
      <w:r>
        <w:rPr>
          <w:w w:val="85"/>
        </w:rPr>
        <w:t>Mähring</w:t>
      </w:r>
      <w:proofErr w:type="spellEnd"/>
      <w:r>
        <w:rPr>
          <w:w w:val="85"/>
        </w:rPr>
        <w:t>, Cínovec</w:t>
      </w:r>
      <w:r>
        <w:rPr>
          <w:spacing w:val="-2"/>
          <w:w w:val="85"/>
        </w:rPr>
        <w:t xml:space="preserve"> </w:t>
      </w:r>
      <w:r>
        <w:rPr>
          <w:w w:val="85"/>
        </w:rPr>
        <w:t>–</w:t>
      </w:r>
      <w:r>
        <w:rPr>
          <w:spacing w:val="-1"/>
          <w:w w:val="85"/>
        </w:rPr>
        <w:t xml:space="preserve"> </w:t>
      </w:r>
      <w:proofErr w:type="spellStart"/>
      <w:r>
        <w:rPr>
          <w:w w:val="85"/>
        </w:rPr>
        <w:t>Altenberg</w:t>
      </w:r>
      <w:proofErr w:type="spellEnd"/>
      <w:r>
        <w:rPr>
          <w:w w:val="85"/>
        </w:rPr>
        <w:t>,</w:t>
      </w:r>
      <w:r>
        <w:rPr>
          <w:spacing w:val="-1"/>
          <w:w w:val="85"/>
        </w:rPr>
        <w:t xml:space="preserve"> </w:t>
      </w:r>
      <w:r>
        <w:rPr>
          <w:w w:val="85"/>
        </w:rPr>
        <w:t>Děčín</w:t>
      </w:r>
      <w:r>
        <w:rPr>
          <w:spacing w:val="-1"/>
          <w:w w:val="85"/>
        </w:rPr>
        <w:t xml:space="preserve"> </w:t>
      </w:r>
      <w:r>
        <w:rPr>
          <w:w w:val="85"/>
        </w:rPr>
        <w:t>–</w:t>
      </w:r>
      <w:r>
        <w:rPr>
          <w:spacing w:val="-1"/>
          <w:w w:val="85"/>
        </w:rPr>
        <w:t xml:space="preserve"> </w:t>
      </w:r>
      <w:proofErr w:type="spellStart"/>
      <w:r>
        <w:rPr>
          <w:w w:val="85"/>
        </w:rPr>
        <w:t>Bad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w w:val="85"/>
        </w:rPr>
        <w:t>Schandau</w:t>
      </w:r>
      <w:proofErr w:type="spellEnd"/>
      <w:r>
        <w:rPr>
          <w:w w:val="85"/>
        </w:rPr>
        <w:t>,</w:t>
      </w:r>
      <w:r>
        <w:rPr>
          <w:spacing w:val="3"/>
          <w:w w:val="85"/>
        </w:rPr>
        <w:t xml:space="preserve"> </w:t>
      </w:r>
      <w:r>
        <w:rPr>
          <w:w w:val="85"/>
        </w:rPr>
        <w:t>Dolní Poustevna</w:t>
      </w:r>
      <w:r>
        <w:rPr>
          <w:spacing w:val="4"/>
          <w:w w:val="85"/>
        </w:rPr>
        <w:t xml:space="preserve"> </w:t>
      </w:r>
      <w:r>
        <w:rPr>
          <w:w w:val="85"/>
        </w:rPr>
        <w:t>–</w:t>
      </w:r>
      <w:r>
        <w:rPr>
          <w:spacing w:val="-2"/>
          <w:w w:val="85"/>
        </w:rPr>
        <w:t xml:space="preserve"> </w:t>
      </w:r>
      <w:proofErr w:type="spellStart"/>
      <w:r>
        <w:rPr>
          <w:w w:val="85"/>
        </w:rPr>
        <w:t>Sebnitz</w:t>
      </w:r>
      <w:proofErr w:type="spellEnd"/>
      <w:r>
        <w:rPr>
          <w:w w:val="85"/>
        </w:rPr>
        <w:t xml:space="preserve">, </w:t>
      </w:r>
      <w:proofErr w:type="spellStart"/>
      <w:r>
        <w:rPr>
          <w:w w:val="85"/>
        </w:rPr>
        <w:t>Folmava</w:t>
      </w:r>
      <w:proofErr w:type="spellEnd"/>
      <w:r>
        <w:rPr>
          <w:spacing w:val="2"/>
          <w:w w:val="85"/>
        </w:rPr>
        <w:t xml:space="preserve"> </w:t>
      </w:r>
      <w:r>
        <w:rPr>
          <w:w w:val="85"/>
        </w:rPr>
        <w:t>–</w:t>
      </w:r>
      <w:r>
        <w:rPr>
          <w:spacing w:val="1"/>
          <w:w w:val="85"/>
        </w:rPr>
        <w:t xml:space="preserve"> </w:t>
      </w:r>
      <w:proofErr w:type="spellStart"/>
      <w:r>
        <w:rPr>
          <w:w w:val="80"/>
        </w:rPr>
        <w:t>Fürt</w:t>
      </w:r>
      <w:proofErr w:type="spellEnd"/>
      <w:r>
        <w:rPr>
          <w:spacing w:val="15"/>
          <w:w w:val="80"/>
        </w:rPr>
        <w:t xml:space="preserve"> </w:t>
      </w:r>
      <w:proofErr w:type="spellStart"/>
      <w:r>
        <w:rPr>
          <w:w w:val="80"/>
        </w:rPr>
        <w:t>im</w:t>
      </w:r>
      <w:proofErr w:type="spellEnd"/>
      <w:r>
        <w:rPr>
          <w:spacing w:val="15"/>
          <w:w w:val="80"/>
        </w:rPr>
        <w:t xml:space="preserve"> </w:t>
      </w:r>
      <w:proofErr w:type="spellStart"/>
      <w:r>
        <w:rPr>
          <w:w w:val="80"/>
        </w:rPr>
        <w:t>Wald</w:t>
      </w:r>
      <w:proofErr w:type="spellEnd"/>
      <w:r>
        <w:rPr>
          <w:w w:val="80"/>
        </w:rPr>
        <w:t>,</w:t>
      </w:r>
      <w:r>
        <w:rPr>
          <w:spacing w:val="15"/>
          <w:w w:val="80"/>
        </w:rPr>
        <w:t xml:space="preserve"> </w:t>
      </w:r>
      <w:r>
        <w:rPr>
          <w:w w:val="80"/>
        </w:rPr>
        <w:t>Hora</w:t>
      </w:r>
      <w:r>
        <w:rPr>
          <w:spacing w:val="16"/>
          <w:w w:val="80"/>
        </w:rPr>
        <w:t xml:space="preserve"> </w:t>
      </w:r>
      <w:r>
        <w:rPr>
          <w:w w:val="80"/>
        </w:rPr>
        <w:t>Sv.</w:t>
      </w:r>
      <w:r>
        <w:rPr>
          <w:spacing w:val="16"/>
          <w:w w:val="80"/>
        </w:rPr>
        <w:t xml:space="preserve"> </w:t>
      </w:r>
      <w:r>
        <w:rPr>
          <w:w w:val="80"/>
        </w:rPr>
        <w:t>Kateřiny</w:t>
      </w:r>
      <w:r>
        <w:rPr>
          <w:spacing w:val="21"/>
          <w:w w:val="80"/>
        </w:rPr>
        <w:t xml:space="preserve"> </w:t>
      </w:r>
      <w:r>
        <w:rPr>
          <w:w w:val="80"/>
        </w:rPr>
        <w:t>–</w:t>
      </w:r>
      <w:r>
        <w:rPr>
          <w:spacing w:val="14"/>
          <w:w w:val="80"/>
        </w:rPr>
        <w:t xml:space="preserve"> </w:t>
      </w:r>
      <w:proofErr w:type="spellStart"/>
      <w:r>
        <w:rPr>
          <w:w w:val="80"/>
        </w:rPr>
        <w:t>Deutschkatharinenberg</w:t>
      </w:r>
      <w:proofErr w:type="spellEnd"/>
      <w:r>
        <w:rPr>
          <w:w w:val="80"/>
        </w:rPr>
        <w:t>,</w:t>
      </w:r>
      <w:r>
        <w:rPr>
          <w:spacing w:val="16"/>
          <w:w w:val="80"/>
        </w:rPr>
        <w:t xml:space="preserve"> </w:t>
      </w:r>
      <w:r>
        <w:rPr>
          <w:w w:val="80"/>
        </w:rPr>
        <w:t>Hora</w:t>
      </w:r>
      <w:r>
        <w:rPr>
          <w:spacing w:val="16"/>
          <w:w w:val="80"/>
        </w:rPr>
        <w:t xml:space="preserve"> </w:t>
      </w:r>
      <w:r>
        <w:rPr>
          <w:w w:val="80"/>
        </w:rPr>
        <w:t>Sv.</w:t>
      </w:r>
      <w:r>
        <w:rPr>
          <w:spacing w:val="15"/>
          <w:w w:val="80"/>
        </w:rPr>
        <w:t xml:space="preserve"> </w:t>
      </w:r>
      <w:r>
        <w:rPr>
          <w:w w:val="80"/>
        </w:rPr>
        <w:t>Šebestiána</w:t>
      </w:r>
      <w:r>
        <w:rPr>
          <w:spacing w:val="23"/>
          <w:w w:val="80"/>
        </w:rPr>
        <w:t xml:space="preserve"> </w:t>
      </w:r>
      <w:r>
        <w:rPr>
          <w:w w:val="80"/>
        </w:rPr>
        <w:t>–</w:t>
      </w:r>
      <w:r>
        <w:rPr>
          <w:spacing w:val="14"/>
          <w:w w:val="80"/>
        </w:rPr>
        <w:t xml:space="preserve"> </w:t>
      </w:r>
      <w:proofErr w:type="spellStart"/>
      <w:r>
        <w:rPr>
          <w:w w:val="80"/>
        </w:rPr>
        <w:t>Reitzenhain</w:t>
      </w:r>
      <w:proofErr w:type="spellEnd"/>
      <w:r>
        <w:rPr>
          <w:w w:val="80"/>
        </w:rPr>
        <w:t>,</w:t>
      </w:r>
      <w:r>
        <w:rPr>
          <w:spacing w:val="16"/>
          <w:w w:val="80"/>
        </w:rPr>
        <w:t xml:space="preserve"> </w:t>
      </w:r>
      <w:r>
        <w:rPr>
          <w:w w:val="80"/>
        </w:rPr>
        <w:t>Hřensko</w:t>
      </w:r>
      <w:r>
        <w:rPr>
          <w:spacing w:val="21"/>
          <w:w w:val="80"/>
        </w:rPr>
        <w:t xml:space="preserve"> </w:t>
      </w:r>
      <w:r>
        <w:rPr>
          <w:w w:val="80"/>
        </w:rPr>
        <w:t>–</w:t>
      </w:r>
      <w:r>
        <w:rPr>
          <w:spacing w:val="15"/>
          <w:w w:val="80"/>
        </w:rPr>
        <w:t xml:space="preserve"> </w:t>
      </w:r>
      <w:proofErr w:type="spellStart"/>
      <w:r>
        <w:rPr>
          <w:w w:val="80"/>
        </w:rPr>
        <w:t>Schmilka</w:t>
      </w:r>
      <w:proofErr w:type="spellEnd"/>
      <w:r>
        <w:rPr>
          <w:w w:val="80"/>
        </w:rPr>
        <w:t>,</w:t>
      </w:r>
      <w:r>
        <w:rPr>
          <w:spacing w:val="15"/>
          <w:w w:val="80"/>
        </w:rPr>
        <w:t xml:space="preserve"> </w:t>
      </w:r>
      <w:r>
        <w:rPr>
          <w:w w:val="80"/>
        </w:rPr>
        <w:t>Kraslice</w:t>
      </w:r>
      <w:r>
        <w:rPr>
          <w:spacing w:val="16"/>
          <w:w w:val="80"/>
        </w:rPr>
        <w:t xml:space="preserve"> </w:t>
      </w:r>
      <w:r>
        <w:rPr>
          <w:w w:val="80"/>
        </w:rPr>
        <w:t>–</w:t>
      </w:r>
      <w:r>
        <w:rPr>
          <w:spacing w:val="1"/>
          <w:w w:val="80"/>
        </w:rPr>
        <w:t xml:space="preserve"> </w:t>
      </w:r>
      <w:proofErr w:type="spellStart"/>
      <w:r>
        <w:rPr>
          <w:w w:val="80"/>
        </w:rPr>
        <w:t>Klingenthal</w:t>
      </w:r>
      <w:proofErr w:type="spellEnd"/>
      <w:r>
        <w:rPr>
          <w:w w:val="80"/>
        </w:rPr>
        <w:t>,</w:t>
      </w:r>
      <w:r>
        <w:rPr>
          <w:spacing w:val="26"/>
          <w:w w:val="80"/>
        </w:rPr>
        <w:t xml:space="preserve"> </w:t>
      </w:r>
      <w:r>
        <w:rPr>
          <w:w w:val="80"/>
        </w:rPr>
        <w:t>Krásný</w:t>
      </w:r>
      <w:r>
        <w:rPr>
          <w:spacing w:val="18"/>
          <w:w w:val="80"/>
        </w:rPr>
        <w:t xml:space="preserve"> </w:t>
      </w:r>
      <w:r>
        <w:rPr>
          <w:w w:val="80"/>
        </w:rPr>
        <w:t>Les</w:t>
      </w:r>
      <w:r>
        <w:rPr>
          <w:spacing w:val="20"/>
          <w:w w:val="80"/>
        </w:rPr>
        <w:t xml:space="preserve"> </w:t>
      </w:r>
      <w:r>
        <w:rPr>
          <w:w w:val="80"/>
        </w:rPr>
        <w:t>–</w:t>
      </w:r>
      <w:r>
        <w:rPr>
          <w:spacing w:val="18"/>
          <w:w w:val="80"/>
        </w:rPr>
        <w:t xml:space="preserve"> </w:t>
      </w:r>
      <w:proofErr w:type="spellStart"/>
      <w:r>
        <w:rPr>
          <w:w w:val="80"/>
        </w:rPr>
        <w:t>Breitenau</w:t>
      </w:r>
      <w:proofErr w:type="spellEnd"/>
      <w:r>
        <w:rPr>
          <w:w w:val="80"/>
        </w:rPr>
        <w:t>,</w:t>
      </w:r>
      <w:r>
        <w:rPr>
          <w:spacing w:val="20"/>
          <w:w w:val="80"/>
        </w:rPr>
        <w:t xml:space="preserve"> </w:t>
      </w:r>
      <w:r>
        <w:rPr>
          <w:w w:val="80"/>
        </w:rPr>
        <w:t>Lísková</w:t>
      </w:r>
      <w:r>
        <w:rPr>
          <w:spacing w:val="20"/>
          <w:w w:val="80"/>
        </w:rPr>
        <w:t xml:space="preserve"> </w:t>
      </w:r>
      <w:r>
        <w:rPr>
          <w:w w:val="80"/>
        </w:rPr>
        <w:t>–</w:t>
      </w:r>
      <w:r>
        <w:rPr>
          <w:spacing w:val="19"/>
          <w:w w:val="80"/>
        </w:rPr>
        <w:t xml:space="preserve"> </w:t>
      </w:r>
      <w:proofErr w:type="spellStart"/>
      <w:r>
        <w:rPr>
          <w:w w:val="80"/>
        </w:rPr>
        <w:t>Waldmünchen</w:t>
      </w:r>
      <w:proofErr w:type="spellEnd"/>
      <w:r>
        <w:rPr>
          <w:w w:val="80"/>
        </w:rPr>
        <w:t>,</w:t>
      </w:r>
      <w:r>
        <w:rPr>
          <w:spacing w:val="20"/>
          <w:w w:val="80"/>
        </w:rPr>
        <w:t xml:space="preserve"> </w:t>
      </w:r>
      <w:r>
        <w:rPr>
          <w:w w:val="80"/>
        </w:rPr>
        <w:t>Loučná</w:t>
      </w:r>
      <w:r>
        <w:rPr>
          <w:spacing w:val="20"/>
          <w:w w:val="80"/>
        </w:rPr>
        <w:t xml:space="preserve"> </w:t>
      </w:r>
      <w:r>
        <w:rPr>
          <w:w w:val="80"/>
        </w:rPr>
        <w:t>–</w:t>
      </w:r>
      <w:r>
        <w:rPr>
          <w:spacing w:val="18"/>
          <w:w w:val="80"/>
        </w:rPr>
        <w:t xml:space="preserve"> </w:t>
      </w:r>
      <w:proofErr w:type="spellStart"/>
      <w:r>
        <w:rPr>
          <w:w w:val="80"/>
        </w:rPr>
        <w:t>Oberwiesenthal</w:t>
      </w:r>
      <w:proofErr w:type="spellEnd"/>
      <w:r>
        <w:rPr>
          <w:w w:val="80"/>
        </w:rPr>
        <w:t>,</w:t>
      </w:r>
      <w:r>
        <w:rPr>
          <w:spacing w:val="20"/>
          <w:w w:val="80"/>
        </w:rPr>
        <w:t xml:space="preserve"> </w:t>
      </w:r>
      <w:r>
        <w:rPr>
          <w:w w:val="80"/>
        </w:rPr>
        <w:t>Mníšek</w:t>
      </w:r>
      <w:r>
        <w:rPr>
          <w:spacing w:val="18"/>
          <w:w w:val="80"/>
        </w:rPr>
        <w:t xml:space="preserve"> </w:t>
      </w:r>
      <w:r>
        <w:rPr>
          <w:w w:val="80"/>
        </w:rPr>
        <w:t>–</w:t>
      </w:r>
      <w:r>
        <w:rPr>
          <w:spacing w:val="19"/>
          <w:w w:val="80"/>
        </w:rPr>
        <w:t xml:space="preserve"> </w:t>
      </w:r>
      <w:proofErr w:type="spellStart"/>
      <w:r>
        <w:rPr>
          <w:w w:val="80"/>
        </w:rPr>
        <w:t>Deutscheinsiedel</w:t>
      </w:r>
      <w:proofErr w:type="spellEnd"/>
      <w:r>
        <w:rPr>
          <w:w w:val="80"/>
        </w:rPr>
        <w:t>,</w:t>
      </w:r>
      <w:r>
        <w:rPr>
          <w:spacing w:val="20"/>
          <w:w w:val="80"/>
        </w:rPr>
        <w:t xml:space="preserve"> </w:t>
      </w:r>
      <w:r>
        <w:rPr>
          <w:w w:val="80"/>
        </w:rPr>
        <w:t>Moldava</w:t>
      </w:r>
    </w:p>
    <w:p w14:paraId="57FD7344" w14:textId="77777777" w:rsidR="00921330" w:rsidRDefault="00000000">
      <w:pPr>
        <w:pStyle w:val="Odstavecseseznamem"/>
        <w:numPr>
          <w:ilvl w:val="0"/>
          <w:numId w:val="7"/>
        </w:numPr>
        <w:tabs>
          <w:tab w:val="left" w:pos="348"/>
        </w:tabs>
        <w:spacing w:line="244" w:lineRule="auto"/>
        <w:ind w:right="495" w:firstLine="0"/>
        <w:rPr>
          <w:sz w:val="16"/>
        </w:rPr>
      </w:pPr>
      <w:proofErr w:type="spellStart"/>
      <w:r>
        <w:rPr>
          <w:spacing w:val="-1"/>
          <w:w w:val="85"/>
          <w:sz w:val="16"/>
        </w:rPr>
        <w:t>Neurehefeld</w:t>
      </w:r>
      <w:proofErr w:type="spellEnd"/>
      <w:r>
        <w:rPr>
          <w:spacing w:val="-1"/>
          <w:w w:val="85"/>
          <w:sz w:val="16"/>
        </w:rPr>
        <w:t xml:space="preserve">, Petrovice – </w:t>
      </w:r>
      <w:proofErr w:type="spellStart"/>
      <w:r>
        <w:rPr>
          <w:spacing w:val="-1"/>
          <w:w w:val="85"/>
          <w:sz w:val="16"/>
        </w:rPr>
        <w:t>Bahratal</w:t>
      </w:r>
      <w:proofErr w:type="spellEnd"/>
      <w:r>
        <w:rPr>
          <w:spacing w:val="-1"/>
          <w:w w:val="85"/>
          <w:sz w:val="16"/>
        </w:rPr>
        <w:t xml:space="preserve">, </w:t>
      </w:r>
      <w:r>
        <w:rPr>
          <w:w w:val="85"/>
          <w:sz w:val="16"/>
        </w:rPr>
        <w:t xml:space="preserve">Pomezí nad Ohří – </w:t>
      </w:r>
      <w:proofErr w:type="spellStart"/>
      <w:r>
        <w:rPr>
          <w:w w:val="85"/>
          <w:sz w:val="16"/>
        </w:rPr>
        <w:t>Schirnding</w:t>
      </w:r>
      <w:proofErr w:type="spellEnd"/>
      <w:r>
        <w:rPr>
          <w:w w:val="85"/>
          <w:sz w:val="16"/>
        </w:rPr>
        <w:t xml:space="preserve">, Potůčky – </w:t>
      </w:r>
      <w:proofErr w:type="spellStart"/>
      <w:r>
        <w:rPr>
          <w:w w:val="85"/>
          <w:sz w:val="16"/>
        </w:rPr>
        <w:t>Johanngeorgenstadt</w:t>
      </w:r>
      <w:proofErr w:type="spellEnd"/>
      <w:r>
        <w:rPr>
          <w:w w:val="85"/>
          <w:sz w:val="16"/>
        </w:rPr>
        <w:t>, Rozvadov (D5) –</w:t>
      </w:r>
      <w:r>
        <w:rPr>
          <w:spacing w:val="1"/>
          <w:w w:val="85"/>
          <w:sz w:val="16"/>
        </w:rPr>
        <w:t xml:space="preserve"> </w:t>
      </w:r>
      <w:proofErr w:type="spellStart"/>
      <w:r>
        <w:rPr>
          <w:spacing w:val="-1"/>
          <w:w w:val="85"/>
          <w:sz w:val="16"/>
        </w:rPr>
        <w:t>Waidhaus</w:t>
      </w:r>
      <w:proofErr w:type="spellEnd"/>
      <w:r>
        <w:rPr>
          <w:spacing w:val="-1"/>
          <w:w w:val="85"/>
          <w:sz w:val="16"/>
        </w:rPr>
        <w:t xml:space="preserve">, Rozvadov – </w:t>
      </w:r>
      <w:proofErr w:type="spellStart"/>
      <w:r>
        <w:rPr>
          <w:spacing w:val="-1"/>
          <w:w w:val="85"/>
          <w:sz w:val="16"/>
        </w:rPr>
        <w:t>Waidhaus</w:t>
      </w:r>
      <w:proofErr w:type="spellEnd"/>
      <w:r>
        <w:rPr>
          <w:spacing w:val="-1"/>
          <w:w w:val="85"/>
          <w:sz w:val="16"/>
        </w:rPr>
        <w:t xml:space="preserve">, Rumburk – </w:t>
      </w:r>
      <w:proofErr w:type="spellStart"/>
      <w:r>
        <w:rPr>
          <w:spacing w:val="-1"/>
          <w:w w:val="85"/>
          <w:sz w:val="16"/>
        </w:rPr>
        <w:t>Seifhennersdorf</w:t>
      </w:r>
      <w:proofErr w:type="spellEnd"/>
      <w:r>
        <w:rPr>
          <w:spacing w:val="-1"/>
          <w:w w:val="85"/>
          <w:sz w:val="16"/>
        </w:rPr>
        <w:t xml:space="preserve">, Strážný – </w:t>
      </w:r>
      <w:proofErr w:type="spellStart"/>
      <w:r>
        <w:rPr>
          <w:spacing w:val="-1"/>
          <w:w w:val="85"/>
          <w:sz w:val="16"/>
        </w:rPr>
        <w:t>Philippsreut</w:t>
      </w:r>
      <w:proofErr w:type="spellEnd"/>
      <w:r>
        <w:rPr>
          <w:spacing w:val="-1"/>
          <w:w w:val="85"/>
          <w:sz w:val="16"/>
        </w:rPr>
        <w:t xml:space="preserve">, </w:t>
      </w:r>
      <w:r>
        <w:rPr>
          <w:w w:val="85"/>
          <w:sz w:val="16"/>
        </w:rPr>
        <w:t xml:space="preserve">Svatý Kříž – </w:t>
      </w:r>
      <w:proofErr w:type="spellStart"/>
      <w:r>
        <w:rPr>
          <w:w w:val="85"/>
          <w:sz w:val="16"/>
        </w:rPr>
        <w:t>Waldsassen</w:t>
      </w:r>
      <w:proofErr w:type="spellEnd"/>
      <w:r>
        <w:rPr>
          <w:w w:val="85"/>
          <w:sz w:val="16"/>
        </w:rPr>
        <w:t>, Vojtanov –</w:t>
      </w:r>
      <w:r>
        <w:rPr>
          <w:spacing w:val="1"/>
          <w:w w:val="85"/>
          <w:sz w:val="16"/>
        </w:rPr>
        <w:t xml:space="preserve"> </w:t>
      </w:r>
      <w:r>
        <w:rPr>
          <w:w w:val="80"/>
          <w:sz w:val="16"/>
        </w:rPr>
        <w:t>Schönberg,</w:t>
      </w:r>
      <w:r>
        <w:rPr>
          <w:spacing w:val="14"/>
          <w:w w:val="80"/>
          <w:sz w:val="16"/>
        </w:rPr>
        <w:t xml:space="preserve"> </w:t>
      </w:r>
      <w:r>
        <w:rPr>
          <w:w w:val="80"/>
          <w:sz w:val="16"/>
        </w:rPr>
        <w:t>Všeruby</w:t>
      </w:r>
      <w:r>
        <w:rPr>
          <w:spacing w:val="19"/>
          <w:w w:val="80"/>
          <w:sz w:val="16"/>
        </w:rPr>
        <w:t xml:space="preserve"> </w:t>
      </w:r>
      <w:r>
        <w:rPr>
          <w:w w:val="80"/>
          <w:sz w:val="16"/>
        </w:rPr>
        <w:t>–</w:t>
      </w:r>
      <w:r>
        <w:rPr>
          <w:spacing w:val="13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Eschlkam</w:t>
      </w:r>
      <w:proofErr w:type="spellEnd"/>
      <w:r>
        <w:rPr>
          <w:w w:val="80"/>
          <w:sz w:val="16"/>
        </w:rPr>
        <w:t>,</w:t>
      </w:r>
      <w:r>
        <w:rPr>
          <w:spacing w:val="15"/>
          <w:w w:val="80"/>
          <w:sz w:val="16"/>
        </w:rPr>
        <w:t xml:space="preserve"> </w:t>
      </w:r>
      <w:r>
        <w:rPr>
          <w:w w:val="80"/>
          <w:sz w:val="16"/>
        </w:rPr>
        <w:t>Železná</w:t>
      </w:r>
      <w:r>
        <w:rPr>
          <w:spacing w:val="15"/>
          <w:w w:val="80"/>
          <w:sz w:val="16"/>
        </w:rPr>
        <w:t xml:space="preserve"> </w:t>
      </w:r>
      <w:r>
        <w:rPr>
          <w:w w:val="80"/>
          <w:sz w:val="16"/>
        </w:rPr>
        <w:t>Ruda</w:t>
      </w:r>
      <w:r>
        <w:rPr>
          <w:spacing w:val="21"/>
          <w:w w:val="80"/>
          <w:sz w:val="16"/>
        </w:rPr>
        <w:t xml:space="preserve"> </w:t>
      </w:r>
      <w:r>
        <w:rPr>
          <w:w w:val="80"/>
          <w:sz w:val="16"/>
        </w:rPr>
        <w:t>–</w:t>
      </w:r>
      <w:r>
        <w:rPr>
          <w:spacing w:val="14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Bayerisch</w:t>
      </w:r>
      <w:proofErr w:type="spellEnd"/>
      <w:r>
        <w:rPr>
          <w:spacing w:val="14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Eisenstein</w:t>
      </w:r>
      <w:proofErr w:type="spellEnd"/>
      <w:r>
        <w:rPr>
          <w:w w:val="80"/>
          <w:sz w:val="16"/>
        </w:rPr>
        <w:t>.</w:t>
      </w:r>
      <w:r>
        <w:rPr>
          <w:spacing w:val="15"/>
          <w:w w:val="80"/>
          <w:sz w:val="16"/>
        </w:rPr>
        <w:t xml:space="preserve"> </w:t>
      </w:r>
      <w:r>
        <w:rPr>
          <w:w w:val="80"/>
          <w:sz w:val="16"/>
        </w:rPr>
        <w:t>Kompletní</w:t>
      </w:r>
      <w:r>
        <w:rPr>
          <w:spacing w:val="19"/>
          <w:w w:val="80"/>
          <w:sz w:val="16"/>
        </w:rPr>
        <w:t xml:space="preserve"> </w:t>
      </w:r>
      <w:r>
        <w:rPr>
          <w:w w:val="80"/>
          <w:sz w:val="16"/>
        </w:rPr>
        <w:t>výčet</w:t>
      </w:r>
      <w:r>
        <w:rPr>
          <w:spacing w:val="15"/>
          <w:w w:val="80"/>
          <w:sz w:val="16"/>
        </w:rPr>
        <w:t xml:space="preserve"> </w:t>
      </w:r>
      <w:r>
        <w:rPr>
          <w:w w:val="80"/>
          <w:sz w:val="16"/>
        </w:rPr>
        <w:t>roamingových</w:t>
      </w:r>
      <w:r>
        <w:rPr>
          <w:spacing w:val="18"/>
          <w:w w:val="80"/>
          <w:sz w:val="16"/>
        </w:rPr>
        <w:t xml:space="preserve"> </w:t>
      </w:r>
      <w:r>
        <w:rPr>
          <w:w w:val="80"/>
          <w:sz w:val="16"/>
        </w:rPr>
        <w:t>přechodů</w:t>
      </w:r>
      <w:r>
        <w:rPr>
          <w:spacing w:val="15"/>
          <w:w w:val="80"/>
          <w:sz w:val="16"/>
        </w:rPr>
        <w:t xml:space="preserve"> </w:t>
      </w:r>
      <w:r>
        <w:rPr>
          <w:w w:val="80"/>
          <w:sz w:val="16"/>
        </w:rPr>
        <w:t>najdete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na</w:t>
      </w:r>
      <w:r>
        <w:rPr>
          <w:spacing w:val="1"/>
          <w:w w:val="80"/>
          <w:sz w:val="16"/>
        </w:rPr>
        <w:t xml:space="preserve"> </w:t>
      </w:r>
      <w:hyperlink r:id="rId40">
        <w:r>
          <w:rPr>
            <w:sz w:val="16"/>
          </w:rPr>
          <w:t>www.t-mobile.cz.</w:t>
        </w:r>
      </w:hyperlink>
    </w:p>
    <w:p w14:paraId="313BCFE5" w14:textId="77777777" w:rsidR="00921330" w:rsidRDefault="00921330">
      <w:pPr>
        <w:spacing w:line="244" w:lineRule="auto"/>
        <w:rPr>
          <w:sz w:val="16"/>
        </w:rPr>
        <w:sectPr w:rsidR="00921330">
          <w:pgSz w:w="16840" w:h="11910" w:orient="landscape"/>
          <w:pgMar w:top="600" w:right="320" w:bottom="860" w:left="440" w:header="0" w:footer="665" w:gutter="0"/>
          <w:cols w:num="2" w:space="708" w:equalWidth="0">
            <w:col w:w="7586" w:space="508"/>
            <w:col w:w="7986"/>
          </w:cols>
        </w:sectPr>
      </w:pPr>
    </w:p>
    <w:p w14:paraId="5EA35603" w14:textId="77777777" w:rsidR="00921330" w:rsidRDefault="00921330">
      <w:pPr>
        <w:pStyle w:val="Zkladntext"/>
        <w:rPr>
          <w:sz w:val="20"/>
        </w:rPr>
      </w:pPr>
    </w:p>
    <w:p w14:paraId="3B27986B" w14:textId="161B5DA0" w:rsidR="00921330" w:rsidRDefault="008B69E7">
      <w:pPr>
        <w:pStyle w:val="Nadpis3"/>
        <w:spacing w:before="256"/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0AED4ADA" wp14:editId="1E7C0011">
                <wp:simplePos x="0" y="0"/>
                <wp:positionH relativeFrom="page">
                  <wp:posOffset>431800</wp:posOffset>
                </wp:positionH>
                <wp:positionV relativeFrom="paragraph">
                  <wp:posOffset>436245</wp:posOffset>
                </wp:positionV>
                <wp:extent cx="9903460" cy="546735"/>
                <wp:effectExtent l="0" t="0" r="0" b="0"/>
                <wp:wrapTopAndBottom/>
                <wp:docPr id="110896513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3460" cy="546735"/>
                          <a:chOff x="680" y="687"/>
                          <a:chExt cx="15596" cy="861"/>
                        </a:xfrm>
                      </wpg:grpSpPr>
                      <wps:wsp>
                        <wps:cNvPr id="675715425" name="AutoShape 84"/>
                        <wps:cNvSpPr>
                          <a:spLocks/>
                        </wps:cNvSpPr>
                        <wps:spPr bwMode="auto">
                          <a:xfrm>
                            <a:off x="680" y="686"/>
                            <a:ext cx="15596" cy="328"/>
                          </a:xfrm>
                          <a:custGeom>
                            <a:avLst/>
                            <a:gdLst>
                              <a:gd name="T0" fmla="+- 0 2876 680"/>
                              <a:gd name="T1" fmla="*/ T0 w 15596"/>
                              <a:gd name="T2" fmla="+- 0 687 687"/>
                              <a:gd name="T3" fmla="*/ 687 h 328"/>
                              <a:gd name="T4" fmla="+- 0 680 680"/>
                              <a:gd name="T5" fmla="*/ T4 w 15596"/>
                              <a:gd name="T6" fmla="+- 0 687 687"/>
                              <a:gd name="T7" fmla="*/ 687 h 328"/>
                              <a:gd name="T8" fmla="+- 0 680 680"/>
                              <a:gd name="T9" fmla="*/ T8 w 15596"/>
                              <a:gd name="T10" fmla="+- 0 1015 687"/>
                              <a:gd name="T11" fmla="*/ 1015 h 328"/>
                              <a:gd name="T12" fmla="+- 0 2876 680"/>
                              <a:gd name="T13" fmla="*/ T12 w 15596"/>
                              <a:gd name="T14" fmla="+- 0 1015 687"/>
                              <a:gd name="T15" fmla="*/ 1015 h 328"/>
                              <a:gd name="T16" fmla="+- 0 2876 680"/>
                              <a:gd name="T17" fmla="*/ T16 w 15596"/>
                              <a:gd name="T18" fmla="+- 0 687 687"/>
                              <a:gd name="T19" fmla="*/ 687 h 328"/>
                              <a:gd name="T20" fmla="+- 0 12162 680"/>
                              <a:gd name="T21" fmla="*/ T20 w 15596"/>
                              <a:gd name="T22" fmla="+- 0 687 687"/>
                              <a:gd name="T23" fmla="*/ 687 h 328"/>
                              <a:gd name="T24" fmla="+- 0 8334 680"/>
                              <a:gd name="T25" fmla="*/ T24 w 15596"/>
                              <a:gd name="T26" fmla="+- 0 687 687"/>
                              <a:gd name="T27" fmla="*/ 687 h 328"/>
                              <a:gd name="T28" fmla="+- 0 8334 680"/>
                              <a:gd name="T29" fmla="*/ T28 w 15596"/>
                              <a:gd name="T30" fmla="+- 0 687 687"/>
                              <a:gd name="T31" fmla="*/ 687 h 328"/>
                              <a:gd name="T32" fmla="+- 0 6590 680"/>
                              <a:gd name="T33" fmla="*/ T32 w 15596"/>
                              <a:gd name="T34" fmla="+- 0 687 687"/>
                              <a:gd name="T35" fmla="*/ 687 h 328"/>
                              <a:gd name="T36" fmla="+- 0 2877 680"/>
                              <a:gd name="T37" fmla="*/ T36 w 15596"/>
                              <a:gd name="T38" fmla="+- 0 687 687"/>
                              <a:gd name="T39" fmla="*/ 687 h 328"/>
                              <a:gd name="T40" fmla="+- 0 2877 680"/>
                              <a:gd name="T41" fmla="*/ T40 w 15596"/>
                              <a:gd name="T42" fmla="+- 0 1015 687"/>
                              <a:gd name="T43" fmla="*/ 1015 h 328"/>
                              <a:gd name="T44" fmla="+- 0 6590 680"/>
                              <a:gd name="T45" fmla="*/ T44 w 15596"/>
                              <a:gd name="T46" fmla="+- 0 1015 687"/>
                              <a:gd name="T47" fmla="*/ 1015 h 328"/>
                              <a:gd name="T48" fmla="+- 0 8334 680"/>
                              <a:gd name="T49" fmla="*/ T48 w 15596"/>
                              <a:gd name="T50" fmla="+- 0 1015 687"/>
                              <a:gd name="T51" fmla="*/ 1015 h 328"/>
                              <a:gd name="T52" fmla="+- 0 8334 680"/>
                              <a:gd name="T53" fmla="*/ T52 w 15596"/>
                              <a:gd name="T54" fmla="+- 0 1015 687"/>
                              <a:gd name="T55" fmla="*/ 1015 h 328"/>
                              <a:gd name="T56" fmla="+- 0 12162 680"/>
                              <a:gd name="T57" fmla="*/ T56 w 15596"/>
                              <a:gd name="T58" fmla="+- 0 1015 687"/>
                              <a:gd name="T59" fmla="*/ 1015 h 328"/>
                              <a:gd name="T60" fmla="+- 0 12162 680"/>
                              <a:gd name="T61" fmla="*/ T60 w 15596"/>
                              <a:gd name="T62" fmla="+- 0 687 687"/>
                              <a:gd name="T63" fmla="*/ 687 h 328"/>
                              <a:gd name="T64" fmla="+- 0 15140 680"/>
                              <a:gd name="T65" fmla="*/ T64 w 15596"/>
                              <a:gd name="T66" fmla="+- 0 687 687"/>
                              <a:gd name="T67" fmla="*/ 687 h 328"/>
                              <a:gd name="T68" fmla="+- 0 13723 680"/>
                              <a:gd name="T69" fmla="*/ T68 w 15596"/>
                              <a:gd name="T70" fmla="+- 0 687 687"/>
                              <a:gd name="T71" fmla="*/ 687 h 328"/>
                              <a:gd name="T72" fmla="+- 0 13723 680"/>
                              <a:gd name="T73" fmla="*/ T72 w 15596"/>
                              <a:gd name="T74" fmla="+- 0 687 687"/>
                              <a:gd name="T75" fmla="*/ 687 h 328"/>
                              <a:gd name="T76" fmla="+- 0 12163 680"/>
                              <a:gd name="T77" fmla="*/ T76 w 15596"/>
                              <a:gd name="T78" fmla="+- 0 687 687"/>
                              <a:gd name="T79" fmla="*/ 687 h 328"/>
                              <a:gd name="T80" fmla="+- 0 12163 680"/>
                              <a:gd name="T81" fmla="*/ T80 w 15596"/>
                              <a:gd name="T82" fmla="+- 0 1015 687"/>
                              <a:gd name="T83" fmla="*/ 1015 h 328"/>
                              <a:gd name="T84" fmla="+- 0 13723 680"/>
                              <a:gd name="T85" fmla="*/ T84 w 15596"/>
                              <a:gd name="T86" fmla="+- 0 1015 687"/>
                              <a:gd name="T87" fmla="*/ 1015 h 328"/>
                              <a:gd name="T88" fmla="+- 0 13723 680"/>
                              <a:gd name="T89" fmla="*/ T88 w 15596"/>
                              <a:gd name="T90" fmla="+- 0 1015 687"/>
                              <a:gd name="T91" fmla="*/ 1015 h 328"/>
                              <a:gd name="T92" fmla="+- 0 15140 680"/>
                              <a:gd name="T93" fmla="*/ T92 w 15596"/>
                              <a:gd name="T94" fmla="+- 0 1015 687"/>
                              <a:gd name="T95" fmla="*/ 1015 h 328"/>
                              <a:gd name="T96" fmla="+- 0 15140 680"/>
                              <a:gd name="T97" fmla="*/ T96 w 15596"/>
                              <a:gd name="T98" fmla="+- 0 687 687"/>
                              <a:gd name="T99" fmla="*/ 687 h 328"/>
                              <a:gd name="T100" fmla="+- 0 16276 680"/>
                              <a:gd name="T101" fmla="*/ T100 w 15596"/>
                              <a:gd name="T102" fmla="+- 0 687 687"/>
                              <a:gd name="T103" fmla="*/ 687 h 328"/>
                              <a:gd name="T104" fmla="+- 0 15140 680"/>
                              <a:gd name="T105" fmla="*/ T104 w 15596"/>
                              <a:gd name="T106" fmla="+- 0 687 687"/>
                              <a:gd name="T107" fmla="*/ 687 h 328"/>
                              <a:gd name="T108" fmla="+- 0 15140 680"/>
                              <a:gd name="T109" fmla="*/ T108 w 15596"/>
                              <a:gd name="T110" fmla="+- 0 1015 687"/>
                              <a:gd name="T111" fmla="*/ 1015 h 328"/>
                              <a:gd name="T112" fmla="+- 0 16276 680"/>
                              <a:gd name="T113" fmla="*/ T112 w 15596"/>
                              <a:gd name="T114" fmla="+- 0 1015 687"/>
                              <a:gd name="T115" fmla="*/ 1015 h 328"/>
                              <a:gd name="T116" fmla="+- 0 16276 680"/>
                              <a:gd name="T117" fmla="*/ T116 w 15596"/>
                              <a:gd name="T118" fmla="+- 0 687 687"/>
                              <a:gd name="T119" fmla="*/ 687 h 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5596" h="328">
                                <a:moveTo>
                                  <a:pt x="2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8"/>
                                </a:lnTo>
                                <a:lnTo>
                                  <a:pt x="2196" y="328"/>
                                </a:lnTo>
                                <a:lnTo>
                                  <a:pt x="2196" y="0"/>
                                </a:lnTo>
                                <a:close/>
                                <a:moveTo>
                                  <a:pt x="11482" y="0"/>
                                </a:moveTo>
                                <a:lnTo>
                                  <a:pt x="7654" y="0"/>
                                </a:lnTo>
                                <a:lnTo>
                                  <a:pt x="5910" y="0"/>
                                </a:lnTo>
                                <a:lnTo>
                                  <a:pt x="2197" y="0"/>
                                </a:lnTo>
                                <a:lnTo>
                                  <a:pt x="2197" y="328"/>
                                </a:lnTo>
                                <a:lnTo>
                                  <a:pt x="5910" y="328"/>
                                </a:lnTo>
                                <a:lnTo>
                                  <a:pt x="7654" y="328"/>
                                </a:lnTo>
                                <a:lnTo>
                                  <a:pt x="11482" y="328"/>
                                </a:lnTo>
                                <a:lnTo>
                                  <a:pt x="11482" y="0"/>
                                </a:lnTo>
                                <a:close/>
                                <a:moveTo>
                                  <a:pt x="14460" y="0"/>
                                </a:moveTo>
                                <a:lnTo>
                                  <a:pt x="13043" y="0"/>
                                </a:lnTo>
                                <a:lnTo>
                                  <a:pt x="11483" y="0"/>
                                </a:lnTo>
                                <a:lnTo>
                                  <a:pt x="11483" y="328"/>
                                </a:lnTo>
                                <a:lnTo>
                                  <a:pt x="13043" y="328"/>
                                </a:lnTo>
                                <a:lnTo>
                                  <a:pt x="14460" y="328"/>
                                </a:lnTo>
                                <a:lnTo>
                                  <a:pt x="14460" y="0"/>
                                </a:lnTo>
                                <a:close/>
                                <a:moveTo>
                                  <a:pt x="15596" y="0"/>
                                </a:moveTo>
                                <a:lnTo>
                                  <a:pt x="14460" y="0"/>
                                </a:lnTo>
                                <a:lnTo>
                                  <a:pt x="14460" y="328"/>
                                </a:lnTo>
                                <a:lnTo>
                                  <a:pt x="15596" y="328"/>
                                </a:lnTo>
                                <a:lnTo>
                                  <a:pt x="155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B8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7530661" name="AutoShape 83"/>
                        <wps:cNvSpPr>
                          <a:spLocks/>
                        </wps:cNvSpPr>
                        <wps:spPr bwMode="auto">
                          <a:xfrm>
                            <a:off x="2876" y="1014"/>
                            <a:ext cx="13399" cy="533"/>
                          </a:xfrm>
                          <a:custGeom>
                            <a:avLst/>
                            <a:gdLst>
                              <a:gd name="T0" fmla="+- 0 6590 2877"/>
                              <a:gd name="T1" fmla="*/ T0 w 13399"/>
                              <a:gd name="T2" fmla="+- 0 1015 1015"/>
                              <a:gd name="T3" fmla="*/ 1015 h 533"/>
                              <a:gd name="T4" fmla="+- 0 4789 2877"/>
                              <a:gd name="T5" fmla="*/ T4 w 13399"/>
                              <a:gd name="T6" fmla="+- 0 1015 1015"/>
                              <a:gd name="T7" fmla="*/ 1015 h 533"/>
                              <a:gd name="T8" fmla="+- 0 4789 2877"/>
                              <a:gd name="T9" fmla="*/ T8 w 13399"/>
                              <a:gd name="T10" fmla="+- 0 1015 1015"/>
                              <a:gd name="T11" fmla="*/ 1015 h 533"/>
                              <a:gd name="T12" fmla="+- 0 2877 2877"/>
                              <a:gd name="T13" fmla="*/ T12 w 13399"/>
                              <a:gd name="T14" fmla="+- 0 1015 1015"/>
                              <a:gd name="T15" fmla="*/ 1015 h 533"/>
                              <a:gd name="T16" fmla="+- 0 2877 2877"/>
                              <a:gd name="T17" fmla="*/ T16 w 13399"/>
                              <a:gd name="T18" fmla="+- 0 1547 1015"/>
                              <a:gd name="T19" fmla="*/ 1547 h 533"/>
                              <a:gd name="T20" fmla="+- 0 4789 2877"/>
                              <a:gd name="T21" fmla="*/ T20 w 13399"/>
                              <a:gd name="T22" fmla="+- 0 1547 1015"/>
                              <a:gd name="T23" fmla="*/ 1547 h 533"/>
                              <a:gd name="T24" fmla="+- 0 4789 2877"/>
                              <a:gd name="T25" fmla="*/ T24 w 13399"/>
                              <a:gd name="T26" fmla="+- 0 1547 1015"/>
                              <a:gd name="T27" fmla="*/ 1547 h 533"/>
                              <a:gd name="T28" fmla="+- 0 6590 2877"/>
                              <a:gd name="T29" fmla="*/ T28 w 13399"/>
                              <a:gd name="T30" fmla="+- 0 1547 1015"/>
                              <a:gd name="T31" fmla="*/ 1547 h 533"/>
                              <a:gd name="T32" fmla="+- 0 6590 2877"/>
                              <a:gd name="T33" fmla="*/ T32 w 13399"/>
                              <a:gd name="T34" fmla="+- 0 1015 1015"/>
                              <a:gd name="T35" fmla="*/ 1015 h 533"/>
                              <a:gd name="T36" fmla="+- 0 12162 2877"/>
                              <a:gd name="T37" fmla="*/ T36 w 13399"/>
                              <a:gd name="T38" fmla="+- 0 1015 1015"/>
                              <a:gd name="T39" fmla="*/ 1015 h 533"/>
                              <a:gd name="T40" fmla="+- 0 10318 2877"/>
                              <a:gd name="T41" fmla="*/ T40 w 13399"/>
                              <a:gd name="T42" fmla="+- 0 1015 1015"/>
                              <a:gd name="T43" fmla="*/ 1015 h 533"/>
                              <a:gd name="T44" fmla="+- 0 10318 2877"/>
                              <a:gd name="T45" fmla="*/ T44 w 13399"/>
                              <a:gd name="T46" fmla="+- 0 1015 1015"/>
                              <a:gd name="T47" fmla="*/ 1015 h 533"/>
                              <a:gd name="T48" fmla="+- 0 8334 2877"/>
                              <a:gd name="T49" fmla="*/ T48 w 13399"/>
                              <a:gd name="T50" fmla="+- 0 1015 1015"/>
                              <a:gd name="T51" fmla="*/ 1015 h 533"/>
                              <a:gd name="T52" fmla="+- 0 8334 2877"/>
                              <a:gd name="T53" fmla="*/ T52 w 13399"/>
                              <a:gd name="T54" fmla="+- 0 1015 1015"/>
                              <a:gd name="T55" fmla="*/ 1015 h 533"/>
                              <a:gd name="T56" fmla="+- 0 6590 2877"/>
                              <a:gd name="T57" fmla="*/ T56 w 13399"/>
                              <a:gd name="T58" fmla="+- 0 1015 1015"/>
                              <a:gd name="T59" fmla="*/ 1015 h 533"/>
                              <a:gd name="T60" fmla="+- 0 6590 2877"/>
                              <a:gd name="T61" fmla="*/ T60 w 13399"/>
                              <a:gd name="T62" fmla="+- 0 1547 1015"/>
                              <a:gd name="T63" fmla="*/ 1547 h 533"/>
                              <a:gd name="T64" fmla="+- 0 8334 2877"/>
                              <a:gd name="T65" fmla="*/ T64 w 13399"/>
                              <a:gd name="T66" fmla="+- 0 1547 1015"/>
                              <a:gd name="T67" fmla="*/ 1547 h 533"/>
                              <a:gd name="T68" fmla="+- 0 8334 2877"/>
                              <a:gd name="T69" fmla="*/ T68 w 13399"/>
                              <a:gd name="T70" fmla="+- 0 1547 1015"/>
                              <a:gd name="T71" fmla="*/ 1547 h 533"/>
                              <a:gd name="T72" fmla="+- 0 10318 2877"/>
                              <a:gd name="T73" fmla="*/ T72 w 13399"/>
                              <a:gd name="T74" fmla="+- 0 1547 1015"/>
                              <a:gd name="T75" fmla="*/ 1547 h 533"/>
                              <a:gd name="T76" fmla="+- 0 10318 2877"/>
                              <a:gd name="T77" fmla="*/ T76 w 13399"/>
                              <a:gd name="T78" fmla="+- 0 1547 1015"/>
                              <a:gd name="T79" fmla="*/ 1547 h 533"/>
                              <a:gd name="T80" fmla="+- 0 12162 2877"/>
                              <a:gd name="T81" fmla="*/ T80 w 13399"/>
                              <a:gd name="T82" fmla="+- 0 1547 1015"/>
                              <a:gd name="T83" fmla="*/ 1547 h 533"/>
                              <a:gd name="T84" fmla="+- 0 12162 2877"/>
                              <a:gd name="T85" fmla="*/ T84 w 13399"/>
                              <a:gd name="T86" fmla="+- 0 1015 1015"/>
                              <a:gd name="T87" fmla="*/ 1015 h 533"/>
                              <a:gd name="T88" fmla="+- 0 15140 2877"/>
                              <a:gd name="T89" fmla="*/ T88 w 13399"/>
                              <a:gd name="T90" fmla="+- 0 1015 1015"/>
                              <a:gd name="T91" fmla="*/ 1015 h 533"/>
                              <a:gd name="T92" fmla="+- 0 13723 2877"/>
                              <a:gd name="T93" fmla="*/ T92 w 13399"/>
                              <a:gd name="T94" fmla="+- 0 1015 1015"/>
                              <a:gd name="T95" fmla="*/ 1015 h 533"/>
                              <a:gd name="T96" fmla="+- 0 13723 2877"/>
                              <a:gd name="T97" fmla="*/ T96 w 13399"/>
                              <a:gd name="T98" fmla="+- 0 1015 1015"/>
                              <a:gd name="T99" fmla="*/ 1015 h 533"/>
                              <a:gd name="T100" fmla="+- 0 12163 2877"/>
                              <a:gd name="T101" fmla="*/ T100 w 13399"/>
                              <a:gd name="T102" fmla="+- 0 1015 1015"/>
                              <a:gd name="T103" fmla="*/ 1015 h 533"/>
                              <a:gd name="T104" fmla="+- 0 12163 2877"/>
                              <a:gd name="T105" fmla="*/ T104 w 13399"/>
                              <a:gd name="T106" fmla="+- 0 1547 1015"/>
                              <a:gd name="T107" fmla="*/ 1547 h 533"/>
                              <a:gd name="T108" fmla="+- 0 13723 2877"/>
                              <a:gd name="T109" fmla="*/ T108 w 13399"/>
                              <a:gd name="T110" fmla="+- 0 1547 1015"/>
                              <a:gd name="T111" fmla="*/ 1547 h 533"/>
                              <a:gd name="T112" fmla="+- 0 13723 2877"/>
                              <a:gd name="T113" fmla="*/ T112 w 13399"/>
                              <a:gd name="T114" fmla="+- 0 1547 1015"/>
                              <a:gd name="T115" fmla="*/ 1547 h 533"/>
                              <a:gd name="T116" fmla="+- 0 15140 2877"/>
                              <a:gd name="T117" fmla="*/ T116 w 13399"/>
                              <a:gd name="T118" fmla="+- 0 1547 1015"/>
                              <a:gd name="T119" fmla="*/ 1547 h 533"/>
                              <a:gd name="T120" fmla="+- 0 15140 2877"/>
                              <a:gd name="T121" fmla="*/ T120 w 13399"/>
                              <a:gd name="T122" fmla="+- 0 1015 1015"/>
                              <a:gd name="T123" fmla="*/ 1015 h 533"/>
                              <a:gd name="T124" fmla="+- 0 16276 2877"/>
                              <a:gd name="T125" fmla="*/ T124 w 13399"/>
                              <a:gd name="T126" fmla="+- 0 1015 1015"/>
                              <a:gd name="T127" fmla="*/ 1015 h 533"/>
                              <a:gd name="T128" fmla="+- 0 15140 2877"/>
                              <a:gd name="T129" fmla="*/ T128 w 13399"/>
                              <a:gd name="T130" fmla="+- 0 1015 1015"/>
                              <a:gd name="T131" fmla="*/ 1015 h 533"/>
                              <a:gd name="T132" fmla="+- 0 15140 2877"/>
                              <a:gd name="T133" fmla="*/ T132 w 13399"/>
                              <a:gd name="T134" fmla="+- 0 1547 1015"/>
                              <a:gd name="T135" fmla="*/ 1547 h 533"/>
                              <a:gd name="T136" fmla="+- 0 16276 2877"/>
                              <a:gd name="T137" fmla="*/ T136 w 13399"/>
                              <a:gd name="T138" fmla="+- 0 1547 1015"/>
                              <a:gd name="T139" fmla="*/ 1547 h 533"/>
                              <a:gd name="T140" fmla="+- 0 16276 2877"/>
                              <a:gd name="T141" fmla="*/ T140 w 13399"/>
                              <a:gd name="T142" fmla="+- 0 1015 1015"/>
                              <a:gd name="T143" fmla="*/ 1015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3399" h="533">
                                <a:moveTo>
                                  <a:pt x="3713" y="0"/>
                                </a:moveTo>
                                <a:lnTo>
                                  <a:pt x="1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2"/>
                                </a:lnTo>
                                <a:lnTo>
                                  <a:pt x="1912" y="532"/>
                                </a:lnTo>
                                <a:lnTo>
                                  <a:pt x="3713" y="532"/>
                                </a:lnTo>
                                <a:lnTo>
                                  <a:pt x="3713" y="0"/>
                                </a:lnTo>
                                <a:close/>
                                <a:moveTo>
                                  <a:pt x="9285" y="0"/>
                                </a:moveTo>
                                <a:lnTo>
                                  <a:pt x="7441" y="0"/>
                                </a:lnTo>
                                <a:lnTo>
                                  <a:pt x="5457" y="0"/>
                                </a:lnTo>
                                <a:lnTo>
                                  <a:pt x="3713" y="0"/>
                                </a:lnTo>
                                <a:lnTo>
                                  <a:pt x="3713" y="532"/>
                                </a:lnTo>
                                <a:lnTo>
                                  <a:pt x="5457" y="532"/>
                                </a:lnTo>
                                <a:lnTo>
                                  <a:pt x="7441" y="532"/>
                                </a:lnTo>
                                <a:lnTo>
                                  <a:pt x="9285" y="532"/>
                                </a:lnTo>
                                <a:lnTo>
                                  <a:pt x="9285" y="0"/>
                                </a:lnTo>
                                <a:close/>
                                <a:moveTo>
                                  <a:pt x="12263" y="0"/>
                                </a:moveTo>
                                <a:lnTo>
                                  <a:pt x="10846" y="0"/>
                                </a:lnTo>
                                <a:lnTo>
                                  <a:pt x="9286" y="0"/>
                                </a:lnTo>
                                <a:lnTo>
                                  <a:pt x="9286" y="532"/>
                                </a:lnTo>
                                <a:lnTo>
                                  <a:pt x="10846" y="532"/>
                                </a:lnTo>
                                <a:lnTo>
                                  <a:pt x="12263" y="532"/>
                                </a:lnTo>
                                <a:lnTo>
                                  <a:pt x="12263" y="0"/>
                                </a:lnTo>
                                <a:close/>
                                <a:moveTo>
                                  <a:pt x="13399" y="0"/>
                                </a:moveTo>
                                <a:lnTo>
                                  <a:pt x="12263" y="0"/>
                                </a:lnTo>
                                <a:lnTo>
                                  <a:pt x="12263" y="532"/>
                                </a:lnTo>
                                <a:lnTo>
                                  <a:pt x="13399" y="532"/>
                                </a:lnTo>
                                <a:lnTo>
                                  <a:pt x="13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C9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0760374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8554" y="1078"/>
                            <a:ext cx="3465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15CDB1" w14:textId="77777777" w:rsidR="00921330" w:rsidRDefault="00000000">
                              <w:pPr>
                                <w:tabs>
                                  <w:tab w:val="left" w:pos="1928"/>
                                </w:tabs>
                                <w:spacing w:before="3" w:line="255" w:lineRule="exac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80"/>
                                  <w:sz w:val="18"/>
                                </w:rPr>
                                <w:t>Máte-li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2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80"/>
                                  <w:sz w:val="18"/>
                                </w:rPr>
                                <w:t>volné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6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80"/>
                                  <w:sz w:val="18"/>
                                </w:rPr>
                                <w:t>jednotky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8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80"/>
                                  <w:position w:val="10"/>
                                  <w:sz w:val="18"/>
                                </w:rPr>
                                <w:t>Po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9"/>
                                  <w:w w:val="80"/>
                                  <w:position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80"/>
                                  <w:position w:val="10"/>
                                  <w:sz w:val="18"/>
                                </w:rPr>
                                <w:t>vyčerpání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7"/>
                                  <w:w w:val="80"/>
                                  <w:position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80"/>
                                  <w:position w:val="10"/>
                                  <w:sz w:val="18"/>
                                </w:rPr>
                                <w:t>volných</w:t>
                              </w:r>
                            </w:p>
                            <w:p w14:paraId="0980D420" w14:textId="77777777" w:rsidR="00921330" w:rsidRDefault="00000000">
                              <w:pPr>
                                <w:spacing w:line="155" w:lineRule="exact"/>
                                <w:ind w:right="469"/>
                                <w:jc w:val="righ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jednotek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7881733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3060" y="1078"/>
                            <a:ext cx="3406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BCE777" w14:textId="77777777" w:rsidR="00921330" w:rsidRDefault="00000000">
                              <w:pPr>
                                <w:tabs>
                                  <w:tab w:val="left" w:pos="1868"/>
                                </w:tabs>
                                <w:spacing w:before="3" w:line="255" w:lineRule="exac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80"/>
                                  <w:sz w:val="18"/>
                                </w:rPr>
                                <w:t>Máte-li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2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80"/>
                                  <w:sz w:val="18"/>
                                </w:rPr>
                                <w:t>volné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6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80"/>
                                  <w:sz w:val="18"/>
                                </w:rPr>
                                <w:t>jednotky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8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80"/>
                                  <w:position w:val="10"/>
                                  <w:sz w:val="18"/>
                                </w:rPr>
                                <w:t>Po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9"/>
                                  <w:w w:val="80"/>
                                  <w:position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80"/>
                                  <w:position w:val="10"/>
                                  <w:sz w:val="18"/>
                                </w:rPr>
                                <w:t>vyčerpání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6"/>
                                  <w:w w:val="80"/>
                                  <w:position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80"/>
                                  <w:position w:val="10"/>
                                  <w:sz w:val="18"/>
                                </w:rPr>
                                <w:t>volných</w:t>
                              </w:r>
                            </w:p>
                            <w:p w14:paraId="7B089BB7" w14:textId="77777777" w:rsidR="00921330" w:rsidRDefault="00000000">
                              <w:pPr>
                                <w:spacing w:line="155" w:lineRule="exact"/>
                                <w:ind w:right="469"/>
                                <w:jc w:val="righ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jednotek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7927131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5339" y="750"/>
                            <a:ext cx="758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CFE89B" w14:textId="77777777" w:rsidR="00921330" w:rsidRDefault="00000000">
                              <w:pPr>
                                <w:spacing w:line="207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80"/>
                                  <w:sz w:val="18"/>
                                </w:rPr>
                                <w:t>INTERNET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5279865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4043" y="750"/>
                            <a:ext cx="801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9D784" w14:textId="77777777" w:rsidR="00921330" w:rsidRDefault="00000000">
                              <w:pPr>
                                <w:spacing w:line="207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80"/>
                                  <w:sz w:val="18"/>
                                </w:rPr>
                                <w:t>DATA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10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80"/>
                                  <w:sz w:val="18"/>
                                </w:rPr>
                                <w:t>(MB)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2714099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2771" y="750"/>
                            <a:ext cx="368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FB3767" w14:textId="77777777" w:rsidR="00921330" w:rsidRDefault="00000000">
                              <w:pPr>
                                <w:spacing w:line="207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85"/>
                                  <w:sz w:val="18"/>
                                </w:rPr>
                                <w:t>MMS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7302774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0090" y="750"/>
                            <a:ext cx="343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B0994B" w14:textId="77777777" w:rsidR="00921330" w:rsidRDefault="00000000">
                              <w:pPr>
                                <w:spacing w:line="207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85"/>
                                  <w:sz w:val="18"/>
                                </w:rPr>
                                <w:t>SMS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616452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6809" y="750"/>
                            <a:ext cx="1328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86183A" w14:textId="77777777" w:rsidR="00921330" w:rsidRDefault="00000000">
                              <w:pPr>
                                <w:spacing w:line="207" w:lineRule="exac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80"/>
                                  <w:sz w:val="18"/>
                                </w:rPr>
                                <w:t>PŘÍCHOZÍ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15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80"/>
                                  <w:sz w:val="18"/>
                                </w:rPr>
                                <w:t>VOLÁNÍ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456341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4093" y="750"/>
                            <a:ext cx="1304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634EA1" w14:textId="77777777" w:rsidR="00921330" w:rsidRDefault="00000000">
                              <w:pPr>
                                <w:spacing w:line="207" w:lineRule="exac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80"/>
                                  <w:sz w:val="18"/>
                                </w:rPr>
                                <w:t>ODCHOZÍ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16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80"/>
                                  <w:sz w:val="18"/>
                                </w:rPr>
                                <w:t>VOLÁNÍ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D4ADA" id="Group 74" o:spid="_x0000_s1044" style="position:absolute;left:0;text-align:left;margin-left:34pt;margin-top:34.35pt;width:779.8pt;height:43.05pt;z-index:-15724032;mso-wrap-distance-left:0;mso-wrap-distance-right:0;mso-position-horizontal-relative:page" coordorigin="680,687" coordsize="15596,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">
                <v:shape id="AutoShape 84" o:spid="_x0000_s1045" style="position:absolute;left:680;top:686;width:15596;height:328;visibility:visible;mso-wrap-style:square;v-text-anchor:top" coordsize="15596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" path="m2196,l,,,328r2196,l2196,xm11482,l7654,,5910,,2197,r,328l5910,328r1744,l11482,328r,-328xm14460,l13043,,11483,r,328l13043,328r1417,l14460,xm15596,l14460,r,328l15596,328r,-328xe" fillcolor="#63b8e3" stroked="f">
                  <v:path arrowok="t" o:connecttype="custom" o:connectlocs="2196,687;0,687;0,1015;2196,1015;2196,687;11482,687;7654,687;7654,687;5910,687;2197,687;2197,1015;5910,1015;7654,1015;7654,1015;11482,1015;11482,687;14460,687;13043,687;13043,687;11483,687;11483,1015;13043,1015;13043,1015;14460,1015;14460,687;15596,687;14460,687;14460,1015;15596,1015;15596,687" o:connectangles="0,0,0,0,0,0,0,0,0,0,0,0,0,0,0,0,0,0,0,0,0,0,0,0,0,0,0,0,0,0"/>
                </v:shape>
                <v:shape id="AutoShape 83" o:spid="_x0000_s1046" style="position:absolute;left:2876;top:1014;width:13399;height:533;visibility:visible;mso-wrap-style:square;v-text-anchor:top" coordsize="13399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" path="m3713,l1912,,,,,532r1912,l3713,532,3713,xm9285,l7441,,5457,,3713,r,532l5457,532r1984,l9285,532,9285,xm12263,l10846,,9286,r,532l10846,532r1417,l12263,xm13399,l12263,r,532l13399,532r,-532xe" fillcolor="#8ac9eb" stroked="f">
                  <v:path arrowok="t" o:connecttype="custom" o:connectlocs="3713,1015;1912,1015;1912,1015;0,1015;0,1547;1912,1547;1912,1547;3713,1547;3713,1015;9285,1015;7441,1015;7441,1015;5457,1015;5457,1015;3713,1015;3713,1547;5457,1547;5457,1547;7441,1547;7441,1547;9285,1547;9285,1015;12263,1015;10846,1015;10846,1015;9286,1015;9286,1547;10846,1547;10846,1547;12263,1547;12263,1015;13399,1015;12263,1015;12263,1547;13399,1547;13399,1015" o:connectangles="0,0,0,0,0,0,0,0,0,0,0,0,0,0,0,0,0,0,0,0,0,0,0,0,0,0,0,0,0,0,0,0,0,0,0,0"/>
                </v:shape>
                <v:shape id="Text Box 82" o:spid="_x0000_s1047" type="#_x0000_t202" style="position:absolute;left:8554;top:1078;width:3465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" filled="f" stroked="f">
                  <v:textbox inset="0,0,0,0">
                    <w:txbxContent>
                      <w:p w14:paraId="3215CDB1" w14:textId="77777777" w:rsidR="00921330" w:rsidRDefault="00000000">
                        <w:pPr>
                          <w:tabs>
                            <w:tab w:val="left" w:pos="1928"/>
                          </w:tabs>
                          <w:spacing w:before="3" w:line="255" w:lineRule="exac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w w:val="80"/>
                            <w:sz w:val="18"/>
                          </w:rPr>
                          <w:t>Máte-li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2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80"/>
                            <w:sz w:val="18"/>
                          </w:rPr>
                          <w:t>volné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6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80"/>
                            <w:sz w:val="18"/>
                          </w:rPr>
                          <w:t>jednotky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80"/>
                            <w:sz w:val="18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80"/>
                            <w:position w:val="10"/>
                            <w:sz w:val="18"/>
                          </w:rPr>
                          <w:t>Po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9"/>
                            <w:w w:val="80"/>
                            <w:position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80"/>
                            <w:position w:val="10"/>
                            <w:sz w:val="18"/>
                          </w:rPr>
                          <w:t>vyčerpání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7"/>
                            <w:w w:val="80"/>
                            <w:position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80"/>
                            <w:position w:val="10"/>
                            <w:sz w:val="18"/>
                          </w:rPr>
                          <w:t>volných</w:t>
                        </w:r>
                      </w:p>
                      <w:p w14:paraId="0980D420" w14:textId="77777777" w:rsidR="00921330" w:rsidRDefault="00000000">
                        <w:pPr>
                          <w:spacing w:line="155" w:lineRule="exact"/>
                          <w:ind w:right="469"/>
                          <w:jc w:val="righ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90"/>
                            <w:sz w:val="18"/>
                          </w:rPr>
                          <w:t>jednotek</w:t>
                        </w:r>
                      </w:p>
                    </w:txbxContent>
                  </v:textbox>
                </v:shape>
                <v:shape id="Text Box 81" o:spid="_x0000_s1048" type="#_x0000_t202" style="position:absolute;left:3060;top:1078;width:3406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" filled="f" stroked="f">
                  <v:textbox inset="0,0,0,0">
                    <w:txbxContent>
                      <w:p w14:paraId="45BCE777" w14:textId="77777777" w:rsidR="00921330" w:rsidRDefault="00000000">
                        <w:pPr>
                          <w:tabs>
                            <w:tab w:val="left" w:pos="1868"/>
                          </w:tabs>
                          <w:spacing w:before="3" w:line="255" w:lineRule="exac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w w:val="80"/>
                            <w:sz w:val="18"/>
                          </w:rPr>
                          <w:t>Máte-li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2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80"/>
                            <w:sz w:val="18"/>
                          </w:rPr>
                          <w:t>volné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6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80"/>
                            <w:sz w:val="18"/>
                          </w:rPr>
                          <w:t>jednotky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80"/>
                            <w:sz w:val="18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80"/>
                            <w:position w:val="10"/>
                            <w:sz w:val="18"/>
                          </w:rPr>
                          <w:t>Po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9"/>
                            <w:w w:val="80"/>
                            <w:position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80"/>
                            <w:position w:val="10"/>
                            <w:sz w:val="18"/>
                          </w:rPr>
                          <w:t>vyčerpání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6"/>
                            <w:w w:val="80"/>
                            <w:position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80"/>
                            <w:position w:val="10"/>
                            <w:sz w:val="18"/>
                          </w:rPr>
                          <w:t>volných</w:t>
                        </w:r>
                      </w:p>
                      <w:p w14:paraId="7B089BB7" w14:textId="77777777" w:rsidR="00921330" w:rsidRDefault="00000000">
                        <w:pPr>
                          <w:spacing w:line="155" w:lineRule="exact"/>
                          <w:ind w:right="469"/>
                          <w:jc w:val="righ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90"/>
                            <w:sz w:val="18"/>
                          </w:rPr>
                          <w:t>jednotek</w:t>
                        </w:r>
                      </w:p>
                    </w:txbxContent>
                  </v:textbox>
                </v:shape>
                <v:shape id="Text Box 80" o:spid="_x0000_s1049" type="#_x0000_t202" style="position:absolute;left:15339;top:750;width:758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" filled="f" stroked="f">
                  <v:textbox inset="0,0,0,0">
                    <w:txbxContent>
                      <w:p w14:paraId="10CFE89B" w14:textId="77777777" w:rsidR="00921330" w:rsidRDefault="00000000">
                        <w:pPr>
                          <w:spacing w:line="207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80"/>
                            <w:sz w:val="18"/>
                          </w:rPr>
                          <w:t>INTERNET</w:t>
                        </w:r>
                      </w:p>
                    </w:txbxContent>
                  </v:textbox>
                </v:shape>
                <v:shape id="Text Box 79" o:spid="_x0000_s1050" type="#_x0000_t202" style="position:absolute;left:14043;top:750;width:801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" filled="f" stroked="f">
                  <v:textbox inset="0,0,0,0">
                    <w:txbxContent>
                      <w:p w14:paraId="1569D784" w14:textId="77777777" w:rsidR="00921330" w:rsidRDefault="00000000">
                        <w:pPr>
                          <w:spacing w:line="207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80"/>
                            <w:sz w:val="18"/>
                          </w:rPr>
                          <w:t>DATA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10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80"/>
                            <w:sz w:val="18"/>
                          </w:rPr>
                          <w:t>(MB)</w:t>
                        </w:r>
                      </w:p>
                    </w:txbxContent>
                  </v:textbox>
                </v:shape>
                <v:shape id="Text Box 78" o:spid="_x0000_s1051" type="#_x0000_t202" style="position:absolute;left:12771;top:750;width:368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" filled="f" stroked="f">
                  <v:textbox inset="0,0,0,0">
                    <w:txbxContent>
                      <w:p w14:paraId="23FB3767" w14:textId="77777777" w:rsidR="00921330" w:rsidRDefault="00000000">
                        <w:pPr>
                          <w:spacing w:line="207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85"/>
                            <w:sz w:val="18"/>
                          </w:rPr>
                          <w:t>MMS</w:t>
                        </w:r>
                      </w:p>
                    </w:txbxContent>
                  </v:textbox>
                </v:shape>
                <v:shape id="Text Box 77" o:spid="_x0000_s1052" type="#_x0000_t202" style="position:absolute;left:10090;top:750;width:343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" filled="f" stroked="f">
                  <v:textbox inset="0,0,0,0">
                    <w:txbxContent>
                      <w:p w14:paraId="66B0994B" w14:textId="77777777" w:rsidR="00921330" w:rsidRDefault="00000000">
                        <w:pPr>
                          <w:spacing w:line="207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85"/>
                            <w:sz w:val="18"/>
                          </w:rPr>
                          <w:t>SMS</w:t>
                        </w:r>
                      </w:p>
                    </w:txbxContent>
                  </v:textbox>
                </v:shape>
                <v:shape id="Text Box 76" o:spid="_x0000_s1053" type="#_x0000_t202" style="position:absolute;left:6809;top:750;width:1328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" filled="f" stroked="f">
                  <v:textbox inset="0,0,0,0">
                    <w:txbxContent>
                      <w:p w14:paraId="3486183A" w14:textId="77777777" w:rsidR="00921330" w:rsidRDefault="00000000">
                        <w:pPr>
                          <w:spacing w:line="207" w:lineRule="exac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w w:val="80"/>
                            <w:sz w:val="18"/>
                          </w:rPr>
                          <w:t>PŘÍCHOZÍ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5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80"/>
                            <w:sz w:val="18"/>
                          </w:rPr>
                          <w:t>VOLÁNÍ</w:t>
                        </w:r>
                      </w:p>
                    </w:txbxContent>
                  </v:textbox>
                </v:shape>
                <v:shape id="Text Box 75" o:spid="_x0000_s1054" type="#_x0000_t202" style="position:absolute;left:4093;top:750;width:130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" filled="f" stroked="f">
                  <v:textbox inset="0,0,0,0">
                    <w:txbxContent>
                      <w:p w14:paraId="47634EA1" w14:textId="77777777" w:rsidR="00921330" w:rsidRDefault="00000000">
                        <w:pPr>
                          <w:spacing w:line="207" w:lineRule="exac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w w:val="80"/>
                            <w:sz w:val="18"/>
                          </w:rPr>
                          <w:t>ODCHOZÍ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6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80"/>
                            <w:sz w:val="18"/>
                          </w:rPr>
                          <w:t>VOLÁNÍ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color w:val="E10074"/>
          <w:w w:val="80"/>
        </w:rPr>
        <w:t>EU</w:t>
      </w:r>
      <w:r>
        <w:rPr>
          <w:color w:val="E10074"/>
          <w:spacing w:val="13"/>
          <w:w w:val="80"/>
        </w:rPr>
        <w:t xml:space="preserve"> </w:t>
      </w:r>
      <w:r>
        <w:rPr>
          <w:color w:val="E10074"/>
          <w:w w:val="80"/>
        </w:rPr>
        <w:t>ROAMING</w:t>
      </w:r>
    </w:p>
    <w:p w14:paraId="790F06DA" w14:textId="77777777" w:rsidR="00921330" w:rsidRDefault="00000000">
      <w:pPr>
        <w:tabs>
          <w:tab w:val="left" w:pos="3292"/>
          <w:tab w:val="left" w:pos="4936"/>
          <w:tab w:val="left" w:pos="6921"/>
          <w:tab w:val="left" w:pos="8861"/>
          <w:tab w:val="left" w:pos="10486"/>
          <w:tab w:val="left" w:pos="12190"/>
          <w:tab w:val="left" w:pos="13458"/>
          <w:tab w:val="left" w:pos="15243"/>
        </w:tabs>
        <w:spacing w:before="41" w:line="254" w:lineRule="exact"/>
        <w:ind w:left="312"/>
        <w:rPr>
          <w:sz w:val="18"/>
        </w:rPr>
      </w:pPr>
      <w:r>
        <w:rPr>
          <w:w w:val="80"/>
          <w:sz w:val="18"/>
        </w:rPr>
        <w:t>Profi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120</w:t>
      </w:r>
      <w:r>
        <w:rPr>
          <w:w w:val="80"/>
          <w:sz w:val="18"/>
        </w:rPr>
        <w:tab/>
      </w:r>
      <w:r>
        <w:rPr>
          <w:w w:val="95"/>
          <w:sz w:val="18"/>
        </w:rPr>
        <w:t>0,–</w:t>
      </w:r>
      <w:r>
        <w:rPr>
          <w:w w:val="95"/>
          <w:sz w:val="18"/>
        </w:rPr>
        <w:tab/>
      </w:r>
      <w:r>
        <w:rPr>
          <w:w w:val="85"/>
          <w:sz w:val="18"/>
        </w:rPr>
        <w:t>4,50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4"/>
        </w:rPr>
        <w:t>(5,46)</w:t>
      </w:r>
      <w:r>
        <w:rPr>
          <w:w w:val="85"/>
          <w:sz w:val="14"/>
        </w:rPr>
        <w:tab/>
      </w:r>
      <w:r>
        <w:rPr>
          <w:w w:val="95"/>
          <w:sz w:val="18"/>
        </w:rPr>
        <w:t>0,–</w:t>
      </w:r>
      <w:r>
        <w:rPr>
          <w:w w:val="95"/>
          <w:sz w:val="18"/>
        </w:rPr>
        <w:tab/>
        <w:t>-</w:t>
      </w:r>
      <w:r>
        <w:rPr>
          <w:w w:val="95"/>
          <w:sz w:val="18"/>
        </w:rPr>
        <w:tab/>
      </w:r>
      <w:r>
        <w:rPr>
          <w:w w:val="85"/>
          <w:sz w:val="18"/>
        </w:rPr>
        <w:t>1,70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4"/>
        </w:rPr>
        <w:t>(2,06)</w:t>
      </w:r>
      <w:r>
        <w:rPr>
          <w:w w:val="85"/>
          <w:sz w:val="14"/>
        </w:rPr>
        <w:tab/>
      </w:r>
      <w:r>
        <w:rPr>
          <w:w w:val="85"/>
          <w:sz w:val="18"/>
        </w:rPr>
        <w:t>8,20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4"/>
        </w:rPr>
        <w:t>(9,92)</w:t>
      </w:r>
      <w:r>
        <w:rPr>
          <w:w w:val="85"/>
          <w:sz w:val="14"/>
        </w:rPr>
        <w:tab/>
      </w:r>
      <w:r>
        <w:rPr>
          <w:w w:val="80"/>
          <w:position w:val="10"/>
          <w:sz w:val="18"/>
        </w:rPr>
        <w:t>dle</w:t>
      </w:r>
      <w:r>
        <w:rPr>
          <w:spacing w:val="6"/>
          <w:w w:val="80"/>
          <w:position w:val="10"/>
          <w:sz w:val="18"/>
        </w:rPr>
        <w:t xml:space="preserve"> </w:t>
      </w:r>
      <w:r>
        <w:rPr>
          <w:w w:val="80"/>
          <w:position w:val="10"/>
          <w:sz w:val="18"/>
        </w:rPr>
        <w:t>cen</w:t>
      </w:r>
      <w:r>
        <w:rPr>
          <w:spacing w:val="5"/>
          <w:w w:val="80"/>
          <w:position w:val="10"/>
          <w:sz w:val="18"/>
        </w:rPr>
        <w:t xml:space="preserve"> </w:t>
      </w:r>
      <w:r>
        <w:rPr>
          <w:w w:val="80"/>
          <w:position w:val="10"/>
          <w:sz w:val="18"/>
        </w:rPr>
        <w:t>balíčků</w:t>
      </w:r>
      <w:r>
        <w:rPr>
          <w:spacing w:val="5"/>
          <w:w w:val="80"/>
          <w:position w:val="10"/>
          <w:sz w:val="18"/>
        </w:rPr>
        <w:t xml:space="preserve"> </w:t>
      </w:r>
      <w:r>
        <w:rPr>
          <w:w w:val="80"/>
          <w:position w:val="10"/>
          <w:sz w:val="18"/>
        </w:rPr>
        <w:t>/</w:t>
      </w:r>
      <w:r>
        <w:rPr>
          <w:w w:val="80"/>
          <w:position w:val="10"/>
          <w:sz w:val="18"/>
        </w:rPr>
        <w:tab/>
      </w:r>
      <w:r>
        <w:rPr>
          <w:w w:val="95"/>
          <w:sz w:val="18"/>
        </w:rPr>
        <w:t>-</w:t>
      </w:r>
    </w:p>
    <w:p w14:paraId="5086CC0F" w14:textId="39E4373F" w:rsidR="00921330" w:rsidRDefault="008B69E7">
      <w:pPr>
        <w:spacing w:line="154" w:lineRule="exact"/>
        <w:ind w:right="1797"/>
        <w:jc w:val="right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4C5D34E8" wp14:editId="1F9BDFC4">
                <wp:simplePos x="0" y="0"/>
                <wp:positionH relativeFrom="page">
                  <wp:posOffset>1826895</wp:posOffset>
                </wp:positionH>
                <wp:positionV relativeFrom="paragraph">
                  <wp:posOffset>134620</wp:posOffset>
                </wp:positionV>
                <wp:extent cx="8508365" cy="337820"/>
                <wp:effectExtent l="0" t="0" r="0" b="0"/>
                <wp:wrapNone/>
                <wp:docPr id="1612224429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8365" cy="337820"/>
                          <a:chOff x="2877" y="212"/>
                          <a:chExt cx="13399" cy="532"/>
                        </a:xfrm>
                      </wpg:grpSpPr>
                      <wps:wsp>
                        <wps:cNvPr id="128779747" name="AutoShape 73"/>
                        <wps:cNvSpPr>
                          <a:spLocks/>
                        </wps:cNvSpPr>
                        <wps:spPr bwMode="auto">
                          <a:xfrm>
                            <a:off x="2876" y="212"/>
                            <a:ext cx="13399" cy="532"/>
                          </a:xfrm>
                          <a:custGeom>
                            <a:avLst/>
                            <a:gdLst>
                              <a:gd name="T0" fmla="+- 0 6590 2877"/>
                              <a:gd name="T1" fmla="*/ T0 w 13399"/>
                              <a:gd name="T2" fmla="+- 0 212 212"/>
                              <a:gd name="T3" fmla="*/ 212 h 532"/>
                              <a:gd name="T4" fmla="+- 0 4789 2877"/>
                              <a:gd name="T5" fmla="*/ T4 w 13399"/>
                              <a:gd name="T6" fmla="+- 0 212 212"/>
                              <a:gd name="T7" fmla="*/ 212 h 532"/>
                              <a:gd name="T8" fmla="+- 0 4789 2877"/>
                              <a:gd name="T9" fmla="*/ T8 w 13399"/>
                              <a:gd name="T10" fmla="+- 0 212 212"/>
                              <a:gd name="T11" fmla="*/ 212 h 532"/>
                              <a:gd name="T12" fmla="+- 0 2877 2877"/>
                              <a:gd name="T13" fmla="*/ T12 w 13399"/>
                              <a:gd name="T14" fmla="+- 0 212 212"/>
                              <a:gd name="T15" fmla="*/ 212 h 532"/>
                              <a:gd name="T16" fmla="+- 0 2877 2877"/>
                              <a:gd name="T17" fmla="*/ T16 w 13399"/>
                              <a:gd name="T18" fmla="+- 0 744 212"/>
                              <a:gd name="T19" fmla="*/ 744 h 532"/>
                              <a:gd name="T20" fmla="+- 0 4789 2877"/>
                              <a:gd name="T21" fmla="*/ T20 w 13399"/>
                              <a:gd name="T22" fmla="+- 0 744 212"/>
                              <a:gd name="T23" fmla="*/ 744 h 532"/>
                              <a:gd name="T24" fmla="+- 0 4789 2877"/>
                              <a:gd name="T25" fmla="*/ T24 w 13399"/>
                              <a:gd name="T26" fmla="+- 0 744 212"/>
                              <a:gd name="T27" fmla="*/ 744 h 532"/>
                              <a:gd name="T28" fmla="+- 0 6590 2877"/>
                              <a:gd name="T29" fmla="*/ T28 w 13399"/>
                              <a:gd name="T30" fmla="+- 0 744 212"/>
                              <a:gd name="T31" fmla="*/ 744 h 532"/>
                              <a:gd name="T32" fmla="+- 0 6590 2877"/>
                              <a:gd name="T33" fmla="*/ T32 w 13399"/>
                              <a:gd name="T34" fmla="+- 0 212 212"/>
                              <a:gd name="T35" fmla="*/ 212 h 532"/>
                              <a:gd name="T36" fmla="+- 0 12162 2877"/>
                              <a:gd name="T37" fmla="*/ T36 w 13399"/>
                              <a:gd name="T38" fmla="+- 0 212 212"/>
                              <a:gd name="T39" fmla="*/ 212 h 532"/>
                              <a:gd name="T40" fmla="+- 0 10318 2877"/>
                              <a:gd name="T41" fmla="*/ T40 w 13399"/>
                              <a:gd name="T42" fmla="+- 0 212 212"/>
                              <a:gd name="T43" fmla="*/ 212 h 532"/>
                              <a:gd name="T44" fmla="+- 0 10318 2877"/>
                              <a:gd name="T45" fmla="*/ T44 w 13399"/>
                              <a:gd name="T46" fmla="+- 0 212 212"/>
                              <a:gd name="T47" fmla="*/ 212 h 532"/>
                              <a:gd name="T48" fmla="+- 0 8334 2877"/>
                              <a:gd name="T49" fmla="*/ T48 w 13399"/>
                              <a:gd name="T50" fmla="+- 0 212 212"/>
                              <a:gd name="T51" fmla="*/ 212 h 532"/>
                              <a:gd name="T52" fmla="+- 0 8334 2877"/>
                              <a:gd name="T53" fmla="*/ T52 w 13399"/>
                              <a:gd name="T54" fmla="+- 0 212 212"/>
                              <a:gd name="T55" fmla="*/ 212 h 532"/>
                              <a:gd name="T56" fmla="+- 0 6590 2877"/>
                              <a:gd name="T57" fmla="*/ T56 w 13399"/>
                              <a:gd name="T58" fmla="+- 0 212 212"/>
                              <a:gd name="T59" fmla="*/ 212 h 532"/>
                              <a:gd name="T60" fmla="+- 0 6590 2877"/>
                              <a:gd name="T61" fmla="*/ T60 w 13399"/>
                              <a:gd name="T62" fmla="+- 0 744 212"/>
                              <a:gd name="T63" fmla="*/ 744 h 532"/>
                              <a:gd name="T64" fmla="+- 0 8334 2877"/>
                              <a:gd name="T65" fmla="*/ T64 w 13399"/>
                              <a:gd name="T66" fmla="+- 0 744 212"/>
                              <a:gd name="T67" fmla="*/ 744 h 532"/>
                              <a:gd name="T68" fmla="+- 0 8334 2877"/>
                              <a:gd name="T69" fmla="*/ T68 w 13399"/>
                              <a:gd name="T70" fmla="+- 0 744 212"/>
                              <a:gd name="T71" fmla="*/ 744 h 532"/>
                              <a:gd name="T72" fmla="+- 0 10318 2877"/>
                              <a:gd name="T73" fmla="*/ T72 w 13399"/>
                              <a:gd name="T74" fmla="+- 0 744 212"/>
                              <a:gd name="T75" fmla="*/ 744 h 532"/>
                              <a:gd name="T76" fmla="+- 0 10318 2877"/>
                              <a:gd name="T77" fmla="*/ T76 w 13399"/>
                              <a:gd name="T78" fmla="+- 0 744 212"/>
                              <a:gd name="T79" fmla="*/ 744 h 532"/>
                              <a:gd name="T80" fmla="+- 0 12162 2877"/>
                              <a:gd name="T81" fmla="*/ T80 w 13399"/>
                              <a:gd name="T82" fmla="+- 0 744 212"/>
                              <a:gd name="T83" fmla="*/ 744 h 532"/>
                              <a:gd name="T84" fmla="+- 0 12162 2877"/>
                              <a:gd name="T85" fmla="*/ T84 w 13399"/>
                              <a:gd name="T86" fmla="+- 0 212 212"/>
                              <a:gd name="T87" fmla="*/ 212 h 532"/>
                              <a:gd name="T88" fmla="+- 0 15140 2877"/>
                              <a:gd name="T89" fmla="*/ T88 w 13399"/>
                              <a:gd name="T90" fmla="+- 0 212 212"/>
                              <a:gd name="T91" fmla="*/ 212 h 532"/>
                              <a:gd name="T92" fmla="+- 0 13723 2877"/>
                              <a:gd name="T93" fmla="*/ T92 w 13399"/>
                              <a:gd name="T94" fmla="+- 0 212 212"/>
                              <a:gd name="T95" fmla="*/ 212 h 532"/>
                              <a:gd name="T96" fmla="+- 0 13723 2877"/>
                              <a:gd name="T97" fmla="*/ T96 w 13399"/>
                              <a:gd name="T98" fmla="+- 0 212 212"/>
                              <a:gd name="T99" fmla="*/ 212 h 532"/>
                              <a:gd name="T100" fmla="+- 0 12163 2877"/>
                              <a:gd name="T101" fmla="*/ T100 w 13399"/>
                              <a:gd name="T102" fmla="+- 0 212 212"/>
                              <a:gd name="T103" fmla="*/ 212 h 532"/>
                              <a:gd name="T104" fmla="+- 0 12163 2877"/>
                              <a:gd name="T105" fmla="*/ T104 w 13399"/>
                              <a:gd name="T106" fmla="+- 0 744 212"/>
                              <a:gd name="T107" fmla="*/ 744 h 532"/>
                              <a:gd name="T108" fmla="+- 0 13723 2877"/>
                              <a:gd name="T109" fmla="*/ T108 w 13399"/>
                              <a:gd name="T110" fmla="+- 0 744 212"/>
                              <a:gd name="T111" fmla="*/ 744 h 532"/>
                              <a:gd name="T112" fmla="+- 0 13723 2877"/>
                              <a:gd name="T113" fmla="*/ T112 w 13399"/>
                              <a:gd name="T114" fmla="+- 0 744 212"/>
                              <a:gd name="T115" fmla="*/ 744 h 532"/>
                              <a:gd name="T116" fmla="+- 0 15140 2877"/>
                              <a:gd name="T117" fmla="*/ T116 w 13399"/>
                              <a:gd name="T118" fmla="+- 0 744 212"/>
                              <a:gd name="T119" fmla="*/ 744 h 532"/>
                              <a:gd name="T120" fmla="+- 0 15140 2877"/>
                              <a:gd name="T121" fmla="*/ T120 w 13399"/>
                              <a:gd name="T122" fmla="+- 0 212 212"/>
                              <a:gd name="T123" fmla="*/ 212 h 532"/>
                              <a:gd name="T124" fmla="+- 0 16276 2877"/>
                              <a:gd name="T125" fmla="*/ T124 w 13399"/>
                              <a:gd name="T126" fmla="+- 0 212 212"/>
                              <a:gd name="T127" fmla="*/ 212 h 532"/>
                              <a:gd name="T128" fmla="+- 0 15140 2877"/>
                              <a:gd name="T129" fmla="*/ T128 w 13399"/>
                              <a:gd name="T130" fmla="+- 0 212 212"/>
                              <a:gd name="T131" fmla="*/ 212 h 532"/>
                              <a:gd name="T132" fmla="+- 0 15140 2877"/>
                              <a:gd name="T133" fmla="*/ T132 w 13399"/>
                              <a:gd name="T134" fmla="+- 0 744 212"/>
                              <a:gd name="T135" fmla="*/ 744 h 532"/>
                              <a:gd name="T136" fmla="+- 0 16276 2877"/>
                              <a:gd name="T137" fmla="*/ T136 w 13399"/>
                              <a:gd name="T138" fmla="+- 0 744 212"/>
                              <a:gd name="T139" fmla="*/ 744 h 532"/>
                              <a:gd name="T140" fmla="+- 0 16276 2877"/>
                              <a:gd name="T141" fmla="*/ T140 w 13399"/>
                              <a:gd name="T142" fmla="+- 0 212 212"/>
                              <a:gd name="T143" fmla="*/ 212 h 5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3399" h="532">
                                <a:moveTo>
                                  <a:pt x="3713" y="0"/>
                                </a:moveTo>
                                <a:lnTo>
                                  <a:pt x="1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2"/>
                                </a:lnTo>
                                <a:lnTo>
                                  <a:pt x="1912" y="532"/>
                                </a:lnTo>
                                <a:lnTo>
                                  <a:pt x="3713" y="532"/>
                                </a:lnTo>
                                <a:lnTo>
                                  <a:pt x="3713" y="0"/>
                                </a:lnTo>
                                <a:close/>
                                <a:moveTo>
                                  <a:pt x="9285" y="0"/>
                                </a:moveTo>
                                <a:lnTo>
                                  <a:pt x="7441" y="0"/>
                                </a:lnTo>
                                <a:lnTo>
                                  <a:pt x="5457" y="0"/>
                                </a:lnTo>
                                <a:lnTo>
                                  <a:pt x="3713" y="0"/>
                                </a:lnTo>
                                <a:lnTo>
                                  <a:pt x="3713" y="532"/>
                                </a:lnTo>
                                <a:lnTo>
                                  <a:pt x="5457" y="532"/>
                                </a:lnTo>
                                <a:lnTo>
                                  <a:pt x="7441" y="532"/>
                                </a:lnTo>
                                <a:lnTo>
                                  <a:pt x="9285" y="532"/>
                                </a:lnTo>
                                <a:lnTo>
                                  <a:pt x="9285" y="0"/>
                                </a:lnTo>
                                <a:close/>
                                <a:moveTo>
                                  <a:pt x="12263" y="0"/>
                                </a:moveTo>
                                <a:lnTo>
                                  <a:pt x="10846" y="0"/>
                                </a:lnTo>
                                <a:lnTo>
                                  <a:pt x="9286" y="0"/>
                                </a:lnTo>
                                <a:lnTo>
                                  <a:pt x="9286" y="532"/>
                                </a:lnTo>
                                <a:lnTo>
                                  <a:pt x="10846" y="532"/>
                                </a:lnTo>
                                <a:lnTo>
                                  <a:pt x="12263" y="532"/>
                                </a:lnTo>
                                <a:lnTo>
                                  <a:pt x="12263" y="0"/>
                                </a:lnTo>
                                <a:close/>
                                <a:moveTo>
                                  <a:pt x="13399" y="0"/>
                                </a:moveTo>
                                <a:lnTo>
                                  <a:pt x="12263" y="0"/>
                                </a:lnTo>
                                <a:lnTo>
                                  <a:pt x="12263" y="532"/>
                                </a:lnTo>
                                <a:lnTo>
                                  <a:pt x="13399" y="532"/>
                                </a:lnTo>
                                <a:lnTo>
                                  <a:pt x="13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6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3834007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3733" y="375"/>
                            <a:ext cx="227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40AC09" w14:textId="77777777" w:rsidR="00921330" w:rsidRDefault="00000000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0,–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2481567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377" y="375"/>
                            <a:ext cx="651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DE04D" w14:textId="77777777" w:rsidR="00921330" w:rsidRDefault="00000000">
                              <w:pPr>
                                <w:spacing w:before="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3,60</w:t>
                              </w:r>
                              <w:r>
                                <w:rPr>
                                  <w:spacing w:val="10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4"/>
                                </w:rPr>
                                <w:t>(4,36)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0876374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7361" y="375"/>
                            <a:ext cx="227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2493F9" w14:textId="77777777" w:rsidR="00921330" w:rsidRDefault="00000000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0,–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4381442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9302" y="375"/>
                            <a:ext cx="70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E2F11" w14:textId="77777777" w:rsidR="00921330" w:rsidRDefault="00000000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1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0541102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0926" y="375"/>
                            <a:ext cx="650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E48275" w14:textId="77777777" w:rsidR="00921330" w:rsidRDefault="00000000">
                              <w:pPr>
                                <w:spacing w:before="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1,00</w:t>
                              </w:r>
                              <w:r>
                                <w:rPr>
                                  <w:spacing w:val="10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4"/>
                                </w:rPr>
                                <w:t>(1,21)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834549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2631" y="375"/>
                            <a:ext cx="651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FD3135" w14:textId="77777777" w:rsidR="00921330" w:rsidRDefault="00000000">
                              <w:pPr>
                                <w:spacing w:before="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8,20</w:t>
                              </w:r>
                              <w:r>
                                <w:rPr>
                                  <w:spacing w:val="10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4"/>
                                </w:rPr>
                                <w:t>(9,92)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0555841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3899" y="271"/>
                            <a:ext cx="1085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03E18F" w14:textId="77777777" w:rsidR="00921330" w:rsidRDefault="00000000">
                              <w:pPr>
                                <w:spacing w:before="2"/>
                                <w:ind w:left="-1" w:right="1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dle</w:t>
                              </w:r>
                              <w:r>
                                <w:rPr>
                                  <w:spacing w:val="8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cen</w:t>
                              </w:r>
                              <w:r>
                                <w:rPr>
                                  <w:spacing w:val="8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balíčků</w:t>
                              </w:r>
                              <w:r>
                                <w:rPr>
                                  <w:spacing w:val="8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/</w:t>
                              </w:r>
                            </w:p>
                            <w:p w14:paraId="6DF10024" w14:textId="77777777" w:rsidR="00921330" w:rsidRDefault="00000000">
                              <w:pPr>
                                <w:spacing w:before="4"/>
                                <w:ind w:right="1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ceny</w:t>
                              </w:r>
                              <w:r>
                                <w:rPr>
                                  <w:spacing w:val="5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MB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917175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5683" y="375"/>
                            <a:ext cx="70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42CC41" w14:textId="77777777" w:rsidR="00921330" w:rsidRDefault="00000000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1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5D34E8" id="Group 64" o:spid="_x0000_s1055" style="position:absolute;left:0;text-align:left;margin-left:143.85pt;margin-top:10.6pt;width:669.95pt;height:26.6pt;z-index:15736320;mso-position-horizontal-relative:page" coordorigin="2877,212" coordsize="13399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">
                <v:shape id="AutoShape 73" o:spid="_x0000_s1056" style="position:absolute;left:2876;top:212;width:13399;height:532;visibility:visible;mso-wrap-style:square;v-text-anchor:top" coordsize="13399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" path="m3713,l1912,,,,,532r1912,l3713,532,3713,xm9285,l7441,,5457,,3713,r,532l5457,532r1984,l9285,532,9285,xm12263,l10846,,9286,r,532l10846,532r1417,l12263,xm13399,l12263,r,532l13399,532r,-532xe" fillcolor="#dbe6e9" stroked="f">
                  <v:path arrowok="t" o:connecttype="custom" o:connectlocs="3713,212;1912,212;1912,212;0,212;0,744;1912,744;1912,744;3713,744;3713,212;9285,212;7441,212;7441,212;5457,212;5457,212;3713,212;3713,744;5457,744;5457,744;7441,744;7441,744;9285,744;9285,212;12263,212;10846,212;10846,212;9286,212;9286,744;10846,744;10846,744;12263,744;12263,212;13399,212;12263,212;12263,744;13399,744;13399,212" o:connectangles="0,0,0,0,0,0,0,0,0,0,0,0,0,0,0,0,0,0,0,0,0,0,0,0,0,0,0,0,0,0,0,0,0,0,0,0"/>
                </v:shape>
                <v:shape id="Text Box 72" o:spid="_x0000_s1057" type="#_x0000_t202" style="position:absolute;left:3733;top:375;width:22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" filled="f" stroked="f">
                  <v:textbox inset="0,0,0,0">
                    <w:txbxContent>
                      <w:p w14:paraId="0540AC09" w14:textId="77777777" w:rsidR="00921330" w:rsidRDefault="00000000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0,–</w:t>
                        </w:r>
                      </w:p>
                    </w:txbxContent>
                  </v:textbox>
                </v:shape>
                <v:shape id="Text Box 71" o:spid="_x0000_s1058" type="#_x0000_t202" style="position:absolute;left:5377;top:375;width:651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" filled="f" stroked="f">
                  <v:textbox inset="0,0,0,0">
                    <w:txbxContent>
                      <w:p w14:paraId="372DE04D" w14:textId="77777777" w:rsidR="00921330" w:rsidRDefault="00000000">
                        <w:pPr>
                          <w:spacing w:before="2"/>
                          <w:rPr>
                            <w:sz w:val="14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3,60</w:t>
                        </w:r>
                        <w:r>
                          <w:rPr>
                            <w:spacing w:val="10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4"/>
                          </w:rPr>
                          <w:t>(4,36)</w:t>
                        </w:r>
                      </w:p>
                    </w:txbxContent>
                  </v:textbox>
                </v:shape>
                <v:shape id="Text Box 70" o:spid="_x0000_s1059" type="#_x0000_t202" style="position:absolute;left:7361;top:375;width:22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" filled="f" stroked="f">
                  <v:textbox inset="0,0,0,0">
                    <w:txbxContent>
                      <w:p w14:paraId="632493F9" w14:textId="77777777" w:rsidR="00921330" w:rsidRDefault="00000000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0,–</w:t>
                        </w:r>
                      </w:p>
                    </w:txbxContent>
                  </v:textbox>
                </v:shape>
                <v:shape id="Text Box 69" o:spid="_x0000_s1060" type="#_x0000_t202" style="position:absolute;left:9302;top:375;width:7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" filled="f" stroked="f">
                  <v:textbox inset="0,0,0,0">
                    <w:txbxContent>
                      <w:p w14:paraId="783E2F11" w14:textId="77777777" w:rsidR="00921330" w:rsidRDefault="00000000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w w:val="81"/>
                            <w:sz w:val="18"/>
                          </w:rPr>
                          <w:t>-</w:t>
                        </w:r>
                      </w:p>
                    </w:txbxContent>
                  </v:textbox>
                </v:shape>
                <v:shape id="Text Box 68" o:spid="_x0000_s1061" type="#_x0000_t202" style="position:absolute;left:10926;top:375;width:65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" filled="f" stroked="f">
                  <v:textbox inset="0,0,0,0">
                    <w:txbxContent>
                      <w:p w14:paraId="1DE48275" w14:textId="77777777" w:rsidR="00921330" w:rsidRDefault="00000000">
                        <w:pPr>
                          <w:spacing w:before="2"/>
                          <w:rPr>
                            <w:sz w:val="14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1,00</w:t>
                        </w:r>
                        <w:r>
                          <w:rPr>
                            <w:spacing w:val="10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4"/>
                          </w:rPr>
                          <w:t>(1,21)</w:t>
                        </w:r>
                      </w:p>
                    </w:txbxContent>
                  </v:textbox>
                </v:shape>
                <v:shape id="Text Box 67" o:spid="_x0000_s1062" type="#_x0000_t202" style="position:absolute;left:12631;top:375;width:651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" filled="f" stroked="f">
                  <v:textbox inset="0,0,0,0">
                    <w:txbxContent>
                      <w:p w14:paraId="1EFD3135" w14:textId="77777777" w:rsidR="00921330" w:rsidRDefault="00000000">
                        <w:pPr>
                          <w:spacing w:before="2"/>
                          <w:rPr>
                            <w:sz w:val="14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8,20</w:t>
                        </w:r>
                        <w:r>
                          <w:rPr>
                            <w:spacing w:val="10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4"/>
                          </w:rPr>
                          <w:t>(9,92)</w:t>
                        </w:r>
                      </w:p>
                    </w:txbxContent>
                  </v:textbox>
                </v:shape>
                <v:shape id="Text Box 66" o:spid="_x0000_s1063" type="#_x0000_t202" style="position:absolute;left:13899;top:271;width:1085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" filled="f" stroked="f">
                  <v:textbox inset="0,0,0,0">
                    <w:txbxContent>
                      <w:p w14:paraId="5603E18F" w14:textId="77777777" w:rsidR="00921330" w:rsidRDefault="00000000">
                        <w:pPr>
                          <w:spacing w:before="2"/>
                          <w:ind w:left="-1" w:right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dle</w:t>
                        </w:r>
                        <w:r>
                          <w:rPr>
                            <w:spacing w:val="8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cen</w:t>
                        </w:r>
                        <w:r>
                          <w:rPr>
                            <w:spacing w:val="8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balíčků</w:t>
                        </w:r>
                        <w:r>
                          <w:rPr>
                            <w:spacing w:val="8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/</w:t>
                        </w:r>
                      </w:p>
                      <w:p w14:paraId="6DF10024" w14:textId="77777777" w:rsidR="00921330" w:rsidRDefault="00000000">
                        <w:pPr>
                          <w:spacing w:before="4"/>
                          <w:ind w:right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ceny</w:t>
                        </w:r>
                        <w:r>
                          <w:rPr>
                            <w:spacing w:val="5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MB</w:t>
                        </w:r>
                      </w:p>
                    </w:txbxContent>
                  </v:textbox>
                </v:shape>
                <v:shape id="Text Box 65" o:spid="_x0000_s1064" type="#_x0000_t202" style="position:absolute;left:15683;top:375;width:7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" filled="f" stroked="f">
                  <v:textbox inset="0,0,0,0">
                    <w:txbxContent>
                      <w:p w14:paraId="6842CC41" w14:textId="77777777" w:rsidR="00921330" w:rsidRDefault="00000000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w w:val="81"/>
                            <w:sz w:val="18"/>
                          </w:rPr>
                          <w:t>-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80"/>
          <w:sz w:val="18"/>
        </w:rPr>
        <w:t>ceny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MB</w:t>
      </w:r>
    </w:p>
    <w:p w14:paraId="5E4F46D2" w14:textId="77777777" w:rsidR="00921330" w:rsidRDefault="00921330">
      <w:pPr>
        <w:pStyle w:val="Zkladntext"/>
        <w:spacing w:before="8"/>
        <w:rPr>
          <w:sz w:val="10"/>
        </w:rPr>
      </w:pPr>
    </w:p>
    <w:p w14:paraId="225CCB4B" w14:textId="77777777" w:rsidR="00921330" w:rsidRDefault="00921330">
      <w:pPr>
        <w:rPr>
          <w:sz w:val="10"/>
        </w:rPr>
        <w:sectPr w:rsidR="00921330">
          <w:type w:val="continuous"/>
          <w:pgSz w:w="16840" w:h="11910" w:orient="landscape"/>
          <w:pgMar w:top="1600" w:right="320" w:bottom="900" w:left="440" w:header="708" w:footer="708" w:gutter="0"/>
          <w:cols w:space="708"/>
        </w:sectPr>
      </w:pPr>
    </w:p>
    <w:p w14:paraId="5CEFD064" w14:textId="77777777" w:rsidR="00921330" w:rsidRDefault="00000000">
      <w:pPr>
        <w:spacing w:before="103"/>
        <w:ind w:left="312"/>
        <w:rPr>
          <w:sz w:val="18"/>
        </w:rPr>
      </w:pPr>
      <w:r>
        <w:rPr>
          <w:w w:val="80"/>
          <w:sz w:val="18"/>
        </w:rPr>
        <w:t>Profi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120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HIT</w:t>
      </w:r>
    </w:p>
    <w:p w14:paraId="771A657D" w14:textId="77777777" w:rsidR="00921330" w:rsidRDefault="00921330">
      <w:pPr>
        <w:pStyle w:val="Zkladntext"/>
        <w:spacing w:before="4"/>
        <w:rPr>
          <w:sz w:val="29"/>
        </w:rPr>
      </w:pPr>
    </w:p>
    <w:p w14:paraId="4AB47275" w14:textId="77777777" w:rsidR="00921330" w:rsidRDefault="00000000">
      <w:pPr>
        <w:ind w:left="312"/>
        <w:rPr>
          <w:sz w:val="18"/>
        </w:rPr>
      </w:pPr>
      <w:r>
        <w:rPr>
          <w:w w:val="80"/>
          <w:sz w:val="18"/>
        </w:rPr>
        <w:t>T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1500</w:t>
      </w:r>
    </w:p>
    <w:p w14:paraId="0797CAB3" w14:textId="77777777" w:rsidR="00921330" w:rsidRDefault="00921330">
      <w:pPr>
        <w:pStyle w:val="Zkladntext"/>
        <w:rPr>
          <w:sz w:val="29"/>
        </w:rPr>
      </w:pPr>
    </w:p>
    <w:p w14:paraId="6547E07C" w14:textId="77777777" w:rsidR="00921330" w:rsidRDefault="00000000">
      <w:pPr>
        <w:spacing w:before="1"/>
        <w:ind w:left="312"/>
        <w:rPr>
          <w:sz w:val="18"/>
        </w:rPr>
      </w:pPr>
      <w:r>
        <w:rPr>
          <w:w w:val="80"/>
          <w:sz w:val="18"/>
        </w:rPr>
        <w:t>T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1500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HIT</w:t>
      </w:r>
    </w:p>
    <w:p w14:paraId="117BDC60" w14:textId="77777777" w:rsidR="00921330" w:rsidRDefault="00921330">
      <w:pPr>
        <w:pStyle w:val="Zkladntext"/>
        <w:spacing w:before="11"/>
        <w:rPr>
          <w:sz w:val="28"/>
        </w:rPr>
      </w:pPr>
    </w:p>
    <w:p w14:paraId="57C214DB" w14:textId="77777777" w:rsidR="00921330" w:rsidRDefault="00000000">
      <w:pPr>
        <w:ind w:left="312"/>
        <w:rPr>
          <w:sz w:val="18"/>
        </w:rPr>
      </w:pPr>
      <w:r>
        <w:rPr>
          <w:spacing w:val="-2"/>
          <w:w w:val="85"/>
          <w:sz w:val="18"/>
        </w:rPr>
        <w:t>T</w:t>
      </w:r>
      <w:r>
        <w:rPr>
          <w:spacing w:val="-3"/>
          <w:w w:val="85"/>
          <w:sz w:val="18"/>
        </w:rPr>
        <w:t xml:space="preserve"> </w:t>
      </w:r>
      <w:r>
        <w:rPr>
          <w:spacing w:val="-2"/>
          <w:w w:val="85"/>
          <w:sz w:val="18"/>
        </w:rPr>
        <w:t>160</w:t>
      </w:r>
    </w:p>
    <w:p w14:paraId="4BA7086C" w14:textId="77777777" w:rsidR="00921330" w:rsidRDefault="00921330">
      <w:pPr>
        <w:pStyle w:val="Zkladntext"/>
        <w:rPr>
          <w:sz w:val="29"/>
        </w:rPr>
      </w:pPr>
    </w:p>
    <w:p w14:paraId="61FB0288" w14:textId="77777777" w:rsidR="00921330" w:rsidRDefault="00000000">
      <w:pPr>
        <w:ind w:left="312"/>
        <w:rPr>
          <w:sz w:val="18"/>
        </w:rPr>
      </w:pPr>
      <w:r>
        <w:rPr>
          <w:w w:val="80"/>
          <w:sz w:val="18"/>
        </w:rPr>
        <w:t>T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160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HIT</w:t>
      </w:r>
    </w:p>
    <w:p w14:paraId="759CF970" w14:textId="77777777" w:rsidR="00921330" w:rsidRDefault="00921330">
      <w:pPr>
        <w:pStyle w:val="Zkladntext"/>
        <w:spacing w:before="4"/>
        <w:rPr>
          <w:sz w:val="29"/>
        </w:rPr>
      </w:pPr>
    </w:p>
    <w:p w14:paraId="221A3C52" w14:textId="77777777" w:rsidR="00921330" w:rsidRDefault="00000000">
      <w:pPr>
        <w:ind w:left="312"/>
        <w:rPr>
          <w:sz w:val="18"/>
        </w:rPr>
      </w:pPr>
      <w:r>
        <w:rPr>
          <w:w w:val="85"/>
          <w:sz w:val="18"/>
        </w:rPr>
        <w:t>T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30</w:t>
      </w:r>
    </w:p>
    <w:p w14:paraId="6388C85D" w14:textId="77777777" w:rsidR="00921330" w:rsidRDefault="00921330">
      <w:pPr>
        <w:pStyle w:val="Zkladntext"/>
        <w:rPr>
          <w:sz w:val="29"/>
        </w:rPr>
      </w:pPr>
    </w:p>
    <w:p w14:paraId="117B88EE" w14:textId="77777777" w:rsidR="00921330" w:rsidRDefault="00000000">
      <w:pPr>
        <w:ind w:left="312"/>
        <w:rPr>
          <w:sz w:val="18"/>
        </w:rPr>
      </w:pPr>
      <w:r>
        <w:rPr>
          <w:spacing w:val="-1"/>
          <w:w w:val="85"/>
          <w:sz w:val="18"/>
        </w:rPr>
        <w:t>T</w:t>
      </w:r>
      <w:r>
        <w:rPr>
          <w:spacing w:val="-4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30</w:t>
      </w:r>
      <w:r>
        <w:rPr>
          <w:spacing w:val="-3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HIT</w:t>
      </w:r>
    </w:p>
    <w:p w14:paraId="4B40D093" w14:textId="77777777" w:rsidR="00921330" w:rsidRDefault="00921330">
      <w:pPr>
        <w:pStyle w:val="Zkladntext"/>
        <w:rPr>
          <w:sz w:val="29"/>
        </w:rPr>
      </w:pPr>
    </w:p>
    <w:p w14:paraId="108E8780" w14:textId="77777777" w:rsidR="00921330" w:rsidRDefault="00000000">
      <w:pPr>
        <w:ind w:left="312"/>
        <w:rPr>
          <w:sz w:val="18"/>
        </w:rPr>
      </w:pPr>
      <w:r>
        <w:rPr>
          <w:w w:val="85"/>
          <w:sz w:val="18"/>
        </w:rPr>
        <w:t>T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300</w:t>
      </w:r>
    </w:p>
    <w:p w14:paraId="46F0E2C9" w14:textId="77777777" w:rsidR="00921330" w:rsidRDefault="00921330">
      <w:pPr>
        <w:pStyle w:val="Zkladntext"/>
        <w:spacing w:before="5"/>
        <w:rPr>
          <w:sz w:val="29"/>
        </w:rPr>
      </w:pPr>
    </w:p>
    <w:p w14:paraId="22391615" w14:textId="77777777" w:rsidR="00921330" w:rsidRDefault="00000000">
      <w:pPr>
        <w:ind w:left="312"/>
        <w:rPr>
          <w:sz w:val="18"/>
        </w:rPr>
      </w:pPr>
      <w:r>
        <w:rPr>
          <w:w w:val="80"/>
          <w:sz w:val="18"/>
        </w:rPr>
        <w:t>T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300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HIT</w:t>
      </w:r>
    </w:p>
    <w:p w14:paraId="0310EE09" w14:textId="77777777" w:rsidR="00921330" w:rsidRDefault="00921330">
      <w:pPr>
        <w:pStyle w:val="Zkladntext"/>
        <w:rPr>
          <w:sz w:val="29"/>
        </w:rPr>
      </w:pPr>
    </w:p>
    <w:p w14:paraId="3B8890E8" w14:textId="77777777" w:rsidR="00921330" w:rsidRDefault="00000000">
      <w:pPr>
        <w:ind w:left="312"/>
        <w:rPr>
          <w:sz w:val="18"/>
        </w:rPr>
      </w:pPr>
      <w:r>
        <w:rPr>
          <w:spacing w:val="-2"/>
          <w:w w:val="85"/>
          <w:sz w:val="18"/>
        </w:rPr>
        <w:t>T</w:t>
      </w:r>
      <w:r>
        <w:rPr>
          <w:spacing w:val="-3"/>
          <w:w w:val="85"/>
          <w:sz w:val="18"/>
        </w:rPr>
        <w:t xml:space="preserve"> </w:t>
      </w:r>
      <w:r>
        <w:rPr>
          <w:spacing w:val="-2"/>
          <w:w w:val="85"/>
          <w:sz w:val="18"/>
        </w:rPr>
        <w:t>600</w:t>
      </w:r>
    </w:p>
    <w:p w14:paraId="012BF29F" w14:textId="77777777" w:rsidR="00921330" w:rsidRDefault="00921330">
      <w:pPr>
        <w:pStyle w:val="Zkladntext"/>
        <w:rPr>
          <w:sz w:val="29"/>
        </w:rPr>
      </w:pPr>
    </w:p>
    <w:p w14:paraId="0E077C2E" w14:textId="77777777" w:rsidR="00921330" w:rsidRDefault="00000000">
      <w:pPr>
        <w:ind w:left="312"/>
        <w:rPr>
          <w:sz w:val="18"/>
        </w:rPr>
      </w:pPr>
      <w:r>
        <w:rPr>
          <w:w w:val="80"/>
          <w:sz w:val="18"/>
        </w:rPr>
        <w:t>T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600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HIT</w:t>
      </w:r>
    </w:p>
    <w:p w14:paraId="5033AFF3" w14:textId="77777777" w:rsidR="00921330" w:rsidRDefault="00921330">
      <w:pPr>
        <w:pStyle w:val="Zkladntext"/>
        <w:rPr>
          <w:sz w:val="29"/>
        </w:rPr>
      </w:pPr>
    </w:p>
    <w:p w14:paraId="69F1EE4E" w14:textId="77777777" w:rsidR="00921330" w:rsidRDefault="00000000">
      <w:pPr>
        <w:spacing w:before="1"/>
        <w:ind w:left="312"/>
        <w:rPr>
          <w:sz w:val="18"/>
        </w:rPr>
      </w:pPr>
      <w:r>
        <w:rPr>
          <w:w w:val="85"/>
          <w:sz w:val="18"/>
        </w:rPr>
        <w:t>T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80</w:t>
      </w:r>
    </w:p>
    <w:p w14:paraId="01501396" w14:textId="77777777" w:rsidR="00921330" w:rsidRDefault="00000000">
      <w:pPr>
        <w:pStyle w:val="Zkladntext"/>
        <w:rPr>
          <w:sz w:val="30"/>
        </w:rPr>
      </w:pPr>
      <w:r>
        <w:br w:type="column"/>
      </w:r>
    </w:p>
    <w:p w14:paraId="780C0E85" w14:textId="77777777" w:rsidR="00921330" w:rsidRDefault="00000000">
      <w:pPr>
        <w:tabs>
          <w:tab w:val="left" w:pos="1955"/>
          <w:tab w:val="left" w:pos="3940"/>
          <w:tab w:val="left" w:pos="5880"/>
          <w:tab w:val="left" w:pos="7505"/>
          <w:tab w:val="left" w:pos="9209"/>
          <w:tab w:val="left" w:pos="10477"/>
          <w:tab w:val="left" w:pos="12262"/>
        </w:tabs>
        <w:spacing w:before="189"/>
        <w:ind w:left="311"/>
        <w:rPr>
          <w:sz w:val="18"/>
        </w:rPr>
      </w:pPr>
      <w:r>
        <w:rPr>
          <w:w w:val="95"/>
          <w:sz w:val="18"/>
        </w:rPr>
        <w:t>0,–</w:t>
      </w:r>
      <w:r>
        <w:rPr>
          <w:w w:val="95"/>
          <w:sz w:val="18"/>
        </w:rPr>
        <w:tab/>
      </w:r>
      <w:r>
        <w:rPr>
          <w:w w:val="85"/>
          <w:sz w:val="18"/>
        </w:rPr>
        <w:t>2,50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4"/>
        </w:rPr>
        <w:t>(2,90)</w:t>
      </w:r>
      <w:r>
        <w:rPr>
          <w:w w:val="85"/>
          <w:sz w:val="14"/>
        </w:rPr>
        <w:tab/>
      </w:r>
      <w:r>
        <w:rPr>
          <w:w w:val="95"/>
          <w:sz w:val="18"/>
        </w:rPr>
        <w:t>0,–</w:t>
      </w:r>
      <w:r>
        <w:rPr>
          <w:w w:val="95"/>
          <w:sz w:val="18"/>
        </w:rPr>
        <w:tab/>
        <w:t>-</w:t>
      </w:r>
      <w:r>
        <w:rPr>
          <w:w w:val="95"/>
          <w:sz w:val="18"/>
        </w:rPr>
        <w:tab/>
      </w:r>
      <w:r>
        <w:rPr>
          <w:w w:val="85"/>
          <w:sz w:val="18"/>
        </w:rPr>
        <w:t>1,70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4"/>
        </w:rPr>
        <w:t>(2,06)</w:t>
      </w:r>
      <w:r>
        <w:rPr>
          <w:w w:val="85"/>
          <w:sz w:val="14"/>
        </w:rPr>
        <w:tab/>
      </w:r>
      <w:r>
        <w:rPr>
          <w:w w:val="85"/>
          <w:sz w:val="18"/>
        </w:rPr>
        <w:t>8,20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4"/>
        </w:rPr>
        <w:t>(9,92)</w:t>
      </w:r>
      <w:r>
        <w:rPr>
          <w:w w:val="85"/>
          <w:sz w:val="14"/>
        </w:rPr>
        <w:tab/>
      </w:r>
      <w:r>
        <w:rPr>
          <w:w w:val="80"/>
          <w:position w:val="11"/>
          <w:sz w:val="18"/>
        </w:rPr>
        <w:t>dle</w:t>
      </w:r>
      <w:r>
        <w:rPr>
          <w:spacing w:val="5"/>
          <w:w w:val="80"/>
          <w:position w:val="11"/>
          <w:sz w:val="18"/>
        </w:rPr>
        <w:t xml:space="preserve"> </w:t>
      </w:r>
      <w:r>
        <w:rPr>
          <w:w w:val="80"/>
          <w:position w:val="11"/>
          <w:sz w:val="18"/>
        </w:rPr>
        <w:t>cen</w:t>
      </w:r>
      <w:r>
        <w:rPr>
          <w:spacing w:val="5"/>
          <w:w w:val="80"/>
          <w:position w:val="11"/>
          <w:sz w:val="18"/>
        </w:rPr>
        <w:t xml:space="preserve"> </w:t>
      </w:r>
      <w:r>
        <w:rPr>
          <w:w w:val="80"/>
          <w:position w:val="11"/>
          <w:sz w:val="18"/>
        </w:rPr>
        <w:t>balíčků</w:t>
      </w:r>
      <w:r>
        <w:rPr>
          <w:spacing w:val="5"/>
          <w:w w:val="80"/>
          <w:position w:val="11"/>
          <w:sz w:val="18"/>
        </w:rPr>
        <w:t xml:space="preserve"> </w:t>
      </w:r>
      <w:r>
        <w:rPr>
          <w:w w:val="80"/>
          <w:position w:val="11"/>
          <w:sz w:val="18"/>
        </w:rPr>
        <w:t>/</w:t>
      </w:r>
      <w:r>
        <w:rPr>
          <w:w w:val="80"/>
          <w:position w:val="11"/>
          <w:sz w:val="18"/>
        </w:rPr>
        <w:tab/>
      </w:r>
      <w:r>
        <w:rPr>
          <w:w w:val="95"/>
          <w:sz w:val="18"/>
        </w:rPr>
        <w:t>-</w:t>
      </w:r>
    </w:p>
    <w:p w14:paraId="01960AE5" w14:textId="77777777" w:rsidR="00921330" w:rsidRDefault="00921330">
      <w:pPr>
        <w:pStyle w:val="Zkladntext"/>
        <w:spacing w:after="1"/>
        <w:rPr>
          <w:sz w:val="14"/>
        </w:rPr>
      </w:pPr>
    </w:p>
    <w:p w14:paraId="742C9488" w14:textId="2208EC49" w:rsidR="00921330" w:rsidRDefault="008B69E7">
      <w:pPr>
        <w:pStyle w:val="Zkladntext"/>
        <w:ind w:left="-54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EC38C76" wp14:editId="341B9AA8">
                <wp:extent cx="8508365" cy="337820"/>
                <wp:effectExtent l="0" t="0" r="0" b="0"/>
                <wp:docPr id="582509816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8365" cy="337820"/>
                          <a:chOff x="0" y="0"/>
                          <a:chExt cx="13399" cy="532"/>
                        </a:xfrm>
                      </wpg:grpSpPr>
                      <wps:wsp>
                        <wps:cNvPr id="1482877122" name="AutoShape 6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399" cy="532"/>
                          </a:xfrm>
                          <a:custGeom>
                            <a:avLst/>
                            <a:gdLst>
                              <a:gd name="T0" fmla="*/ 3713 w 13399"/>
                              <a:gd name="T1" fmla="*/ 0 h 532"/>
                              <a:gd name="T2" fmla="*/ 1913 w 13399"/>
                              <a:gd name="T3" fmla="*/ 0 h 532"/>
                              <a:gd name="T4" fmla="*/ 1912 w 13399"/>
                              <a:gd name="T5" fmla="*/ 0 h 532"/>
                              <a:gd name="T6" fmla="*/ 0 w 13399"/>
                              <a:gd name="T7" fmla="*/ 0 h 532"/>
                              <a:gd name="T8" fmla="*/ 0 w 13399"/>
                              <a:gd name="T9" fmla="*/ 532 h 532"/>
                              <a:gd name="T10" fmla="*/ 1912 w 13399"/>
                              <a:gd name="T11" fmla="*/ 532 h 532"/>
                              <a:gd name="T12" fmla="*/ 1913 w 13399"/>
                              <a:gd name="T13" fmla="*/ 532 h 532"/>
                              <a:gd name="T14" fmla="*/ 3713 w 13399"/>
                              <a:gd name="T15" fmla="*/ 532 h 532"/>
                              <a:gd name="T16" fmla="*/ 3713 w 13399"/>
                              <a:gd name="T17" fmla="*/ 0 h 532"/>
                              <a:gd name="T18" fmla="*/ 9286 w 13399"/>
                              <a:gd name="T19" fmla="*/ 0 h 532"/>
                              <a:gd name="T20" fmla="*/ 7442 w 13399"/>
                              <a:gd name="T21" fmla="*/ 0 h 532"/>
                              <a:gd name="T22" fmla="*/ 7442 w 13399"/>
                              <a:gd name="T23" fmla="*/ 0 h 532"/>
                              <a:gd name="T24" fmla="*/ 5458 w 13399"/>
                              <a:gd name="T25" fmla="*/ 0 h 532"/>
                              <a:gd name="T26" fmla="*/ 5457 w 13399"/>
                              <a:gd name="T27" fmla="*/ 0 h 532"/>
                              <a:gd name="T28" fmla="*/ 3713 w 13399"/>
                              <a:gd name="T29" fmla="*/ 0 h 532"/>
                              <a:gd name="T30" fmla="*/ 3713 w 13399"/>
                              <a:gd name="T31" fmla="*/ 532 h 532"/>
                              <a:gd name="T32" fmla="*/ 5457 w 13399"/>
                              <a:gd name="T33" fmla="*/ 532 h 532"/>
                              <a:gd name="T34" fmla="*/ 5458 w 13399"/>
                              <a:gd name="T35" fmla="*/ 532 h 532"/>
                              <a:gd name="T36" fmla="*/ 7442 w 13399"/>
                              <a:gd name="T37" fmla="*/ 532 h 532"/>
                              <a:gd name="T38" fmla="*/ 7442 w 13399"/>
                              <a:gd name="T39" fmla="*/ 532 h 532"/>
                              <a:gd name="T40" fmla="*/ 9286 w 13399"/>
                              <a:gd name="T41" fmla="*/ 532 h 532"/>
                              <a:gd name="T42" fmla="*/ 9286 w 13399"/>
                              <a:gd name="T43" fmla="*/ 0 h 532"/>
                              <a:gd name="T44" fmla="*/ 12263 w 13399"/>
                              <a:gd name="T45" fmla="*/ 0 h 532"/>
                              <a:gd name="T46" fmla="*/ 10847 w 13399"/>
                              <a:gd name="T47" fmla="*/ 0 h 532"/>
                              <a:gd name="T48" fmla="*/ 10846 w 13399"/>
                              <a:gd name="T49" fmla="*/ 0 h 532"/>
                              <a:gd name="T50" fmla="*/ 9286 w 13399"/>
                              <a:gd name="T51" fmla="*/ 0 h 532"/>
                              <a:gd name="T52" fmla="*/ 9286 w 13399"/>
                              <a:gd name="T53" fmla="*/ 532 h 532"/>
                              <a:gd name="T54" fmla="*/ 10846 w 13399"/>
                              <a:gd name="T55" fmla="*/ 532 h 532"/>
                              <a:gd name="T56" fmla="*/ 10847 w 13399"/>
                              <a:gd name="T57" fmla="*/ 532 h 532"/>
                              <a:gd name="T58" fmla="*/ 12263 w 13399"/>
                              <a:gd name="T59" fmla="*/ 532 h 532"/>
                              <a:gd name="T60" fmla="*/ 12263 w 13399"/>
                              <a:gd name="T61" fmla="*/ 0 h 532"/>
                              <a:gd name="T62" fmla="*/ 13399 w 13399"/>
                              <a:gd name="T63" fmla="*/ 0 h 532"/>
                              <a:gd name="T64" fmla="*/ 12263 w 13399"/>
                              <a:gd name="T65" fmla="*/ 0 h 532"/>
                              <a:gd name="T66" fmla="*/ 12263 w 13399"/>
                              <a:gd name="T67" fmla="*/ 532 h 532"/>
                              <a:gd name="T68" fmla="*/ 13399 w 13399"/>
                              <a:gd name="T69" fmla="*/ 532 h 532"/>
                              <a:gd name="T70" fmla="*/ 13399 w 13399"/>
                              <a:gd name="T71" fmla="*/ 0 h 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3399" h="532">
                                <a:moveTo>
                                  <a:pt x="3713" y="0"/>
                                </a:moveTo>
                                <a:lnTo>
                                  <a:pt x="1913" y="0"/>
                                </a:lnTo>
                                <a:lnTo>
                                  <a:pt x="1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2"/>
                                </a:lnTo>
                                <a:lnTo>
                                  <a:pt x="1912" y="532"/>
                                </a:lnTo>
                                <a:lnTo>
                                  <a:pt x="1913" y="532"/>
                                </a:lnTo>
                                <a:lnTo>
                                  <a:pt x="3713" y="532"/>
                                </a:lnTo>
                                <a:lnTo>
                                  <a:pt x="3713" y="0"/>
                                </a:lnTo>
                                <a:close/>
                                <a:moveTo>
                                  <a:pt x="9286" y="0"/>
                                </a:moveTo>
                                <a:lnTo>
                                  <a:pt x="7442" y="0"/>
                                </a:lnTo>
                                <a:lnTo>
                                  <a:pt x="5458" y="0"/>
                                </a:lnTo>
                                <a:lnTo>
                                  <a:pt x="5457" y="0"/>
                                </a:lnTo>
                                <a:lnTo>
                                  <a:pt x="3713" y="0"/>
                                </a:lnTo>
                                <a:lnTo>
                                  <a:pt x="3713" y="532"/>
                                </a:lnTo>
                                <a:lnTo>
                                  <a:pt x="5457" y="532"/>
                                </a:lnTo>
                                <a:lnTo>
                                  <a:pt x="5458" y="532"/>
                                </a:lnTo>
                                <a:lnTo>
                                  <a:pt x="7442" y="532"/>
                                </a:lnTo>
                                <a:lnTo>
                                  <a:pt x="9286" y="532"/>
                                </a:lnTo>
                                <a:lnTo>
                                  <a:pt x="9286" y="0"/>
                                </a:lnTo>
                                <a:close/>
                                <a:moveTo>
                                  <a:pt x="12263" y="0"/>
                                </a:moveTo>
                                <a:lnTo>
                                  <a:pt x="10847" y="0"/>
                                </a:lnTo>
                                <a:lnTo>
                                  <a:pt x="10846" y="0"/>
                                </a:lnTo>
                                <a:lnTo>
                                  <a:pt x="9286" y="0"/>
                                </a:lnTo>
                                <a:lnTo>
                                  <a:pt x="9286" y="532"/>
                                </a:lnTo>
                                <a:lnTo>
                                  <a:pt x="10846" y="532"/>
                                </a:lnTo>
                                <a:lnTo>
                                  <a:pt x="10847" y="532"/>
                                </a:lnTo>
                                <a:lnTo>
                                  <a:pt x="12263" y="532"/>
                                </a:lnTo>
                                <a:lnTo>
                                  <a:pt x="12263" y="0"/>
                                </a:lnTo>
                                <a:close/>
                                <a:moveTo>
                                  <a:pt x="13399" y="0"/>
                                </a:moveTo>
                                <a:lnTo>
                                  <a:pt x="12263" y="0"/>
                                </a:lnTo>
                                <a:lnTo>
                                  <a:pt x="12263" y="532"/>
                                </a:lnTo>
                                <a:lnTo>
                                  <a:pt x="13399" y="532"/>
                                </a:lnTo>
                                <a:lnTo>
                                  <a:pt x="13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6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6455626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56" y="167"/>
                            <a:ext cx="227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5254BC" w14:textId="77777777" w:rsidR="00921330" w:rsidRDefault="00000000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0,–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6456316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2500" y="167"/>
                            <a:ext cx="651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2C1665" w14:textId="77777777" w:rsidR="00921330" w:rsidRDefault="00000000">
                              <w:pPr>
                                <w:spacing w:before="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2,00</w:t>
                              </w:r>
                              <w:r>
                                <w:rPr>
                                  <w:spacing w:val="10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4"/>
                                </w:rPr>
                                <w:t>(2,42)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2298894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4484" y="167"/>
                            <a:ext cx="227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39000" w14:textId="77777777" w:rsidR="00921330" w:rsidRDefault="00000000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0,–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1507881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6425" y="167"/>
                            <a:ext cx="70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8A714E" w14:textId="77777777" w:rsidR="00921330" w:rsidRDefault="00000000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1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1621169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050" y="167"/>
                            <a:ext cx="650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735ED0" w14:textId="77777777" w:rsidR="00921330" w:rsidRDefault="00000000">
                              <w:pPr>
                                <w:spacing w:before="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1,00</w:t>
                              </w:r>
                              <w:r>
                                <w:rPr>
                                  <w:spacing w:val="10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4"/>
                                </w:rPr>
                                <w:t>(1,21)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7394838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9754" y="167"/>
                            <a:ext cx="651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FBA0CE" w14:textId="77777777" w:rsidR="00921330" w:rsidRDefault="00000000">
                              <w:pPr>
                                <w:spacing w:before="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8,20</w:t>
                              </w:r>
                              <w:r>
                                <w:rPr>
                                  <w:spacing w:val="10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4"/>
                                </w:rPr>
                                <w:t>(9,92)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7358089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1022" y="63"/>
                            <a:ext cx="1085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BD4950" w14:textId="77777777" w:rsidR="00921330" w:rsidRDefault="00000000">
                              <w:pPr>
                                <w:spacing w:before="2"/>
                                <w:ind w:left="-1" w:right="1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dle</w:t>
                              </w:r>
                              <w:r>
                                <w:rPr>
                                  <w:spacing w:val="8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cen</w:t>
                              </w:r>
                              <w:r>
                                <w:rPr>
                                  <w:spacing w:val="8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balíčků</w:t>
                              </w:r>
                              <w:r>
                                <w:rPr>
                                  <w:spacing w:val="8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/</w:t>
                              </w:r>
                            </w:p>
                            <w:p w14:paraId="3BB25682" w14:textId="77777777" w:rsidR="00921330" w:rsidRDefault="00000000">
                              <w:pPr>
                                <w:spacing w:before="4"/>
                                <w:ind w:left="231" w:right="251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ceny</w:t>
                              </w:r>
                              <w:r>
                                <w:rPr>
                                  <w:spacing w:val="4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MB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1519726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2806" y="167"/>
                            <a:ext cx="70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43781D" w14:textId="77777777" w:rsidR="00921330" w:rsidRDefault="00000000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1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C38C76" id="Group 54" o:spid="_x0000_s1065" style="width:669.95pt;height:26.6pt;mso-position-horizontal-relative:char;mso-position-vertical-relative:line" coordsize="13399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">
                <v:shape id="AutoShape 63" o:spid="_x0000_s1066" style="position:absolute;width:13399;height:532;visibility:visible;mso-wrap-style:square;v-text-anchor:top" coordsize="13399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" path="m3713,l1913,r-1,l,,,532r1912,l1913,532r1800,l3713,xm9286,l7442,,5458,r-1,l3713,r,532l5457,532r1,l7442,532r1844,l9286,xm12263,l10847,r-1,l9286,r,532l10846,532r1,l12263,532r,-532xm13399,l12263,r,532l13399,532r,-532xe" fillcolor="#dbe6e9" stroked="f">
                  <v:path arrowok="t" o:connecttype="custom" o:connectlocs="3713,0;1913,0;1912,0;0,0;0,532;1912,532;1913,532;3713,532;3713,0;9286,0;7442,0;7442,0;5458,0;5457,0;3713,0;3713,532;5457,532;5458,532;7442,532;7442,532;9286,532;9286,0;12263,0;10847,0;10846,0;9286,0;9286,532;10846,532;10847,532;12263,532;12263,0;13399,0;12263,0;12263,532;13399,532;13399,0" o:connectangles="0,0,0,0,0,0,0,0,0,0,0,0,0,0,0,0,0,0,0,0,0,0,0,0,0,0,0,0,0,0,0,0,0,0,0,0"/>
                </v:shape>
                <v:shape id="Text Box 62" o:spid="_x0000_s1067" type="#_x0000_t202" style="position:absolute;left:856;top:167;width:22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" filled="f" stroked="f">
                  <v:textbox inset="0,0,0,0">
                    <w:txbxContent>
                      <w:p w14:paraId="2E5254BC" w14:textId="77777777" w:rsidR="00921330" w:rsidRDefault="00000000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0,–</w:t>
                        </w:r>
                      </w:p>
                    </w:txbxContent>
                  </v:textbox>
                </v:shape>
                <v:shape id="Text Box 61" o:spid="_x0000_s1068" type="#_x0000_t202" style="position:absolute;left:2500;top:167;width:651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" filled="f" stroked="f">
                  <v:textbox inset="0,0,0,0">
                    <w:txbxContent>
                      <w:p w14:paraId="622C1665" w14:textId="77777777" w:rsidR="00921330" w:rsidRDefault="00000000">
                        <w:pPr>
                          <w:spacing w:before="2"/>
                          <w:rPr>
                            <w:sz w:val="14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2,00</w:t>
                        </w:r>
                        <w:r>
                          <w:rPr>
                            <w:spacing w:val="10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4"/>
                          </w:rPr>
                          <w:t>(2,42)</w:t>
                        </w:r>
                      </w:p>
                    </w:txbxContent>
                  </v:textbox>
                </v:shape>
                <v:shape id="Text Box 60" o:spid="_x0000_s1069" type="#_x0000_t202" style="position:absolute;left:4484;top:167;width:22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" filled="f" stroked="f">
                  <v:textbox inset="0,0,0,0">
                    <w:txbxContent>
                      <w:p w14:paraId="28639000" w14:textId="77777777" w:rsidR="00921330" w:rsidRDefault="00000000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0,–</w:t>
                        </w:r>
                      </w:p>
                    </w:txbxContent>
                  </v:textbox>
                </v:shape>
                <v:shape id="Text Box 59" o:spid="_x0000_s1070" type="#_x0000_t202" style="position:absolute;left:6425;top:167;width:7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" filled="f" stroked="f">
                  <v:textbox inset="0,0,0,0">
                    <w:txbxContent>
                      <w:p w14:paraId="7B8A714E" w14:textId="77777777" w:rsidR="00921330" w:rsidRDefault="00000000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w w:val="81"/>
                            <w:sz w:val="18"/>
                          </w:rPr>
                          <w:t>-</w:t>
                        </w:r>
                      </w:p>
                    </w:txbxContent>
                  </v:textbox>
                </v:shape>
                <v:shape id="Text Box 58" o:spid="_x0000_s1071" type="#_x0000_t202" style="position:absolute;left:8050;top:167;width:65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" filled="f" stroked="f">
                  <v:textbox inset="0,0,0,0">
                    <w:txbxContent>
                      <w:p w14:paraId="1F735ED0" w14:textId="77777777" w:rsidR="00921330" w:rsidRDefault="00000000">
                        <w:pPr>
                          <w:spacing w:before="2"/>
                          <w:rPr>
                            <w:sz w:val="14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1,00</w:t>
                        </w:r>
                        <w:r>
                          <w:rPr>
                            <w:spacing w:val="10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4"/>
                          </w:rPr>
                          <w:t>(1,21)</w:t>
                        </w:r>
                      </w:p>
                    </w:txbxContent>
                  </v:textbox>
                </v:shape>
                <v:shape id="Text Box 57" o:spid="_x0000_s1072" type="#_x0000_t202" style="position:absolute;left:9754;top:167;width:651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" filled="f" stroked="f">
                  <v:textbox inset="0,0,0,0">
                    <w:txbxContent>
                      <w:p w14:paraId="7FFBA0CE" w14:textId="77777777" w:rsidR="00921330" w:rsidRDefault="00000000">
                        <w:pPr>
                          <w:spacing w:before="2"/>
                          <w:rPr>
                            <w:sz w:val="14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8,20</w:t>
                        </w:r>
                        <w:r>
                          <w:rPr>
                            <w:spacing w:val="10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4"/>
                          </w:rPr>
                          <w:t>(9,92)</w:t>
                        </w:r>
                      </w:p>
                    </w:txbxContent>
                  </v:textbox>
                </v:shape>
                <v:shape id="Text Box 56" o:spid="_x0000_s1073" type="#_x0000_t202" style="position:absolute;left:11022;top:63;width:1085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" filled="f" stroked="f">
                  <v:textbox inset="0,0,0,0">
                    <w:txbxContent>
                      <w:p w14:paraId="1FBD4950" w14:textId="77777777" w:rsidR="00921330" w:rsidRDefault="00000000">
                        <w:pPr>
                          <w:spacing w:before="2"/>
                          <w:ind w:left="-1" w:right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dle</w:t>
                        </w:r>
                        <w:r>
                          <w:rPr>
                            <w:spacing w:val="8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cen</w:t>
                        </w:r>
                        <w:r>
                          <w:rPr>
                            <w:spacing w:val="8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balíčků</w:t>
                        </w:r>
                        <w:r>
                          <w:rPr>
                            <w:spacing w:val="8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/</w:t>
                        </w:r>
                      </w:p>
                      <w:p w14:paraId="3BB25682" w14:textId="77777777" w:rsidR="00921330" w:rsidRDefault="00000000">
                        <w:pPr>
                          <w:spacing w:before="4"/>
                          <w:ind w:left="231" w:right="25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ceny</w:t>
                        </w:r>
                        <w:r>
                          <w:rPr>
                            <w:spacing w:val="4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MB</w:t>
                        </w:r>
                      </w:p>
                    </w:txbxContent>
                  </v:textbox>
                </v:shape>
                <v:shape id="Text Box 55" o:spid="_x0000_s1074" type="#_x0000_t202" style="position:absolute;left:12806;top:167;width:7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" filled="f" stroked="f">
                  <v:textbox inset="0,0,0,0">
                    <w:txbxContent>
                      <w:p w14:paraId="7343781D" w14:textId="77777777" w:rsidR="00921330" w:rsidRDefault="00000000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w w:val="81"/>
                            <w:sz w:val="18"/>
                          </w:rPr>
                          <w:t>-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D4B1F17" w14:textId="6595AB16" w:rsidR="00921330" w:rsidRDefault="008B69E7">
      <w:pPr>
        <w:tabs>
          <w:tab w:val="left" w:pos="1955"/>
          <w:tab w:val="left" w:pos="3940"/>
          <w:tab w:val="left" w:pos="5880"/>
          <w:tab w:val="left" w:pos="7505"/>
          <w:tab w:val="left" w:pos="9209"/>
          <w:tab w:val="left" w:pos="10477"/>
          <w:tab w:val="left" w:pos="12262"/>
        </w:tabs>
        <w:spacing w:before="37" w:line="254" w:lineRule="exact"/>
        <w:ind w:left="3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5204096" behindDoc="1" locked="0" layoutInCell="1" allowOverlap="1" wp14:anchorId="067CAF21" wp14:editId="087AAEEF">
                <wp:simplePos x="0" y="0"/>
                <wp:positionH relativeFrom="page">
                  <wp:posOffset>8980805</wp:posOffset>
                </wp:positionH>
                <wp:positionV relativeFrom="paragraph">
                  <wp:posOffset>-527050</wp:posOffset>
                </wp:positionV>
                <wp:extent cx="364490" cy="131445"/>
                <wp:effectExtent l="0" t="0" r="0" b="0"/>
                <wp:wrapNone/>
                <wp:docPr id="17587853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0EB4B8" w14:textId="77777777" w:rsidR="00921330" w:rsidRDefault="00000000">
                            <w:pPr>
                              <w:spacing w:before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w w:val="80"/>
                                <w:sz w:val="18"/>
                              </w:rPr>
                              <w:t xml:space="preserve">ceny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MB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CAF21" id="Text Box 53" o:spid="_x0000_s1075" type="#_x0000_t202" style="position:absolute;left:0;text-align:left;margin-left:707.15pt;margin-top:-41.5pt;width:28.7pt;height:10.35pt;z-index:-2811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" filled="f" stroked="f">
                <v:textbox inset="0,0,0,0">
                  <w:txbxContent>
                    <w:p w14:paraId="5B0EB4B8" w14:textId="77777777" w:rsidR="00921330" w:rsidRDefault="00000000">
                      <w:pPr>
                        <w:spacing w:before="2"/>
                        <w:rPr>
                          <w:sz w:val="18"/>
                        </w:rPr>
                      </w:pPr>
                      <w:r>
                        <w:rPr>
                          <w:spacing w:val="-1"/>
                          <w:w w:val="80"/>
                          <w:sz w:val="18"/>
                        </w:rPr>
                        <w:t xml:space="preserve">ceny </w:t>
                      </w:r>
                      <w:r>
                        <w:rPr>
                          <w:w w:val="80"/>
                          <w:sz w:val="18"/>
                        </w:rPr>
                        <w:t>MB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5"/>
          <w:sz w:val="18"/>
        </w:rPr>
        <w:t>0,–</w:t>
      </w:r>
      <w:r>
        <w:rPr>
          <w:w w:val="95"/>
          <w:sz w:val="18"/>
        </w:rPr>
        <w:tab/>
      </w:r>
      <w:r>
        <w:rPr>
          <w:w w:val="85"/>
          <w:sz w:val="18"/>
        </w:rPr>
        <w:t>4,00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4"/>
        </w:rPr>
        <w:t>(4,84)</w:t>
      </w:r>
      <w:r>
        <w:rPr>
          <w:w w:val="85"/>
          <w:sz w:val="14"/>
        </w:rPr>
        <w:tab/>
      </w:r>
      <w:r>
        <w:rPr>
          <w:w w:val="95"/>
          <w:sz w:val="18"/>
        </w:rPr>
        <w:t>0,–</w:t>
      </w:r>
      <w:r>
        <w:rPr>
          <w:w w:val="95"/>
          <w:sz w:val="18"/>
        </w:rPr>
        <w:tab/>
        <w:t>-</w:t>
      </w:r>
      <w:r>
        <w:rPr>
          <w:w w:val="95"/>
          <w:sz w:val="18"/>
        </w:rPr>
        <w:tab/>
      </w:r>
      <w:r>
        <w:rPr>
          <w:w w:val="85"/>
          <w:sz w:val="18"/>
        </w:rPr>
        <w:t>1,70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4"/>
        </w:rPr>
        <w:t>(2,06)</w:t>
      </w:r>
      <w:r>
        <w:rPr>
          <w:w w:val="85"/>
          <w:sz w:val="14"/>
        </w:rPr>
        <w:tab/>
      </w:r>
      <w:r>
        <w:rPr>
          <w:w w:val="85"/>
          <w:sz w:val="18"/>
        </w:rPr>
        <w:t>8,20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4"/>
        </w:rPr>
        <w:t>(9,92)</w:t>
      </w:r>
      <w:r>
        <w:rPr>
          <w:w w:val="85"/>
          <w:sz w:val="14"/>
        </w:rPr>
        <w:tab/>
      </w:r>
      <w:r>
        <w:rPr>
          <w:w w:val="80"/>
          <w:position w:val="10"/>
          <w:sz w:val="18"/>
        </w:rPr>
        <w:t>dle</w:t>
      </w:r>
      <w:r>
        <w:rPr>
          <w:spacing w:val="6"/>
          <w:w w:val="80"/>
          <w:position w:val="10"/>
          <w:sz w:val="18"/>
        </w:rPr>
        <w:t xml:space="preserve"> </w:t>
      </w:r>
      <w:r>
        <w:rPr>
          <w:w w:val="80"/>
          <w:position w:val="10"/>
          <w:sz w:val="18"/>
        </w:rPr>
        <w:t>cen</w:t>
      </w:r>
      <w:r>
        <w:rPr>
          <w:spacing w:val="5"/>
          <w:w w:val="80"/>
          <w:position w:val="10"/>
          <w:sz w:val="18"/>
        </w:rPr>
        <w:t xml:space="preserve"> </w:t>
      </w:r>
      <w:r>
        <w:rPr>
          <w:w w:val="80"/>
          <w:position w:val="10"/>
          <w:sz w:val="18"/>
        </w:rPr>
        <w:t>balíčků</w:t>
      </w:r>
      <w:r>
        <w:rPr>
          <w:spacing w:val="5"/>
          <w:w w:val="80"/>
          <w:position w:val="10"/>
          <w:sz w:val="18"/>
        </w:rPr>
        <w:t xml:space="preserve"> </w:t>
      </w:r>
      <w:r>
        <w:rPr>
          <w:w w:val="80"/>
          <w:position w:val="10"/>
          <w:sz w:val="18"/>
        </w:rPr>
        <w:t>/</w:t>
      </w:r>
      <w:r>
        <w:rPr>
          <w:w w:val="80"/>
          <w:position w:val="10"/>
          <w:sz w:val="18"/>
        </w:rPr>
        <w:tab/>
      </w:r>
      <w:r>
        <w:rPr>
          <w:w w:val="95"/>
          <w:sz w:val="18"/>
        </w:rPr>
        <w:t>-</w:t>
      </w:r>
    </w:p>
    <w:p w14:paraId="75F49A22" w14:textId="77777777" w:rsidR="00921330" w:rsidRDefault="00000000">
      <w:pPr>
        <w:spacing w:line="154" w:lineRule="exact"/>
        <w:ind w:right="1797"/>
        <w:jc w:val="right"/>
        <w:rPr>
          <w:sz w:val="18"/>
        </w:rPr>
      </w:pPr>
      <w:r>
        <w:rPr>
          <w:w w:val="80"/>
          <w:sz w:val="18"/>
        </w:rPr>
        <w:t>ceny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MB</w:t>
      </w:r>
    </w:p>
    <w:p w14:paraId="43C9F008" w14:textId="77777777" w:rsidR="00921330" w:rsidRDefault="00921330">
      <w:pPr>
        <w:pStyle w:val="Zkladntext"/>
        <w:spacing w:before="1"/>
        <w:rPr>
          <w:sz w:val="5"/>
        </w:rPr>
      </w:pPr>
    </w:p>
    <w:p w14:paraId="350A291D" w14:textId="4E72F870" w:rsidR="00921330" w:rsidRDefault="008B69E7">
      <w:pPr>
        <w:pStyle w:val="Zkladntext"/>
        <w:ind w:left="-54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8573A2F" wp14:editId="59E201FC">
                <wp:extent cx="8508365" cy="338455"/>
                <wp:effectExtent l="0" t="0" r="0" b="0"/>
                <wp:docPr id="38835396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8365" cy="338455"/>
                          <a:chOff x="0" y="0"/>
                          <a:chExt cx="13399" cy="533"/>
                        </a:xfrm>
                      </wpg:grpSpPr>
                      <wps:wsp>
                        <wps:cNvPr id="51609140" name="AutoShape 5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399" cy="533"/>
                          </a:xfrm>
                          <a:custGeom>
                            <a:avLst/>
                            <a:gdLst>
                              <a:gd name="T0" fmla="*/ 3713 w 13399"/>
                              <a:gd name="T1" fmla="*/ 0 h 533"/>
                              <a:gd name="T2" fmla="*/ 1913 w 13399"/>
                              <a:gd name="T3" fmla="*/ 0 h 533"/>
                              <a:gd name="T4" fmla="*/ 1912 w 13399"/>
                              <a:gd name="T5" fmla="*/ 0 h 533"/>
                              <a:gd name="T6" fmla="*/ 0 w 13399"/>
                              <a:gd name="T7" fmla="*/ 0 h 533"/>
                              <a:gd name="T8" fmla="*/ 0 w 13399"/>
                              <a:gd name="T9" fmla="*/ 532 h 533"/>
                              <a:gd name="T10" fmla="*/ 1912 w 13399"/>
                              <a:gd name="T11" fmla="*/ 532 h 533"/>
                              <a:gd name="T12" fmla="*/ 1913 w 13399"/>
                              <a:gd name="T13" fmla="*/ 532 h 533"/>
                              <a:gd name="T14" fmla="*/ 3713 w 13399"/>
                              <a:gd name="T15" fmla="*/ 532 h 533"/>
                              <a:gd name="T16" fmla="*/ 3713 w 13399"/>
                              <a:gd name="T17" fmla="*/ 0 h 533"/>
                              <a:gd name="T18" fmla="*/ 9286 w 13399"/>
                              <a:gd name="T19" fmla="*/ 0 h 533"/>
                              <a:gd name="T20" fmla="*/ 7442 w 13399"/>
                              <a:gd name="T21" fmla="*/ 0 h 533"/>
                              <a:gd name="T22" fmla="*/ 7442 w 13399"/>
                              <a:gd name="T23" fmla="*/ 0 h 533"/>
                              <a:gd name="T24" fmla="*/ 5458 w 13399"/>
                              <a:gd name="T25" fmla="*/ 0 h 533"/>
                              <a:gd name="T26" fmla="*/ 5457 w 13399"/>
                              <a:gd name="T27" fmla="*/ 0 h 533"/>
                              <a:gd name="T28" fmla="*/ 3713 w 13399"/>
                              <a:gd name="T29" fmla="*/ 0 h 533"/>
                              <a:gd name="T30" fmla="*/ 3713 w 13399"/>
                              <a:gd name="T31" fmla="*/ 532 h 533"/>
                              <a:gd name="T32" fmla="*/ 5457 w 13399"/>
                              <a:gd name="T33" fmla="*/ 532 h 533"/>
                              <a:gd name="T34" fmla="*/ 5458 w 13399"/>
                              <a:gd name="T35" fmla="*/ 532 h 533"/>
                              <a:gd name="T36" fmla="*/ 7442 w 13399"/>
                              <a:gd name="T37" fmla="*/ 532 h 533"/>
                              <a:gd name="T38" fmla="*/ 7442 w 13399"/>
                              <a:gd name="T39" fmla="*/ 532 h 533"/>
                              <a:gd name="T40" fmla="*/ 9286 w 13399"/>
                              <a:gd name="T41" fmla="*/ 532 h 533"/>
                              <a:gd name="T42" fmla="*/ 9286 w 13399"/>
                              <a:gd name="T43" fmla="*/ 0 h 533"/>
                              <a:gd name="T44" fmla="*/ 12263 w 13399"/>
                              <a:gd name="T45" fmla="*/ 0 h 533"/>
                              <a:gd name="T46" fmla="*/ 10847 w 13399"/>
                              <a:gd name="T47" fmla="*/ 0 h 533"/>
                              <a:gd name="T48" fmla="*/ 10846 w 13399"/>
                              <a:gd name="T49" fmla="*/ 0 h 533"/>
                              <a:gd name="T50" fmla="*/ 9286 w 13399"/>
                              <a:gd name="T51" fmla="*/ 0 h 533"/>
                              <a:gd name="T52" fmla="*/ 9286 w 13399"/>
                              <a:gd name="T53" fmla="*/ 532 h 533"/>
                              <a:gd name="T54" fmla="*/ 10846 w 13399"/>
                              <a:gd name="T55" fmla="*/ 532 h 533"/>
                              <a:gd name="T56" fmla="*/ 10847 w 13399"/>
                              <a:gd name="T57" fmla="*/ 532 h 533"/>
                              <a:gd name="T58" fmla="*/ 12263 w 13399"/>
                              <a:gd name="T59" fmla="*/ 532 h 533"/>
                              <a:gd name="T60" fmla="*/ 12263 w 13399"/>
                              <a:gd name="T61" fmla="*/ 0 h 533"/>
                              <a:gd name="T62" fmla="*/ 13399 w 13399"/>
                              <a:gd name="T63" fmla="*/ 0 h 533"/>
                              <a:gd name="T64" fmla="*/ 12263 w 13399"/>
                              <a:gd name="T65" fmla="*/ 0 h 533"/>
                              <a:gd name="T66" fmla="*/ 12263 w 13399"/>
                              <a:gd name="T67" fmla="*/ 532 h 533"/>
                              <a:gd name="T68" fmla="*/ 13399 w 13399"/>
                              <a:gd name="T69" fmla="*/ 532 h 533"/>
                              <a:gd name="T70" fmla="*/ 13399 w 13399"/>
                              <a:gd name="T71" fmla="*/ 0 h 5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3399" h="533">
                                <a:moveTo>
                                  <a:pt x="3713" y="0"/>
                                </a:moveTo>
                                <a:lnTo>
                                  <a:pt x="1913" y="0"/>
                                </a:lnTo>
                                <a:lnTo>
                                  <a:pt x="1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2"/>
                                </a:lnTo>
                                <a:lnTo>
                                  <a:pt x="1912" y="532"/>
                                </a:lnTo>
                                <a:lnTo>
                                  <a:pt x="1913" y="532"/>
                                </a:lnTo>
                                <a:lnTo>
                                  <a:pt x="3713" y="532"/>
                                </a:lnTo>
                                <a:lnTo>
                                  <a:pt x="3713" y="0"/>
                                </a:lnTo>
                                <a:close/>
                                <a:moveTo>
                                  <a:pt x="9286" y="0"/>
                                </a:moveTo>
                                <a:lnTo>
                                  <a:pt x="7442" y="0"/>
                                </a:lnTo>
                                <a:lnTo>
                                  <a:pt x="5458" y="0"/>
                                </a:lnTo>
                                <a:lnTo>
                                  <a:pt x="5457" y="0"/>
                                </a:lnTo>
                                <a:lnTo>
                                  <a:pt x="3713" y="0"/>
                                </a:lnTo>
                                <a:lnTo>
                                  <a:pt x="3713" y="532"/>
                                </a:lnTo>
                                <a:lnTo>
                                  <a:pt x="5457" y="532"/>
                                </a:lnTo>
                                <a:lnTo>
                                  <a:pt x="5458" y="532"/>
                                </a:lnTo>
                                <a:lnTo>
                                  <a:pt x="7442" y="532"/>
                                </a:lnTo>
                                <a:lnTo>
                                  <a:pt x="9286" y="532"/>
                                </a:lnTo>
                                <a:lnTo>
                                  <a:pt x="9286" y="0"/>
                                </a:lnTo>
                                <a:close/>
                                <a:moveTo>
                                  <a:pt x="12263" y="0"/>
                                </a:moveTo>
                                <a:lnTo>
                                  <a:pt x="10847" y="0"/>
                                </a:lnTo>
                                <a:lnTo>
                                  <a:pt x="10846" y="0"/>
                                </a:lnTo>
                                <a:lnTo>
                                  <a:pt x="9286" y="0"/>
                                </a:lnTo>
                                <a:lnTo>
                                  <a:pt x="9286" y="532"/>
                                </a:lnTo>
                                <a:lnTo>
                                  <a:pt x="10846" y="532"/>
                                </a:lnTo>
                                <a:lnTo>
                                  <a:pt x="10847" y="532"/>
                                </a:lnTo>
                                <a:lnTo>
                                  <a:pt x="12263" y="532"/>
                                </a:lnTo>
                                <a:lnTo>
                                  <a:pt x="12263" y="0"/>
                                </a:lnTo>
                                <a:close/>
                                <a:moveTo>
                                  <a:pt x="13399" y="0"/>
                                </a:moveTo>
                                <a:lnTo>
                                  <a:pt x="12263" y="0"/>
                                </a:lnTo>
                                <a:lnTo>
                                  <a:pt x="12263" y="532"/>
                                </a:lnTo>
                                <a:lnTo>
                                  <a:pt x="13399" y="532"/>
                                </a:lnTo>
                                <a:lnTo>
                                  <a:pt x="13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6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5193736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56" y="163"/>
                            <a:ext cx="227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9868E" w14:textId="77777777" w:rsidR="00921330" w:rsidRDefault="00000000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0,–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581523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2500" y="163"/>
                            <a:ext cx="651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3C2777" w14:textId="77777777" w:rsidR="00921330" w:rsidRDefault="00000000">
                              <w:pPr>
                                <w:spacing w:before="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3,20</w:t>
                              </w:r>
                              <w:r>
                                <w:rPr>
                                  <w:spacing w:val="10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4"/>
                                </w:rPr>
                                <w:t>(3,87)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9674717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4484" y="163"/>
                            <a:ext cx="227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47C0D" w14:textId="77777777" w:rsidR="00921330" w:rsidRDefault="00000000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0,–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6345403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6425" y="163"/>
                            <a:ext cx="70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3C2034" w14:textId="77777777" w:rsidR="00921330" w:rsidRDefault="00000000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1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6065819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8050" y="163"/>
                            <a:ext cx="650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048E99" w14:textId="77777777" w:rsidR="00921330" w:rsidRDefault="00000000">
                              <w:pPr>
                                <w:spacing w:before="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1,00</w:t>
                              </w:r>
                              <w:r>
                                <w:rPr>
                                  <w:spacing w:val="10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4"/>
                                </w:rPr>
                                <w:t>(1,21)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314334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9754" y="163"/>
                            <a:ext cx="651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F36238" w14:textId="77777777" w:rsidR="00921330" w:rsidRDefault="00000000">
                              <w:pPr>
                                <w:spacing w:before="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8,20</w:t>
                              </w:r>
                              <w:r>
                                <w:rPr>
                                  <w:spacing w:val="10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4"/>
                                </w:rPr>
                                <w:t>(9,92)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7316283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1022" y="59"/>
                            <a:ext cx="1085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7F8897" w14:textId="77777777" w:rsidR="00921330" w:rsidRDefault="00000000">
                              <w:pPr>
                                <w:spacing w:before="2"/>
                                <w:ind w:left="-1" w:right="1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dle</w:t>
                              </w:r>
                              <w:r>
                                <w:rPr>
                                  <w:spacing w:val="8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cen</w:t>
                              </w:r>
                              <w:r>
                                <w:rPr>
                                  <w:spacing w:val="8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balíčků</w:t>
                              </w:r>
                              <w:r>
                                <w:rPr>
                                  <w:spacing w:val="8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/</w:t>
                              </w:r>
                            </w:p>
                            <w:p w14:paraId="04A7DE81" w14:textId="77777777" w:rsidR="00921330" w:rsidRDefault="00000000">
                              <w:pPr>
                                <w:spacing w:before="5"/>
                                <w:ind w:left="231" w:right="251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ceny</w:t>
                              </w:r>
                              <w:r>
                                <w:rPr>
                                  <w:spacing w:val="4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MB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780514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2806" y="163"/>
                            <a:ext cx="70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69CAC1" w14:textId="77777777" w:rsidR="00921330" w:rsidRDefault="00000000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1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73A2F" id="Group 43" o:spid="_x0000_s1076" style="width:669.95pt;height:26.65pt;mso-position-horizontal-relative:char;mso-position-vertical-relative:line" coordsize="13399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">
                <v:shape id="AutoShape 52" o:spid="_x0000_s1077" style="position:absolute;width:13399;height:533;visibility:visible;mso-wrap-style:square;v-text-anchor:top" coordsize="13399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" path="m3713,l1913,r-1,l,,,532r1912,l1913,532r1800,l3713,xm9286,l7442,,5458,r-1,l3713,r,532l5457,532r1,l7442,532r1844,l9286,xm12263,l10847,r-1,l9286,r,532l10846,532r1,l12263,532r,-532xm13399,l12263,r,532l13399,532r,-532xe" fillcolor="#dbe6e9" stroked="f">
                  <v:path arrowok="t" o:connecttype="custom" o:connectlocs="3713,0;1913,0;1912,0;0,0;0,532;1912,532;1913,532;3713,532;3713,0;9286,0;7442,0;7442,0;5458,0;5457,0;3713,0;3713,532;5457,532;5458,532;7442,532;7442,532;9286,532;9286,0;12263,0;10847,0;10846,0;9286,0;9286,532;10846,532;10847,532;12263,532;12263,0;13399,0;12263,0;12263,532;13399,532;13399,0" o:connectangles="0,0,0,0,0,0,0,0,0,0,0,0,0,0,0,0,0,0,0,0,0,0,0,0,0,0,0,0,0,0,0,0,0,0,0,0"/>
                </v:shape>
                <v:shape id="Text Box 51" o:spid="_x0000_s1078" type="#_x0000_t202" style="position:absolute;left:856;top:163;width:22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" filled="f" stroked="f">
                  <v:textbox inset="0,0,0,0">
                    <w:txbxContent>
                      <w:p w14:paraId="2019868E" w14:textId="77777777" w:rsidR="00921330" w:rsidRDefault="00000000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0,–</w:t>
                        </w:r>
                      </w:p>
                    </w:txbxContent>
                  </v:textbox>
                </v:shape>
                <v:shape id="Text Box 50" o:spid="_x0000_s1079" type="#_x0000_t202" style="position:absolute;left:2500;top:163;width:651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" filled="f" stroked="f">
                  <v:textbox inset="0,0,0,0">
                    <w:txbxContent>
                      <w:p w14:paraId="0C3C2777" w14:textId="77777777" w:rsidR="00921330" w:rsidRDefault="00000000">
                        <w:pPr>
                          <w:spacing w:before="2"/>
                          <w:rPr>
                            <w:sz w:val="14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3,20</w:t>
                        </w:r>
                        <w:r>
                          <w:rPr>
                            <w:spacing w:val="10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4"/>
                          </w:rPr>
                          <w:t>(3,87)</w:t>
                        </w:r>
                      </w:p>
                    </w:txbxContent>
                  </v:textbox>
                </v:shape>
                <v:shape id="Text Box 49" o:spid="_x0000_s1080" type="#_x0000_t202" style="position:absolute;left:4484;top:163;width:22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" filled="f" stroked="f">
                  <v:textbox inset="0,0,0,0">
                    <w:txbxContent>
                      <w:p w14:paraId="1A247C0D" w14:textId="77777777" w:rsidR="00921330" w:rsidRDefault="00000000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0,–</w:t>
                        </w:r>
                      </w:p>
                    </w:txbxContent>
                  </v:textbox>
                </v:shape>
                <v:shape id="Text Box 48" o:spid="_x0000_s1081" type="#_x0000_t202" style="position:absolute;left:6425;top:163;width:7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" filled="f" stroked="f">
                  <v:textbox inset="0,0,0,0">
                    <w:txbxContent>
                      <w:p w14:paraId="163C2034" w14:textId="77777777" w:rsidR="00921330" w:rsidRDefault="00000000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w w:val="81"/>
                            <w:sz w:val="18"/>
                          </w:rPr>
                          <w:t>-</w:t>
                        </w:r>
                      </w:p>
                    </w:txbxContent>
                  </v:textbox>
                </v:shape>
                <v:shape id="Text Box 47" o:spid="_x0000_s1082" type="#_x0000_t202" style="position:absolute;left:8050;top:163;width:65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" filled="f" stroked="f">
                  <v:textbox inset="0,0,0,0">
                    <w:txbxContent>
                      <w:p w14:paraId="35048E99" w14:textId="77777777" w:rsidR="00921330" w:rsidRDefault="00000000">
                        <w:pPr>
                          <w:spacing w:before="2"/>
                          <w:rPr>
                            <w:sz w:val="14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1,00</w:t>
                        </w:r>
                        <w:r>
                          <w:rPr>
                            <w:spacing w:val="10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4"/>
                          </w:rPr>
                          <w:t>(1,21)</w:t>
                        </w:r>
                      </w:p>
                    </w:txbxContent>
                  </v:textbox>
                </v:shape>
                <v:shape id="Text Box 46" o:spid="_x0000_s1083" type="#_x0000_t202" style="position:absolute;left:9754;top:163;width:651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" filled="f" stroked="f">
                  <v:textbox inset="0,0,0,0">
                    <w:txbxContent>
                      <w:p w14:paraId="33F36238" w14:textId="77777777" w:rsidR="00921330" w:rsidRDefault="00000000">
                        <w:pPr>
                          <w:spacing w:before="2"/>
                          <w:rPr>
                            <w:sz w:val="14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8,20</w:t>
                        </w:r>
                        <w:r>
                          <w:rPr>
                            <w:spacing w:val="10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4"/>
                          </w:rPr>
                          <w:t>(9,92)</w:t>
                        </w:r>
                      </w:p>
                    </w:txbxContent>
                  </v:textbox>
                </v:shape>
                <v:shape id="Text Box 45" o:spid="_x0000_s1084" type="#_x0000_t202" style="position:absolute;left:11022;top:59;width:1085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" filled="f" stroked="f">
                  <v:textbox inset="0,0,0,0">
                    <w:txbxContent>
                      <w:p w14:paraId="317F8897" w14:textId="77777777" w:rsidR="00921330" w:rsidRDefault="00000000">
                        <w:pPr>
                          <w:spacing w:before="2"/>
                          <w:ind w:left="-1" w:right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dle</w:t>
                        </w:r>
                        <w:r>
                          <w:rPr>
                            <w:spacing w:val="8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cen</w:t>
                        </w:r>
                        <w:r>
                          <w:rPr>
                            <w:spacing w:val="8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balíčků</w:t>
                        </w:r>
                        <w:r>
                          <w:rPr>
                            <w:spacing w:val="8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/</w:t>
                        </w:r>
                      </w:p>
                      <w:p w14:paraId="04A7DE81" w14:textId="77777777" w:rsidR="00921330" w:rsidRDefault="00000000">
                        <w:pPr>
                          <w:spacing w:before="5"/>
                          <w:ind w:left="231" w:right="25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ceny</w:t>
                        </w:r>
                        <w:r>
                          <w:rPr>
                            <w:spacing w:val="4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MB</w:t>
                        </w:r>
                      </w:p>
                    </w:txbxContent>
                  </v:textbox>
                </v:shape>
                <v:shape id="Text Box 44" o:spid="_x0000_s1085" type="#_x0000_t202" style="position:absolute;left:12806;top:163;width:7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" filled="f" stroked="f">
                  <v:textbox inset="0,0,0,0">
                    <w:txbxContent>
                      <w:p w14:paraId="6D69CAC1" w14:textId="77777777" w:rsidR="00921330" w:rsidRDefault="00000000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w w:val="81"/>
                            <w:sz w:val="18"/>
                          </w:rPr>
                          <w:t>-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1D81EF1" w14:textId="77777777" w:rsidR="00921330" w:rsidRDefault="00000000">
      <w:pPr>
        <w:tabs>
          <w:tab w:val="left" w:pos="1955"/>
          <w:tab w:val="left" w:pos="3940"/>
          <w:tab w:val="left" w:pos="5880"/>
          <w:tab w:val="left" w:pos="7505"/>
          <w:tab w:val="left" w:pos="9209"/>
          <w:tab w:val="left" w:pos="10477"/>
          <w:tab w:val="left" w:pos="12262"/>
        </w:tabs>
        <w:spacing w:before="38" w:line="254" w:lineRule="exact"/>
        <w:ind w:left="311"/>
        <w:rPr>
          <w:sz w:val="18"/>
        </w:rPr>
      </w:pPr>
      <w:r>
        <w:rPr>
          <w:w w:val="95"/>
          <w:sz w:val="18"/>
        </w:rPr>
        <w:t>0,–</w:t>
      </w:r>
      <w:r>
        <w:rPr>
          <w:w w:val="95"/>
          <w:sz w:val="18"/>
        </w:rPr>
        <w:tab/>
      </w:r>
      <w:r>
        <w:rPr>
          <w:w w:val="85"/>
          <w:sz w:val="18"/>
        </w:rPr>
        <w:t>6,00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4"/>
        </w:rPr>
        <w:t>(7,26)</w:t>
      </w:r>
      <w:r>
        <w:rPr>
          <w:w w:val="85"/>
          <w:sz w:val="14"/>
        </w:rPr>
        <w:tab/>
      </w:r>
      <w:r>
        <w:rPr>
          <w:w w:val="95"/>
          <w:sz w:val="18"/>
        </w:rPr>
        <w:t>0,–</w:t>
      </w:r>
      <w:r>
        <w:rPr>
          <w:w w:val="95"/>
          <w:sz w:val="18"/>
        </w:rPr>
        <w:tab/>
        <w:t>-</w:t>
      </w:r>
      <w:r>
        <w:rPr>
          <w:w w:val="95"/>
          <w:sz w:val="18"/>
        </w:rPr>
        <w:tab/>
      </w:r>
      <w:r>
        <w:rPr>
          <w:w w:val="85"/>
          <w:sz w:val="18"/>
        </w:rPr>
        <w:t>1,70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4"/>
        </w:rPr>
        <w:t>(2,06)</w:t>
      </w:r>
      <w:r>
        <w:rPr>
          <w:w w:val="85"/>
          <w:sz w:val="14"/>
        </w:rPr>
        <w:tab/>
      </w:r>
      <w:r>
        <w:rPr>
          <w:w w:val="85"/>
          <w:sz w:val="18"/>
        </w:rPr>
        <w:t>8,20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4"/>
        </w:rPr>
        <w:t>(9,92)</w:t>
      </w:r>
      <w:r>
        <w:rPr>
          <w:w w:val="85"/>
          <w:sz w:val="14"/>
        </w:rPr>
        <w:tab/>
      </w:r>
      <w:r>
        <w:rPr>
          <w:w w:val="80"/>
          <w:position w:val="10"/>
          <w:sz w:val="18"/>
        </w:rPr>
        <w:t>dle</w:t>
      </w:r>
      <w:r>
        <w:rPr>
          <w:spacing w:val="6"/>
          <w:w w:val="80"/>
          <w:position w:val="10"/>
          <w:sz w:val="18"/>
        </w:rPr>
        <w:t xml:space="preserve"> </w:t>
      </w:r>
      <w:r>
        <w:rPr>
          <w:w w:val="80"/>
          <w:position w:val="10"/>
          <w:sz w:val="18"/>
        </w:rPr>
        <w:t>cen</w:t>
      </w:r>
      <w:r>
        <w:rPr>
          <w:spacing w:val="5"/>
          <w:w w:val="80"/>
          <w:position w:val="10"/>
          <w:sz w:val="18"/>
        </w:rPr>
        <w:t xml:space="preserve"> </w:t>
      </w:r>
      <w:r>
        <w:rPr>
          <w:w w:val="80"/>
          <w:position w:val="10"/>
          <w:sz w:val="18"/>
        </w:rPr>
        <w:t>balíčků</w:t>
      </w:r>
      <w:r>
        <w:rPr>
          <w:spacing w:val="5"/>
          <w:w w:val="80"/>
          <w:position w:val="10"/>
          <w:sz w:val="18"/>
        </w:rPr>
        <w:t xml:space="preserve"> </w:t>
      </w:r>
      <w:r>
        <w:rPr>
          <w:w w:val="80"/>
          <w:position w:val="10"/>
          <w:sz w:val="18"/>
        </w:rPr>
        <w:t>/</w:t>
      </w:r>
      <w:r>
        <w:rPr>
          <w:w w:val="80"/>
          <w:position w:val="10"/>
          <w:sz w:val="18"/>
        </w:rPr>
        <w:tab/>
      </w:r>
      <w:r>
        <w:rPr>
          <w:w w:val="95"/>
          <w:sz w:val="18"/>
        </w:rPr>
        <w:t>-</w:t>
      </w:r>
    </w:p>
    <w:p w14:paraId="3B27E27C" w14:textId="77777777" w:rsidR="00921330" w:rsidRDefault="00000000">
      <w:pPr>
        <w:spacing w:line="154" w:lineRule="exact"/>
        <w:ind w:right="1797"/>
        <w:jc w:val="right"/>
        <w:rPr>
          <w:sz w:val="18"/>
        </w:rPr>
      </w:pPr>
      <w:r>
        <w:rPr>
          <w:w w:val="80"/>
          <w:sz w:val="18"/>
        </w:rPr>
        <w:t>ceny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MB</w:t>
      </w:r>
    </w:p>
    <w:p w14:paraId="04288E36" w14:textId="77777777" w:rsidR="00921330" w:rsidRDefault="00921330">
      <w:pPr>
        <w:pStyle w:val="Zkladntext"/>
        <w:spacing w:before="9"/>
        <w:rPr>
          <w:sz w:val="4"/>
        </w:rPr>
      </w:pPr>
    </w:p>
    <w:p w14:paraId="22E454F5" w14:textId="2084F1B0" w:rsidR="00921330" w:rsidRDefault="008B69E7">
      <w:pPr>
        <w:pStyle w:val="Zkladntext"/>
        <w:ind w:left="-54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31C40DF" wp14:editId="4E7CB051">
                <wp:extent cx="8508365" cy="337820"/>
                <wp:effectExtent l="0" t="0" r="0" b="0"/>
                <wp:docPr id="1277124910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8365" cy="337820"/>
                          <a:chOff x="0" y="0"/>
                          <a:chExt cx="13399" cy="532"/>
                        </a:xfrm>
                      </wpg:grpSpPr>
                      <wps:wsp>
                        <wps:cNvPr id="755905081" name="AutoShape 4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399" cy="532"/>
                          </a:xfrm>
                          <a:custGeom>
                            <a:avLst/>
                            <a:gdLst>
                              <a:gd name="T0" fmla="*/ 3713 w 13399"/>
                              <a:gd name="T1" fmla="*/ 0 h 532"/>
                              <a:gd name="T2" fmla="*/ 1913 w 13399"/>
                              <a:gd name="T3" fmla="*/ 0 h 532"/>
                              <a:gd name="T4" fmla="*/ 1912 w 13399"/>
                              <a:gd name="T5" fmla="*/ 0 h 532"/>
                              <a:gd name="T6" fmla="*/ 0 w 13399"/>
                              <a:gd name="T7" fmla="*/ 0 h 532"/>
                              <a:gd name="T8" fmla="*/ 0 w 13399"/>
                              <a:gd name="T9" fmla="*/ 532 h 532"/>
                              <a:gd name="T10" fmla="*/ 1912 w 13399"/>
                              <a:gd name="T11" fmla="*/ 532 h 532"/>
                              <a:gd name="T12" fmla="*/ 1913 w 13399"/>
                              <a:gd name="T13" fmla="*/ 532 h 532"/>
                              <a:gd name="T14" fmla="*/ 3713 w 13399"/>
                              <a:gd name="T15" fmla="*/ 532 h 532"/>
                              <a:gd name="T16" fmla="*/ 3713 w 13399"/>
                              <a:gd name="T17" fmla="*/ 0 h 532"/>
                              <a:gd name="T18" fmla="*/ 9286 w 13399"/>
                              <a:gd name="T19" fmla="*/ 0 h 532"/>
                              <a:gd name="T20" fmla="*/ 7442 w 13399"/>
                              <a:gd name="T21" fmla="*/ 0 h 532"/>
                              <a:gd name="T22" fmla="*/ 7442 w 13399"/>
                              <a:gd name="T23" fmla="*/ 0 h 532"/>
                              <a:gd name="T24" fmla="*/ 5458 w 13399"/>
                              <a:gd name="T25" fmla="*/ 0 h 532"/>
                              <a:gd name="T26" fmla="*/ 5457 w 13399"/>
                              <a:gd name="T27" fmla="*/ 0 h 532"/>
                              <a:gd name="T28" fmla="*/ 3713 w 13399"/>
                              <a:gd name="T29" fmla="*/ 0 h 532"/>
                              <a:gd name="T30" fmla="*/ 3713 w 13399"/>
                              <a:gd name="T31" fmla="*/ 532 h 532"/>
                              <a:gd name="T32" fmla="*/ 5457 w 13399"/>
                              <a:gd name="T33" fmla="*/ 532 h 532"/>
                              <a:gd name="T34" fmla="*/ 5458 w 13399"/>
                              <a:gd name="T35" fmla="*/ 532 h 532"/>
                              <a:gd name="T36" fmla="*/ 7442 w 13399"/>
                              <a:gd name="T37" fmla="*/ 532 h 532"/>
                              <a:gd name="T38" fmla="*/ 7442 w 13399"/>
                              <a:gd name="T39" fmla="*/ 532 h 532"/>
                              <a:gd name="T40" fmla="*/ 9286 w 13399"/>
                              <a:gd name="T41" fmla="*/ 532 h 532"/>
                              <a:gd name="T42" fmla="*/ 9286 w 13399"/>
                              <a:gd name="T43" fmla="*/ 0 h 532"/>
                              <a:gd name="T44" fmla="*/ 12263 w 13399"/>
                              <a:gd name="T45" fmla="*/ 0 h 532"/>
                              <a:gd name="T46" fmla="*/ 10847 w 13399"/>
                              <a:gd name="T47" fmla="*/ 0 h 532"/>
                              <a:gd name="T48" fmla="*/ 10846 w 13399"/>
                              <a:gd name="T49" fmla="*/ 0 h 532"/>
                              <a:gd name="T50" fmla="*/ 9286 w 13399"/>
                              <a:gd name="T51" fmla="*/ 0 h 532"/>
                              <a:gd name="T52" fmla="*/ 9286 w 13399"/>
                              <a:gd name="T53" fmla="*/ 532 h 532"/>
                              <a:gd name="T54" fmla="*/ 10846 w 13399"/>
                              <a:gd name="T55" fmla="*/ 532 h 532"/>
                              <a:gd name="T56" fmla="*/ 10847 w 13399"/>
                              <a:gd name="T57" fmla="*/ 532 h 532"/>
                              <a:gd name="T58" fmla="*/ 12263 w 13399"/>
                              <a:gd name="T59" fmla="*/ 532 h 532"/>
                              <a:gd name="T60" fmla="*/ 12263 w 13399"/>
                              <a:gd name="T61" fmla="*/ 0 h 532"/>
                              <a:gd name="T62" fmla="*/ 13399 w 13399"/>
                              <a:gd name="T63" fmla="*/ 0 h 532"/>
                              <a:gd name="T64" fmla="*/ 12263 w 13399"/>
                              <a:gd name="T65" fmla="*/ 0 h 532"/>
                              <a:gd name="T66" fmla="*/ 12263 w 13399"/>
                              <a:gd name="T67" fmla="*/ 532 h 532"/>
                              <a:gd name="T68" fmla="*/ 13399 w 13399"/>
                              <a:gd name="T69" fmla="*/ 532 h 532"/>
                              <a:gd name="T70" fmla="*/ 13399 w 13399"/>
                              <a:gd name="T71" fmla="*/ 0 h 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3399" h="532">
                                <a:moveTo>
                                  <a:pt x="3713" y="0"/>
                                </a:moveTo>
                                <a:lnTo>
                                  <a:pt x="1913" y="0"/>
                                </a:lnTo>
                                <a:lnTo>
                                  <a:pt x="1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2"/>
                                </a:lnTo>
                                <a:lnTo>
                                  <a:pt x="1912" y="532"/>
                                </a:lnTo>
                                <a:lnTo>
                                  <a:pt x="1913" y="532"/>
                                </a:lnTo>
                                <a:lnTo>
                                  <a:pt x="3713" y="532"/>
                                </a:lnTo>
                                <a:lnTo>
                                  <a:pt x="3713" y="0"/>
                                </a:lnTo>
                                <a:close/>
                                <a:moveTo>
                                  <a:pt x="9286" y="0"/>
                                </a:moveTo>
                                <a:lnTo>
                                  <a:pt x="7442" y="0"/>
                                </a:lnTo>
                                <a:lnTo>
                                  <a:pt x="5458" y="0"/>
                                </a:lnTo>
                                <a:lnTo>
                                  <a:pt x="5457" y="0"/>
                                </a:lnTo>
                                <a:lnTo>
                                  <a:pt x="3713" y="0"/>
                                </a:lnTo>
                                <a:lnTo>
                                  <a:pt x="3713" y="532"/>
                                </a:lnTo>
                                <a:lnTo>
                                  <a:pt x="5457" y="532"/>
                                </a:lnTo>
                                <a:lnTo>
                                  <a:pt x="5458" y="532"/>
                                </a:lnTo>
                                <a:lnTo>
                                  <a:pt x="7442" y="532"/>
                                </a:lnTo>
                                <a:lnTo>
                                  <a:pt x="9286" y="532"/>
                                </a:lnTo>
                                <a:lnTo>
                                  <a:pt x="9286" y="0"/>
                                </a:lnTo>
                                <a:close/>
                                <a:moveTo>
                                  <a:pt x="12263" y="0"/>
                                </a:moveTo>
                                <a:lnTo>
                                  <a:pt x="10847" y="0"/>
                                </a:lnTo>
                                <a:lnTo>
                                  <a:pt x="10846" y="0"/>
                                </a:lnTo>
                                <a:lnTo>
                                  <a:pt x="9286" y="0"/>
                                </a:lnTo>
                                <a:lnTo>
                                  <a:pt x="9286" y="532"/>
                                </a:lnTo>
                                <a:lnTo>
                                  <a:pt x="10846" y="532"/>
                                </a:lnTo>
                                <a:lnTo>
                                  <a:pt x="10847" y="532"/>
                                </a:lnTo>
                                <a:lnTo>
                                  <a:pt x="12263" y="532"/>
                                </a:lnTo>
                                <a:lnTo>
                                  <a:pt x="12263" y="0"/>
                                </a:lnTo>
                                <a:close/>
                                <a:moveTo>
                                  <a:pt x="13399" y="0"/>
                                </a:moveTo>
                                <a:lnTo>
                                  <a:pt x="12263" y="0"/>
                                </a:lnTo>
                                <a:lnTo>
                                  <a:pt x="12263" y="532"/>
                                </a:lnTo>
                                <a:lnTo>
                                  <a:pt x="13399" y="532"/>
                                </a:lnTo>
                                <a:lnTo>
                                  <a:pt x="13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6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903991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856" y="167"/>
                            <a:ext cx="227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AAE35A" w14:textId="77777777" w:rsidR="00921330" w:rsidRDefault="00000000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0,–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485683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500" y="167"/>
                            <a:ext cx="651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58C2FB" w14:textId="77777777" w:rsidR="00921330" w:rsidRDefault="00000000">
                              <w:pPr>
                                <w:spacing w:before="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4,80</w:t>
                              </w:r>
                              <w:r>
                                <w:rPr>
                                  <w:spacing w:val="10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4"/>
                                </w:rPr>
                                <w:t>(5,81)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95485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484" y="167"/>
                            <a:ext cx="227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7641B2" w14:textId="77777777" w:rsidR="00921330" w:rsidRDefault="00000000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0,–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604563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6425" y="167"/>
                            <a:ext cx="70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25A35E" w14:textId="77777777" w:rsidR="00921330" w:rsidRDefault="00000000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1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86456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050" y="167"/>
                            <a:ext cx="650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387A1" w14:textId="77777777" w:rsidR="00921330" w:rsidRDefault="00000000">
                              <w:pPr>
                                <w:spacing w:before="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1,00</w:t>
                              </w:r>
                              <w:r>
                                <w:rPr>
                                  <w:spacing w:val="10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4"/>
                                </w:rPr>
                                <w:t>(1,21)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775774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9754" y="167"/>
                            <a:ext cx="651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F6DF5" w14:textId="77777777" w:rsidR="00921330" w:rsidRDefault="00000000">
                              <w:pPr>
                                <w:spacing w:before="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8,20</w:t>
                              </w:r>
                              <w:r>
                                <w:rPr>
                                  <w:spacing w:val="10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4"/>
                                </w:rPr>
                                <w:t>(9,92)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3886620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1022" y="63"/>
                            <a:ext cx="1085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5BE342" w14:textId="77777777" w:rsidR="00921330" w:rsidRDefault="00000000">
                              <w:pPr>
                                <w:spacing w:before="2"/>
                                <w:ind w:left="-1" w:right="1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dle</w:t>
                              </w:r>
                              <w:r>
                                <w:rPr>
                                  <w:spacing w:val="8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cen</w:t>
                              </w:r>
                              <w:r>
                                <w:rPr>
                                  <w:spacing w:val="8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balíčků</w:t>
                              </w:r>
                              <w:r>
                                <w:rPr>
                                  <w:spacing w:val="8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/</w:t>
                              </w:r>
                            </w:p>
                            <w:p w14:paraId="0D2A0983" w14:textId="77777777" w:rsidR="00921330" w:rsidRDefault="00000000">
                              <w:pPr>
                                <w:spacing w:before="4"/>
                                <w:ind w:left="231" w:right="251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ceny</w:t>
                              </w:r>
                              <w:r>
                                <w:rPr>
                                  <w:spacing w:val="4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MB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041933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2806" y="167"/>
                            <a:ext cx="70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A37951" w14:textId="77777777" w:rsidR="00921330" w:rsidRDefault="00000000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1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1C40DF" id="Group 33" o:spid="_x0000_s1086" style="width:669.95pt;height:26.6pt;mso-position-horizontal-relative:char;mso-position-vertical-relative:line" coordsize="13399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">
                <v:shape id="AutoShape 42" o:spid="_x0000_s1087" style="position:absolute;width:13399;height:532;visibility:visible;mso-wrap-style:square;v-text-anchor:top" coordsize="13399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" path="m3713,l1913,r-1,l,,,532r1912,l1913,532r1800,l3713,xm9286,l7442,,5458,r-1,l3713,r,532l5457,532r1,l7442,532r1844,l9286,xm12263,l10847,r-1,l9286,r,532l10846,532r1,l12263,532r,-532xm13399,l12263,r,532l13399,532r,-532xe" fillcolor="#dbe6e9" stroked="f">
                  <v:path arrowok="t" o:connecttype="custom" o:connectlocs="3713,0;1913,0;1912,0;0,0;0,532;1912,532;1913,532;3713,532;3713,0;9286,0;7442,0;7442,0;5458,0;5457,0;3713,0;3713,532;5457,532;5458,532;7442,532;7442,532;9286,532;9286,0;12263,0;10847,0;10846,0;9286,0;9286,532;10846,532;10847,532;12263,532;12263,0;13399,0;12263,0;12263,532;13399,532;13399,0" o:connectangles="0,0,0,0,0,0,0,0,0,0,0,0,0,0,0,0,0,0,0,0,0,0,0,0,0,0,0,0,0,0,0,0,0,0,0,0"/>
                </v:shape>
                <v:shape id="Text Box 41" o:spid="_x0000_s1088" type="#_x0000_t202" style="position:absolute;left:856;top:167;width:22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" filled="f" stroked="f">
                  <v:textbox inset="0,0,0,0">
                    <w:txbxContent>
                      <w:p w14:paraId="65AAE35A" w14:textId="77777777" w:rsidR="00921330" w:rsidRDefault="00000000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0,–</w:t>
                        </w:r>
                      </w:p>
                    </w:txbxContent>
                  </v:textbox>
                </v:shape>
                <v:shape id="Text Box 40" o:spid="_x0000_s1089" type="#_x0000_t202" style="position:absolute;left:2500;top:167;width:651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" filled="f" stroked="f">
                  <v:textbox inset="0,0,0,0">
                    <w:txbxContent>
                      <w:p w14:paraId="3A58C2FB" w14:textId="77777777" w:rsidR="00921330" w:rsidRDefault="00000000">
                        <w:pPr>
                          <w:spacing w:before="2"/>
                          <w:rPr>
                            <w:sz w:val="14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4,80</w:t>
                        </w:r>
                        <w:r>
                          <w:rPr>
                            <w:spacing w:val="10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4"/>
                          </w:rPr>
                          <w:t>(5,81)</w:t>
                        </w:r>
                      </w:p>
                    </w:txbxContent>
                  </v:textbox>
                </v:shape>
                <v:shape id="Text Box 39" o:spid="_x0000_s1090" type="#_x0000_t202" style="position:absolute;left:4484;top:167;width:22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" filled="f" stroked="f">
                  <v:textbox inset="0,0,0,0">
                    <w:txbxContent>
                      <w:p w14:paraId="0C7641B2" w14:textId="77777777" w:rsidR="00921330" w:rsidRDefault="00000000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0,–</w:t>
                        </w:r>
                      </w:p>
                    </w:txbxContent>
                  </v:textbox>
                </v:shape>
                <v:shape id="Text Box 38" o:spid="_x0000_s1091" type="#_x0000_t202" style="position:absolute;left:6425;top:167;width:7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" filled="f" stroked="f">
                  <v:textbox inset="0,0,0,0">
                    <w:txbxContent>
                      <w:p w14:paraId="6625A35E" w14:textId="77777777" w:rsidR="00921330" w:rsidRDefault="00000000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w w:val="81"/>
                            <w:sz w:val="18"/>
                          </w:rPr>
                          <w:t>-</w:t>
                        </w:r>
                      </w:p>
                    </w:txbxContent>
                  </v:textbox>
                </v:shape>
                <v:shape id="Text Box 37" o:spid="_x0000_s1092" type="#_x0000_t202" style="position:absolute;left:8050;top:167;width:65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" filled="f" stroked="f">
                  <v:textbox inset="0,0,0,0">
                    <w:txbxContent>
                      <w:p w14:paraId="131387A1" w14:textId="77777777" w:rsidR="00921330" w:rsidRDefault="00000000">
                        <w:pPr>
                          <w:spacing w:before="2"/>
                          <w:rPr>
                            <w:sz w:val="14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1,00</w:t>
                        </w:r>
                        <w:r>
                          <w:rPr>
                            <w:spacing w:val="10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4"/>
                          </w:rPr>
                          <w:t>(1,21)</w:t>
                        </w:r>
                      </w:p>
                    </w:txbxContent>
                  </v:textbox>
                </v:shape>
                <v:shape id="Text Box 36" o:spid="_x0000_s1093" type="#_x0000_t202" style="position:absolute;left:9754;top:167;width:651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" filled="f" stroked="f">
                  <v:textbox inset="0,0,0,0">
                    <w:txbxContent>
                      <w:p w14:paraId="0E0F6DF5" w14:textId="77777777" w:rsidR="00921330" w:rsidRDefault="00000000">
                        <w:pPr>
                          <w:spacing w:before="2"/>
                          <w:rPr>
                            <w:sz w:val="14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8,20</w:t>
                        </w:r>
                        <w:r>
                          <w:rPr>
                            <w:spacing w:val="10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4"/>
                          </w:rPr>
                          <w:t>(9,92)</w:t>
                        </w:r>
                      </w:p>
                    </w:txbxContent>
                  </v:textbox>
                </v:shape>
                <v:shape id="Text Box 35" o:spid="_x0000_s1094" type="#_x0000_t202" style="position:absolute;left:11022;top:63;width:1085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" filled="f" stroked="f">
                  <v:textbox inset="0,0,0,0">
                    <w:txbxContent>
                      <w:p w14:paraId="115BE342" w14:textId="77777777" w:rsidR="00921330" w:rsidRDefault="00000000">
                        <w:pPr>
                          <w:spacing w:before="2"/>
                          <w:ind w:left="-1" w:right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dle</w:t>
                        </w:r>
                        <w:r>
                          <w:rPr>
                            <w:spacing w:val="8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cen</w:t>
                        </w:r>
                        <w:r>
                          <w:rPr>
                            <w:spacing w:val="8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balíčků</w:t>
                        </w:r>
                        <w:r>
                          <w:rPr>
                            <w:spacing w:val="8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/</w:t>
                        </w:r>
                      </w:p>
                      <w:p w14:paraId="0D2A0983" w14:textId="77777777" w:rsidR="00921330" w:rsidRDefault="00000000">
                        <w:pPr>
                          <w:spacing w:before="4"/>
                          <w:ind w:left="231" w:right="25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ceny</w:t>
                        </w:r>
                        <w:r>
                          <w:rPr>
                            <w:spacing w:val="4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MB</w:t>
                        </w:r>
                      </w:p>
                    </w:txbxContent>
                  </v:textbox>
                </v:shape>
                <v:shape id="Text Box 34" o:spid="_x0000_s1095" type="#_x0000_t202" style="position:absolute;left:12806;top:167;width:7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" filled="f" stroked="f">
                  <v:textbox inset="0,0,0,0">
                    <w:txbxContent>
                      <w:p w14:paraId="58A37951" w14:textId="77777777" w:rsidR="00921330" w:rsidRDefault="00000000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w w:val="81"/>
                            <w:sz w:val="18"/>
                          </w:rPr>
                          <w:t>-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C9BFC58" w14:textId="77777777" w:rsidR="00921330" w:rsidRDefault="00000000">
      <w:pPr>
        <w:tabs>
          <w:tab w:val="left" w:pos="1955"/>
          <w:tab w:val="left" w:pos="3940"/>
          <w:tab w:val="left" w:pos="5880"/>
          <w:tab w:val="left" w:pos="7505"/>
          <w:tab w:val="left" w:pos="9209"/>
          <w:tab w:val="left" w:pos="10477"/>
          <w:tab w:val="left" w:pos="12262"/>
        </w:tabs>
        <w:spacing w:before="37" w:line="254" w:lineRule="exact"/>
        <w:ind w:left="311"/>
        <w:rPr>
          <w:sz w:val="18"/>
        </w:rPr>
      </w:pPr>
      <w:r>
        <w:rPr>
          <w:w w:val="95"/>
          <w:sz w:val="18"/>
        </w:rPr>
        <w:t>0,–</w:t>
      </w:r>
      <w:r>
        <w:rPr>
          <w:w w:val="95"/>
          <w:sz w:val="18"/>
        </w:rPr>
        <w:tab/>
      </w:r>
      <w:r>
        <w:rPr>
          <w:w w:val="85"/>
          <w:sz w:val="18"/>
        </w:rPr>
        <w:t>3,50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4"/>
        </w:rPr>
        <w:t>(4,24)</w:t>
      </w:r>
      <w:r>
        <w:rPr>
          <w:w w:val="85"/>
          <w:sz w:val="14"/>
        </w:rPr>
        <w:tab/>
      </w:r>
      <w:r>
        <w:rPr>
          <w:w w:val="95"/>
          <w:sz w:val="18"/>
        </w:rPr>
        <w:t>0,–</w:t>
      </w:r>
      <w:r>
        <w:rPr>
          <w:w w:val="95"/>
          <w:sz w:val="18"/>
        </w:rPr>
        <w:tab/>
        <w:t>-</w:t>
      </w:r>
      <w:r>
        <w:rPr>
          <w:w w:val="95"/>
          <w:sz w:val="18"/>
        </w:rPr>
        <w:tab/>
      </w:r>
      <w:r>
        <w:rPr>
          <w:w w:val="85"/>
          <w:sz w:val="18"/>
        </w:rPr>
        <w:t>1,70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4"/>
        </w:rPr>
        <w:t>(2,06)</w:t>
      </w:r>
      <w:r>
        <w:rPr>
          <w:w w:val="85"/>
          <w:sz w:val="14"/>
        </w:rPr>
        <w:tab/>
      </w:r>
      <w:r>
        <w:rPr>
          <w:w w:val="85"/>
          <w:sz w:val="18"/>
        </w:rPr>
        <w:t>8,20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4"/>
        </w:rPr>
        <w:t>(9,92)</w:t>
      </w:r>
      <w:r>
        <w:rPr>
          <w:w w:val="85"/>
          <w:sz w:val="14"/>
        </w:rPr>
        <w:tab/>
      </w:r>
      <w:r>
        <w:rPr>
          <w:w w:val="80"/>
          <w:position w:val="10"/>
          <w:sz w:val="18"/>
        </w:rPr>
        <w:t>dle</w:t>
      </w:r>
      <w:r>
        <w:rPr>
          <w:spacing w:val="6"/>
          <w:w w:val="80"/>
          <w:position w:val="10"/>
          <w:sz w:val="18"/>
        </w:rPr>
        <w:t xml:space="preserve"> </w:t>
      </w:r>
      <w:r>
        <w:rPr>
          <w:w w:val="80"/>
          <w:position w:val="10"/>
          <w:sz w:val="18"/>
        </w:rPr>
        <w:t>cen</w:t>
      </w:r>
      <w:r>
        <w:rPr>
          <w:spacing w:val="5"/>
          <w:w w:val="80"/>
          <w:position w:val="10"/>
          <w:sz w:val="18"/>
        </w:rPr>
        <w:t xml:space="preserve"> </w:t>
      </w:r>
      <w:r>
        <w:rPr>
          <w:w w:val="80"/>
          <w:position w:val="10"/>
          <w:sz w:val="18"/>
        </w:rPr>
        <w:t>balíčků</w:t>
      </w:r>
      <w:r>
        <w:rPr>
          <w:spacing w:val="5"/>
          <w:w w:val="80"/>
          <w:position w:val="10"/>
          <w:sz w:val="18"/>
        </w:rPr>
        <w:t xml:space="preserve"> </w:t>
      </w:r>
      <w:r>
        <w:rPr>
          <w:w w:val="80"/>
          <w:position w:val="10"/>
          <w:sz w:val="18"/>
        </w:rPr>
        <w:t>/</w:t>
      </w:r>
      <w:r>
        <w:rPr>
          <w:w w:val="80"/>
          <w:position w:val="10"/>
          <w:sz w:val="18"/>
        </w:rPr>
        <w:tab/>
      </w:r>
      <w:r>
        <w:rPr>
          <w:w w:val="95"/>
          <w:sz w:val="18"/>
        </w:rPr>
        <w:t>-</w:t>
      </w:r>
    </w:p>
    <w:p w14:paraId="772C7E6D" w14:textId="77777777" w:rsidR="00921330" w:rsidRDefault="00000000">
      <w:pPr>
        <w:spacing w:line="154" w:lineRule="exact"/>
        <w:ind w:right="1797"/>
        <w:jc w:val="right"/>
        <w:rPr>
          <w:sz w:val="18"/>
        </w:rPr>
      </w:pPr>
      <w:r>
        <w:rPr>
          <w:w w:val="80"/>
          <w:sz w:val="18"/>
        </w:rPr>
        <w:t>ceny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MB</w:t>
      </w:r>
    </w:p>
    <w:p w14:paraId="00FB203A" w14:textId="77777777" w:rsidR="00921330" w:rsidRDefault="00921330">
      <w:pPr>
        <w:pStyle w:val="Zkladntext"/>
        <w:spacing w:before="1"/>
        <w:rPr>
          <w:sz w:val="5"/>
        </w:rPr>
      </w:pPr>
    </w:p>
    <w:p w14:paraId="3D0FF1AA" w14:textId="49F341EF" w:rsidR="00921330" w:rsidRDefault="008B69E7">
      <w:pPr>
        <w:pStyle w:val="Zkladntext"/>
        <w:ind w:left="-54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05B0C3A" wp14:editId="48F3BF00">
                <wp:extent cx="8508365" cy="337820"/>
                <wp:effectExtent l="0" t="0" r="0" b="0"/>
                <wp:docPr id="11991429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8365" cy="337820"/>
                          <a:chOff x="0" y="0"/>
                          <a:chExt cx="13399" cy="532"/>
                        </a:xfrm>
                      </wpg:grpSpPr>
                      <wps:wsp>
                        <wps:cNvPr id="100126433" name="AutoShape 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399" cy="532"/>
                          </a:xfrm>
                          <a:custGeom>
                            <a:avLst/>
                            <a:gdLst>
                              <a:gd name="T0" fmla="*/ 3713 w 13399"/>
                              <a:gd name="T1" fmla="*/ 0 h 532"/>
                              <a:gd name="T2" fmla="*/ 1913 w 13399"/>
                              <a:gd name="T3" fmla="*/ 0 h 532"/>
                              <a:gd name="T4" fmla="*/ 1912 w 13399"/>
                              <a:gd name="T5" fmla="*/ 0 h 532"/>
                              <a:gd name="T6" fmla="*/ 0 w 13399"/>
                              <a:gd name="T7" fmla="*/ 0 h 532"/>
                              <a:gd name="T8" fmla="*/ 0 w 13399"/>
                              <a:gd name="T9" fmla="*/ 532 h 532"/>
                              <a:gd name="T10" fmla="*/ 1912 w 13399"/>
                              <a:gd name="T11" fmla="*/ 532 h 532"/>
                              <a:gd name="T12" fmla="*/ 1913 w 13399"/>
                              <a:gd name="T13" fmla="*/ 532 h 532"/>
                              <a:gd name="T14" fmla="*/ 3713 w 13399"/>
                              <a:gd name="T15" fmla="*/ 532 h 532"/>
                              <a:gd name="T16" fmla="*/ 3713 w 13399"/>
                              <a:gd name="T17" fmla="*/ 0 h 532"/>
                              <a:gd name="T18" fmla="*/ 9286 w 13399"/>
                              <a:gd name="T19" fmla="*/ 0 h 532"/>
                              <a:gd name="T20" fmla="*/ 7442 w 13399"/>
                              <a:gd name="T21" fmla="*/ 0 h 532"/>
                              <a:gd name="T22" fmla="*/ 7442 w 13399"/>
                              <a:gd name="T23" fmla="*/ 0 h 532"/>
                              <a:gd name="T24" fmla="*/ 5458 w 13399"/>
                              <a:gd name="T25" fmla="*/ 0 h 532"/>
                              <a:gd name="T26" fmla="*/ 5457 w 13399"/>
                              <a:gd name="T27" fmla="*/ 0 h 532"/>
                              <a:gd name="T28" fmla="*/ 3713 w 13399"/>
                              <a:gd name="T29" fmla="*/ 0 h 532"/>
                              <a:gd name="T30" fmla="*/ 3713 w 13399"/>
                              <a:gd name="T31" fmla="*/ 532 h 532"/>
                              <a:gd name="T32" fmla="*/ 5457 w 13399"/>
                              <a:gd name="T33" fmla="*/ 532 h 532"/>
                              <a:gd name="T34" fmla="*/ 5458 w 13399"/>
                              <a:gd name="T35" fmla="*/ 532 h 532"/>
                              <a:gd name="T36" fmla="*/ 7442 w 13399"/>
                              <a:gd name="T37" fmla="*/ 532 h 532"/>
                              <a:gd name="T38" fmla="*/ 7442 w 13399"/>
                              <a:gd name="T39" fmla="*/ 532 h 532"/>
                              <a:gd name="T40" fmla="*/ 9286 w 13399"/>
                              <a:gd name="T41" fmla="*/ 532 h 532"/>
                              <a:gd name="T42" fmla="*/ 9286 w 13399"/>
                              <a:gd name="T43" fmla="*/ 0 h 532"/>
                              <a:gd name="T44" fmla="*/ 12263 w 13399"/>
                              <a:gd name="T45" fmla="*/ 0 h 532"/>
                              <a:gd name="T46" fmla="*/ 10847 w 13399"/>
                              <a:gd name="T47" fmla="*/ 0 h 532"/>
                              <a:gd name="T48" fmla="*/ 10846 w 13399"/>
                              <a:gd name="T49" fmla="*/ 0 h 532"/>
                              <a:gd name="T50" fmla="*/ 9286 w 13399"/>
                              <a:gd name="T51" fmla="*/ 0 h 532"/>
                              <a:gd name="T52" fmla="*/ 9286 w 13399"/>
                              <a:gd name="T53" fmla="*/ 532 h 532"/>
                              <a:gd name="T54" fmla="*/ 10846 w 13399"/>
                              <a:gd name="T55" fmla="*/ 532 h 532"/>
                              <a:gd name="T56" fmla="*/ 10847 w 13399"/>
                              <a:gd name="T57" fmla="*/ 532 h 532"/>
                              <a:gd name="T58" fmla="*/ 12263 w 13399"/>
                              <a:gd name="T59" fmla="*/ 532 h 532"/>
                              <a:gd name="T60" fmla="*/ 12263 w 13399"/>
                              <a:gd name="T61" fmla="*/ 0 h 532"/>
                              <a:gd name="T62" fmla="*/ 13399 w 13399"/>
                              <a:gd name="T63" fmla="*/ 0 h 532"/>
                              <a:gd name="T64" fmla="*/ 12263 w 13399"/>
                              <a:gd name="T65" fmla="*/ 0 h 532"/>
                              <a:gd name="T66" fmla="*/ 12263 w 13399"/>
                              <a:gd name="T67" fmla="*/ 532 h 532"/>
                              <a:gd name="T68" fmla="*/ 13399 w 13399"/>
                              <a:gd name="T69" fmla="*/ 532 h 532"/>
                              <a:gd name="T70" fmla="*/ 13399 w 13399"/>
                              <a:gd name="T71" fmla="*/ 0 h 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3399" h="532">
                                <a:moveTo>
                                  <a:pt x="3713" y="0"/>
                                </a:moveTo>
                                <a:lnTo>
                                  <a:pt x="1913" y="0"/>
                                </a:lnTo>
                                <a:lnTo>
                                  <a:pt x="1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2"/>
                                </a:lnTo>
                                <a:lnTo>
                                  <a:pt x="1912" y="532"/>
                                </a:lnTo>
                                <a:lnTo>
                                  <a:pt x="1913" y="532"/>
                                </a:lnTo>
                                <a:lnTo>
                                  <a:pt x="3713" y="532"/>
                                </a:lnTo>
                                <a:lnTo>
                                  <a:pt x="3713" y="0"/>
                                </a:lnTo>
                                <a:close/>
                                <a:moveTo>
                                  <a:pt x="9286" y="0"/>
                                </a:moveTo>
                                <a:lnTo>
                                  <a:pt x="7442" y="0"/>
                                </a:lnTo>
                                <a:lnTo>
                                  <a:pt x="5458" y="0"/>
                                </a:lnTo>
                                <a:lnTo>
                                  <a:pt x="5457" y="0"/>
                                </a:lnTo>
                                <a:lnTo>
                                  <a:pt x="3713" y="0"/>
                                </a:lnTo>
                                <a:lnTo>
                                  <a:pt x="3713" y="532"/>
                                </a:lnTo>
                                <a:lnTo>
                                  <a:pt x="5457" y="532"/>
                                </a:lnTo>
                                <a:lnTo>
                                  <a:pt x="5458" y="532"/>
                                </a:lnTo>
                                <a:lnTo>
                                  <a:pt x="7442" y="532"/>
                                </a:lnTo>
                                <a:lnTo>
                                  <a:pt x="9286" y="532"/>
                                </a:lnTo>
                                <a:lnTo>
                                  <a:pt x="9286" y="0"/>
                                </a:lnTo>
                                <a:close/>
                                <a:moveTo>
                                  <a:pt x="12263" y="0"/>
                                </a:moveTo>
                                <a:lnTo>
                                  <a:pt x="10847" y="0"/>
                                </a:lnTo>
                                <a:lnTo>
                                  <a:pt x="10846" y="0"/>
                                </a:lnTo>
                                <a:lnTo>
                                  <a:pt x="9286" y="0"/>
                                </a:lnTo>
                                <a:lnTo>
                                  <a:pt x="9286" y="532"/>
                                </a:lnTo>
                                <a:lnTo>
                                  <a:pt x="10846" y="532"/>
                                </a:lnTo>
                                <a:lnTo>
                                  <a:pt x="10847" y="532"/>
                                </a:lnTo>
                                <a:lnTo>
                                  <a:pt x="12263" y="532"/>
                                </a:lnTo>
                                <a:lnTo>
                                  <a:pt x="12263" y="0"/>
                                </a:lnTo>
                                <a:close/>
                                <a:moveTo>
                                  <a:pt x="13399" y="0"/>
                                </a:moveTo>
                                <a:lnTo>
                                  <a:pt x="12263" y="0"/>
                                </a:lnTo>
                                <a:lnTo>
                                  <a:pt x="12263" y="532"/>
                                </a:lnTo>
                                <a:lnTo>
                                  <a:pt x="13399" y="532"/>
                                </a:lnTo>
                                <a:lnTo>
                                  <a:pt x="13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6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97943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56" y="167"/>
                            <a:ext cx="227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C55823" w14:textId="77777777" w:rsidR="00921330" w:rsidRDefault="00000000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0,–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180397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500" y="167"/>
                            <a:ext cx="651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C51094" w14:textId="77777777" w:rsidR="00921330" w:rsidRDefault="00000000">
                              <w:pPr>
                                <w:spacing w:before="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2,80</w:t>
                              </w:r>
                              <w:r>
                                <w:rPr>
                                  <w:spacing w:val="10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4"/>
                                </w:rPr>
                                <w:t>(3,39)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617722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484" y="167"/>
                            <a:ext cx="227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640BC" w14:textId="77777777" w:rsidR="00921330" w:rsidRDefault="00000000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0,–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709573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425" y="167"/>
                            <a:ext cx="70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FF1CE9" w14:textId="77777777" w:rsidR="00921330" w:rsidRDefault="00000000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1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018743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8050" y="167"/>
                            <a:ext cx="650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BF026E" w14:textId="77777777" w:rsidR="00921330" w:rsidRDefault="00000000">
                              <w:pPr>
                                <w:spacing w:before="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1,00</w:t>
                              </w:r>
                              <w:r>
                                <w:rPr>
                                  <w:spacing w:val="10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4"/>
                                </w:rPr>
                                <w:t>(1,21)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740890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9754" y="167"/>
                            <a:ext cx="651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98E97E" w14:textId="77777777" w:rsidR="00921330" w:rsidRDefault="00000000">
                              <w:pPr>
                                <w:spacing w:before="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8,20</w:t>
                              </w:r>
                              <w:r>
                                <w:rPr>
                                  <w:spacing w:val="10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4"/>
                                </w:rPr>
                                <w:t>(9,92)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707098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1022" y="59"/>
                            <a:ext cx="1085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CD516E" w14:textId="77777777" w:rsidR="00921330" w:rsidRDefault="00000000">
                              <w:pPr>
                                <w:spacing w:before="2"/>
                                <w:ind w:left="-1" w:right="1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dle</w:t>
                              </w:r>
                              <w:r>
                                <w:rPr>
                                  <w:spacing w:val="8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cen</w:t>
                              </w:r>
                              <w:r>
                                <w:rPr>
                                  <w:spacing w:val="8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balíčků</w:t>
                              </w:r>
                              <w:r>
                                <w:rPr>
                                  <w:spacing w:val="8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/</w:t>
                              </w:r>
                            </w:p>
                            <w:p w14:paraId="22B99B9D" w14:textId="77777777" w:rsidR="00921330" w:rsidRDefault="00000000">
                              <w:pPr>
                                <w:spacing w:before="4"/>
                                <w:ind w:left="231" w:right="251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ceny</w:t>
                              </w:r>
                              <w:r>
                                <w:rPr>
                                  <w:spacing w:val="4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MB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703742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2806" y="167"/>
                            <a:ext cx="70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988403" w14:textId="77777777" w:rsidR="00921330" w:rsidRDefault="00000000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1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5B0C3A" id="Group 23" o:spid="_x0000_s1096" style="width:669.95pt;height:26.6pt;mso-position-horizontal-relative:char;mso-position-vertical-relative:line" coordsize="13399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">
                <v:shape id="AutoShape 32" o:spid="_x0000_s1097" style="position:absolute;width:13399;height:532;visibility:visible;mso-wrap-style:square;v-text-anchor:top" coordsize="13399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" path="m3713,l1913,r-1,l,,,532r1912,l1913,532r1800,l3713,xm9286,l7442,,5458,r-1,l3713,r,532l5457,532r1,l7442,532r1844,l9286,xm12263,l10847,r-1,l9286,r,532l10846,532r1,l12263,532r,-532xm13399,l12263,r,532l13399,532r,-532xe" fillcolor="#dbe6e9" stroked="f">
                  <v:path arrowok="t" o:connecttype="custom" o:connectlocs="3713,0;1913,0;1912,0;0,0;0,532;1912,532;1913,532;3713,532;3713,0;9286,0;7442,0;7442,0;5458,0;5457,0;3713,0;3713,532;5457,532;5458,532;7442,532;7442,532;9286,532;9286,0;12263,0;10847,0;10846,0;9286,0;9286,532;10846,532;10847,532;12263,532;12263,0;13399,0;12263,0;12263,532;13399,532;13399,0" o:connectangles="0,0,0,0,0,0,0,0,0,0,0,0,0,0,0,0,0,0,0,0,0,0,0,0,0,0,0,0,0,0,0,0,0,0,0,0"/>
                </v:shape>
                <v:shape id="Text Box 31" o:spid="_x0000_s1098" type="#_x0000_t202" style="position:absolute;left:856;top:167;width:22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" filled="f" stroked="f">
                  <v:textbox inset="0,0,0,0">
                    <w:txbxContent>
                      <w:p w14:paraId="38C55823" w14:textId="77777777" w:rsidR="00921330" w:rsidRDefault="00000000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0,–</w:t>
                        </w:r>
                      </w:p>
                    </w:txbxContent>
                  </v:textbox>
                </v:shape>
                <v:shape id="Text Box 30" o:spid="_x0000_s1099" type="#_x0000_t202" style="position:absolute;left:2500;top:167;width:651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" filled="f" stroked="f">
                  <v:textbox inset="0,0,0,0">
                    <w:txbxContent>
                      <w:p w14:paraId="09C51094" w14:textId="77777777" w:rsidR="00921330" w:rsidRDefault="00000000">
                        <w:pPr>
                          <w:spacing w:before="2"/>
                          <w:rPr>
                            <w:sz w:val="14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2,80</w:t>
                        </w:r>
                        <w:r>
                          <w:rPr>
                            <w:spacing w:val="10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4"/>
                          </w:rPr>
                          <w:t>(3,39)</w:t>
                        </w:r>
                      </w:p>
                    </w:txbxContent>
                  </v:textbox>
                </v:shape>
                <v:shape id="Text Box 29" o:spid="_x0000_s1100" type="#_x0000_t202" style="position:absolute;left:4484;top:167;width:22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" filled="f" stroked="f">
                  <v:textbox inset="0,0,0,0">
                    <w:txbxContent>
                      <w:p w14:paraId="3AA640BC" w14:textId="77777777" w:rsidR="00921330" w:rsidRDefault="00000000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0,–</w:t>
                        </w:r>
                      </w:p>
                    </w:txbxContent>
                  </v:textbox>
                </v:shape>
                <v:shape id="Text Box 28" o:spid="_x0000_s1101" type="#_x0000_t202" style="position:absolute;left:6425;top:167;width:7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" filled="f" stroked="f">
                  <v:textbox inset="0,0,0,0">
                    <w:txbxContent>
                      <w:p w14:paraId="16FF1CE9" w14:textId="77777777" w:rsidR="00921330" w:rsidRDefault="00000000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w w:val="81"/>
                            <w:sz w:val="18"/>
                          </w:rPr>
                          <w:t>-</w:t>
                        </w:r>
                      </w:p>
                    </w:txbxContent>
                  </v:textbox>
                </v:shape>
                <v:shape id="Text Box 27" o:spid="_x0000_s1102" type="#_x0000_t202" style="position:absolute;left:8050;top:167;width:65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" filled="f" stroked="f">
                  <v:textbox inset="0,0,0,0">
                    <w:txbxContent>
                      <w:p w14:paraId="58BF026E" w14:textId="77777777" w:rsidR="00921330" w:rsidRDefault="00000000">
                        <w:pPr>
                          <w:spacing w:before="2"/>
                          <w:rPr>
                            <w:sz w:val="14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1,00</w:t>
                        </w:r>
                        <w:r>
                          <w:rPr>
                            <w:spacing w:val="10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4"/>
                          </w:rPr>
                          <w:t>(1,21)</w:t>
                        </w:r>
                      </w:p>
                    </w:txbxContent>
                  </v:textbox>
                </v:shape>
                <v:shape id="Text Box 26" o:spid="_x0000_s1103" type="#_x0000_t202" style="position:absolute;left:9754;top:167;width:651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" filled="f" stroked="f">
                  <v:textbox inset="0,0,0,0">
                    <w:txbxContent>
                      <w:p w14:paraId="0198E97E" w14:textId="77777777" w:rsidR="00921330" w:rsidRDefault="00000000">
                        <w:pPr>
                          <w:spacing w:before="2"/>
                          <w:rPr>
                            <w:sz w:val="14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8,20</w:t>
                        </w:r>
                        <w:r>
                          <w:rPr>
                            <w:spacing w:val="10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4"/>
                          </w:rPr>
                          <w:t>(9,92)</w:t>
                        </w:r>
                      </w:p>
                    </w:txbxContent>
                  </v:textbox>
                </v:shape>
                <v:shape id="Text Box 25" o:spid="_x0000_s1104" type="#_x0000_t202" style="position:absolute;left:11022;top:59;width:1085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" filled="f" stroked="f">
                  <v:textbox inset="0,0,0,0">
                    <w:txbxContent>
                      <w:p w14:paraId="1FCD516E" w14:textId="77777777" w:rsidR="00921330" w:rsidRDefault="00000000">
                        <w:pPr>
                          <w:spacing w:before="2"/>
                          <w:ind w:left="-1" w:right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dle</w:t>
                        </w:r>
                        <w:r>
                          <w:rPr>
                            <w:spacing w:val="8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cen</w:t>
                        </w:r>
                        <w:r>
                          <w:rPr>
                            <w:spacing w:val="8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balíčků</w:t>
                        </w:r>
                        <w:r>
                          <w:rPr>
                            <w:spacing w:val="8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/</w:t>
                        </w:r>
                      </w:p>
                      <w:p w14:paraId="22B99B9D" w14:textId="77777777" w:rsidR="00921330" w:rsidRDefault="00000000">
                        <w:pPr>
                          <w:spacing w:before="4"/>
                          <w:ind w:left="231" w:right="25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ceny</w:t>
                        </w:r>
                        <w:r>
                          <w:rPr>
                            <w:spacing w:val="4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MB</w:t>
                        </w:r>
                      </w:p>
                    </w:txbxContent>
                  </v:textbox>
                </v:shape>
                <v:shape id="Text Box 24" o:spid="_x0000_s1105" type="#_x0000_t202" style="position:absolute;left:12806;top:167;width:7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" filled="f" stroked="f">
                  <v:textbox inset="0,0,0,0">
                    <w:txbxContent>
                      <w:p w14:paraId="4C988403" w14:textId="77777777" w:rsidR="00921330" w:rsidRDefault="00000000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w w:val="81"/>
                            <w:sz w:val="18"/>
                          </w:rPr>
                          <w:t>-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7B6E120" w14:textId="77777777" w:rsidR="00921330" w:rsidRDefault="00000000">
      <w:pPr>
        <w:tabs>
          <w:tab w:val="left" w:pos="1955"/>
          <w:tab w:val="left" w:pos="3940"/>
          <w:tab w:val="left" w:pos="5880"/>
          <w:tab w:val="left" w:pos="7505"/>
          <w:tab w:val="left" w:pos="9209"/>
          <w:tab w:val="left" w:pos="10477"/>
          <w:tab w:val="left" w:pos="12262"/>
        </w:tabs>
        <w:spacing w:before="38" w:line="254" w:lineRule="exact"/>
        <w:ind w:left="311"/>
        <w:rPr>
          <w:sz w:val="18"/>
        </w:rPr>
      </w:pPr>
      <w:r>
        <w:rPr>
          <w:w w:val="95"/>
          <w:sz w:val="18"/>
        </w:rPr>
        <w:t>0,–</w:t>
      </w:r>
      <w:r>
        <w:rPr>
          <w:w w:val="95"/>
          <w:sz w:val="18"/>
        </w:rPr>
        <w:tab/>
      </w:r>
      <w:r>
        <w:rPr>
          <w:w w:val="85"/>
          <w:sz w:val="18"/>
        </w:rPr>
        <w:t>3,00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4"/>
        </w:rPr>
        <w:t>(3,63)</w:t>
      </w:r>
      <w:r>
        <w:rPr>
          <w:w w:val="85"/>
          <w:sz w:val="14"/>
        </w:rPr>
        <w:tab/>
      </w:r>
      <w:r>
        <w:rPr>
          <w:w w:val="95"/>
          <w:sz w:val="18"/>
        </w:rPr>
        <w:t>0,–</w:t>
      </w:r>
      <w:r>
        <w:rPr>
          <w:w w:val="95"/>
          <w:sz w:val="18"/>
        </w:rPr>
        <w:tab/>
        <w:t>-</w:t>
      </w:r>
      <w:r>
        <w:rPr>
          <w:w w:val="95"/>
          <w:sz w:val="18"/>
        </w:rPr>
        <w:tab/>
      </w:r>
      <w:r>
        <w:rPr>
          <w:w w:val="85"/>
          <w:sz w:val="18"/>
        </w:rPr>
        <w:t>1,70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4"/>
        </w:rPr>
        <w:t>(2,06)</w:t>
      </w:r>
      <w:r>
        <w:rPr>
          <w:w w:val="85"/>
          <w:sz w:val="14"/>
        </w:rPr>
        <w:tab/>
      </w:r>
      <w:r>
        <w:rPr>
          <w:w w:val="85"/>
          <w:sz w:val="18"/>
        </w:rPr>
        <w:t>8,20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4"/>
        </w:rPr>
        <w:t>(9,92)</w:t>
      </w:r>
      <w:r>
        <w:rPr>
          <w:w w:val="85"/>
          <w:sz w:val="14"/>
        </w:rPr>
        <w:tab/>
      </w:r>
      <w:r>
        <w:rPr>
          <w:w w:val="80"/>
          <w:position w:val="10"/>
          <w:sz w:val="18"/>
        </w:rPr>
        <w:t>dle</w:t>
      </w:r>
      <w:r>
        <w:rPr>
          <w:spacing w:val="6"/>
          <w:w w:val="80"/>
          <w:position w:val="10"/>
          <w:sz w:val="18"/>
        </w:rPr>
        <w:t xml:space="preserve"> </w:t>
      </w:r>
      <w:r>
        <w:rPr>
          <w:w w:val="80"/>
          <w:position w:val="10"/>
          <w:sz w:val="18"/>
        </w:rPr>
        <w:t>cen</w:t>
      </w:r>
      <w:r>
        <w:rPr>
          <w:spacing w:val="5"/>
          <w:w w:val="80"/>
          <w:position w:val="10"/>
          <w:sz w:val="18"/>
        </w:rPr>
        <w:t xml:space="preserve"> </w:t>
      </w:r>
      <w:r>
        <w:rPr>
          <w:w w:val="80"/>
          <w:position w:val="10"/>
          <w:sz w:val="18"/>
        </w:rPr>
        <w:t>balíčků</w:t>
      </w:r>
      <w:r>
        <w:rPr>
          <w:spacing w:val="5"/>
          <w:w w:val="80"/>
          <w:position w:val="10"/>
          <w:sz w:val="18"/>
        </w:rPr>
        <w:t xml:space="preserve"> </w:t>
      </w:r>
      <w:r>
        <w:rPr>
          <w:w w:val="80"/>
          <w:position w:val="10"/>
          <w:sz w:val="18"/>
        </w:rPr>
        <w:t>/</w:t>
      </w:r>
      <w:r>
        <w:rPr>
          <w:w w:val="80"/>
          <w:position w:val="10"/>
          <w:sz w:val="18"/>
        </w:rPr>
        <w:tab/>
      </w:r>
      <w:r>
        <w:rPr>
          <w:w w:val="95"/>
          <w:sz w:val="18"/>
        </w:rPr>
        <w:t>-</w:t>
      </w:r>
    </w:p>
    <w:p w14:paraId="2DE749D0" w14:textId="77777777" w:rsidR="00921330" w:rsidRDefault="00000000">
      <w:pPr>
        <w:spacing w:line="154" w:lineRule="exact"/>
        <w:ind w:right="1797"/>
        <w:jc w:val="right"/>
        <w:rPr>
          <w:sz w:val="18"/>
        </w:rPr>
      </w:pPr>
      <w:r>
        <w:rPr>
          <w:w w:val="80"/>
          <w:sz w:val="18"/>
        </w:rPr>
        <w:t>ceny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MB</w:t>
      </w:r>
    </w:p>
    <w:p w14:paraId="1D078B74" w14:textId="77777777" w:rsidR="00921330" w:rsidRDefault="00921330">
      <w:pPr>
        <w:pStyle w:val="Zkladntext"/>
        <w:spacing w:before="8"/>
        <w:rPr>
          <w:sz w:val="4"/>
        </w:rPr>
      </w:pPr>
    </w:p>
    <w:p w14:paraId="457DA147" w14:textId="38F2FC0B" w:rsidR="00921330" w:rsidRDefault="008B69E7">
      <w:pPr>
        <w:pStyle w:val="Zkladntext"/>
        <w:ind w:left="-54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98956F1" wp14:editId="0D560B0F">
                <wp:extent cx="8508365" cy="340995"/>
                <wp:effectExtent l="0" t="0" r="0" b="1905"/>
                <wp:docPr id="178630709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8365" cy="340995"/>
                          <a:chOff x="0" y="0"/>
                          <a:chExt cx="13399" cy="537"/>
                        </a:xfrm>
                      </wpg:grpSpPr>
                      <wps:wsp>
                        <wps:cNvPr id="149548180" name="AutoShape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399" cy="537"/>
                          </a:xfrm>
                          <a:custGeom>
                            <a:avLst/>
                            <a:gdLst>
                              <a:gd name="T0" fmla="*/ 3713 w 13399"/>
                              <a:gd name="T1" fmla="*/ 0 h 537"/>
                              <a:gd name="T2" fmla="*/ 1913 w 13399"/>
                              <a:gd name="T3" fmla="*/ 0 h 537"/>
                              <a:gd name="T4" fmla="*/ 1912 w 13399"/>
                              <a:gd name="T5" fmla="*/ 0 h 537"/>
                              <a:gd name="T6" fmla="*/ 0 w 13399"/>
                              <a:gd name="T7" fmla="*/ 0 h 537"/>
                              <a:gd name="T8" fmla="*/ 0 w 13399"/>
                              <a:gd name="T9" fmla="*/ 536 h 537"/>
                              <a:gd name="T10" fmla="*/ 1912 w 13399"/>
                              <a:gd name="T11" fmla="*/ 536 h 537"/>
                              <a:gd name="T12" fmla="*/ 1913 w 13399"/>
                              <a:gd name="T13" fmla="*/ 536 h 537"/>
                              <a:gd name="T14" fmla="*/ 3713 w 13399"/>
                              <a:gd name="T15" fmla="*/ 536 h 537"/>
                              <a:gd name="T16" fmla="*/ 3713 w 13399"/>
                              <a:gd name="T17" fmla="*/ 0 h 537"/>
                              <a:gd name="T18" fmla="*/ 9286 w 13399"/>
                              <a:gd name="T19" fmla="*/ 0 h 537"/>
                              <a:gd name="T20" fmla="*/ 7442 w 13399"/>
                              <a:gd name="T21" fmla="*/ 0 h 537"/>
                              <a:gd name="T22" fmla="*/ 7442 w 13399"/>
                              <a:gd name="T23" fmla="*/ 0 h 537"/>
                              <a:gd name="T24" fmla="*/ 5458 w 13399"/>
                              <a:gd name="T25" fmla="*/ 0 h 537"/>
                              <a:gd name="T26" fmla="*/ 5457 w 13399"/>
                              <a:gd name="T27" fmla="*/ 0 h 537"/>
                              <a:gd name="T28" fmla="*/ 3713 w 13399"/>
                              <a:gd name="T29" fmla="*/ 0 h 537"/>
                              <a:gd name="T30" fmla="*/ 3713 w 13399"/>
                              <a:gd name="T31" fmla="*/ 536 h 537"/>
                              <a:gd name="T32" fmla="*/ 5457 w 13399"/>
                              <a:gd name="T33" fmla="*/ 536 h 537"/>
                              <a:gd name="T34" fmla="*/ 5458 w 13399"/>
                              <a:gd name="T35" fmla="*/ 536 h 537"/>
                              <a:gd name="T36" fmla="*/ 7442 w 13399"/>
                              <a:gd name="T37" fmla="*/ 536 h 537"/>
                              <a:gd name="T38" fmla="*/ 7442 w 13399"/>
                              <a:gd name="T39" fmla="*/ 536 h 537"/>
                              <a:gd name="T40" fmla="*/ 9286 w 13399"/>
                              <a:gd name="T41" fmla="*/ 536 h 537"/>
                              <a:gd name="T42" fmla="*/ 9286 w 13399"/>
                              <a:gd name="T43" fmla="*/ 0 h 537"/>
                              <a:gd name="T44" fmla="*/ 12263 w 13399"/>
                              <a:gd name="T45" fmla="*/ 0 h 537"/>
                              <a:gd name="T46" fmla="*/ 10847 w 13399"/>
                              <a:gd name="T47" fmla="*/ 0 h 537"/>
                              <a:gd name="T48" fmla="*/ 10846 w 13399"/>
                              <a:gd name="T49" fmla="*/ 0 h 537"/>
                              <a:gd name="T50" fmla="*/ 9286 w 13399"/>
                              <a:gd name="T51" fmla="*/ 0 h 537"/>
                              <a:gd name="T52" fmla="*/ 9286 w 13399"/>
                              <a:gd name="T53" fmla="*/ 536 h 537"/>
                              <a:gd name="T54" fmla="*/ 10846 w 13399"/>
                              <a:gd name="T55" fmla="*/ 536 h 537"/>
                              <a:gd name="T56" fmla="*/ 10847 w 13399"/>
                              <a:gd name="T57" fmla="*/ 536 h 537"/>
                              <a:gd name="T58" fmla="*/ 12263 w 13399"/>
                              <a:gd name="T59" fmla="*/ 536 h 537"/>
                              <a:gd name="T60" fmla="*/ 12263 w 13399"/>
                              <a:gd name="T61" fmla="*/ 0 h 537"/>
                              <a:gd name="T62" fmla="*/ 13399 w 13399"/>
                              <a:gd name="T63" fmla="*/ 0 h 537"/>
                              <a:gd name="T64" fmla="*/ 12263 w 13399"/>
                              <a:gd name="T65" fmla="*/ 0 h 537"/>
                              <a:gd name="T66" fmla="*/ 12263 w 13399"/>
                              <a:gd name="T67" fmla="*/ 536 h 537"/>
                              <a:gd name="T68" fmla="*/ 13399 w 13399"/>
                              <a:gd name="T69" fmla="*/ 536 h 537"/>
                              <a:gd name="T70" fmla="*/ 13399 w 13399"/>
                              <a:gd name="T71" fmla="*/ 0 h 5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3399" h="537">
                                <a:moveTo>
                                  <a:pt x="3713" y="0"/>
                                </a:moveTo>
                                <a:lnTo>
                                  <a:pt x="1913" y="0"/>
                                </a:lnTo>
                                <a:lnTo>
                                  <a:pt x="1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6"/>
                                </a:lnTo>
                                <a:lnTo>
                                  <a:pt x="1912" y="536"/>
                                </a:lnTo>
                                <a:lnTo>
                                  <a:pt x="1913" y="536"/>
                                </a:lnTo>
                                <a:lnTo>
                                  <a:pt x="3713" y="536"/>
                                </a:lnTo>
                                <a:lnTo>
                                  <a:pt x="3713" y="0"/>
                                </a:lnTo>
                                <a:close/>
                                <a:moveTo>
                                  <a:pt x="9286" y="0"/>
                                </a:moveTo>
                                <a:lnTo>
                                  <a:pt x="7442" y="0"/>
                                </a:lnTo>
                                <a:lnTo>
                                  <a:pt x="5458" y="0"/>
                                </a:lnTo>
                                <a:lnTo>
                                  <a:pt x="5457" y="0"/>
                                </a:lnTo>
                                <a:lnTo>
                                  <a:pt x="3713" y="0"/>
                                </a:lnTo>
                                <a:lnTo>
                                  <a:pt x="3713" y="536"/>
                                </a:lnTo>
                                <a:lnTo>
                                  <a:pt x="5457" y="536"/>
                                </a:lnTo>
                                <a:lnTo>
                                  <a:pt x="5458" y="536"/>
                                </a:lnTo>
                                <a:lnTo>
                                  <a:pt x="7442" y="536"/>
                                </a:lnTo>
                                <a:lnTo>
                                  <a:pt x="9286" y="536"/>
                                </a:lnTo>
                                <a:lnTo>
                                  <a:pt x="9286" y="0"/>
                                </a:lnTo>
                                <a:close/>
                                <a:moveTo>
                                  <a:pt x="12263" y="0"/>
                                </a:moveTo>
                                <a:lnTo>
                                  <a:pt x="10847" y="0"/>
                                </a:lnTo>
                                <a:lnTo>
                                  <a:pt x="10846" y="0"/>
                                </a:lnTo>
                                <a:lnTo>
                                  <a:pt x="9286" y="0"/>
                                </a:lnTo>
                                <a:lnTo>
                                  <a:pt x="9286" y="536"/>
                                </a:lnTo>
                                <a:lnTo>
                                  <a:pt x="10846" y="536"/>
                                </a:lnTo>
                                <a:lnTo>
                                  <a:pt x="10847" y="536"/>
                                </a:lnTo>
                                <a:lnTo>
                                  <a:pt x="12263" y="536"/>
                                </a:lnTo>
                                <a:lnTo>
                                  <a:pt x="12263" y="0"/>
                                </a:lnTo>
                                <a:close/>
                                <a:moveTo>
                                  <a:pt x="13399" y="0"/>
                                </a:moveTo>
                                <a:lnTo>
                                  <a:pt x="12263" y="0"/>
                                </a:lnTo>
                                <a:lnTo>
                                  <a:pt x="12263" y="536"/>
                                </a:lnTo>
                                <a:lnTo>
                                  <a:pt x="13399" y="536"/>
                                </a:lnTo>
                                <a:lnTo>
                                  <a:pt x="13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6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001920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56" y="167"/>
                            <a:ext cx="227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E4D514" w14:textId="77777777" w:rsidR="00921330" w:rsidRDefault="00000000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0,–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83606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500" y="167"/>
                            <a:ext cx="651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5A0D7D" w14:textId="77777777" w:rsidR="00921330" w:rsidRDefault="00000000">
                              <w:pPr>
                                <w:spacing w:before="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2,40</w:t>
                              </w:r>
                              <w:r>
                                <w:rPr>
                                  <w:spacing w:val="10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4"/>
                                </w:rPr>
                                <w:t>(2,90)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057734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484" y="167"/>
                            <a:ext cx="227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BC86D4" w14:textId="77777777" w:rsidR="00921330" w:rsidRDefault="00000000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0,–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514794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425" y="167"/>
                            <a:ext cx="70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26921D" w14:textId="77777777" w:rsidR="00921330" w:rsidRDefault="00000000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1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7350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050" y="167"/>
                            <a:ext cx="650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F61646" w14:textId="77777777" w:rsidR="00921330" w:rsidRDefault="00000000">
                              <w:pPr>
                                <w:spacing w:before="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1,00</w:t>
                              </w:r>
                              <w:r>
                                <w:rPr>
                                  <w:spacing w:val="10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4"/>
                                </w:rPr>
                                <w:t>(1,21)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366926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754" y="167"/>
                            <a:ext cx="651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24C769" w14:textId="77777777" w:rsidR="00921330" w:rsidRDefault="00000000">
                              <w:pPr>
                                <w:spacing w:before="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8,20</w:t>
                              </w:r>
                              <w:r>
                                <w:rPr>
                                  <w:spacing w:val="10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4"/>
                                </w:rPr>
                                <w:t>(9,92)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102792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022" y="63"/>
                            <a:ext cx="1085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CE7199" w14:textId="77777777" w:rsidR="00921330" w:rsidRDefault="00000000">
                              <w:pPr>
                                <w:spacing w:before="2"/>
                                <w:ind w:left="-1" w:right="1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dle</w:t>
                              </w:r>
                              <w:r>
                                <w:rPr>
                                  <w:spacing w:val="8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cen</w:t>
                              </w:r>
                              <w:r>
                                <w:rPr>
                                  <w:spacing w:val="8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balíčků</w:t>
                              </w:r>
                              <w:r>
                                <w:rPr>
                                  <w:spacing w:val="8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/</w:t>
                              </w:r>
                            </w:p>
                            <w:p w14:paraId="3DE8D3D2" w14:textId="77777777" w:rsidR="00921330" w:rsidRDefault="00000000">
                              <w:pPr>
                                <w:spacing w:before="5"/>
                                <w:ind w:left="231" w:right="251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ceny</w:t>
                              </w:r>
                              <w:r>
                                <w:rPr>
                                  <w:spacing w:val="4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MB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704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2806" y="167"/>
                            <a:ext cx="70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D7C28B" w14:textId="77777777" w:rsidR="00921330" w:rsidRDefault="00000000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1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8956F1" id="Group 13" o:spid="_x0000_s1106" style="width:669.95pt;height:26.85pt;mso-position-horizontal-relative:char;mso-position-vertical-relative:line" coordsize="13399,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">
                <v:shape id="AutoShape 22" o:spid="_x0000_s1107" style="position:absolute;width:13399;height:537;visibility:visible;mso-wrap-style:square;v-text-anchor:top" coordsize="13399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" path="m3713,l1913,r-1,l,,,536r1912,l1913,536r1800,l3713,xm9286,l7442,,5458,r-1,l3713,r,536l5457,536r1,l7442,536r1844,l9286,xm12263,l10847,r-1,l9286,r,536l10846,536r1,l12263,536r,-536xm13399,l12263,r,536l13399,536r,-536xe" fillcolor="#dbe6e9" stroked="f">
                  <v:path arrowok="t" o:connecttype="custom" o:connectlocs="3713,0;1913,0;1912,0;0,0;0,536;1912,536;1913,536;3713,536;3713,0;9286,0;7442,0;7442,0;5458,0;5457,0;3713,0;3713,536;5457,536;5458,536;7442,536;7442,536;9286,536;9286,0;12263,0;10847,0;10846,0;9286,0;9286,536;10846,536;10847,536;12263,536;12263,0;13399,0;12263,0;12263,536;13399,536;13399,0" o:connectangles="0,0,0,0,0,0,0,0,0,0,0,0,0,0,0,0,0,0,0,0,0,0,0,0,0,0,0,0,0,0,0,0,0,0,0,0"/>
                </v:shape>
                <v:shape id="Text Box 21" o:spid="_x0000_s1108" type="#_x0000_t202" style="position:absolute;left:856;top:167;width:22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" filled="f" stroked="f">
                  <v:textbox inset="0,0,0,0">
                    <w:txbxContent>
                      <w:p w14:paraId="24E4D514" w14:textId="77777777" w:rsidR="00921330" w:rsidRDefault="00000000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0,–</w:t>
                        </w:r>
                      </w:p>
                    </w:txbxContent>
                  </v:textbox>
                </v:shape>
                <v:shape id="Text Box 20" o:spid="_x0000_s1109" type="#_x0000_t202" style="position:absolute;left:2500;top:167;width:651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" filled="f" stroked="f">
                  <v:textbox inset="0,0,0,0">
                    <w:txbxContent>
                      <w:p w14:paraId="1B5A0D7D" w14:textId="77777777" w:rsidR="00921330" w:rsidRDefault="00000000">
                        <w:pPr>
                          <w:spacing w:before="2"/>
                          <w:rPr>
                            <w:sz w:val="14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2,40</w:t>
                        </w:r>
                        <w:r>
                          <w:rPr>
                            <w:spacing w:val="10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4"/>
                          </w:rPr>
                          <w:t>(2,90)</w:t>
                        </w:r>
                      </w:p>
                    </w:txbxContent>
                  </v:textbox>
                </v:shape>
                <v:shape id="Text Box 19" o:spid="_x0000_s1110" type="#_x0000_t202" style="position:absolute;left:4484;top:167;width:22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" filled="f" stroked="f">
                  <v:textbox inset="0,0,0,0">
                    <w:txbxContent>
                      <w:p w14:paraId="47BC86D4" w14:textId="77777777" w:rsidR="00921330" w:rsidRDefault="00000000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0,–</w:t>
                        </w:r>
                      </w:p>
                    </w:txbxContent>
                  </v:textbox>
                </v:shape>
                <v:shape id="Text Box 18" o:spid="_x0000_s1111" type="#_x0000_t202" style="position:absolute;left:6425;top:167;width:7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" filled="f" stroked="f">
                  <v:textbox inset="0,0,0,0">
                    <w:txbxContent>
                      <w:p w14:paraId="1426921D" w14:textId="77777777" w:rsidR="00921330" w:rsidRDefault="00000000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w w:val="81"/>
                            <w:sz w:val="18"/>
                          </w:rPr>
                          <w:t>-</w:t>
                        </w:r>
                      </w:p>
                    </w:txbxContent>
                  </v:textbox>
                </v:shape>
                <v:shape id="Text Box 17" o:spid="_x0000_s1112" type="#_x0000_t202" style="position:absolute;left:8050;top:167;width:65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" filled="f" stroked="f">
                  <v:textbox inset="0,0,0,0">
                    <w:txbxContent>
                      <w:p w14:paraId="35F61646" w14:textId="77777777" w:rsidR="00921330" w:rsidRDefault="00000000">
                        <w:pPr>
                          <w:spacing w:before="2"/>
                          <w:rPr>
                            <w:sz w:val="14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1,00</w:t>
                        </w:r>
                        <w:r>
                          <w:rPr>
                            <w:spacing w:val="10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4"/>
                          </w:rPr>
                          <w:t>(1,21)</w:t>
                        </w:r>
                      </w:p>
                    </w:txbxContent>
                  </v:textbox>
                </v:shape>
                <v:shape id="Text Box 16" o:spid="_x0000_s1113" type="#_x0000_t202" style="position:absolute;left:9754;top:167;width:651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" filled="f" stroked="f">
                  <v:textbox inset="0,0,0,0">
                    <w:txbxContent>
                      <w:p w14:paraId="6024C769" w14:textId="77777777" w:rsidR="00921330" w:rsidRDefault="00000000">
                        <w:pPr>
                          <w:spacing w:before="2"/>
                          <w:rPr>
                            <w:sz w:val="14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8,20</w:t>
                        </w:r>
                        <w:r>
                          <w:rPr>
                            <w:spacing w:val="10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4"/>
                          </w:rPr>
                          <w:t>(9,92)</w:t>
                        </w:r>
                      </w:p>
                    </w:txbxContent>
                  </v:textbox>
                </v:shape>
                <v:shape id="Text Box 15" o:spid="_x0000_s1114" type="#_x0000_t202" style="position:absolute;left:11022;top:63;width:1085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" filled="f" stroked="f">
                  <v:textbox inset="0,0,0,0">
                    <w:txbxContent>
                      <w:p w14:paraId="4FCE7199" w14:textId="77777777" w:rsidR="00921330" w:rsidRDefault="00000000">
                        <w:pPr>
                          <w:spacing w:before="2"/>
                          <w:ind w:left="-1" w:right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dle</w:t>
                        </w:r>
                        <w:r>
                          <w:rPr>
                            <w:spacing w:val="8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cen</w:t>
                        </w:r>
                        <w:r>
                          <w:rPr>
                            <w:spacing w:val="8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balíčků</w:t>
                        </w:r>
                        <w:r>
                          <w:rPr>
                            <w:spacing w:val="8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/</w:t>
                        </w:r>
                      </w:p>
                      <w:p w14:paraId="3DE8D3D2" w14:textId="77777777" w:rsidR="00921330" w:rsidRDefault="00000000">
                        <w:pPr>
                          <w:spacing w:before="5"/>
                          <w:ind w:left="231" w:right="25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ceny</w:t>
                        </w:r>
                        <w:r>
                          <w:rPr>
                            <w:spacing w:val="4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MB</w:t>
                        </w:r>
                      </w:p>
                    </w:txbxContent>
                  </v:textbox>
                </v:shape>
                <v:shape id="Text Box 14" o:spid="_x0000_s1115" type="#_x0000_t202" style="position:absolute;left:12806;top:167;width:7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" filled="f" stroked="f">
                  <v:textbox inset="0,0,0,0">
                    <w:txbxContent>
                      <w:p w14:paraId="7CD7C28B" w14:textId="77777777" w:rsidR="00921330" w:rsidRDefault="00000000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w w:val="81"/>
                            <w:sz w:val="18"/>
                          </w:rPr>
                          <w:t>-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A10D36" w14:textId="77777777" w:rsidR="00921330" w:rsidRDefault="00000000">
      <w:pPr>
        <w:tabs>
          <w:tab w:val="left" w:pos="1955"/>
          <w:tab w:val="left" w:pos="3940"/>
          <w:tab w:val="left" w:pos="5880"/>
          <w:tab w:val="left" w:pos="7505"/>
          <w:tab w:val="left" w:pos="9209"/>
          <w:tab w:val="left" w:pos="10477"/>
          <w:tab w:val="left" w:pos="12262"/>
        </w:tabs>
        <w:spacing w:before="38" w:line="254" w:lineRule="exact"/>
        <w:ind w:left="311"/>
        <w:rPr>
          <w:sz w:val="18"/>
        </w:rPr>
      </w:pPr>
      <w:r>
        <w:rPr>
          <w:w w:val="95"/>
          <w:sz w:val="18"/>
        </w:rPr>
        <w:t>0,–</w:t>
      </w:r>
      <w:r>
        <w:rPr>
          <w:w w:val="95"/>
          <w:sz w:val="18"/>
        </w:rPr>
        <w:tab/>
      </w:r>
      <w:r>
        <w:rPr>
          <w:w w:val="85"/>
          <w:sz w:val="18"/>
        </w:rPr>
        <w:t>4,50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4"/>
        </w:rPr>
        <w:t>(5,45)</w:t>
      </w:r>
      <w:r>
        <w:rPr>
          <w:w w:val="85"/>
          <w:sz w:val="14"/>
        </w:rPr>
        <w:tab/>
      </w:r>
      <w:r>
        <w:rPr>
          <w:w w:val="95"/>
          <w:sz w:val="18"/>
        </w:rPr>
        <w:t>0,–</w:t>
      </w:r>
      <w:r>
        <w:rPr>
          <w:w w:val="95"/>
          <w:sz w:val="18"/>
        </w:rPr>
        <w:tab/>
        <w:t>-</w:t>
      </w:r>
      <w:r>
        <w:rPr>
          <w:w w:val="95"/>
          <w:sz w:val="18"/>
        </w:rPr>
        <w:tab/>
      </w:r>
      <w:r>
        <w:rPr>
          <w:w w:val="85"/>
          <w:sz w:val="18"/>
        </w:rPr>
        <w:t>1,70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4"/>
        </w:rPr>
        <w:t>(2,06)</w:t>
      </w:r>
      <w:r>
        <w:rPr>
          <w:w w:val="85"/>
          <w:sz w:val="14"/>
        </w:rPr>
        <w:tab/>
      </w:r>
      <w:r>
        <w:rPr>
          <w:w w:val="85"/>
          <w:sz w:val="18"/>
        </w:rPr>
        <w:t>8,20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4"/>
        </w:rPr>
        <w:t>(9,92)</w:t>
      </w:r>
      <w:r>
        <w:rPr>
          <w:w w:val="85"/>
          <w:sz w:val="14"/>
        </w:rPr>
        <w:tab/>
      </w:r>
      <w:r>
        <w:rPr>
          <w:w w:val="80"/>
          <w:position w:val="10"/>
          <w:sz w:val="18"/>
        </w:rPr>
        <w:t>dle</w:t>
      </w:r>
      <w:r>
        <w:rPr>
          <w:spacing w:val="6"/>
          <w:w w:val="80"/>
          <w:position w:val="10"/>
          <w:sz w:val="18"/>
        </w:rPr>
        <w:t xml:space="preserve"> </w:t>
      </w:r>
      <w:r>
        <w:rPr>
          <w:w w:val="80"/>
          <w:position w:val="10"/>
          <w:sz w:val="18"/>
        </w:rPr>
        <w:t>cen</w:t>
      </w:r>
      <w:r>
        <w:rPr>
          <w:spacing w:val="5"/>
          <w:w w:val="80"/>
          <w:position w:val="10"/>
          <w:sz w:val="18"/>
        </w:rPr>
        <w:t xml:space="preserve"> </w:t>
      </w:r>
      <w:r>
        <w:rPr>
          <w:w w:val="80"/>
          <w:position w:val="10"/>
          <w:sz w:val="18"/>
        </w:rPr>
        <w:t>balíčků</w:t>
      </w:r>
      <w:r>
        <w:rPr>
          <w:spacing w:val="5"/>
          <w:w w:val="80"/>
          <w:position w:val="10"/>
          <w:sz w:val="18"/>
        </w:rPr>
        <w:t xml:space="preserve"> </w:t>
      </w:r>
      <w:r>
        <w:rPr>
          <w:w w:val="80"/>
          <w:position w:val="10"/>
          <w:sz w:val="18"/>
        </w:rPr>
        <w:t>/</w:t>
      </w:r>
      <w:r>
        <w:rPr>
          <w:w w:val="80"/>
          <w:position w:val="10"/>
          <w:sz w:val="18"/>
        </w:rPr>
        <w:tab/>
      </w:r>
      <w:r>
        <w:rPr>
          <w:w w:val="95"/>
          <w:sz w:val="18"/>
        </w:rPr>
        <w:t>-</w:t>
      </w:r>
    </w:p>
    <w:p w14:paraId="6084CA73" w14:textId="77777777" w:rsidR="00921330" w:rsidRDefault="00000000">
      <w:pPr>
        <w:spacing w:line="154" w:lineRule="exact"/>
        <w:ind w:right="1797"/>
        <w:jc w:val="right"/>
        <w:rPr>
          <w:sz w:val="18"/>
        </w:rPr>
      </w:pPr>
      <w:r>
        <w:rPr>
          <w:w w:val="80"/>
          <w:sz w:val="18"/>
        </w:rPr>
        <w:t>ceny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MB</w:t>
      </w:r>
    </w:p>
    <w:p w14:paraId="6157851A" w14:textId="77777777" w:rsidR="00921330" w:rsidRDefault="00921330">
      <w:pPr>
        <w:spacing w:line="154" w:lineRule="exact"/>
        <w:jc w:val="right"/>
        <w:rPr>
          <w:sz w:val="18"/>
        </w:rPr>
        <w:sectPr w:rsidR="00921330">
          <w:type w:val="continuous"/>
          <w:pgSz w:w="16840" w:h="11910" w:orient="landscape"/>
          <w:pgMar w:top="1600" w:right="320" w:bottom="900" w:left="440" w:header="708" w:footer="708" w:gutter="0"/>
          <w:cols w:num="2" w:space="708" w:equalWidth="0">
            <w:col w:w="1222" w:space="1759"/>
            <w:col w:w="13099"/>
          </w:cols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325"/>
        <w:gridCol w:w="1782"/>
        <w:gridCol w:w="2027"/>
        <w:gridCol w:w="1713"/>
        <w:gridCol w:w="1783"/>
        <w:gridCol w:w="1899"/>
        <w:gridCol w:w="1519"/>
        <w:gridCol w:w="1492"/>
        <w:gridCol w:w="1188"/>
      </w:tblGrid>
      <w:tr w:rsidR="00921330" w14:paraId="28CAB8D5" w14:textId="77777777">
        <w:trPr>
          <w:trHeight w:val="532"/>
        </w:trPr>
        <w:tc>
          <w:tcPr>
            <w:tcW w:w="2325" w:type="dxa"/>
          </w:tcPr>
          <w:p w14:paraId="759A22CA" w14:textId="77777777" w:rsidR="00921330" w:rsidRDefault="00000000">
            <w:pPr>
              <w:pStyle w:val="TableParagraph"/>
              <w:spacing w:before="162"/>
              <w:ind w:left="200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lastRenderedPageBreak/>
              <w:t>T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80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HIT</w:t>
            </w:r>
          </w:p>
        </w:tc>
        <w:tc>
          <w:tcPr>
            <w:tcW w:w="1782" w:type="dxa"/>
            <w:shd w:val="clear" w:color="auto" w:fill="DBE6E9"/>
          </w:tcPr>
          <w:p w14:paraId="35359240" w14:textId="77777777" w:rsidR="00921330" w:rsidRDefault="00000000">
            <w:pPr>
              <w:pStyle w:val="TableParagraph"/>
              <w:spacing w:before="162"/>
              <w:ind w:left="832" w:right="6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0,–</w:t>
            </w:r>
          </w:p>
        </w:tc>
        <w:tc>
          <w:tcPr>
            <w:tcW w:w="2027" w:type="dxa"/>
            <w:shd w:val="clear" w:color="auto" w:fill="DBE6E9"/>
          </w:tcPr>
          <w:p w14:paraId="63386642" w14:textId="77777777" w:rsidR="00921330" w:rsidRDefault="00000000">
            <w:pPr>
              <w:pStyle w:val="TableParagraph"/>
              <w:spacing w:before="162"/>
              <w:ind w:left="703" w:right="664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3,60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(4,36)</w:t>
            </w:r>
          </w:p>
        </w:tc>
        <w:tc>
          <w:tcPr>
            <w:tcW w:w="1713" w:type="dxa"/>
            <w:shd w:val="clear" w:color="auto" w:fill="DBE6E9"/>
          </w:tcPr>
          <w:p w14:paraId="05B7D6FC" w14:textId="77777777" w:rsidR="00921330" w:rsidRDefault="00000000">
            <w:pPr>
              <w:pStyle w:val="TableParagraph"/>
              <w:spacing w:before="162"/>
              <w:ind w:left="675"/>
              <w:rPr>
                <w:sz w:val="18"/>
              </w:rPr>
            </w:pPr>
            <w:r>
              <w:rPr>
                <w:w w:val="105"/>
                <w:sz w:val="18"/>
              </w:rPr>
              <w:t>0,–</w:t>
            </w:r>
          </w:p>
        </w:tc>
        <w:tc>
          <w:tcPr>
            <w:tcW w:w="1783" w:type="dxa"/>
            <w:shd w:val="clear" w:color="auto" w:fill="DBE6E9"/>
          </w:tcPr>
          <w:p w14:paraId="78BF2F53" w14:textId="77777777" w:rsidR="00921330" w:rsidRDefault="00000000">
            <w:pPr>
              <w:pStyle w:val="TableParagraph"/>
              <w:spacing w:before="162"/>
              <w:ind w:left="72"/>
              <w:jc w:val="center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899" w:type="dxa"/>
            <w:shd w:val="clear" w:color="auto" w:fill="DBE6E9"/>
          </w:tcPr>
          <w:p w14:paraId="598782AE" w14:textId="77777777" w:rsidR="00921330" w:rsidRDefault="00000000">
            <w:pPr>
              <w:pStyle w:val="TableParagraph"/>
              <w:spacing w:before="162"/>
              <w:ind w:left="729" w:right="509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1,00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(1,21)</w:t>
            </w:r>
          </w:p>
        </w:tc>
        <w:tc>
          <w:tcPr>
            <w:tcW w:w="1519" w:type="dxa"/>
            <w:shd w:val="clear" w:color="auto" w:fill="DBE6E9"/>
          </w:tcPr>
          <w:p w14:paraId="3EAD2D0B" w14:textId="77777777" w:rsidR="00921330" w:rsidRDefault="00000000">
            <w:pPr>
              <w:pStyle w:val="TableParagraph"/>
              <w:spacing w:before="162"/>
              <w:ind w:left="503" w:right="292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8,20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(9,92)</w:t>
            </w:r>
          </w:p>
        </w:tc>
        <w:tc>
          <w:tcPr>
            <w:tcW w:w="1492" w:type="dxa"/>
            <w:shd w:val="clear" w:color="auto" w:fill="DBE6E9"/>
          </w:tcPr>
          <w:p w14:paraId="14A5E50D" w14:textId="77777777" w:rsidR="00921330" w:rsidRDefault="00000000">
            <w:pPr>
              <w:pStyle w:val="TableParagraph"/>
              <w:spacing w:before="58"/>
              <w:ind w:left="285" w:right="11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dle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cen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balíčků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/</w:t>
            </w:r>
          </w:p>
          <w:p w14:paraId="3B50E656" w14:textId="77777777" w:rsidR="00921330" w:rsidRDefault="00000000">
            <w:pPr>
              <w:pStyle w:val="TableParagraph"/>
              <w:spacing w:before="4"/>
              <w:ind w:left="282" w:right="11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ceny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</w:t>
            </w:r>
          </w:p>
        </w:tc>
        <w:tc>
          <w:tcPr>
            <w:tcW w:w="1188" w:type="dxa"/>
            <w:shd w:val="clear" w:color="auto" w:fill="DBE6E9"/>
          </w:tcPr>
          <w:p w14:paraId="29A13714" w14:textId="77777777" w:rsidR="00921330" w:rsidRDefault="00000000">
            <w:pPr>
              <w:pStyle w:val="TableParagraph"/>
              <w:spacing w:before="162"/>
              <w:ind w:right="545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</w:tr>
      <w:tr w:rsidR="00921330" w14:paraId="7217ECEB" w14:textId="77777777">
        <w:trPr>
          <w:trHeight w:val="535"/>
        </w:trPr>
        <w:tc>
          <w:tcPr>
            <w:tcW w:w="2325" w:type="dxa"/>
          </w:tcPr>
          <w:p w14:paraId="0421908F" w14:textId="77777777" w:rsidR="00921330" w:rsidRDefault="00000000">
            <w:pPr>
              <w:pStyle w:val="TableParagraph"/>
              <w:spacing w:before="162"/>
              <w:ind w:left="200"/>
              <w:rPr>
                <w:sz w:val="18"/>
              </w:rPr>
            </w:pPr>
            <w:r>
              <w:rPr>
                <w:w w:val="80"/>
                <w:sz w:val="18"/>
              </w:rPr>
              <w:t>Profi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míru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4</w:t>
            </w:r>
          </w:p>
        </w:tc>
        <w:tc>
          <w:tcPr>
            <w:tcW w:w="1782" w:type="dxa"/>
          </w:tcPr>
          <w:p w14:paraId="16B374E0" w14:textId="77777777" w:rsidR="00921330" w:rsidRDefault="00000000">
            <w:pPr>
              <w:pStyle w:val="TableParagraph"/>
              <w:spacing w:before="162"/>
              <w:ind w:left="832" w:right="6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0,–</w:t>
            </w:r>
          </w:p>
        </w:tc>
        <w:tc>
          <w:tcPr>
            <w:tcW w:w="2027" w:type="dxa"/>
          </w:tcPr>
          <w:p w14:paraId="7D976E51" w14:textId="77777777" w:rsidR="00921330" w:rsidRDefault="00000000">
            <w:pPr>
              <w:pStyle w:val="TableParagraph"/>
              <w:spacing w:before="162"/>
              <w:ind w:left="34"/>
              <w:jc w:val="center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713" w:type="dxa"/>
          </w:tcPr>
          <w:p w14:paraId="35701B6D" w14:textId="77777777" w:rsidR="00921330" w:rsidRDefault="00000000">
            <w:pPr>
              <w:pStyle w:val="TableParagraph"/>
              <w:spacing w:before="162"/>
              <w:ind w:left="675"/>
              <w:rPr>
                <w:sz w:val="18"/>
              </w:rPr>
            </w:pPr>
            <w:r>
              <w:rPr>
                <w:w w:val="105"/>
                <w:sz w:val="18"/>
              </w:rPr>
              <w:t>0,–</w:t>
            </w:r>
          </w:p>
        </w:tc>
        <w:tc>
          <w:tcPr>
            <w:tcW w:w="1783" w:type="dxa"/>
          </w:tcPr>
          <w:p w14:paraId="28D90422" w14:textId="77777777" w:rsidR="00921330" w:rsidRDefault="00000000">
            <w:pPr>
              <w:pStyle w:val="TableParagraph"/>
              <w:spacing w:before="162"/>
              <w:ind w:left="72"/>
              <w:jc w:val="center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899" w:type="dxa"/>
          </w:tcPr>
          <w:p w14:paraId="28805688" w14:textId="77777777" w:rsidR="00921330" w:rsidRDefault="00000000">
            <w:pPr>
              <w:pStyle w:val="TableParagraph"/>
              <w:spacing w:before="162"/>
              <w:ind w:left="729" w:right="50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0,–</w:t>
            </w:r>
          </w:p>
        </w:tc>
        <w:tc>
          <w:tcPr>
            <w:tcW w:w="1519" w:type="dxa"/>
          </w:tcPr>
          <w:p w14:paraId="5E847280" w14:textId="77777777" w:rsidR="00921330" w:rsidRDefault="00000000">
            <w:pPr>
              <w:pStyle w:val="TableParagraph"/>
              <w:spacing w:before="162"/>
              <w:ind w:left="503" w:right="292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4,05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(4,90)</w:t>
            </w:r>
          </w:p>
        </w:tc>
        <w:tc>
          <w:tcPr>
            <w:tcW w:w="1492" w:type="dxa"/>
          </w:tcPr>
          <w:p w14:paraId="1A298333" w14:textId="77777777" w:rsidR="00921330" w:rsidRDefault="00000000">
            <w:pPr>
              <w:pStyle w:val="TableParagraph"/>
              <w:spacing w:before="58"/>
              <w:ind w:left="285" w:right="11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dle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cen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balíčků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/</w:t>
            </w:r>
          </w:p>
          <w:p w14:paraId="459B082E" w14:textId="77777777" w:rsidR="00921330" w:rsidRDefault="00000000">
            <w:pPr>
              <w:pStyle w:val="TableParagraph"/>
              <w:spacing w:before="4"/>
              <w:ind w:left="282" w:right="11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ceny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</w:t>
            </w:r>
          </w:p>
        </w:tc>
        <w:tc>
          <w:tcPr>
            <w:tcW w:w="1188" w:type="dxa"/>
          </w:tcPr>
          <w:p w14:paraId="67959F94" w14:textId="77777777" w:rsidR="00921330" w:rsidRDefault="00000000">
            <w:pPr>
              <w:pStyle w:val="TableParagraph"/>
              <w:spacing w:before="58" w:line="244" w:lineRule="auto"/>
              <w:ind w:left="119" w:right="67" w:firstLine="72"/>
              <w:rPr>
                <w:sz w:val="18"/>
              </w:rPr>
            </w:pPr>
            <w:r>
              <w:rPr>
                <w:w w:val="80"/>
                <w:sz w:val="18"/>
              </w:rPr>
              <w:t>do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vyčerpání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datového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limitu</w:t>
            </w:r>
          </w:p>
        </w:tc>
      </w:tr>
      <w:tr w:rsidR="00921330" w14:paraId="0EDCABCD" w14:textId="77777777">
        <w:trPr>
          <w:trHeight w:val="532"/>
        </w:trPr>
        <w:tc>
          <w:tcPr>
            <w:tcW w:w="2325" w:type="dxa"/>
          </w:tcPr>
          <w:p w14:paraId="1AE8F2C0" w14:textId="77777777" w:rsidR="00921330" w:rsidRDefault="00000000">
            <w:pPr>
              <w:pStyle w:val="TableParagraph"/>
              <w:spacing w:before="158"/>
              <w:ind w:left="200"/>
              <w:rPr>
                <w:sz w:val="18"/>
              </w:rPr>
            </w:pPr>
            <w:r>
              <w:rPr>
                <w:w w:val="80"/>
                <w:sz w:val="18"/>
              </w:rPr>
              <w:t>Profi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míru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</w:t>
            </w:r>
          </w:p>
        </w:tc>
        <w:tc>
          <w:tcPr>
            <w:tcW w:w="1782" w:type="dxa"/>
            <w:shd w:val="clear" w:color="auto" w:fill="DBE6E9"/>
          </w:tcPr>
          <w:p w14:paraId="75B5817E" w14:textId="77777777" w:rsidR="00921330" w:rsidRDefault="00000000">
            <w:pPr>
              <w:pStyle w:val="TableParagraph"/>
              <w:spacing w:before="158"/>
              <w:ind w:left="131"/>
              <w:jc w:val="center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2027" w:type="dxa"/>
            <w:shd w:val="clear" w:color="auto" w:fill="DBE6E9"/>
          </w:tcPr>
          <w:p w14:paraId="4F35C57E" w14:textId="77777777" w:rsidR="00921330" w:rsidRDefault="00000000">
            <w:pPr>
              <w:pStyle w:val="TableParagraph"/>
              <w:spacing w:before="158"/>
              <w:ind w:left="703" w:right="664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6,00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(7,26)</w:t>
            </w:r>
          </w:p>
        </w:tc>
        <w:tc>
          <w:tcPr>
            <w:tcW w:w="1713" w:type="dxa"/>
            <w:shd w:val="clear" w:color="auto" w:fill="DBE6E9"/>
          </w:tcPr>
          <w:p w14:paraId="5CE66364" w14:textId="77777777" w:rsidR="00921330" w:rsidRDefault="00000000">
            <w:pPr>
              <w:pStyle w:val="TableParagraph"/>
              <w:spacing w:before="158"/>
              <w:ind w:left="675"/>
              <w:rPr>
                <w:sz w:val="18"/>
              </w:rPr>
            </w:pPr>
            <w:r>
              <w:rPr>
                <w:w w:val="105"/>
                <w:sz w:val="18"/>
              </w:rPr>
              <w:t>0,–</w:t>
            </w:r>
          </w:p>
        </w:tc>
        <w:tc>
          <w:tcPr>
            <w:tcW w:w="1783" w:type="dxa"/>
            <w:shd w:val="clear" w:color="auto" w:fill="DBE6E9"/>
          </w:tcPr>
          <w:p w14:paraId="0D7FCD65" w14:textId="77777777" w:rsidR="00921330" w:rsidRDefault="00000000">
            <w:pPr>
              <w:pStyle w:val="TableParagraph"/>
              <w:spacing w:before="158"/>
              <w:ind w:left="72"/>
              <w:jc w:val="center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899" w:type="dxa"/>
            <w:shd w:val="clear" w:color="auto" w:fill="DBE6E9"/>
          </w:tcPr>
          <w:p w14:paraId="7AF75BE7" w14:textId="77777777" w:rsidR="00921330" w:rsidRDefault="00000000">
            <w:pPr>
              <w:pStyle w:val="TableParagraph"/>
              <w:spacing w:before="158"/>
              <w:ind w:left="729" w:right="509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5,00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(6,05)</w:t>
            </w:r>
          </w:p>
        </w:tc>
        <w:tc>
          <w:tcPr>
            <w:tcW w:w="1519" w:type="dxa"/>
            <w:shd w:val="clear" w:color="auto" w:fill="DBE6E9"/>
          </w:tcPr>
          <w:p w14:paraId="7E8DA04E" w14:textId="77777777" w:rsidR="00921330" w:rsidRDefault="00000000">
            <w:pPr>
              <w:pStyle w:val="TableParagraph"/>
              <w:spacing w:before="158"/>
              <w:ind w:left="503" w:right="292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8,20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(9,92)</w:t>
            </w:r>
          </w:p>
        </w:tc>
        <w:tc>
          <w:tcPr>
            <w:tcW w:w="1492" w:type="dxa"/>
            <w:shd w:val="clear" w:color="auto" w:fill="DBE6E9"/>
          </w:tcPr>
          <w:p w14:paraId="1A4BC60D" w14:textId="77777777" w:rsidR="00921330" w:rsidRDefault="00000000">
            <w:pPr>
              <w:pStyle w:val="TableParagraph"/>
              <w:spacing w:before="54"/>
              <w:ind w:left="285" w:right="11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dle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cen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balíčků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/</w:t>
            </w:r>
          </w:p>
          <w:p w14:paraId="67F9A1FC" w14:textId="77777777" w:rsidR="00921330" w:rsidRDefault="00000000">
            <w:pPr>
              <w:pStyle w:val="TableParagraph"/>
              <w:spacing w:before="4"/>
              <w:ind w:left="282" w:right="11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ceny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</w:t>
            </w:r>
          </w:p>
        </w:tc>
        <w:tc>
          <w:tcPr>
            <w:tcW w:w="1188" w:type="dxa"/>
            <w:shd w:val="clear" w:color="auto" w:fill="DBE6E9"/>
          </w:tcPr>
          <w:p w14:paraId="6EC82267" w14:textId="77777777" w:rsidR="00921330" w:rsidRDefault="00000000">
            <w:pPr>
              <w:pStyle w:val="TableParagraph"/>
              <w:spacing w:before="158"/>
              <w:ind w:right="545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</w:tr>
      <w:tr w:rsidR="00921330" w14:paraId="0D0A4111" w14:textId="77777777">
        <w:trPr>
          <w:trHeight w:val="532"/>
        </w:trPr>
        <w:tc>
          <w:tcPr>
            <w:tcW w:w="2325" w:type="dxa"/>
          </w:tcPr>
          <w:p w14:paraId="42B79DFB" w14:textId="77777777" w:rsidR="00921330" w:rsidRDefault="00000000">
            <w:pPr>
              <w:pStyle w:val="TableParagraph"/>
              <w:spacing w:before="162"/>
              <w:ind w:left="200"/>
              <w:rPr>
                <w:sz w:val="18"/>
              </w:rPr>
            </w:pPr>
            <w:r>
              <w:rPr>
                <w:w w:val="80"/>
                <w:sz w:val="18"/>
              </w:rPr>
              <w:t>Profi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míru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3</w:t>
            </w:r>
          </w:p>
        </w:tc>
        <w:tc>
          <w:tcPr>
            <w:tcW w:w="1782" w:type="dxa"/>
          </w:tcPr>
          <w:p w14:paraId="19347D1A" w14:textId="77777777" w:rsidR="00921330" w:rsidRDefault="00000000">
            <w:pPr>
              <w:pStyle w:val="TableParagraph"/>
              <w:spacing w:before="162"/>
              <w:ind w:left="131"/>
              <w:jc w:val="center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2027" w:type="dxa"/>
          </w:tcPr>
          <w:p w14:paraId="0DB01CE6" w14:textId="77777777" w:rsidR="00921330" w:rsidRDefault="00000000">
            <w:pPr>
              <w:pStyle w:val="TableParagraph"/>
              <w:spacing w:before="162"/>
              <w:ind w:left="703" w:right="664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6,00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(7,26)</w:t>
            </w:r>
          </w:p>
        </w:tc>
        <w:tc>
          <w:tcPr>
            <w:tcW w:w="1713" w:type="dxa"/>
          </w:tcPr>
          <w:p w14:paraId="38515DDA" w14:textId="77777777" w:rsidR="00921330" w:rsidRDefault="00000000">
            <w:pPr>
              <w:pStyle w:val="TableParagraph"/>
              <w:spacing w:before="162"/>
              <w:ind w:left="675"/>
              <w:rPr>
                <w:sz w:val="18"/>
              </w:rPr>
            </w:pPr>
            <w:r>
              <w:rPr>
                <w:w w:val="105"/>
                <w:sz w:val="18"/>
              </w:rPr>
              <w:t>0,–</w:t>
            </w:r>
          </w:p>
        </w:tc>
        <w:tc>
          <w:tcPr>
            <w:tcW w:w="1783" w:type="dxa"/>
          </w:tcPr>
          <w:p w14:paraId="248A33D0" w14:textId="77777777" w:rsidR="00921330" w:rsidRDefault="00000000">
            <w:pPr>
              <w:pStyle w:val="TableParagraph"/>
              <w:spacing w:before="162"/>
              <w:ind w:left="72"/>
              <w:jc w:val="center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899" w:type="dxa"/>
          </w:tcPr>
          <w:p w14:paraId="64F26E34" w14:textId="77777777" w:rsidR="00921330" w:rsidRDefault="00000000">
            <w:pPr>
              <w:pStyle w:val="TableParagraph"/>
              <w:spacing w:before="162"/>
              <w:ind w:left="729" w:right="509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5,00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(6,05)</w:t>
            </w:r>
          </w:p>
        </w:tc>
        <w:tc>
          <w:tcPr>
            <w:tcW w:w="1519" w:type="dxa"/>
          </w:tcPr>
          <w:p w14:paraId="437AB135" w14:textId="77777777" w:rsidR="00921330" w:rsidRDefault="00000000">
            <w:pPr>
              <w:pStyle w:val="TableParagraph"/>
              <w:spacing w:before="162"/>
              <w:ind w:left="503" w:right="292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8,20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(9,92)</w:t>
            </w:r>
          </w:p>
        </w:tc>
        <w:tc>
          <w:tcPr>
            <w:tcW w:w="1492" w:type="dxa"/>
          </w:tcPr>
          <w:p w14:paraId="54ED22CF" w14:textId="77777777" w:rsidR="00921330" w:rsidRDefault="00000000">
            <w:pPr>
              <w:pStyle w:val="TableParagraph"/>
              <w:spacing w:before="54"/>
              <w:ind w:left="285" w:right="11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dle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cen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balíčků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/</w:t>
            </w:r>
          </w:p>
          <w:p w14:paraId="285D2FE6" w14:textId="77777777" w:rsidR="00921330" w:rsidRDefault="00000000">
            <w:pPr>
              <w:pStyle w:val="TableParagraph"/>
              <w:spacing w:before="5"/>
              <w:ind w:left="282" w:right="11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ceny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</w:t>
            </w:r>
          </w:p>
        </w:tc>
        <w:tc>
          <w:tcPr>
            <w:tcW w:w="1188" w:type="dxa"/>
          </w:tcPr>
          <w:p w14:paraId="1A035616" w14:textId="77777777" w:rsidR="00921330" w:rsidRDefault="00000000">
            <w:pPr>
              <w:pStyle w:val="TableParagraph"/>
              <w:spacing w:before="162"/>
              <w:ind w:right="545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</w:tr>
      <w:tr w:rsidR="00921330" w14:paraId="72BE1D13" w14:textId="77777777">
        <w:trPr>
          <w:trHeight w:val="532"/>
        </w:trPr>
        <w:tc>
          <w:tcPr>
            <w:tcW w:w="2325" w:type="dxa"/>
          </w:tcPr>
          <w:p w14:paraId="5D6EF00E" w14:textId="77777777" w:rsidR="00921330" w:rsidRDefault="00000000">
            <w:pPr>
              <w:pStyle w:val="TableParagraph"/>
              <w:spacing w:before="162"/>
              <w:ind w:left="200"/>
              <w:rPr>
                <w:sz w:val="18"/>
              </w:rPr>
            </w:pPr>
            <w:r>
              <w:rPr>
                <w:w w:val="80"/>
                <w:sz w:val="18"/>
              </w:rPr>
              <w:t>Profi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míru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5</w:t>
            </w:r>
          </w:p>
        </w:tc>
        <w:tc>
          <w:tcPr>
            <w:tcW w:w="1782" w:type="dxa"/>
            <w:shd w:val="clear" w:color="auto" w:fill="DBE6E9"/>
          </w:tcPr>
          <w:p w14:paraId="03FC42D9" w14:textId="77777777" w:rsidR="00921330" w:rsidRDefault="00000000">
            <w:pPr>
              <w:pStyle w:val="TableParagraph"/>
              <w:spacing w:before="162"/>
              <w:ind w:left="131"/>
              <w:jc w:val="center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2027" w:type="dxa"/>
            <w:shd w:val="clear" w:color="auto" w:fill="DBE6E9"/>
          </w:tcPr>
          <w:p w14:paraId="7F9D38AC" w14:textId="77777777" w:rsidR="00921330" w:rsidRDefault="00000000">
            <w:pPr>
              <w:pStyle w:val="TableParagraph"/>
              <w:spacing w:before="162"/>
              <w:ind w:left="703" w:right="664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6,00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(7,26)</w:t>
            </w:r>
          </w:p>
        </w:tc>
        <w:tc>
          <w:tcPr>
            <w:tcW w:w="1713" w:type="dxa"/>
            <w:shd w:val="clear" w:color="auto" w:fill="DBE6E9"/>
          </w:tcPr>
          <w:p w14:paraId="4D942761" w14:textId="77777777" w:rsidR="00921330" w:rsidRDefault="00000000">
            <w:pPr>
              <w:pStyle w:val="TableParagraph"/>
              <w:spacing w:before="162"/>
              <w:ind w:left="675"/>
              <w:rPr>
                <w:sz w:val="18"/>
              </w:rPr>
            </w:pPr>
            <w:r>
              <w:rPr>
                <w:w w:val="105"/>
                <w:sz w:val="18"/>
              </w:rPr>
              <w:t>0,–</w:t>
            </w:r>
          </w:p>
        </w:tc>
        <w:tc>
          <w:tcPr>
            <w:tcW w:w="1783" w:type="dxa"/>
            <w:shd w:val="clear" w:color="auto" w:fill="DBE6E9"/>
          </w:tcPr>
          <w:p w14:paraId="47B788AF" w14:textId="77777777" w:rsidR="00921330" w:rsidRDefault="00000000">
            <w:pPr>
              <w:pStyle w:val="TableParagraph"/>
              <w:spacing w:before="162"/>
              <w:ind w:left="72"/>
              <w:jc w:val="center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899" w:type="dxa"/>
            <w:shd w:val="clear" w:color="auto" w:fill="DBE6E9"/>
          </w:tcPr>
          <w:p w14:paraId="6703703F" w14:textId="77777777" w:rsidR="00921330" w:rsidRDefault="00000000">
            <w:pPr>
              <w:pStyle w:val="TableParagraph"/>
              <w:spacing w:before="162"/>
              <w:ind w:left="729" w:right="509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5,00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(6,05)</w:t>
            </w:r>
          </w:p>
        </w:tc>
        <w:tc>
          <w:tcPr>
            <w:tcW w:w="1519" w:type="dxa"/>
            <w:shd w:val="clear" w:color="auto" w:fill="DBE6E9"/>
          </w:tcPr>
          <w:p w14:paraId="09F61674" w14:textId="77777777" w:rsidR="00921330" w:rsidRDefault="00000000">
            <w:pPr>
              <w:pStyle w:val="TableParagraph"/>
              <w:spacing w:before="162"/>
              <w:ind w:left="503" w:right="292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8,20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(9,92)</w:t>
            </w:r>
          </w:p>
        </w:tc>
        <w:tc>
          <w:tcPr>
            <w:tcW w:w="1492" w:type="dxa"/>
            <w:shd w:val="clear" w:color="auto" w:fill="DBE6E9"/>
          </w:tcPr>
          <w:p w14:paraId="40C81364" w14:textId="77777777" w:rsidR="00921330" w:rsidRDefault="00000000">
            <w:pPr>
              <w:pStyle w:val="TableParagraph"/>
              <w:spacing w:before="58"/>
              <w:ind w:left="285" w:right="11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dle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cen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balíčků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/</w:t>
            </w:r>
          </w:p>
          <w:p w14:paraId="569CC675" w14:textId="77777777" w:rsidR="00921330" w:rsidRDefault="00000000">
            <w:pPr>
              <w:pStyle w:val="TableParagraph"/>
              <w:spacing w:before="4"/>
              <w:ind w:left="282" w:right="11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ceny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</w:t>
            </w:r>
          </w:p>
        </w:tc>
        <w:tc>
          <w:tcPr>
            <w:tcW w:w="1188" w:type="dxa"/>
            <w:shd w:val="clear" w:color="auto" w:fill="DBE6E9"/>
          </w:tcPr>
          <w:p w14:paraId="57765C41" w14:textId="77777777" w:rsidR="00921330" w:rsidRDefault="00000000">
            <w:pPr>
              <w:pStyle w:val="TableParagraph"/>
              <w:spacing w:before="162"/>
              <w:ind w:right="545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</w:tr>
      <w:tr w:rsidR="00921330" w14:paraId="01703105" w14:textId="77777777">
        <w:trPr>
          <w:trHeight w:val="535"/>
        </w:trPr>
        <w:tc>
          <w:tcPr>
            <w:tcW w:w="2325" w:type="dxa"/>
          </w:tcPr>
          <w:p w14:paraId="026E5E96" w14:textId="77777777" w:rsidR="00921330" w:rsidRDefault="00000000">
            <w:pPr>
              <w:pStyle w:val="TableParagraph"/>
              <w:spacing w:before="162"/>
              <w:ind w:left="200"/>
              <w:rPr>
                <w:sz w:val="18"/>
              </w:rPr>
            </w:pPr>
            <w:r>
              <w:rPr>
                <w:w w:val="80"/>
                <w:sz w:val="18"/>
              </w:rPr>
              <w:t>Profi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míru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</w:t>
            </w:r>
          </w:p>
        </w:tc>
        <w:tc>
          <w:tcPr>
            <w:tcW w:w="1782" w:type="dxa"/>
          </w:tcPr>
          <w:p w14:paraId="5F2F5D8F" w14:textId="77777777" w:rsidR="00921330" w:rsidRDefault="00000000">
            <w:pPr>
              <w:pStyle w:val="TableParagraph"/>
              <w:spacing w:before="162"/>
              <w:ind w:left="131"/>
              <w:jc w:val="center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2027" w:type="dxa"/>
          </w:tcPr>
          <w:p w14:paraId="37251237" w14:textId="77777777" w:rsidR="00921330" w:rsidRDefault="00000000">
            <w:pPr>
              <w:pStyle w:val="TableParagraph"/>
              <w:spacing w:before="162"/>
              <w:ind w:left="703" w:right="664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6,00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(7,26)</w:t>
            </w:r>
          </w:p>
        </w:tc>
        <w:tc>
          <w:tcPr>
            <w:tcW w:w="1713" w:type="dxa"/>
          </w:tcPr>
          <w:p w14:paraId="24389B9A" w14:textId="77777777" w:rsidR="00921330" w:rsidRDefault="00000000">
            <w:pPr>
              <w:pStyle w:val="TableParagraph"/>
              <w:spacing w:before="162"/>
              <w:ind w:left="675"/>
              <w:rPr>
                <w:sz w:val="18"/>
              </w:rPr>
            </w:pPr>
            <w:r>
              <w:rPr>
                <w:w w:val="105"/>
                <w:sz w:val="18"/>
              </w:rPr>
              <w:t>0,–</w:t>
            </w:r>
          </w:p>
        </w:tc>
        <w:tc>
          <w:tcPr>
            <w:tcW w:w="1783" w:type="dxa"/>
          </w:tcPr>
          <w:p w14:paraId="2AB631B2" w14:textId="77777777" w:rsidR="00921330" w:rsidRDefault="00000000">
            <w:pPr>
              <w:pStyle w:val="TableParagraph"/>
              <w:spacing w:before="162"/>
              <w:ind w:left="72"/>
              <w:jc w:val="center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899" w:type="dxa"/>
          </w:tcPr>
          <w:p w14:paraId="2A9D4FD5" w14:textId="77777777" w:rsidR="00921330" w:rsidRDefault="00000000">
            <w:pPr>
              <w:pStyle w:val="TableParagraph"/>
              <w:spacing w:before="162"/>
              <w:ind w:left="729" w:right="509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5,00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(6,05)</w:t>
            </w:r>
          </w:p>
        </w:tc>
        <w:tc>
          <w:tcPr>
            <w:tcW w:w="1519" w:type="dxa"/>
          </w:tcPr>
          <w:p w14:paraId="700C73DF" w14:textId="77777777" w:rsidR="00921330" w:rsidRDefault="00000000">
            <w:pPr>
              <w:pStyle w:val="TableParagraph"/>
              <w:spacing w:before="162"/>
              <w:ind w:left="503" w:right="292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8,20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(9,92)</w:t>
            </w:r>
          </w:p>
        </w:tc>
        <w:tc>
          <w:tcPr>
            <w:tcW w:w="1492" w:type="dxa"/>
          </w:tcPr>
          <w:p w14:paraId="28C61585" w14:textId="77777777" w:rsidR="00921330" w:rsidRDefault="00000000">
            <w:pPr>
              <w:pStyle w:val="TableParagraph"/>
              <w:spacing w:before="58"/>
              <w:ind w:left="285" w:right="11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dle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cen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balíčků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/</w:t>
            </w:r>
          </w:p>
          <w:p w14:paraId="52344B2F" w14:textId="77777777" w:rsidR="00921330" w:rsidRDefault="00000000">
            <w:pPr>
              <w:pStyle w:val="TableParagraph"/>
              <w:spacing w:before="4"/>
              <w:ind w:left="282" w:right="11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ceny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</w:t>
            </w:r>
          </w:p>
        </w:tc>
        <w:tc>
          <w:tcPr>
            <w:tcW w:w="1188" w:type="dxa"/>
          </w:tcPr>
          <w:p w14:paraId="3B3528EF" w14:textId="77777777" w:rsidR="00921330" w:rsidRDefault="00000000">
            <w:pPr>
              <w:pStyle w:val="TableParagraph"/>
              <w:spacing w:before="162"/>
              <w:ind w:right="545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</w:tr>
      <w:tr w:rsidR="00921330" w14:paraId="1E83ADFF" w14:textId="77777777">
        <w:trPr>
          <w:trHeight w:val="532"/>
        </w:trPr>
        <w:tc>
          <w:tcPr>
            <w:tcW w:w="2325" w:type="dxa"/>
          </w:tcPr>
          <w:p w14:paraId="48153846" w14:textId="77777777" w:rsidR="00921330" w:rsidRDefault="00000000">
            <w:pPr>
              <w:pStyle w:val="TableParagraph"/>
              <w:spacing w:before="54"/>
              <w:ind w:left="200"/>
              <w:rPr>
                <w:sz w:val="18"/>
              </w:rPr>
            </w:pPr>
            <w:r>
              <w:rPr>
                <w:w w:val="80"/>
                <w:sz w:val="18"/>
              </w:rPr>
              <w:t>Mobilní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internet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1,5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GB,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3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GB,</w:t>
            </w:r>
          </w:p>
          <w:p w14:paraId="711CBCC1" w14:textId="77777777" w:rsidR="00921330" w:rsidRDefault="00000000">
            <w:pPr>
              <w:pStyle w:val="TableParagraph"/>
              <w:spacing w:before="4"/>
              <w:ind w:left="200"/>
              <w:rPr>
                <w:sz w:val="18"/>
              </w:rPr>
            </w:pPr>
            <w:r>
              <w:rPr>
                <w:w w:val="80"/>
                <w:sz w:val="18"/>
              </w:rPr>
              <w:t>10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GB,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Internet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Komplet</w:t>
            </w:r>
          </w:p>
        </w:tc>
        <w:tc>
          <w:tcPr>
            <w:tcW w:w="1782" w:type="dxa"/>
            <w:shd w:val="clear" w:color="auto" w:fill="DBE6E9"/>
          </w:tcPr>
          <w:p w14:paraId="76822FEC" w14:textId="77777777" w:rsidR="00921330" w:rsidRDefault="00000000">
            <w:pPr>
              <w:pStyle w:val="TableParagraph"/>
              <w:spacing w:before="158"/>
              <w:ind w:left="131"/>
              <w:jc w:val="center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2027" w:type="dxa"/>
            <w:shd w:val="clear" w:color="auto" w:fill="DBE6E9"/>
          </w:tcPr>
          <w:p w14:paraId="7B755BA7" w14:textId="77777777" w:rsidR="00921330" w:rsidRDefault="00000000">
            <w:pPr>
              <w:pStyle w:val="TableParagraph"/>
              <w:spacing w:before="158"/>
              <w:ind w:left="34"/>
              <w:jc w:val="center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713" w:type="dxa"/>
            <w:shd w:val="clear" w:color="auto" w:fill="DBE6E9"/>
          </w:tcPr>
          <w:p w14:paraId="604A1DA9" w14:textId="77777777" w:rsidR="00921330" w:rsidRDefault="00000000">
            <w:pPr>
              <w:pStyle w:val="TableParagraph"/>
              <w:spacing w:before="158"/>
              <w:ind w:left="751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783" w:type="dxa"/>
            <w:shd w:val="clear" w:color="auto" w:fill="DBE6E9"/>
          </w:tcPr>
          <w:p w14:paraId="1660D050" w14:textId="77777777" w:rsidR="00921330" w:rsidRDefault="00000000">
            <w:pPr>
              <w:pStyle w:val="TableParagraph"/>
              <w:spacing w:before="158"/>
              <w:ind w:left="72"/>
              <w:jc w:val="center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899" w:type="dxa"/>
            <w:shd w:val="clear" w:color="auto" w:fill="DBE6E9"/>
          </w:tcPr>
          <w:p w14:paraId="1B244077" w14:textId="77777777" w:rsidR="00921330" w:rsidRDefault="00000000">
            <w:pPr>
              <w:pStyle w:val="TableParagraph"/>
              <w:spacing w:before="158"/>
              <w:ind w:left="222"/>
              <w:jc w:val="center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519" w:type="dxa"/>
            <w:shd w:val="clear" w:color="auto" w:fill="DBE6E9"/>
          </w:tcPr>
          <w:p w14:paraId="58C9DFEF" w14:textId="77777777" w:rsidR="00921330" w:rsidRDefault="00000000">
            <w:pPr>
              <w:pStyle w:val="TableParagraph"/>
              <w:spacing w:before="158"/>
              <w:ind w:left="206"/>
              <w:jc w:val="center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492" w:type="dxa"/>
            <w:shd w:val="clear" w:color="auto" w:fill="DBE6E9"/>
          </w:tcPr>
          <w:p w14:paraId="53A0B155" w14:textId="77777777" w:rsidR="00921330" w:rsidRDefault="00000000">
            <w:pPr>
              <w:pStyle w:val="TableParagraph"/>
              <w:spacing w:before="158"/>
              <w:ind w:right="55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0,–</w:t>
            </w:r>
          </w:p>
        </w:tc>
        <w:tc>
          <w:tcPr>
            <w:tcW w:w="1188" w:type="dxa"/>
            <w:shd w:val="clear" w:color="auto" w:fill="DBE6E9"/>
          </w:tcPr>
          <w:p w14:paraId="56BFFE17" w14:textId="77777777" w:rsidR="00921330" w:rsidRDefault="00000000">
            <w:pPr>
              <w:pStyle w:val="TableParagraph"/>
              <w:spacing w:before="54" w:line="244" w:lineRule="auto"/>
              <w:ind w:left="119" w:right="67" w:firstLine="72"/>
              <w:rPr>
                <w:sz w:val="18"/>
              </w:rPr>
            </w:pPr>
            <w:r>
              <w:rPr>
                <w:w w:val="80"/>
                <w:sz w:val="18"/>
              </w:rPr>
              <w:t>do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vyčerpání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datového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limitu</w:t>
            </w:r>
          </w:p>
        </w:tc>
      </w:tr>
      <w:tr w:rsidR="00921330" w14:paraId="1F79B4A0" w14:textId="77777777">
        <w:trPr>
          <w:trHeight w:val="532"/>
        </w:trPr>
        <w:tc>
          <w:tcPr>
            <w:tcW w:w="2325" w:type="dxa"/>
          </w:tcPr>
          <w:p w14:paraId="3CB6C9DB" w14:textId="77777777" w:rsidR="00921330" w:rsidRDefault="00000000">
            <w:pPr>
              <w:pStyle w:val="TableParagraph"/>
              <w:spacing w:before="58" w:line="244" w:lineRule="auto"/>
              <w:ind w:left="200" w:right="163"/>
              <w:rPr>
                <w:sz w:val="18"/>
              </w:rPr>
            </w:pPr>
            <w:r>
              <w:rPr>
                <w:w w:val="80"/>
                <w:sz w:val="18"/>
              </w:rPr>
              <w:t>Mobilní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internet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1,5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GB,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Mobilní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internet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firmu</w:t>
            </w:r>
          </w:p>
        </w:tc>
        <w:tc>
          <w:tcPr>
            <w:tcW w:w="1782" w:type="dxa"/>
          </w:tcPr>
          <w:p w14:paraId="4B6AB591" w14:textId="77777777" w:rsidR="00921330" w:rsidRDefault="00000000">
            <w:pPr>
              <w:pStyle w:val="TableParagraph"/>
              <w:spacing w:before="162"/>
              <w:ind w:left="131"/>
              <w:jc w:val="center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2027" w:type="dxa"/>
          </w:tcPr>
          <w:p w14:paraId="57C461CD" w14:textId="77777777" w:rsidR="00921330" w:rsidRDefault="00000000">
            <w:pPr>
              <w:pStyle w:val="TableParagraph"/>
              <w:spacing w:before="162"/>
              <w:ind w:left="34"/>
              <w:jc w:val="center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713" w:type="dxa"/>
          </w:tcPr>
          <w:p w14:paraId="23E8E56B" w14:textId="77777777" w:rsidR="00921330" w:rsidRDefault="00000000">
            <w:pPr>
              <w:pStyle w:val="TableParagraph"/>
              <w:spacing w:before="162"/>
              <w:ind w:left="751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783" w:type="dxa"/>
          </w:tcPr>
          <w:p w14:paraId="38B5FB95" w14:textId="77777777" w:rsidR="00921330" w:rsidRDefault="00000000">
            <w:pPr>
              <w:pStyle w:val="TableParagraph"/>
              <w:spacing w:before="162"/>
              <w:ind w:left="72"/>
              <w:jc w:val="center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899" w:type="dxa"/>
          </w:tcPr>
          <w:p w14:paraId="3881686F" w14:textId="77777777" w:rsidR="00921330" w:rsidRDefault="00000000">
            <w:pPr>
              <w:pStyle w:val="TableParagraph"/>
              <w:spacing w:before="162"/>
              <w:ind w:left="222"/>
              <w:jc w:val="center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519" w:type="dxa"/>
          </w:tcPr>
          <w:p w14:paraId="579033FA" w14:textId="77777777" w:rsidR="00921330" w:rsidRDefault="00000000">
            <w:pPr>
              <w:pStyle w:val="TableParagraph"/>
              <w:spacing w:before="162"/>
              <w:ind w:left="206"/>
              <w:jc w:val="center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492" w:type="dxa"/>
          </w:tcPr>
          <w:p w14:paraId="5226ECDD" w14:textId="77777777" w:rsidR="00921330" w:rsidRDefault="00000000">
            <w:pPr>
              <w:pStyle w:val="TableParagraph"/>
              <w:spacing w:before="162"/>
              <w:ind w:right="55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0,–</w:t>
            </w:r>
          </w:p>
        </w:tc>
        <w:tc>
          <w:tcPr>
            <w:tcW w:w="1188" w:type="dxa"/>
          </w:tcPr>
          <w:p w14:paraId="3A59BB78" w14:textId="77777777" w:rsidR="00921330" w:rsidRDefault="00000000">
            <w:pPr>
              <w:pStyle w:val="TableParagraph"/>
              <w:spacing w:before="58" w:line="244" w:lineRule="auto"/>
              <w:ind w:left="119" w:right="67" w:firstLine="72"/>
              <w:rPr>
                <w:sz w:val="18"/>
              </w:rPr>
            </w:pPr>
            <w:r>
              <w:rPr>
                <w:w w:val="80"/>
                <w:sz w:val="18"/>
              </w:rPr>
              <w:t>do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vyčerpání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datového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limitu</w:t>
            </w:r>
          </w:p>
        </w:tc>
      </w:tr>
      <w:tr w:rsidR="00921330" w14:paraId="0D387D7A" w14:textId="77777777">
        <w:trPr>
          <w:trHeight w:val="532"/>
        </w:trPr>
        <w:tc>
          <w:tcPr>
            <w:tcW w:w="2325" w:type="dxa"/>
          </w:tcPr>
          <w:p w14:paraId="1B132349" w14:textId="77777777" w:rsidR="00921330" w:rsidRDefault="00000000">
            <w:pPr>
              <w:pStyle w:val="TableParagraph"/>
              <w:spacing w:before="162"/>
              <w:ind w:left="200"/>
              <w:rPr>
                <w:sz w:val="18"/>
              </w:rPr>
            </w:pPr>
            <w:r>
              <w:rPr>
                <w:w w:val="80"/>
                <w:sz w:val="18"/>
              </w:rPr>
              <w:t>Mobilní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internet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3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GB</w:t>
            </w:r>
          </w:p>
        </w:tc>
        <w:tc>
          <w:tcPr>
            <w:tcW w:w="1782" w:type="dxa"/>
            <w:shd w:val="clear" w:color="auto" w:fill="DBE6E9"/>
          </w:tcPr>
          <w:p w14:paraId="483D7419" w14:textId="77777777" w:rsidR="00921330" w:rsidRDefault="00000000">
            <w:pPr>
              <w:pStyle w:val="TableParagraph"/>
              <w:spacing w:before="162"/>
              <w:ind w:left="131"/>
              <w:jc w:val="center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2027" w:type="dxa"/>
            <w:shd w:val="clear" w:color="auto" w:fill="DBE6E9"/>
          </w:tcPr>
          <w:p w14:paraId="789BAEFB" w14:textId="77777777" w:rsidR="00921330" w:rsidRDefault="00000000">
            <w:pPr>
              <w:pStyle w:val="TableParagraph"/>
              <w:spacing w:before="162"/>
              <w:ind w:left="34"/>
              <w:jc w:val="center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713" w:type="dxa"/>
            <w:shd w:val="clear" w:color="auto" w:fill="DBE6E9"/>
          </w:tcPr>
          <w:p w14:paraId="0794D377" w14:textId="77777777" w:rsidR="00921330" w:rsidRDefault="00000000">
            <w:pPr>
              <w:pStyle w:val="TableParagraph"/>
              <w:spacing w:before="162"/>
              <w:ind w:left="751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783" w:type="dxa"/>
            <w:shd w:val="clear" w:color="auto" w:fill="DBE6E9"/>
          </w:tcPr>
          <w:p w14:paraId="73812E81" w14:textId="77777777" w:rsidR="00921330" w:rsidRDefault="00000000">
            <w:pPr>
              <w:pStyle w:val="TableParagraph"/>
              <w:spacing w:before="162"/>
              <w:ind w:left="72"/>
              <w:jc w:val="center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899" w:type="dxa"/>
            <w:shd w:val="clear" w:color="auto" w:fill="DBE6E9"/>
          </w:tcPr>
          <w:p w14:paraId="3DE2067F" w14:textId="77777777" w:rsidR="00921330" w:rsidRDefault="00000000">
            <w:pPr>
              <w:pStyle w:val="TableParagraph"/>
              <w:spacing w:before="162"/>
              <w:ind w:left="222"/>
              <w:jc w:val="center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519" w:type="dxa"/>
            <w:shd w:val="clear" w:color="auto" w:fill="DBE6E9"/>
          </w:tcPr>
          <w:p w14:paraId="232004E3" w14:textId="77777777" w:rsidR="00921330" w:rsidRDefault="00000000">
            <w:pPr>
              <w:pStyle w:val="TableParagraph"/>
              <w:spacing w:before="162"/>
              <w:ind w:left="206"/>
              <w:jc w:val="center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492" w:type="dxa"/>
            <w:shd w:val="clear" w:color="auto" w:fill="DBE6E9"/>
          </w:tcPr>
          <w:p w14:paraId="1E684EA2" w14:textId="77777777" w:rsidR="00921330" w:rsidRDefault="00000000">
            <w:pPr>
              <w:pStyle w:val="TableParagraph"/>
              <w:spacing w:before="162"/>
              <w:ind w:right="55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0,–</w:t>
            </w:r>
          </w:p>
        </w:tc>
        <w:tc>
          <w:tcPr>
            <w:tcW w:w="1188" w:type="dxa"/>
            <w:shd w:val="clear" w:color="auto" w:fill="DBE6E9"/>
          </w:tcPr>
          <w:p w14:paraId="229D7259" w14:textId="77777777" w:rsidR="00921330" w:rsidRDefault="00000000">
            <w:pPr>
              <w:pStyle w:val="TableParagraph"/>
              <w:spacing w:before="58" w:line="244" w:lineRule="auto"/>
              <w:ind w:left="119" w:right="67" w:firstLine="72"/>
              <w:rPr>
                <w:sz w:val="18"/>
              </w:rPr>
            </w:pPr>
            <w:r>
              <w:rPr>
                <w:w w:val="80"/>
                <w:sz w:val="18"/>
              </w:rPr>
              <w:t>do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vyčerpání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datového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limitu</w:t>
            </w:r>
          </w:p>
        </w:tc>
      </w:tr>
      <w:tr w:rsidR="00921330" w14:paraId="49C68B6C" w14:textId="77777777">
        <w:trPr>
          <w:trHeight w:val="536"/>
        </w:trPr>
        <w:tc>
          <w:tcPr>
            <w:tcW w:w="2325" w:type="dxa"/>
          </w:tcPr>
          <w:p w14:paraId="4B326D30" w14:textId="77777777" w:rsidR="00921330" w:rsidRDefault="00000000">
            <w:pPr>
              <w:pStyle w:val="TableParagraph"/>
              <w:spacing w:before="162"/>
              <w:ind w:left="200"/>
              <w:rPr>
                <w:sz w:val="18"/>
              </w:rPr>
            </w:pPr>
            <w:r>
              <w:rPr>
                <w:w w:val="80"/>
                <w:sz w:val="18"/>
              </w:rPr>
              <w:t>Mobilní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internet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10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GB</w:t>
            </w:r>
          </w:p>
        </w:tc>
        <w:tc>
          <w:tcPr>
            <w:tcW w:w="1782" w:type="dxa"/>
          </w:tcPr>
          <w:p w14:paraId="6893A94B" w14:textId="77777777" w:rsidR="00921330" w:rsidRDefault="00000000">
            <w:pPr>
              <w:pStyle w:val="TableParagraph"/>
              <w:spacing w:before="162"/>
              <w:ind w:left="131"/>
              <w:jc w:val="center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2027" w:type="dxa"/>
          </w:tcPr>
          <w:p w14:paraId="03D2A0CE" w14:textId="77777777" w:rsidR="00921330" w:rsidRDefault="00000000">
            <w:pPr>
              <w:pStyle w:val="TableParagraph"/>
              <w:spacing w:before="162"/>
              <w:ind w:left="34"/>
              <w:jc w:val="center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713" w:type="dxa"/>
          </w:tcPr>
          <w:p w14:paraId="426FAA4B" w14:textId="77777777" w:rsidR="00921330" w:rsidRDefault="00000000">
            <w:pPr>
              <w:pStyle w:val="TableParagraph"/>
              <w:spacing w:before="162"/>
              <w:ind w:left="751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783" w:type="dxa"/>
          </w:tcPr>
          <w:p w14:paraId="50E4E692" w14:textId="77777777" w:rsidR="00921330" w:rsidRDefault="00000000">
            <w:pPr>
              <w:pStyle w:val="TableParagraph"/>
              <w:spacing w:before="162"/>
              <w:ind w:left="72"/>
              <w:jc w:val="center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899" w:type="dxa"/>
          </w:tcPr>
          <w:p w14:paraId="786E5B62" w14:textId="77777777" w:rsidR="00921330" w:rsidRDefault="00000000">
            <w:pPr>
              <w:pStyle w:val="TableParagraph"/>
              <w:spacing w:before="162"/>
              <w:ind w:left="222"/>
              <w:jc w:val="center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519" w:type="dxa"/>
          </w:tcPr>
          <w:p w14:paraId="3CB4B178" w14:textId="77777777" w:rsidR="00921330" w:rsidRDefault="00000000">
            <w:pPr>
              <w:pStyle w:val="TableParagraph"/>
              <w:spacing w:before="162"/>
              <w:ind w:left="206"/>
              <w:jc w:val="center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492" w:type="dxa"/>
          </w:tcPr>
          <w:p w14:paraId="7B090D99" w14:textId="77777777" w:rsidR="00921330" w:rsidRDefault="00000000">
            <w:pPr>
              <w:pStyle w:val="TableParagraph"/>
              <w:spacing w:before="162"/>
              <w:ind w:right="55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0,–</w:t>
            </w:r>
          </w:p>
        </w:tc>
        <w:tc>
          <w:tcPr>
            <w:tcW w:w="1188" w:type="dxa"/>
          </w:tcPr>
          <w:p w14:paraId="255BB1F3" w14:textId="77777777" w:rsidR="00921330" w:rsidRDefault="00000000">
            <w:pPr>
              <w:pStyle w:val="TableParagraph"/>
              <w:spacing w:before="58" w:line="244" w:lineRule="auto"/>
              <w:ind w:left="119" w:right="67" w:firstLine="72"/>
              <w:rPr>
                <w:sz w:val="18"/>
              </w:rPr>
            </w:pPr>
            <w:r>
              <w:rPr>
                <w:w w:val="80"/>
                <w:sz w:val="18"/>
              </w:rPr>
              <w:t>do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vyčerpání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datového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limitu</w:t>
            </w:r>
          </w:p>
        </w:tc>
      </w:tr>
      <w:tr w:rsidR="00921330" w14:paraId="445712EE" w14:textId="77777777">
        <w:trPr>
          <w:trHeight w:val="532"/>
        </w:trPr>
        <w:tc>
          <w:tcPr>
            <w:tcW w:w="2325" w:type="dxa"/>
          </w:tcPr>
          <w:p w14:paraId="60DF8766" w14:textId="77777777" w:rsidR="00921330" w:rsidRDefault="00000000">
            <w:pPr>
              <w:pStyle w:val="TableParagraph"/>
              <w:spacing w:before="162"/>
              <w:ind w:left="200"/>
              <w:rPr>
                <w:sz w:val="18"/>
              </w:rPr>
            </w:pPr>
            <w:r>
              <w:rPr>
                <w:w w:val="80"/>
                <w:sz w:val="18"/>
              </w:rPr>
              <w:t>Happy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Partner</w:t>
            </w:r>
          </w:p>
        </w:tc>
        <w:tc>
          <w:tcPr>
            <w:tcW w:w="1782" w:type="dxa"/>
            <w:shd w:val="clear" w:color="auto" w:fill="DBE6E9"/>
          </w:tcPr>
          <w:p w14:paraId="7A5A33BC" w14:textId="77777777" w:rsidR="00921330" w:rsidRDefault="00000000">
            <w:pPr>
              <w:pStyle w:val="TableParagraph"/>
              <w:spacing w:before="162"/>
              <w:ind w:left="131"/>
              <w:jc w:val="center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2027" w:type="dxa"/>
            <w:shd w:val="clear" w:color="auto" w:fill="DBE6E9"/>
          </w:tcPr>
          <w:p w14:paraId="717FB1C6" w14:textId="77777777" w:rsidR="00921330" w:rsidRDefault="00000000">
            <w:pPr>
              <w:pStyle w:val="TableParagraph"/>
              <w:spacing w:before="162"/>
              <w:ind w:left="703" w:right="664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5,50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(6,66)</w:t>
            </w:r>
          </w:p>
        </w:tc>
        <w:tc>
          <w:tcPr>
            <w:tcW w:w="1713" w:type="dxa"/>
            <w:shd w:val="clear" w:color="auto" w:fill="DBE6E9"/>
          </w:tcPr>
          <w:p w14:paraId="4AD3EA25" w14:textId="77777777" w:rsidR="00921330" w:rsidRDefault="00000000">
            <w:pPr>
              <w:pStyle w:val="TableParagraph"/>
              <w:spacing w:before="162"/>
              <w:ind w:left="675"/>
              <w:rPr>
                <w:sz w:val="18"/>
              </w:rPr>
            </w:pPr>
            <w:r>
              <w:rPr>
                <w:w w:val="105"/>
                <w:sz w:val="18"/>
              </w:rPr>
              <w:t>0,–</w:t>
            </w:r>
          </w:p>
        </w:tc>
        <w:tc>
          <w:tcPr>
            <w:tcW w:w="1783" w:type="dxa"/>
            <w:shd w:val="clear" w:color="auto" w:fill="DBE6E9"/>
          </w:tcPr>
          <w:p w14:paraId="3ECA78F7" w14:textId="77777777" w:rsidR="00921330" w:rsidRDefault="00000000">
            <w:pPr>
              <w:pStyle w:val="TableParagraph"/>
              <w:spacing w:before="162"/>
              <w:ind w:left="72"/>
              <w:jc w:val="center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899" w:type="dxa"/>
            <w:shd w:val="clear" w:color="auto" w:fill="DBE6E9"/>
          </w:tcPr>
          <w:p w14:paraId="788F684E" w14:textId="77777777" w:rsidR="00921330" w:rsidRDefault="00000000">
            <w:pPr>
              <w:pStyle w:val="TableParagraph"/>
              <w:spacing w:before="162"/>
              <w:ind w:left="729" w:right="509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1,70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(2,06)</w:t>
            </w:r>
          </w:p>
        </w:tc>
        <w:tc>
          <w:tcPr>
            <w:tcW w:w="1519" w:type="dxa"/>
            <w:shd w:val="clear" w:color="auto" w:fill="DBE6E9"/>
          </w:tcPr>
          <w:p w14:paraId="30A16A9A" w14:textId="77777777" w:rsidR="00921330" w:rsidRDefault="00000000">
            <w:pPr>
              <w:pStyle w:val="TableParagraph"/>
              <w:spacing w:before="162"/>
              <w:ind w:left="503" w:right="292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8,20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(9,92)</w:t>
            </w:r>
          </w:p>
        </w:tc>
        <w:tc>
          <w:tcPr>
            <w:tcW w:w="1492" w:type="dxa"/>
            <w:shd w:val="clear" w:color="auto" w:fill="DBE6E9"/>
          </w:tcPr>
          <w:p w14:paraId="3B836FEF" w14:textId="77777777" w:rsidR="00921330" w:rsidRDefault="00000000">
            <w:pPr>
              <w:pStyle w:val="TableParagraph"/>
              <w:spacing w:before="54"/>
              <w:ind w:left="285" w:right="11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dle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cen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balíčků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/</w:t>
            </w:r>
          </w:p>
          <w:p w14:paraId="3C6A036F" w14:textId="77777777" w:rsidR="00921330" w:rsidRDefault="00000000">
            <w:pPr>
              <w:pStyle w:val="TableParagraph"/>
              <w:spacing w:before="4"/>
              <w:ind w:left="282" w:right="11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ceny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</w:t>
            </w:r>
          </w:p>
        </w:tc>
        <w:tc>
          <w:tcPr>
            <w:tcW w:w="1188" w:type="dxa"/>
            <w:shd w:val="clear" w:color="auto" w:fill="DBE6E9"/>
          </w:tcPr>
          <w:p w14:paraId="4A128A79" w14:textId="77777777" w:rsidR="00921330" w:rsidRDefault="00000000">
            <w:pPr>
              <w:pStyle w:val="TableParagraph"/>
              <w:spacing w:before="162"/>
              <w:ind w:right="545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</w:tr>
      <w:tr w:rsidR="00921330" w14:paraId="5AABEE94" w14:textId="77777777">
        <w:trPr>
          <w:trHeight w:val="531"/>
        </w:trPr>
        <w:tc>
          <w:tcPr>
            <w:tcW w:w="2325" w:type="dxa"/>
          </w:tcPr>
          <w:p w14:paraId="5B7E1F88" w14:textId="77777777" w:rsidR="00921330" w:rsidRDefault="00000000">
            <w:pPr>
              <w:pStyle w:val="TableParagraph"/>
              <w:spacing w:before="162"/>
              <w:ind w:left="200"/>
              <w:rPr>
                <w:sz w:val="18"/>
              </w:rPr>
            </w:pPr>
            <w:r>
              <w:rPr>
                <w:w w:val="80"/>
                <w:sz w:val="18"/>
              </w:rPr>
              <w:t>Tarif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M2M</w:t>
            </w:r>
          </w:p>
        </w:tc>
        <w:tc>
          <w:tcPr>
            <w:tcW w:w="1782" w:type="dxa"/>
          </w:tcPr>
          <w:p w14:paraId="108C93E7" w14:textId="77777777" w:rsidR="00921330" w:rsidRDefault="00000000">
            <w:pPr>
              <w:pStyle w:val="TableParagraph"/>
              <w:spacing w:before="162"/>
              <w:ind w:left="832" w:right="6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0,–</w:t>
            </w:r>
          </w:p>
        </w:tc>
        <w:tc>
          <w:tcPr>
            <w:tcW w:w="2027" w:type="dxa"/>
          </w:tcPr>
          <w:p w14:paraId="7C12C32E" w14:textId="77777777" w:rsidR="00921330" w:rsidRDefault="00000000">
            <w:pPr>
              <w:pStyle w:val="TableParagraph"/>
              <w:spacing w:before="162"/>
              <w:ind w:left="703" w:right="664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7,00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(8,47)</w:t>
            </w:r>
          </w:p>
        </w:tc>
        <w:tc>
          <w:tcPr>
            <w:tcW w:w="1713" w:type="dxa"/>
          </w:tcPr>
          <w:p w14:paraId="76D6B9BD" w14:textId="77777777" w:rsidR="00921330" w:rsidRDefault="00000000">
            <w:pPr>
              <w:pStyle w:val="TableParagraph"/>
              <w:spacing w:before="162"/>
              <w:ind w:left="675"/>
              <w:rPr>
                <w:sz w:val="18"/>
              </w:rPr>
            </w:pPr>
            <w:r>
              <w:rPr>
                <w:w w:val="105"/>
                <w:sz w:val="18"/>
              </w:rPr>
              <w:t>0,–</w:t>
            </w:r>
          </w:p>
        </w:tc>
        <w:tc>
          <w:tcPr>
            <w:tcW w:w="1783" w:type="dxa"/>
          </w:tcPr>
          <w:p w14:paraId="26A07595" w14:textId="77777777" w:rsidR="00921330" w:rsidRDefault="00000000">
            <w:pPr>
              <w:pStyle w:val="TableParagraph"/>
              <w:spacing w:before="162"/>
              <w:ind w:left="803" w:right="72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0,–</w:t>
            </w:r>
          </w:p>
        </w:tc>
        <w:tc>
          <w:tcPr>
            <w:tcW w:w="1899" w:type="dxa"/>
          </w:tcPr>
          <w:p w14:paraId="74CB9A96" w14:textId="77777777" w:rsidR="00921330" w:rsidRDefault="00000000">
            <w:pPr>
              <w:pStyle w:val="TableParagraph"/>
              <w:spacing w:before="162"/>
              <w:ind w:left="729" w:right="509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3,00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(3,63)</w:t>
            </w:r>
          </w:p>
        </w:tc>
        <w:tc>
          <w:tcPr>
            <w:tcW w:w="1519" w:type="dxa"/>
          </w:tcPr>
          <w:p w14:paraId="41F654F1" w14:textId="77777777" w:rsidR="00921330" w:rsidRDefault="00000000">
            <w:pPr>
              <w:pStyle w:val="TableParagraph"/>
              <w:spacing w:before="162"/>
              <w:ind w:left="503" w:right="292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4,50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(5,45)</w:t>
            </w:r>
          </w:p>
        </w:tc>
        <w:tc>
          <w:tcPr>
            <w:tcW w:w="1492" w:type="dxa"/>
          </w:tcPr>
          <w:p w14:paraId="2225837C" w14:textId="77777777" w:rsidR="00921330" w:rsidRDefault="00000000">
            <w:pPr>
              <w:pStyle w:val="TableParagraph"/>
              <w:spacing w:before="162"/>
              <w:ind w:right="55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0,–</w:t>
            </w:r>
          </w:p>
        </w:tc>
        <w:tc>
          <w:tcPr>
            <w:tcW w:w="1188" w:type="dxa"/>
          </w:tcPr>
          <w:p w14:paraId="1431EF09" w14:textId="77777777" w:rsidR="00921330" w:rsidRDefault="00000000">
            <w:pPr>
              <w:pStyle w:val="TableParagraph"/>
              <w:spacing w:before="58" w:line="244" w:lineRule="auto"/>
              <w:ind w:left="119" w:right="67" w:firstLine="72"/>
              <w:rPr>
                <w:sz w:val="18"/>
              </w:rPr>
            </w:pPr>
            <w:r>
              <w:rPr>
                <w:w w:val="80"/>
                <w:sz w:val="18"/>
              </w:rPr>
              <w:t>do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vyčerpání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datového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limitu</w:t>
            </w:r>
          </w:p>
        </w:tc>
      </w:tr>
      <w:tr w:rsidR="00921330" w14:paraId="66A33464" w14:textId="77777777">
        <w:trPr>
          <w:trHeight w:val="536"/>
        </w:trPr>
        <w:tc>
          <w:tcPr>
            <w:tcW w:w="2325" w:type="dxa"/>
          </w:tcPr>
          <w:p w14:paraId="10EC9A75" w14:textId="77777777" w:rsidR="00921330" w:rsidRDefault="00000000">
            <w:pPr>
              <w:pStyle w:val="TableParagraph"/>
              <w:spacing w:before="162"/>
              <w:ind w:left="200"/>
              <w:rPr>
                <w:sz w:val="18"/>
              </w:rPr>
            </w:pPr>
            <w:r>
              <w:rPr>
                <w:w w:val="80"/>
                <w:sz w:val="18"/>
              </w:rPr>
              <w:t>Tarif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M2M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Premium</w:t>
            </w:r>
          </w:p>
        </w:tc>
        <w:tc>
          <w:tcPr>
            <w:tcW w:w="1782" w:type="dxa"/>
            <w:shd w:val="clear" w:color="auto" w:fill="DBE6E9"/>
          </w:tcPr>
          <w:p w14:paraId="5FEE2330" w14:textId="77777777" w:rsidR="00921330" w:rsidRDefault="00000000">
            <w:pPr>
              <w:pStyle w:val="TableParagraph"/>
              <w:spacing w:before="162"/>
              <w:ind w:left="131"/>
              <w:jc w:val="center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2027" w:type="dxa"/>
            <w:shd w:val="clear" w:color="auto" w:fill="DBE6E9"/>
          </w:tcPr>
          <w:p w14:paraId="4DC8DA7A" w14:textId="77777777" w:rsidR="00921330" w:rsidRDefault="00000000">
            <w:pPr>
              <w:pStyle w:val="TableParagraph"/>
              <w:spacing w:before="162"/>
              <w:ind w:left="703" w:right="664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6,00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(7,26)</w:t>
            </w:r>
          </w:p>
        </w:tc>
        <w:tc>
          <w:tcPr>
            <w:tcW w:w="1713" w:type="dxa"/>
            <w:shd w:val="clear" w:color="auto" w:fill="DBE6E9"/>
          </w:tcPr>
          <w:p w14:paraId="2D7265B2" w14:textId="77777777" w:rsidR="00921330" w:rsidRDefault="00000000">
            <w:pPr>
              <w:pStyle w:val="TableParagraph"/>
              <w:spacing w:before="162"/>
              <w:ind w:left="675"/>
              <w:rPr>
                <w:sz w:val="18"/>
              </w:rPr>
            </w:pPr>
            <w:r>
              <w:rPr>
                <w:w w:val="105"/>
                <w:sz w:val="18"/>
              </w:rPr>
              <w:t>0,–</w:t>
            </w:r>
          </w:p>
        </w:tc>
        <w:tc>
          <w:tcPr>
            <w:tcW w:w="1783" w:type="dxa"/>
            <w:shd w:val="clear" w:color="auto" w:fill="DBE6E9"/>
          </w:tcPr>
          <w:p w14:paraId="18B41C4F" w14:textId="77777777" w:rsidR="00921330" w:rsidRDefault="00000000">
            <w:pPr>
              <w:pStyle w:val="TableParagraph"/>
              <w:spacing w:before="162"/>
              <w:ind w:left="72"/>
              <w:jc w:val="center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899" w:type="dxa"/>
            <w:shd w:val="clear" w:color="auto" w:fill="DBE6E9"/>
          </w:tcPr>
          <w:p w14:paraId="50AEB07B" w14:textId="77777777" w:rsidR="00921330" w:rsidRDefault="00000000">
            <w:pPr>
              <w:pStyle w:val="TableParagraph"/>
              <w:spacing w:before="162"/>
              <w:ind w:left="729" w:right="509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2,50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(3,03)</w:t>
            </w:r>
          </w:p>
        </w:tc>
        <w:tc>
          <w:tcPr>
            <w:tcW w:w="1519" w:type="dxa"/>
            <w:shd w:val="clear" w:color="auto" w:fill="DBE6E9"/>
          </w:tcPr>
          <w:p w14:paraId="58B537D9" w14:textId="77777777" w:rsidR="00921330" w:rsidRDefault="00000000">
            <w:pPr>
              <w:pStyle w:val="TableParagraph"/>
              <w:spacing w:before="162"/>
              <w:ind w:left="503" w:right="293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8,33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(10,08)</w:t>
            </w:r>
          </w:p>
        </w:tc>
        <w:tc>
          <w:tcPr>
            <w:tcW w:w="1492" w:type="dxa"/>
            <w:shd w:val="clear" w:color="auto" w:fill="DBE6E9"/>
          </w:tcPr>
          <w:p w14:paraId="3B2C5F84" w14:textId="77777777" w:rsidR="00921330" w:rsidRDefault="00000000">
            <w:pPr>
              <w:pStyle w:val="TableParagraph"/>
              <w:spacing w:before="162"/>
              <w:ind w:right="55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0,–</w:t>
            </w:r>
          </w:p>
        </w:tc>
        <w:tc>
          <w:tcPr>
            <w:tcW w:w="1188" w:type="dxa"/>
            <w:shd w:val="clear" w:color="auto" w:fill="DBE6E9"/>
          </w:tcPr>
          <w:p w14:paraId="30592312" w14:textId="77777777" w:rsidR="00921330" w:rsidRDefault="00000000">
            <w:pPr>
              <w:pStyle w:val="TableParagraph"/>
              <w:spacing w:before="58" w:line="244" w:lineRule="auto"/>
              <w:ind w:left="119" w:right="67" w:firstLine="72"/>
              <w:rPr>
                <w:sz w:val="18"/>
              </w:rPr>
            </w:pPr>
            <w:r>
              <w:rPr>
                <w:w w:val="80"/>
                <w:sz w:val="18"/>
              </w:rPr>
              <w:t>do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vyčerpání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datového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limitu</w:t>
            </w:r>
          </w:p>
        </w:tc>
      </w:tr>
      <w:tr w:rsidR="00921330" w14:paraId="31362BEB" w14:textId="77777777">
        <w:trPr>
          <w:trHeight w:val="474"/>
        </w:trPr>
        <w:tc>
          <w:tcPr>
            <w:tcW w:w="2325" w:type="dxa"/>
          </w:tcPr>
          <w:p w14:paraId="1E1DCBC7" w14:textId="77777777" w:rsidR="00921330" w:rsidRDefault="00000000">
            <w:pPr>
              <w:pStyle w:val="TableParagraph"/>
              <w:spacing w:before="158"/>
              <w:ind w:left="200"/>
              <w:rPr>
                <w:sz w:val="18"/>
              </w:rPr>
            </w:pPr>
            <w:r>
              <w:rPr>
                <w:w w:val="80"/>
                <w:sz w:val="18"/>
              </w:rPr>
              <w:t>Tarif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firmu</w:t>
            </w:r>
          </w:p>
        </w:tc>
        <w:tc>
          <w:tcPr>
            <w:tcW w:w="1782" w:type="dxa"/>
          </w:tcPr>
          <w:p w14:paraId="781F56E6" w14:textId="77777777" w:rsidR="00921330" w:rsidRDefault="00000000">
            <w:pPr>
              <w:pStyle w:val="TableParagraph"/>
              <w:spacing w:before="158"/>
              <w:ind w:left="131"/>
              <w:jc w:val="center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2027" w:type="dxa"/>
          </w:tcPr>
          <w:p w14:paraId="6555ABF0" w14:textId="77777777" w:rsidR="00921330" w:rsidRDefault="00000000">
            <w:pPr>
              <w:pStyle w:val="TableParagraph"/>
              <w:spacing w:before="158"/>
              <w:ind w:left="703" w:right="664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1,90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(2,30)</w:t>
            </w:r>
          </w:p>
        </w:tc>
        <w:tc>
          <w:tcPr>
            <w:tcW w:w="1713" w:type="dxa"/>
          </w:tcPr>
          <w:p w14:paraId="22B21618" w14:textId="77777777" w:rsidR="00921330" w:rsidRDefault="00000000">
            <w:pPr>
              <w:pStyle w:val="TableParagraph"/>
              <w:spacing w:before="158"/>
              <w:ind w:left="675"/>
              <w:rPr>
                <w:sz w:val="18"/>
              </w:rPr>
            </w:pPr>
            <w:r>
              <w:rPr>
                <w:w w:val="105"/>
                <w:sz w:val="18"/>
              </w:rPr>
              <w:t>0,–</w:t>
            </w:r>
          </w:p>
        </w:tc>
        <w:tc>
          <w:tcPr>
            <w:tcW w:w="1783" w:type="dxa"/>
          </w:tcPr>
          <w:p w14:paraId="25064C85" w14:textId="77777777" w:rsidR="00921330" w:rsidRDefault="00000000">
            <w:pPr>
              <w:pStyle w:val="TableParagraph"/>
              <w:spacing w:before="158"/>
              <w:ind w:left="72"/>
              <w:jc w:val="center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  <w:tc>
          <w:tcPr>
            <w:tcW w:w="1899" w:type="dxa"/>
          </w:tcPr>
          <w:p w14:paraId="7DB24DD3" w14:textId="77777777" w:rsidR="00921330" w:rsidRDefault="00000000">
            <w:pPr>
              <w:pStyle w:val="TableParagraph"/>
              <w:spacing w:before="158"/>
              <w:ind w:left="729" w:right="509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1,90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(2,30)</w:t>
            </w:r>
          </w:p>
        </w:tc>
        <w:tc>
          <w:tcPr>
            <w:tcW w:w="1519" w:type="dxa"/>
          </w:tcPr>
          <w:p w14:paraId="3C608ABE" w14:textId="77777777" w:rsidR="00921330" w:rsidRDefault="00000000">
            <w:pPr>
              <w:pStyle w:val="TableParagraph"/>
              <w:spacing w:before="158"/>
              <w:ind w:left="503" w:right="292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4,05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(4,90)</w:t>
            </w:r>
          </w:p>
        </w:tc>
        <w:tc>
          <w:tcPr>
            <w:tcW w:w="1492" w:type="dxa"/>
          </w:tcPr>
          <w:p w14:paraId="5EB774DC" w14:textId="77777777" w:rsidR="00921330" w:rsidRDefault="00000000">
            <w:pPr>
              <w:pStyle w:val="TableParagraph"/>
              <w:spacing w:before="54"/>
              <w:ind w:left="285" w:right="11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dle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cen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balíčků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/</w:t>
            </w:r>
          </w:p>
          <w:p w14:paraId="3F0B13F5" w14:textId="77777777" w:rsidR="00921330" w:rsidRDefault="00000000">
            <w:pPr>
              <w:pStyle w:val="TableParagraph"/>
              <w:spacing w:before="4" w:line="192" w:lineRule="exact"/>
              <w:ind w:left="282" w:right="11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ceny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</w:t>
            </w:r>
          </w:p>
        </w:tc>
        <w:tc>
          <w:tcPr>
            <w:tcW w:w="1188" w:type="dxa"/>
          </w:tcPr>
          <w:p w14:paraId="27097765" w14:textId="77777777" w:rsidR="00921330" w:rsidRDefault="00000000">
            <w:pPr>
              <w:pStyle w:val="TableParagraph"/>
              <w:spacing w:before="158"/>
              <w:ind w:right="545"/>
              <w:jc w:val="right"/>
              <w:rPr>
                <w:sz w:val="18"/>
              </w:rPr>
            </w:pPr>
            <w:r>
              <w:rPr>
                <w:w w:val="81"/>
                <w:sz w:val="18"/>
              </w:rPr>
              <w:t>-</w:t>
            </w:r>
          </w:p>
        </w:tc>
      </w:tr>
    </w:tbl>
    <w:p w14:paraId="063FA221" w14:textId="77777777" w:rsidR="00921330" w:rsidRDefault="00921330">
      <w:pPr>
        <w:pStyle w:val="Zkladntext"/>
        <w:spacing w:before="1"/>
        <w:rPr>
          <w:sz w:val="8"/>
        </w:rPr>
      </w:pPr>
    </w:p>
    <w:p w14:paraId="523B719A" w14:textId="77777777" w:rsidR="00921330" w:rsidRDefault="00000000">
      <w:pPr>
        <w:pStyle w:val="Zkladntext"/>
        <w:spacing w:before="102"/>
        <w:ind w:left="240"/>
      </w:pPr>
      <w:r>
        <w:rPr>
          <w:w w:val="80"/>
        </w:rPr>
        <w:t>Uvedené</w:t>
      </w:r>
      <w:r>
        <w:rPr>
          <w:spacing w:val="11"/>
          <w:w w:val="80"/>
        </w:rPr>
        <w:t xml:space="preserve"> </w:t>
      </w:r>
      <w:r>
        <w:rPr>
          <w:w w:val="80"/>
        </w:rPr>
        <w:t>ceny</w:t>
      </w:r>
      <w:r>
        <w:rPr>
          <w:spacing w:val="6"/>
          <w:w w:val="80"/>
        </w:rPr>
        <w:t xml:space="preserve"> </w:t>
      </w:r>
      <w:r>
        <w:rPr>
          <w:w w:val="80"/>
        </w:rPr>
        <w:t>jsou</w:t>
      </w:r>
      <w:r>
        <w:rPr>
          <w:spacing w:val="12"/>
          <w:w w:val="80"/>
        </w:rPr>
        <w:t xml:space="preserve"> </w:t>
      </w:r>
      <w:r>
        <w:rPr>
          <w:w w:val="80"/>
        </w:rPr>
        <w:t>v</w:t>
      </w:r>
      <w:r>
        <w:rPr>
          <w:spacing w:val="6"/>
          <w:w w:val="80"/>
        </w:rPr>
        <w:t xml:space="preserve"> </w:t>
      </w:r>
      <w:r>
        <w:rPr>
          <w:w w:val="80"/>
        </w:rPr>
        <w:t>Kč.</w:t>
      </w:r>
      <w:r>
        <w:rPr>
          <w:spacing w:val="8"/>
          <w:w w:val="80"/>
        </w:rPr>
        <w:t xml:space="preserve"> </w:t>
      </w:r>
      <w:r>
        <w:rPr>
          <w:w w:val="80"/>
        </w:rPr>
        <w:t>Příchozí</w:t>
      </w:r>
      <w:r>
        <w:rPr>
          <w:spacing w:val="8"/>
          <w:w w:val="80"/>
        </w:rPr>
        <w:t xml:space="preserve"> </w:t>
      </w:r>
      <w:r>
        <w:rPr>
          <w:w w:val="80"/>
        </w:rPr>
        <w:t>hovory</w:t>
      </w:r>
      <w:r>
        <w:rPr>
          <w:spacing w:val="11"/>
          <w:w w:val="80"/>
        </w:rPr>
        <w:t xml:space="preserve"> </w:t>
      </w:r>
      <w:r>
        <w:rPr>
          <w:w w:val="80"/>
        </w:rPr>
        <w:t>se</w:t>
      </w:r>
      <w:r>
        <w:rPr>
          <w:spacing w:val="8"/>
          <w:w w:val="80"/>
        </w:rPr>
        <w:t xml:space="preserve"> </w:t>
      </w:r>
      <w:r>
        <w:rPr>
          <w:w w:val="80"/>
        </w:rPr>
        <w:t>u</w:t>
      </w:r>
      <w:r>
        <w:rPr>
          <w:spacing w:val="10"/>
          <w:w w:val="80"/>
        </w:rPr>
        <w:t xml:space="preserve"> </w:t>
      </w:r>
      <w:r>
        <w:rPr>
          <w:w w:val="80"/>
        </w:rPr>
        <w:t>zóny</w:t>
      </w:r>
      <w:r>
        <w:rPr>
          <w:spacing w:val="6"/>
          <w:w w:val="80"/>
        </w:rPr>
        <w:t xml:space="preserve"> </w:t>
      </w:r>
      <w:r>
        <w:rPr>
          <w:w w:val="80"/>
        </w:rPr>
        <w:t>1</w:t>
      </w:r>
      <w:r>
        <w:rPr>
          <w:spacing w:val="7"/>
          <w:w w:val="80"/>
        </w:rPr>
        <w:t xml:space="preserve"> </w:t>
      </w:r>
      <w:r>
        <w:rPr>
          <w:w w:val="80"/>
        </w:rPr>
        <w:t>účtují</w:t>
      </w:r>
      <w:r>
        <w:rPr>
          <w:spacing w:val="8"/>
          <w:w w:val="80"/>
        </w:rPr>
        <w:t xml:space="preserve"> </w:t>
      </w:r>
      <w:r>
        <w:rPr>
          <w:w w:val="80"/>
        </w:rPr>
        <w:t>po</w:t>
      </w:r>
      <w:r>
        <w:rPr>
          <w:spacing w:val="11"/>
          <w:w w:val="80"/>
        </w:rPr>
        <w:t xml:space="preserve"> </w:t>
      </w:r>
      <w:r>
        <w:rPr>
          <w:w w:val="80"/>
        </w:rPr>
        <w:t>sekundách</w:t>
      </w:r>
      <w:r>
        <w:rPr>
          <w:spacing w:val="8"/>
          <w:w w:val="80"/>
        </w:rPr>
        <w:t xml:space="preserve"> </w:t>
      </w:r>
      <w:r>
        <w:rPr>
          <w:w w:val="80"/>
        </w:rPr>
        <w:t>(1</w:t>
      </w:r>
      <w:r>
        <w:rPr>
          <w:spacing w:val="6"/>
          <w:w w:val="80"/>
        </w:rPr>
        <w:t xml:space="preserve"> </w:t>
      </w:r>
      <w:r>
        <w:rPr>
          <w:w w:val="80"/>
        </w:rPr>
        <w:t>+</w:t>
      </w:r>
      <w:r>
        <w:rPr>
          <w:spacing w:val="11"/>
          <w:w w:val="80"/>
        </w:rPr>
        <w:t xml:space="preserve"> </w:t>
      </w:r>
      <w:r>
        <w:rPr>
          <w:w w:val="80"/>
        </w:rPr>
        <w:t>1),</w:t>
      </w:r>
      <w:r>
        <w:rPr>
          <w:spacing w:val="8"/>
          <w:w w:val="80"/>
        </w:rPr>
        <w:t xml:space="preserve"> </w:t>
      </w:r>
      <w:r>
        <w:rPr>
          <w:w w:val="80"/>
        </w:rPr>
        <w:t>u</w:t>
      </w:r>
      <w:r>
        <w:rPr>
          <w:spacing w:val="11"/>
          <w:w w:val="80"/>
        </w:rPr>
        <w:t xml:space="preserve"> </w:t>
      </w:r>
      <w:r>
        <w:rPr>
          <w:w w:val="80"/>
        </w:rPr>
        <w:t>odchozích</w:t>
      </w:r>
      <w:r>
        <w:rPr>
          <w:spacing w:val="8"/>
          <w:w w:val="80"/>
        </w:rPr>
        <w:t xml:space="preserve"> </w:t>
      </w:r>
      <w:r>
        <w:rPr>
          <w:w w:val="80"/>
        </w:rPr>
        <w:t>hovorů</w:t>
      </w:r>
      <w:r>
        <w:rPr>
          <w:spacing w:val="17"/>
          <w:w w:val="80"/>
        </w:rPr>
        <w:t xml:space="preserve"> </w:t>
      </w:r>
      <w:r>
        <w:rPr>
          <w:w w:val="80"/>
        </w:rPr>
        <w:t>prvních</w:t>
      </w:r>
      <w:r>
        <w:rPr>
          <w:spacing w:val="8"/>
          <w:w w:val="80"/>
        </w:rPr>
        <w:t xml:space="preserve"> </w:t>
      </w:r>
      <w:r>
        <w:rPr>
          <w:w w:val="80"/>
        </w:rPr>
        <w:t>30</w:t>
      </w:r>
      <w:r>
        <w:rPr>
          <w:spacing w:val="8"/>
          <w:w w:val="80"/>
        </w:rPr>
        <w:t xml:space="preserve"> </w:t>
      </w:r>
      <w:r>
        <w:rPr>
          <w:w w:val="80"/>
        </w:rPr>
        <w:t>sekund</w:t>
      </w:r>
      <w:r>
        <w:rPr>
          <w:spacing w:val="7"/>
          <w:w w:val="80"/>
        </w:rPr>
        <w:t xml:space="preserve"> </w:t>
      </w:r>
      <w:r>
        <w:rPr>
          <w:w w:val="80"/>
        </w:rPr>
        <w:t>a</w:t>
      </w:r>
      <w:r>
        <w:rPr>
          <w:spacing w:val="7"/>
          <w:w w:val="80"/>
        </w:rPr>
        <w:t xml:space="preserve"> </w:t>
      </w:r>
      <w:r>
        <w:rPr>
          <w:w w:val="80"/>
        </w:rPr>
        <w:t>poté</w:t>
      </w:r>
      <w:r>
        <w:rPr>
          <w:spacing w:val="7"/>
          <w:w w:val="80"/>
        </w:rPr>
        <w:t xml:space="preserve"> </w:t>
      </w:r>
      <w:r>
        <w:rPr>
          <w:w w:val="80"/>
        </w:rPr>
        <w:t>po</w:t>
      </w:r>
      <w:r>
        <w:rPr>
          <w:spacing w:val="11"/>
          <w:w w:val="80"/>
        </w:rPr>
        <w:t xml:space="preserve"> </w:t>
      </w:r>
      <w:r>
        <w:rPr>
          <w:w w:val="80"/>
        </w:rPr>
        <w:t>sekundách</w:t>
      </w:r>
      <w:r>
        <w:rPr>
          <w:spacing w:val="8"/>
          <w:w w:val="80"/>
        </w:rPr>
        <w:t xml:space="preserve"> </w:t>
      </w:r>
      <w:r>
        <w:rPr>
          <w:w w:val="80"/>
        </w:rPr>
        <w:t>(30</w:t>
      </w:r>
      <w:r>
        <w:rPr>
          <w:spacing w:val="7"/>
          <w:w w:val="80"/>
        </w:rPr>
        <w:t xml:space="preserve"> </w:t>
      </w:r>
      <w:r>
        <w:rPr>
          <w:w w:val="80"/>
        </w:rPr>
        <w:t>+</w:t>
      </w:r>
      <w:r>
        <w:rPr>
          <w:spacing w:val="12"/>
          <w:w w:val="80"/>
        </w:rPr>
        <w:t xml:space="preserve"> </w:t>
      </w:r>
      <w:r>
        <w:rPr>
          <w:w w:val="80"/>
        </w:rPr>
        <w:t>1),</w:t>
      </w:r>
      <w:r>
        <w:rPr>
          <w:spacing w:val="7"/>
          <w:w w:val="80"/>
        </w:rPr>
        <w:t xml:space="preserve"> </w:t>
      </w:r>
      <w:r>
        <w:rPr>
          <w:w w:val="80"/>
        </w:rPr>
        <w:t>data</w:t>
      </w:r>
      <w:r>
        <w:rPr>
          <w:spacing w:val="7"/>
          <w:w w:val="80"/>
        </w:rPr>
        <w:t xml:space="preserve"> </w:t>
      </w:r>
      <w:r>
        <w:rPr>
          <w:w w:val="80"/>
        </w:rPr>
        <w:t>po</w:t>
      </w:r>
      <w:r>
        <w:rPr>
          <w:spacing w:val="11"/>
          <w:w w:val="80"/>
        </w:rPr>
        <w:t xml:space="preserve"> </w:t>
      </w:r>
      <w:r>
        <w:rPr>
          <w:w w:val="80"/>
        </w:rPr>
        <w:t>1</w:t>
      </w:r>
      <w:r>
        <w:rPr>
          <w:spacing w:val="7"/>
          <w:w w:val="80"/>
        </w:rPr>
        <w:t xml:space="preserve"> </w:t>
      </w:r>
      <w:r>
        <w:rPr>
          <w:w w:val="80"/>
        </w:rPr>
        <w:t>kB.</w:t>
      </w:r>
      <w:r>
        <w:rPr>
          <w:spacing w:val="7"/>
          <w:w w:val="80"/>
        </w:rPr>
        <w:t xml:space="preserve"> </w:t>
      </w:r>
      <w:r>
        <w:rPr>
          <w:w w:val="80"/>
        </w:rPr>
        <w:t>Nabídka</w:t>
      </w:r>
      <w:r>
        <w:rPr>
          <w:spacing w:val="8"/>
          <w:w w:val="80"/>
        </w:rPr>
        <w:t xml:space="preserve"> </w:t>
      </w:r>
      <w:r>
        <w:rPr>
          <w:w w:val="80"/>
        </w:rPr>
        <w:t>platí</w:t>
      </w:r>
      <w:r>
        <w:rPr>
          <w:spacing w:val="8"/>
          <w:w w:val="80"/>
        </w:rPr>
        <w:t xml:space="preserve"> </w:t>
      </w:r>
      <w:r>
        <w:rPr>
          <w:w w:val="80"/>
        </w:rPr>
        <w:t>v</w:t>
      </w:r>
      <w:r>
        <w:rPr>
          <w:spacing w:val="9"/>
          <w:w w:val="80"/>
        </w:rPr>
        <w:t xml:space="preserve"> </w:t>
      </w:r>
      <w:r>
        <w:rPr>
          <w:w w:val="80"/>
        </w:rPr>
        <w:t>EU</w:t>
      </w:r>
      <w:r>
        <w:rPr>
          <w:spacing w:val="10"/>
          <w:w w:val="80"/>
        </w:rPr>
        <w:t xml:space="preserve"> </w:t>
      </w:r>
      <w:r>
        <w:rPr>
          <w:w w:val="80"/>
        </w:rPr>
        <w:t>(včetně</w:t>
      </w:r>
      <w:r>
        <w:rPr>
          <w:spacing w:val="8"/>
          <w:w w:val="80"/>
        </w:rPr>
        <w:t xml:space="preserve"> </w:t>
      </w:r>
      <w:r>
        <w:rPr>
          <w:w w:val="80"/>
        </w:rPr>
        <w:t>Norska,</w:t>
      </w:r>
      <w:r>
        <w:rPr>
          <w:spacing w:val="7"/>
          <w:w w:val="80"/>
        </w:rPr>
        <w:t xml:space="preserve"> </w:t>
      </w:r>
      <w:r>
        <w:rPr>
          <w:w w:val="80"/>
        </w:rPr>
        <w:t>Lichtenštejnska</w:t>
      </w:r>
      <w:r>
        <w:rPr>
          <w:spacing w:val="8"/>
          <w:w w:val="80"/>
        </w:rPr>
        <w:t xml:space="preserve"> </w:t>
      </w:r>
      <w:r>
        <w:rPr>
          <w:w w:val="80"/>
        </w:rPr>
        <w:t>a</w:t>
      </w:r>
      <w:r>
        <w:rPr>
          <w:spacing w:val="10"/>
          <w:w w:val="80"/>
        </w:rPr>
        <w:t xml:space="preserve"> </w:t>
      </w:r>
      <w:r>
        <w:rPr>
          <w:w w:val="80"/>
        </w:rPr>
        <w:t>Islandu).</w:t>
      </w:r>
    </w:p>
    <w:p w14:paraId="4D8201D4" w14:textId="77777777" w:rsidR="00921330" w:rsidRDefault="00921330">
      <w:pPr>
        <w:sectPr w:rsidR="00921330">
          <w:pgSz w:w="16840" w:h="11910" w:orient="landscape"/>
          <w:pgMar w:top="680" w:right="320" w:bottom="860" w:left="440" w:header="0" w:footer="665" w:gutter="0"/>
          <w:cols w:space="708"/>
        </w:sectPr>
      </w:pPr>
    </w:p>
    <w:p w14:paraId="0F8CF68A" w14:textId="77777777" w:rsidR="00921330" w:rsidRDefault="00000000">
      <w:pPr>
        <w:pStyle w:val="Nadpis4"/>
        <w:spacing w:before="83"/>
      </w:pPr>
      <w:r>
        <w:rPr>
          <w:color w:val="E10074"/>
          <w:w w:val="80"/>
        </w:rPr>
        <w:lastRenderedPageBreak/>
        <w:t>CENY</w:t>
      </w:r>
      <w:r>
        <w:rPr>
          <w:color w:val="E10074"/>
          <w:spacing w:val="25"/>
          <w:w w:val="80"/>
        </w:rPr>
        <w:t xml:space="preserve"> </w:t>
      </w:r>
      <w:r>
        <w:rPr>
          <w:color w:val="E10074"/>
          <w:w w:val="80"/>
        </w:rPr>
        <w:t>PŘÍPLATKŮ</w:t>
      </w:r>
      <w:r>
        <w:rPr>
          <w:color w:val="E10074"/>
          <w:spacing w:val="23"/>
          <w:w w:val="80"/>
        </w:rPr>
        <w:t xml:space="preserve"> </w:t>
      </w:r>
      <w:r>
        <w:rPr>
          <w:color w:val="E10074"/>
          <w:w w:val="80"/>
        </w:rPr>
        <w:t>A</w:t>
      </w:r>
      <w:r>
        <w:rPr>
          <w:color w:val="E10074"/>
          <w:spacing w:val="26"/>
          <w:w w:val="80"/>
        </w:rPr>
        <w:t xml:space="preserve"> </w:t>
      </w:r>
      <w:r>
        <w:rPr>
          <w:color w:val="E10074"/>
          <w:w w:val="80"/>
        </w:rPr>
        <w:t>MAXIMÁLNÍ</w:t>
      </w:r>
      <w:r>
        <w:rPr>
          <w:color w:val="E10074"/>
          <w:spacing w:val="22"/>
          <w:w w:val="80"/>
        </w:rPr>
        <w:t xml:space="preserve"> </w:t>
      </w:r>
      <w:r>
        <w:rPr>
          <w:color w:val="E10074"/>
          <w:w w:val="80"/>
        </w:rPr>
        <w:t>CENY</w:t>
      </w:r>
      <w:r>
        <w:rPr>
          <w:color w:val="E10074"/>
          <w:spacing w:val="26"/>
          <w:w w:val="80"/>
        </w:rPr>
        <w:t xml:space="preserve"> </w:t>
      </w:r>
      <w:r>
        <w:rPr>
          <w:color w:val="E10074"/>
          <w:w w:val="80"/>
        </w:rPr>
        <w:t>STANOVENÉ</w:t>
      </w:r>
      <w:r>
        <w:rPr>
          <w:color w:val="E10074"/>
          <w:spacing w:val="26"/>
          <w:w w:val="80"/>
        </w:rPr>
        <w:t xml:space="preserve"> </w:t>
      </w:r>
      <w:r>
        <w:rPr>
          <w:color w:val="E10074"/>
          <w:w w:val="80"/>
        </w:rPr>
        <w:t>NAŘÍZENÍM</w:t>
      </w:r>
      <w:r>
        <w:rPr>
          <w:color w:val="E10074"/>
          <w:spacing w:val="23"/>
          <w:w w:val="80"/>
        </w:rPr>
        <w:t xml:space="preserve"> </w:t>
      </w:r>
      <w:r>
        <w:rPr>
          <w:color w:val="E10074"/>
          <w:w w:val="80"/>
        </w:rPr>
        <w:t>EU</w:t>
      </w:r>
    </w:p>
    <w:p w14:paraId="2DDABB6A" w14:textId="77777777" w:rsidR="00921330" w:rsidRDefault="00000000">
      <w:pPr>
        <w:spacing w:before="106"/>
        <w:ind w:left="240" w:right="476"/>
        <w:rPr>
          <w:sz w:val="18"/>
        </w:rPr>
      </w:pPr>
      <w:r>
        <w:rPr>
          <w:w w:val="80"/>
          <w:sz w:val="18"/>
        </w:rPr>
        <w:t>Ceny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příplatků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maximální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ceny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stanovené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nařízením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EU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uvedené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níže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pro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EU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roaming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jsou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stanoveny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EUR,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to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bez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DPH.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Přepočet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těchto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cen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koruny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české,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tedy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konečná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cena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Kč,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závisí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průměru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referenčních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směnných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kurzů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zveřejněných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Evropskou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centrální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bankou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Úředním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věstníku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Evropské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unie.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Od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15.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5.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2024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činí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kurz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pro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přepočet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příplatků</w:t>
      </w:r>
      <w:r>
        <w:rPr>
          <w:spacing w:val="8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25,078</w:t>
      </w:r>
      <w:r>
        <w:rPr>
          <w:rFonts w:ascii="Arial" w:hAnsi="Arial"/>
          <w:b/>
          <w:spacing w:val="5"/>
          <w:w w:val="80"/>
          <w:sz w:val="18"/>
        </w:rPr>
        <w:t xml:space="preserve"> </w:t>
      </w:r>
      <w:r>
        <w:rPr>
          <w:w w:val="80"/>
          <w:sz w:val="18"/>
        </w:rPr>
        <w:t>Kč/EUR.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DPH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se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připočte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k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ceně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vždy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po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přepočtu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příplatku.</w:t>
      </w:r>
    </w:p>
    <w:p w14:paraId="3B549C96" w14:textId="77777777" w:rsidR="00921330" w:rsidRDefault="00921330">
      <w:pPr>
        <w:pStyle w:val="Zkladntext"/>
        <w:spacing w:before="4"/>
        <w:rPr>
          <w:sz w:val="12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2722"/>
        <w:gridCol w:w="2180"/>
        <w:gridCol w:w="2328"/>
        <w:gridCol w:w="2228"/>
        <w:gridCol w:w="2316"/>
        <w:gridCol w:w="3818"/>
      </w:tblGrid>
      <w:tr w:rsidR="00921330" w14:paraId="04F02CD0" w14:textId="77777777">
        <w:trPr>
          <w:trHeight w:val="315"/>
        </w:trPr>
        <w:tc>
          <w:tcPr>
            <w:tcW w:w="2722" w:type="dxa"/>
            <w:shd w:val="clear" w:color="auto" w:fill="63B8E3"/>
          </w:tcPr>
          <w:p w14:paraId="3808007B" w14:textId="77777777" w:rsidR="00921330" w:rsidRDefault="00921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0" w:type="dxa"/>
            <w:shd w:val="clear" w:color="auto" w:fill="63B8E3"/>
          </w:tcPr>
          <w:p w14:paraId="26074E4B" w14:textId="77777777" w:rsidR="00921330" w:rsidRDefault="00000000">
            <w:pPr>
              <w:pStyle w:val="TableParagraph"/>
              <w:spacing w:before="59"/>
              <w:ind w:left="141" w:right="22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ODCHOZÍ</w:t>
            </w:r>
            <w:r>
              <w:rPr>
                <w:rFonts w:ascii="Arial" w:hAnsi="Arial"/>
                <w:b/>
                <w:color w:val="FFFFFF"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HOVORY</w:t>
            </w:r>
            <w:r>
              <w:rPr>
                <w:rFonts w:ascii="Arial" w:hAnsi="Arial"/>
                <w:b/>
                <w:color w:val="FFFFFF"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(min.)</w:t>
            </w:r>
          </w:p>
        </w:tc>
        <w:tc>
          <w:tcPr>
            <w:tcW w:w="2328" w:type="dxa"/>
            <w:shd w:val="clear" w:color="auto" w:fill="63B8E3"/>
          </w:tcPr>
          <w:p w14:paraId="01536466" w14:textId="77777777" w:rsidR="00921330" w:rsidRDefault="00000000">
            <w:pPr>
              <w:pStyle w:val="TableParagraph"/>
              <w:spacing w:before="59"/>
              <w:ind w:left="225" w:right="26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PŘÍCHOZÍ</w:t>
            </w:r>
            <w:r>
              <w:rPr>
                <w:rFonts w:ascii="Arial" w:hAnsi="Arial"/>
                <w:b/>
                <w:color w:val="FFFFFF"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HOVORY</w:t>
            </w:r>
            <w:r>
              <w:rPr>
                <w:rFonts w:ascii="Arial" w:hAnsi="Arial"/>
                <w:b/>
                <w:color w:val="FFFFFF"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(min.)</w:t>
            </w:r>
          </w:p>
        </w:tc>
        <w:tc>
          <w:tcPr>
            <w:tcW w:w="2228" w:type="dxa"/>
            <w:shd w:val="clear" w:color="auto" w:fill="63B8E3"/>
          </w:tcPr>
          <w:p w14:paraId="773F45AA" w14:textId="77777777" w:rsidR="00921330" w:rsidRDefault="00000000">
            <w:pPr>
              <w:pStyle w:val="TableParagraph"/>
              <w:spacing w:before="59"/>
              <w:ind w:left="263" w:right="29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80"/>
                <w:sz w:val="18"/>
              </w:rPr>
              <w:t>SMS</w:t>
            </w:r>
            <w:r>
              <w:rPr>
                <w:rFonts w:ascii="Arial"/>
                <w:b/>
                <w:color w:val="FFFFFF"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(cena</w:t>
            </w:r>
            <w:r>
              <w:rPr>
                <w:rFonts w:ascii="Arial"/>
                <w:b/>
                <w:color w:val="FFFFFF"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za</w:t>
            </w:r>
            <w:r>
              <w:rPr>
                <w:rFonts w:ascii="Arial"/>
                <w:b/>
                <w:color w:val="FFFFFF"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jednotku)</w:t>
            </w:r>
          </w:p>
        </w:tc>
        <w:tc>
          <w:tcPr>
            <w:tcW w:w="2316" w:type="dxa"/>
            <w:shd w:val="clear" w:color="auto" w:fill="63B8E3"/>
          </w:tcPr>
          <w:p w14:paraId="516075D5" w14:textId="77777777" w:rsidR="00921330" w:rsidRDefault="00000000">
            <w:pPr>
              <w:pStyle w:val="TableParagraph"/>
              <w:spacing w:before="59"/>
              <w:ind w:left="300" w:right="32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80"/>
                <w:sz w:val="18"/>
              </w:rPr>
              <w:t>MMS</w:t>
            </w:r>
            <w:r>
              <w:rPr>
                <w:rFonts w:ascii="Arial"/>
                <w:b/>
                <w:color w:val="FFFFFF"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(cena</w:t>
            </w:r>
            <w:r>
              <w:rPr>
                <w:rFonts w:ascii="Arial"/>
                <w:b/>
                <w:color w:val="FFFFFF"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za</w:t>
            </w:r>
            <w:r>
              <w:rPr>
                <w:rFonts w:ascii="Arial"/>
                <w:b/>
                <w:color w:val="FFFFFF"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jednotku)</w:t>
            </w:r>
          </w:p>
        </w:tc>
        <w:tc>
          <w:tcPr>
            <w:tcW w:w="3818" w:type="dxa"/>
            <w:shd w:val="clear" w:color="auto" w:fill="63B8E3"/>
          </w:tcPr>
          <w:p w14:paraId="7C95411F" w14:textId="77777777" w:rsidR="00921330" w:rsidRDefault="00000000">
            <w:pPr>
              <w:pStyle w:val="TableParagraph"/>
              <w:spacing w:before="59"/>
              <w:ind w:left="332" w:right="36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90"/>
                <w:sz w:val="18"/>
              </w:rPr>
              <w:t>INTERNET</w:t>
            </w:r>
          </w:p>
        </w:tc>
      </w:tr>
      <w:tr w:rsidR="00921330" w14:paraId="334424F5" w14:textId="77777777">
        <w:trPr>
          <w:trHeight w:val="990"/>
        </w:trPr>
        <w:tc>
          <w:tcPr>
            <w:tcW w:w="2722" w:type="dxa"/>
          </w:tcPr>
          <w:p w14:paraId="0CF3E66E" w14:textId="77777777" w:rsidR="00921330" w:rsidRDefault="00921330">
            <w:pPr>
              <w:pStyle w:val="TableParagraph"/>
              <w:rPr>
                <w:sz w:val="20"/>
              </w:rPr>
            </w:pPr>
          </w:p>
          <w:p w14:paraId="03DBCCA7" w14:textId="77777777" w:rsidR="00921330" w:rsidRDefault="00921330">
            <w:pPr>
              <w:pStyle w:val="TableParagraph"/>
              <w:spacing w:before="7"/>
              <w:rPr>
                <w:sz w:val="16"/>
              </w:rPr>
            </w:pPr>
          </w:p>
          <w:p w14:paraId="2246C91C" w14:textId="77777777" w:rsidR="00921330" w:rsidRDefault="00000000">
            <w:pPr>
              <w:pStyle w:val="TableParagraph"/>
              <w:ind w:left="72"/>
              <w:rPr>
                <w:sz w:val="18"/>
              </w:rPr>
            </w:pPr>
            <w:r>
              <w:rPr>
                <w:w w:val="80"/>
                <w:sz w:val="18"/>
              </w:rPr>
              <w:t>Příplatek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(v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EUR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bez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DPH)</w:t>
            </w:r>
          </w:p>
        </w:tc>
        <w:tc>
          <w:tcPr>
            <w:tcW w:w="2180" w:type="dxa"/>
          </w:tcPr>
          <w:p w14:paraId="109DF19F" w14:textId="77777777" w:rsidR="00921330" w:rsidRDefault="00921330">
            <w:pPr>
              <w:pStyle w:val="TableParagraph"/>
              <w:rPr>
                <w:sz w:val="20"/>
              </w:rPr>
            </w:pPr>
          </w:p>
          <w:p w14:paraId="164B07F4" w14:textId="77777777" w:rsidR="00921330" w:rsidRDefault="00921330">
            <w:pPr>
              <w:pStyle w:val="TableParagraph"/>
              <w:spacing w:before="7"/>
              <w:rPr>
                <w:sz w:val="16"/>
              </w:rPr>
            </w:pPr>
          </w:p>
          <w:p w14:paraId="577CCF0A" w14:textId="77777777" w:rsidR="00921330" w:rsidRDefault="00000000">
            <w:pPr>
              <w:pStyle w:val="TableParagraph"/>
              <w:ind w:left="141" w:right="214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0,022</w:t>
            </w:r>
          </w:p>
        </w:tc>
        <w:tc>
          <w:tcPr>
            <w:tcW w:w="2328" w:type="dxa"/>
          </w:tcPr>
          <w:p w14:paraId="6A1FA3B3" w14:textId="77777777" w:rsidR="00921330" w:rsidRDefault="00921330">
            <w:pPr>
              <w:pStyle w:val="TableParagraph"/>
              <w:rPr>
                <w:sz w:val="20"/>
              </w:rPr>
            </w:pPr>
          </w:p>
          <w:p w14:paraId="5AD7E789" w14:textId="77777777" w:rsidR="00921330" w:rsidRDefault="00921330">
            <w:pPr>
              <w:pStyle w:val="TableParagraph"/>
              <w:spacing w:before="7"/>
              <w:rPr>
                <w:sz w:val="16"/>
              </w:rPr>
            </w:pPr>
          </w:p>
          <w:p w14:paraId="27DA66FC" w14:textId="77777777" w:rsidR="00921330" w:rsidRDefault="00000000">
            <w:pPr>
              <w:pStyle w:val="TableParagraph"/>
              <w:ind w:left="225" w:right="25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0,004</w:t>
            </w:r>
          </w:p>
        </w:tc>
        <w:tc>
          <w:tcPr>
            <w:tcW w:w="2228" w:type="dxa"/>
          </w:tcPr>
          <w:p w14:paraId="00ADA0D3" w14:textId="77777777" w:rsidR="00921330" w:rsidRDefault="00921330">
            <w:pPr>
              <w:pStyle w:val="TableParagraph"/>
              <w:rPr>
                <w:sz w:val="20"/>
              </w:rPr>
            </w:pPr>
          </w:p>
          <w:p w14:paraId="1FFF78E0" w14:textId="77777777" w:rsidR="00921330" w:rsidRDefault="00921330">
            <w:pPr>
              <w:pStyle w:val="TableParagraph"/>
              <w:spacing w:before="7"/>
              <w:rPr>
                <w:sz w:val="16"/>
              </w:rPr>
            </w:pPr>
          </w:p>
          <w:p w14:paraId="26CCE206" w14:textId="77777777" w:rsidR="00921330" w:rsidRDefault="00000000">
            <w:pPr>
              <w:pStyle w:val="TableParagraph"/>
              <w:ind w:left="259" w:right="294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0,004</w:t>
            </w:r>
          </w:p>
        </w:tc>
        <w:tc>
          <w:tcPr>
            <w:tcW w:w="2316" w:type="dxa"/>
          </w:tcPr>
          <w:p w14:paraId="1D07CB73" w14:textId="77777777" w:rsidR="00921330" w:rsidRDefault="00921330">
            <w:pPr>
              <w:pStyle w:val="TableParagraph"/>
              <w:rPr>
                <w:sz w:val="20"/>
              </w:rPr>
            </w:pPr>
          </w:p>
          <w:p w14:paraId="4F14ACA4" w14:textId="77777777" w:rsidR="00921330" w:rsidRDefault="00921330">
            <w:pPr>
              <w:pStyle w:val="TableParagraph"/>
              <w:spacing w:before="7"/>
              <w:rPr>
                <w:sz w:val="16"/>
              </w:rPr>
            </w:pPr>
          </w:p>
          <w:p w14:paraId="672FF810" w14:textId="77777777" w:rsidR="00921330" w:rsidRDefault="00000000">
            <w:pPr>
              <w:pStyle w:val="TableParagraph"/>
              <w:ind w:left="295" w:right="32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0,–</w:t>
            </w:r>
          </w:p>
        </w:tc>
        <w:tc>
          <w:tcPr>
            <w:tcW w:w="3818" w:type="dxa"/>
          </w:tcPr>
          <w:p w14:paraId="364C764C" w14:textId="77777777" w:rsidR="00921330" w:rsidRDefault="00000000">
            <w:pPr>
              <w:pStyle w:val="TableParagraph"/>
              <w:spacing w:before="46"/>
              <w:ind w:left="332" w:right="35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1,55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EUR/GB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(platný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od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1.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1.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2024)</w:t>
            </w:r>
          </w:p>
          <w:p w14:paraId="2E631E72" w14:textId="77777777" w:rsidR="00921330" w:rsidRDefault="00000000">
            <w:pPr>
              <w:pStyle w:val="TableParagraph"/>
              <w:spacing w:before="41"/>
              <w:ind w:left="332" w:right="35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1,30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EUR/GB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(platný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od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1.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1.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2025)</w:t>
            </w:r>
          </w:p>
          <w:p w14:paraId="2B93D747" w14:textId="77777777" w:rsidR="00921330" w:rsidRDefault="00000000">
            <w:pPr>
              <w:pStyle w:val="TableParagraph"/>
              <w:spacing w:before="44"/>
              <w:ind w:left="332" w:right="35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1,10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EUR/GB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(platný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od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1.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1.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2026)</w:t>
            </w:r>
          </w:p>
          <w:p w14:paraId="61B68CCB" w14:textId="77777777" w:rsidR="00921330" w:rsidRDefault="00000000">
            <w:pPr>
              <w:pStyle w:val="TableParagraph"/>
              <w:spacing w:before="44" w:line="184" w:lineRule="exact"/>
              <w:ind w:left="332" w:right="360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EUR/GB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(platný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od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1.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1.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2027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30.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6.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2032)</w:t>
            </w:r>
          </w:p>
        </w:tc>
      </w:tr>
    </w:tbl>
    <w:p w14:paraId="584AA358" w14:textId="77777777" w:rsidR="00921330" w:rsidRDefault="00921330">
      <w:pPr>
        <w:pStyle w:val="Zkladntext"/>
        <w:rPr>
          <w:sz w:val="20"/>
        </w:rPr>
      </w:pPr>
    </w:p>
    <w:p w14:paraId="426946BA" w14:textId="77777777" w:rsidR="00921330" w:rsidRDefault="00921330">
      <w:pPr>
        <w:pStyle w:val="Zkladntext"/>
        <w:spacing w:before="6"/>
        <w:rPr>
          <w:sz w:val="24"/>
        </w:rPr>
      </w:pPr>
    </w:p>
    <w:p w14:paraId="5BCB2CA7" w14:textId="77777777" w:rsidR="00921330" w:rsidRDefault="00921330">
      <w:pPr>
        <w:rPr>
          <w:sz w:val="24"/>
        </w:rPr>
        <w:sectPr w:rsidR="00921330">
          <w:pgSz w:w="16840" w:h="11910" w:orient="landscape"/>
          <w:pgMar w:top="900" w:right="320" w:bottom="860" w:left="440" w:header="0" w:footer="665" w:gutter="0"/>
          <w:cols w:space="708"/>
        </w:sectPr>
      </w:pPr>
    </w:p>
    <w:p w14:paraId="1C7CEFC4" w14:textId="77777777" w:rsidR="00921330" w:rsidRDefault="00000000">
      <w:pPr>
        <w:pStyle w:val="Nadpis3"/>
        <w:spacing w:before="123"/>
      </w:pPr>
      <w:r>
        <w:rPr>
          <w:color w:val="E10074"/>
          <w:w w:val="80"/>
        </w:rPr>
        <w:t>DATA</w:t>
      </w:r>
      <w:r>
        <w:rPr>
          <w:color w:val="E10074"/>
          <w:spacing w:val="16"/>
          <w:w w:val="80"/>
        </w:rPr>
        <w:t xml:space="preserve"> </w:t>
      </w:r>
      <w:r>
        <w:rPr>
          <w:color w:val="E10074"/>
          <w:w w:val="80"/>
        </w:rPr>
        <w:t>ROAMING</w:t>
      </w:r>
      <w:r>
        <w:rPr>
          <w:color w:val="E10074"/>
          <w:spacing w:val="19"/>
          <w:w w:val="80"/>
        </w:rPr>
        <w:t xml:space="preserve"> </w:t>
      </w:r>
      <w:r>
        <w:rPr>
          <w:color w:val="E10074"/>
          <w:w w:val="80"/>
        </w:rPr>
        <w:t>LIMIT</w:t>
      </w:r>
    </w:p>
    <w:p w14:paraId="0006F7AA" w14:textId="77777777" w:rsidR="00921330" w:rsidRDefault="00000000">
      <w:pPr>
        <w:spacing w:before="62" w:line="242" w:lineRule="auto"/>
        <w:ind w:left="240" w:right="54"/>
        <w:rPr>
          <w:sz w:val="18"/>
        </w:rPr>
      </w:pPr>
      <w:r>
        <w:rPr>
          <w:w w:val="80"/>
          <w:sz w:val="18"/>
        </w:rPr>
        <w:t>Finanční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limit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útratu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za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datové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služby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roamingu.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Při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dosažení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finančního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limitu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vyčerpaného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za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poskytování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datové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služby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roamingu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průběhu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jednoho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kalendářního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měsíce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u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Twist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zákazníků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jednoho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zúčtovacího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období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u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ostatních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Účastníků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dojde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k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přerušení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poskytování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datové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služby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roamingu.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Službu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si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lze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zdarma</w:t>
      </w:r>
      <w:r>
        <w:rPr>
          <w:spacing w:val="1"/>
          <w:w w:val="80"/>
          <w:sz w:val="18"/>
        </w:rPr>
        <w:t xml:space="preserve"> </w:t>
      </w:r>
      <w:r>
        <w:rPr>
          <w:w w:val="90"/>
          <w:sz w:val="18"/>
        </w:rPr>
        <w:t>aktivovat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či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deaktivovat.</w:t>
      </w:r>
    </w:p>
    <w:p w14:paraId="2657F6D9" w14:textId="77777777" w:rsidR="00921330" w:rsidRDefault="00921330">
      <w:pPr>
        <w:pStyle w:val="Zkladntext"/>
        <w:spacing w:before="3"/>
        <w:rPr>
          <w:sz w:val="12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3366"/>
        <w:gridCol w:w="4019"/>
      </w:tblGrid>
      <w:tr w:rsidR="00921330" w14:paraId="01F3E4C7" w14:textId="77777777">
        <w:trPr>
          <w:trHeight w:val="295"/>
        </w:trPr>
        <w:tc>
          <w:tcPr>
            <w:tcW w:w="3366" w:type="dxa"/>
            <w:tcBorders>
              <w:top w:val="single" w:sz="48" w:space="0" w:color="63B8E3"/>
            </w:tcBorders>
          </w:tcPr>
          <w:p w14:paraId="17A59E41" w14:textId="77777777" w:rsidR="00921330" w:rsidRDefault="00921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9" w:type="dxa"/>
            <w:tcBorders>
              <w:top w:val="single" w:sz="48" w:space="0" w:color="63B8E3"/>
            </w:tcBorders>
          </w:tcPr>
          <w:p w14:paraId="47B4E64D" w14:textId="77777777" w:rsidR="00921330" w:rsidRDefault="00000000">
            <w:pPr>
              <w:pStyle w:val="TableParagraph"/>
              <w:spacing w:before="64"/>
              <w:ind w:left="1740" w:right="1398"/>
              <w:jc w:val="center"/>
              <w:rPr>
                <w:sz w:val="14"/>
              </w:rPr>
            </w:pPr>
            <w:r>
              <w:rPr>
                <w:spacing w:val="-1"/>
                <w:w w:val="85"/>
                <w:sz w:val="18"/>
              </w:rPr>
              <w:t>495,87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(600,–)</w:t>
            </w:r>
          </w:p>
        </w:tc>
      </w:tr>
      <w:tr w:rsidR="00921330" w14:paraId="456D0860" w14:textId="77777777">
        <w:trPr>
          <w:trHeight w:val="386"/>
        </w:trPr>
        <w:tc>
          <w:tcPr>
            <w:tcW w:w="3366" w:type="dxa"/>
          </w:tcPr>
          <w:p w14:paraId="049C60BE" w14:textId="77777777" w:rsidR="00921330" w:rsidRDefault="00921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9" w:type="dxa"/>
          </w:tcPr>
          <w:p w14:paraId="7E380036" w14:textId="77777777" w:rsidR="00921330" w:rsidRDefault="00000000">
            <w:pPr>
              <w:pStyle w:val="TableParagraph"/>
              <w:tabs>
                <w:tab w:val="left" w:pos="1643"/>
              </w:tabs>
              <w:spacing w:before="93"/>
              <w:ind w:left="338"/>
              <w:rPr>
                <w:sz w:val="14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  <w:r>
              <w:rPr>
                <w:spacing w:val="-1"/>
                <w:w w:val="85"/>
                <w:sz w:val="18"/>
                <w:shd w:val="clear" w:color="auto" w:fill="DBE6E9"/>
              </w:rPr>
              <w:t>1</w:t>
            </w: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pacing w:val="-1"/>
                <w:w w:val="85"/>
                <w:sz w:val="18"/>
                <w:shd w:val="clear" w:color="auto" w:fill="DBE6E9"/>
              </w:rPr>
              <w:t>198,35</w:t>
            </w:r>
            <w:r>
              <w:rPr>
                <w:spacing w:val="-10"/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w w:val="85"/>
                <w:sz w:val="14"/>
              </w:rPr>
              <w:t>(1 450,–)</w:t>
            </w:r>
          </w:p>
        </w:tc>
      </w:tr>
      <w:tr w:rsidR="00921330" w14:paraId="331AB117" w14:textId="77777777">
        <w:trPr>
          <w:trHeight w:val="267"/>
        </w:trPr>
        <w:tc>
          <w:tcPr>
            <w:tcW w:w="3366" w:type="dxa"/>
          </w:tcPr>
          <w:p w14:paraId="02E723AB" w14:textId="77777777" w:rsidR="00921330" w:rsidRDefault="00921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9" w:type="dxa"/>
          </w:tcPr>
          <w:p w14:paraId="785013F6" w14:textId="77777777" w:rsidR="00921330" w:rsidRDefault="00000000">
            <w:pPr>
              <w:pStyle w:val="TableParagraph"/>
              <w:spacing w:before="34"/>
              <w:ind w:left="1651"/>
              <w:rPr>
                <w:sz w:val="14"/>
              </w:rPr>
            </w:pPr>
            <w:r>
              <w:rPr>
                <w:w w:val="85"/>
                <w:sz w:val="18"/>
              </w:rPr>
              <w:t>1 225,–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</w:t>
            </w:r>
            <w:r>
              <w:rPr>
                <w:spacing w:val="1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482,25)</w:t>
            </w:r>
          </w:p>
        </w:tc>
      </w:tr>
      <w:tr w:rsidR="00921330" w14:paraId="008AAA2C" w14:textId="77777777">
        <w:trPr>
          <w:trHeight w:val="384"/>
        </w:trPr>
        <w:tc>
          <w:tcPr>
            <w:tcW w:w="3366" w:type="dxa"/>
          </w:tcPr>
          <w:p w14:paraId="22089F57" w14:textId="77777777" w:rsidR="00921330" w:rsidRDefault="00000000">
            <w:pPr>
              <w:pStyle w:val="TableParagraph"/>
              <w:spacing w:before="95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Limity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útratu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datové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služby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roamingu</w:t>
            </w:r>
          </w:p>
        </w:tc>
        <w:tc>
          <w:tcPr>
            <w:tcW w:w="4019" w:type="dxa"/>
          </w:tcPr>
          <w:p w14:paraId="3FD59A3B" w14:textId="77777777" w:rsidR="00921330" w:rsidRDefault="00000000">
            <w:pPr>
              <w:pStyle w:val="TableParagraph"/>
              <w:tabs>
                <w:tab w:val="left" w:pos="1643"/>
              </w:tabs>
              <w:spacing w:before="95"/>
              <w:ind w:left="338"/>
              <w:rPr>
                <w:sz w:val="14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  <w:r>
              <w:rPr>
                <w:spacing w:val="-1"/>
                <w:w w:val="85"/>
                <w:sz w:val="18"/>
                <w:shd w:val="clear" w:color="auto" w:fill="DBE6E9"/>
              </w:rPr>
              <w:t>4</w:t>
            </w: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pacing w:val="-1"/>
                <w:w w:val="85"/>
                <w:sz w:val="18"/>
                <w:shd w:val="clear" w:color="auto" w:fill="DBE6E9"/>
              </w:rPr>
              <w:t>132,23</w:t>
            </w:r>
            <w:r>
              <w:rPr>
                <w:spacing w:val="-10"/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w w:val="85"/>
                <w:sz w:val="14"/>
              </w:rPr>
              <w:t>(5 000,–)</w:t>
            </w:r>
          </w:p>
        </w:tc>
      </w:tr>
      <w:tr w:rsidR="00921330" w14:paraId="328FFA16" w14:textId="77777777">
        <w:trPr>
          <w:trHeight w:val="267"/>
        </w:trPr>
        <w:tc>
          <w:tcPr>
            <w:tcW w:w="3366" w:type="dxa"/>
          </w:tcPr>
          <w:p w14:paraId="62AEFA34" w14:textId="77777777" w:rsidR="00921330" w:rsidRDefault="00921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9" w:type="dxa"/>
          </w:tcPr>
          <w:p w14:paraId="6DC17AC6" w14:textId="77777777" w:rsidR="00921330" w:rsidRDefault="00000000">
            <w:pPr>
              <w:pStyle w:val="TableParagraph"/>
              <w:spacing w:before="34"/>
              <w:ind w:left="1615"/>
              <w:rPr>
                <w:sz w:val="14"/>
              </w:rPr>
            </w:pPr>
            <w:r>
              <w:rPr>
                <w:w w:val="80"/>
                <w:sz w:val="18"/>
              </w:rPr>
              <w:t>8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264,46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(10</w:t>
            </w:r>
            <w:r>
              <w:rPr>
                <w:spacing w:val="1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000,–)</w:t>
            </w:r>
          </w:p>
        </w:tc>
      </w:tr>
      <w:tr w:rsidR="00921330" w14:paraId="1BBB4135" w14:textId="77777777">
        <w:trPr>
          <w:trHeight w:val="389"/>
        </w:trPr>
        <w:tc>
          <w:tcPr>
            <w:tcW w:w="3366" w:type="dxa"/>
          </w:tcPr>
          <w:p w14:paraId="5879F715" w14:textId="77777777" w:rsidR="00921330" w:rsidRDefault="00921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9" w:type="dxa"/>
          </w:tcPr>
          <w:p w14:paraId="5A08B958" w14:textId="77777777" w:rsidR="00921330" w:rsidRDefault="00000000">
            <w:pPr>
              <w:pStyle w:val="TableParagraph"/>
              <w:tabs>
                <w:tab w:val="left" w:pos="1566"/>
              </w:tabs>
              <w:spacing w:before="95"/>
              <w:ind w:left="338"/>
              <w:rPr>
                <w:sz w:val="14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  <w:r>
              <w:rPr>
                <w:w w:val="85"/>
                <w:sz w:val="18"/>
                <w:shd w:val="clear" w:color="auto" w:fill="DBE6E9"/>
              </w:rPr>
              <w:t>14</w:t>
            </w:r>
            <w:r>
              <w:rPr>
                <w:spacing w:val="-5"/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w w:val="85"/>
                <w:sz w:val="18"/>
                <w:shd w:val="clear" w:color="auto" w:fill="DBE6E9"/>
              </w:rPr>
              <w:t>876,03</w:t>
            </w:r>
            <w:r>
              <w:rPr>
                <w:spacing w:val="-2"/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w w:val="85"/>
                <w:sz w:val="14"/>
              </w:rPr>
              <w:t>(18</w:t>
            </w:r>
            <w:r>
              <w:rPr>
                <w:spacing w:val="-3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000,–)</w:t>
            </w:r>
          </w:p>
        </w:tc>
      </w:tr>
      <w:tr w:rsidR="00921330" w14:paraId="0C0E3436" w14:textId="77777777">
        <w:trPr>
          <w:trHeight w:val="238"/>
        </w:trPr>
        <w:tc>
          <w:tcPr>
            <w:tcW w:w="3366" w:type="dxa"/>
          </w:tcPr>
          <w:p w14:paraId="79C158BB" w14:textId="77777777" w:rsidR="00921330" w:rsidRDefault="00921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19" w:type="dxa"/>
          </w:tcPr>
          <w:p w14:paraId="0975ECE8" w14:textId="77777777" w:rsidR="00921330" w:rsidRDefault="00000000">
            <w:pPr>
              <w:pStyle w:val="TableParagraph"/>
              <w:spacing w:before="34" w:line="184" w:lineRule="exact"/>
              <w:ind w:left="1571"/>
              <w:rPr>
                <w:sz w:val="14"/>
              </w:rPr>
            </w:pPr>
            <w:r>
              <w:rPr>
                <w:w w:val="80"/>
                <w:sz w:val="18"/>
              </w:rPr>
              <w:t>26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446,28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(32</w:t>
            </w:r>
            <w:r>
              <w:rPr>
                <w:spacing w:val="1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000,–)</w:t>
            </w:r>
          </w:p>
        </w:tc>
      </w:tr>
    </w:tbl>
    <w:p w14:paraId="17F5AA60" w14:textId="77777777" w:rsidR="00921330" w:rsidRDefault="00921330">
      <w:pPr>
        <w:pStyle w:val="Zkladntext"/>
        <w:spacing w:before="9"/>
        <w:rPr>
          <w:sz w:val="17"/>
        </w:rPr>
      </w:pPr>
    </w:p>
    <w:p w14:paraId="4695E58A" w14:textId="77777777" w:rsidR="00921330" w:rsidRDefault="00000000">
      <w:pPr>
        <w:pStyle w:val="Zkladntext"/>
        <w:spacing w:before="1" w:line="244" w:lineRule="auto"/>
        <w:ind w:left="240"/>
      </w:pPr>
      <w:r>
        <w:rPr>
          <w:w w:val="80"/>
        </w:rPr>
        <w:t>Data</w:t>
      </w:r>
      <w:r>
        <w:rPr>
          <w:spacing w:val="4"/>
          <w:w w:val="80"/>
        </w:rPr>
        <w:t xml:space="preserve"> </w:t>
      </w:r>
      <w:r>
        <w:rPr>
          <w:w w:val="80"/>
        </w:rPr>
        <w:t>roaming</w:t>
      </w:r>
      <w:r>
        <w:rPr>
          <w:spacing w:val="6"/>
          <w:w w:val="80"/>
        </w:rPr>
        <w:t xml:space="preserve"> </w:t>
      </w:r>
      <w:r>
        <w:rPr>
          <w:w w:val="80"/>
        </w:rPr>
        <w:t>limit</w:t>
      </w:r>
      <w:r>
        <w:rPr>
          <w:spacing w:val="9"/>
          <w:w w:val="80"/>
        </w:rPr>
        <w:t xml:space="preserve"> </w:t>
      </w:r>
      <w:r>
        <w:rPr>
          <w:w w:val="80"/>
        </w:rPr>
        <w:t>platí</w:t>
      </w:r>
      <w:r>
        <w:rPr>
          <w:spacing w:val="10"/>
          <w:w w:val="80"/>
        </w:rPr>
        <w:t xml:space="preserve"> </w:t>
      </w:r>
      <w:r>
        <w:rPr>
          <w:w w:val="80"/>
        </w:rPr>
        <w:t>pro</w:t>
      </w:r>
      <w:r>
        <w:rPr>
          <w:spacing w:val="9"/>
          <w:w w:val="80"/>
        </w:rPr>
        <w:t xml:space="preserve"> </w:t>
      </w:r>
      <w:r>
        <w:rPr>
          <w:w w:val="80"/>
        </w:rPr>
        <w:t>celý</w:t>
      </w:r>
      <w:r>
        <w:rPr>
          <w:spacing w:val="9"/>
          <w:w w:val="80"/>
        </w:rPr>
        <w:t xml:space="preserve"> </w:t>
      </w:r>
      <w:r>
        <w:rPr>
          <w:w w:val="80"/>
        </w:rPr>
        <w:t>svět.</w:t>
      </w:r>
      <w:r>
        <w:rPr>
          <w:spacing w:val="6"/>
          <w:w w:val="80"/>
        </w:rPr>
        <w:t xml:space="preserve"> </w:t>
      </w:r>
      <w:r>
        <w:rPr>
          <w:w w:val="80"/>
        </w:rPr>
        <w:t>Výše</w:t>
      </w:r>
      <w:r>
        <w:rPr>
          <w:spacing w:val="6"/>
          <w:w w:val="80"/>
        </w:rPr>
        <w:t xml:space="preserve"> </w:t>
      </w:r>
      <w:r>
        <w:rPr>
          <w:w w:val="80"/>
        </w:rPr>
        <w:t>limitu</w:t>
      </w:r>
      <w:r>
        <w:rPr>
          <w:spacing w:val="6"/>
          <w:w w:val="80"/>
        </w:rPr>
        <w:t xml:space="preserve"> </w:t>
      </w:r>
      <w:r>
        <w:rPr>
          <w:w w:val="80"/>
        </w:rPr>
        <w:t>je</w:t>
      </w:r>
      <w:r>
        <w:rPr>
          <w:spacing w:val="9"/>
          <w:w w:val="80"/>
        </w:rPr>
        <w:t xml:space="preserve"> </w:t>
      </w:r>
      <w:r>
        <w:rPr>
          <w:w w:val="80"/>
        </w:rPr>
        <w:t>aplikována</w:t>
      </w:r>
      <w:r>
        <w:rPr>
          <w:spacing w:val="9"/>
          <w:w w:val="80"/>
        </w:rPr>
        <w:t xml:space="preserve"> </w:t>
      </w:r>
      <w:r>
        <w:rPr>
          <w:w w:val="80"/>
        </w:rPr>
        <w:t>na</w:t>
      </w:r>
      <w:r>
        <w:rPr>
          <w:spacing w:val="6"/>
          <w:w w:val="80"/>
        </w:rPr>
        <w:t xml:space="preserve"> </w:t>
      </w:r>
      <w:r>
        <w:rPr>
          <w:w w:val="80"/>
        </w:rPr>
        <w:t>základní</w:t>
      </w:r>
      <w:r>
        <w:rPr>
          <w:spacing w:val="6"/>
          <w:w w:val="80"/>
        </w:rPr>
        <w:t xml:space="preserve"> </w:t>
      </w:r>
      <w:r>
        <w:rPr>
          <w:w w:val="80"/>
        </w:rPr>
        <w:t>sazbu</w:t>
      </w:r>
      <w:r>
        <w:rPr>
          <w:spacing w:val="6"/>
          <w:w w:val="80"/>
        </w:rPr>
        <w:t xml:space="preserve"> </w:t>
      </w:r>
      <w:r>
        <w:rPr>
          <w:w w:val="80"/>
        </w:rPr>
        <w:t>data</w:t>
      </w:r>
      <w:r>
        <w:rPr>
          <w:spacing w:val="9"/>
          <w:w w:val="80"/>
        </w:rPr>
        <w:t xml:space="preserve"> </w:t>
      </w:r>
      <w:r>
        <w:rPr>
          <w:w w:val="80"/>
        </w:rPr>
        <w:t>roamingu,</w:t>
      </w:r>
      <w:r>
        <w:rPr>
          <w:spacing w:val="10"/>
          <w:w w:val="80"/>
        </w:rPr>
        <w:t xml:space="preserve"> </w:t>
      </w:r>
      <w:r>
        <w:rPr>
          <w:w w:val="80"/>
        </w:rPr>
        <w:t>tedy</w:t>
      </w:r>
      <w:r>
        <w:rPr>
          <w:spacing w:val="5"/>
          <w:w w:val="80"/>
        </w:rPr>
        <w:t xml:space="preserve"> </w:t>
      </w:r>
      <w:r>
        <w:rPr>
          <w:w w:val="80"/>
        </w:rPr>
        <w:t>bez</w:t>
      </w:r>
      <w:r>
        <w:rPr>
          <w:spacing w:val="5"/>
          <w:w w:val="80"/>
        </w:rPr>
        <w:t xml:space="preserve"> </w:t>
      </w:r>
      <w:r>
        <w:rPr>
          <w:w w:val="80"/>
        </w:rPr>
        <w:t>uplatnění</w:t>
      </w:r>
      <w:r>
        <w:rPr>
          <w:spacing w:val="6"/>
          <w:w w:val="80"/>
        </w:rPr>
        <w:t xml:space="preserve"> </w:t>
      </w:r>
      <w:r>
        <w:rPr>
          <w:w w:val="80"/>
        </w:rPr>
        <w:t>slev</w:t>
      </w:r>
      <w:r>
        <w:rPr>
          <w:spacing w:val="8"/>
          <w:w w:val="80"/>
        </w:rPr>
        <w:t xml:space="preserve"> </w:t>
      </w:r>
      <w:r>
        <w:rPr>
          <w:w w:val="80"/>
        </w:rPr>
        <w:t>či</w:t>
      </w:r>
      <w:r>
        <w:rPr>
          <w:spacing w:val="1"/>
          <w:w w:val="80"/>
        </w:rPr>
        <w:t xml:space="preserve"> </w:t>
      </w:r>
      <w:r>
        <w:rPr>
          <w:w w:val="80"/>
        </w:rPr>
        <w:t>volných</w:t>
      </w:r>
      <w:r>
        <w:rPr>
          <w:spacing w:val="15"/>
          <w:w w:val="80"/>
        </w:rPr>
        <w:t xml:space="preserve"> </w:t>
      </w:r>
      <w:r>
        <w:rPr>
          <w:w w:val="80"/>
        </w:rPr>
        <w:t>jednotek.</w:t>
      </w:r>
      <w:r>
        <w:rPr>
          <w:spacing w:val="17"/>
          <w:w w:val="80"/>
        </w:rPr>
        <w:t xml:space="preserve"> </w:t>
      </w:r>
      <w:r>
        <w:rPr>
          <w:w w:val="80"/>
        </w:rPr>
        <w:t>Data</w:t>
      </w:r>
      <w:r>
        <w:rPr>
          <w:spacing w:val="10"/>
          <w:w w:val="80"/>
        </w:rPr>
        <w:t xml:space="preserve"> </w:t>
      </w:r>
      <w:r>
        <w:rPr>
          <w:w w:val="80"/>
        </w:rPr>
        <w:t>roaming</w:t>
      </w:r>
      <w:r>
        <w:rPr>
          <w:spacing w:val="11"/>
          <w:w w:val="80"/>
        </w:rPr>
        <w:t xml:space="preserve"> </w:t>
      </w:r>
      <w:r>
        <w:rPr>
          <w:w w:val="80"/>
        </w:rPr>
        <w:t>limit</w:t>
      </w:r>
      <w:r>
        <w:rPr>
          <w:spacing w:val="12"/>
          <w:w w:val="80"/>
        </w:rPr>
        <w:t xml:space="preserve"> </w:t>
      </w:r>
      <w:r>
        <w:rPr>
          <w:w w:val="80"/>
        </w:rPr>
        <w:t>není</w:t>
      </w:r>
      <w:r>
        <w:rPr>
          <w:spacing w:val="12"/>
          <w:w w:val="80"/>
        </w:rPr>
        <w:t xml:space="preserve"> </w:t>
      </w:r>
      <w:r>
        <w:rPr>
          <w:w w:val="80"/>
        </w:rPr>
        <w:t>možné</w:t>
      </w:r>
      <w:r>
        <w:rPr>
          <w:spacing w:val="15"/>
          <w:w w:val="80"/>
        </w:rPr>
        <w:t xml:space="preserve"> </w:t>
      </w:r>
      <w:r>
        <w:rPr>
          <w:w w:val="80"/>
        </w:rPr>
        <w:t>nastavit</w:t>
      </w:r>
      <w:r>
        <w:rPr>
          <w:spacing w:val="11"/>
          <w:w w:val="80"/>
        </w:rPr>
        <w:t xml:space="preserve"> </w:t>
      </w:r>
      <w:r>
        <w:rPr>
          <w:w w:val="80"/>
        </w:rPr>
        <w:t>u</w:t>
      </w:r>
      <w:r>
        <w:rPr>
          <w:spacing w:val="16"/>
          <w:w w:val="80"/>
        </w:rPr>
        <w:t xml:space="preserve"> </w:t>
      </w:r>
      <w:r>
        <w:rPr>
          <w:w w:val="80"/>
        </w:rPr>
        <w:t>všech</w:t>
      </w:r>
      <w:r>
        <w:rPr>
          <w:spacing w:val="11"/>
          <w:w w:val="80"/>
        </w:rPr>
        <w:t xml:space="preserve"> </w:t>
      </w:r>
      <w:r>
        <w:rPr>
          <w:w w:val="80"/>
        </w:rPr>
        <w:t>zvláštních</w:t>
      </w:r>
      <w:r>
        <w:rPr>
          <w:spacing w:val="12"/>
          <w:w w:val="80"/>
        </w:rPr>
        <w:t xml:space="preserve"> </w:t>
      </w:r>
      <w:r>
        <w:rPr>
          <w:w w:val="80"/>
        </w:rPr>
        <w:t>nabídek</w:t>
      </w:r>
      <w:r>
        <w:rPr>
          <w:spacing w:val="15"/>
          <w:w w:val="80"/>
        </w:rPr>
        <w:t xml:space="preserve"> </w:t>
      </w:r>
      <w:r>
        <w:rPr>
          <w:w w:val="80"/>
        </w:rPr>
        <w:t>T-Mobile</w:t>
      </w:r>
      <w:r>
        <w:rPr>
          <w:spacing w:val="11"/>
          <w:w w:val="80"/>
        </w:rPr>
        <w:t xml:space="preserve"> </w:t>
      </w:r>
      <w:r>
        <w:rPr>
          <w:w w:val="80"/>
        </w:rPr>
        <w:t>–</w:t>
      </w:r>
      <w:r>
        <w:rPr>
          <w:spacing w:val="15"/>
          <w:w w:val="80"/>
        </w:rPr>
        <w:t xml:space="preserve"> </w:t>
      </w:r>
      <w:r>
        <w:rPr>
          <w:w w:val="80"/>
        </w:rPr>
        <w:t>tzv.</w:t>
      </w:r>
      <w:r>
        <w:rPr>
          <w:spacing w:val="12"/>
          <w:w w:val="80"/>
        </w:rPr>
        <w:t xml:space="preserve"> </w:t>
      </w:r>
      <w:r>
        <w:rPr>
          <w:w w:val="80"/>
        </w:rPr>
        <w:t>balíčků</w:t>
      </w:r>
      <w:r>
        <w:rPr>
          <w:spacing w:val="10"/>
          <w:w w:val="80"/>
        </w:rPr>
        <w:t xml:space="preserve"> </w:t>
      </w:r>
      <w:r>
        <w:rPr>
          <w:w w:val="80"/>
        </w:rPr>
        <w:t>–</w:t>
      </w:r>
      <w:r>
        <w:rPr>
          <w:spacing w:val="15"/>
          <w:w w:val="80"/>
        </w:rPr>
        <w:t xml:space="preserve"> </w:t>
      </w:r>
      <w:r>
        <w:rPr>
          <w:w w:val="80"/>
        </w:rPr>
        <w:t>k</w:t>
      </w:r>
      <w:r>
        <w:rPr>
          <w:spacing w:val="11"/>
          <w:w w:val="80"/>
        </w:rPr>
        <w:t xml:space="preserve"> </w:t>
      </w:r>
      <w:r>
        <w:rPr>
          <w:w w:val="80"/>
        </w:rPr>
        <w:t>již</w:t>
      </w:r>
      <w:r>
        <w:rPr>
          <w:spacing w:val="10"/>
          <w:w w:val="80"/>
        </w:rPr>
        <w:t xml:space="preserve"> </w:t>
      </w:r>
      <w:r>
        <w:rPr>
          <w:w w:val="80"/>
        </w:rPr>
        <w:t>existujícím</w:t>
      </w:r>
      <w:r>
        <w:rPr>
          <w:spacing w:val="1"/>
          <w:w w:val="80"/>
        </w:rPr>
        <w:t xml:space="preserve"> </w:t>
      </w:r>
      <w:r>
        <w:rPr>
          <w:w w:val="85"/>
        </w:rPr>
        <w:t>tarifům,</w:t>
      </w:r>
      <w:r>
        <w:rPr>
          <w:spacing w:val="-1"/>
          <w:w w:val="85"/>
        </w:rPr>
        <w:t xml:space="preserve"> </w:t>
      </w:r>
      <w:r>
        <w:rPr>
          <w:w w:val="85"/>
        </w:rPr>
        <w:t>které</w:t>
      </w:r>
      <w:r>
        <w:rPr>
          <w:spacing w:val="1"/>
          <w:w w:val="85"/>
        </w:rPr>
        <w:t xml:space="preserve"> </w:t>
      </w:r>
      <w:r>
        <w:rPr>
          <w:w w:val="85"/>
        </w:rPr>
        <w:t>obsahují</w:t>
      </w:r>
      <w:r>
        <w:rPr>
          <w:spacing w:val="-3"/>
          <w:w w:val="85"/>
        </w:rPr>
        <w:t xml:space="preserve"> </w:t>
      </w:r>
      <w:r>
        <w:rPr>
          <w:w w:val="85"/>
        </w:rPr>
        <w:t>volné</w:t>
      </w:r>
      <w:r>
        <w:rPr>
          <w:spacing w:val="-1"/>
          <w:w w:val="85"/>
        </w:rPr>
        <w:t xml:space="preserve"> </w:t>
      </w:r>
      <w:r>
        <w:rPr>
          <w:w w:val="85"/>
        </w:rPr>
        <w:t>jednotky pro</w:t>
      </w:r>
      <w:r>
        <w:rPr>
          <w:spacing w:val="-3"/>
          <w:w w:val="85"/>
        </w:rPr>
        <w:t xml:space="preserve"> </w:t>
      </w:r>
      <w:r>
        <w:rPr>
          <w:w w:val="85"/>
        </w:rPr>
        <w:t>datový</w:t>
      </w:r>
      <w:r>
        <w:rPr>
          <w:spacing w:val="-4"/>
          <w:w w:val="85"/>
        </w:rPr>
        <w:t xml:space="preserve"> </w:t>
      </w:r>
      <w:r>
        <w:rPr>
          <w:w w:val="85"/>
        </w:rPr>
        <w:t>roaming, aktivovaným</w:t>
      </w:r>
      <w:r>
        <w:rPr>
          <w:spacing w:val="-4"/>
          <w:w w:val="85"/>
        </w:rPr>
        <w:t xml:space="preserve"> </w:t>
      </w:r>
      <w:r>
        <w:rPr>
          <w:w w:val="85"/>
        </w:rPr>
        <w:t>po</w:t>
      </w:r>
      <w:r>
        <w:rPr>
          <w:spacing w:val="-3"/>
          <w:w w:val="85"/>
        </w:rPr>
        <w:t xml:space="preserve"> </w:t>
      </w:r>
      <w:r>
        <w:rPr>
          <w:w w:val="85"/>
        </w:rPr>
        <w:t>1.</w:t>
      </w:r>
      <w:r>
        <w:rPr>
          <w:spacing w:val="1"/>
          <w:w w:val="85"/>
        </w:rPr>
        <w:t xml:space="preserve"> </w:t>
      </w:r>
      <w:r>
        <w:rPr>
          <w:w w:val="85"/>
        </w:rPr>
        <w:t>3.</w:t>
      </w:r>
      <w:r>
        <w:rPr>
          <w:spacing w:val="-3"/>
          <w:w w:val="85"/>
        </w:rPr>
        <w:t xml:space="preserve"> </w:t>
      </w:r>
      <w:r>
        <w:rPr>
          <w:w w:val="85"/>
        </w:rPr>
        <w:t>2010.</w:t>
      </w:r>
    </w:p>
    <w:p w14:paraId="7F93AF9A" w14:textId="77777777" w:rsidR="00921330" w:rsidRDefault="00000000">
      <w:pPr>
        <w:pStyle w:val="Nadpis3"/>
        <w:spacing w:before="99"/>
      </w:pPr>
      <w:r>
        <w:rPr>
          <w:b w:val="0"/>
        </w:rPr>
        <w:br w:type="column"/>
      </w:r>
      <w:r>
        <w:rPr>
          <w:color w:val="E10074"/>
          <w:w w:val="80"/>
        </w:rPr>
        <w:t>VOLÁNÍ,</w:t>
      </w:r>
      <w:r>
        <w:rPr>
          <w:color w:val="E10074"/>
          <w:spacing w:val="19"/>
          <w:w w:val="80"/>
        </w:rPr>
        <w:t xml:space="preserve"> </w:t>
      </w:r>
      <w:r>
        <w:rPr>
          <w:color w:val="E10074"/>
          <w:w w:val="80"/>
        </w:rPr>
        <w:t>SMS</w:t>
      </w:r>
      <w:r>
        <w:rPr>
          <w:color w:val="E10074"/>
          <w:spacing w:val="23"/>
          <w:w w:val="80"/>
        </w:rPr>
        <w:t xml:space="preserve"> </w:t>
      </w:r>
      <w:r>
        <w:rPr>
          <w:color w:val="E10074"/>
          <w:w w:val="80"/>
        </w:rPr>
        <w:t>A</w:t>
      </w:r>
      <w:r>
        <w:rPr>
          <w:color w:val="E10074"/>
          <w:spacing w:val="23"/>
          <w:w w:val="80"/>
        </w:rPr>
        <w:t xml:space="preserve"> </w:t>
      </w:r>
      <w:r>
        <w:rPr>
          <w:color w:val="E10074"/>
          <w:w w:val="80"/>
        </w:rPr>
        <w:t>INTERNET</w:t>
      </w:r>
      <w:r>
        <w:rPr>
          <w:color w:val="E10074"/>
          <w:spacing w:val="23"/>
          <w:w w:val="80"/>
        </w:rPr>
        <w:t xml:space="preserve"> </w:t>
      </w:r>
      <w:r>
        <w:rPr>
          <w:color w:val="E10074"/>
          <w:w w:val="80"/>
        </w:rPr>
        <w:t>Z</w:t>
      </w:r>
      <w:r>
        <w:rPr>
          <w:color w:val="E10074"/>
          <w:spacing w:val="23"/>
          <w:w w:val="80"/>
        </w:rPr>
        <w:t xml:space="preserve"> </w:t>
      </w:r>
      <w:r>
        <w:rPr>
          <w:color w:val="E10074"/>
          <w:w w:val="80"/>
        </w:rPr>
        <w:t>PALUBY</w:t>
      </w:r>
      <w:r>
        <w:rPr>
          <w:color w:val="E10074"/>
          <w:spacing w:val="23"/>
          <w:w w:val="80"/>
        </w:rPr>
        <w:t xml:space="preserve"> </w:t>
      </w:r>
      <w:r>
        <w:rPr>
          <w:color w:val="E10074"/>
          <w:w w:val="80"/>
        </w:rPr>
        <w:t>LETADLA</w:t>
      </w:r>
    </w:p>
    <w:p w14:paraId="5FC4AA4B" w14:textId="77777777" w:rsidR="00921330" w:rsidRDefault="00000000">
      <w:pPr>
        <w:spacing w:before="62" w:line="244" w:lineRule="auto"/>
        <w:ind w:left="240" w:right="684"/>
        <w:rPr>
          <w:sz w:val="18"/>
        </w:rPr>
      </w:pPr>
      <w:r>
        <w:rPr>
          <w:w w:val="80"/>
          <w:sz w:val="18"/>
        </w:rPr>
        <w:t>Tato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služba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se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týká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leteckých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společností,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které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mají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uzavřenou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smlouvu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se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společností</w:t>
      </w:r>
      <w:r>
        <w:rPr>
          <w:spacing w:val="5"/>
          <w:w w:val="80"/>
          <w:sz w:val="18"/>
        </w:rPr>
        <w:t xml:space="preserve"> </w:t>
      </w:r>
      <w:proofErr w:type="spellStart"/>
      <w:r>
        <w:rPr>
          <w:w w:val="80"/>
          <w:sz w:val="18"/>
        </w:rPr>
        <w:t>OnAir</w:t>
      </w:r>
      <w:proofErr w:type="spellEnd"/>
      <w:r>
        <w:rPr>
          <w:w w:val="80"/>
          <w:sz w:val="18"/>
        </w:rPr>
        <w:t>,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jež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je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poskytovatelem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této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služby.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Služba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je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účtována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jako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volání,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SMS,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MMS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data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pro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oblast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3,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více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viz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kapitola</w:t>
      </w:r>
      <w:r>
        <w:rPr>
          <w:spacing w:val="1"/>
          <w:w w:val="80"/>
          <w:sz w:val="18"/>
        </w:rPr>
        <w:t xml:space="preserve"> </w:t>
      </w:r>
      <w:r>
        <w:rPr>
          <w:w w:val="90"/>
          <w:sz w:val="18"/>
        </w:rPr>
        <w:t>T-Mobile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Roaming.</w:t>
      </w:r>
    </w:p>
    <w:p w14:paraId="16C5E91F" w14:textId="77777777" w:rsidR="00921330" w:rsidRDefault="00921330">
      <w:pPr>
        <w:pStyle w:val="Zkladntext"/>
        <w:spacing w:before="10"/>
        <w:rPr>
          <w:sz w:val="11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3218"/>
        <w:gridCol w:w="4167"/>
      </w:tblGrid>
      <w:tr w:rsidR="00921330" w14:paraId="1090B46D" w14:textId="77777777">
        <w:trPr>
          <w:trHeight w:val="327"/>
        </w:trPr>
        <w:tc>
          <w:tcPr>
            <w:tcW w:w="3218" w:type="dxa"/>
            <w:tcBorders>
              <w:top w:val="single" w:sz="48" w:space="0" w:color="63B8E3"/>
            </w:tcBorders>
          </w:tcPr>
          <w:p w14:paraId="418D16FD" w14:textId="77777777" w:rsidR="00921330" w:rsidRDefault="00000000">
            <w:pPr>
              <w:pStyle w:val="TableParagraph"/>
              <w:spacing w:before="62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Odchozí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volání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(Kč/min.)</w:t>
            </w:r>
          </w:p>
        </w:tc>
        <w:tc>
          <w:tcPr>
            <w:tcW w:w="4167" w:type="dxa"/>
            <w:tcBorders>
              <w:top w:val="single" w:sz="48" w:space="0" w:color="63B8E3"/>
            </w:tcBorders>
          </w:tcPr>
          <w:p w14:paraId="5CB7C1BF" w14:textId="77777777" w:rsidR="00921330" w:rsidRDefault="00000000">
            <w:pPr>
              <w:pStyle w:val="TableParagraph"/>
              <w:spacing w:before="62"/>
              <w:ind w:left="1958" w:right="1461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57,02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(69,–)</w:t>
            </w:r>
          </w:p>
        </w:tc>
      </w:tr>
      <w:tr w:rsidR="00921330" w14:paraId="594DBC72" w14:textId="77777777">
        <w:trPr>
          <w:trHeight w:val="328"/>
        </w:trPr>
        <w:tc>
          <w:tcPr>
            <w:tcW w:w="3218" w:type="dxa"/>
          </w:tcPr>
          <w:p w14:paraId="1A666CA0" w14:textId="77777777" w:rsidR="00921330" w:rsidRDefault="00000000">
            <w:pPr>
              <w:pStyle w:val="TableParagraph"/>
              <w:spacing w:before="63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Příchozí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volání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(Kč/min.)</w:t>
            </w:r>
          </w:p>
        </w:tc>
        <w:tc>
          <w:tcPr>
            <w:tcW w:w="4167" w:type="dxa"/>
          </w:tcPr>
          <w:p w14:paraId="66620459" w14:textId="77777777" w:rsidR="00921330" w:rsidRDefault="00000000">
            <w:pPr>
              <w:pStyle w:val="TableParagraph"/>
              <w:tabs>
                <w:tab w:val="left" w:pos="1974"/>
              </w:tabs>
              <w:spacing w:before="63"/>
              <w:ind w:left="495"/>
              <w:rPr>
                <w:sz w:val="14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  <w:r>
              <w:rPr>
                <w:w w:val="85"/>
                <w:sz w:val="18"/>
                <w:shd w:val="clear" w:color="auto" w:fill="DBE6E9"/>
              </w:rPr>
              <w:t>40,50</w:t>
            </w:r>
            <w:r>
              <w:rPr>
                <w:spacing w:val="3"/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w w:val="85"/>
                <w:sz w:val="14"/>
              </w:rPr>
              <w:t>(49,–)</w:t>
            </w:r>
          </w:p>
        </w:tc>
      </w:tr>
      <w:tr w:rsidR="00921330" w14:paraId="49CD5228" w14:textId="77777777">
        <w:trPr>
          <w:trHeight w:val="325"/>
        </w:trPr>
        <w:tc>
          <w:tcPr>
            <w:tcW w:w="3218" w:type="dxa"/>
          </w:tcPr>
          <w:p w14:paraId="164353C2" w14:textId="77777777" w:rsidR="00921330" w:rsidRDefault="00000000">
            <w:pPr>
              <w:pStyle w:val="TableParagraph"/>
              <w:spacing w:before="63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SMS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/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MMS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(Kč/ks)</w:t>
            </w:r>
          </w:p>
        </w:tc>
        <w:tc>
          <w:tcPr>
            <w:tcW w:w="4167" w:type="dxa"/>
          </w:tcPr>
          <w:p w14:paraId="2FF0F3FF" w14:textId="77777777" w:rsidR="00921330" w:rsidRDefault="00000000">
            <w:pPr>
              <w:pStyle w:val="TableParagraph"/>
              <w:spacing w:before="63"/>
              <w:ind w:left="1495"/>
              <w:rPr>
                <w:sz w:val="14"/>
              </w:rPr>
            </w:pPr>
            <w:r>
              <w:rPr>
                <w:w w:val="80"/>
                <w:sz w:val="18"/>
              </w:rPr>
              <w:t>12,07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(14,60)</w:t>
            </w:r>
            <w:r>
              <w:rPr>
                <w:spacing w:val="19"/>
                <w:w w:val="80"/>
                <w:sz w:val="14"/>
              </w:rPr>
              <w:t xml:space="preserve"> </w:t>
            </w:r>
            <w:r>
              <w:rPr>
                <w:w w:val="80"/>
                <w:sz w:val="18"/>
              </w:rPr>
              <w:t>/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17,85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(21,60)</w:t>
            </w:r>
          </w:p>
        </w:tc>
      </w:tr>
      <w:tr w:rsidR="00921330" w14:paraId="1AEB0297" w14:textId="77777777">
        <w:trPr>
          <w:trHeight w:val="265"/>
        </w:trPr>
        <w:tc>
          <w:tcPr>
            <w:tcW w:w="3218" w:type="dxa"/>
          </w:tcPr>
          <w:p w14:paraId="64D59E2C" w14:textId="77777777" w:rsidR="00921330" w:rsidRDefault="00000000">
            <w:pPr>
              <w:pStyle w:val="TableParagraph"/>
              <w:spacing w:before="61" w:line="184" w:lineRule="exact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Internet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(Kč/MB)</w:t>
            </w:r>
          </w:p>
        </w:tc>
        <w:tc>
          <w:tcPr>
            <w:tcW w:w="4167" w:type="dxa"/>
            <w:shd w:val="clear" w:color="auto" w:fill="DBE6E9"/>
          </w:tcPr>
          <w:p w14:paraId="7221EF6C" w14:textId="77777777" w:rsidR="00921330" w:rsidRDefault="00000000">
            <w:pPr>
              <w:pStyle w:val="TableParagraph"/>
              <w:tabs>
                <w:tab w:val="left" w:pos="1902"/>
              </w:tabs>
              <w:spacing w:before="61" w:line="184" w:lineRule="exact"/>
              <w:ind w:left="495"/>
              <w:rPr>
                <w:sz w:val="14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  <w:r>
              <w:rPr>
                <w:w w:val="85"/>
                <w:sz w:val="18"/>
                <w:shd w:val="clear" w:color="auto" w:fill="DBE6E9"/>
              </w:rPr>
              <w:t>297,52</w:t>
            </w:r>
            <w:r>
              <w:rPr>
                <w:spacing w:val="-1"/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w w:val="85"/>
                <w:sz w:val="14"/>
              </w:rPr>
              <w:t>(360,–)</w:t>
            </w:r>
          </w:p>
        </w:tc>
      </w:tr>
    </w:tbl>
    <w:p w14:paraId="44CF142D" w14:textId="77777777" w:rsidR="00921330" w:rsidRDefault="00921330">
      <w:pPr>
        <w:pStyle w:val="Zkladntext"/>
        <w:spacing w:before="11"/>
        <w:rPr>
          <w:sz w:val="19"/>
        </w:rPr>
      </w:pPr>
    </w:p>
    <w:p w14:paraId="5745DA76" w14:textId="77777777" w:rsidR="00921330" w:rsidRDefault="00000000">
      <w:pPr>
        <w:pStyle w:val="Zkladntext"/>
        <w:spacing w:line="244" w:lineRule="auto"/>
        <w:ind w:left="240" w:right="514"/>
      </w:pPr>
      <w:r>
        <w:rPr>
          <w:w w:val="80"/>
        </w:rPr>
        <w:t>Příchozí</w:t>
      </w:r>
      <w:r>
        <w:rPr>
          <w:spacing w:val="11"/>
          <w:w w:val="80"/>
        </w:rPr>
        <w:t xml:space="preserve"> </w:t>
      </w:r>
      <w:r>
        <w:rPr>
          <w:w w:val="80"/>
        </w:rPr>
        <w:t>i</w:t>
      </w:r>
      <w:r>
        <w:rPr>
          <w:spacing w:val="7"/>
          <w:w w:val="80"/>
        </w:rPr>
        <w:t xml:space="preserve"> </w:t>
      </w:r>
      <w:r>
        <w:rPr>
          <w:w w:val="80"/>
        </w:rPr>
        <w:t>odchozí</w:t>
      </w:r>
      <w:r>
        <w:rPr>
          <w:spacing w:val="8"/>
          <w:w w:val="80"/>
        </w:rPr>
        <w:t xml:space="preserve"> </w:t>
      </w:r>
      <w:r>
        <w:rPr>
          <w:w w:val="80"/>
        </w:rPr>
        <w:t>hovory</w:t>
      </w:r>
      <w:r>
        <w:rPr>
          <w:spacing w:val="11"/>
          <w:w w:val="80"/>
        </w:rPr>
        <w:t xml:space="preserve"> </w:t>
      </w:r>
      <w:r>
        <w:rPr>
          <w:w w:val="80"/>
        </w:rPr>
        <w:t>se</w:t>
      </w:r>
      <w:r>
        <w:rPr>
          <w:spacing w:val="8"/>
          <w:w w:val="80"/>
        </w:rPr>
        <w:t xml:space="preserve"> </w:t>
      </w:r>
      <w:r>
        <w:rPr>
          <w:w w:val="80"/>
        </w:rPr>
        <w:t>účtují</w:t>
      </w:r>
      <w:r>
        <w:rPr>
          <w:spacing w:val="8"/>
          <w:w w:val="80"/>
        </w:rPr>
        <w:t xml:space="preserve"> </w:t>
      </w:r>
      <w:r>
        <w:rPr>
          <w:w w:val="80"/>
        </w:rPr>
        <w:t>po</w:t>
      </w:r>
      <w:r>
        <w:rPr>
          <w:spacing w:val="11"/>
          <w:w w:val="80"/>
        </w:rPr>
        <w:t xml:space="preserve"> </w:t>
      </w:r>
      <w:r>
        <w:rPr>
          <w:w w:val="80"/>
        </w:rPr>
        <w:t>minutách,</w:t>
      </w:r>
      <w:r>
        <w:rPr>
          <w:spacing w:val="8"/>
          <w:w w:val="80"/>
        </w:rPr>
        <w:t xml:space="preserve"> </w:t>
      </w:r>
      <w:r>
        <w:rPr>
          <w:w w:val="80"/>
        </w:rPr>
        <w:t>data</w:t>
      </w:r>
      <w:r>
        <w:rPr>
          <w:spacing w:val="8"/>
          <w:w w:val="80"/>
        </w:rPr>
        <w:t xml:space="preserve"> </w:t>
      </w:r>
      <w:r>
        <w:rPr>
          <w:w w:val="80"/>
        </w:rPr>
        <w:t>po</w:t>
      </w:r>
      <w:r>
        <w:rPr>
          <w:spacing w:val="12"/>
          <w:w w:val="80"/>
        </w:rPr>
        <w:t xml:space="preserve"> </w:t>
      </w:r>
      <w:r>
        <w:rPr>
          <w:w w:val="80"/>
        </w:rPr>
        <w:t>10</w:t>
      </w:r>
      <w:r>
        <w:rPr>
          <w:spacing w:val="8"/>
          <w:w w:val="80"/>
        </w:rPr>
        <w:t xml:space="preserve"> </w:t>
      </w:r>
      <w:r>
        <w:rPr>
          <w:w w:val="80"/>
        </w:rPr>
        <w:t>kB.</w:t>
      </w:r>
      <w:r>
        <w:rPr>
          <w:spacing w:val="8"/>
          <w:w w:val="80"/>
        </w:rPr>
        <w:t xml:space="preserve"> </w:t>
      </w:r>
      <w:r>
        <w:rPr>
          <w:w w:val="80"/>
        </w:rPr>
        <w:t>Volat,</w:t>
      </w:r>
      <w:r>
        <w:rPr>
          <w:spacing w:val="11"/>
          <w:w w:val="80"/>
        </w:rPr>
        <w:t xml:space="preserve"> </w:t>
      </w:r>
      <w:r>
        <w:rPr>
          <w:w w:val="80"/>
        </w:rPr>
        <w:t>posílat</w:t>
      </w:r>
      <w:r>
        <w:rPr>
          <w:spacing w:val="8"/>
          <w:w w:val="80"/>
        </w:rPr>
        <w:t xml:space="preserve"> </w:t>
      </w:r>
      <w:r>
        <w:rPr>
          <w:w w:val="80"/>
        </w:rPr>
        <w:t>SMS</w:t>
      </w:r>
      <w:r>
        <w:rPr>
          <w:spacing w:val="9"/>
          <w:w w:val="80"/>
        </w:rPr>
        <w:t xml:space="preserve"> </w:t>
      </w:r>
      <w:r>
        <w:rPr>
          <w:w w:val="80"/>
        </w:rPr>
        <w:t>nebo</w:t>
      </w:r>
      <w:r>
        <w:rPr>
          <w:spacing w:val="8"/>
          <w:w w:val="80"/>
        </w:rPr>
        <w:t xml:space="preserve"> </w:t>
      </w:r>
      <w:r>
        <w:rPr>
          <w:w w:val="80"/>
        </w:rPr>
        <w:t>surfovat</w:t>
      </w:r>
      <w:r>
        <w:rPr>
          <w:spacing w:val="8"/>
          <w:w w:val="80"/>
        </w:rPr>
        <w:t xml:space="preserve"> </w:t>
      </w:r>
      <w:r>
        <w:rPr>
          <w:w w:val="80"/>
        </w:rPr>
        <w:t>na</w:t>
      </w:r>
      <w:r>
        <w:rPr>
          <w:spacing w:val="11"/>
          <w:w w:val="80"/>
        </w:rPr>
        <w:t xml:space="preserve"> </w:t>
      </w:r>
      <w:r>
        <w:rPr>
          <w:w w:val="80"/>
        </w:rPr>
        <w:t>internetu</w:t>
      </w:r>
      <w:r>
        <w:rPr>
          <w:spacing w:val="11"/>
          <w:w w:val="80"/>
        </w:rPr>
        <w:t xml:space="preserve"> </w:t>
      </w:r>
      <w:r>
        <w:rPr>
          <w:w w:val="80"/>
        </w:rPr>
        <w:t>můžete</w:t>
      </w:r>
      <w:r>
        <w:rPr>
          <w:spacing w:val="6"/>
          <w:w w:val="80"/>
        </w:rPr>
        <w:t xml:space="preserve"> </w:t>
      </w:r>
      <w:r>
        <w:rPr>
          <w:w w:val="80"/>
        </w:rPr>
        <w:t>u:</w:t>
      </w:r>
      <w:r>
        <w:rPr>
          <w:spacing w:val="8"/>
          <w:w w:val="80"/>
        </w:rPr>
        <w:t xml:space="preserve"> </w:t>
      </w:r>
      <w:r>
        <w:rPr>
          <w:w w:val="80"/>
        </w:rPr>
        <w:t>Air</w:t>
      </w:r>
      <w:r>
        <w:rPr>
          <w:spacing w:val="1"/>
          <w:w w:val="80"/>
        </w:rPr>
        <w:t xml:space="preserve"> </w:t>
      </w:r>
      <w:proofErr w:type="spellStart"/>
      <w:r>
        <w:rPr>
          <w:w w:val="80"/>
        </w:rPr>
        <w:t>Lingus</w:t>
      </w:r>
      <w:proofErr w:type="spellEnd"/>
      <w:r>
        <w:rPr>
          <w:w w:val="80"/>
        </w:rPr>
        <w:t>,</w:t>
      </w:r>
      <w:r>
        <w:rPr>
          <w:spacing w:val="7"/>
          <w:w w:val="80"/>
        </w:rPr>
        <w:t xml:space="preserve"> </w:t>
      </w:r>
      <w:r>
        <w:rPr>
          <w:w w:val="80"/>
        </w:rPr>
        <w:t>Air</w:t>
      </w:r>
      <w:r>
        <w:rPr>
          <w:spacing w:val="8"/>
          <w:w w:val="80"/>
        </w:rPr>
        <w:t xml:space="preserve"> </w:t>
      </w:r>
      <w:r>
        <w:rPr>
          <w:w w:val="80"/>
        </w:rPr>
        <w:t>France,</w:t>
      </w:r>
      <w:r>
        <w:rPr>
          <w:spacing w:val="7"/>
          <w:w w:val="80"/>
        </w:rPr>
        <w:t xml:space="preserve"> </w:t>
      </w:r>
      <w:proofErr w:type="spellStart"/>
      <w:r>
        <w:rPr>
          <w:w w:val="80"/>
        </w:rPr>
        <w:t>British</w:t>
      </w:r>
      <w:proofErr w:type="spellEnd"/>
      <w:r>
        <w:rPr>
          <w:spacing w:val="7"/>
          <w:w w:val="80"/>
        </w:rPr>
        <w:t xml:space="preserve"> </w:t>
      </w:r>
      <w:r>
        <w:rPr>
          <w:w w:val="80"/>
        </w:rPr>
        <w:t>Airways,</w:t>
      </w:r>
      <w:r>
        <w:rPr>
          <w:spacing w:val="8"/>
          <w:w w:val="80"/>
        </w:rPr>
        <w:t xml:space="preserve"> </w:t>
      </w:r>
      <w:r>
        <w:rPr>
          <w:w w:val="80"/>
        </w:rPr>
        <w:t>Eva</w:t>
      </w:r>
      <w:r>
        <w:rPr>
          <w:spacing w:val="7"/>
          <w:w w:val="80"/>
        </w:rPr>
        <w:t xml:space="preserve"> </w:t>
      </w:r>
      <w:r>
        <w:rPr>
          <w:w w:val="80"/>
        </w:rPr>
        <w:t>Air,</w:t>
      </w:r>
      <w:r>
        <w:rPr>
          <w:spacing w:val="7"/>
          <w:w w:val="80"/>
        </w:rPr>
        <w:t xml:space="preserve"> </w:t>
      </w:r>
      <w:proofErr w:type="spellStart"/>
      <w:r>
        <w:rPr>
          <w:w w:val="80"/>
        </w:rPr>
        <w:t>Egyptair</w:t>
      </w:r>
      <w:proofErr w:type="spellEnd"/>
      <w:r>
        <w:rPr>
          <w:w w:val="80"/>
        </w:rPr>
        <w:t>,</w:t>
      </w:r>
      <w:r>
        <w:rPr>
          <w:spacing w:val="7"/>
          <w:w w:val="80"/>
        </w:rPr>
        <w:t xml:space="preserve"> </w:t>
      </w:r>
      <w:proofErr w:type="spellStart"/>
      <w:r>
        <w:rPr>
          <w:w w:val="80"/>
        </w:rPr>
        <w:t>Etihad</w:t>
      </w:r>
      <w:proofErr w:type="spellEnd"/>
      <w:r>
        <w:rPr>
          <w:spacing w:val="7"/>
          <w:w w:val="80"/>
        </w:rPr>
        <w:t xml:space="preserve"> </w:t>
      </w:r>
      <w:r>
        <w:rPr>
          <w:w w:val="80"/>
        </w:rPr>
        <w:t>Airways,</w:t>
      </w:r>
      <w:r>
        <w:rPr>
          <w:spacing w:val="11"/>
          <w:w w:val="80"/>
        </w:rPr>
        <w:t xml:space="preserve"> </w:t>
      </w:r>
      <w:proofErr w:type="spellStart"/>
      <w:r>
        <w:rPr>
          <w:w w:val="80"/>
        </w:rPr>
        <w:t>Emirates</w:t>
      </w:r>
      <w:proofErr w:type="spellEnd"/>
      <w:r>
        <w:rPr>
          <w:w w:val="80"/>
        </w:rPr>
        <w:t>,</w:t>
      </w:r>
      <w:r>
        <w:rPr>
          <w:spacing w:val="7"/>
          <w:w w:val="80"/>
        </w:rPr>
        <w:t xml:space="preserve"> </w:t>
      </w:r>
      <w:r>
        <w:rPr>
          <w:w w:val="80"/>
        </w:rPr>
        <w:t>Hong</w:t>
      </w:r>
      <w:r>
        <w:rPr>
          <w:spacing w:val="7"/>
          <w:w w:val="80"/>
        </w:rPr>
        <w:t xml:space="preserve"> </w:t>
      </w:r>
      <w:r>
        <w:rPr>
          <w:w w:val="80"/>
        </w:rPr>
        <w:t>Kong</w:t>
      </w:r>
      <w:r>
        <w:rPr>
          <w:spacing w:val="8"/>
          <w:w w:val="80"/>
        </w:rPr>
        <w:t xml:space="preserve"> </w:t>
      </w:r>
      <w:r>
        <w:rPr>
          <w:w w:val="80"/>
        </w:rPr>
        <w:t>Airlines,</w:t>
      </w:r>
      <w:r>
        <w:rPr>
          <w:spacing w:val="7"/>
          <w:w w:val="80"/>
        </w:rPr>
        <w:t xml:space="preserve"> </w:t>
      </w:r>
      <w:r>
        <w:rPr>
          <w:w w:val="80"/>
        </w:rPr>
        <w:t>KLM,</w:t>
      </w:r>
      <w:r>
        <w:rPr>
          <w:spacing w:val="10"/>
          <w:w w:val="80"/>
        </w:rPr>
        <w:t xml:space="preserve"> </w:t>
      </w:r>
      <w:proofErr w:type="spellStart"/>
      <w:r>
        <w:rPr>
          <w:w w:val="80"/>
        </w:rPr>
        <w:t>Libyan</w:t>
      </w:r>
      <w:proofErr w:type="spellEnd"/>
      <w:r>
        <w:rPr>
          <w:spacing w:val="8"/>
          <w:w w:val="80"/>
        </w:rPr>
        <w:t xml:space="preserve"> </w:t>
      </w:r>
      <w:r>
        <w:rPr>
          <w:w w:val="80"/>
        </w:rPr>
        <w:t>Airlines,</w:t>
      </w:r>
      <w:r>
        <w:rPr>
          <w:spacing w:val="1"/>
          <w:w w:val="80"/>
        </w:rPr>
        <w:t xml:space="preserve"> </w:t>
      </w:r>
      <w:r>
        <w:rPr>
          <w:w w:val="80"/>
        </w:rPr>
        <w:t xml:space="preserve">Lufthansa, Oman Air, </w:t>
      </w:r>
      <w:proofErr w:type="spellStart"/>
      <w:r>
        <w:rPr>
          <w:w w:val="80"/>
        </w:rPr>
        <w:t>Quatar</w:t>
      </w:r>
      <w:proofErr w:type="spellEnd"/>
      <w:r>
        <w:rPr>
          <w:spacing w:val="1"/>
          <w:w w:val="80"/>
        </w:rPr>
        <w:t xml:space="preserve"> </w:t>
      </w:r>
      <w:r>
        <w:rPr>
          <w:w w:val="80"/>
        </w:rPr>
        <w:t>Airways,</w:t>
      </w:r>
      <w:r>
        <w:rPr>
          <w:spacing w:val="1"/>
          <w:w w:val="80"/>
        </w:rPr>
        <w:t xml:space="preserve"> </w:t>
      </w:r>
      <w:proofErr w:type="spellStart"/>
      <w:r>
        <w:rPr>
          <w:w w:val="80"/>
        </w:rPr>
        <w:t>Royal</w:t>
      </w:r>
      <w:proofErr w:type="spellEnd"/>
      <w:r>
        <w:rPr>
          <w:spacing w:val="1"/>
          <w:w w:val="80"/>
        </w:rPr>
        <w:t xml:space="preserve"> </w:t>
      </w:r>
      <w:proofErr w:type="spellStart"/>
      <w:r>
        <w:rPr>
          <w:w w:val="80"/>
        </w:rPr>
        <w:t>Jordanian</w:t>
      </w:r>
      <w:proofErr w:type="spellEnd"/>
      <w:r>
        <w:rPr>
          <w:w w:val="80"/>
        </w:rPr>
        <w:t xml:space="preserve">, SAS, </w:t>
      </w:r>
      <w:proofErr w:type="spellStart"/>
      <w:r>
        <w:rPr>
          <w:w w:val="80"/>
        </w:rPr>
        <w:t>Saudi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Arabian</w:t>
      </w:r>
      <w:proofErr w:type="spellEnd"/>
      <w:r>
        <w:rPr>
          <w:w w:val="80"/>
        </w:rPr>
        <w:t xml:space="preserve"> Airlines, Singapore Airlines,</w:t>
      </w:r>
      <w:r>
        <w:rPr>
          <w:spacing w:val="1"/>
          <w:w w:val="80"/>
        </w:rPr>
        <w:t xml:space="preserve"> </w:t>
      </w:r>
      <w:r>
        <w:rPr>
          <w:w w:val="80"/>
        </w:rPr>
        <w:t xml:space="preserve">TAM, </w:t>
      </w:r>
      <w:proofErr w:type="spellStart"/>
      <w:r>
        <w:rPr>
          <w:w w:val="80"/>
        </w:rPr>
        <w:t>Transaero</w:t>
      </w:r>
      <w:proofErr w:type="spellEnd"/>
      <w:r>
        <w:rPr>
          <w:spacing w:val="1"/>
          <w:w w:val="80"/>
        </w:rPr>
        <w:t xml:space="preserve"> </w:t>
      </w:r>
      <w:r>
        <w:rPr>
          <w:w w:val="90"/>
        </w:rPr>
        <w:t>Airlines</w:t>
      </w:r>
      <w:r>
        <w:rPr>
          <w:spacing w:val="-5"/>
          <w:w w:val="90"/>
        </w:rPr>
        <w:t xml:space="preserve"> </w:t>
      </w:r>
      <w:r>
        <w:rPr>
          <w:w w:val="90"/>
        </w:rPr>
        <w:t>a</w:t>
      </w:r>
      <w:r>
        <w:rPr>
          <w:spacing w:val="-5"/>
          <w:w w:val="90"/>
        </w:rPr>
        <w:t xml:space="preserve"> </w:t>
      </w:r>
      <w:proofErr w:type="spellStart"/>
      <w:r>
        <w:rPr>
          <w:w w:val="90"/>
        </w:rPr>
        <w:t>Virgin</w:t>
      </w:r>
      <w:proofErr w:type="spellEnd"/>
      <w:r>
        <w:rPr>
          <w:spacing w:val="-3"/>
          <w:w w:val="90"/>
        </w:rPr>
        <w:t xml:space="preserve"> </w:t>
      </w:r>
      <w:proofErr w:type="spellStart"/>
      <w:r>
        <w:rPr>
          <w:w w:val="90"/>
        </w:rPr>
        <w:t>Atlantic</w:t>
      </w:r>
      <w:proofErr w:type="spellEnd"/>
      <w:r>
        <w:rPr>
          <w:w w:val="90"/>
        </w:rPr>
        <w:t>.</w:t>
      </w:r>
    </w:p>
    <w:p w14:paraId="2DDAD216" w14:textId="77777777" w:rsidR="00921330" w:rsidRDefault="00921330">
      <w:pPr>
        <w:pStyle w:val="Zkladntext"/>
        <w:rPr>
          <w:sz w:val="18"/>
        </w:rPr>
      </w:pPr>
    </w:p>
    <w:p w14:paraId="3EBA5B14" w14:textId="77777777" w:rsidR="00921330" w:rsidRDefault="00921330">
      <w:pPr>
        <w:pStyle w:val="Zkladntext"/>
        <w:spacing w:before="6"/>
        <w:rPr>
          <w:sz w:val="18"/>
        </w:rPr>
      </w:pPr>
    </w:p>
    <w:p w14:paraId="0E44D3E1" w14:textId="7776FA3A" w:rsidR="00921330" w:rsidRDefault="008B69E7">
      <w:pPr>
        <w:pStyle w:val="Nadpis3"/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46E5C86C" wp14:editId="739A09CD">
                <wp:simplePos x="0" y="0"/>
                <wp:positionH relativeFrom="page">
                  <wp:posOffset>5571490</wp:posOffset>
                </wp:positionH>
                <wp:positionV relativeFrom="paragraph">
                  <wp:posOffset>274320</wp:posOffset>
                </wp:positionV>
                <wp:extent cx="4718050" cy="659765"/>
                <wp:effectExtent l="0" t="0" r="0" b="0"/>
                <wp:wrapNone/>
                <wp:docPr id="35852262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0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71"/>
                              <w:gridCol w:w="4459"/>
                            </w:tblGrid>
                            <w:tr w:rsidR="00921330" w14:paraId="77A0656D" w14:textId="77777777">
                              <w:trPr>
                                <w:trHeight w:val="327"/>
                              </w:trPr>
                              <w:tc>
                                <w:tcPr>
                                  <w:tcW w:w="2971" w:type="dxa"/>
                                  <w:tcBorders>
                                    <w:top w:val="single" w:sz="48" w:space="0" w:color="63B8E3"/>
                                  </w:tcBorders>
                                </w:tcPr>
                                <w:p w14:paraId="075A73EC" w14:textId="77777777" w:rsidR="00921330" w:rsidRDefault="00000000">
                                  <w:pPr>
                                    <w:pStyle w:val="TableParagraph"/>
                                    <w:spacing w:before="64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Volání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hlasové</w:t>
                                  </w:r>
                                  <w:r>
                                    <w:rPr>
                                      <w:spacing w:val="1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schránky</w:t>
                                  </w:r>
                                </w:p>
                              </w:tc>
                              <w:tc>
                                <w:tcPr>
                                  <w:tcW w:w="4459" w:type="dxa"/>
                                  <w:tcBorders>
                                    <w:top w:val="single" w:sz="48" w:space="0" w:color="63B8E3"/>
                                  </w:tcBorders>
                                </w:tcPr>
                                <w:p w14:paraId="341DD5D0" w14:textId="77777777" w:rsidR="00921330" w:rsidRDefault="00000000">
                                  <w:pPr>
                                    <w:pStyle w:val="TableParagraph"/>
                                    <w:spacing w:before="64"/>
                                    <w:ind w:left="9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jako</w:t>
                                  </w:r>
                                  <w:r>
                                    <w:rPr>
                                      <w:spacing w:val="1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odchozí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roamingový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hovor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1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ČR</w:t>
                                  </w:r>
                                </w:p>
                              </w:tc>
                            </w:tr>
                            <w:tr w:rsidR="00921330" w14:paraId="0C5780DA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2971" w:type="dxa"/>
                                </w:tcPr>
                                <w:p w14:paraId="5F5FF0C5" w14:textId="77777777" w:rsidR="00921330" w:rsidRDefault="00000000">
                                  <w:pPr>
                                    <w:pStyle w:val="TableParagraph"/>
                                    <w:spacing w:before="61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Volání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4603</w:t>
                                  </w:r>
                                </w:p>
                              </w:tc>
                              <w:tc>
                                <w:tcPr>
                                  <w:tcW w:w="4459" w:type="dxa"/>
                                </w:tcPr>
                                <w:p w14:paraId="7EA49E3D" w14:textId="77777777" w:rsidR="00921330" w:rsidRDefault="00000000">
                                  <w:pPr>
                                    <w:pStyle w:val="TableParagraph"/>
                                    <w:spacing w:before="61"/>
                                    <w:ind w:left="9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hd w:val="clear" w:color="auto" w:fill="DBE6E9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5"/>
                                      <w:sz w:val="18"/>
                                      <w:shd w:val="clear" w:color="auto" w:fill="DBE6E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  <w:shd w:val="clear" w:color="auto" w:fill="DBE6E9"/>
                                    </w:rPr>
                                    <w:t>zdarma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18"/>
                                      <w:shd w:val="clear" w:color="auto" w:fill="DBE6E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  <w:shd w:val="clear" w:color="auto" w:fill="DBE6E9"/>
                                    </w:rPr>
                                    <w:t>(oblast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8"/>
                                      <w:shd w:val="clear" w:color="auto" w:fill="DBE6E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  <w:shd w:val="clear" w:color="auto" w:fill="DBE6E9"/>
                                    </w:rPr>
                                    <w:t>1,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8"/>
                                      <w:shd w:val="clear" w:color="auto" w:fill="DBE6E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  <w:shd w:val="clear" w:color="auto" w:fill="DBE6E9"/>
                                    </w:rPr>
                                    <w:t>ostatní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8"/>
                                      <w:shd w:val="clear" w:color="auto" w:fill="DBE6E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  <w:shd w:val="clear" w:color="auto" w:fill="DBE6E9"/>
                                    </w:rPr>
                                    <w:t>dle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18"/>
                                      <w:shd w:val="clear" w:color="auto" w:fill="DBE6E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  <w:shd w:val="clear" w:color="auto" w:fill="DBE6E9"/>
                                    </w:rPr>
                                    <w:t>roamingového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18"/>
                                      <w:shd w:val="clear" w:color="auto" w:fill="DBE6E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  <w:shd w:val="clear" w:color="auto" w:fill="DBE6E9"/>
                                    </w:rPr>
                                    <w:t>tarifu)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hd w:val="clear" w:color="auto" w:fill="DBE6E9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21330" w14:paraId="3BC6CDAA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2971" w:type="dxa"/>
                                </w:tcPr>
                                <w:p w14:paraId="13F6D3E2" w14:textId="77777777" w:rsidR="00921330" w:rsidRDefault="00000000">
                                  <w:pPr>
                                    <w:pStyle w:val="TableParagraph"/>
                                    <w:spacing w:before="63" w:line="184" w:lineRule="exact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SMS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4603</w:t>
                                  </w:r>
                                </w:p>
                              </w:tc>
                              <w:tc>
                                <w:tcPr>
                                  <w:tcW w:w="4459" w:type="dxa"/>
                                </w:tcPr>
                                <w:p w14:paraId="7F2B50C7" w14:textId="77777777" w:rsidR="00921330" w:rsidRDefault="00000000">
                                  <w:pPr>
                                    <w:pStyle w:val="TableParagraph"/>
                                    <w:spacing w:before="63" w:line="184" w:lineRule="exact"/>
                                    <w:ind w:left="90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dle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roamingového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tarifu</w:t>
                                  </w:r>
                                </w:p>
                              </w:tc>
                            </w:tr>
                          </w:tbl>
                          <w:p w14:paraId="54CCD7D6" w14:textId="77777777" w:rsidR="00921330" w:rsidRDefault="0092133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5C86C" id="Text Box 12" o:spid="_x0000_s1116" type="#_x0000_t202" style="position:absolute;left:0;text-align:left;margin-left:438.7pt;margin-top:21.6pt;width:371.5pt;height:51.9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71"/>
                        <w:gridCol w:w="4459"/>
                      </w:tblGrid>
                      <w:tr w:rsidR="00921330" w14:paraId="77A0656D" w14:textId="77777777">
                        <w:trPr>
                          <w:trHeight w:val="327"/>
                        </w:trPr>
                        <w:tc>
                          <w:tcPr>
                            <w:tcW w:w="2971" w:type="dxa"/>
                            <w:tcBorders>
                              <w:top w:val="single" w:sz="48" w:space="0" w:color="63B8E3"/>
                            </w:tcBorders>
                          </w:tcPr>
                          <w:p w14:paraId="075A73EC" w14:textId="77777777" w:rsidR="00921330" w:rsidRDefault="00000000">
                            <w:pPr>
                              <w:pStyle w:val="TableParagraph"/>
                              <w:spacing w:before="64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Volání</w:t>
                            </w:r>
                            <w:r>
                              <w:rPr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spacing w:val="1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hlasové</w:t>
                            </w:r>
                            <w:r>
                              <w:rPr>
                                <w:spacing w:val="1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schránky</w:t>
                            </w:r>
                          </w:p>
                        </w:tc>
                        <w:tc>
                          <w:tcPr>
                            <w:tcW w:w="4459" w:type="dxa"/>
                            <w:tcBorders>
                              <w:top w:val="single" w:sz="48" w:space="0" w:color="63B8E3"/>
                            </w:tcBorders>
                          </w:tcPr>
                          <w:p w14:paraId="341DD5D0" w14:textId="77777777" w:rsidR="00921330" w:rsidRDefault="00000000">
                            <w:pPr>
                              <w:pStyle w:val="TableParagraph"/>
                              <w:spacing w:before="64"/>
                              <w:ind w:left="9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jako</w:t>
                            </w:r>
                            <w:r>
                              <w:rPr>
                                <w:spacing w:val="1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odchozí</w:t>
                            </w:r>
                            <w:r>
                              <w:rPr>
                                <w:spacing w:val="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roamingový</w:t>
                            </w:r>
                            <w:r>
                              <w:rPr>
                                <w:spacing w:val="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hovor</w:t>
                            </w:r>
                            <w:r>
                              <w:rPr>
                                <w:spacing w:val="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spacing w:val="1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ČR</w:t>
                            </w:r>
                          </w:p>
                        </w:tc>
                      </w:tr>
                      <w:tr w:rsidR="00921330" w14:paraId="0C5780DA" w14:textId="77777777">
                        <w:trPr>
                          <w:trHeight w:val="326"/>
                        </w:trPr>
                        <w:tc>
                          <w:tcPr>
                            <w:tcW w:w="2971" w:type="dxa"/>
                          </w:tcPr>
                          <w:p w14:paraId="5F5FF0C5" w14:textId="77777777" w:rsidR="00921330" w:rsidRDefault="00000000">
                            <w:pPr>
                              <w:pStyle w:val="TableParagraph"/>
                              <w:spacing w:before="61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Volání</w:t>
                            </w:r>
                            <w:r>
                              <w:rPr>
                                <w:spacing w:val="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spacing w:val="1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4603</w:t>
                            </w:r>
                          </w:p>
                        </w:tc>
                        <w:tc>
                          <w:tcPr>
                            <w:tcW w:w="4459" w:type="dxa"/>
                          </w:tcPr>
                          <w:p w14:paraId="7EA49E3D" w14:textId="77777777" w:rsidR="00921330" w:rsidRDefault="00000000">
                            <w:pPr>
                              <w:pStyle w:val="TableParagraph"/>
                              <w:spacing w:before="61"/>
                              <w:ind w:left="9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hd w:val="clear" w:color="auto" w:fill="DBE6E9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18"/>
                                <w:shd w:val="clear" w:color="auto" w:fill="DBE6E9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  <w:shd w:val="clear" w:color="auto" w:fill="DBE6E9"/>
                              </w:rPr>
                              <w:t>zdarma</w:t>
                            </w:r>
                            <w:r>
                              <w:rPr>
                                <w:spacing w:val="10"/>
                                <w:w w:val="80"/>
                                <w:sz w:val="18"/>
                                <w:shd w:val="clear" w:color="auto" w:fill="DBE6E9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  <w:shd w:val="clear" w:color="auto" w:fill="DBE6E9"/>
                              </w:rPr>
                              <w:t>(oblast</w:t>
                            </w:r>
                            <w:r>
                              <w:rPr>
                                <w:spacing w:val="8"/>
                                <w:w w:val="80"/>
                                <w:sz w:val="18"/>
                                <w:shd w:val="clear" w:color="auto" w:fill="DBE6E9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  <w:shd w:val="clear" w:color="auto" w:fill="DBE6E9"/>
                              </w:rPr>
                              <w:t>1,</w:t>
                            </w:r>
                            <w:r>
                              <w:rPr>
                                <w:spacing w:val="8"/>
                                <w:w w:val="80"/>
                                <w:sz w:val="18"/>
                                <w:shd w:val="clear" w:color="auto" w:fill="DBE6E9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  <w:shd w:val="clear" w:color="auto" w:fill="DBE6E9"/>
                              </w:rPr>
                              <w:t>ostatní</w:t>
                            </w:r>
                            <w:r>
                              <w:rPr>
                                <w:spacing w:val="8"/>
                                <w:w w:val="80"/>
                                <w:sz w:val="18"/>
                                <w:shd w:val="clear" w:color="auto" w:fill="DBE6E9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  <w:shd w:val="clear" w:color="auto" w:fill="DBE6E9"/>
                              </w:rPr>
                              <w:t>dle</w:t>
                            </w:r>
                            <w:r>
                              <w:rPr>
                                <w:spacing w:val="10"/>
                                <w:w w:val="80"/>
                                <w:sz w:val="18"/>
                                <w:shd w:val="clear" w:color="auto" w:fill="DBE6E9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  <w:shd w:val="clear" w:color="auto" w:fill="DBE6E9"/>
                              </w:rPr>
                              <w:t>roamingového</w:t>
                            </w:r>
                            <w:r>
                              <w:rPr>
                                <w:spacing w:val="10"/>
                                <w:w w:val="80"/>
                                <w:sz w:val="18"/>
                                <w:shd w:val="clear" w:color="auto" w:fill="DBE6E9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  <w:shd w:val="clear" w:color="auto" w:fill="DBE6E9"/>
                              </w:rPr>
                              <w:t>tarifu)</w:t>
                            </w:r>
                            <w:r>
                              <w:rPr>
                                <w:spacing w:val="-2"/>
                                <w:sz w:val="18"/>
                                <w:shd w:val="clear" w:color="auto" w:fill="DBE6E9"/>
                              </w:rPr>
                              <w:t xml:space="preserve"> </w:t>
                            </w:r>
                          </w:p>
                        </w:tc>
                      </w:tr>
                      <w:tr w:rsidR="00921330" w14:paraId="3BC6CDAA" w14:textId="77777777">
                        <w:trPr>
                          <w:trHeight w:val="267"/>
                        </w:trPr>
                        <w:tc>
                          <w:tcPr>
                            <w:tcW w:w="2971" w:type="dxa"/>
                          </w:tcPr>
                          <w:p w14:paraId="13F6D3E2" w14:textId="77777777" w:rsidR="00921330" w:rsidRDefault="00000000">
                            <w:pPr>
                              <w:pStyle w:val="TableParagraph"/>
                              <w:spacing w:before="63" w:line="184" w:lineRule="exact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SMS</w:t>
                            </w:r>
                            <w:r>
                              <w:rPr>
                                <w:spacing w:val="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spacing w:val="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4603</w:t>
                            </w:r>
                          </w:p>
                        </w:tc>
                        <w:tc>
                          <w:tcPr>
                            <w:tcW w:w="4459" w:type="dxa"/>
                          </w:tcPr>
                          <w:p w14:paraId="7F2B50C7" w14:textId="77777777" w:rsidR="00921330" w:rsidRDefault="00000000">
                            <w:pPr>
                              <w:pStyle w:val="TableParagraph"/>
                              <w:spacing w:before="63" w:line="184" w:lineRule="exact"/>
                              <w:ind w:left="90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dle</w:t>
                            </w:r>
                            <w:r>
                              <w:rPr>
                                <w:spacing w:val="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roamingového</w:t>
                            </w:r>
                            <w:r>
                              <w:rPr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tarifu</w:t>
                            </w:r>
                          </w:p>
                        </w:tc>
                      </w:tr>
                    </w:tbl>
                    <w:p w14:paraId="54CCD7D6" w14:textId="77777777" w:rsidR="00921330" w:rsidRDefault="0092133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E10074"/>
          <w:w w:val="80"/>
        </w:rPr>
        <w:t>OSTATNÍ</w:t>
      </w:r>
      <w:r>
        <w:rPr>
          <w:color w:val="E10074"/>
          <w:spacing w:val="19"/>
          <w:w w:val="80"/>
        </w:rPr>
        <w:t xml:space="preserve"> </w:t>
      </w:r>
      <w:r>
        <w:rPr>
          <w:color w:val="E10074"/>
          <w:w w:val="80"/>
        </w:rPr>
        <w:t>SLUŽBY</w:t>
      </w:r>
      <w:r>
        <w:rPr>
          <w:color w:val="E10074"/>
          <w:spacing w:val="23"/>
          <w:w w:val="80"/>
        </w:rPr>
        <w:t xml:space="preserve"> </w:t>
      </w:r>
      <w:r>
        <w:rPr>
          <w:color w:val="E10074"/>
          <w:w w:val="80"/>
        </w:rPr>
        <w:t>V</w:t>
      </w:r>
      <w:r>
        <w:rPr>
          <w:color w:val="E10074"/>
          <w:spacing w:val="23"/>
          <w:w w:val="80"/>
        </w:rPr>
        <w:t xml:space="preserve"> </w:t>
      </w:r>
      <w:r>
        <w:rPr>
          <w:color w:val="E10074"/>
          <w:w w:val="80"/>
        </w:rPr>
        <w:t>T-MOBILE</w:t>
      </w:r>
      <w:r>
        <w:rPr>
          <w:color w:val="E10074"/>
          <w:spacing w:val="24"/>
          <w:w w:val="80"/>
        </w:rPr>
        <w:t xml:space="preserve"> </w:t>
      </w:r>
      <w:r>
        <w:rPr>
          <w:color w:val="E10074"/>
          <w:w w:val="80"/>
        </w:rPr>
        <w:t>ROAMINGU</w:t>
      </w:r>
    </w:p>
    <w:p w14:paraId="01810867" w14:textId="77777777" w:rsidR="00921330" w:rsidRDefault="00921330">
      <w:pPr>
        <w:sectPr w:rsidR="00921330">
          <w:type w:val="continuous"/>
          <w:pgSz w:w="16840" w:h="11910" w:orient="landscape"/>
          <w:pgMar w:top="1600" w:right="320" w:bottom="900" w:left="440" w:header="708" w:footer="708" w:gutter="0"/>
          <w:cols w:num="2" w:space="708" w:equalWidth="0">
            <w:col w:w="7666" w:space="427"/>
            <w:col w:w="7987"/>
          </w:cols>
        </w:sectPr>
      </w:pPr>
    </w:p>
    <w:p w14:paraId="4E2C0A98" w14:textId="77777777" w:rsidR="00921330" w:rsidRDefault="00000000">
      <w:pPr>
        <w:pStyle w:val="Nadpis3"/>
        <w:spacing w:before="77"/>
      </w:pPr>
      <w:r>
        <w:rPr>
          <w:color w:val="E10074"/>
          <w:w w:val="80"/>
        </w:rPr>
        <w:lastRenderedPageBreak/>
        <w:t>DATOVÉ</w:t>
      </w:r>
      <w:r>
        <w:rPr>
          <w:color w:val="E10074"/>
          <w:spacing w:val="19"/>
          <w:w w:val="80"/>
        </w:rPr>
        <w:t xml:space="preserve"> </w:t>
      </w:r>
      <w:r>
        <w:rPr>
          <w:color w:val="E10074"/>
          <w:w w:val="80"/>
        </w:rPr>
        <w:t>BALÍČKY</w:t>
      </w:r>
      <w:r>
        <w:rPr>
          <w:color w:val="E10074"/>
          <w:spacing w:val="21"/>
          <w:w w:val="80"/>
        </w:rPr>
        <w:t xml:space="preserve"> </w:t>
      </w:r>
      <w:r>
        <w:rPr>
          <w:color w:val="E10074"/>
          <w:w w:val="80"/>
        </w:rPr>
        <w:t>DATA</w:t>
      </w:r>
      <w:r>
        <w:rPr>
          <w:color w:val="E10074"/>
          <w:spacing w:val="22"/>
          <w:w w:val="80"/>
        </w:rPr>
        <w:t xml:space="preserve"> </w:t>
      </w:r>
      <w:r>
        <w:rPr>
          <w:color w:val="E10074"/>
          <w:w w:val="80"/>
        </w:rPr>
        <w:t>SVĚT</w:t>
      </w:r>
    </w:p>
    <w:p w14:paraId="0A9F4563" w14:textId="77777777" w:rsidR="00921330" w:rsidRDefault="00921330">
      <w:pPr>
        <w:pStyle w:val="Zkladntext"/>
        <w:spacing w:before="7"/>
        <w:rPr>
          <w:rFonts w:ascii="Arial"/>
          <w:b/>
          <w:sz w:val="5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2377"/>
        <w:gridCol w:w="2532"/>
        <w:gridCol w:w="2575"/>
      </w:tblGrid>
      <w:tr w:rsidR="00921330" w14:paraId="77CB1A67" w14:textId="77777777">
        <w:trPr>
          <w:trHeight w:val="324"/>
        </w:trPr>
        <w:tc>
          <w:tcPr>
            <w:tcW w:w="2377" w:type="dxa"/>
            <w:shd w:val="clear" w:color="auto" w:fill="63B8E3"/>
          </w:tcPr>
          <w:p w14:paraId="1B358F94" w14:textId="77777777" w:rsidR="00921330" w:rsidRDefault="00000000">
            <w:pPr>
              <w:pStyle w:val="TableParagraph"/>
              <w:spacing w:before="63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NÁZEV</w:t>
            </w:r>
            <w:r>
              <w:rPr>
                <w:rFonts w:ascii="Arial" w:hAnsi="Arial"/>
                <w:b/>
                <w:color w:val="FFFFFF"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BALÍČKU</w:t>
            </w:r>
          </w:p>
        </w:tc>
        <w:tc>
          <w:tcPr>
            <w:tcW w:w="2532" w:type="dxa"/>
            <w:shd w:val="clear" w:color="auto" w:fill="63B8E3"/>
          </w:tcPr>
          <w:p w14:paraId="70D1E579" w14:textId="77777777" w:rsidR="00921330" w:rsidRDefault="00000000">
            <w:pPr>
              <w:pStyle w:val="TableParagraph"/>
              <w:spacing w:before="63"/>
              <w:ind w:left="744" w:right="72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DATOVÝ</w:t>
            </w:r>
            <w:r>
              <w:rPr>
                <w:rFonts w:ascii="Arial" w:hAnsi="Arial"/>
                <w:b/>
                <w:color w:val="FFFFFF"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LIMIT</w:t>
            </w:r>
          </w:p>
        </w:tc>
        <w:tc>
          <w:tcPr>
            <w:tcW w:w="2575" w:type="dxa"/>
            <w:shd w:val="clear" w:color="auto" w:fill="63B8E3"/>
          </w:tcPr>
          <w:p w14:paraId="3F5D4273" w14:textId="77777777" w:rsidR="00921330" w:rsidRDefault="00000000">
            <w:pPr>
              <w:pStyle w:val="TableParagraph"/>
              <w:spacing w:before="63"/>
              <w:ind w:left="723" w:right="70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CENA</w:t>
            </w:r>
            <w:r>
              <w:rPr>
                <w:rFonts w:ascii="Arial" w:hAnsi="Arial"/>
                <w:b/>
                <w:color w:val="FFFFFF"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BALÍČKU</w:t>
            </w:r>
          </w:p>
        </w:tc>
      </w:tr>
      <w:tr w:rsidR="00921330" w14:paraId="4A2A999B" w14:textId="77777777">
        <w:trPr>
          <w:trHeight w:val="327"/>
        </w:trPr>
        <w:tc>
          <w:tcPr>
            <w:tcW w:w="2377" w:type="dxa"/>
          </w:tcPr>
          <w:p w14:paraId="45C0DF73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Data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Svět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GB</w:t>
            </w:r>
          </w:p>
        </w:tc>
        <w:tc>
          <w:tcPr>
            <w:tcW w:w="2532" w:type="dxa"/>
          </w:tcPr>
          <w:p w14:paraId="13490656" w14:textId="77777777" w:rsidR="00921330" w:rsidRDefault="00000000">
            <w:pPr>
              <w:pStyle w:val="TableParagraph"/>
              <w:spacing w:before="66"/>
              <w:ind w:left="744" w:right="722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GB</w:t>
            </w:r>
          </w:p>
        </w:tc>
        <w:tc>
          <w:tcPr>
            <w:tcW w:w="2575" w:type="dxa"/>
          </w:tcPr>
          <w:p w14:paraId="7384D69F" w14:textId="77777777" w:rsidR="00921330" w:rsidRDefault="00000000">
            <w:pPr>
              <w:pStyle w:val="TableParagraph"/>
              <w:spacing w:before="66"/>
              <w:ind w:left="723" w:right="703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164,46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(199,–)</w:t>
            </w:r>
          </w:p>
        </w:tc>
      </w:tr>
      <w:tr w:rsidR="00921330" w14:paraId="5791FA30" w14:textId="77777777">
        <w:trPr>
          <w:trHeight w:val="327"/>
        </w:trPr>
        <w:tc>
          <w:tcPr>
            <w:tcW w:w="2377" w:type="dxa"/>
          </w:tcPr>
          <w:p w14:paraId="5F53B549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Data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Svět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GB</w:t>
            </w:r>
          </w:p>
        </w:tc>
        <w:tc>
          <w:tcPr>
            <w:tcW w:w="2532" w:type="dxa"/>
            <w:shd w:val="clear" w:color="auto" w:fill="DBE6E9"/>
          </w:tcPr>
          <w:p w14:paraId="295E9387" w14:textId="77777777" w:rsidR="00921330" w:rsidRDefault="00000000">
            <w:pPr>
              <w:pStyle w:val="TableParagraph"/>
              <w:spacing w:before="66"/>
              <w:ind w:left="744" w:right="722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2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GB</w:t>
            </w:r>
          </w:p>
        </w:tc>
        <w:tc>
          <w:tcPr>
            <w:tcW w:w="2575" w:type="dxa"/>
            <w:shd w:val="clear" w:color="auto" w:fill="DBE6E9"/>
          </w:tcPr>
          <w:p w14:paraId="2C4E6C00" w14:textId="77777777" w:rsidR="00921330" w:rsidRDefault="00000000">
            <w:pPr>
              <w:pStyle w:val="TableParagraph"/>
              <w:spacing w:before="66"/>
              <w:ind w:left="723" w:right="703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313,22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(379,–)</w:t>
            </w:r>
          </w:p>
        </w:tc>
      </w:tr>
      <w:tr w:rsidR="00921330" w14:paraId="25EB3525" w14:textId="77777777">
        <w:trPr>
          <w:trHeight w:val="324"/>
        </w:trPr>
        <w:tc>
          <w:tcPr>
            <w:tcW w:w="2377" w:type="dxa"/>
          </w:tcPr>
          <w:p w14:paraId="1637FA80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Data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Svět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GB</w:t>
            </w:r>
          </w:p>
        </w:tc>
        <w:tc>
          <w:tcPr>
            <w:tcW w:w="2532" w:type="dxa"/>
          </w:tcPr>
          <w:p w14:paraId="7C91CC06" w14:textId="77777777" w:rsidR="00921330" w:rsidRDefault="00000000">
            <w:pPr>
              <w:pStyle w:val="TableParagraph"/>
              <w:spacing w:before="66"/>
              <w:ind w:left="744" w:right="722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GB</w:t>
            </w:r>
          </w:p>
        </w:tc>
        <w:tc>
          <w:tcPr>
            <w:tcW w:w="2575" w:type="dxa"/>
          </w:tcPr>
          <w:p w14:paraId="004D05FC" w14:textId="77777777" w:rsidR="00921330" w:rsidRDefault="00000000">
            <w:pPr>
              <w:pStyle w:val="TableParagraph"/>
              <w:spacing w:before="66"/>
              <w:ind w:left="723" w:right="703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214,05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(259,–)</w:t>
            </w:r>
          </w:p>
        </w:tc>
      </w:tr>
      <w:tr w:rsidR="00921330" w14:paraId="019FEF9F" w14:textId="77777777">
        <w:trPr>
          <w:trHeight w:val="327"/>
        </w:trPr>
        <w:tc>
          <w:tcPr>
            <w:tcW w:w="2377" w:type="dxa"/>
          </w:tcPr>
          <w:p w14:paraId="4B628071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Data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Svět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GB</w:t>
            </w:r>
          </w:p>
        </w:tc>
        <w:tc>
          <w:tcPr>
            <w:tcW w:w="2532" w:type="dxa"/>
            <w:shd w:val="clear" w:color="auto" w:fill="DBE6E9"/>
          </w:tcPr>
          <w:p w14:paraId="1CE65987" w14:textId="77777777" w:rsidR="00921330" w:rsidRDefault="00000000">
            <w:pPr>
              <w:pStyle w:val="TableParagraph"/>
              <w:spacing w:before="66"/>
              <w:ind w:left="744" w:right="722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2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GB</w:t>
            </w:r>
          </w:p>
        </w:tc>
        <w:tc>
          <w:tcPr>
            <w:tcW w:w="2575" w:type="dxa"/>
            <w:shd w:val="clear" w:color="auto" w:fill="DBE6E9"/>
          </w:tcPr>
          <w:p w14:paraId="4C0547CA" w14:textId="77777777" w:rsidR="00921330" w:rsidRDefault="00000000">
            <w:pPr>
              <w:pStyle w:val="TableParagraph"/>
              <w:spacing w:before="66"/>
              <w:ind w:left="723" w:right="703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400,83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(485,–)</w:t>
            </w:r>
          </w:p>
        </w:tc>
      </w:tr>
      <w:tr w:rsidR="00921330" w14:paraId="65B994C1" w14:textId="77777777">
        <w:trPr>
          <w:trHeight w:val="327"/>
        </w:trPr>
        <w:tc>
          <w:tcPr>
            <w:tcW w:w="2377" w:type="dxa"/>
          </w:tcPr>
          <w:p w14:paraId="6FB85511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Data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Svět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GB</w:t>
            </w:r>
          </w:p>
        </w:tc>
        <w:tc>
          <w:tcPr>
            <w:tcW w:w="2532" w:type="dxa"/>
          </w:tcPr>
          <w:p w14:paraId="0DA450C3" w14:textId="77777777" w:rsidR="00921330" w:rsidRDefault="00000000">
            <w:pPr>
              <w:pStyle w:val="TableParagraph"/>
              <w:spacing w:before="66"/>
              <w:ind w:left="744" w:right="722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GB</w:t>
            </w:r>
          </w:p>
        </w:tc>
        <w:tc>
          <w:tcPr>
            <w:tcW w:w="2575" w:type="dxa"/>
          </w:tcPr>
          <w:p w14:paraId="73BAF0EC" w14:textId="77777777" w:rsidR="00921330" w:rsidRDefault="00000000">
            <w:pPr>
              <w:pStyle w:val="TableParagraph"/>
              <w:spacing w:before="66"/>
              <w:ind w:left="723" w:right="703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577,69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(699,–)</w:t>
            </w:r>
          </w:p>
        </w:tc>
      </w:tr>
      <w:tr w:rsidR="00921330" w14:paraId="6CB1EEB1" w14:textId="77777777">
        <w:trPr>
          <w:trHeight w:val="324"/>
        </w:trPr>
        <w:tc>
          <w:tcPr>
            <w:tcW w:w="2377" w:type="dxa"/>
          </w:tcPr>
          <w:p w14:paraId="1B8C963E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Data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Svět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GB</w:t>
            </w:r>
          </w:p>
        </w:tc>
        <w:tc>
          <w:tcPr>
            <w:tcW w:w="2532" w:type="dxa"/>
            <w:shd w:val="clear" w:color="auto" w:fill="DBE6E9"/>
          </w:tcPr>
          <w:p w14:paraId="7B6C921A" w14:textId="77777777" w:rsidR="00921330" w:rsidRDefault="00000000">
            <w:pPr>
              <w:pStyle w:val="TableParagraph"/>
              <w:spacing w:before="66"/>
              <w:ind w:left="744" w:right="722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2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GB</w:t>
            </w:r>
          </w:p>
        </w:tc>
        <w:tc>
          <w:tcPr>
            <w:tcW w:w="2575" w:type="dxa"/>
            <w:shd w:val="clear" w:color="auto" w:fill="DBE6E9"/>
          </w:tcPr>
          <w:p w14:paraId="0F2DD786" w14:textId="77777777" w:rsidR="00921330" w:rsidRDefault="00000000">
            <w:pPr>
              <w:pStyle w:val="TableParagraph"/>
              <w:spacing w:before="66"/>
              <w:ind w:left="723" w:right="707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1 057,02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</w:t>
            </w:r>
            <w:r>
              <w:rPr>
                <w:spacing w:val="-1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279,–)</w:t>
            </w:r>
          </w:p>
        </w:tc>
      </w:tr>
    </w:tbl>
    <w:p w14:paraId="011EF34B" w14:textId="77777777" w:rsidR="00921330" w:rsidRDefault="00000000">
      <w:pPr>
        <w:spacing w:before="170"/>
        <w:ind w:left="240" w:right="209"/>
        <w:rPr>
          <w:sz w:val="16"/>
        </w:rPr>
      </w:pPr>
      <w:r>
        <w:rPr>
          <w:rFonts w:ascii="Arial" w:hAnsi="Arial"/>
          <w:b/>
          <w:w w:val="80"/>
          <w:sz w:val="16"/>
        </w:rPr>
        <w:t>Na</w:t>
      </w:r>
      <w:r>
        <w:rPr>
          <w:rFonts w:ascii="Arial" w:hAnsi="Arial"/>
          <w:b/>
          <w:spacing w:val="6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tyto</w:t>
      </w:r>
      <w:r>
        <w:rPr>
          <w:rFonts w:ascii="Arial" w:hAnsi="Arial"/>
          <w:b/>
          <w:spacing w:val="8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balíčky</w:t>
      </w:r>
      <w:r>
        <w:rPr>
          <w:rFonts w:ascii="Arial" w:hAnsi="Arial"/>
          <w:b/>
          <w:spacing w:val="7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se</w:t>
      </w:r>
      <w:r>
        <w:rPr>
          <w:rFonts w:ascii="Arial" w:hAnsi="Arial"/>
          <w:b/>
          <w:spacing w:val="7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nevztahuje</w:t>
      </w:r>
      <w:r>
        <w:rPr>
          <w:rFonts w:ascii="Arial" w:hAnsi="Arial"/>
          <w:b/>
          <w:spacing w:val="6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rozdělení</w:t>
      </w:r>
      <w:r>
        <w:rPr>
          <w:rFonts w:ascii="Arial" w:hAnsi="Arial"/>
          <w:b/>
          <w:spacing w:val="6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do</w:t>
      </w:r>
      <w:r>
        <w:rPr>
          <w:rFonts w:ascii="Arial" w:hAnsi="Arial"/>
          <w:b/>
          <w:spacing w:val="12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zón</w:t>
      </w:r>
      <w:r>
        <w:rPr>
          <w:rFonts w:ascii="Arial" w:hAnsi="Arial"/>
          <w:b/>
          <w:spacing w:val="9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uvedené</w:t>
      </w:r>
      <w:r>
        <w:rPr>
          <w:rFonts w:ascii="Arial" w:hAnsi="Arial"/>
          <w:b/>
          <w:spacing w:val="6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výše</w:t>
      </w:r>
      <w:r>
        <w:rPr>
          <w:rFonts w:ascii="Arial" w:hAnsi="Arial"/>
          <w:b/>
          <w:spacing w:val="7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v</w:t>
      </w:r>
      <w:r>
        <w:rPr>
          <w:rFonts w:ascii="Arial" w:hAnsi="Arial"/>
          <w:b/>
          <w:spacing w:val="5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tomto</w:t>
      </w:r>
      <w:r>
        <w:rPr>
          <w:rFonts w:ascii="Arial" w:hAnsi="Arial"/>
          <w:b/>
          <w:spacing w:val="8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ceníku.</w:t>
      </w:r>
      <w:r>
        <w:rPr>
          <w:rFonts w:ascii="Arial" w:hAnsi="Arial"/>
          <w:b/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Datový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limit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si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v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uvedených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zemích</w:t>
      </w:r>
      <w:r>
        <w:rPr>
          <w:spacing w:val="-31"/>
          <w:w w:val="80"/>
          <w:sz w:val="16"/>
        </w:rPr>
        <w:t xml:space="preserve"> </w:t>
      </w:r>
      <w:r>
        <w:rPr>
          <w:spacing w:val="-3"/>
          <w:w w:val="85"/>
          <w:sz w:val="16"/>
        </w:rPr>
        <w:t>aktivujete</w:t>
      </w:r>
      <w:r>
        <w:rPr>
          <w:spacing w:val="-1"/>
          <w:w w:val="85"/>
          <w:sz w:val="16"/>
        </w:rPr>
        <w:t xml:space="preserve"> </w:t>
      </w:r>
      <w:r>
        <w:rPr>
          <w:spacing w:val="-3"/>
          <w:w w:val="85"/>
          <w:sz w:val="16"/>
        </w:rPr>
        <w:t>podle</w:t>
      </w:r>
      <w:r>
        <w:rPr>
          <w:spacing w:val="-1"/>
          <w:w w:val="85"/>
          <w:sz w:val="16"/>
        </w:rPr>
        <w:t xml:space="preserve"> </w:t>
      </w:r>
      <w:r>
        <w:rPr>
          <w:spacing w:val="-2"/>
          <w:w w:val="85"/>
          <w:sz w:val="16"/>
        </w:rPr>
        <w:t>vlastní</w:t>
      </w:r>
      <w:r>
        <w:rPr>
          <w:w w:val="85"/>
          <w:sz w:val="16"/>
        </w:rPr>
        <w:t xml:space="preserve"> </w:t>
      </w:r>
      <w:r>
        <w:rPr>
          <w:spacing w:val="-2"/>
          <w:w w:val="85"/>
          <w:sz w:val="16"/>
        </w:rPr>
        <w:t>potřeby</w:t>
      </w:r>
      <w:r>
        <w:rPr>
          <w:spacing w:val="2"/>
          <w:w w:val="85"/>
          <w:sz w:val="16"/>
        </w:rPr>
        <w:t xml:space="preserve"> </w:t>
      </w:r>
      <w:r>
        <w:rPr>
          <w:spacing w:val="-2"/>
          <w:w w:val="85"/>
          <w:sz w:val="16"/>
        </w:rPr>
        <w:t>s</w:t>
      </w:r>
      <w:r>
        <w:rPr>
          <w:spacing w:val="-3"/>
          <w:w w:val="85"/>
          <w:sz w:val="16"/>
        </w:rPr>
        <w:t xml:space="preserve"> </w:t>
      </w:r>
      <w:r>
        <w:rPr>
          <w:spacing w:val="-2"/>
          <w:w w:val="85"/>
          <w:sz w:val="16"/>
        </w:rPr>
        <w:t>možností</w:t>
      </w:r>
      <w:r>
        <w:rPr>
          <w:spacing w:val="3"/>
          <w:w w:val="85"/>
          <w:sz w:val="16"/>
        </w:rPr>
        <w:t xml:space="preserve"> </w:t>
      </w:r>
      <w:r>
        <w:rPr>
          <w:spacing w:val="-2"/>
          <w:w w:val="85"/>
          <w:sz w:val="16"/>
        </w:rPr>
        <w:t>dokoupit</w:t>
      </w:r>
      <w:r>
        <w:rPr>
          <w:spacing w:val="2"/>
          <w:w w:val="85"/>
          <w:sz w:val="16"/>
        </w:rPr>
        <w:t xml:space="preserve"> </w:t>
      </w:r>
      <w:r>
        <w:rPr>
          <w:spacing w:val="-2"/>
          <w:w w:val="85"/>
          <w:sz w:val="16"/>
        </w:rPr>
        <w:t>si</w:t>
      </w:r>
      <w:r>
        <w:rPr>
          <w:spacing w:val="3"/>
          <w:w w:val="85"/>
          <w:sz w:val="16"/>
        </w:rPr>
        <w:t xml:space="preserve"> </w:t>
      </w:r>
      <w:r>
        <w:rPr>
          <w:spacing w:val="-2"/>
          <w:w w:val="85"/>
          <w:sz w:val="16"/>
        </w:rPr>
        <w:t>další</w:t>
      </w:r>
      <w:r>
        <w:rPr>
          <w:spacing w:val="-1"/>
          <w:w w:val="85"/>
          <w:sz w:val="16"/>
        </w:rPr>
        <w:t xml:space="preserve"> </w:t>
      </w:r>
      <w:r>
        <w:rPr>
          <w:spacing w:val="-2"/>
          <w:w w:val="85"/>
          <w:sz w:val="16"/>
        </w:rPr>
        <w:t>po</w:t>
      </w:r>
      <w:r>
        <w:rPr>
          <w:spacing w:val="2"/>
          <w:w w:val="85"/>
          <w:sz w:val="16"/>
        </w:rPr>
        <w:t xml:space="preserve"> </w:t>
      </w:r>
      <w:r>
        <w:rPr>
          <w:spacing w:val="-2"/>
          <w:w w:val="85"/>
          <w:sz w:val="16"/>
        </w:rPr>
        <w:t>vyčerpání</w:t>
      </w:r>
      <w:r>
        <w:rPr>
          <w:w w:val="85"/>
          <w:sz w:val="16"/>
        </w:rPr>
        <w:t xml:space="preserve"> </w:t>
      </w:r>
      <w:r>
        <w:rPr>
          <w:spacing w:val="-2"/>
          <w:w w:val="85"/>
          <w:sz w:val="16"/>
        </w:rPr>
        <w:t>balíčku.</w:t>
      </w:r>
    </w:p>
    <w:p w14:paraId="1B682272" w14:textId="77777777" w:rsidR="00921330" w:rsidRDefault="00000000">
      <w:pPr>
        <w:pStyle w:val="Zkladntext"/>
        <w:spacing w:before="119" w:line="244" w:lineRule="auto"/>
        <w:ind w:left="240" w:right="209"/>
      </w:pPr>
      <w:r>
        <w:rPr>
          <w:rFonts w:ascii="Arial" w:hAnsi="Arial"/>
          <w:b/>
          <w:w w:val="80"/>
        </w:rPr>
        <w:t>Balíčky</w:t>
      </w:r>
      <w:r>
        <w:rPr>
          <w:rFonts w:ascii="Arial" w:hAnsi="Arial"/>
          <w:b/>
          <w:spacing w:val="7"/>
          <w:w w:val="80"/>
        </w:rPr>
        <w:t xml:space="preserve"> </w:t>
      </w:r>
      <w:r>
        <w:rPr>
          <w:rFonts w:ascii="Arial" w:hAnsi="Arial"/>
          <w:b/>
          <w:w w:val="80"/>
        </w:rPr>
        <w:t>Data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Svět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A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lze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je</w:t>
      </w:r>
      <w:r>
        <w:rPr>
          <w:rFonts w:ascii="Arial" w:hAnsi="Arial"/>
          <w:b/>
          <w:spacing w:val="7"/>
          <w:w w:val="80"/>
        </w:rPr>
        <w:t xml:space="preserve"> </w:t>
      </w:r>
      <w:r>
        <w:rPr>
          <w:rFonts w:ascii="Arial" w:hAnsi="Arial"/>
          <w:b/>
          <w:w w:val="80"/>
        </w:rPr>
        <w:t>využívat</w:t>
      </w:r>
      <w:r>
        <w:rPr>
          <w:rFonts w:ascii="Arial" w:hAnsi="Arial"/>
          <w:b/>
          <w:spacing w:val="13"/>
          <w:w w:val="80"/>
        </w:rPr>
        <w:t xml:space="preserve"> </w:t>
      </w:r>
      <w:r>
        <w:rPr>
          <w:rFonts w:ascii="Arial" w:hAnsi="Arial"/>
          <w:b/>
          <w:w w:val="80"/>
        </w:rPr>
        <w:t>v</w:t>
      </w:r>
      <w:r>
        <w:rPr>
          <w:rFonts w:ascii="Arial" w:hAnsi="Arial"/>
          <w:b/>
          <w:spacing w:val="7"/>
          <w:w w:val="80"/>
        </w:rPr>
        <w:t xml:space="preserve"> </w:t>
      </w:r>
      <w:r>
        <w:rPr>
          <w:rFonts w:ascii="Arial" w:hAnsi="Arial"/>
          <w:b/>
          <w:w w:val="80"/>
        </w:rPr>
        <w:t>následujících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zemích: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w w:val="80"/>
        </w:rPr>
        <w:t>Albánie,</w:t>
      </w:r>
      <w:r>
        <w:rPr>
          <w:spacing w:val="10"/>
          <w:w w:val="80"/>
        </w:rPr>
        <w:t xml:space="preserve"> </w:t>
      </w:r>
      <w:r>
        <w:rPr>
          <w:w w:val="80"/>
        </w:rPr>
        <w:t>Arménie,</w:t>
      </w:r>
      <w:r>
        <w:rPr>
          <w:spacing w:val="9"/>
          <w:w w:val="80"/>
        </w:rPr>
        <w:t xml:space="preserve"> </w:t>
      </w:r>
      <w:r>
        <w:rPr>
          <w:w w:val="80"/>
        </w:rPr>
        <w:t>Austrálie,</w:t>
      </w:r>
      <w:r>
        <w:rPr>
          <w:spacing w:val="9"/>
          <w:w w:val="80"/>
        </w:rPr>
        <w:t xml:space="preserve"> </w:t>
      </w:r>
      <w:r>
        <w:rPr>
          <w:w w:val="80"/>
        </w:rPr>
        <w:t>Bangladéš,</w:t>
      </w:r>
      <w:r>
        <w:rPr>
          <w:spacing w:val="10"/>
          <w:w w:val="80"/>
        </w:rPr>
        <w:t xml:space="preserve"> </w:t>
      </w:r>
      <w:r>
        <w:rPr>
          <w:w w:val="80"/>
        </w:rPr>
        <w:t>Bosna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8"/>
          <w:w w:val="80"/>
        </w:rPr>
        <w:t xml:space="preserve"> </w:t>
      </w:r>
      <w:r>
        <w:rPr>
          <w:w w:val="80"/>
        </w:rPr>
        <w:t>Hercegovina,</w:t>
      </w:r>
      <w:r>
        <w:rPr>
          <w:spacing w:val="1"/>
          <w:w w:val="80"/>
        </w:rPr>
        <w:t xml:space="preserve"> </w:t>
      </w:r>
      <w:r>
        <w:rPr>
          <w:w w:val="80"/>
        </w:rPr>
        <w:t>Černá Hora, Gruzie,</w:t>
      </w:r>
      <w:r>
        <w:rPr>
          <w:spacing w:val="1"/>
          <w:w w:val="80"/>
        </w:rPr>
        <w:t xml:space="preserve"> </w:t>
      </w:r>
      <w:r>
        <w:rPr>
          <w:w w:val="80"/>
        </w:rPr>
        <w:t>Guam, Irák, Izrael,</w:t>
      </w:r>
      <w:r>
        <w:rPr>
          <w:spacing w:val="1"/>
          <w:w w:val="80"/>
        </w:rPr>
        <w:t xml:space="preserve"> </w:t>
      </w:r>
      <w:r>
        <w:rPr>
          <w:w w:val="80"/>
        </w:rPr>
        <w:t>Japonsko,</w:t>
      </w:r>
      <w:r>
        <w:rPr>
          <w:spacing w:val="1"/>
          <w:w w:val="80"/>
        </w:rPr>
        <w:t xml:space="preserve"> </w:t>
      </w:r>
      <w:r>
        <w:rPr>
          <w:w w:val="80"/>
        </w:rPr>
        <w:t>Jordánsko, Kanada, Kosovo, Kuvajt,</w:t>
      </w:r>
      <w:r>
        <w:rPr>
          <w:spacing w:val="25"/>
        </w:rPr>
        <w:t xml:space="preserve"> </w:t>
      </w:r>
      <w:r>
        <w:rPr>
          <w:w w:val="80"/>
        </w:rPr>
        <w:t>Moldavsko,</w:t>
      </w:r>
      <w:r>
        <w:rPr>
          <w:spacing w:val="26"/>
        </w:rPr>
        <w:t xml:space="preserve"> </w:t>
      </w:r>
      <w:r>
        <w:rPr>
          <w:w w:val="80"/>
        </w:rPr>
        <w:t>Mongolsko, Nikaragua,</w:t>
      </w:r>
      <w:r>
        <w:rPr>
          <w:spacing w:val="1"/>
          <w:w w:val="80"/>
        </w:rPr>
        <w:t xml:space="preserve"> </w:t>
      </w:r>
      <w:r>
        <w:rPr>
          <w:w w:val="80"/>
        </w:rPr>
        <w:t>Nový</w:t>
      </w:r>
      <w:r>
        <w:rPr>
          <w:spacing w:val="5"/>
          <w:w w:val="80"/>
        </w:rPr>
        <w:t xml:space="preserve"> </w:t>
      </w:r>
      <w:r>
        <w:rPr>
          <w:w w:val="80"/>
        </w:rPr>
        <w:t>Zéland,</w:t>
      </w:r>
      <w:r>
        <w:rPr>
          <w:spacing w:val="7"/>
          <w:w w:val="80"/>
        </w:rPr>
        <w:t xml:space="preserve"> </w:t>
      </w:r>
      <w:r>
        <w:rPr>
          <w:w w:val="80"/>
        </w:rPr>
        <w:t>Palestina,</w:t>
      </w:r>
      <w:r>
        <w:rPr>
          <w:spacing w:val="12"/>
          <w:w w:val="80"/>
        </w:rPr>
        <w:t xml:space="preserve"> </w:t>
      </w:r>
      <w:r>
        <w:rPr>
          <w:w w:val="80"/>
        </w:rPr>
        <w:t>Severní</w:t>
      </w:r>
      <w:r>
        <w:rPr>
          <w:spacing w:val="7"/>
          <w:w w:val="80"/>
        </w:rPr>
        <w:t xml:space="preserve"> </w:t>
      </w:r>
      <w:r>
        <w:rPr>
          <w:w w:val="80"/>
        </w:rPr>
        <w:t>Kypr</w:t>
      </w:r>
      <w:r>
        <w:rPr>
          <w:spacing w:val="8"/>
          <w:w w:val="80"/>
        </w:rPr>
        <w:t xml:space="preserve"> </w:t>
      </w:r>
      <w:r>
        <w:rPr>
          <w:w w:val="80"/>
        </w:rPr>
        <w:t>(Turecko),</w:t>
      </w:r>
      <w:r>
        <w:rPr>
          <w:spacing w:val="7"/>
          <w:w w:val="80"/>
        </w:rPr>
        <w:t xml:space="preserve"> </w:t>
      </w:r>
      <w:r>
        <w:rPr>
          <w:w w:val="80"/>
        </w:rPr>
        <w:t>Severní</w:t>
      </w:r>
      <w:r>
        <w:rPr>
          <w:spacing w:val="7"/>
          <w:w w:val="80"/>
        </w:rPr>
        <w:t xml:space="preserve"> </w:t>
      </w:r>
      <w:r>
        <w:rPr>
          <w:w w:val="80"/>
        </w:rPr>
        <w:t>Makedonie,</w:t>
      </w:r>
      <w:r>
        <w:rPr>
          <w:spacing w:val="10"/>
          <w:w w:val="80"/>
        </w:rPr>
        <w:t xml:space="preserve"> </w:t>
      </w:r>
      <w:r>
        <w:rPr>
          <w:w w:val="80"/>
        </w:rPr>
        <w:t>Srbsko,</w:t>
      </w:r>
      <w:r>
        <w:rPr>
          <w:spacing w:val="7"/>
          <w:w w:val="80"/>
        </w:rPr>
        <w:t xml:space="preserve"> </w:t>
      </w:r>
      <w:r>
        <w:rPr>
          <w:w w:val="80"/>
        </w:rPr>
        <w:t>Srí</w:t>
      </w:r>
      <w:r>
        <w:rPr>
          <w:spacing w:val="12"/>
          <w:w w:val="80"/>
        </w:rPr>
        <w:t xml:space="preserve"> </w:t>
      </w:r>
      <w:r>
        <w:rPr>
          <w:w w:val="80"/>
        </w:rPr>
        <w:t>Lanka,</w:t>
      </w:r>
      <w:r>
        <w:rPr>
          <w:spacing w:val="7"/>
          <w:w w:val="80"/>
        </w:rPr>
        <w:t xml:space="preserve"> </w:t>
      </w:r>
      <w:r>
        <w:rPr>
          <w:w w:val="80"/>
        </w:rPr>
        <w:t>Švýcarsko,</w:t>
      </w:r>
      <w:r>
        <w:rPr>
          <w:spacing w:val="11"/>
          <w:w w:val="80"/>
        </w:rPr>
        <w:t xml:space="preserve"> </w:t>
      </w:r>
      <w:r>
        <w:rPr>
          <w:w w:val="80"/>
        </w:rPr>
        <w:t>Thajsko,</w:t>
      </w:r>
      <w:r>
        <w:rPr>
          <w:spacing w:val="7"/>
          <w:w w:val="80"/>
        </w:rPr>
        <w:t xml:space="preserve"> </w:t>
      </w:r>
      <w:r>
        <w:rPr>
          <w:w w:val="80"/>
        </w:rPr>
        <w:t>Turecko,</w:t>
      </w:r>
    </w:p>
    <w:p w14:paraId="04FE2A9D" w14:textId="77777777" w:rsidR="00921330" w:rsidRDefault="00000000">
      <w:pPr>
        <w:pStyle w:val="Zkladntext"/>
        <w:spacing w:line="179" w:lineRule="exact"/>
        <w:ind w:left="240"/>
      </w:pPr>
      <w:r>
        <w:rPr>
          <w:w w:val="80"/>
        </w:rPr>
        <w:t>Ukrajina,</w:t>
      </w:r>
      <w:r>
        <w:rPr>
          <w:spacing w:val="11"/>
          <w:w w:val="80"/>
        </w:rPr>
        <w:t xml:space="preserve"> </w:t>
      </w:r>
      <w:r>
        <w:rPr>
          <w:w w:val="80"/>
        </w:rPr>
        <w:t>USA,</w:t>
      </w:r>
      <w:r>
        <w:rPr>
          <w:spacing w:val="7"/>
          <w:w w:val="80"/>
        </w:rPr>
        <w:t xml:space="preserve"> </w:t>
      </w:r>
      <w:r>
        <w:rPr>
          <w:w w:val="80"/>
        </w:rPr>
        <w:t>Vietnam</w:t>
      </w:r>
      <w:r>
        <w:rPr>
          <w:spacing w:val="6"/>
          <w:w w:val="80"/>
        </w:rPr>
        <w:t xml:space="preserve"> </w:t>
      </w:r>
      <w:r>
        <w:rPr>
          <w:w w:val="80"/>
        </w:rPr>
        <w:t>Platnost</w:t>
      </w:r>
      <w:r>
        <w:rPr>
          <w:spacing w:val="11"/>
          <w:w w:val="80"/>
        </w:rPr>
        <w:t xml:space="preserve"> </w:t>
      </w:r>
      <w:r>
        <w:rPr>
          <w:w w:val="80"/>
        </w:rPr>
        <w:t>balíčku</w:t>
      </w:r>
      <w:r>
        <w:rPr>
          <w:spacing w:val="7"/>
          <w:w w:val="80"/>
        </w:rPr>
        <w:t xml:space="preserve"> </w:t>
      </w:r>
      <w:r>
        <w:rPr>
          <w:w w:val="80"/>
        </w:rPr>
        <w:t>Data</w:t>
      </w:r>
      <w:r>
        <w:rPr>
          <w:spacing w:val="7"/>
          <w:w w:val="80"/>
        </w:rPr>
        <w:t xml:space="preserve"> </w:t>
      </w:r>
      <w:r>
        <w:rPr>
          <w:w w:val="80"/>
        </w:rPr>
        <w:t>Svět</w:t>
      </w:r>
      <w:r>
        <w:rPr>
          <w:spacing w:val="11"/>
          <w:w w:val="80"/>
        </w:rPr>
        <w:t xml:space="preserve"> </w:t>
      </w:r>
      <w:r>
        <w:rPr>
          <w:w w:val="80"/>
        </w:rPr>
        <w:t>A</w:t>
      </w:r>
      <w:r>
        <w:rPr>
          <w:spacing w:val="7"/>
          <w:w w:val="80"/>
        </w:rPr>
        <w:t xml:space="preserve"> </w:t>
      </w:r>
      <w:r>
        <w:rPr>
          <w:w w:val="80"/>
        </w:rPr>
        <w:t>s</w:t>
      </w:r>
      <w:r>
        <w:rPr>
          <w:spacing w:val="6"/>
          <w:w w:val="80"/>
        </w:rPr>
        <w:t xml:space="preserve"> </w:t>
      </w:r>
      <w:r>
        <w:rPr>
          <w:w w:val="80"/>
        </w:rPr>
        <w:t>1</w:t>
      </w:r>
      <w:r>
        <w:rPr>
          <w:spacing w:val="6"/>
          <w:w w:val="80"/>
        </w:rPr>
        <w:t xml:space="preserve"> </w:t>
      </w:r>
      <w:r>
        <w:rPr>
          <w:w w:val="80"/>
        </w:rPr>
        <w:t>GB</w:t>
      </w:r>
      <w:r>
        <w:rPr>
          <w:spacing w:val="8"/>
          <w:w w:val="80"/>
        </w:rPr>
        <w:t xml:space="preserve"> </w:t>
      </w:r>
      <w:r>
        <w:rPr>
          <w:w w:val="80"/>
        </w:rPr>
        <w:t>je</w:t>
      </w:r>
      <w:r>
        <w:rPr>
          <w:spacing w:val="11"/>
          <w:w w:val="80"/>
        </w:rPr>
        <w:t xml:space="preserve"> </w:t>
      </w:r>
      <w:r>
        <w:rPr>
          <w:w w:val="80"/>
        </w:rPr>
        <w:t>7</w:t>
      </w:r>
      <w:r>
        <w:rPr>
          <w:spacing w:val="6"/>
          <w:w w:val="80"/>
        </w:rPr>
        <w:t xml:space="preserve"> </w:t>
      </w:r>
      <w:r>
        <w:rPr>
          <w:w w:val="80"/>
        </w:rPr>
        <w:t>dní</w:t>
      </w:r>
      <w:r>
        <w:rPr>
          <w:spacing w:val="7"/>
          <w:w w:val="80"/>
        </w:rPr>
        <w:t xml:space="preserve"> </w:t>
      </w:r>
      <w:r>
        <w:rPr>
          <w:w w:val="80"/>
        </w:rPr>
        <w:t>od</w:t>
      </w:r>
      <w:r>
        <w:rPr>
          <w:spacing w:val="7"/>
          <w:w w:val="80"/>
        </w:rPr>
        <w:t xml:space="preserve"> </w:t>
      </w:r>
      <w:r>
        <w:rPr>
          <w:w w:val="80"/>
        </w:rPr>
        <w:t>okamžiku</w:t>
      </w:r>
      <w:r>
        <w:rPr>
          <w:spacing w:val="7"/>
          <w:w w:val="80"/>
        </w:rPr>
        <w:t xml:space="preserve"> </w:t>
      </w:r>
      <w:r>
        <w:rPr>
          <w:w w:val="80"/>
        </w:rPr>
        <w:t>aktivace.</w:t>
      </w:r>
      <w:r>
        <w:rPr>
          <w:spacing w:val="7"/>
          <w:w w:val="80"/>
        </w:rPr>
        <w:t xml:space="preserve"> </w:t>
      </w:r>
      <w:r>
        <w:rPr>
          <w:w w:val="80"/>
        </w:rPr>
        <w:t>Platnost</w:t>
      </w:r>
      <w:r>
        <w:rPr>
          <w:spacing w:val="10"/>
          <w:w w:val="80"/>
        </w:rPr>
        <w:t xml:space="preserve"> </w:t>
      </w:r>
      <w:r>
        <w:rPr>
          <w:w w:val="80"/>
        </w:rPr>
        <w:t>balíčku</w:t>
      </w:r>
      <w:r>
        <w:rPr>
          <w:spacing w:val="7"/>
          <w:w w:val="80"/>
        </w:rPr>
        <w:t xml:space="preserve"> </w:t>
      </w:r>
      <w:r>
        <w:rPr>
          <w:w w:val="80"/>
        </w:rPr>
        <w:t>Data</w:t>
      </w:r>
      <w:r>
        <w:rPr>
          <w:spacing w:val="8"/>
          <w:w w:val="80"/>
        </w:rPr>
        <w:t xml:space="preserve"> </w:t>
      </w:r>
      <w:r>
        <w:rPr>
          <w:w w:val="80"/>
        </w:rPr>
        <w:t>Svět</w:t>
      </w:r>
      <w:r>
        <w:rPr>
          <w:spacing w:val="11"/>
          <w:w w:val="80"/>
        </w:rPr>
        <w:t xml:space="preserve"> </w:t>
      </w:r>
      <w:r>
        <w:rPr>
          <w:w w:val="80"/>
        </w:rPr>
        <w:t>A</w:t>
      </w:r>
    </w:p>
    <w:p w14:paraId="25B574AF" w14:textId="77777777" w:rsidR="00921330" w:rsidRDefault="00000000">
      <w:pPr>
        <w:pStyle w:val="Zkladntext"/>
        <w:spacing w:before="3"/>
        <w:ind w:left="240"/>
      </w:pPr>
      <w:r>
        <w:rPr>
          <w:w w:val="80"/>
        </w:rPr>
        <w:t>s</w:t>
      </w:r>
      <w:r>
        <w:rPr>
          <w:spacing w:val="3"/>
          <w:w w:val="80"/>
        </w:rPr>
        <w:t xml:space="preserve"> </w:t>
      </w:r>
      <w:r>
        <w:rPr>
          <w:w w:val="80"/>
        </w:rPr>
        <w:t>2</w:t>
      </w:r>
      <w:r>
        <w:rPr>
          <w:spacing w:val="5"/>
          <w:w w:val="80"/>
        </w:rPr>
        <w:t xml:space="preserve"> </w:t>
      </w:r>
      <w:r>
        <w:rPr>
          <w:w w:val="80"/>
        </w:rPr>
        <w:t>GB</w:t>
      </w:r>
      <w:r>
        <w:rPr>
          <w:spacing w:val="7"/>
          <w:w w:val="80"/>
        </w:rPr>
        <w:t xml:space="preserve"> </w:t>
      </w:r>
      <w:r>
        <w:rPr>
          <w:w w:val="80"/>
        </w:rPr>
        <w:t>je</w:t>
      </w:r>
      <w:r>
        <w:rPr>
          <w:spacing w:val="7"/>
          <w:w w:val="80"/>
        </w:rPr>
        <w:t xml:space="preserve"> </w:t>
      </w:r>
      <w:r>
        <w:rPr>
          <w:w w:val="80"/>
        </w:rPr>
        <w:t>30</w:t>
      </w:r>
      <w:r>
        <w:rPr>
          <w:spacing w:val="6"/>
          <w:w w:val="80"/>
        </w:rPr>
        <w:t xml:space="preserve"> </w:t>
      </w:r>
      <w:r>
        <w:rPr>
          <w:w w:val="80"/>
        </w:rPr>
        <w:t>dní</w:t>
      </w:r>
      <w:r>
        <w:rPr>
          <w:spacing w:val="9"/>
          <w:w w:val="80"/>
        </w:rPr>
        <w:t xml:space="preserve"> </w:t>
      </w:r>
      <w:r>
        <w:rPr>
          <w:w w:val="80"/>
        </w:rPr>
        <w:t>od</w:t>
      </w:r>
      <w:r>
        <w:rPr>
          <w:spacing w:val="6"/>
          <w:w w:val="80"/>
        </w:rPr>
        <w:t xml:space="preserve"> </w:t>
      </w:r>
      <w:r>
        <w:rPr>
          <w:w w:val="80"/>
        </w:rPr>
        <w:t>okamžiku</w:t>
      </w:r>
      <w:r>
        <w:rPr>
          <w:spacing w:val="6"/>
          <w:w w:val="80"/>
        </w:rPr>
        <w:t xml:space="preserve"> </w:t>
      </w:r>
      <w:r>
        <w:rPr>
          <w:w w:val="80"/>
        </w:rPr>
        <w:t>aktivace.</w:t>
      </w:r>
    </w:p>
    <w:p w14:paraId="3D4A1CC7" w14:textId="77777777" w:rsidR="00921330" w:rsidRDefault="00000000">
      <w:pPr>
        <w:spacing w:before="120" w:line="242" w:lineRule="auto"/>
        <w:ind w:left="240" w:right="209"/>
        <w:rPr>
          <w:sz w:val="16"/>
        </w:rPr>
      </w:pPr>
      <w:r>
        <w:rPr>
          <w:rFonts w:ascii="Arial" w:hAnsi="Arial"/>
          <w:b/>
          <w:w w:val="80"/>
          <w:sz w:val="16"/>
        </w:rPr>
        <w:t>Balíčky</w:t>
      </w:r>
      <w:r>
        <w:rPr>
          <w:rFonts w:ascii="Arial" w:hAnsi="Arial"/>
          <w:b/>
          <w:spacing w:val="4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Data</w:t>
      </w:r>
      <w:r>
        <w:rPr>
          <w:rFonts w:ascii="Arial" w:hAnsi="Arial"/>
          <w:b/>
          <w:spacing w:val="5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Svět</w:t>
      </w:r>
      <w:r>
        <w:rPr>
          <w:rFonts w:ascii="Arial" w:hAnsi="Arial"/>
          <w:b/>
          <w:spacing w:val="6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B</w:t>
      </w:r>
      <w:r>
        <w:rPr>
          <w:rFonts w:ascii="Arial" w:hAnsi="Arial"/>
          <w:b/>
          <w:spacing w:val="7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lze</w:t>
      </w:r>
      <w:r>
        <w:rPr>
          <w:rFonts w:ascii="Arial" w:hAnsi="Arial"/>
          <w:b/>
          <w:spacing w:val="5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je</w:t>
      </w:r>
      <w:r>
        <w:rPr>
          <w:rFonts w:ascii="Arial" w:hAnsi="Arial"/>
          <w:b/>
          <w:spacing w:val="4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využívat</w:t>
      </w:r>
      <w:r>
        <w:rPr>
          <w:rFonts w:ascii="Arial" w:hAnsi="Arial"/>
          <w:b/>
          <w:spacing w:val="10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v</w:t>
      </w:r>
      <w:r>
        <w:rPr>
          <w:rFonts w:ascii="Arial" w:hAnsi="Arial"/>
          <w:b/>
          <w:spacing w:val="4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následujících</w:t>
      </w:r>
      <w:r>
        <w:rPr>
          <w:rFonts w:ascii="Arial" w:hAnsi="Arial"/>
          <w:b/>
          <w:spacing w:val="5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zemích:</w:t>
      </w:r>
      <w:r>
        <w:rPr>
          <w:rFonts w:ascii="Arial" w:hAnsi="Arial"/>
          <w:b/>
          <w:spacing w:val="8"/>
          <w:w w:val="80"/>
          <w:sz w:val="16"/>
        </w:rPr>
        <w:t xml:space="preserve"> </w:t>
      </w:r>
      <w:r>
        <w:rPr>
          <w:w w:val="80"/>
          <w:sz w:val="16"/>
        </w:rPr>
        <w:t>Afghánistán,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Alžírsko,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Antigua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Barbuda,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Argentina,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Ázerbájdžán,</w:t>
      </w:r>
      <w:r>
        <w:rPr>
          <w:spacing w:val="16"/>
          <w:w w:val="80"/>
          <w:sz w:val="16"/>
        </w:rPr>
        <w:t xml:space="preserve"> </w:t>
      </w:r>
      <w:r>
        <w:rPr>
          <w:w w:val="80"/>
          <w:sz w:val="16"/>
        </w:rPr>
        <w:t>Bahrajn,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Barbados,</w:t>
      </w:r>
      <w:r>
        <w:rPr>
          <w:spacing w:val="16"/>
          <w:w w:val="80"/>
          <w:sz w:val="16"/>
        </w:rPr>
        <w:t xml:space="preserve"> </w:t>
      </w:r>
      <w:r>
        <w:rPr>
          <w:w w:val="80"/>
          <w:sz w:val="16"/>
        </w:rPr>
        <w:t>Benin,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Brunej,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Bermudy,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Bolívie,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Brazílie,</w:t>
      </w:r>
      <w:r>
        <w:rPr>
          <w:spacing w:val="17"/>
          <w:w w:val="80"/>
          <w:sz w:val="16"/>
        </w:rPr>
        <w:t xml:space="preserve"> </w:t>
      </w:r>
      <w:r>
        <w:rPr>
          <w:w w:val="80"/>
          <w:sz w:val="16"/>
        </w:rPr>
        <w:t>Čína,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Dominikánská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republika,</w:t>
      </w:r>
      <w:r>
        <w:rPr>
          <w:spacing w:val="17"/>
          <w:w w:val="80"/>
          <w:sz w:val="16"/>
        </w:rPr>
        <w:t xml:space="preserve"> </w:t>
      </w:r>
      <w:r>
        <w:rPr>
          <w:w w:val="80"/>
          <w:sz w:val="16"/>
        </w:rPr>
        <w:t>Egypt,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Ekvádor,</w:t>
      </w:r>
    </w:p>
    <w:p w14:paraId="5F3ECD27" w14:textId="77777777" w:rsidR="00921330" w:rsidRDefault="00000000">
      <w:pPr>
        <w:pStyle w:val="Zkladntext"/>
        <w:spacing w:before="3" w:line="242" w:lineRule="auto"/>
        <w:ind w:left="240" w:right="226"/>
      </w:pPr>
      <w:r>
        <w:rPr>
          <w:w w:val="80"/>
        </w:rPr>
        <w:t>El</w:t>
      </w:r>
      <w:r>
        <w:rPr>
          <w:spacing w:val="9"/>
          <w:w w:val="80"/>
        </w:rPr>
        <w:t xml:space="preserve"> </w:t>
      </w:r>
      <w:r>
        <w:rPr>
          <w:w w:val="80"/>
        </w:rPr>
        <w:t>Salvador,</w:t>
      </w:r>
      <w:r>
        <w:rPr>
          <w:spacing w:val="11"/>
          <w:w w:val="80"/>
        </w:rPr>
        <w:t xml:space="preserve"> </w:t>
      </w:r>
      <w:r>
        <w:rPr>
          <w:w w:val="80"/>
        </w:rPr>
        <w:t>Faerské</w:t>
      </w:r>
      <w:r>
        <w:rPr>
          <w:spacing w:val="15"/>
          <w:w w:val="80"/>
        </w:rPr>
        <w:t xml:space="preserve"> </w:t>
      </w:r>
      <w:r>
        <w:rPr>
          <w:w w:val="80"/>
        </w:rPr>
        <w:t>ostrovy,</w:t>
      </w:r>
      <w:r>
        <w:rPr>
          <w:spacing w:val="16"/>
          <w:w w:val="80"/>
        </w:rPr>
        <w:t xml:space="preserve"> </w:t>
      </w:r>
      <w:r>
        <w:rPr>
          <w:w w:val="80"/>
        </w:rPr>
        <w:t>Filipíny,</w:t>
      </w:r>
      <w:r>
        <w:rPr>
          <w:spacing w:val="11"/>
          <w:w w:val="80"/>
        </w:rPr>
        <w:t xml:space="preserve"> </w:t>
      </w:r>
      <w:r>
        <w:rPr>
          <w:w w:val="80"/>
        </w:rPr>
        <w:t>Gabon,</w:t>
      </w:r>
      <w:r>
        <w:rPr>
          <w:spacing w:val="10"/>
          <w:w w:val="80"/>
        </w:rPr>
        <w:t xml:space="preserve"> </w:t>
      </w:r>
      <w:r>
        <w:rPr>
          <w:w w:val="80"/>
        </w:rPr>
        <w:t>Gambie,</w:t>
      </w:r>
      <w:r>
        <w:rPr>
          <w:spacing w:val="16"/>
          <w:w w:val="80"/>
        </w:rPr>
        <w:t xml:space="preserve"> </w:t>
      </w:r>
      <w:r>
        <w:rPr>
          <w:w w:val="80"/>
        </w:rPr>
        <w:t>Ghana,</w:t>
      </w:r>
      <w:r>
        <w:rPr>
          <w:spacing w:val="11"/>
          <w:w w:val="80"/>
        </w:rPr>
        <w:t xml:space="preserve"> </w:t>
      </w:r>
      <w:r>
        <w:rPr>
          <w:w w:val="80"/>
        </w:rPr>
        <w:t>Grónsko,</w:t>
      </w:r>
      <w:r>
        <w:rPr>
          <w:spacing w:val="11"/>
          <w:w w:val="80"/>
        </w:rPr>
        <w:t xml:space="preserve"> </w:t>
      </w:r>
      <w:r>
        <w:rPr>
          <w:w w:val="80"/>
        </w:rPr>
        <w:t>Guatemala,</w:t>
      </w:r>
      <w:r>
        <w:rPr>
          <w:spacing w:val="16"/>
          <w:w w:val="80"/>
        </w:rPr>
        <w:t xml:space="preserve"> </w:t>
      </w:r>
      <w:r>
        <w:rPr>
          <w:w w:val="80"/>
        </w:rPr>
        <w:t>Guinea,</w:t>
      </w:r>
      <w:r>
        <w:rPr>
          <w:spacing w:val="11"/>
          <w:w w:val="80"/>
        </w:rPr>
        <w:t xml:space="preserve"> </w:t>
      </w:r>
      <w:r>
        <w:rPr>
          <w:w w:val="80"/>
        </w:rPr>
        <w:t>Guyana,</w:t>
      </w:r>
      <w:r>
        <w:rPr>
          <w:spacing w:val="11"/>
          <w:w w:val="80"/>
        </w:rPr>
        <w:t xml:space="preserve"> </w:t>
      </w:r>
      <w:r>
        <w:rPr>
          <w:w w:val="80"/>
        </w:rPr>
        <w:t>Honduras,</w:t>
      </w:r>
      <w:r>
        <w:rPr>
          <w:spacing w:val="11"/>
          <w:w w:val="80"/>
        </w:rPr>
        <w:t xml:space="preserve"> </w:t>
      </w:r>
      <w:r>
        <w:rPr>
          <w:w w:val="80"/>
        </w:rPr>
        <w:t>Hongkong,</w:t>
      </w:r>
      <w:r>
        <w:rPr>
          <w:spacing w:val="1"/>
          <w:w w:val="80"/>
        </w:rPr>
        <w:t xml:space="preserve"> </w:t>
      </w:r>
      <w:r>
        <w:rPr>
          <w:w w:val="80"/>
        </w:rPr>
        <w:t>Chile,</w:t>
      </w:r>
      <w:r>
        <w:rPr>
          <w:spacing w:val="8"/>
          <w:w w:val="80"/>
        </w:rPr>
        <w:t xml:space="preserve"> </w:t>
      </w:r>
      <w:r>
        <w:rPr>
          <w:w w:val="80"/>
        </w:rPr>
        <w:t>Indie,</w:t>
      </w:r>
      <w:r>
        <w:rPr>
          <w:spacing w:val="8"/>
          <w:w w:val="80"/>
        </w:rPr>
        <w:t xml:space="preserve"> </w:t>
      </w:r>
      <w:r>
        <w:rPr>
          <w:w w:val="80"/>
        </w:rPr>
        <w:t>Indonésie,</w:t>
      </w:r>
      <w:r>
        <w:rPr>
          <w:spacing w:val="8"/>
          <w:w w:val="80"/>
        </w:rPr>
        <w:t xml:space="preserve"> </w:t>
      </w:r>
      <w:r>
        <w:rPr>
          <w:w w:val="80"/>
        </w:rPr>
        <w:t>Irán,</w:t>
      </w:r>
      <w:r>
        <w:rPr>
          <w:spacing w:val="13"/>
          <w:w w:val="80"/>
        </w:rPr>
        <w:t xml:space="preserve"> </w:t>
      </w:r>
      <w:r>
        <w:rPr>
          <w:w w:val="80"/>
        </w:rPr>
        <w:t>Jamajka,</w:t>
      </w:r>
      <w:r>
        <w:rPr>
          <w:spacing w:val="8"/>
          <w:w w:val="80"/>
        </w:rPr>
        <w:t xml:space="preserve"> </w:t>
      </w:r>
      <w:r>
        <w:rPr>
          <w:w w:val="80"/>
        </w:rPr>
        <w:t>Jersey</w:t>
      </w:r>
      <w:r>
        <w:rPr>
          <w:spacing w:val="7"/>
          <w:w w:val="80"/>
        </w:rPr>
        <w:t xml:space="preserve"> </w:t>
      </w:r>
      <w:r>
        <w:rPr>
          <w:w w:val="80"/>
        </w:rPr>
        <w:t>(a</w:t>
      </w:r>
      <w:r>
        <w:rPr>
          <w:spacing w:val="7"/>
          <w:w w:val="80"/>
        </w:rPr>
        <w:t xml:space="preserve"> </w:t>
      </w:r>
      <w:r>
        <w:rPr>
          <w:w w:val="80"/>
        </w:rPr>
        <w:t>Guernsey),</w:t>
      </w:r>
      <w:r>
        <w:rPr>
          <w:spacing w:val="13"/>
          <w:w w:val="80"/>
        </w:rPr>
        <w:t xml:space="preserve"> </w:t>
      </w:r>
      <w:r>
        <w:rPr>
          <w:w w:val="80"/>
        </w:rPr>
        <w:t>Jihoafrická</w:t>
      </w:r>
      <w:r>
        <w:rPr>
          <w:spacing w:val="9"/>
          <w:w w:val="80"/>
        </w:rPr>
        <w:t xml:space="preserve"> </w:t>
      </w:r>
      <w:r>
        <w:rPr>
          <w:w w:val="80"/>
        </w:rPr>
        <w:t>republika,</w:t>
      </w:r>
      <w:r>
        <w:rPr>
          <w:spacing w:val="8"/>
          <w:w w:val="80"/>
        </w:rPr>
        <w:t xml:space="preserve"> </w:t>
      </w:r>
      <w:r>
        <w:rPr>
          <w:w w:val="80"/>
        </w:rPr>
        <w:t>Jižní</w:t>
      </w:r>
      <w:r>
        <w:rPr>
          <w:spacing w:val="8"/>
          <w:w w:val="80"/>
        </w:rPr>
        <w:t xml:space="preserve"> </w:t>
      </w:r>
      <w:r>
        <w:rPr>
          <w:w w:val="80"/>
        </w:rPr>
        <w:t>Korea,</w:t>
      </w:r>
      <w:r>
        <w:rPr>
          <w:spacing w:val="8"/>
          <w:w w:val="80"/>
        </w:rPr>
        <w:t xml:space="preserve"> </w:t>
      </w:r>
      <w:r>
        <w:rPr>
          <w:w w:val="80"/>
        </w:rPr>
        <w:t>Kambodža,</w:t>
      </w:r>
      <w:r>
        <w:rPr>
          <w:spacing w:val="8"/>
          <w:w w:val="80"/>
        </w:rPr>
        <w:t xml:space="preserve"> </w:t>
      </w:r>
      <w:r>
        <w:rPr>
          <w:w w:val="80"/>
        </w:rPr>
        <w:t>Kamerun,</w:t>
      </w:r>
      <w:r>
        <w:rPr>
          <w:spacing w:val="9"/>
          <w:w w:val="80"/>
        </w:rPr>
        <w:t xml:space="preserve"> </w:t>
      </w:r>
      <w:r>
        <w:rPr>
          <w:w w:val="80"/>
        </w:rPr>
        <w:t>Katar,</w:t>
      </w:r>
      <w:r>
        <w:rPr>
          <w:spacing w:val="1"/>
          <w:w w:val="80"/>
        </w:rPr>
        <w:t xml:space="preserve"> </w:t>
      </w:r>
      <w:r>
        <w:rPr>
          <w:w w:val="80"/>
        </w:rPr>
        <w:t>Kajmanské</w:t>
      </w:r>
      <w:r>
        <w:rPr>
          <w:spacing w:val="1"/>
          <w:w w:val="80"/>
        </w:rPr>
        <w:t xml:space="preserve"> </w:t>
      </w:r>
      <w:r>
        <w:rPr>
          <w:w w:val="80"/>
        </w:rPr>
        <w:t>ostrovy, Kazachstán, Keňa,</w:t>
      </w:r>
      <w:r>
        <w:rPr>
          <w:spacing w:val="1"/>
          <w:w w:val="80"/>
        </w:rPr>
        <w:t xml:space="preserve"> </w:t>
      </w:r>
      <w:r>
        <w:rPr>
          <w:w w:val="80"/>
        </w:rPr>
        <w:t>Kolumbie, Kostarika, Kyrgyzstán, Libérie,</w:t>
      </w:r>
      <w:r>
        <w:rPr>
          <w:spacing w:val="1"/>
          <w:w w:val="80"/>
        </w:rPr>
        <w:t xml:space="preserve"> </w:t>
      </w:r>
      <w:r>
        <w:rPr>
          <w:w w:val="80"/>
        </w:rPr>
        <w:t>Libye, Macao, Madagaskar,</w:t>
      </w:r>
      <w:r>
        <w:rPr>
          <w:spacing w:val="1"/>
          <w:w w:val="80"/>
        </w:rPr>
        <w:t xml:space="preserve"> </w:t>
      </w:r>
      <w:r>
        <w:rPr>
          <w:w w:val="80"/>
        </w:rPr>
        <w:t>Malajsie, Mali,</w:t>
      </w:r>
      <w:r>
        <w:rPr>
          <w:spacing w:val="1"/>
          <w:w w:val="80"/>
        </w:rPr>
        <w:t xml:space="preserve"> </w:t>
      </w:r>
      <w:r>
        <w:rPr>
          <w:w w:val="80"/>
        </w:rPr>
        <w:t>Maroko,</w:t>
      </w:r>
      <w:r>
        <w:rPr>
          <w:spacing w:val="1"/>
          <w:w w:val="80"/>
        </w:rPr>
        <w:t xml:space="preserve"> </w:t>
      </w:r>
      <w:r>
        <w:rPr>
          <w:w w:val="80"/>
        </w:rPr>
        <w:t>Mauricius,</w:t>
      </w:r>
      <w:r>
        <w:rPr>
          <w:spacing w:val="1"/>
          <w:w w:val="80"/>
        </w:rPr>
        <w:t xml:space="preserve"> </w:t>
      </w:r>
      <w:r>
        <w:rPr>
          <w:w w:val="80"/>
        </w:rPr>
        <w:t>Mexiko, Nigérie, Pákistán,</w:t>
      </w:r>
      <w:r>
        <w:rPr>
          <w:spacing w:val="25"/>
        </w:rPr>
        <w:t xml:space="preserve"> </w:t>
      </w:r>
      <w:r>
        <w:rPr>
          <w:w w:val="80"/>
        </w:rPr>
        <w:t>Panama, Papua Nová</w:t>
      </w:r>
      <w:r>
        <w:rPr>
          <w:spacing w:val="26"/>
        </w:rPr>
        <w:t xml:space="preserve"> </w:t>
      </w:r>
      <w:r>
        <w:rPr>
          <w:w w:val="80"/>
        </w:rPr>
        <w:t>Guinea, Paraguay, Peru, Rusko, Rwanda, Saudská</w:t>
      </w:r>
      <w:r>
        <w:rPr>
          <w:spacing w:val="1"/>
          <w:w w:val="80"/>
        </w:rPr>
        <w:t xml:space="preserve"> </w:t>
      </w:r>
      <w:r>
        <w:rPr>
          <w:w w:val="80"/>
        </w:rPr>
        <w:t>Arábie,</w:t>
      </w:r>
      <w:r>
        <w:rPr>
          <w:spacing w:val="5"/>
          <w:w w:val="80"/>
        </w:rPr>
        <w:t xml:space="preserve"> </w:t>
      </w:r>
      <w:r>
        <w:rPr>
          <w:w w:val="80"/>
        </w:rPr>
        <w:t>Senegal,</w:t>
      </w:r>
      <w:r>
        <w:rPr>
          <w:spacing w:val="5"/>
          <w:w w:val="80"/>
        </w:rPr>
        <w:t xml:space="preserve"> </w:t>
      </w:r>
      <w:r>
        <w:rPr>
          <w:w w:val="80"/>
        </w:rPr>
        <w:t>Seychely,</w:t>
      </w:r>
      <w:r>
        <w:rPr>
          <w:spacing w:val="6"/>
          <w:w w:val="80"/>
        </w:rPr>
        <w:t xml:space="preserve"> </w:t>
      </w:r>
      <w:r>
        <w:rPr>
          <w:w w:val="80"/>
        </w:rPr>
        <w:t>Sierra</w:t>
      </w:r>
      <w:r>
        <w:rPr>
          <w:spacing w:val="8"/>
          <w:w w:val="80"/>
        </w:rPr>
        <w:t xml:space="preserve"> </w:t>
      </w:r>
      <w:r>
        <w:rPr>
          <w:w w:val="80"/>
        </w:rPr>
        <w:t>Leone,</w:t>
      </w:r>
      <w:r>
        <w:rPr>
          <w:spacing w:val="5"/>
          <w:w w:val="80"/>
        </w:rPr>
        <w:t xml:space="preserve"> </w:t>
      </w:r>
      <w:r>
        <w:rPr>
          <w:w w:val="80"/>
        </w:rPr>
        <w:t>Singapur,</w:t>
      </w:r>
      <w:r>
        <w:rPr>
          <w:spacing w:val="10"/>
          <w:w w:val="80"/>
        </w:rPr>
        <w:t xml:space="preserve"> </w:t>
      </w:r>
      <w:r>
        <w:rPr>
          <w:w w:val="80"/>
        </w:rPr>
        <w:t>Súdán,</w:t>
      </w:r>
      <w:r>
        <w:rPr>
          <w:spacing w:val="6"/>
          <w:w w:val="80"/>
        </w:rPr>
        <w:t xml:space="preserve"> </w:t>
      </w:r>
      <w:r>
        <w:rPr>
          <w:w w:val="80"/>
        </w:rPr>
        <w:t>Taiwan,</w:t>
      </w:r>
      <w:r>
        <w:rPr>
          <w:spacing w:val="5"/>
          <w:w w:val="80"/>
        </w:rPr>
        <w:t xml:space="preserve"> </w:t>
      </w:r>
      <w:r>
        <w:rPr>
          <w:w w:val="80"/>
        </w:rPr>
        <w:t>Trinidad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4"/>
          <w:w w:val="80"/>
        </w:rPr>
        <w:t xml:space="preserve"> </w:t>
      </w:r>
      <w:r>
        <w:rPr>
          <w:w w:val="80"/>
        </w:rPr>
        <w:t>Tobago,</w:t>
      </w:r>
      <w:r>
        <w:rPr>
          <w:spacing w:val="5"/>
          <w:w w:val="80"/>
        </w:rPr>
        <w:t xml:space="preserve"> </w:t>
      </w:r>
      <w:r>
        <w:rPr>
          <w:w w:val="80"/>
        </w:rPr>
        <w:t>Tunisko,</w:t>
      </w:r>
      <w:r>
        <w:rPr>
          <w:spacing w:val="10"/>
          <w:w w:val="80"/>
        </w:rPr>
        <w:t xml:space="preserve"> </w:t>
      </w:r>
      <w:r>
        <w:rPr>
          <w:w w:val="80"/>
        </w:rPr>
        <w:t>Uganda,</w:t>
      </w:r>
      <w:r>
        <w:rPr>
          <w:spacing w:val="5"/>
          <w:w w:val="80"/>
        </w:rPr>
        <w:t xml:space="preserve"> </w:t>
      </w:r>
      <w:r>
        <w:rPr>
          <w:w w:val="80"/>
        </w:rPr>
        <w:t>Uruguay,</w:t>
      </w:r>
      <w:r>
        <w:rPr>
          <w:spacing w:val="1"/>
          <w:w w:val="80"/>
        </w:rPr>
        <w:t xml:space="preserve"> </w:t>
      </w:r>
      <w:r>
        <w:rPr>
          <w:w w:val="90"/>
        </w:rPr>
        <w:t>Uzbekistán, Vanuatu.</w:t>
      </w:r>
    </w:p>
    <w:p w14:paraId="07514503" w14:textId="77777777" w:rsidR="00921330" w:rsidRDefault="00000000">
      <w:pPr>
        <w:pStyle w:val="Zkladntext"/>
        <w:spacing w:before="2"/>
        <w:ind w:left="240"/>
      </w:pPr>
      <w:r>
        <w:rPr>
          <w:w w:val="80"/>
        </w:rPr>
        <w:t>Platnost</w:t>
      </w:r>
      <w:r>
        <w:rPr>
          <w:spacing w:val="6"/>
          <w:w w:val="80"/>
        </w:rPr>
        <w:t xml:space="preserve"> </w:t>
      </w:r>
      <w:r>
        <w:rPr>
          <w:w w:val="80"/>
        </w:rPr>
        <w:t>balíčku</w:t>
      </w:r>
      <w:r>
        <w:rPr>
          <w:spacing w:val="7"/>
          <w:w w:val="80"/>
        </w:rPr>
        <w:t xml:space="preserve"> </w:t>
      </w:r>
      <w:r>
        <w:rPr>
          <w:w w:val="80"/>
        </w:rPr>
        <w:t>Data</w:t>
      </w:r>
      <w:r>
        <w:rPr>
          <w:spacing w:val="6"/>
          <w:w w:val="80"/>
        </w:rPr>
        <w:t xml:space="preserve"> </w:t>
      </w:r>
      <w:r>
        <w:rPr>
          <w:w w:val="80"/>
        </w:rPr>
        <w:t>Svět</w:t>
      </w:r>
      <w:r>
        <w:rPr>
          <w:spacing w:val="7"/>
          <w:w w:val="80"/>
        </w:rPr>
        <w:t xml:space="preserve"> </w:t>
      </w:r>
      <w:r>
        <w:rPr>
          <w:w w:val="80"/>
        </w:rPr>
        <w:t>B</w:t>
      </w:r>
      <w:r>
        <w:rPr>
          <w:spacing w:val="8"/>
          <w:w w:val="80"/>
        </w:rPr>
        <w:t xml:space="preserve"> </w:t>
      </w:r>
      <w:r>
        <w:rPr>
          <w:w w:val="80"/>
        </w:rPr>
        <w:t>s</w:t>
      </w:r>
      <w:r>
        <w:rPr>
          <w:spacing w:val="9"/>
          <w:w w:val="80"/>
        </w:rPr>
        <w:t xml:space="preserve"> </w:t>
      </w:r>
      <w:r>
        <w:rPr>
          <w:w w:val="80"/>
        </w:rPr>
        <w:t>1</w:t>
      </w:r>
      <w:r>
        <w:rPr>
          <w:spacing w:val="7"/>
          <w:w w:val="80"/>
        </w:rPr>
        <w:t xml:space="preserve"> </w:t>
      </w:r>
      <w:r>
        <w:rPr>
          <w:w w:val="80"/>
        </w:rPr>
        <w:t>GB</w:t>
      </w:r>
      <w:r>
        <w:rPr>
          <w:spacing w:val="8"/>
          <w:w w:val="80"/>
        </w:rPr>
        <w:t xml:space="preserve"> </w:t>
      </w:r>
      <w:r>
        <w:rPr>
          <w:w w:val="80"/>
        </w:rPr>
        <w:t>je</w:t>
      </w:r>
      <w:r>
        <w:rPr>
          <w:spacing w:val="7"/>
          <w:w w:val="80"/>
        </w:rPr>
        <w:t xml:space="preserve"> </w:t>
      </w:r>
      <w:r>
        <w:rPr>
          <w:w w:val="80"/>
        </w:rPr>
        <w:t>7</w:t>
      </w:r>
      <w:r>
        <w:rPr>
          <w:spacing w:val="9"/>
          <w:w w:val="80"/>
        </w:rPr>
        <w:t xml:space="preserve"> </w:t>
      </w:r>
      <w:r>
        <w:rPr>
          <w:w w:val="80"/>
        </w:rPr>
        <w:t>dní</w:t>
      </w:r>
      <w:r>
        <w:rPr>
          <w:spacing w:val="7"/>
          <w:w w:val="80"/>
        </w:rPr>
        <w:t xml:space="preserve"> </w:t>
      </w:r>
      <w:r>
        <w:rPr>
          <w:w w:val="80"/>
        </w:rPr>
        <w:t>od</w:t>
      </w:r>
      <w:r>
        <w:rPr>
          <w:spacing w:val="7"/>
          <w:w w:val="80"/>
        </w:rPr>
        <w:t xml:space="preserve"> </w:t>
      </w:r>
      <w:r>
        <w:rPr>
          <w:w w:val="80"/>
        </w:rPr>
        <w:t>okamžiku</w:t>
      </w:r>
      <w:r>
        <w:rPr>
          <w:spacing w:val="10"/>
          <w:w w:val="80"/>
        </w:rPr>
        <w:t xml:space="preserve"> </w:t>
      </w:r>
      <w:r>
        <w:rPr>
          <w:w w:val="80"/>
        </w:rPr>
        <w:t>aktivace,</w:t>
      </w:r>
      <w:r>
        <w:rPr>
          <w:spacing w:val="7"/>
          <w:w w:val="80"/>
        </w:rPr>
        <w:t xml:space="preserve"> </w:t>
      </w:r>
      <w:r>
        <w:rPr>
          <w:w w:val="80"/>
        </w:rPr>
        <w:t>platnost</w:t>
      </w:r>
      <w:r>
        <w:rPr>
          <w:spacing w:val="10"/>
          <w:w w:val="80"/>
        </w:rPr>
        <w:t xml:space="preserve"> </w:t>
      </w:r>
      <w:r>
        <w:rPr>
          <w:w w:val="80"/>
        </w:rPr>
        <w:t>balíčku</w:t>
      </w:r>
      <w:r>
        <w:rPr>
          <w:spacing w:val="11"/>
          <w:w w:val="80"/>
        </w:rPr>
        <w:t xml:space="preserve"> </w:t>
      </w:r>
      <w:r>
        <w:rPr>
          <w:w w:val="80"/>
        </w:rPr>
        <w:t>Data</w:t>
      </w:r>
      <w:r>
        <w:rPr>
          <w:spacing w:val="5"/>
          <w:w w:val="80"/>
        </w:rPr>
        <w:t xml:space="preserve"> </w:t>
      </w:r>
      <w:r>
        <w:rPr>
          <w:w w:val="80"/>
        </w:rPr>
        <w:t>Svět</w:t>
      </w:r>
      <w:r>
        <w:rPr>
          <w:spacing w:val="7"/>
          <w:w w:val="80"/>
        </w:rPr>
        <w:t xml:space="preserve"> </w:t>
      </w:r>
      <w:r>
        <w:rPr>
          <w:w w:val="80"/>
        </w:rPr>
        <w:t>B</w:t>
      </w:r>
      <w:r>
        <w:rPr>
          <w:spacing w:val="8"/>
          <w:w w:val="80"/>
        </w:rPr>
        <w:t xml:space="preserve"> </w:t>
      </w:r>
      <w:r>
        <w:rPr>
          <w:w w:val="80"/>
        </w:rPr>
        <w:t>s</w:t>
      </w:r>
      <w:r>
        <w:rPr>
          <w:spacing w:val="5"/>
          <w:w w:val="80"/>
        </w:rPr>
        <w:t xml:space="preserve"> </w:t>
      </w:r>
      <w:r>
        <w:rPr>
          <w:w w:val="80"/>
        </w:rPr>
        <w:t>2</w:t>
      </w:r>
      <w:r>
        <w:rPr>
          <w:spacing w:val="10"/>
          <w:w w:val="80"/>
        </w:rPr>
        <w:t xml:space="preserve"> </w:t>
      </w:r>
      <w:r>
        <w:rPr>
          <w:w w:val="80"/>
        </w:rPr>
        <w:t>GB</w:t>
      </w:r>
      <w:r>
        <w:rPr>
          <w:spacing w:val="8"/>
          <w:w w:val="80"/>
        </w:rPr>
        <w:t xml:space="preserve"> </w:t>
      </w:r>
      <w:r>
        <w:rPr>
          <w:w w:val="80"/>
        </w:rPr>
        <w:t>30</w:t>
      </w:r>
      <w:r>
        <w:rPr>
          <w:spacing w:val="7"/>
          <w:w w:val="80"/>
        </w:rPr>
        <w:t xml:space="preserve"> </w:t>
      </w:r>
      <w:r>
        <w:rPr>
          <w:w w:val="80"/>
        </w:rPr>
        <w:t>dní</w:t>
      </w:r>
      <w:r>
        <w:rPr>
          <w:spacing w:val="11"/>
          <w:w w:val="80"/>
        </w:rPr>
        <w:t xml:space="preserve"> </w:t>
      </w:r>
      <w:r>
        <w:rPr>
          <w:w w:val="80"/>
        </w:rPr>
        <w:t>od</w:t>
      </w:r>
      <w:r>
        <w:rPr>
          <w:spacing w:val="6"/>
          <w:w w:val="80"/>
        </w:rPr>
        <w:t xml:space="preserve"> </w:t>
      </w:r>
      <w:r>
        <w:rPr>
          <w:w w:val="80"/>
        </w:rPr>
        <w:t>okamžiku</w:t>
      </w:r>
    </w:p>
    <w:p w14:paraId="53D13085" w14:textId="77777777" w:rsidR="00921330" w:rsidRDefault="00000000">
      <w:pPr>
        <w:pStyle w:val="Zkladntext"/>
        <w:spacing w:before="3"/>
        <w:ind w:left="240"/>
      </w:pPr>
      <w:r>
        <w:rPr>
          <w:w w:val="90"/>
        </w:rPr>
        <w:t>aktivace.</w:t>
      </w:r>
    </w:p>
    <w:p w14:paraId="1B3F5382" w14:textId="77777777" w:rsidR="00921330" w:rsidRDefault="00000000">
      <w:pPr>
        <w:spacing w:before="121" w:line="244" w:lineRule="auto"/>
        <w:ind w:left="240" w:right="209"/>
        <w:rPr>
          <w:sz w:val="16"/>
        </w:rPr>
      </w:pPr>
      <w:r>
        <w:rPr>
          <w:rFonts w:ascii="Arial" w:hAnsi="Arial"/>
          <w:b/>
          <w:w w:val="80"/>
          <w:sz w:val="16"/>
        </w:rPr>
        <w:t>Balíčky</w:t>
      </w:r>
      <w:r>
        <w:rPr>
          <w:rFonts w:ascii="Arial" w:hAnsi="Arial"/>
          <w:b/>
          <w:spacing w:val="8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Data</w:t>
      </w:r>
      <w:r>
        <w:rPr>
          <w:rFonts w:ascii="Arial" w:hAnsi="Arial"/>
          <w:b/>
          <w:spacing w:val="7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Svět</w:t>
      </w:r>
      <w:r>
        <w:rPr>
          <w:rFonts w:ascii="Arial" w:hAnsi="Arial"/>
          <w:b/>
          <w:spacing w:val="10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C</w:t>
      </w:r>
      <w:r>
        <w:rPr>
          <w:rFonts w:ascii="Arial" w:hAnsi="Arial"/>
          <w:b/>
          <w:spacing w:val="10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lze</w:t>
      </w:r>
      <w:r>
        <w:rPr>
          <w:rFonts w:ascii="Arial" w:hAnsi="Arial"/>
          <w:b/>
          <w:spacing w:val="8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je</w:t>
      </w:r>
      <w:r>
        <w:rPr>
          <w:rFonts w:ascii="Arial" w:hAnsi="Arial"/>
          <w:b/>
          <w:spacing w:val="8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využívat</w:t>
      </w:r>
      <w:r>
        <w:rPr>
          <w:rFonts w:ascii="Arial" w:hAnsi="Arial"/>
          <w:b/>
          <w:spacing w:val="13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v</w:t>
      </w:r>
      <w:r>
        <w:rPr>
          <w:rFonts w:ascii="Arial" w:hAnsi="Arial"/>
          <w:b/>
          <w:spacing w:val="8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následujících</w:t>
      </w:r>
      <w:r>
        <w:rPr>
          <w:rFonts w:ascii="Arial" w:hAnsi="Arial"/>
          <w:b/>
          <w:spacing w:val="8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zemích:</w:t>
      </w:r>
      <w:r>
        <w:rPr>
          <w:rFonts w:ascii="Arial" w:hAnsi="Arial"/>
          <w:b/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Anguilla,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Bahamy,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Belize,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Bělorusko,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Curacao,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Francouzská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Polynésie,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Grenada,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Kapverdy,</w:t>
      </w:r>
      <w:r>
        <w:rPr>
          <w:spacing w:val="14"/>
          <w:w w:val="80"/>
          <w:sz w:val="16"/>
        </w:rPr>
        <w:t xml:space="preserve"> </w:t>
      </w:r>
      <w:r>
        <w:rPr>
          <w:w w:val="80"/>
          <w:sz w:val="16"/>
        </w:rPr>
        <w:t>Monako,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Montserrat,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Omán,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Spojené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Arabské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Emiráty,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Svatá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Lucie,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Svatý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Kryštof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a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Nevis,</w:t>
      </w:r>
      <w:r>
        <w:rPr>
          <w:spacing w:val="1"/>
          <w:w w:val="80"/>
          <w:sz w:val="16"/>
        </w:rPr>
        <w:t xml:space="preserve"> </w:t>
      </w:r>
      <w:r>
        <w:rPr>
          <w:w w:val="90"/>
          <w:sz w:val="16"/>
        </w:rPr>
        <w:t>Svatý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Vincenc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a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Grenadiny,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Tanzanie,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Turks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a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Caicos.</w:t>
      </w:r>
    </w:p>
    <w:p w14:paraId="677358FF" w14:textId="77777777" w:rsidR="00921330" w:rsidRDefault="00000000">
      <w:pPr>
        <w:pStyle w:val="Zkladntext"/>
        <w:spacing w:line="178" w:lineRule="exact"/>
        <w:ind w:left="240"/>
      </w:pPr>
      <w:r>
        <w:rPr>
          <w:w w:val="80"/>
        </w:rPr>
        <w:t>Platnost</w:t>
      </w:r>
      <w:r>
        <w:rPr>
          <w:spacing w:val="6"/>
          <w:w w:val="80"/>
        </w:rPr>
        <w:t xml:space="preserve"> </w:t>
      </w:r>
      <w:r>
        <w:rPr>
          <w:w w:val="80"/>
        </w:rPr>
        <w:t>balíčku</w:t>
      </w:r>
      <w:r>
        <w:rPr>
          <w:spacing w:val="7"/>
          <w:w w:val="80"/>
        </w:rPr>
        <w:t xml:space="preserve"> </w:t>
      </w:r>
      <w:r>
        <w:rPr>
          <w:w w:val="80"/>
        </w:rPr>
        <w:t>Data</w:t>
      </w:r>
      <w:r>
        <w:rPr>
          <w:spacing w:val="6"/>
          <w:w w:val="80"/>
        </w:rPr>
        <w:t xml:space="preserve"> </w:t>
      </w:r>
      <w:r>
        <w:rPr>
          <w:w w:val="80"/>
        </w:rPr>
        <w:t>Svět</w:t>
      </w:r>
      <w:r>
        <w:rPr>
          <w:spacing w:val="7"/>
          <w:w w:val="80"/>
        </w:rPr>
        <w:t xml:space="preserve"> </w:t>
      </w:r>
      <w:r>
        <w:rPr>
          <w:w w:val="80"/>
        </w:rPr>
        <w:t>C</w:t>
      </w:r>
      <w:r>
        <w:rPr>
          <w:spacing w:val="9"/>
          <w:w w:val="80"/>
        </w:rPr>
        <w:t xml:space="preserve"> </w:t>
      </w:r>
      <w:r>
        <w:rPr>
          <w:w w:val="80"/>
        </w:rPr>
        <w:t>s</w:t>
      </w:r>
      <w:r>
        <w:rPr>
          <w:spacing w:val="5"/>
          <w:w w:val="80"/>
        </w:rPr>
        <w:t xml:space="preserve"> </w:t>
      </w:r>
      <w:r>
        <w:rPr>
          <w:w w:val="80"/>
        </w:rPr>
        <w:t>1</w:t>
      </w:r>
      <w:r>
        <w:rPr>
          <w:spacing w:val="10"/>
          <w:w w:val="80"/>
        </w:rPr>
        <w:t xml:space="preserve"> </w:t>
      </w:r>
      <w:r>
        <w:rPr>
          <w:w w:val="80"/>
        </w:rPr>
        <w:t>GB</w:t>
      </w:r>
      <w:r>
        <w:rPr>
          <w:spacing w:val="8"/>
          <w:w w:val="80"/>
        </w:rPr>
        <w:t xml:space="preserve"> </w:t>
      </w:r>
      <w:r>
        <w:rPr>
          <w:w w:val="80"/>
        </w:rPr>
        <w:t>je</w:t>
      </w:r>
      <w:r>
        <w:rPr>
          <w:spacing w:val="7"/>
          <w:w w:val="80"/>
        </w:rPr>
        <w:t xml:space="preserve"> </w:t>
      </w:r>
      <w:r>
        <w:rPr>
          <w:w w:val="80"/>
        </w:rPr>
        <w:t>7</w:t>
      </w:r>
      <w:r>
        <w:rPr>
          <w:spacing w:val="6"/>
          <w:w w:val="80"/>
        </w:rPr>
        <w:t xml:space="preserve"> </w:t>
      </w:r>
      <w:r>
        <w:rPr>
          <w:w w:val="80"/>
        </w:rPr>
        <w:t>dní</w:t>
      </w:r>
      <w:r>
        <w:rPr>
          <w:spacing w:val="6"/>
          <w:w w:val="80"/>
        </w:rPr>
        <w:t xml:space="preserve"> </w:t>
      </w:r>
      <w:r>
        <w:rPr>
          <w:w w:val="80"/>
        </w:rPr>
        <w:t>od</w:t>
      </w:r>
      <w:r>
        <w:rPr>
          <w:spacing w:val="11"/>
          <w:w w:val="80"/>
        </w:rPr>
        <w:t xml:space="preserve"> </w:t>
      </w:r>
      <w:r>
        <w:rPr>
          <w:w w:val="80"/>
        </w:rPr>
        <w:t>okamžiku</w:t>
      </w:r>
      <w:r>
        <w:rPr>
          <w:spacing w:val="7"/>
          <w:w w:val="80"/>
        </w:rPr>
        <w:t xml:space="preserve"> </w:t>
      </w:r>
      <w:r>
        <w:rPr>
          <w:w w:val="80"/>
        </w:rPr>
        <w:t>aktivace,</w:t>
      </w:r>
      <w:r>
        <w:rPr>
          <w:spacing w:val="6"/>
          <w:w w:val="80"/>
        </w:rPr>
        <w:t xml:space="preserve"> </w:t>
      </w:r>
      <w:r>
        <w:rPr>
          <w:w w:val="80"/>
        </w:rPr>
        <w:t>platnost</w:t>
      </w:r>
      <w:r>
        <w:rPr>
          <w:spacing w:val="11"/>
          <w:w w:val="80"/>
        </w:rPr>
        <w:t xml:space="preserve"> </w:t>
      </w:r>
      <w:r>
        <w:rPr>
          <w:w w:val="80"/>
        </w:rPr>
        <w:t>balíčku</w:t>
      </w:r>
      <w:r>
        <w:rPr>
          <w:spacing w:val="10"/>
          <w:w w:val="80"/>
        </w:rPr>
        <w:t xml:space="preserve"> </w:t>
      </w:r>
      <w:r>
        <w:rPr>
          <w:w w:val="80"/>
        </w:rPr>
        <w:t>Data</w:t>
      </w:r>
      <w:r>
        <w:rPr>
          <w:spacing w:val="6"/>
          <w:w w:val="80"/>
        </w:rPr>
        <w:t xml:space="preserve"> </w:t>
      </w:r>
      <w:r>
        <w:rPr>
          <w:w w:val="80"/>
        </w:rPr>
        <w:t>Svět</w:t>
      </w:r>
      <w:r>
        <w:rPr>
          <w:spacing w:val="7"/>
          <w:w w:val="80"/>
        </w:rPr>
        <w:t xml:space="preserve"> </w:t>
      </w:r>
      <w:r>
        <w:rPr>
          <w:w w:val="80"/>
        </w:rPr>
        <w:t>C</w:t>
      </w:r>
      <w:r>
        <w:rPr>
          <w:spacing w:val="9"/>
          <w:w w:val="80"/>
        </w:rPr>
        <w:t xml:space="preserve"> </w:t>
      </w:r>
      <w:r>
        <w:rPr>
          <w:w w:val="80"/>
        </w:rPr>
        <w:t>s</w:t>
      </w:r>
      <w:r>
        <w:rPr>
          <w:spacing w:val="4"/>
          <w:w w:val="80"/>
        </w:rPr>
        <w:t xml:space="preserve"> </w:t>
      </w:r>
      <w:r>
        <w:rPr>
          <w:w w:val="80"/>
        </w:rPr>
        <w:t>2</w:t>
      </w:r>
      <w:r>
        <w:rPr>
          <w:spacing w:val="6"/>
          <w:w w:val="80"/>
        </w:rPr>
        <w:t xml:space="preserve"> </w:t>
      </w:r>
      <w:r>
        <w:rPr>
          <w:w w:val="80"/>
        </w:rPr>
        <w:t>GB</w:t>
      </w:r>
      <w:r>
        <w:rPr>
          <w:spacing w:val="8"/>
          <w:w w:val="80"/>
        </w:rPr>
        <w:t xml:space="preserve"> </w:t>
      </w:r>
      <w:r>
        <w:rPr>
          <w:w w:val="80"/>
        </w:rPr>
        <w:t>30</w:t>
      </w:r>
      <w:r>
        <w:rPr>
          <w:spacing w:val="11"/>
          <w:w w:val="80"/>
        </w:rPr>
        <w:t xml:space="preserve"> </w:t>
      </w:r>
      <w:r>
        <w:rPr>
          <w:w w:val="80"/>
        </w:rPr>
        <w:t>dní</w:t>
      </w:r>
      <w:r>
        <w:rPr>
          <w:spacing w:val="10"/>
          <w:w w:val="80"/>
        </w:rPr>
        <w:t xml:space="preserve"> </w:t>
      </w:r>
      <w:r>
        <w:rPr>
          <w:w w:val="80"/>
        </w:rPr>
        <w:t>od</w:t>
      </w:r>
      <w:r>
        <w:rPr>
          <w:spacing w:val="7"/>
          <w:w w:val="80"/>
        </w:rPr>
        <w:t xml:space="preserve"> </w:t>
      </w:r>
      <w:r>
        <w:rPr>
          <w:w w:val="80"/>
        </w:rPr>
        <w:t>okamžiku</w:t>
      </w:r>
    </w:p>
    <w:p w14:paraId="4F2A265F" w14:textId="77777777" w:rsidR="00921330" w:rsidRDefault="00000000">
      <w:pPr>
        <w:pStyle w:val="Zkladntext"/>
        <w:spacing w:line="181" w:lineRule="exact"/>
        <w:ind w:left="240"/>
      </w:pPr>
      <w:r>
        <w:rPr>
          <w:w w:val="90"/>
        </w:rPr>
        <w:t>aktivace.</w:t>
      </w:r>
    </w:p>
    <w:p w14:paraId="1F0EEE65" w14:textId="77777777" w:rsidR="00921330" w:rsidRDefault="00000000">
      <w:pPr>
        <w:pStyle w:val="Zkladntext"/>
        <w:spacing w:before="123" w:line="244" w:lineRule="auto"/>
        <w:ind w:left="240" w:right="209"/>
      </w:pPr>
      <w:r>
        <w:rPr>
          <w:w w:val="80"/>
        </w:rPr>
        <w:t>Na</w:t>
      </w:r>
      <w:r>
        <w:rPr>
          <w:spacing w:val="9"/>
          <w:w w:val="80"/>
        </w:rPr>
        <w:t xml:space="preserve"> </w:t>
      </w:r>
      <w:r>
        <w:rPr>
          <w:w w:val="80"/>
        </w:rPr>
        <w:t>balíčky</w:t>
      </w:r>
      <w:r>
        <w:rPr>
          <w:spacing w:val="8"/>
          <w:w w:val="80"/>
        </w:rPr>
        <w:t xml:space="preserve"> </w:t>
      </w:r>
      <w:r>
        <w:rPr>
          <w:w w:val="80"/>
        </w:rPr>
        <w:t>Data</w:t>
      </w:r>
      <w:r>
        <w:rPr>
          <w:spacing w:val="9"/>
          <w:w w:val="80"/>
        </w:rPr>
        <w:t xml:space="preserve"> </w:t>
      </w:r>
      <w:r>
        <w:rPr>
          <w:w w:val="80"/>
        </w:rPr>
        <w:t>Svět</w:t>
      </w:r>
      <w:r>
        <w:rPr>
          <w:spacing w:val="13"/>
          <w:w w:val="80"/>
        </w:rPr>
        <w:t xml:space="preserve"> </w:t>
      </w:r>
      <w:r>
        <w:rPr>
          <w:w w:val="80"/>
        </w:rPr>
        <w:t>se</w:t>
      </w:r>
      <w:r>
        <w:rPr>
          <w:spacing w:val="9"/>
          <w:w w:val="80"/>
        </w:rPr>
        <w:t xml:space="preserve"> </w:t>
      </w:r>
      <w:r>
        <w:rPr>
          <w:w w:val="80"/>
        </w:rPr>
        <w:t>nevztahuje</w:t>
      </w:r>
      <w:r>
        <w:rPr>
          <w:spacing w:val="9"/>
          <w:w w:val="80"/>
        </w:rPr>
        <w:t xml:space="preserve"> </w:t>
      </w:r>
      <w:r>
        <w:rPr>
          <w:w w:val="80"/>
        </w:rPr>
        <w:t>množstevní</w:t>
      </w:r>
      <w:r>
        <w:rPr>
          <w:spacing w:val="9"/>
          <w:w w:val="80"/>
        </w:rPr>
        <w:t xml:space="preserve"> </w:t>
      </w:r>
      <w:r>
        <w:rPr>
          <w:w w:val="80"/>
        </w:rPr>
        <w:t>sleva,</w:t>
      </w:r>
      <w:r>
        <w:rPr>
          <w:spacing w:val="9"/>
          <w:w w:val="80"/>
        </w:rPr>
        <w:t xml:space="preserve"> </w:t>
      </w:r>
      <w:r>
        <w:rPr>
          <w:w w:val="80"/>
        </w:rPr>
        <w:t>pokud</w:t>
      </w:r>
      <w:r>
        <w:rPr>
          <w:spacing w:val="9"/>
          <w:w w:val="80"/>
        </w:rPr>
        <w:t xml:space="preserve"> </w:t>
      </w:r>
      <w:r>
        <w:rPr>
          <w:w w:val="80"/>
        </w:rPr>
        <w:t>není</w:t>
      </w:r>
      <w:r>
        <w:rPr>
          <w:spacing w:val="13"/>
          <w:w w:val="80"/>
        </w:rPr>
        <w:t xml:space="preserve"> </w:t>
      </w:r>
      <w:r>
        <w:rPr>
          <w:w w:val="80"/>
        </w:rPr>
        <w:t>v</w:t>
      </w:r>
      <w:r>
        <w:rPr>
          <w:spacing w:val="8"/>
          <w:w w:val="80"/>
        </w:rPr>
        <w:t xml:space="preserve"> </w:t>
      </w:r>
      <w:r>
        <w:rPr>
          <w:w w:val="80"/>
        </w:rPr>
        <w:t>Rámcové</w:t>
      </w:r>
      <w:r>
        <w:rPr>
          <w:spacing w:val="9"/>
          <w:w w:val="80"/>
        </w:rPr>
        <w:t xml:space="preserve"> </w:t>
      </w:r>
      <w:r>
        <w:rPr>
          <w:w w:val="80"/>
        </w:rPr>
        <w:t>smlouvě</w:t>
      </w:r>
      <w:r>
        <w:rPr>
          <w:spacing w:val="13"/>
          <w:w w:val="80"/>
        </w:rPr>
        <w:t xml:space="preserve"> </w:t>
      </w:r>
      <w:r>
        <w:rPr>
          <w:w w:val="80"/>
        </w:rPr>
        <w:t>stanoveno</w:t>
      </w:r>
      <w:r>
        <w:rPr>
          <w:spacing w:val="9"/>
          <w:w w:val="80"/>
        </w:rPr>
        <w:t xml:space="preserve"> </w:t>
      </w:r>
      <w:r>
        <w:rPr>
          <w:w w:val="80"/>
        </w:rPr>
        <w:t>jinak.</w:t>
      </w:r>
      <w:r>
        <w:rPr>
          <w:spacing w:val="15"/>
          <w:w w:val="80"/>
        </w:rPr>
        <w:t xml:space="preserve"> </w:t>
      </w:r>
      <w:r>
        <w:rPr>
          <w:w w:val="80"/>
        </w:rPr>
        <w:t>Platí</w:t>
      </w:r>
      <w:r>
        <w:rPr>
          <w:spacing w:val="13"/>
          <w:w w:val="80"/>
        </w:rPr>
        <w:t xml:space="preserve"> </w:t>
      </w:r>
      <w:r>
        <w:rPr>
          <w:w w:val="80"/>
        </w:rPr>
        <w:t>i</w:t>
      </w:r>
      <w:r>
        <w:rPr>
          <w:spacing w:val="8"/>
          <w:w w:val="80"/>
        </w:rPr>
        <w:t xml:space="preserve"> </w:t>
      </w:r>
      <w:r>
        <w:rPr>
          <w:w w:val="80"/>
        </w:rPr>
        <w:t>pro</w:t>
      </w:r>
      <w:r>
        <w:rPr>
          <w:spacing w:val="9"/>
          <w:w w:val="80"/>
        </w:rPr>
        <w:t xml:space="preserve"> </w:t>
      </w:r>
      <w:r>
        <w:rPr>
          <w:w w:val="80"/>
        </w:rPr>
        <w:t>balíčky</w:t>
      </w:r>
      <w:r>
        <w:rPr>
          <w:spacing w:val="1"/>
          <w:w w:val="80"/>
        </w:rPr>
        <w:t xml:space="preserve"> </w:t>
      </w:r>
      <w:r>
        <w:rPr>
          <w:w w:val="90"/>
        </w:rPr>
        <w:t>Data</w:t>
      </w:r>
      <w:r>
        <w:rPr>
          <w:spacing w:val="-5"/>
          <w:w w:val="90"/>
        </w:rPr>
        <w:t xml:space="preserve"> </w:t>
      </w:r>
      <w:r>
        <w:rPr>
          <w:w w:val="90"/>
        </w:rPr>
        <w:t>Svět</w:t>
      </w:r>
      <w:r>
        <w:rPr>
          <w:spacing w:val="-3"/>
          <w:w w:val="90"/>
        </w:rPr>
        <w:t xml:space="preserve"> </w:t>
      </w:r>
      <w:r>
        <w:rPr>
          <w:w w:val="90"/>
        </w:rPr>
        <w:t>Nastálo.</w:t>
      </w:r>
    </w:p>
    <w:p w14:paraId="1ADC510A" w14:textId="77777777" w:rsidR="00921330" w:rsidRDefault="00000000">
      <w:pPr>
        <w:pStyle w:val="Nadpis3"/>
      </w:pPr>
      <w:r>
        <w:rPr>
          <w:b w:val="0"/>
        </w:rPr>
        <w:br w:type="column"/>
      </w:r>
      <w:r>
        <w:rPr>
          <w:color w:val="E10074"/>
          <w:w w:val="80"/>
        </w:rPr>
        <w:t>DATOVÉ</w:t>
      </w:r>
      <w:r>
        <w:rPr>
          <w:color w:val="E10074"/>
          <w:spacing w:val="27"/>
          <w:w w:val="80"/>
        </w:rPr>
        <w:t xml:space="preserve"> </w:t>
      </w:r>
      <w:r>
        <w:rPr>
          <w:color w:val="E10074"/>
          <w:w w:val="80"/>
        </w:rPr>
        <w:t>BALÍČKY</w:t>
      </w:r>
      <w:r>
        <w:rPr>
          <w:color w:val="E10074"/>
          <w:spacing w:val="30"/>
          <w:w w:val="80"/>
        </w:rPr>
        <w:t xml:space="preserve"> </w:t>
      </w:r>
      <w:r>
        <w:rPr>
          <w:color w:val="E10074"/>
          <w:w w:val="80"/>
        </w:rPr>
        <w:t>DATA</w:t>
      </w:r>
      <w:r>
        <w:rPr>
          <w:color w:val="E10074"/>
          <w:spacing w:val="29"/>
          <w:w w:val="80"/>
        </w:rPr>
        <w:t xml:space="preserve"> </w:t>
      </w:r>
      <w:r>
        <w:rPr>
          <w:color w:val="E10074"/>
          <w:w w:val="80"/>
        </w:rPr>
        <w:t>EXTRA</w:t>
      </w:r>
      <w:r>
        <w:rPr>
          <w:color w:val="E10074"/>
          <w:spacing w:val="26"/>
          <w:w w:val="80"/>
        </w:rPr>
        <w:t xml:space="preserve"> </w:t>
      </w:r>
      <w:r>
        <w:rPr>
          <w:color w:val="E10074"/>
          <w:w w:val="80"/>
        </w:rPr>
        <w:t>SVĚT</w:t>
      </w:r>
      <w:r>
        <w:rPr>
          <w:color w:val="E10074"/>
          <w:spacing w:val="29"/>
          <w:w w:val="80"/>
        </w:rPr>
        <w:t xml:space="preserve"> </w:t>
      </w:r>
      <w:r>
        <w:rPr>
          <w:color w:val="E10074"/>
          <w:w w:val="80"/>
        </w:rPr>
        <w:t>(PLATBA</w:t>
      </w:r>
    </w:p>
    <w:p w14:paraId="111DB6E4" w14:textId="77777777" w:rsidR="00921330" w:rsidRDefault="00000000">
      <w:pPr>
        <w:pStyle w:val="Nadpis3"/>
        <w:spacing w:before="1"/>
      </w:pPr>
      <w:r>
        <w:rPr>
          <w:color w:val="E10074"/>
          <w:w w:val="80"/>
        </w:rPr>
        <w:t>KARTOU</w:t>
      </w:r>
      <w:r>
        <w:rPr>
          <w:color w:val="E10074"/>
          <w:spacing w:val="17"/>
          <w:w w:val="80"/>
        </w:rPr>
        <w:t xml:space="preserve"> </w:t>
      </w:r>
      <w:r>
        <w:rPr>
          <w:color w:val="E10074"/>
          <w:w w:val="80"/>
        </w:rPr>
        <w:t>PŘEDEM)</w:t>
      </w:r>
    </w:p>
    <w:p w14:paraId="3BFDFC87" w14:textId="77777777" w:rsidR="00921330" w:rsidRDefault="00921330">
      <w:pPr>
        <w:pStyle w:val="Zkladntext"/>
        <w:spacing w:before="9"/>
        <w:rPr>
          <w:rFonts w:ascii="Arial"/>
          <w:b/>
          <w:sz w:val="3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2377"/>
        <w:gridCol w:w="2531"/>
        <w:gridCol w:w="2574"/>
      </w:tblGrid>
      <w:tr w:rsidR="00921330" w14:paraId="5FD5327C" w14:textId="77777777">
        <w:trPr>
          <w:trHeight w:val="324"/>
        </w:trPr>
        <w:tc>
          <w:tcPr>
            <w:tcW w:w="2377" w:type="dxa"/>
            <w:shd w:val="clear" w:color="auto" w:fill="63B8E3"/>
          </w:tcPr>
          <w:p w14:paraId="19CDAD9F" w14:textId="77777777" w:rsidR="00921330" w:rsidRDefault="00000000">
            <w:pPr>
              <w:pStyle w:val="TableParagraph"/>
              <w:spacing w:before="63"/>
              <w:ind w:left="10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NÁZEV</w:t>
            </w:r>
            <w:r>
              <w:rPr>
                <w:rFonts w:ascii="Arial" w:hAnsi="Arial"/>
                <w:b/>
                <w:color w:val="FFFFFF"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BALÍČKU</w:t>
            </w:r>
          </w:p>
        </w:tc>
        <w:tc>
          <w:tcPr>
            <w:tcW w:w="2531" w:type="dxa"/>
            <w:shd w:val="clear" w:color="auto" w:fill="63B8E3"/>
          </w:tcPr>
          <w:p w14:paraId="028A79CB" w14:textId="77777777" w:rsidR="00921330" w:rsidRDefault="00000000">
            <w:pPr>
              <w:pStyle w:val="TableParagraph"/>
              <w:spacing w:before="63"/>
              <w:ind w:left="744" w:right="72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DATOVÝ</w:t>
            </w:r>
            <w:r>
              <w:rPr>
                <w:rFonts w:ascii="Arial" w:hAnsi="Arial"/>
                <w:b/>
                <w:color w:val="FFFFFF"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LIMIT</w:t>
            </w:r>
          </w:p>
        </w:tc>
        <w:tc>
          <w:tcPr>
            <w:tcW w:w="2574" w:type="dxa"/>
            <w:shd w:val="clear" w:color="auto" w:fill="63B8E3"/>
          </w:tcPr>
          <w:p w14:paraId="156F09BC" w14:textId="77777777" w:rsidR="00921330" w:rsidRDefault="00000000">
            <w:pPr>
              <w:pStyle w:val="TableParagraph"/>
              <w:spacing w:before="63"/>
              <w:ind w:left="723" w:right="70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CENA</w:t>
            </w:r>
            <w:r>
              <w:rPr>
                <w:rFonts w:ascii="Arial" w:hAnsi="Arial"/>
                <w:b/>
                <w:color w:val="FFFFFF"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BALÍČKU</w:t>
            </w:r>
          </w:p>
        </w:tc>
      </w:tr>
      <w:tr w:rsidR="00921330" w14:paraId="5C61211F" w14:textId="77777777">
        <w:trPr>
          <w:trHeight w:val="328"/>
        </w:trPr>
        <w:tc>
          <w:tcPr>
            <w:tcW w:w="2377" w:type="dxa"/>
          </w:tcPr>
          <w:p w14:paraId="10FEB0F1" w14:textId="77777777" w:rsidR="00921330" w:rsidRDefault="00000000">
            <w:pPr>
              <w:pStyle w:val="TableParagraph"/>
              <w:spacing w:before="66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Data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Extra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Svět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GB</w:t>
            </w:r>
          </w:p>
        </w:tc>
        <w:tc>
          <w:tcPr>
            <w:tcW w:w="2531" w:type="dxa"/>
          </w:tcPr>
          <w:p w14:paraId="15D6C4A0" w14:textId="77777777" w:rsidR="00921330" w:rsidRDefault="00000000">
            <w:pPr>
              <w:pStyle w:val="TableParagraph"/>
              <w:spacing w:before="66"/>
              <w:ind w:left="744" w:right="722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GB</w:t>
            </w:r>
          </w:p>
        </w:tc>
        <w:tc>
          <w:tcPr>
            <w:tcW w:w="2574" w:type="dxa"/>
          </w:tcPr>
          <w:p w14:paraId="6B41F501" w14:textId="77777777" w:rsidR="00921330" w:rsidRDefault="00000000">
            <w:pPr>
              <w:pStyle w:val="TableParagraph"/>
              <w:spacing w:before="68"/>
              <w:ind w:left="723" w:right="705"/>
              <w:jc w:val="center"/>
              <w:rPr>
                <w:sz w:val="14"/>
              </w:rPr>
            </w:pPr>
            <w:r>
              <w:rPr>
                <w:w w:val="85"/>
                <w:sz w:val="16"/>
              </w:rPr>
              <w:t xml:space="preserve">199,– </w:t>
            </w:r>
            <w:r>
              <w:rPr>
                <w:w w:val="85"/>
                <w:sz w:val="14"/>
              </w:rPr>
              <w:t>(164,64)</w:t>
            </w:r>
          </w:p>
        </w:tc>
      </w:tr>
      <w:tr w:rsidR="00921330" w14:paraId="3E74E98C" w14:textId="77777777">
        <w:trPr>
          <w:trHeight w:val="324"/>
        </w:trPr>
        <w:tc>
          <w:tcPr>
            <w:tcW w:w="2377" w:type="dxa"/>
          </w:tcPr>
          <w:p w14:paraId="1540828C" w14:textId="77777777" w:rsidR="00921330" w:rsidRDefault="00000000">
            <w:pPr>
              <w:pStyle w:val="TableParagraph"/>
              <w:spacing w:before="66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Data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Extra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Svět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GB</w:t>
            </w:r>
          </w:p>
        </w:tc>
        <w:tc>
          <w:tcPr>
            <w:tcW w:w="2531" w:type="dxa"/>
            <w:shd w:val="clear" w:color="auto" w:fill="DBE6E9"/>
          </w:tcPr>
          <w:p w14:paraId="66DCF7FE" w14:textId="77777777" w:rsidR="00921330" w:rsidRDefault="00000000">
            <w:pPr>
              <w:pStyle w:val="TableParagraph"/>
              <w:spacing w:before="66"/>
              <w:ind w:left="744" w:right="722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2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GB</w:t>
            </w:r>
          </w:p>
        </w:tc>
        <w:tc>
          <w:tcPr>
            <w:tcW w:w="2574" w:type="dxa"/>
            <w:shd w:val="clear" w:color="auto" w:fill="DBE6E9"/>
          </w:tcPr>
          <w:p w14:paraId="4622C1E3" w14:textId="77777777" w:rsidR="00921330" w:rsidRDefault="00000000">
            <w:pPr>
              <w:pStyle w:val="TableParagraph"/>
              <w:spacing w:before="65"/>
              <w:ind w:left="723" w:right="705"/>
              <w:jc w:val="center"/>
              <w:rPr>
                <w:sz w:val="14"/>
              </w:rPr>
            </w:pPr>
            <w:r>
              <w:rPr>
                <w:w w:val="85"/>
                <w:sz w:val="16"/>
              </w:rPr>
              <w:t xml:space="preserve">379,– </w:t>
            </w:r>
            <w:r>
              <w:rPr>
                <w:w w:val="85"/>
                <w:sz w:val="14"/>
              </w:rPr>
              <w:t>(313,22)</w:t>
            </w:r>
          </w:p>
        </w:tc>
      </w:tr>
      <w:tr w:rsidR="00921330" w14:paraId="6CCA78EC" w14:textId="77777777">
        <w:trPr>
          <w:trHeight w:val="327"/>
        </w:trPr>
        <w:tc>
          <w:tcPr>
            <w:tcW w:w="2377" w:type="dxa"/>
          </w:tcPr>
          <w:p w14:paraId="26306FA9" w14:textId="77777777" w:rsidR="00921330" w:rsidRDefault="00000000">
            <w:pPr>
              <w:pStyle w:val="TableParagraph"/>
              <w:spacing w:before="66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Data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Extra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Svět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GB</w:t>
            </w:r>
          </w:p>
        </w:tc>
        <w:tc>
          <w:tcPr>
            <w:tcW w:w="2531" w:type="dxa"/>
          </w:tcPr>
          <w:p w14:paraId="2B386B08" w14:textId="77777777" w:rsidR="00921330" w:rsidRDefault="00000000">
            <w:pPr>
              <w:pStyle w:val="TableParagraph"/>
              <w:spacing w:before="66"/>
              <w:ind w:left="744" w:right="722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GB</w:t>
            </w:r>
          </w:p>
        </w:tc>
        <w:tc>
          <w:tcPr>
            <w:tcW w:w="2574" w:type="dxa"/>
          </w:tcPr>
          <w:p w14:paraId="2E6ED412" w14:textId="77777777" w:rsidR="00921330" w:rsidRDefault="00000000">
            <w:pPr>
              <w:pStyle w:val="TableParagraph"/>
              <w:spacing w:before="68"/>
              <w:ind w:left="723" w:right="705"/>
              <w:jc w:val="center"/>
              <w:rPr>
                <w:sz w:val="14"/>
              </w:rPr>
            </w:pPr>
            <w:r>
              <w:rPr>
                <w:w w:val="85"/>
                <w:sz w:val="16"/>
              </w:rPr>
              <w:t xml:space="preserve">259,– </w:t>
            </w:r>
            <w:r>
              <w:rPr>
                <w:w w:val="85"/>
                <w:sz w:val="14"/>
              </w:rPr>
              <w:t>(214,05)</w:t>
            </w:r>
          </w:p>
        </w:tc>
      </w:tr>
      <w:tr w:rsidR="00921330" w14:paraId="1A0A4C49" w14:textId="77777777">
        <w:trPr>
          <w:trHeight w:val="327"/>
        </w:trPr>
        <w:tc>
          <w:tcPr>
            <w:tcW w:w="2377" w:type="dxa"/>
          </w:tcPr>
          <w:p w14:paraId="2E8DF364" w14:textId="77777777" w:rsidR="00921330" w:rsidRDefault="00000000">
            <w:pPr>
              <w:pStyle w:val="TableParagraph"/>
              <w:spacing w:before="66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Data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Extra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Svět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GB</w:t>
            </w:r>
          </w:p>
        </w:tc>
        <w:tc>
          <w:tcPr>
            <w:tcW w:w="2531" w:type="dxa"/>
            <w:shd w:val="clear" w:color="auto" w:fill="DBE6E9"/>
          </w:tcPr>
          <w:p w14:paraId="16BF0E56" w14:textId="77777777" w:rsidR="00921330" w:rsidRDefault="00000000">
            <w:pPr>
              <w:pStyle w:val="TableParagraph"/>
              <w:spacing w:before="66"/>
              <w:ind w:left="744" w:right="722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2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GB</w:t>
            </w:r>
          </w:p>
        </w:tc>
        <w:tc>
          <w:tcPr>
            <w:tcW w:w="2574" w:type="dxa"/>
            <w:shd w:val="clear" w:color="auto" w:fill="DBE6E9"/>
          </w:tcPr>
          <w:p w14:paraId="3A95A5E6" w14:textId="77777777" w:rsidR="00921330" w:rsidRDefault="00000000">
            <w:pPr>
              <w:pStyle w:val="TableParagraph"/>
              <w:spacing w:before="64"/>
              <w:ind w:left="723" w:right="705"/>
              <w:jc w:val="center"/>
              <w:rPr>
                <w:sz w:val="14"/>
              </w:rPr>
            </w:pPr>
            <w:r>
              <w:rPr>
                <w:w w:val="85"/>
                <w:sz w:val="16"/>
              </w:rPr>
              <w:t xml:space="preserve">485,– </w:t>
            </w:r>
            <w:r>
              <w:rPr>
                <w:w w:val="85"/>
                <w:sz w:val="14"/>
              </w:rPr>
              <w:t>(400,83)</w:t>
            </w:r>
          </w:p>
        </w:tc>
      </w:tr>
      <w:tr w:rsidR="00921330" w14:paraId="657A32DC" w14:textId="77777777">
        <w:trPr>
          <w:trHeight w:val="324"/>
        </w:trPr>
        <w:tc>
          <w:tcPr>
            <w:tcW w:w="2377" w:type="dxa"/>
          </w:tcPr>
          <w:p w14:paraId="181D5D4C" w14:textId="77777777" w:rsidR="00921330" w:rsidRDefault="00000000">
            <w:pPr>
              <w:pStyle w:val="TableParagraph"/>
              <w:spacing w:before="66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Data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Extra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Svět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GB</w:t>
            </w:r>
          </w:p>
        </w:tc>
        <w:tc>
          <w:tcPr>
            <w:tcW w:w="2531" w:type="dxa"/>
          </w:tcPr>
          <w:p w14:paraId="3990D8BE" w14:textId="77777777" w:rsidR="00921330" w:rsidRDefault="00000000">
            <w:pPr>
              <w:pStyle w:val="TableParagraph"/>
              <w:spacing w:before="66"/>
              <w:ind w:left="744" w:right="722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GB</w:t>
            </w:r>
          </w:p>
        </w:tc>
        <w:tc>
          <w:tcPr>
            <w:tcW w:w="2574" w:type="dxa"/>
          </w:tcPr>
          <w:p w14:paraId="04D7CA58" w14:textId="77777777" w:rsidR="00921330" w:rsidRDefault="00000000">
            <w:pPr>
              <w:pStyle w:val="TableParagraph"/>
              <w:spacing w:before="64"/>
              <w:ind w:left="723" w:right="705"/>
              <w:jc w:val="center"/>
              <w:rPr>
                <w:sz w:val="14"/>
              </w:rPr>
            </w:pPr>
            <w:r>
              <w:rPr>
                <w:w w:val="85"/>
                <w:sz w:val="16"/>
              </w:rPr>
              <w:t xml:space="preserve">699,– </w:t>
            </w:r>
            <w:r>
              <w:rPr>
                <w:w w:val="85"/>
                <w:sz w:val="14"/>
              </w:rPr>
              <w:t>(577,69)</w:t>
            </w:r>
          </w:p>
        </w:tc>
      </w:tr>
      <w:tr w:rsidR="00921330" w14:paraId="56873B42" w14:textId="77777777">
        <w:trPr>
          <w:trHeight w:val="327"/>
        </w:trPr>
        <w:tc>
          <w:tcPr>
            <w:tcW w:w="2377" w:type="dxa"/>
          </w:tcPr>
          <w:p w14:paraId="1BFE1829" w14:textId="77777777" w:rsidR="00921330" w:rsidRDefault="00000000">
            <w:pPr>
              <w:pStyle w:val="TableParagraph"/>
              <w:spacing w:before="66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Data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Extra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Svět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GB</w:t>
            </w:r>
          </w:p>
        </w:tc>
        <w:tc>
          <w:tcPr>
            <w:tcW w:w="2531" w:type="dxa"/>
            <w:shd w:val="clear" w:color="auto" w:fill="DBE6E9"/>
          </w:tcPr>
          <w:p w14:paraId="7DF1A87E" w14:textId="77777777" w:rsidR="00921330" w:rsidRDefault="00000000">
            <w:pPr>
              <w:pStyle w:val="TableParagraph"/>
              <w:spacing w:before="66"/>
              <w:ind w:left="744" w:right="722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2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GB</w:t>
            </w:r>
          </w:p>
        </w:tc>
        <w:tc>
          <w:tcPr>
            <w:tcW w:w="2574" w:type="dxa"/>
            <w:shd w:val="clear" w:color="auto" w:fill="DBE6E9"/>
          </w:tcPr>
          <w:p w14:paraId="3AD9F48B" w14:textId="77777777" w:rsidR="00921330" w:rsidRDefault="00000000">
            <w:pPr>
              <w:pStyle w:val="TableParagraph"/>
              <w:spacing w:before="68"/>
              <w:ind w:left="723" w:right="705"/>
              <w:jc w:val="center"/>
              <w:rPr>
                <w:sz w:val="14"/>
              </w:rPr>
            </w:pPr>
            <w:r>
              <w:rPr>
                <w:w w:val="85"/>
                <w:sz w:val="16"/>
              </w:rPr>
              <w:t>1</w:t>
            </w:r>
            <w:r>
              <w:rPr>
                <w:spacing w:val="-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279,–</w:t>
            </w:r>
            <w:r>
              <w:rPr>
                <w:spacing w:val="2"/>
                <w:w w:val="85"/>
                <w:sz w:val="16"/>
              </w:rPr>
              <w:t xml:space="preserve"> </w:t>
            </w:r>
            <w:r>
              <w:rPr>
                <w:w w:val="85"/>
                <w:sz w:val="14"/>
              </w:rPr>
              <w:t>(1</w:t>
            </w:r>
            <w:r>
              <w:rPr>
                <w:spacing w:val="-1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057,02)</w:t>
            </w:r>
          </w:p>
        </w:tc>
      </w:tr>
    </w:tbl>
    <w:p w14:paraId="1CF926C0" w14:textId="77777777" w:rsidR="00921330" w:rsidRDefault="00000000">
      <w:pPr>
        <w:spacing w:before="123"/>
        <w:ind w:left="240"/>
        <w:rPr>
          <w:rFonts w:ascii="Arial" w:hAnsi="Arial"/>
          <w:b/>
          <w:sz w:val="16"/>
        </w:rPr>
      </w:pPr>
      <w:r>
        <w:rPr>
          <w:rFonts w:ascii="Arial" w:hAnsi="Arial"/>
          <w:b/>
          <w:w w:val="80"/>
          <w:sz w:val="16"/>
        </w:rPr>
        <w:t>Na</w:t>
      </w:r>
      <w:r>
        <w:rPr>
          <w:rFonts w:ascii="Arial" w:hAnsi="Arial"/>
          <w:b/>
          <w:spacing w:val="6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tyto</w:t>
      </w:r>
      <w:r>
        <w:rPr>
          <w:rFonts w:ascii="Arial" w:hAnsi="Arial"/>
          <w:b/>
          <w:spacing w:val="9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balíčky</w:t>
      </w:r>
      <w:r>
        <w:rPr>
          <w:rFonts w:ascii="Arial" w:hAnsi="Arial"/>
          <w:b/>
          <w:spacing w:val="6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se</w:t>
      </w:r>
      <w:r>
        <w:rPr>
          <w:rFonts w:ascii="Arial" w:hAnsi="Arial"/>
          <w:b/>
          <w:spacing w:val="7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nevztahuje</w:t>
      </w:r>
      <w:r>
        <w:rPr>
          <w:rFonts w:ascii="Arial" w:hAnsi="Arial"/>
          <w:b/>
          <w:spacing w:val="6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rozdělení</w:t>
      </w:r>
      <w:r>
        <w:rPr>
          <w:rFonts w:ascii="Arial" w:hAnsi="Arial"/>
          <w:b/>
          <w:spacing w:val="7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do</w:t>
      </w:r>
      <w:r>
        <w:rPr>
          <w:rFonts w:ascii="Arial" w:hAnsi="Arial"/>
          <w:b/>
          <w:spacing w:val="12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zón</w:t>
      </w:r>
      <w:r>
        <w:rPr>
          <w:rFonts w:ascii="Arial" w:hAnsi="Arial"/>
          <w:b/>
          <w:spacing w:val="7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uvedené</w:t>
      </w:r>
      <w:r>
        <w:rPr>
          <w:rFonts w:ascii="Arial" w:hAnsi="Arial"/>
          <w:b/>
          <w:spacing w:val="5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výše</w:t>
      </w:r>
      <w:r>
        <w:rPr>
          <w:rFonts w:ascii="Arial" w:hAnsi="Arial"/>
          <w:b/>
          <w:spacing w:val="7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v</w:t>
      </w:r>
      <w:r>
        <w:rPr>
          <w:rFonts w:ascii="Arial" w:hAnsi="Arial"/>
          <w:b/>
          <w:spacing w:val="6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tomto</w:t>
      </w:r>
      <w:r>
        <w:rPr>
          <w:rFonts w:ascii="Arial" w:hAnsi="Arial"/>
          <w:b/>
          <w:spacing w:val="8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ceníku.</w:t>
      </w:r>
    </w:p>
    <w:p w14:paraId="1D504A13" w14:textId="77777777" w:rsidR="00921330" w:rsidRDefault="00000000">
      <w:pPr>
        <w:spacing w:before="120"/>
        <w:ind w:left="240"/>
        <w:rPr>
          <w:sz w:val="16"/>
        </w:rPr>
      </w:pPr>
      <w:r>
        <w:rPr>
          <w:rFonts w:ascii="Arial" w:hAnsi="Arial"/>
          <w:b/>
          <w:w w:val="80"/>
          <w:sz w:val="16"/>
        </w:rPr>
        <w:t>Balíčky</w:t>
      </w:r>
      <w:r>
        <w:rPr>
          <w:rFonts w:ascii="Arial" w:hAnsi="Arial"/>
          <w:b/>
          <w:spacing w:val="7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Data</w:t>
      </w:r>
      <w:r>
        <w:rPr>
          <w:rFonts w:ascii="Arial" w:hAnsi="Arial"/>
          <w:b/>
          <w:spacing w:val="8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Extra</w:t>
      </w:r>
      <w:r>
        <w:rPr>
          <w:rFonts w:ascii="Arial" w:hAnsi="Arial"/>
          <w:b/>
          <w:spacing w:val="7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Svět</w:t>
      </w:r>
      <w:r>
        <w:rPr>
          <w:rFonts w:ascii="Arial" w:hAnsi="Arial"/>
          <w:b/>
          <w:spacing w:val="9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A</w:t>
      </w:r>
      <w:r>
        <w:rPr>
          <w:rFonts w:ascii="Arial" w:hAnsi="Arial"/>
          <w:b/>
          <w:spacing w:val="10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lze</w:t>
      </w:r>
      <w:r>
        <w:rPr>
          <w:rFonts w:ascii="Arial" w:hAnsi="Arial"/>
          <w:b/>
          <w:spacing w:val="11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využívat</w:t>
      </w:r>
      <w:r>
        <w:rPr>
          <w:rFonts w:ascii="Arial" w:hAnsi="Arial"/>
          <w:b/>
          <w:spacing w:val="9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v</w:t>
      </w:r>
      <w:r>
        <w:rPr>
          <w:rFonts w:ascii="Arial" w:hAnsi="Arial"/>
          <w:b/>
          <w:spacing w:val="6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následujících</w:t>
      </w:r>
      <w:r>
        <w:rPr>
          <w:rFonts w:ascii="Arial" w:hAnsi="Arial"/>
          <w:b/>
          <w:spacing w:val="13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zemích:</w:t>
      </w:r>
      <w:r>
        <w:rPr>
          <w:rFonts w:ascii="Arial" w:hAnsi="Arial"/>
          <w:b/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Albánie,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Arménie,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Austrálie,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Bangladéš,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Bosna</w:t>
      </w:r>
    </w:p>
    <w:p w14:paraId="2C3688D4" w14:textId="77777777" w:rsidR="00921330" w:rsidRDefault="00000000">
      <w:pPr>
        <w:pStyle w:val="Zkladntext"/>
        <w:spacing w:before="3" w:line="242" w:lineRule="auto"/>
        <w:ind w:left="240" w:right="514"/>
      </w:pPr>
      <w:r>
        <w:rPr>
          <w:w w:val="80"/>
        </w:rPr>
        <w:t>a</w:t>
      </w:r>
      <w:r>
        <w:rPr>
          <w:spacing w:val="4"/>
          <w:w w:val="80"/>
        </w:rPr>
        <w:t xml:space="preserve"> </w:t>
      </w:r>
      <w:r>
        <w:rPr>
          <w:w w:val="80"/>
        </w:rPr>
        <w:t>Hercegovina,</w:t>
      </w:r>
      <w:r>
        <w:rPr>
          <w:spacing w:val="6"/>
          <w:w w:val="80"/>
        </w:rPr>
        <w:t xml:space="preserve"> </w:t>
      </w:r>
      <w:r>
        <w:rPr>
          <w:w w:val="80"/>
        </w:rPr>
        <w:t>Černá</w:t>
      </w:r>
      <w:r>
        <w:rPr>
          <w:spacing w:val="5"/>
          <w:w w:val="80"/>
        </w:rPr>
        <w:t xml:space="preserve"> </w:t>
      </w:r>
      <w:r>
        <w:rPr>
          <w:w w:val="80"/>
        </w:rPr>
        <w:t>Hora,</w:t>
      </w:r>
      <w:r>
        <w:rPr>
          <w:spacing w:val="10"/>
          <w:w w:val="80"/>
        </w:rPr>
        <w:t xml:space="preserve"> </w:t>
      </w:r>
      <w:r>
        <w:rPr>
          <w:w w:val="80"/>
        </w:rPr>
        <w:t>Gruzie,</w:t>
      </w:r>
      <w:r>
        <w:rPr>
          <w:spacing w:val="6"/>
          <w:w w:val="80"/>
        </w:rPr>
        <w:t xml:space="preserve"> </w:t>
      </w:r>
      <w:r>
        <w:rPr>
          <w:w w:val="80"/>
        </w:rPr>
        <w:t>Guam,</w:t>
      </w:r>
      <w:r>
        <w:rPr>
          <w:spacing w:val="6"/>
          <w:w w:val="80"/>
        </w:rPr>
        <w:t xml:space="preserve"> </w:t>
      </w:r>
      <w:r>
        <w:rPr>
          <w:w w:val="80"/>
        </w:rPr>
        <w:t>Irák,</w:t>
      </w:r>
      <w:r>
        <w:rPr>
          <w:spacing w:val="5"/>
          <w:w w:val="80"/>
        </w:rPr>
        <w:t xml:space="preserve"> </w:t>
      </w:r>
      <w:r>
        <w:rPr>
          <w:w w:val="80"/>
        </w:rPr>
        <w:t>Izrael,</w:t>
      </w:r>
      <w:r>
        <w:rPr>
          <w:spacing w:val="9"/>
          <w:w w:val="80"/>
        </w:rPr>
        <w:t xml:space="preserve"> </w:t>
      </w:r>
      <w:r>
        <w:rPr>
          <w:w w:val="80"/>
        </w:rPr>
        <w:t>Japonsko,</w:t>
      </w:r>
      <w:r>
        <w:rPr>
          <w:spacing w:val="6"/>
          <w:w w:val="80"/>
        </w:rPr>
        <w:t xml:space="preserve"> </w:t>
      </w:r>
      <w:r>
        <w:rPr>
          <w:w w:val="80"/>
        </w:rPr>
        <w:t>Jordánsko,</w:t>
      </w:r>
      <w:r>
        <w:rPr>
          <w:spacing w:val="6"/>
          <w:w w:val="80"/>
        </w:rPr>
        <w:t xml:space="preserve"> </w:t>
      </w:r>
      <w:r>
        <w:rPr>
          <w:w w:val="80"/>
        </w:rPr>
        <w:t>Kanada,</w:t>
      </w:r>
      <w:r>
        <w:rPr>
          <w:spacing w:val="5"/>
          <w:w w:val="80"/>
        </w:rPr>
        <w:t xml:space="preserve"> </w:t>
      </w:r>
      <w:r>
        <w:rPr>
          <w:w w:val="80"/>
        </w:rPr>
        <w:t>Kosovo,</w:t>
      </w:r>
      <w:r>
        <w:rPr>
          <w:spacing w:val="6"/>
          <w:w w:val="80"/>
        </w:rPr>
        <w:t xml:space="preserve"> </w:t>
      </w:r>
      <w:r>
        <w:rPr>
          <w:w w:val="80"/>
        </w:rPr>
        <w:t>Kuvajt,</w:t>
      </w:r>
      <w:r>
        <w:rPr>
          <w:spacing w:val="9"/>
          <w:w w:val="80"/>
        </w:rPr>
        <w:t xml:space="preserve"> </w:t>
      </w:r>
      <w:r>
        <w:rPr>
          <w:w w:val="80"/>
        </w:rPr>
        <w:t>Moldavsko,</w:t>
      </w:r>
      <w:r>
        <w:rPr>
          <w:spacing w:val="1"/>
          <w:w w:val="80"/>
        </w:rPr>
        <w:t xml:space="preserve"> </w:t>
      </w:r>
      <w:r>
        <w:rPr>
          <w:w w:val="80"/>
        </w:rPr>
        <w:t>Mongolsko,</w:t>
      </w:r>
      <w:r>
        <w:rPr>
          <w:spacing w:val="12"/>
          <w:w w:val="80"/>
        </w:rPr>
        <w:t xml:space="preserve"> </w:t>
      </w:r>
      <w:r>
        <w:rPr>
          <w:w w:val="80"/>
        </w:rPr>
        <w:t>Nikaragua,</w:t>
      </w:r>
      <w:r>
        <w:rPr>
          <w:spacing w:val="17"/>
          <w:w w:val="80"/>
        </w:rPr>
        <w:t xml:space="preserve"> </w:t>
      </w:r>
      <w:r>
        <w:rPr>
          <w:w w:val="80"/>
        </w:rPr>
        <w:t>Nový</w:t>
      </w:r>
      <w:r>
        <w:rPr>
          <w:spacing w:val="11"/>
          <w:w w:val="80"/>
        </w:rPr>
        <w:t xml:space="preserve"> </w:t>
      </w:r>
      <w:r>
        <w:rPr>
          <w:w w:val="80"/>
        </w:rPr>
        <w:t>Zéland,</w:t>
      </w:r>
      <w:r>
        <w:rPr>
          <w:spacing w:val="12"/>
          <w:w w:val="80"/>
        </w:rPr>
        <w:t xml:space="preserve"> </w:t>
      </w:r>
      <w:r>
        <w:rPr>
          <w:w w:val="80"/>
        </w:rPr>
        <w:t>Palestina,</w:t>
      </w:r>
      <w:r>
        <w:rPr>
          <w:spacing w:val="12"/>
          <w:w w:val="80"/>
        </w:rPr>
        <w:t xml:space="preserve"> </w:t>
      </w:r>
      <w:r>
        <w:rPr>
          <w:w w:val="80"/>
        </w:rPr>
        <w:t>Severní</w:t>
      </w:r>
      <w:r>
        <w:rPr>
          <w:spacing w:val="12"/>
          <w:w w:val="80"/>
        </w:rPr>
        <w:t xml:space="preserve"> </w:t>
      </w:r>
      <w:r>
        <w:rPr>
          <w:w w:val="80"/>
        </w:rPr>
        <w:t>Kypr</w:t>
      </w:r>
      <w:r>
        <w:rPr>
          <w:spacing w:val="13"/>
          <w:w w:val="80"/>
        </w:rPr>
        <w:t xml:space="preserve"> </w:t>
      </w:r>
      <w:r>
        <w:rPr>
          <w:w w:val="80"/>
        </w:rPr>
        <w:t>(Turecko),</w:t>
      </w:r>
      <w:r>
        <w:rPr>
          <w:spacing w:val="12"/>
          <w:w w:val="80"/>
        </w:rPr>
        <w:t xml:space="preserve"> </w:t>
      </w:r>
      <w:r>
        <w:rPr>
          <w:w w:val="80"/>
        </w:rPr>
        <w:t>Severní</w:t>
      </w:r>
      <w:r>
        <w:rPr>
          <w:spacing w:val="18"/>
          <w:w w:val="80"/>
        </w:rPr>
        <w:t xml:space="preserve"> </w:t>
      </w:r>
      <w:r>
        <w:rPr>
          <w:w w:val="80"/>
        </w:rPr>
        <w:t>Makedonie,</w:t>
      </w:r>
      <w:r>
        <w:rPr>
          <w:spacing w:val="12"/>
          <w:w w:val="80"/>
        </w:rPr>
        <w:t xml:space="preserve"> </w:t>
      </w:r>
      <w:r>
        <w:rPr>
          <w:w w:val="80"/>
        </w:rPr>
        <w:t>Srbsko,</w:t>
      </w:r>
      <w:r>
        <w:rPr>
          <w:spacing w:val="17"/>
          <w:w w:val="80"/>
        </w:rPr>
        <w:t xml:space="preserve"> </w:t>
      </w:r>
      <w:r>
        <w:rPr>
          <w:w w:val="80"/>
        </w:rPr>
        <w:t>Srí</w:t>
      </w:r>
      <w:r>
        <w:rPr>
          <w:spacing w:val="12"/>
          <w:w w:val="80"/>
        </w:rPr>
        <w:t xml:space="preserve"> </w:t>
      </w:r>
      <w:r>
        <w:rPr>
          <w:w w:val="80"/>
        </w:rPr>
        <w:t>Lanka,</w:t>
      </w:r>
      <w:r>
        <w:rPr>
          <w:spacing w:val="12"/>
          <w:w w:val="80"/>
        </w:rPr>
        <w:t xml:space="preserve"> </w:t>
      </w:r>
      <w:r>
        <w:rPr>
          <w:w w:val="80"/>
        </w:rPr>
        <w:t>Švýcarsko,</w:t>
      </w:r>
      <w:r>
        <w:rPr>
          <w:spacing w:val="1"/>
          <w:w w:val="80"/>
        </w:rPr>
        <w:t xml:space="preserve"> </w:t>
      </w:r>
      <w:r>
        <w:rPr>
          <w:w w:val="90"/>
        </w:rPr>
        <w:t>Thajsko,</w:t>
      </w:r>
      <w:r>
        <w:rPr>
          <w:spacing w:val="-5"/>
          <w:w w:val="90"/>
        </w:rPr>
        <w:t xml:space="preserve"> </w:t>
      </w:r>
      <w:r>
        <w:rPr>
          <w:w w:val="90"/>
        </w:rPr>
        <w:t>Turecko,</w:t>
      </w:r>
      <w:r>
        <w:rPr>
          <w:spacing w:val="-5"/>
          <w:w w:val="90"/>
        </w:rPr>
        <w:t xml:space="preserve"> </w:t>
      </w:r>
      <w:r>
        <w:rPr>
          <w:w w:val="90"/>
        </w:rPr>
        <w:t>Ukrajina,</w:t>
      </w:r>
      <w:r>
        <w:rPr>
          <w:spacing w:val="-4"/>
          <w:w w:val="90"/>
        </w:rPr>
        <w:t xml:space="preserve"> </w:t>
      </w:r>
      <w:r>
        <w:rPr>
          <w:w w:val="90"/>
        </w:rPr>
        <w:t>USA,</w:t>
      </w:r>
      <w:r>
        <w:rPr>
          <w:spacing w:val="-5"/>
          <w:w w:val="90"/>
        </w:rPr>
        <w:t xml:space="preserve"> </w:t>
      </w:r>
      <w:r>
        <w:rPr>
          <w:w w:val="90"/>
        </w:rPr>
        <w:t>Vietnam.</w:t>
      </w:r>
    </w:p>
    <w:p w14:paraId="432C0342" w14:textId="77777777" w:rsidR="00921330" w:rsidRDefault="00000000">
      <w:pPr>
        <w:pStyle w:val="Zkladntext"/>
        <w:spacing w:line="244" w:lineRule="auto"/>
        <w:ind w:left="240" w:right="514"/>
      </w:pPr>
      <w:r>
        <w:rPr>
          <w:w w:val="80"/>
        </w:rPr>
        <w:t>Platnost balíčku Data Extra Svět</w:t>
      </w:r>
      <w:r>
        <w:rPr>
          <w:spacing w:val="1"/>
          <w:w w:val="80"/>
        </w:rPr>
        <w:t xml:space="preserve"> </w:t>
      </w:r>
      <w:r>
        <w:rPr>
          <w:w w:val="80"/>
        </w:rPr>
        <w:t>A s 1 GB je 7 dní od</w:t>
      </w:r>
      <w:r>
        <w:rPr>
          <w:spacing w:val="1"/>
          <w:w w:val="80"/>
        </w:rPr>
        <w:t xml:space="preserve"> </w:t>
      </w:r>
      <w:r>
        <w:rPr>
          <w:w w:val="80"/>
        </w:rPr>
        <w:t>okamžiku aktivace. Platnost</w:t>
      </w:r>
      <w:r>
        <w:rPr>
          <w:spacing w:val="1"/>
          <w:w w:val="80"/>
        </w:rPr>
        <w:t xml:space="preserve"> </w:t>
      </w:r>
      <w:r>
        <w:rPr>
          <w:w w:val="80"/>
        </w:rPr>
        <w:t>balíčku</w:t>
      </w:r>
      <w:r>
        <w:rPr>
          <w:spacing w:val="25"/>
        </w:rPr>
        <w:t xml:space="preserve"> </w:t>
      </w:r>
      <w:r>
        <w:rPr>
          <w:w w:val="80"/>
        </w:rPr>
        <w:t>Data Extra Svět A</w:t>
      </w:r>
      <w:r>
        <w:rPr>
          <w:spacing w:val="26"/>
        </w:rPr>
        <w:t xml:space="preserve"> </w:t>
      </w:r>
      <w:r>
        <w:rPr>
          <w:w w:val="80"/>
        </w:rPr>
        <w:t>s 2 GB je</w:t>
      </w:r>
      <w:r>
        <w:rPr>
          <w:spacing w:val="25"/>
        </w:rPr>
        <w:t xml:space="preserve"> </w:t>
      </w:r>
      <w:r>
        <w:rPr>
          <w:w w:val="80"/>
        </w:rPr>
        <w:t>30 dní</w:t>
      </w:r>
      <w:r>
        <w:rPr>
          <w:spacing w:val="1"/>
          <w:w w:val="80"/>
        </w:rPr>
        <w:t xml:space="preserve"> </w:t>
      </w:r>
      <w:r>
        <w:rPr>
          <w:w w:val="90"/>
        </w:rPr>
        <w:t>od</w:t>
      </w:r>
      <w:r>
        <w:rPr>
          <w:spacing w:val="-4"/>
          <w:w w:val="90"/>
        </w:rPr>
        <w:t xml:space="preserve"> </w:t>
      </w:r>
      <w:r>
        <w:rPr>
          <w:w w:val="90"/>
        </w:rPr>
        <w:t>okamžiku</w:t>
      </w:r>
      <w:r>
        <w:rPr>
          <w:spacing w:val="-1"/>
          <w:w w:val="90"/>
        </w:rPr>
        <w:t xml:space="preserve"> </w:t>
      </w:r>
      <w:r>
        <w:rPr>
          <w:w w:val="90"/>
        </w:rPr>
        <w:t>aktivace.</w:t>
      </w:r>
    </w:p>
    <w:p w14:paraId="0A85D771" w14:textId="77777777" w:rsidR="00921330" w:rsidRDefault="00000000">
      <w:pPr>
        <w:spacing w:before="115" w:line="242" w:lineRule="auto"/>
        <w:ind w:left="240" w:right="514"/>
        <w:rPr>
          <w:sz w:val="16"/>
        </w:rPr>
      </w:pPr>
      <w:r>
        <w:rPr>
          <w:rFonts w:ascii="Arial" w:hAnsi="Arial"/>
          <w:b/>
          <w:w w:val="80"/>
          <w:sz w:val="16"/>
        </w:rPr>
        <w:t>Balíčky</w:t>
      </w:r>
      <w:r>
        <w:rPr>
          <w:rFonts w:ascii="Arial" w:hAnsi="Arial"/>
          <w:b/>
          <w:spacing w:val="6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Data</w:t>
      </w:r>
      <w:r>
        <w:rPr>
          <w:rFonts w:ascii="Arial" w:hAnsi="Arial"/>
          <w:b/>
          <w:spacing w:val="6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Extra</w:t>
      </w:r>
      <w:r>
        <w:rPr>
          <w:rFonts w:ascii="Arial" w:hAnsi="Arial"/>
          <w:b/>
          <w:spacing w:val="7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Svět</w:t>
      </w:r>
      <w:r>
        <w:rPr>
          <w:rFonts w:ascii="Arial" w:hAnsi="Arial"/>
          <w:b/>
          <w:spacing w:val="7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B</w:t>
      </w:r>
      <w:r>
        <w:rPr>
          <w:rFonts w:ascii="Arial" w:hAnsi="Arial"/>
          <w:b/>
          <w:spacing w:val="9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lze</w:t>
      </w:r>
      <w:r>
        <w:rPr>
          <w:rFonts w:ascii="Arial" w:hAnsi="Arial"/>
          <w:b/>
          <w:spacing w:val="10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využívat</w:t>
      </w:r>
      <w:r>
        <w:rPr>
          <w:rFonts w:ascii="Arial" w:hAnsi="Arial"/>
          <w:b/>
          <w:spacing w:val="7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v</w:t>
      </w:r>
      <w:r>
        <w:rPr>
          <w:rFonts w:ascii="Arial" w:hAnsi="Arial"/>
          <w:b/>
          <w:spacing w:val="6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následujících</w:t>
      </w:r>
      <w:r>
        <w:rPr>
          <w:rFonts w:ascii="Arial" w:hAnsi="Arial"/>
          <w:b/>
          <w:spacing w:val="11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zemích:</w:t>
      </w:r>
      <w:r>
        <w:rPr>
          <w:rFonts w:ascii="Arial" w:hAnsi="Arial"/>
          <w:b/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Afghánistán,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Alžírsko,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Antigua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Barbuda,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Argentina,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Ázerbájdžán,</w:t>
      </w:r>
      <w:r>
        <w:rPr>
          <w:spacing w:val="16"/>
          <w:w w:val="80"/>
          <w:sz w:val="16"/>
        </w:rPr>
        <w:t xml:space="preserve"> </w:t>
      </w:r>
      <w:r>
        <w:rPr>
          <w:w w:val="80"/>
          <w:sz w:val="16"/>
        </w:rPr>
        <w:t>Bahrajn,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Barbados,</w:t>
      </w:r>
      <w:r>
        <w:rPr>
          <w:spacing w:val="17"/>
          <w:w w:val="80"/>
          <w:sz w:val="16"/>
        </w:rPr>
        <w:t xml:space="preserve"> </w:t>
      </w:r>
      <w:r>
        <w:rPr>
          <w:w w:val="80"/>
          <w:sz w:val="16"/>
        </w:rPr>
        <w:t>Benin,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Brunej,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Bermudy,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Bolívie,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Brazílie,</w:t>
      </w:r>
      <w:r>
        <w:rPr>
          <w:spacing w:val="16"/>
          <w:w w:val="80"/>
          <w:sz w:val="16"/>
        </w:rPr>
        <w:t xml:space="preserve"> </w:t>
      </w:r>
      <w:r>
        <w:rPr>
          <w:w w:val="80"/>
          <w:sz w:val="16"/>
        </w:rPr>
        <w:t>Čína,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Dominikánská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republika,</w:t>
      </w:r>
      <w:r>
        <w:rPr>
          <w:spacing w:val="16"/>
          <w:w w:val="80"/>
          <w:sz w:val="16"/>
        </w:rPr>
        <w:t xml:space="preserve"> </w:t>
      </w:r>
      <w:r>
        <w:rPr>
          <w:w w:val="80"/>
          <w:sz w:val="16"/>
        </w:rPr>
        <w:t>Egypt,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Ekvádor,</w:t>
      </w:r>
    </w:p>
    <w:p w14:paraId="4BA6C312" w14:textId="77777777" w:rsidR="00921330" w:rsidRDefault="00000000">
      <w:pPr>
        <w:pStyle w:val="Zkladntext"/>
        <w:spacing w:before="2" w:line="242" w:lineRule="auto"/>
        <w:ind w:left="240" w:right="436"/>
      </w:pPr>
      <w:r>
        <w:rPr>
          <w:w w:val="80"/>
        </w:rPr>
        <w:t>El</w:t>
      </w:r>
      <w:r>
        <w:rPr>
          <w:spacing w:val="9"/>
          <w:w w:val="80"/>
        </w:rPr>
        <w:t xml:space="preserve"> </w:t>
      </w:r>
      <w:r>
        <w:rPr>
          <w:w w:val="80"/>
        </w:rPr>
        <w:t>Salvador,</w:t>
      </w:r>
      <w:r>
        <w:rPr>
          <w:spacing w:val="10"/>
          <w:w w:val="80"/>
        </w:rPr>
        <w:t xml:space="preserve"> </w:t>
      </w:r>
      <w:r>
        <w:rPr>
          <w:w w:val="80"/>
        </w:rPr>
        <w:t>Faerské</w:t>
      </w:r>
      <w:r>
        <w:rPr>
          <w:spacing w:val="14"/>
          <w:w w:val="80"/>
        </w:rPr>
        <w:t xml:space="preserve"> </w:t>
      </w:r>
      <w:r>
        <w:rPr>
          <w:w w:val="80"/>
        </w:rPr>
        <w:t>ostrovy,</w:t>
      </w:r>
      <w:r>
        <w:rPr>
          <w:spacing w:val="16"/>
          <w:w w:val="80"/>
        </w:rPr>
        <w:t xml:space="preserve"> </w:t>
      </w:r>
      <w:r>
        <w:rPr>
          <w:w w:val="80"/>
        </w:rPr>
        <w:t>Filipíny,</w:t>
      </w:r>
      <w:r>
        <w:rPr>
          <w:spacing w:val="10"/>
          <w:w w:val="80"/>
        </w:rPr>
        <w:t xml:space="preserve"> </w:t>
      </w:r>
      <w:r>
        <w:rPr>
          <w:w w:val="80"/>
        </w:rPr>
        <w:t>Gabon,</w:t>
      </w:r>
      <w:r>
        <w:rPr>
          <w:spacing w:val="10"/>
          <w:w w:val="80"/>
        </w:rPr>
        <w:t xml:space="preserve"> </w:t>
      </w:r>
      <w:r>
        <w:rPr>
          <w:w w:val="80"/>
        </w:rPr>
        <w:t>Gambie,</w:t>
      </w:r>
      <w:r>
        <w:rPr>
          <w:spacing w:val="16"/>
          <w:w w:val="80"/>
        </w:rPr>
        <w:t xml:space="preserve"> </w:t>
      </w:r>
      <w:r>
        <w:rPr>
          <w:w w:val="80"/>
        </w:rPr>
        <w:t>Ghana,</w:t>
      </w:r>
      <w:r>
        <w:rPr>
          <w:spacing w:val="10"/>
          <w:w w:val="80"/>
        </w:rPr>
        <w:t xml:space="preserve"> </w:t>
      </w:r>
      <w:r>
        <w:rPr>
          <w:w w:val="80"/>
        </w:rPr>
        <w:t>Grónsko,</w:t>
      </w:r>
      <w:r>
        <w:rPr>
          <w:spacing w:val="10"/>
          <w:w w:val="80"/>
        </w:rPr>
        <w:t xml:space="preserve"> </w:t>
      </w:r>
      <w:r>
        <w:rPr>
          <w:w w:val="80"/>
        </w:rPr>
        <w:t>Guatemala,</w:t>
      </w:r>
      <w:r>
        <w:rPr>
          <w:spacing w:val="20"/>
          <w:w w:val="80"/>
        </w:rPr>
        <w:t xml:space="preserve"> </w:t>
      </w:r>
      <w:r>
        <w:rPr>
          <w:w w:val="80"/>
        </w:rPr>
        <w:t>Guinea,</w:t>
      </w:r>
      <w:r>
        <w:rPr>
          <w:spacing w:val="10"/>
          <w:w w:val="80"/>
        </w:rPr>
        <w:t xml:space="preserve"> </w:t>
      </w:r>
      <w:r>
        <w:rPr>
          <w:w w:val="80"/>
        </w:rPr>
        <w:t>Guyana,</w:t>
      </w:r>
      <w:r>
        <w:rPr>
          <w:spacing w:val="10"/>
          <w:w w:val="80"/>
        </w:rPr>
        <w:t xml:space="preserve"> </w:t>
      </w:r>
      <w:r>
        <w:rPr>
          <w:w w:val="80"/>
        </w:rPr>
        <w:t>Honduras,</w:t>
      </w:r>
      <w:r>
        <w:rPr>
          <w:spacing w:val="11"/>
          <w:w w:val="80"/>
        </w:rPr>
        <w:t xml:space="preserve"> </w:t>
      </w:r>
      <w:r>
        <w:rPr>
          <w:w w:val="80"/>
        </w:rPr>
        <w:t>Hongkong,</w:t>
      </w:r>
      <w:r>
        <w:rPr>
          <w:spacing w:val="1"/>
          <w:w w:val="80"/>
        </w:rPr>
        <w:t xml:space="preserve"> </w:t>
      </w:r>
      <w:r>
        <w:rPr>
          <w:w w:val="80"/>
        </w:rPr>
        <w:t>Chile,</w:t>
      </w:r>
      <w:r>
        <w:rPr>
          <w:spacing w:val="8"/>
          <w:w w:val="80"/>
        </w:rPr>
        <w:t xml:space="preserve"> </w:t>
      </w:r>
      <w:r>
        <w:rPr>
          <w:w w:val="80"/>
        </w:rPr>
        <w:t>Indie,</w:t>
      </w:r>
      <w:r>
        <w:rPr>
          <w:spacing w:val="8"/>
          <w:w w:val="80"/>
        </w:rPr>
        <w:t xml:space="preserve"> </w:t>
      </w:r>
      <w:r>
        <w:rPr>
          <w:w w:val="80"/>
        </w:rPr>
        <w:t>Indonésie,</w:t>
      </w:r>
      <w:r>
        <w:rPr>
          <w:spacing w:val="8"/>
          <w:w w:val="80"/>
        </w:rPr>
        <w:t xml:space="preserve"> </w:t>
      </w:r>
      <w:r>
        <w:rPr>
          <w:w w:val="80"/>
        </w:rPr>
        <w:t>Irán,</w:t>
      </w:r>
      <w:r>
        <w:rPr>
          <w:spacing w:val="13"/>
          <w:w w:val="80"/>
        </w:rPr>
        <w:t xml:space="preserve"> </w:t>
      </w:r>
      <w:r>
        <w:rPr>
          <w:w w:val="80"/>
        </w:rPr>
        <w:t>Jamajka,</w:t>
      </w:r>
      <w:r>
        <w:rPr>
          <w:spacing w:val="8"/>
          <w:w w:val="80"/>
        </w:rPr>
        <w:t xml:space="preserve"> </w:t>
      </w:r>
      <w:r>
        <w:rPr>
          <w:w w:val="80"/>
        </w:rPr>
        <w:t>Jersey</w:t>
      </w:r>
      <w:r>
        <w:rPr>
          <w:spacing w:val="7"/>
          <w:w w:val="80"/>
        </w:rPr>
        <w:t xml:space="preserve"> </w:t>
      </w:r>
      <w:r>
        <w:rPr>
          <w:w w:val="80"/>
        </w:rPr>
        <w:t>(a</w:t>
      </w:r>
      <w:r>
        <w:rPr>
          <w:spacing w:val="7"/>
          <w:w w:val="80"/>
        </w:rPr>
        <w:t xml:space="preserve"> </w:t>
      </w:r>
      <w:r>
        <w:rPr>
          <w:w w:val="80"/>
        </w:rPr>
        <w:t>Guernsey),</w:t>
      </w:r>
      <w:r>
        <w:rPr>
          <w:spacing w:val="13"/>
          <w:w w:val="80"/>
        </w:rPr>
        <w:t xml:space="preserve"> </w:t>
      </w:r>
      <w:r>
        <w:rPr>
          <w:w w:val="80"/>
        </w:rPr>
        <w:t>Jihoafrická</w:t>
      </w:r>
      <w:r>
        <w:rPr>
          <w:spacing w:val="8"/>
          <w:w w:val="80"/>
        </w:rPr>
        <w:t xml:space="preserve"> </w:t>
      </w:r>
      <w:r>
        <w:rPr>
          <w:w w:val="80"/>
        </w:rPr>
        <w:t>republika,</w:t>
      </w:r>
      <w:r>
        <w:rPr>
          <w:spacing w:val="8"/>
          <w:w w:val="80"/>
        </w:rPr>
        <w:t xml:space="preserve"> </w:t>
      </w:r>
      <w:r>
        <w:rPr>
          <w:w w:val="80"/>
        </w:rPr>
        <w:t>Jižní</w:t>
      </w:r>
      <w:r>
        <w:rPr>
          <w:spacing w:val="9"/>
          <w:w w:val="80"/>
        </w:rPr>
        <w:t xml:space="preserve"> </w:t>
      </w:r>
      <w:r>
        <w:rPr>
          <w:w w:val="80"/>
        </w:rPr>
        <w:t>Korea,</w:t>
      </w:r>
      <w:r>
        <w:rPr>
          <w:spacing w:val="8"/>
          <w:w w:val="80"/>
        </w:rPr>
        <w:t xml:space="preserve"> </w:t>
      </w:r>
      <w:r>
        <w:rPr>
          <w:w w:val="80"/>
        </w:rPr>
        <w:t>Kambodža,</w:t>
      </w:r>
      <w:r>
        <w:rPr>
          <w:spacing w:val="8"/>
          <w:w w:val="80"/>
        </w:rPr>
        <w:t xml:space="preserve"> </w:t>
      </w:r>
      <w:r>
        <w:rPr>
          <w:w w:val="80"/>
        </w:rPr>
        <w:t>Kamerun,</w:t>
      </w:r>
      <w:r>
        <w:rPr>
          <w:spacing w:val="8"/>
          <w:w w:val="80"/>
        </w:rPr>
        <w:t xml:space="preserve"> </w:t>
      </w:r>
      <w:r>
        <w:rPr>
          <w:w w:val="80"/>
        </w:rPr>
        <w:t>Katar,</w:t>
      </w:r>
      <w:r>
        <w:rPr>
          <w:spacing w:val="1"/>
          <w:w w:val="80"/>
        </w:rPr>
        <w:t xml:space="preserve"> </w:t>
      </w:r>
      <w:r>
        <w:rPr>
          <w:w w:val="80"/>
        </w:rPr>
        <w:t>Kajmanské</w:t>
      </w:r>
      <w:r>
        <w:rPr>
          <w:spacing w:val="12"/>
          <w:w w:val="80"/>
        </w:rPr>
        <w:t xml:space="preserve"> </w:t>
      </w:r>
      <w:r>
        <w:rPr>
          <w:w w:val="80"/>
        </w:rPr>
        <w:t>ostrovy,</w:t>
      </w:r>
      <w:r>
        <w:rPr>
          <w:spacing w:val="10"/>
          <w:w w:val="80"/>
        </w:rPr>
        <w:t xml:space="preserve"> </w:t>
      </w:r>
      <w:r>
        <w:rPr>
          <w:w w:val="80"/>
        </w:rPr>
        <w:t>Kazachstán,</w:t>
      </w:r>
      <w:r>
        <w:rPr>
          <w:spacing w:val="9"/>
          <w:w w:val="80"/>
        </w:rPr>
        <w:t xml:space="preserve"> </w:t>
      </w:r>
      <w:r>
        <w:rPr>
          <w:w w:val="80"/>
        </w:rPr>
        <w:t>Keňa,</w:t>
      </w:r>
      <w:r>
        <w:rPr>
          <w:spacing w:val="9"/>
          <w:w w:val="80"/>
        </w:rPr>
        <w:t xml:space="preserve"> </w:t>
      </w:r>
      <w:r>
        <w:rPr>
          <w:w w:val="80"/>
        </w:rPr>
        <w:t>Kolumbie,</w:t>
      </w:r>
      <w:r>
        <w:rPr>
          <w:spacing w:val="10"/>
          <w:w w:val="80"/>
        </w:rPr>
        <w:t xml:space="preserve"> </w:t>
      </w:r>
      <w:r>
        <w:rPr>
          <w:w w:val="80"/>
        </w:rPr>
        <w:t>Kostarika,</w:t>
      </w:r>
      <w:r>
        <w:rPr>
          <w:spacing w:val="9"/>
          <w:w w:val="80"/>
        </w:rPr>
        <w:t xml:space="preserve"> </w:t>
      </w:r>
      <w:r>
        <w:rPr>
          <w:w w:val="80"/>
        </w:rPr>
        <w:t>Kyrgyzstán,</w:t>
      </w:r>
      <w:r>
        <w:rPr>
          <w:spacing w:val="9"/>
          <w:w w:val="80"/>
        </w:rPr>
        <w:t xml:space="preserve"> </w:t>
      </w:r>
      <w:r>
        <w:rPr>
          <w:w w:val="80"/>
        </w:rPr>
        <w:t>Libérie,</w:t>
      </w:r>
      <w:r>
        <w:rPr>
          <w:spacing w:val="13"/>
          <w:w w:val="80"/>
        </w:rPr>
        <w:t xml:space="preserve"> </w:t>
      </w:r>
      <w:r>
        <w:rPr>
          <w:w w:val="80"/>
        </w:rPr>
        <w:t>Libye,</w:t>
      </w:r>
      <w:r>
        <w:rPr>
          <w:spacing w:val="10"/>
          <w:w w:val="80"/>
        </w:rPr>
        <w:t xml:space="preserve"> </w:t>
      </w:r>
      <w:r>
        <w:rPr>
          <w:w w:val="80"/>
        </w:rPr>
        <w:t>Macao,</w:t>
      </w:r>
      <w:r>
        <w:rPr>
          <w:spacing w:val="9"/>
          <w:w w:val="80"/>
        </w:rPr>
        <w:t xml:space="preserve"> </w:t>
      </w:r>
      <w:r>
        <w:rPr>
          <w:w w:val="80"/>
        </w:rPr>
        <w:t>Madagaskar,</w:t>
      </w:r>
      <w:r>
        <w:rPr>
          <w:spacing w:val="14"/>
          <w:w w:val="80"/>
        </w:rPr>
        <w:t xml:space="preserve"> </w:t>
      </w:r>
      <w:r>
        <w:rPr>
          <w:w w:val="80"/>
        </w:rPr>
        <w:t>Malajsie,</w:t>
      </w:r>
      <w:r>
        <w:rPr>
          <w:spacing w:val="10"/>
          <w:w w:val="80"/>
        </w:rPr>
        <w:t xml:space="preserve"> </w:t>
      </w:r>
      <w:r>
        <w:rPr>
          <w:w w:val="80"/>
        </w:rPr>
        <w:t>Mali,</w:t>
      </w:r>
      <w:r>
        <w:rPr>
          <w:spacing w:val="1"/>
          <w:w w:val="80"/>
        </w:rPr>
        <w:t xml:space="preserve"> </w:t>
      </w:r>
      <w:r>
        <w:rPr>
          <w:w w:val="80"/>
        </w:rPr>
        <w:t>Maroko,</w:t>
      </w:r>
      <w:r>
        <w:rPr>
          <w:spacing w:val="1"/>
          <w:w w:val="80"/>
        </w:rPr>
        <w:t xml:space="preserve"> </w:t>
      </w:r>
      <w:r>
        <w:rPr>
          <w:w w:val="80"/>
        </w:rPr>
        <w:t>Mauricius,</w:t>
      </w:r>
      <w:r>
        <w:rPr>
          <w:spacing w:val="25"/>
        </w:rPr>
        <w:t xml:space="preserve"> </w:t>
      </w:r>
      <w:r>
        <w:rPr>
          <w:w w:val="80"/>
        </w:rPr>
        <w:t>Mexiko, Nigérie, Pákistán,</w:t>
      </w:r>
      <w:r>
        <w:rPr>
          <w:spacing w:val="26"/>
        </w:rPr>
        <w:t xml:space="preserve"> </w:t>
      </w:r>
      <w:r>
        <w:rPr>
          <w:w w:val="80"/>
        </w:rPr>
        <w:t>Panama, Papua Nová</w:t>
      </w:r>
      <w:r>
        <w:rPr>
          <w:spacing w:val="25"/>
        </w:rPr>
        <w:t xml:space="preserve"> </w:t>
      </w:r>
      <w:r>
        <w:rPr>
          <w:w w:val="80"/>
        </w:rPr>
        <w:t>Guinea, Paraguay, Peru, Rusko, Rwanda, Saudská</w:t>
      </w:r>
      <w:r>
        <w:rPr>
          <w:spacing w:val="1"/>
          <w:w w:val="80"/>
        </w:rPr>
        <w:t xml:space="preserve"> </w:t>
      </w:r>
      <w:r>
        <w:rPr>
          <w:w w:val="80"/>
        </w:rPr>
        <w:t>Arábie,</w:t>
      </w:r>
      <w:r>
        <w:rPr>
          <w:spacing w:val="5"/>
          <w:w w:val="80"/>
        </w:rPr>
        <w:t xml:space="preserve"> </w:t>
      </w:r>
      <w:r>
        <w:rPr>
          <w:w w:val="80"/>
        </w:rPr>
        <w:t>Senegal,</w:t>
      </w:r>
      <w:r>
        <w:rPr>
          <w:spacing w:val="5"/>
          <w:w w:val="80"/>
        </w:rPr>
        <w:t xml:space="preserve"> </w:t>
      </w:r>
      <w:r>
        <w:rPr>
          <w:w w:val="80"/>
        </w:rPr>
        <w:t>Seychely,</w:t>
      </w:r>
      <w:r>
        <w:rPr>
          <w:spacing w:val="5"/>
          <w:w w:val="80"/>
        </w:rPr>
        <w:t xml:space="preserve"> </w:t>
      </w:r>
      <w:r>
        <w:rPr>
          <w:w w:val="80"/>
        </w:rPr>
        <w:t>Sierra</w:t>
      </w:r>
      <w:r>
        <w:rPr>
          <w:spacing w:val="9"/>
          <w:w w:val="80"/>
        </w:rPr>
        <w:t xml:space="preserve"> </w:t>
      </w:r>
      <w:r>
        <w:rPr>
          <w:w w:val="80"/>
        </w:rPr>
        <w:t>Leone,</w:t>
      </w:r>
      <w:r>
        <w:rPr>
          <w:spacing w:val="5"/>
          <w:w w:val="80"/>
        </w:rPr>
        <w:t xml:space="preserve"> </w:t>
      </w:r>
      <w:r>
        <w:rPr>
          <w:w w:val="80"/>
        </w:rPr>
        <w:t>Singapur,</w:t>
      </w:r>
      <w:r>
        <w:rPr>
          <w:spacing w:val="9"/>
          <w:w w:val="80"/>
        </w:rPr>
        <w:t xml:space="preserve"> </w:t>
      </w:r>
      <w:r>
        <w:rPr>
          <w:w w:val="80"/>
        </w:rPr>
        <w:t>Súdán,</w:t>
      </w:r>
      <w:r>
        <w:rPr>
          <w:spacing w:val="8"/>
          <w:w w:val="80"/>
        </w:rPr>
        <w:t xml:space="preserve"> </w:t>
      </w:r>
      <w:r>
        <w:rPr>
          <w:w w:val="80"/>
        </w:rPr>
        <w:t>Taiwan,</w:t>
      </w:r>
      <w:r>
        <w:rPr>
          <w:spacing w:val="5"/>
          <w:w w:val="80"/>
        </w:rPr>
        <w:t xml:space="preserve"> </w:t>
      </w:r>
      <w:r>
        <w:rPr>
          <w:w w:val="80"/>
        </w:rPr>
        <w:t>Trinidad</w:t>
      </w:r>
      <w:r>
        <w:rPr>
          <w:spacing w:val="8"/>
          <w:w w:val="80"/>
        </w:rPr>
        <w:t xml:space="preserve"> </w:t>
      </w:r>
      <w:r>
        <w:rPr>
          <w:w w:val="80"/>
        </w:rPr>
        <w:t>a</w:t>
      </w:r>
      <w:r>
        <w:rPr>
          <w:spacing w:val="4"/>
          <w:w w:val="80"/>
        </w:rPr>
        <w:t xml:space="preserve"> </w:t>
      </w:r>
      <w:r>
        <w:rPr>
          <w:w w:val="80"/>
        </w:rPr>
        <w:t>Tobago,</w:t>
      </w:r>
      <w:r>
        <w:rPr>
          <w:spacing w:val="6"/>
          <w:w w:val="80"/>
        </w:rPr>
        <w:t xml:space="preserve"> </w:t>
      </w:r>
      <w:r>
        <w:rPr>
          <w:w w:val="80"/>
        </w:rPr>
        <w:t>Tunisko,</w:t>
      </w:r>
      <w:r>
        <w:rPr>
          <w:spacing w:val="9"/>
          <w:w w:val="80"/>
        </w:rPr>
        <w:t xml:space="preserve"> </w:t>
      </w:r>
      <w:r>
        <w:rPr>
          <w:w w:val="80"/>
        </w:rPr>
        <w:t>Uganda,</w:t>
      </w:r>
      <w:r>
        <w:rPr>
          <w:spacing w:val="5"/>
          <w:w w:val="80"/>
        </w:rPr>
        <w:t xml:space="preserve"> </w:t>
      </w:r>
      <w:r>
        <w:rPr>
          <w:w w:val="80"/>
        </w:rPr>
        <w:t>Uruguay,</w:t>
      </w:r>
      <w:r>
        <w:rPr>
          <w:spacing w:val="1"/>
          <w:w w:val="80"/>
        </w:rPr>
        <w:t xml:space="preserve"> </w:t>
      </w:r>
      <w:r>
        <w:rPr>
          <w:w w:val="90"/>
        </w:rPr>
        <w:t>Uzbekistán, Vanuatu.</w:t>
      </w:r>
    </w:p>
    <w:p w14:paraId="57966C25" w14:textId="77777777" w:rsidR="00921330" w:rsidRDefault="00000000">
      <w:pPr>
        <w:pStyle w:val="Zkladntext"/>
        <w:spacing w:before="3" w:line="244" w:lineRule="auto"/>
        <w:ind w:left="240" w:right="514"/>
      </w:pPr>
      <w:r>
        <w:rPr>
          <w:w w:val="80"/>
        </w:rPr>
        <w:t>Platnost balíčku Data Extra Svět</w:t>
      </w:r>
      <w:r>
        <w:rPr>
          <w:spacing w:val="1"/>
          <w:w w:val="80"/>
        </w:rPr>
        <w:t xml:space="preserve"> </w:t>
      </w:r>
      <w:r>
        <w:rPr>
          <w:w w:val="80"/>
        </w:rPr>
        <w:t>B s 1 GB je 7 dní od</w:t>
      </w:r>
      <w:r>
        <w:rPr>
          <w:spacing w:val="1"/>
          <w:w w:val="80"/>
        </w:rPr>
        <w:t xml:space="preserve"> </w:t>
      </w:r>
      <w:r>
        <w:rPr>
          <w:w w:val="80"/>
        </w:rPr>
        <w:t>okamžiku aktivace. Platnost</w:t>
      </w:r>
      <w:r>
        <w:rPr>
          <w:spacing w:val="1"/>
          <w:w w:val="80"/>
        </w:rPr>
        <w:t xml:space="preserve"> </w:t>
      </w:r>
      <w:r>
        <w:rPr>
          <w:w w:val="80"/>
        </w:rPr>
        <w:t>balíčku</w:t>
      </w:r>
      <w:r>
        <w:rPr>
          <w:spacing w:val="25"/>
        </w:rPr>
        <w:t xml:space="preserve"> </w:t>
      </w:r>
      <w:r>
        <w:rPr>
          <w:w w:val="80"/>
        </w:rPr>
        <w:t>Data Extra Svět B</w:t>
      </w:r>
      <w:r>
        <w:rPr>
          <w:spacing w:val="26"/>
        </w:rPr>
        <w:t xml:space="preserve"> </w:t>
      </w:r>
      <w:r>
        <w:rPr>
          <w:w w:val="80"/>
        </w:rPr>
        <w:t>s 2 GB je</w:t>
      </w:r>
      <w:r>
        <w:rPr>
          <w:spacing w:val="25"/>
        </w:rPr>
        <w:t xml:space="preserve"> </w:t>
      </w:r>
      <w:r>
        <w:rPr>
          <w:w w:val="80"/>
        </w:rPr>
        <w:t>30 dní</w:t>
      </w:r>
      <w:r>
        <w:rPr>
          <w:spacing w:val="1"/>
          <w:w w:val="80"/>
        </w:rPr>
        <w:t xml:space="preserve"> </w:t>
      </w:r>
      <w:r>
        <w:rPr>
          <w:w w:val="90"/>
        </w:rPr>
        <w:t>od</w:t>
      </w:r>
      <w:r>
        <w:rPr>
          <w:spacing w:val="-4"/>
          <w:w w:val="90"/>
        </w:rPr>
        <w:t xml:space="preserve"> </w:t>
      </w:r>
      <w:r>
        <w:rPr>
          <w:w w:val="90"/>
        </w:rPr>
        <w:t>okamžiku</w:t>
      </w:r>
      <w:r>
        <w:rPr>
          <w:spacing w:val="-1"/>
          <w:w w:val="90"/>
        </w:rPr>
        <w:t xml:space="preserve"> </w:t>
      </w:r>
      <w:r>
        <w:rPr>
          <w:w w:val="90"/>
        </w:rPr>
        <w:t>aktivace.</w:t>
      </w:r>
    </w:p>
    <w:p w14:paraId="40BFA2C7" w14:textId="77777777" w:rsidR="00921330" w:rsidRDefault="00000000">
      <w:pPr>
        <w:spacing w:before="116" w:line="244" w:lineRule="auto"/>
        <w:ind w:left="240" w:right="684"/>
        <w:rPr>
          <w:sz w:val="16"/>
        </w:rPr>
      </w:pPr>
      <w:r>
        <w:rPr>
          <w:rFonts w:ascii="Arial" w:hAnsi="Arial"/>
          <w:b/>
          <w:w w:val="80"/>
          <w:sz w:val="16"/>
        </w:rPr>
        <w:t>Balíčky</w:t>
      </w:r>
      <w:r>
        <w:rPr>
          <w:rFonts w:ascii="Arial" w:hAnsi="Arial"/>
          <w:b/>
          <w:spacing w:val="4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Data</w:t>
      </w:r>
      <w:r>
        <w:rPr>
          <w:rFonts w:ascii="Arial" w:hAnsi="Arial"/>
          <w:b/>
          <w:spacing w:val="5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Extra</w:t>
      </w:r>
      <w:r>
        <w:rPr>
          <w:rFonts w:ascii="Arial" w:hAnsi="Arial"/>
          <w:b/>
          <w:spacing w:val="5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Svět</w:t>
      </w:r>
      <w:r>
        <w:rPr>
          <w:rFonts w:ascii="Arial" w:hAnsi="Arial"/>
          <w:b/>
          <w:spacing w:val="6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C</w:t>
      </w:r>
      <w:r>
        <w:rPr>
          <w:rFonts w:ascii="Arial" w:hAnsi="Arial"/>
          <w:b/>
          <w:spacing w:val="7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lze</w:t>
      </w:r>
      <w:r>
        <w:rPr>
          <w:rFonts w:ascii="Arial" w:hAnsi="Arial"/>
          <w:b/>
          <w:spacing w:val="8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využívat</w:t>
      </w:r>
      <w:r>
        <w:rPr>
          <w:rFonts w:ascii="Arial" w:hAnsi="Arial"/>
          <w:b/>
          <w:spacing w:val="6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v</w:t>
      </w:r>
      <w:r>
        <w:rPr>
          <w:rFonts w:ascii="Arial" w:hAnsi="Arial"/>
          <w:b/>
          <w:spacing w:val="4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následujících</w:t>
      </w:r>
      <w:r>
        <w:rPr>
          <w:rFonts w:ascii="Arial" w:hAnsi="Arial"/>
          <w:b/>
          <w:spacing w:val="9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zemích:</w:t>
      </w:r>
      <w:r>
        <w:rPr>
          <w:rFonts w:ascii="Arial" w:hAnsi="Arial"/>
          <w:b/>
          <w:spacing w:val="8"/>
          <w:w w:val="80"/>
          <w:sz w:val="16"/>
        </w:rPr>
        <w:t xml:space="preserve"> </w:t>
      </w:r>
      <w:r>
        <w:rPr>
          <w:w w:val="80"/>
          <w:sz w:val="16"/>
        </w:rPr>
        <w:t>Anguilla,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Bahamy,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Belize,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Bělorusko,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Curacao,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Francouzská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Polynésie,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Grenada,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Kapverdy,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Monako,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Montserrat,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Omán,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Spojené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Arabské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Emiráty,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Svatá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Lucie,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Svatý</w:t>
      </w:r>
      <w:r>
        <w:rPr>
          <w:spacing w:val="1"/>
          <w:w w:val="80"/>
          <w:sz w:val="16"/>
        </w:rPr>
        <w:t xml:space="preserve"> </w:t>
      </w:r>
      <w:r>
        <w:rPr>
          <w:w w:val="85"/>
          <w:sz w:val="16"/>
        </w:rPr>
        <w:t>Kryštof</w:t>
      </w:r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a</w:t>
      </w:r>
      <w:r>
        <w:rPr>
          <w:spacing w:val="1"/>
          <w:w w:val="85"/>
          <w:sz w:val="16"/>
        </w:rPr>
        <w:t xml:space="preserve"> </w:t>
      </w:r>
      <w:r>
        <w:rPr>
          <w:w w:val="85"/>
          <w:sz w:val="16"/>
        </w:rPr>
        <w:t>Nevis,</w:t>
      </w:r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Svatý</w:t>
      </w:r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Vincenc</w:t>
      </w:r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a</w:t>
      </w:r>
      <w:r>
        <w:rPr>
          <w:spacing w:val="-4"/>
          <w:w w:val="85"/>
          <w:sz w:val="16"/>
        </w:rPr>
        <w:t xml:space="preserve"> </w:t>
      </w:r>
      <w:r>
        <w:rPr>
          <w:w w:val="85"/>
          <w:sz w:val="16"/>
        </w:rPr>
        <w:t>Grenadiny,</w:t>
      </w:r>
      <w:r>
        <w:rPr>
          <w:spacing w:val="-2"/>
          <w:w w:val="85"/>
          <w:sz w:val="16"/>
        </w:rPr>
        <w:t xml:space="preserve"> </w:t>
      </w:r>
      <w:r>
        <w:rPr>
          <w:w w:val="85"/>
          <w:sz w:val="16"/>
        </w:rPr>
        <w:t>Tanzanie,</w:t>
      </w:r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Turks</w:t>
      </w:r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a</w:t>
      </w:r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Caicos.</w:t>
      </w:r>
    </w:p>
    <w:p w14:paraId="12D4963F" w14:textId="77777777" w:rsidR="00921330" w:rsidRDefault="00000000">
      <w:pPr>
        <w:pStyle w:val="Zkladntext"/>
        <w:spacing w:line="244" w:lineRule="auto"/>
        <w:ind w:left="240" w:right="436"/>
      </w:pPr>
      <w:r>
        <w:rPr>
          <w:w w:val="80"/>
        </w:rPr>
        <w:t>Platnost</w:t>
      </w:r>
      <w:r>
        <w:rPr>
          <w:spacing w:val="6"/>
          <w:w w:val="80"/>
        </w:rPr>
        <w:t xml:space="preserve"> </w:t>
      </w:r>
      <w:r>
        <w:rPr>
          <w:w w:val="80"/>
        </w:rPr>
        <w:t>balíčku</w:t>
      </w:r>
      <w:r>
        <w:rPr>
          <w:spacing w:val="7"/>
          <w:w w:val="80"/>
        </w:rPr>
        <w:t xml:space="preserve"> </w:t>
      </w:r>
      <w:r>
        <w:rPr>
          <w:w w:val="80"/>
        </w:rPr>
        <w:t>Data</w:t>
      </w:r>
      <w:r>
        <w:rPr>
          <w:spacing w:val="6"/>
          <w:w w:val="80"/>
        </w:rPr>
        <w:t xml:space="preserve"> </w:t>
      </w:r>
      <w:r>
        <w:rPr>
          <w:w w:val="80"/>
        </w:rPr>
        <w:t>Extra</w:t>
      </w:r>
      <w:r>
        <w:rPr>
          <w:spacing w:val="5"/>
          <w:w w:val="80"/>
        </w:rPr>
        <w:t xml:space="preserve"> </w:t>
      </w:r>
      <w:r>
        <w:rPr>
          <w:w w:val="80"/>
        </w:rPr>
        <w:t>Svět</w:t>
      </w:r>
      <w:r>
        <w:rPr>
          <w:spacing w:val="11"/>
          <w:w w:val="80"/>
        </w:rPr>
        <w:t xml:space="preserve"> </w:t>
      </w:r>
      <w:r>
        <w:rPr>
          <w:w w:val="80"/>
        </w:rPr>
        <w:t>C</w:t>
      </w:r>
      <w:r>
        <w:rPr>
          <w:spacing w:val="8"/>
          <w:w w:val="80"/>
        </w:rPr>
        <w:t xml:space="preserve"> </w:t>
      </w:r>
      <w:r>
        <w:rPr>
          <w:w w:val="80"/>
        </w:rPr>
        <w:t>s</w:t>
      </w:r>
      <w:r>
        <w:rPr>
          <w:spacing w:val="5"/>
          <w:w w:val="80"/>
        </w:rPr>
        <w:t xml:space="preserve"> </w:t>
      </w:r>
      <w:r>
        <w:rPr>
          <w:w w:val="80"/>
        </w:rPr>
        <w:t>1</w:t>
      </w:r>
      <w:r>
        <w:rPr>
          <w:spacing w:val="5"/>
          <w:w w:val="80"/>
        </w:rPr>
        <w:t xml:space="preserve"> </w:t>
      </w:r>
      <w:r>
        <w:rPr>
          <w:w w:val="80"/>
        </w:rPr>
        <w:t>GB</w:t>
      </w:r>
      <w:r>
        <w:rPr>
          <w:spacing w:val="8"/>
          <w:w w:val="80"/>
        </w:rPr>
        <w:t xml:space="preserve"> </w:t>
      </w:r>
      <w:r>
        <w:rPr>
          <w:w w:val="80"/>
        </w:rPr>
        <w:t>je</w:t>
      </w:r>
      <w:r>
        <w:rPr>
          <w:spacing w:val="10"/>
          <w:w w:val="80"/>
        </w:rPr>
        <w:t xml:space="preserve"> </w:t>
      </w:r>
      <w:r>
        <w:rPr>
          <w:w w:val="80"/>
        </w:rPr>
        <w:t>7</w:t>
      </w:r>
      <w:r>
        <w:rPr>
          <w:spacing w:val="7"/>
          <w:w w:val="80"/>
        </w:rPr>
        <w:t xml:space="preserve"> </w:t>
      </w:r>
      <w:r>
        <w:rPr>
          <w:w w:val="80"/>
        </w:rPr>
        <w:t>dní</w:t>
      </w:r>
      <w:r>
        <w:rPr>
          <w:spacing w:val="11"/>
          <w:w w:val="80"/>
        </w:rPr>
        <w:t xml:space="preserve"> </w:t>
      </w:r>
      <w:r>
        <w:rPr>
          <w:w w:val="80"/>
        </w:rPr>
        <w:t>od</w:t>
      </w:r>
      <w:r>
        <w:rPr>
          <w:spacing w:val="7"/>
          <w:w w:val="80"/>
        </w:rPr>
        <w:t xml:space="preserve"> </w:t>
      </w:r>
      <w:r>
        <w:rPr>
          <w:w w:val="80"/>
        </w:rPr>
        <w:t>okamžiku</w:t>
      </w:r>
      <w:r>
        <w:rPr>
          <w:spacing w:val="7"/>
          <w:w w:val="80"/>
        </w:rPr>
        <w:t xml:space="preserve"> </w:t>
      </w:r>
      <w:r>
        <w:rPr>
          <w:w w:val="80"/>
        </w:rPr>
        <w:t>aktivace.</w:t>
      </w:r>
      <w:r>
        <w:rPr>
          <w:spacing w:val="7"/>
          <w:w w:val="80"/>
        </w:rPr>
        <w:t xml:space="preserve"> </w:t>
      </w:r>
      <w:r>
        <w:rPr>
          <w:w w:val="80"/>
        </w:rPr>
        <w:t>Platnost</w:t>
      </w:r>
      <w:r>
        <w:rPr>
          <w:spacing w:val="11"/>
          <w:w w:val="80"/>
        </w:rPr>
        <w:t xml:space="preserve"> </w:t>
      </w:r>
      <w:r>
        <w:rPr>
          <w:w w:val="80"/>
        </w:rPr>
        <w:t>balíčku</w:t>
      </w:r>
      <w:r>
        <w:rPr>
          <w:spacing w:val="10"/>
          <w:w w:val="80"/>
        </w:rPr>
        <w:t xml:space="preserve"> </w:t>
      </w:r>
      <w:r>
        <w:rPr>
          <w:w w:val="80"/>
        </w:rPr>
        <w:t>Data</w:t>
      </w:r>
      <w:r>
        <w:rPr>
          <w:spacing w:val="6"/>
          <w:w w:val="80"/>
        </w:rPr>
        <w:t xml:space="preserve"> </w:t>
      </w:r>
      <w:r>
        <w:rPr>
          <w:w w:val="80"/>
        </w:rPr>
        <w:t>Extra</w:t>
      </w:r>
      <w:r>
        <w:rPr>
          <w:spacing w:val="6"/>
          <w:w w:val="80"/>
        </w:rPr>
        <w:t xml:space="preserve"> </w:t>
      </w:r>
      <w:r>
        <w:rPr>
          <w:w w:val="80"/>
        </w:rPr>
        <w:t>Svět</w:t>
      </w:r>
      <w:r>
        <w:rPr>
          <w:spacing w:val="7"/>
          <w:w w:val="80"/>
        </w:rPr>
        <w:t xml:space="preserve"> </w:t>
      </w:r>
      <w:r>
        <w:rPr>
          <w:w w:val="80"/>
        </w:rPr>
        <w:t>C</w:t>
      </w:r>
      <w:r>
        <w:rPr>
          <w:spacing w:val="13"/>
          <w:w w:val="80"/>
        </w:rPr>
        <w:t xml:space="preserve"> </w:t>
      </w:r>
      <w:r>
        <w:rPr>
          <w:w w:val="80"/>
        </w:rPr>
        <w:t>s</w:t>
      </w:r>
      <w:r>
        <w:rPr>
          <w:spacing w:val="5"/>
          <w:w w:val="80"/>
        </w:rPr>
        <w:t xml:space="preserve"> </w:t>
      </w:r>
      <w:r>
        <w:rPr>
          <w:w w:val="80"/>
        </w:rPr>
        <w:t>2</w:t>
      </w:r>
      <w:r>
        <w:rPr>
          <w:spacing w:val="6"/>
          <w:w w:val="80"/>
        </w:rPr>
        <w:t xml:space="preserve"> </w:t>
      </w:r>
      <w:r>
        <w:rPr>
          <w:w w:val="80"/>
        </w:rPr>
        <w:t>GB</w:t>
      </w:r>
      <w:r>
        <w:rPr>
          <w:spacing w:val="8"/>
          <w:w w:val="80"/>
        </w:rPr>
        <w:t xml:space="preserve"> </w:t>
      </w:r>
      <w:r>
        <w:rPr>
          <w:w w:val="80"/>
        </w:rPr>
        <w:t>je</w:t>
      </w:r>
      <w:r>
        <w:rPr>
          <w:spacing w:val="10"/>
          <w:w w:val="80"/>
        </w:rPr>
        <w:t xml:space="preserve"> </w:t>
      </w:r>
      <w:r>
        <w:rPr>
          <w:w w:val="80"/>
        </w:rPr>
        <w:t>30</w:t>
      </w:r>
      <w:r>
        <w:rPr>
          <w:spacing w:val="6"/>
          <w:w w:val="80"/>
        </w:rPr>
        <w:t xml:space="preserve"> </w:t>
      </w:r>
      <w:r>
        <w:rPr>
          <w:w w:val="80"/>
        </w:rPr>
        <w:t>dní</w:t>
      </w:r>
      <w:r>
        <w:rPr>
          <w:spacing w:val="1"/>
          <w:w w:val="80"/>
        </w:rPr>
        <w:t xml:space="preserve"> </w:t>
      </w:r>
      <w:r>
        <w:rPr>
          <w:w w:val="90"/>
        </w:rPr>
        <w:t>od</w:t>
      </w:r>
      <w:r>
        <w:rPr>
          <w:spacing w:val="-4"/>
          <w:w w:val="90"/>
        </w:rPr>
        <w:t xml:space="preserve"> </w:t>
      </w:r>
      <w:r>
        <w:rPr>
          <w:w w:val="90"/>
        </w:rPr>
        <w:t>okamžiku</w:t>
      </w:r>
      <w:r>
        <w:rPr>
          <w:spacing w:val="-1"/>
          <w:w w:val="90"/>
        </w:rPr>
        <w:t xml:space="preserve"> </w:t>
      </w:r>
      <w:r>
        <w:rPr>
          <w:w w:val="90"/>
        </w:rPr>
        <w:t>aktivace.</w:t>
      </w:r>
    </w:p>
    <w:p w14:paraId="00949C39" w14:textId="77777777" w:rsidR="00921330" w:rsidRDefault="00921330">
      <w:pPr>
        <w:spacing w:line="244" w:lineRule="auto"/>
        <w:sectPr w:rsidR="00921330">
          <w:pgSz w:w="16840" w:h="11910" w:orient="landscape"/>
          <w:pgMar w:top="620" w:right="320" w:bottom="860" w:left="440" w:header="0" w:footer="665" w:gutter="0"/>
          <w:cols w:num="2" w:space="708" w:equalWidth="0">
            <w:col w:w="7762" w:space="331"/>
            <w:col w:w="7987"/>
          </w:cols>
        </w:sectPr>
      </w:pPr>
    </w:p>
    <w:p w14:paraId="6039E60F" w14:textId="77777777" w:rsidR="00921330" w:rsidRDefault="00921330">
      <w:pPr>
        <w:pStyle w:val="Zkladntext"/>
        <w:spacing w:before="4"/>
        <w:rPr>
          <w:sz w:val="14"/>
        </w:rPr>
      </w:pPr>
    </w:p>
    <w:p w14:paraId="283BC5DD" w14:textId="77777777" w:rsidR="00921330" w:rsidRDefault="00000000">
      <w:pPr>
        <w:spacing w:before="99"/>
        <w:ind w:left="240" w:right="417"/>
        <w:rPr>
          <w:sz w:val="18"/>
        </w:rPr>
      </w:pPr>
      <w:r>
        <w:rPr>
          <w:rFonts w:ascii="Arial" w:hAnsi="Arial"/>
          <w:b/>
          <w:w w:val="80"/>
          <w:sz w:val="18"/>
        </w:rPr>
        <w:t>Balíčky</w:t>
      </w:r>
      <w:r>
        <w:rPr>
          <w:rFonts w:ascii="Arial" w:hAnsi="Arial"/>
          <w:b/>
          <w:spacing w:val="7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Data</w:t>
      </w:r>
      <w:r>
        <w:rPr>
          <w:rFonts w:ascii="Arial" w:hAnsi="Arial"/>
          <w:b/>
          <w:spacing w:val="8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Extra</w:t>
      </w:r>
      <w:r>
        <w:rPr>
          <w:rFonts w:ascii="Arial" w:hAnsi="Arial"/>
          <w:b/>
          <w:spacing w:val="7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Svět</w:t>
      </w:r>
      <w:r>
        <w:rPr>
          <w:rFonts w:ascii="Arial" w:hAnsi="Arial"/>
          <w:b/>
          <w:spacing w:val="4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jsou</w:t>
      </w:r>
      <w:r>
        <w:rPr>
          <w:rFonts w:ascii="Arial" w:hAnsi="Arial"/>
          <w:b/>
          <w:spacing w:val="8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určeny</w:t>
      </w:r>
      <w:r>
        <w:rPr>
          <w:rFonts w:ascii="Arial" w:hAnsi="Arial"/>
          <w:b/>
          <w:spacing w:val="3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výhradně</w:t>
      </w:r>
      <w:r>
        <w:rPr>
          <w:rFonts w:ascii="Arial" w:hAnsi="Arial"/>
          <w:b/>
          <w:spacing w:val="8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pro</w:t>
      </w:r>
      <w:r>
        <w:rPr>
          <w:rFonts w:ascii="Arial" w:hAnsi="Arial"/>
          <w:b/>
          <w:spacing w:val="3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koncové</w:t>
      </w:r>
      <w:r>
        <w:rPr>
          <w:rFonts w:ascii="Arial" w:hAnsi="Arial"/>
          <w:b/>
          <w:spacing w:val="7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uživatele</w:t>
      </w:r>
      <w:r>
        <w:rPr>
          <w:rFonts w:ascii="Arial" w:hAnsi="Arial"/>
          <w:b/>
          <w:spacing w:val="3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pod</w:t>
      </w:r>
      <w:r>
        <w:rPr>
          <w:rFonts w:ascii="Arial" w:hAnsi="Arial"/>
          <w:b/>
          <w:spacing w:val="3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Rámcovou</w:t>
      </w:r>
      <w:r>
        <w:rPr>
          <w:rFonts w:ascii="Arial" w:hAnsi="Arial"/>
          <w:b/>
          <w:spacing w:val="8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smlouvou</w:t>
      </w:r>
      <w:r>
        <w:rPr>
          <w:rFonts w:ascii="Arial" w:hAnsi="Arial"/>
          <w:b/>
          <w:spacing w:val="19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nevztahuje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se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ně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množstevní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sleva,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pokud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není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Rámcové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smlouvě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stanoveno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jinak.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Nejsou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započítávány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do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případného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minimálního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plnění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Rámcové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smlouvy.</w:t>
      </w:r>
      <w:r>
        <w:rPr>
          <w:spacing w:val="14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Balíčky</w:t>
      </w:r>
      <w:r>
        <w:rPr>
          <w:rFonts w:ascii="Arial" w:hAnsi="Arial"/>
          <w:b/>
          <w:spacing w:val="12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je</w:t>
      </w:r>
      <w:r>
        <w:rPr>
          <w:rFonts w:ascii="Arial" w:hAnsi="Arial"/>
          <w:b/>
          <w:spacing w:val="11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možné</w:t>
      </w:r>
      <w:r>
        <w:rPr>
          <w:rFonts w:ascii="Arial" w:hAnsi="Arial"/>
          <w:b/>
          <w:spacing w:val="12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uhradit</w:t>
      </w:r>
      <w:r>
        <w:rPr>
          <w:rFonts w:ascii="Arial" w:hAnsi="Arial"/>
          <w:b/>
          <w:spacing w:val="8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pouze</w:t>
      </w:r>
      <w:r>
        <w:rPr>
          <w:rFonts w:ascii="Arial" w:hAnsi="Arial"/>
          <w:b/>
          <w:spacing w:val="12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platbou</w:t>
      </w:r>
      <w:r>
        <w:rPr>
          <w:rFonts w:ascii="Arial" w:hAnsi="Arial"/>
          <w:b/>
          <w:spacing w:val="11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předem</w:t>
      </w:r>
      <w:r>
        <w:rPr>
          <w:rFonts w:ascii="Arial" w:hAnsi="Arial"/>
          <w:b/>
          <w:spacing w:val="6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přes</w:t>
      </w:r>
      <w:r>
        <w:rPr>
          <w:rFonts w:ascii="Arial" w:hAnsi="Arial"/>
          <w:b/>
          <w:spacing w:val="11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on-line</w:t>
      </w:r>
      <w:r>
        <w:rPr>
          <w:rFonts w:ascii="Arial" w:hAnsi="Arial"/>
          <w:b/>
          <w:spacing w:val="12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platební</w:t>
      </w:r>
      <w:r>
        <w:rPr>
          <w:rFonts w:ascii="Arial" w:hAnsi="Arial"/>
          <w:b/>
          <w:spacing w:val="8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bránu</w:t>
      </w:r>
      <w:r>
        <w:rPr>
          <w:rFonts w:ascii="Arial" w:hAnsi="Arial"/>
          <w:b/>
          <w:spacing w:val="12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při</w:t>
      </w:r>
      <w:r>
        <w:rPr>
          <w:rFonts w:ascii="Arial" w:hAnsi="Arial"/>
          <w:b/>
          <w:spacing w:val="8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aktivaci</w:t>
      </w:r>
      <w:r>
        <w:rPr>
          <w:rFonts w:ascii="Arial" w:hAnsi="Arial"/>
          <w:b/>
          <w:spacing w:val="8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balíčku</w:t>
      </w:r>
      <w:r>
        <w:rPr>
          <w:rFonts w:ascii="Arial" w:hAnsi="Arial"/>
          <w:b/>
          <w:spacing w:val="12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koncovým</w:t>
      </w:r>
      <w:r>
        <w:rPr>
          <w:rFonts w:ascii="Arial" w:hAnsi="Arial"/>
          <w:b/>
          <w:spacing w:val="5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uživatelem.</w:t>
      </w:r>
      <w:r>
        <w:rPr>
          <w:rFonts w:ascii="Arial" w:hAnsi="Arial"/>
          <w:b/>
          <w:spacing w:val="17"/>
          <w:w w:val="80"/>
          <w:sz w:val="18"/>
        </w:rPr>
        <w:t xml:space="preserve"> </w:t>
      </w:r>
      <w:r>
        <w:rPr>
          <w:w w:val="80"/>
          <w:sz w:val="18"/>
        </w:rPr>
        <w:t>Uvedené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ceny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jsou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s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DPH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(v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závorce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bez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DPH).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Bližší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informace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jsou</w:t>
      </w:r>
      <w:r>
        <w:rPr>
          <w:spacing w:val="1"/>
          <w:w w:val="80"/>
          <w:sz w:val="18"/>
        </w:rPr>
        <w:t xml:space="preserve"> </w:t>
      </w:r>
      <w:r>
        <w:rPr>
          <w:w w:val="90"/>
          <w:sz w:val="18"/>
        </w:rPr>
        <w:t>k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dispozici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na</w:t>
      </w:r>
      <w:r>
        <w:rPr>
          <w:spacing w:val="-3"/>
          <w:w w:val="90"/>
          <w:sz w:val="18"/>
        </w:rPr>
        <w:t xml:space="preserve"> </w:t>
      </w:r>
      <w:hyperlink r:id="rId41">
        <w:r>
          <w:rPr>
            <w:w w:val="90"/>
            <w:sz w:val="18"/>
          </w:rPr>
          <w:t>www.tmo.cz/data-navic.</w:t>
        </w:r>
      </w:hyperlink>
    </w:p>
    <w:p w14:paraId="18226A42" w14:textId="77777777" w:rsidR="00921330" w:rsidRDefault="00921330">
      <w:pPr>
        <w:rPr>
          <w:sz w:val="18"/>
        </w:rPr>
        <w:sectPr w:rsidR="00921330">
          <w:type w:val="continuous"/>
          <w:pgSz w:w="16840" w:h="11910" w:orient="landscape"/>
          <w:pgMar w:top="1600" w:right="320" w:bottom="900" w:left="440" w:header="708" w:footer="708" w:gutter="0"/>
          <w:cols w:space="708"/>
        </w:sectPr>
      </w:pPr>
    </w:p>
    <w:p w14:paraId="7B531793" w14:textId="77777777" w:rsidR="00921330" w:rsidRDefault="00000000">
      <w:pPr>
        <w:pStyle w:val="Nadpis1"/>
      </w:pPr>
      <w:bookmarkStart w:id="3" w:name="_TOC_250002"/>
      <w:r>
        <w:rPr>
          <w:color w:val="E10074"/>
          <w:w w:val="80"/>
        </w:rPr>
        <w:lastRenderedPageBreak/>
        <w:t>Mezinárodní</w:t>
      </w:r>
      <w:r>
        <w:rPr>
          <w:color w:val="E10074"/>
          <w:spacing w:val="36"/>
          <w:w w:val="80"/>
        </w:rPr>
        <w:t xml:space="preserve"> </w:t>
      </w:r>
      <w:bookmarkEnd w:id="3"/>
      <w:r>
        <w:rPr>
          <w:color w:val="E10074"/>
          <w:w w:val="80"/>
        </w:rPr>
        <w:t>volání</w:t>
      </w:r>
    </w:p>
    <w:p w14:paraId="3DBC6C0C" w14:textId="77777777" w:rsidR="00921330" w:rsidRDefault="00000000">
      <w:pPr>
        <w:pStyle w:val="Nadpis3"/>
        <w:spacing w:before="358"/>
      </w:pPr>
      <w:r>
        <w:rPr>
          <w:color w:val="E10074"/>
          <w:w w:val="80"/>
        </w:rPr>
        <w:t>VOLÁNÍ</w:t>
      </w:r>
      <w:r>
        <w:rPr>
          <w:color w:val="E10074"/>
          <w:spacing w:val="13"/>
          <w:w w:val="80"/>
        </w:rPr>
        <w:t xml:space="preserve"> </w:t>
      </w:r>
      <w:r>
        <w:rPr>
          <w:color w:val="E10074"/>
          <w:w w:val="80"/>
        </w:rPr>
        <w:t>DO</w:t>
      </w:r>
      <w:r>
        <w:rPr>
          <w:color w:val="E10074"/>
          <w:spacing w:val="18"/>
          <w:w w:val="80"/>
        </w:rPr>
        <w:t xml:space="preserve"> </w:t>
      </w:r>
      <w:r>
        <w:rPr>
          <w:color w:val="E10074"/>
          <w:w w:val="80"/>
        </w:rPr>
        <w:t>ZAHRANIČÍ</w:t>
      </w:r>
      <w:r>
        <w:rPr>
          <w:color w:val="E10074"/>
          <w:spacing w:val="13"/>
          <w:w w:val="80"/>
        </w:rPr>
        <w:t xml:space="preserve"> </w:t>
      </w:r>
      <w:r>
        <w:rPr>
          <w:color w:val="E10074"/>
          <w:w w:val="80"/>
        </w:rPr>
        <w:t>PRO</w:t>
      </w:r>
      <w:r>
        <w:rPr>
          <w:color w:val="E10074"/>
          <w:spacing w:val="18"/>
          <w:w w:val="80"/>
        </w:rPr>
        <w:t xml:space="preserve"> </w:t>
      </w:r>
      <w:r>
        <w:rPr>
          <w:color w:val="E10074"/>
          <w:w w:val="80"/>
        </w:rPr>
        <w:t>TARIFY</w:t>
      </w:r>
      <w:r>
        <w:rPr>
          <w:color w:val="E10074"/>
          <w:spacing w:val="17"/>
          <w:w w:val="80"/>
        </w:rPr>
        <w:t xml:space="preserve"> </w:t>
      </w:r>
      <w:r>
        <w:rPr>
          <w:color w:val="E10074"/>
          <w:w w:val="80"/>
        </w:rPr>
        <w:t>S</w:t>
      </w:r>
      <w:r>
        <w:rPr>
          <w:color w:val="E10074"/>
          <w:spacing w:val="21"/>
          <w:w w:val="80"/>
        </w:rPr>
        <w:t xml:space="preserve"> </w:t>
      </w:r>
      <w:r>
        <w:rPr>
          <w:color w:val="E10074"/>
          <w:w w:val="80"/>
        </w:rPr>
        <w:t>NÁMI</w:t>
      </w:r>
    </w:p>
    <w:p w14:paraId="0089D5C4" w14:textId="77777777" w:rsidR="00921330" w:rsidRDefault="00921330">
      <w:pPr>
        <w:pStyle w:val="Zkladntext"/>
        <w:spacing w:before="6"/>
        <w:rPr>
          <w:rFonts w:ascii="Arial"/>
          <w:b/>
          <w:sz w:val="3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2285"/>
        <w:gridCol w:w="5197"/>
      </w:tblGrid>
      <w:tr w:rsidR="00921330" w14:paraId="42238867" w14:textId="77777777">
        <w:trPr>
          <w:trHeight w:val="328"/>
        </w:trPr>
        <w:tc>
          <w:tcPr>
            <w:tcW w:w="2285" w:type="dxa"/>
            <w:shd w:val="clear" w:color="auto" w:fill="63B8E3"/>
          </w:tcPr>
          <w:p w14:paraId="42DA65AB" w14:textId="77777777" w:rsidR="00921330" w:rsidRDefault="00000000">
            <w:pPr>
              <w:pStyle w:val="TableParagraph"/>
              <w:spacing w:before="63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90"/>
                <w:sz w:val="18"/>
              </w:rPr>
              <w:t>ZÓNA</w:t>
            </w:r>
          </w:p>
        </w:tc>
        <w:tc>
          <w:tcPr>
            <w:tcW w:w="5197" w:type="dxa"/>
            <w:shd w:val="clear" w:color="auto" w:fill="63B8E3"/>
          </w:tcPr>
          <w:p w14:paraId="4F7B2411" w14:textId="77777777" w:rsidR="00921330" w:rsidRDefault="00000000">
            <w:pPr>
              <w:pStyle w:val="TableParagraph"/>
              <w:spacing w:before="63"/>
              <w:ind w:left="136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80"/>
                <w:sz w:val="18"/>
              </w:rPr>
              <w:t>CENA</w:t>
            </w:r>
            <w:r>
              <w:rPr>
                <w:rFonts w:ascii="Arial"/>
                <w:b/>
                <w:color w:val="FFFFFF"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ZA</w:t>
            </w:r>
            <w:r>
              <w:rPr>
                <w:rFonts w:ascii="Arial"/>
                <w:b/>
                <w:color w:val="FFFFFF"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MINUTU</w:t>
            </w:r>
          </w:p>
        </w:tc>
      </w:tr>
      <w:tr w:rsidR="00921330" w14:paraId="12B9E49D" w14:textId="77777777">
        <w:trPr>
          <w:trHeight w:val="265"/>
        </w:trPr>
        <w:tc>
          <w:tcPr>
            <w:tcW w:w="2285" w:type="dxa"/>
          </w:tcPr>
          <w:p w14:paraId="6834A44B" w14:textId="77777777" w:rsidR="00921330" w:rsidRDefault="00000000">
            <w:pPr>
              <w:pStyle w:val="TableParagraph"/>
              <w:spacing w:before="42" w:line="203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Okolní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státy</w:t>
            </w:r>
          </w:p>
        </w:tc>
        <w:tc>
          <w:tcPr>
            <w:tcW w:w="5197" w:type="dxa"/>
          </w:tcPr>
          <w:p w14:paraId="468FB906" w14:textId="77777777" w:rsidR="00921330" w:rsidRDefault="00000000">
            <w:pPr>
              <w:pStyle w:val="TableParagraph"/>
              <w:spacing w:before="42" w:line="203" w:lineRule="exact"/>
              <w:ind w:left="1370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5,78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(6,99)</w:t>
            </w:r>
          </w:p>
        </w:tc>
      </w:tr>
      <w:tr w:rsidR="00921330" w14:paraId="5811504B" w14:textId="77777777">
        <w:trPr>
          <w:trHeight w:val="320"/>
        </w:trPr>
        <w:tc>
          <w:tcPr>
            <w:tcW w:w="2285" w:type="dxa"/>
          </w:tcPr>
          <w:p w14:paraId="00840ED1" w14:textId="77777777" w:rsidR="00921330" w:rsidRDefault="00000000">
            <w:pPr>
              <w:pStyle w:val="TableParagraph"/>
              <w:spacing w:before="6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Evropa</w:t>
            </w:r>
          </w:p>
        </w:tc>
        <w:tc>
          <w:tcPr>
            <w:tcW w:w="5197" w:type="dxa"/>
          </w:tcPr>
          <w:p w14:paraId="653908BE" w14:textId="77777777" w:rsidR="00921330" w:rsidRDefault="00000000">
            <w:pPr>
              <w:pStyle w:val="TableParagraph"/>
              <w:tabs>
                <w:tab w:val="left" w:pos="2968"/>
                <w:tab w:val="left" w:pos="5196"/>
              </w:tabs>
              <w:spacing w:before="61"/>
              <w:ind w:left="1367"/>
              <w:jc w:val="center"/>
              <w:rPr>
                <w:sz w:val="14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  <w:r>
              <w:rPr>
                <w:w w:val="85"/>
                <w:sz w:val="18"/>
                <w:shd w:val="clear" w:color="auto" w:fill="DBE6E9"/>
              </w:rPr>
              <w:t>9,92</w:t>
            </w:r>
            <w:r>
              <w:rPr>
                <w:spacing w:val="4"/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w w:val="85"/>
                <w:sz w:val="14"/>
                <w:shd w:val="clear" w:color="auto" w:fill="DBE6E9"/>
              </w:rPr>
              <w:t>(12,–)</w:t>
            </w:r>
            <w:r>
              <w:rPr>
                <w:sz w:val="14"/>
                <w:shd w:val="clear" w:color="auto" w:fill="DBE6E9"/>
              </w:rPr>
              <w:tab/>
            </w:r>
          </w:p>
        </w:tc>
      </w:tr>
      <w:tr w:rsidR="00921330" w14:paraId="7BFDED2D" w14:textId="77777777">
        <w:trPr>
          <w:trHeight w:val="265"/>
        </w:trPr>
        <w:tc>
          <w:tcPr>
            <w:tcW w:w="2285" w:type="dxa"/>
          </w:tcPr>
          <w:p w14:paraId="2B42286F" w14:textId="77777777" w:rsidR="00921330" w:rsidRDefault="00000000">
            <w:pPr>
              <w:pStyle w:val="TableParagraph"/>
              <w:spacing w:before="24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Svět</w:t>
            </w:r>
          </w:p>
        </w:tc>
        <w:tc>
          <w:tcPr>
            <w:tcW w:w="5197" w:type="dxa"/>
          </w:tcPr>
          <w:p w14:paraId="24160657" w14:textId="77777777" w:rsidR="00921330" w:rsidRDefault="00000000">
            <w:pPr>
              <w:pStyle w:val="TableParagraph"/>
              <w:spacing w:before="24"/>
              <w:ind w:left="1366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24,79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(30,–)</w:t>
            </w:r>
          </w:p>
        </w:tc>
      </w:tr>
      <w:tr w:rsidR="00921330" w14:paraId="3C78C06E" w14:textId="77777777">
        <w:trPr>
          <w:trHeight w:val="243"/>
        </w:trPr>
        <w:tc>
          <w:tcPr>
            <w:tcW w:w="2285" w:type="dxa"/>
          </w:tcPr>
          <w:p w14:paraId="5780D2AE" w14:textId="77777777" w:rsidR="00921330" w:rsidRDefault="00000000">
            <w:pPr>
              <w:pStyle w:val="TableParagraph"/>
              <w:spacing w:before="39" w:line="184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Satelitní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sítě</w:t>
            </w:r>
          </w:p>
        </w:tc>
        <w:tc>
          <w:tcPr>
            <w:tcW w:w="5197" w:type="dxa"/>
          </w:tcPr>
          <w:p w14:paraId="041F3674" w14:textId="77777777" w:rsidR="00921330" w:rsidRDefault="00000000">
            <w:pPr>
              <w:pStyle w:val="TableParagraph"/>
              <w:tabs>
                <w:tab w:val="left" w:pos="2852"/>
                <w:tab w:val="left" w:pos="5196"/>
              </w:tabs>
              <w:spacing w:before="39" w:line="184" w:lineRule="exact"/>
              <w:ind w:left="1367"/>
              <w:jc w:val="center"/>
              <w:rPr>
                <w:sz w:val="14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  <w:r>
              <w:rPr>
                <w:w w:val="85"/>
                <w:sz w:val="18"/>
                <w:shd w:val="clear" w:color="auto" w:fill="DBE6E9"/>
              </w:rPr>
              <w:t>165,29</w:t>
            </w:r>
            <w:r>
              <w:rPr>
                <w:spacing w:val="-1"/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w w:val="85"/>
                <w:sz w:val="14"/>
                <w:shd w:val="clear" w:color="auto" w:fill="DBE6E9"/>
              </w:rPr>
              <w:t>(200,–)</w:t>
            </w:r>
            <w:r>
              <w:rPr>
                <w:sz w:val="14"/>
                <w:shd w:val="clear" w:color="auto" w:fill="DBE6E9"/>
              </w:rPr>
              <w:tab/>
            </w:r>
          </w:p>
        </w:tc>
      </w:tr>
    </w:tbl>
    <w:p w14:paraId="7F7B0FF4" w14:textId="77777777" w:rsidR="00921330" w:rsidRDefault="00000000">
      <w:pPr>
        <w:pStyle w:val="Zkladntext"/>
        <w:spacing w:before="183"/>
        <w:ind w:left="240"/>
      </w:pPr>
      <w:r>
        <w:rPr>
          <w:w w:val="80"/>
        </w:rPr>
        <w:t>Účtování</w:t>
      </w:r>
      <w:r>
        <w:rPr>
          <w:spacing w:val="10"/>
          <w:w w:val="80"/>
        </w:rPr>
        <w:t xml:space="preserve"> </w:t>
      </w:r>
      <w:r>
        <w:rPr>
          <w:w w:val="80"/>
        </w:rPr>
        <w:t>je</w:t>
      </w:r>
      <w:r>
        <w:rPr>
          <w:spacing w:val="6"/>
          <w:w w:val="80"/>
        </w:rPr>
        <w:t xml:space="preserve"> </w:t>
      </w:r>
      <w:r>
        <w:rPr>
          <w:w w:val="80"/>
        </w:rPr>
        <w:t>po</w:t>
      </w:r>
      <w:r>
        <w:rPr>
          <w:spacing w:val="6"/>
          <w:w w:val="80"/>
        </w:rPr>
        <w:t xml:space="preserve"> </w:t>
      </w:r>
      <w:r>
        <w:rPr>
          <w:w w:val="80"/>
        </w:rPr>
        <w:t>minutách</w:t>
      </w:r>
      <w:r>
        <w:rPr>
          <w:spacing w:val="6"/>
          <w:w w:val="80"/>
        </w:rPr>
        <w:t xml:space="preserve"> </w:t>
      </w:r>
      <w:r>
        <w:rPr>
          <w:w w:val="80"/>
        </w:rPr>
        <w:t>(60</w:t>
      </w:r>
      <w:r>
        <w:rPr>
          <w:spacing w:val="10"/>
          <w:w w:val="80"/>
        </w:rPr>
        <w:t xml:space="preserve"> </w:t>
      </w:r>
      <w:r>
        <w:rPr>
          <w:w w:val="80"/>
        </w:rPr>
        <w:t>+</w:t>
      </w:r>
      <w:r>
        <w:rPr>
          <w:spacing w:val="4"/>
          <w:w w:val="80"/>
        </w:rPr>
        <w:t xml:space="preserve"> </w:t>
      </w:r>
      <w:r>
        <w:rPr>
          <w:w w:val="80"/>
        </w:rPr>
        <w:t>60).</w:t>
      </w:r>
    </w:p>
    <w:p w14:paraId="2F1FF53C" w14:textId="77777777" w:rsidR="00921330" w:rsidRDefault="00921330">
      <w:pPr>
        <w:pStyle w:val="Zkladntext"/>
        <w:spacing w:before="9"/>
        <w:rPr>
          <w:sz w:val="22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1372"/>
        <w:gridCol w:w="6013"/>
      </w:tblGrid>
      <w:tr w:rsidR="00921330" w14:paraId="0CB4F76F" w14:textId="77777777">
        <w:trPr>
          <w:trHeight w:val="324"/>
        </w:trPr>
        <w:tc>
          <w:tcPr>
            <w:tcW w:w="1372" w:type="dxa"/>
            <w:tcBorders>
              <w:top w:val="single" w:sz="48" w:space="0" w:color="63B8E3"/>
            </w:tcBorders>
          </w:tcPr>
          <w:p w14:paraId="780FC05B" w14:textId="77777777" w:rsidR="00921330" w:rsidRDefault="00000000">
            <w:pPr>
              <w:pStyle w:val="TableParagraph"/>
              <w:spacing w:before="62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Okolní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státy</w:t>
            </w:r>
          </w:p>
        </w:tc>
        <w:tc>
          <w:tcPr>
            <w:tcW w:w="6013" w:type="dxa"/>
            <w:tcBorders>
              <w:top w:val="single" w:sz="48" w:space="0" w:color="63B8E3"/>
            </w:tcBorders>
          </w:tcPr>
          <w:p w14:paraId="0F5360CB" w14:textId="77777777" w:rsidR="00921330" w:rsidRDefault="00000000">
            <w:pPr>
              <w:pStyle w:val="TableParagraph"/>
              <w:spacing w:before="62"/>
              <w:ind w:left="124" w:right="12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Slovensko,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Německo,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Polsko,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Rakousko</w:t>
            </w:r>
          </w:p>
        </w:tc>
      </w:tr>
      <w:tr w:rsidR="00921330" w14:paraId="7D111CDB" w14:textId="77777777">
        <w:trPr>
          <w:trHeight w:val="1564"/>
        </w:trPr>
        <w:tc>
          <w:tcPr>
            <w:tcW w:w="1372" w:type="dxa"/>
          </w:tcPr>
          <w:p w14:paraId="15850CD5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Evropa</w:t>
            </w:r>
          </w:p>
        </w:tc>
        <w:tc>
          <w:tcPr>
            <w:tcW w:w="6013" w:type="dxa"/>
            <w:shd w:val="clear" w:color="auto" w:fill="DBE6E9"/>
          </w:tcPr>
          <w:p w14:paraId="2C4A0100" w14:textId="77777777" w:rsidR="00921330" w:rsidRDefault="00000000">
            <w:pPr>
              <w:pStyle w:val="TableParagraph"/>
              <w:spacing w:before="62" w:line="244" w:lineRule="auto"/>
              <w:ind w:left="122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Albánie,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Andorra,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Belgie,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Bělorusko,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Bosna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 Hercegovina,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Bulharsko,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Chorvatsko,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Černá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Hora, Dánsko, Estonsko, Faerské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ostrovy, Finsko, Francie, Francouzská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Guyana,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Gibraltar,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Guadeloupe,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Irsko,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Island,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Itálie,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Kosovo,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Kypr,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Lichtenštejnsko,</w:t>
            </w:r>
          </w:p>
          <w:p w14:paraId="2E152AA1" w14:textId="77777777" w:rsidR="00921330" w:rsidRDefault="00000000">
            <w:pPr>
              <w:pStyle w:val="TableParagraph"/>
              <w:spacing w:line="244" w:lineRule="auto"/>
              <w:ind w:left="124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Litva,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Lotyšsko,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Lucembursko,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Maďarsko,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Makedonie,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Malta, Martinik,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Monako,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Moldavsko,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Nizozemsko,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Norsko,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Portugalsko,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Réunion,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Rumunsko,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Rusko,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Řecko,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San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Marino,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Slovinsko,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Spojené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království,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Srbsko,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Španělsko,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Švédsko,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Švýcarsko,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Turecko,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Ukrajina,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Vatikán</w:t>
            </w:r>
          </w:p>
        </w:tc>
      </w:tr>
      <w:tr w:rsidR="00921330" w14:paraId="7EB333D1" w14:textId="77777777">
        <w:trPr>
          <w:trHeight w:val="327"/>
        </w:trPr>
        <w:tc>
          <w:tcPr>
            <w:tcW w:w="1372" w:type="dxa"/>
          </w:tcPr>
          <w:p w14:paraId="148CEA82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Svět</w:t>
            </w:r>
          </w:p>
        </w:tc>
        <w:tc>
          <w:tcPr>
            <w:tcW w:w="6013" w:type="dxa"/>
          </w:tcPr>
          <w:p w14:paraId="7D0D34E5" w14:textId="77777777" w:rsidR="00921330" w:rsidRDefault="00000000">
            <w:pPr>
              <w:pStyle w:val="TableParagraph"/>
              <w:spacing w:before="66"/>
              <w:ind w:left="124" w:right="12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zbytek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světa</w:t>
            </w:r>
          </w:p>
        </w:tc>
      </w:tr>
      <w:tr w:rsidR="00921330" w14:paraId="26F04DF8" w14:textId="77777777">
        <w:trPr>
          <w:trHeight w:val="532"/>
        </w:trPr>
        <w:tc>
          <w:tcPr>
            <w:tcW w:w="1372" w:type="dxa"/>
          </w:tcPr>
          <w:p w14:paraId="3BD7D83B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Satelitní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sítě</w:t>
            </w:r>
          </w:p>
        </w:tc>
        <w:tc>
          <w:tcPr>
            <w:tcW w:w="6013" w:type="dxa"/>
            <w:shd w:val="clear" w:color="auto" w:fill="DBE6E9"/>
          </w:tcPr>
          <w:p w14:paraId="628F1A49" w14:textId="77777777" w:rsidR="00921330" w:rsidRDefault="00000000">
            <w:pPr>
              <w:pStyle w:val="TableParagraph"/>
              <w:spacing w:before="62" w:line="244" w:lineRule="auto"/>
              <w:ind w:left="1901" w:hanging="1673"/>
              <w:rPr>
                <w:sz w:val="18"/>
              </w:rPr>
            </w:pPr>
            <w:proofErr w:type="spellStart"/>
            <w:r>
              <w:rPr>
                <w:w w:val="80"/>
                <w:sz w:val="18"/>
              </w:rPr>
              <w:t>Inmarsat</w:t>
            </w:r>
            <w:proofErr w:type="spellEnd"/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B,</w:t>
            </w:r>
            <w:r>
              <w:rPr>
                <w:spacing w:val="8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Inmarsat</w:t>
            </w:r>
            <w:proofErr w:type="spellEnd"/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M,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Iridium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(8817,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8818),</w:t>
            </w:r>
            <w:r>
              <w:rPr>
                <w:spacing w:val="9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Maritime</w:t>
            </w:r>
            <w:proofErr w:type="spellEnd"/>
            <w:r>
              <w:rPr>
                <w:spacing w:val="11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Comm</w:t>
            </w:r>
            <w:proofErr w:type="spellEnd"/>
            <w:r>
              <w:rPr>
                <w:w w:val="80"/>
                <w:sz w:val="18"/>
              </w:rPr>
              <w:t>.,</w:t>
            </w:r>
            <w:r>
              <w:rPr>
                <w:spacing w:val="7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Inmarsat</w:t>
            </w:r>
            <w:proofErr w:type="spellEnd"/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A,</w:t>
            </w:r>
            <w:r>
              <w:rPr>
                <w:spacing w:val="8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Inmarsat</w:t>
            </w:r>
            <w:proofErr w:type="spellEnd"/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Aero,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proofErr w:type="spellStart"/>
            <w:r>
              <w:rPr>
                <w:w w:val="85"/>
                <w:sz w:val="18"/>
              </w:rPr>
              <w:t>Inmarsat</w:t>
            </w:r>
            <w:proofErr w:type="spellEnd"/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M4,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Iridium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(8816)</w:t>
            </w:r>
          </w:p>
        </w:tc>
      </w:tr>
    </w:tbl>
    <w:p w14:paraId="6BEBE8B3" w14:textId="77777777" w:rsidR="00921330" w:rsidRDefault="00000000">
      <w:pPr>
        <w:pStyle w:val="Zkladntext"/>
        <w:spacing w:before="124"/>
        <w:ind w:left="240"/>
      </w:pPr>
      <w:r>
        <w:rPr>
          <w:w w:val="80"/>
        </w:rPr>
        <w:t>Platí</w:t>
      </w:r>
      <w:r>
        <w:rPr>
          <w:spacing w:val="5"/>
          <w:w w:val="80"/>
        </w:rPr>
        <w:t xml:space="preserve"> </w:t>
      </w:r>
      <w:r>
        <w:rPr>
          <w:w w:val="80"/>
        </w:rPr>
        <w:t>pro</w:t>
      </w:r>
      <w:r>
        <w:rPr>
          <w:spacing w:val="6"/>
          <w:w w:val="80"/>
        </w:rPr>
        <w:t xml:space="preserve"> </w:t>
      </w:r>
      <w:r>
        <w:rPr>
          <w:w w:val="80"/>
        </w:rPr>
        <w:t>tarify</w:t>
      </w:r>
      <w:r>
        <w:rPr>
          <w:spacing w:val="10"/>
          <w:w w:val="80"/>
        </w:rPr>
        <w:t xml:space="preserve"> </w:t>
      </w:r>
      <w:r>
        <w:rPr>
          <w:w w:val="80"/>
        </w:rPr>
        <w:t>S</w:t>
      </w:r>
      <w:r>
        <w:rPr>
          <w:spacing w:val="7"/>
          <w:w w:val="80"/>
        </w:rPr>
        <w:t xml:space="preserve"> </w:t>
      </w:r>
      <w:r>
        <w:rPr>
          <w:w w:val="80"/>
        </w:rPr>
        <w:t>námi</w:t>
      </w:r>
      <w:r>
        <w:rPr>
          <w:spacing w:val="6"/>
          <w:w w:val="80"/>
        </w:rPr>
        <w:t xml:space="preserve"> </w:t>
      </w:r>
      <w:r>
        <w:rPr>
          <w:w w:val="80"/>
        </w:rPr>
        <w:t>v</w:t>
      </w:r>
      <w:r>
        <w:rPr>
          <w:spacing w:val="8"/>
          <w:w w:val="80"/>
        </w:rPr>
        <w:t xml:space="preserve"> </w:t>
      </w:r>
      <w:r>
        <w:rPr>
          <w:w w:val="80"/>
        </w:rPr>
        <w:t>síti,</w:t>
      </w:r>
      <w:r>
        <w:rPr>
          <w:spacing w:val="7"/>
          <w:w w:val="80"/>
        </w:rPr>
        <w:t xml:space="preserve"> </w:t>
      </w:r>
      <w:r>
        <w:rPr>
          <w:w w:val="80"/>
        </w:rPr>
        <w:t>S</w:t>
      </w:r>
      <w:r>
        <w:rPr>
          <w:spacing w:val="10"/>
          <w:w w:val="80"/>
        </w:rPr>
        <w:t xml:space="preserve"> </w:t>
      </w:r>
      <w:r>
        <w:rPr>
          <w:w w:val="80"/>
        </w:rPr>
        <w:t>námi</w:t>
      </w:r>
      <w:r>
        <w:rPr>
          <w:spacing w:val="6"/>
          <w:w w:val="80"/>
        </w:rPr>
        <w:t xml:space="preserve"> </w:t>
      </w:r>
      <w:r>
        <w:rPr>
          <w:w w:val="80"/>
        </w:rPr>
        <w:t>v</w:t>
      </w:r>
      <w:r>
        <w:rPr>
          <w:spacing w:val="8"/>
          <w:w w:val="80"/>
        </w:rPr>
        <w:t xml:space="preserve"> </w:t>
      </w:r>
      <w:r>
        <w:rPr>
          <w:w w:val="80"/>
        </w:rPr>
        <w:t>síti</w:t>
      </w:r>
      <w:r>
        <w:rPr>
          <w:spacing w:val="6"/>
          <w:w w:val="80"/>
        </w:rPr>
        <w:t xml:space="preserve"> </w:t>
      </w:r>
      <w:r>
        <w:rPr>
          <w:w w:val="80"/>
        </w:rPr>
        <w:t>bez</w:t>
      </w:r>
      <w:r>
        <w:rPr>
          <w:spacing w:val="8"/>
          <w:w w:val="80"/>
        </w:rPr>
        <w:t xml:space="preserve"> </w:t>
      </w:r>
      <w:r>
        <w:rPr>
          <w:w w:val="80"/>
        </w:rPr>
        <w:t>závazku,</w:t>
      </w:r>
      <w:r>
        <w:rPr>
          <w:spacing w:val="7"/>
          <w:w w:val="80"/>
        </w:rPr>
        <w:t xml:space="preserve"> </w:t>
      </w:r>
      <w:r>
        <w:rPr>
          <w:w w:val="80"/>
        </w:rPr>
        <w:t>S</w:t>
      </w:r>
      <w:r>
        <w:rPr>
          <w:spacing w:val="7"/>
          <w:w w:val="80"/>
        </w:rPr>
        <w:t xml:space="preserve"> </w:t>
      </w:r>
      <w:r>
        <w:rPr>
          <w:w w:val="80"/>
        </w:rPr>
        <w:t>námi</w:t>
      </w:r>
      <w:r>
        <w:rPr>
          <w:spacing w:val="5"/>
          <w:w w:val="80"/>
        </w:rPr>
        <w:t xml:space="preserve"> </w:t>
      </w:r>
      <w:r>
        <w:rPr>
          <w:w w:val="80"/>
        </w:rPr>
        <w:t>v</w:t>
      </w:r>
      <w:r>
        <w:rPr>
          <w:spacing w:val="11"/>
          <w:w w:val="80"/>
        </w:rPr>
        <w:t xml:space="preserve"> </w:t>
      </w:r>
      <w:r>
        <w:rPr>
          <w:w w:val="80"/>
        </w:rPr>
        <w:t>síti+,</w:t>
      </w:r>
      <w:r>
        <w:rPr>
          <w:spacing w:val="10"/>
          <w:w w:val="80"/>
        </w:rPr>
        <w:t xml:space="preserve"> </w:t>
      </w:r>
      <w:r>
        <w:rPr>
          <w:w w:val="80"/>
        </w:rPr>
        <w:t>S</w:t>
      </w:r>
      <w:r>
        <w:rPr>
          <w:spacing w:val="7"/>
          <w:w w:val="80"/>
        </w:rPr>
        <w:t xml:space="preserve"> </w:t>
      </w:r>
      <w:r>
        <w:rPr>
          <w:w w:val="80"/>
        </w:rPr>
        <w:t>námi</w:t>
      </w:r>
      <w:r>
        <w:rPr>
          <w:spacing w:val="10"/>
          <w:w w:val="80"/>
        </w:rPr>
        <w:t xml:space="preserve"> </w:t>
      </w:r>
      <w:r>
        <w:rPr>
          <w:w w:val="80"/>
        </w:rPr>
        <w:t>v</w:t>
      </w:r>
      <w:r>
        <w:rPr>
          <w:spacing w:val="5"/>
          <w:w w:val="80"/>
        </w:rPr>
        <w:t xml:space="preserve"> </w:t>
      </w:r>
      <w:r>
        <w:rPr>
          <w:w w:val="80"/>
        </w:rPr>
        <w:t>síti+</w:t>
      </w:r>
      <w:r>
        <w:rPr>
          <w:spacing w:val="7"/>
          <w:w w:val="80"/>
        </w:rPr>
        <w:t xml:space="preserve"> </w:t>
      </w:r>
      <w:r>
        <w:rPr>
          <w:w w:val="80"/>
        </w:rPr>
        <w:t>bez</w:t>
      </w:r>
      <w:r>
        <w:rPr>
          <w:spacing w:val="5"/>
          <w:w w:val="80"/>
        </w:rPr>
        <w:t xml:space="preserve"> </w:t>
      </w:r>
      <w:r>
        <w:rPr>
          <w:w w:val="80"/>
        </w:rPr>
        <w:t>závazku,</w:t>
      </w:r>
      <w:r>
        <w:rPr>
          <w:spacing w:val="11"/>
          <w:w w:val="80"/>
        </w:rPr>
        <w:t xml:space="preserve"> </w:t>
      </w:r>
      <w:r>
        <w:rPr>
          <w:w w:val="80"/>
        </w:rPr>
        <w:t>S</w:t>
      </w:r>
      <w:r>
        <w:rPr>
          <w:spacing w:val="9"/>
          <w:w w:val="80"/>
        </w:rPr>
        <w:t xml:space="preserve"> </w:t>
      </w:r>
      <w:r>
        <w:rPr>
          <w:w w:val="80"/>
        </w:rPr>
        <w:t>námi</w:t>
      </w:r>
      <w:r>
        <w:rPr>
          <w:spacing w:val="5"/>
          <w:w w:val="80"/>
        </w:rPr>
        <w:t xml:space="preserve"> </w:t>
      </w:r>
      <w:r>
        <w:rPr>
          <w:w w:val="80"/>
        </w:rPr>
        <w:t>v</w:t>
      </w:r>
      <w:r>
        <w:rPr>
          <w:spacing w:val="8"/>
          <w:w w:val="80"/>
        </w:rPr>
        <w:t xml:space="preserve"> </w:t>
      </w:r>
      <w:r>
        <w:rPr>
          <w:w w:val="80"/>
        </w:rPr>
        <w:t>sítích,</w:t>
      </w:r>
      <w:r>
        <w:rPr>
          <w:spacing w:val="7"/>
          <w:w w:val="80"/>
        </w:rPr>
        <w:t xml:space="preserve"> </w:t>
      </w:r>
      <w:r>
        <w:rPr>
          <w:w w:val="80"/>
        </w:rPr>
        <w:t>S</w:t>
      </w:r>
      <w:r>
        <w:rPr>
          <w:spacing w:val="7"/>
          <w:w w:val="80"/>
        </w:rPr>
        <w:t xml:space="preserve"> </w:t>
      </w:r>
      <w:r>
        <w:rPr>
          <w:w w:val="80"/>
        </w:rPr>
        <w:t>námi</w:t>
      </w:r>
    </w:p>
    <w:p w14:paraId="544B116A" w14:textId="77777777" w:rsidR="00921330" w:rsidRDefault="00000000">
      <w:pPr>
        <w:pStyle w:val="Zkladntext"/>
        <w:spacing w:before="3" w:line="244" w:lineRule="auto"/>
        <w:ind w:left="240" w:right="209"/>
      </w:pPr>
      <w:r>
        <w:rPr>
          <w:w w:val="80"/>
        </w:rPr>
        <w:t>v</w:t>
      </w:r>
      <w:r>
        <w:rPr>
          <w:spacing w:val="5"/>
          <w:w w:val="80"/>
        </w:rPr>
        <w:t xml:space="preserve"> </w:t>
      </w:r>
      <w:r>
        <w:rPr>
          <w:w w:val="80"/>
        </w:rPr>
        <w:t>sítích</w:t>
      </w:r>
      <w:r>
        <w:rPr>
          <w:spacing w:val="9"/>
          <w:w w:val="80"/>
        </w:rPr>
        <w:t xml:space="preserve"> </w:t>
      </w:r>
      <w:r>
        <w:rPr>
          <w:w w:val="80"/>
        </w:rPr>
        <w:t>bez</w:t>
      </w:r>
      <w:r>
        <w:rPr>
          <w:spacing w:val="7"/>
          <w:w w:val="80"/>
        </w:rPr>
        <w:t xml:space="preserve"> </w:t>
      </w:r>
      <w:r>
        <w:rPr>
          <w:w w:val="80"/>
        </w:rPr>
        <w:t>závazku,</w:t>
      </w:r>
      <w:r>
        <w:rPr>
          <w:spacing w:val="8"/>
          <w:w w:val="80"/>
        </w:rPr>
        <w:t xml:space="preserve"> </w:t>
      </w:r>
      <w:r>
        <w:rPr>
          <w:w w:val="80"/>
        </w:rPr>
        <w:t>S</w:t>
      </w:r>
      <w:r>
        <w:rPr>
          <w:spacing w:val="10"/>
          <w:w w:val="80"/>
        </w:rPr>
        <w:t xml:space="preserve"> </w:t>
      </w:r>
      <w:r>
        <w:rPr>
          <w:w w:val="80"/>
        </w:rPr>
        <w:t>námi</w:t>
      </w:r>
      <w:r>
        <w:rPr>
          <w:spacing w:val="8"/>
          <w:w w:val="80"/>
        </w:rPr>
        <w:t xml:space="preserve"> </w:t>
      </w:r>
      <w:r>
        <w:rPr>
          <w:w w:val="80"/>
        </w:rPr>
        <w:t>v</w:t>
      </w:r>
      <w:r>
        <w:rPr>
          <w:spacing w:val="10"/>
          <w:w w:val="80"/>
        </w:rPr>
        <w:t xml:space="preserve"> </w:t>
      </w:r>
      <w:r>
        <w:rPr>
          <w:w w:val="80"/>
        </w:rPr>
        <w:t>sítích+,</w:t>
      </w:r>
      <w:r>
        <w:rPr>
          <w:spacing w:val="8"/>
          <w:w w:val="80"/>
        </w:rPr>
        <w:t xml:space="preserve"> </w:t>
      </w:r>
      <w:r>
        <w:rPr>
          <w:w w:val="80"/>
        </w:rPr>
        <w:t>S</w:t>
      </w:r>
      <w:r>
        <w:rPr>
          <w:spacing w:val="10"/>
          <w:w w:val="80"/>
        </w:rPr>
        <w:t xml:space="preserve"> </w:t>
      </w:r>
      <w:r>
        <w:rPr>
          <w:w w:val="80"/>
        </w:rPr>
        <w:t>námi</w:t>
      </w:r>
      <w:r>
        <w:rPr>
          <w:spacing w:val="12"/>
          <w:w w:val="80"/>
        </w:rPr>
        <w:t xml:space="preserve"> </w:t>
      </w:r>
      <w:r>
        <w:rPr>
          <w:w w:val="80"/>
        </w:rPr>
        <w:t>v</w:t>
      </w:r>
      <w:r>
        <w:rPr>
          <w:spacing w:val="7"/>
          <w:w w:val="80"/>
        </w:rPr>
        <w:t xml:space="preserve"> </w:t>
      </w:r>
      <w:r>
        <w:rPr>
          <w:w w:val="80"/>
        </w:rPr>
        <w:t>sítích+</w:t>
      </w:r>
      <w:r>
        <w:rPr>
          <w:spacing w:val="8"/>
          <w:w w:val="80"/>
        </w:rPr>
        <w:t xml:space="preserve"> </w:t>
      </w:r>
      <w:r>
        <w:rPr>
          <w:w w:val="80"/>
        </w:rPr>
        <w:t>bez</w:t>
      </w:r>
      <w:r>
        <w:rPr>
          <w:spacing w:val="7"/>
          <w:w w:val="80"/>
        </w:rPr>
        <w:t xml:space="preserve"> </w:t>
      </w:r>
      <w:r>
        <w:rPr>
          <w:w w:val="80"/>
        </w:rPr>
        <w:t>závazku,</w:t>
      </w:r>
      <w:r>
        <w:rPr>
          <w:spacing w:val="13"/>
          <w:w w:val="80"/>
        </w:rPr>
        <w:t xml:space="preserve"> </w:t>
      </w:r>
      <w:r>
        <w:rPr>
          <w:w w:val="80"/>
        </w:rPr>
        <w:t>S</w:t>
      </w:r>
      <w:r>
        <w:rPr>
          <w:spacing w:val="9"/>
          <w:w w:val="80"/>
        </w:rPr>
        <w:t xml:space="preserve"> </w:t>
      </w:r>
      <w:r>
        <w:rPr>
          <w:w w:val="80"/>
        </w:rPr>
        <w:t>námi</w:t>
      </w:r>
      <w:r>
        <w:rPr>
          <w:spacing w:val="12"/>
          <w:w w:val="80"/>
        </w:rPr>
        <w:t xml:space="preserve"> </w:t>
      </w:r>
      <w:r>
        <w:rPr>
          <w:w w:val="80"/>
        </w:rPr>
        <w:t>sdílený,</w:t>
      </w:r>
      <w:r>
        <w:rPr>
          <w:spacing w:val="8"/>
          <w:w w:val="80"/>
        </w:rPr>
        <w:t xml:space="preserve"> </w:t>
      </w:r>
      <w:r>
        <w:rPr>
          <w:w w:val="80"/>
        </w:rPr>
        <w:t>S</w:t>
      </w:r>
      <w:r>
        <w:rPr>
          <w:spacing w:val="15"/>
          <w:w w:val="80"/>
        </w:rPr>
        <w:t xml:space="preserve"> </w:t>
      </w:r>
      <w:r>
        <w:rPr>
          <w:w w:val="80"/>
        </w:rPr>
        <w:t>námi</w:t>
      </w:r>
      <w:r>
        <w:rPr>
          <w:spacing w:val="11"/>
          <w:w w:val="80"/>
        </w:rPr>
        <w:t xml:space="preserve"> </w:t>
      </w:r>
      <w:r>
        <w:rPr>
          <w:w w:val="80"/>
        </w:rPr>
        <w:t>sdílený</w:t>
      </w:r>
      <w:r>
        <w:rPr>
          <w:spacing w:val="7"/>
          <w:w w:val="80"/>
        </w:rPr>
        <w:t xml:space="preserve"> </w:t>
      </w:r>
      <w:r>
        <w:rPr>
          <w:w w:val="80"/>
        </w:rPr>
        <w:t>bez</w:t>
      </w:r>
      <w:r>
        <w:rPr>
          <w:spacing w:val="7"/>
          <w:w w:val="80"/>
        </w:rPr>
        <w:t xml:space="preserve"> </w:t>
      </w:r>
      <w:r>
        <w:rPr>
          <w:w w:val="80"/>
        </w:rPr>
        <w:t>závazků,</w:t>
      </w:r>
      <w:r>
        <w:rPr>
          <w:spacing w:val="9"/>
          <w:w w:val="80"/>
        </w:rPr>
        <w:t xml:space="preserve"> </w:t>
      </w:r>
      <w:r>
        <w:rPr>
          <w:w w:val="80"/>
        </w:rPr>
        <w:t>S</w:t>
      </w:r>
      <w:r>
        <w:rPr>
          <w:spacing w:val="13"/>
          <w:w w:val="80"/>
        </w:rPr>
        <w:t xml:space="preserve"> </w:t>
      </w:r>
      <w:r>
        <w:rPr>
          <w:w w:val="80"/>
        </w:rPr>
        <w:t>námi</w:t>
      </w:r>
      <w:r>
        <w:rPr>
          <w:spacing w:val="12"/>
          <w:w w:val="80"/>
        </w:rPr>
        <w:t xml:space="preserve"> </w:t>
      </w:r>
      <w:r>
        <w:rPr>
          <w:w w:val="80"/>
        </w:rPr>
        <w:t>síť</w:t>
      </w:r>
      <w:r>
        <w:rPr>
          <w:spacing w:val="1"/>
          <w:w w:val="80"/>
        </w:rPr>
        <w:t xml:space="preserve"> </w:t>
      </w:r>
      <w:proofErr w:type="spellStart"/>
      <w:r>
        <w:rPr>
          <w:w w:val="80"/>
        </w:rPr>
        <w:t>nesíť</w:t>
      </w:r>
      <w:proofErr w:type="spellEnd"/>
      <w:r>
        <w:rPr>
          <w:w w:val="80"/>
        </w:rPr>
        <w:t>,</w:t>
      </w:r>
      <w:r>
        <w:rPr>
          <w:spacing w:val="10"/>
          <w:w w:val="80"/>
        </w:rPr>
        <w:t xml:space="preserve"> </w:t>
      </w:r>
      <w:r>
        <w:rPr>
          <w:w w:val="80"/>
        </w:rPr>
        <w:t>S</w:t>
      </w:r>
      <w:r>
        <w:rPr>
          <w:spacing w:val="6"/>
          <w:w w:val="80"/>
        </w:rPr>
        <w:t xml:space="preserve"> </w:t>
      </w:r>
      <w:r>
        <w:rPr>
          <w:w w:val="80"/>
        </w:rPr>
        <w:t>námi</w:t>
      </w:r>
      <w:r>
        <w:rPr>
          <w:spacing w:val="5"/>
          <w:w w:val="80"/>
        </w:rPr>
        <w:t xml:space="preserve"> </w:t>
      </w:r>
      <w:r>
        <w:rPr>
          <w:w w:val="80"/>
        </w:rPr>
        <w:t>síť</w:t>
      </w:r>
      <w:r>
        <w:rPr>
          <w:spacing w:val="5"/>
          <w:w w:val="80"/>
        </w:rPr>
        <w:t xml:space="preserve"> </w:t>
      </w:r>
      <w:proofErr w:type="spellStart"/>
      <w:r>
        <w:rPr>
          <w:w w:val="80"/>
        </w:rPr>
        <w:t>nesíť</w:t>
      </w:r>
      <w:proofErr w:type="spellEnd"/>
      <w:r>
        <w:rPr>
          <w:spacing w:val="5"/>
          <w:w w:val="80"/>
        </w:rPr>
        <w:t xml:space="preserve"> </w:t>
      </w:r>
      <w:r>
        <w:rPr>
          <w:w w:val="80"/>
        </w:rPr>
        <w:t>bez</w:t>
      </w:r>
      <w:r>
        <w:rPr>
          <w:spacing w:val="8"/>
          <w:w w:val="80"/>
        </w:rPr>
        <w:t xml:space="preserve"> </w:t>
      </w:r>
      <w:r>
        <w:rPr>
          <w:w w:val="80"/>
        </w:rPr>
        <w:t>závazku,</w:t>
      </w:r>
      <w:r>
        <w:rPr>
          <w:spacing w:val="6"/>
          <w:w w:val="80"/>
        </w:rPr>
        <w:t xml:space="preserve"> </w:t>
      </w:r>
      <w:r>
        <w:rPr>
          <w:w w:val="80"/>
        </w:rPr>
        <w:t>S</w:t>
      </w:r>
      <w:r>
        <w:rPr>
          <w:spacing w:val="8"/>
          <w:w w:val="80"/>
        </w:rPr>
        <w:t xml:space="preserve"> </w:t>
      </w:r>
      <w:r>
        <w:rPr>
          <w:w w:val="80"/>
        </w:rPr>
        <w:t>námi</w:t>
      </w:r>
      <w:r>
        <w:rPr>
          <w:spacing w:val="4"/>
          <w:w w:val="80"/>
        </w:rPr>
        <w:t xml:space="preserve"> </w:t>
      </w:r>
      <w:r>
        <w:rPr>
          <w:w w:val="80"/>
        </w:rPr>
        <w:t>bez</w:t>
      </w:r>
      <w:r>
        <w:rPr>
          <w:spacing w:val="5"/>
          <w:w w:val="80"/>
        </w:rPr>
        <w:t xml:space="preserve"> </w:t>
      </w:r>
      <w:r>
        <w:rPr>
          <w:w w:val="80"/>
        </w:rPr>
        <w:t>hranic,</w:t>
      </w:r>
      <w:r>
        <w:rPr>
          <w:spacing w:val="11"/>
          <w:w w:val="80"/>
        </w:rPr>
        <w:t xml:space="preserve"> </w:t>
      </w:r>
      <w:r>
        <w:rPr>
          <w:w w:val="80"/>
        </w:rPr>
        <w:t>S</w:t>
      </w:r>
      <w:r>
        <w:rPr>
          <w:spacing w:val="6"/>
          <w:w w:val="80"/>
        </w:rPr>
        <w:t xml:space="preserve"> </w:t>
      </w:r>
      <w:r>
        <w:rPr>
          <w:w w:val="80"/>
        </w:rPr>
        <w:t>námi</w:t>
      </w:r>
      <w:r>
        <w:rPr>
          <w:spacing w:val="5"/>
          <w:w w:val="80"/>
        </w:rPr>
        <w:t xml:space="preserve"> </w:t>
      </w:r>
      <w:r>
        <w:rPr>
          <w:w w:val="80"/>
        </w:rPr>
        <w:t>bez</w:t>
      </w:r>
      <w:r>
        <w:rPr>
          <w:spacing w:val="5"/>
          <w:w w:val="80"/>
        </w:rPr>
        <w:t xml:space="preserve"> </w:t>
      </w:r>
      <w:r>
        <w:rPr>
          <w:w w:val="80"/>
        </w:rPr>
        <w:t>hranic</w:t>
      </w:r>
      <w:r>
        <w:rPr>
          <w:spacing w:val="8"/>
          <w:w w:val="80"/>
        </w:rPr>
        <w:t xml:space="preserve"> </w:t>
      </w:r>
      <w:r>
        <w:rPr>
          <w:w w:val="80"/>
        </w:rPr>
        <w:t>bez</w:t>
      </w:r>
      <w:r>
        <w:rPr>
          <w:spacing w:val="9"/>
          <w:w w:val="80"/>
        </w:rPr>
        <w:t xml:space="preserve"> </w:t>
      </w:r>
      <w:r>
        <w:rPr>
          <w:w w:val="80"/>
        </w:rPr>
        <w:t>závazku,</w:t>
      </w:r>
      <w:r>
        <w:rPr>
          <w:spacing w:val="6"/>
          <w:w w:val="80"/>
        </w:rPr>
        <w:t xml:space="preserve"> </w:t>
      </w:r>
      <w:r>
        <w:rPr>
          <w:w w:val="80"/>
        </w:rPr>
        <w:t>S</w:t>
      </w:r>
      <w:r>
        <w:rPr>
          <w:spacing w:val="7"/>
          <w:w w:val="80"/>
        </w:rPr>
        <w:t xml:space="preserve"> </w:t>
      </w:r>
      <w:r>
        <w:rPr>
          <w:w w:val="80"/>
        </w:rPr>
        <w:t>námi</w:t>
      </w:r>
      <w:r>
        <w:rPr>
          <w:spacing w:val="5"/>
          <w:w w:val="80"/>
        </w:rPr>
        <w:t xml:space="preserve"> </w:t>
      </w:r>
      <w:r>
        <w:rPr>
          <w:w w:val="80"/>
        </w:rPr>
        <w:t>bez</w:t>
      </w:r>
      <w:r>
        <w:rPr>
          <w:spacing w:val="5"/>
          <w:w w:val="80"/>
        </w:rPr>
        <w:t xml:space="preserve"> </w:t>
      </w:r>
      <w:r>
        <w:rPr>
          <w:w w:val="80"/>
        </w:rPr>
        <w:t>hranic+,</w:t>
      </w:r>
      <w:r>
        <w:rPr>
          <w:spacing w:val="6"/>
          <w:w w:val="80"/>
        </w:rPr>
        <w:t xml:space="preserve"> </w:t>
      </w:r>
      <w:r>
        <w:rPr>
          <w:w w:val="80"/>
        </w:rPr>
        <w:t>S</w:t>
      </w:r>
      <w:r>
        <w:rPr>
          <w:spacing w:val="7"/>
          <w:w w:val="80"/>
        </w:rPr>
        <w:t xml:space="preserve"> </w:t>
      </w:r>
      <w:r>
        <w:rPr>
          <w:w w:val="80"/>
        </w:rPr>
        <w:t>námi</w:t>
      </w:r>
      <w:r>
        <w:rPr>
          <w:spacing w:val="5"/>
          <w:w w:val="80"/>
        </w:rPr>
        <w:t xml:space="preserve"> </w:t>
      </w:r>
      <w:r>
        <w:rPr>
          <w:w w:val="80"/>
        </w:rPr>
        <w:t>bez</w:t>
      </w:r>
      <w:r>
        <w:rPr>
          <w:spacing w:val="1"/>
          <w:w w:val="80"/>
        </w:rPr>
        <w:t xml:space="preserve"> </w:t>
      </w:r>
      <w:r>
        <w:rPr>
          <w:w w:val="85"/>
        </w:rPr>
        <w:t>hranic+ bez</w:t>
      </w:r>
      <w:r>
        <w:rPr>
          <w:spacing w:val="-4"/>
          <w:w w:val="85"/>
        </w:rPr>
        <w:t xml:space="preserve"> </w:t>
      </w:r>
      <w:r>
        <w:rPr>
          <w:w w:val="85"/>
        </w:rPr>
        <w:t>závazku,</w:t>
      </w:r>
      <w:r>
        <w:rPr>
          <w:spacing w:val="-3"/>
          <w:w w:val="85"/>
        </w:rPr>
        <w:t xml:space="preserve"> </w:t>
      </w:r>
      <w:r>
        <w:rPr>
          <w:w w:val="85"/>
        </w:rPr>
        <w:t>S</w:t>
      </w:r>
      <w:r>
        <w:rPr>
          <w:spacing w:val="-2"/>
          <w:w w:val="85"/>
        </w:rPr>
        <w:t xml:space="preserve"> </w:t>
      </w:r>
      <w:r>
        <w:rPr>
          <w:w w:val="85"/>
        </w:rPr>
        <w:t>námi síť</w:t>
      </w:r>
      <w:r>
        <w:rPr>
          <w:spacing w:val="-1"/>
          <w:w w:val="85"/>
        </w:rPr>
        <w:t xml:space="preserve"> </w:t>
      </w:r>
      <w:proofErr w:type="spellStart"/>
      <w:r>
        <w:rPr>
          <w:w w:val="85"/>
        </w:rPr>
        <w:t>nesíť</w:t>
      </w:r>
      <w:proofErr w:type="spellEnd"/>
      <w:r>
        <w:rPr>
          <w:spacing w:val="-4"/>
          <w:w w:val="85"/>
        </w:rPr>
        <w:t xml:space="preserve"> </w:t>
      </w:r>
      <w:r>
        <w:rPr>
          <w:w w:val="85"/>
        </w:rPr>
        <w:t>v</w:t>
      </w:r>
      <w:r>
        <w:rPr>
          <w:spacing w:val="-1"/>
          <w:w w:val="85"/>
        </w:rPr>
        <w:t xml:space="preserve"> </w:t>
      </w:r>
      <w:r>
        <w:rPr>
          <w:w w:val="85"/>
        </w:rPr>
        <w:t>podnikání</w:t>
      </w:r>
      <w:r>
        <w:rPr>
          <w:spacing w:val="-3"/>
          <w:w w:val="85"/>
        </w:rPr>
        <w:t xml:space="preserve"> </w:t>
      </w: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w w:val="85"/>
        </w:rPr>
        <w:t>S</w:t>
      </w:r>
      <w:r>
        <w:rPr>
          <w:spacing w:val="-3"/>
          <w:w w:val="85"/>
        </w:rPr>
        <w:t xml:space="preserve"> </w:t>
      </w:r>
      <w:r>
        <w:rPr>
          <w:w w:val="85"/>
        </w:rPr>
        <w:t>námi</w:t>
      </w:r>
      <w:r>
        <w:rPr>
          <w:spacing w:val="-1"/>
          <w:w w:val="85"/>
        </w:rPr>
        <w:t xml:space="preserve"> </w:t>
      </w:r>
      <w:r>
        <w:rPr>
          <w:w w:val="85"/>
        </w:rPr>
        <w:t>síť</w:t>
      </w:r>
      <w:r>
        <w:rPr>
          <w:spacing w:val="-4"/>
          <w:w w:val="85"/>
        </w:rPr>
        <w:t xml:space="preserve"> </w:t>
      </w:r>
      <w:proofErr w:type="spellStart"/>
      <w:r>
        <w:rPr>
          <w:w w:val="85"/>
        </w:rPr>
        <w:t>nesíť</w:t>
      </w:r>
      <w:proofErr w:type="spellEnd"/>
      <w:r>
        <w:rPr>
          <w:spacing w:val="-4"/>
          <w:w w:val="85"/>
        </w:rPr>
        <w:t xml:space="preserve"> </w:t>
      </w:r>
      <w:r>
        <w:rPr>
          <w:w w:val="85"/>
        </w:rPr>
        <w:t>v</w:t>
      </w:r>
      <w:r>
        <w:rPr>
          <w:spacing w:val="-1"/>
          <w:w w:val="85"/>
        </w:rPr>
        <w:t xml:space="preserve"> </w:t>
      </w:r>
      <w:r>
        <w:rPr>
          <w:w w:val="85"/>
        </w:rPr>
        <w:t>podnikání</w:t>
      </w:r>
      <w:r>
        <w:rPr>
          <w:spacing w:val="1"/>
          <w:w w:val="85"/>
        </w:rPr>
        <w:t xml:space="preserve"> </w:t>
      </w:r>
      <w:r>
        <w:rPr>
          <w:w w:val="85"/>
        </w:rPr>
        <w:t>bez závazků.</w:t>
      </w:r>
    </w:p>
    <w:p w14:paraId="5EE7E90C" w14:textId="77777777" w:rsidR="00921330" w:rsidRDefault="00000000">
      <w:pPr>
        <w:pStyle w:val="Zkladntext"/>
        <w:rPr>
          <w:sz w:val="38"/>
        </w:rPr>
      </w:pPr>
      <w:r>
        <w:br w:type="column"/>
      </w:r>
    </w:p>
    <w:p w14:paraId="01E44D86" w14:textId="77777777" w:rsidR="00921330" w:rsidRDefault="00921330">
      <w:pPr>
        <w:pStyle w:val="Zkladntext"/>
        <w:rPr>
          <w:sz w:val="55"/>
        </w:rPr>
      </w:pPr>
    </w:p>
    <w:p w14:paraId="2E7ED131" w14:textId="77777777" w:rsidR="00921330" w:rsidRDefault="00000000">
      <w:pPr>
        <w:pStyle w:val="Nadpis3"/>
        <w:spacing w:before="1"/>
      </w:pPr>
      <w:r>
        <w:rPr>
          <w:color w:val="E10074"/>
          <w:w w:val="80"/>
        </w:rPr>
        <w:t>MEZINÁRODNÍ</w:t>
      </w:r>
      <w:r>
        <w:rPr>
          <w:color w:val="E10074"/>
          <w:spacing w:val="21"/>
          <w:w w:val="80"/>
        </w:rPr>
        <w:t xml:space="preserve"> </w:t>
      </w:r>
      <w:r>
        <w:rPr>
          <w:color w:val="E10074"/>
          <w:w w:val="80"/>
        </w:rPr>
        <w:t>HOVORY</w:t>
      </w:r>
      <w:r>
        <w:rPr>
          <w:color w:val="E10074"/>
          <w:spacing w:val="25"/>
          <w:w w:val="80"/>
        </w:rPr>
        <w:t xml:space="preserve"> </w:t>
      </w:r>
      <w:r>
        <w:rPr>
          <w:color w:val="E10074"/>
          <w:w w:val="80"/>
        </w:rPr>
        <w:t>PRO</w:t>
      </w:r>
      <w:r>
        <w:rPr>
          <w:color w:val="E10074"/>
          <w:spacing w:val="27"/>
          <w:w w:val="80"/>
        </w:rPr>
        <w:t xml:space="preserve"> </w:t>
      </w:r>
      <w:r>
        <w:rPr>
          <w:color w:val="E10074"/>
          <w:w w:val="80"/>
        </w:rPr>
        <w:t>OSTATNÍ</w:t>
      </w:r>
      <w:r>
        <w:rPr>
          <w:color w:val="E10074"/>
          <w:spacing w:val="21"/>
          <w:w w:val="80"/>
        </w:rPr>
        <w:t xml:space="preserve"> </w:t>
      </w:r>
      <w:r>
        <w:rPr>
          <w:color w:val="E10074"/>
          <w:w w:val="80"/>
        </w:rPr>
        <w:t>TARIFY</w:t>
      </w:r>
    </w:p>
    <w:p w14:paraId="522C1187" w14:textId="77777777" w:rsidR="00921330" w:rsidRDefault="00921330">
      <w:pPr>
        <w:pStyle w:val="Zkladntext"/>
        <w:spacing w:before="5"/>
        <w:rPr>
          <w:rFonts w:ascii="Arial"/>
          <w:b/>
          <w:sz w:val="3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1260"/>
        <w:gridCol w:w="1530"/>
        <w:gridCol w:w="1530"/>
        <w:gridCol w:w="1533"/>
        <w:gridCol w:w="1534"/>
      </w:tblGrid>
      <w:tr w:rsidR="00921330" w14:paraId="58FA77B6" w14:textId="77777777">
        <w:trPr>
          <w:trHeight w:val="340"/>
        </w:trPr>
        <w:tc>
          <w:tcPr>
            <w:tcW w:w="1260" w:type="dxa"/>
            <w:shd w:val="clear" w:color="auto" w:fill="63B8E3"/>
          </w:tcPr>
          <w:p w14:paraId="7FA958E2" w14:textId="77777777" w:rsidR="00921330" w:rsidRDefault="00921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shd w:val="clear" w:color="auto" w:fill="63B8E3"/>
          </w:tcPr>
          <w:p w14:paraId="1EC3C513" w14:textId="77777777" w:rsidR="00921330" w:rsidRDefault="00000000">
            <w:pPr>
              <w:pStyle w:val="TableParagraph"/>
              <w:spacing w:before="7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82"/>
                <w:sz w:val="18"/>
              </w:rPr>
              <w:t>I</w:t>
            </w:r>
          </w:p>
        </w:tc>
        <w:tc>
          <w:tcPr>
            <w:tcW w:w="1530" w:type="dxa"/>
            <w:shd w:val="clear" w:color="auto" w:fill="63B8E3"/>
          </w:tcPr>
          <w:p w14:paraId="576C1DD4" w14:textId="77777777" w:rsidR="00921330" w:rsidRDefault="00000000">
            <w:pPr>
              <w:pStyle w:val="TableParagraph"/>
              <w:spacing w:before="71"/>
              <w:ind w:left="325" w:right="32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90"/>
                <w:sz w:val="18"/>
              </w:rPr>
              <w:t>II</w:t>
            </w:r>
          </w:p>
        </w:tc>
        <w:tc>
          <w:tcPr>
            <w:tcW w:w="1533" w:type="dxa"/>
            <w:shd w:val="clear" w:color="auto" w:fill="63B8E3"/>
          </w:tcPr>
          <w:p w14:paraId="69C12322" w14:textId="77777777" w:rsidR="00921330" w:rsidRDefault="00000000">
            <w:pPr>
              <w:pStyle w:val="TableParagraph"/>
              <w:spacing w:before="71"/>
              <w:ind w:left="677" w:right="67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90"/>
                <w:sz w:val="18"/>
              </w:rPr>
              <w:t>III</w:t>
            </w:r>
          </w:p>
        </w:tc>
        <w:tc>
          <w:tcPr>
            <w:tcW w:w="1534" w:type="dxa"/>
            <w:shd w:val="clear" w:color="auto" w:fill="63B8E3"/>
          </w:tcPr>
          <w:p w14:paraId="316DB661" w14:textId="77777777" w:rsidR="00921330" w:rsidRDefault="00000000">
            <w:pPr>
              <w:pStyle w:val="TableParagraph"/>
              <w:spacing w:before="71"/>
              <w:ind w:left="669" w:right="67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90"/>
                <w:sz w:val="18"/>
              </w:rPr>
              <w:t>IV</w:t>
            </w:r>
          </w:p>
        </w:tc>
      </w:tr>
      <w:tr w:rsidR="00921330" w14:paraId="39B559A7" w14:textId="77777777">
        <w:trPr>
          <w:trHeight w:val="327"/>
        </w:trPr>
        <w:tc>
          <w:tcPr>
            <w:tcW w:w="1260" w:type="dxa"/>
          </w:tcPr>
          <w:p w14:paraId="1BCF5E1B" w14:textId="77777777" w:rsidR="00921330" w:rsidRDefault="00000000">
            <w:pPr>
              <w:pStyle w:val="TableParagraph"/>
              <w:spacing w:before="66"/>
              <w:ind w:left="108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1530" w:type="dxa"/>
          </w:tcPr>
          <w:p w14:paraId="7D59F53E" w14:textId="77777777" w:rsidR="00921330" w:rsidRDefault="00000000">
            <w:pPr>
              <w:pStyle w:val="TableParagraph"/>
              <w:spacing w:before="66"/>
              <w:ind w:left="329" w:right="325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13,–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(15,73)</w:t>
            </w:r>
          </w:p>
        </w:tc>
        <w:tc>
          <w:tcPr>
            <w:tcW w:w="1530" w:type="dxa"/>
          </w:tcPr>
          <w:p w14:paraId="7F2237A4" w14:textId="77777777" w:rsidR="00921330" w:rsidRDefault="00000000">
            <w:pPr>
              <w:pStyle w:val="TableParagraph"/>
              <w:spacing w:before="66"/>
              <w:ind w:left="418"/>
              <w:rPr>
                <w:sz w:val="14"/>
              </w:rPr>
            </w:pPr>
            <w:r>
              <w:rPr>
                <w:w w:val="85"/>
                <w:sz w:val="18"/>
              </w:rPr>
              <w:t>13,–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(15,73)</w:t>
            </w:r>
          </w:p>
        </w:tc>
        <w:tc>
          <w:tcPr>
            <w:tcW w:w="1533" w:type="dxa"/>
          </w:tcPr>
          <w:p w14:paraId="5EBD92FA" w14:textId="77777777" w:rsidR="00921330" w:rsidRDefault="00000000">
            <w:pPr>
              <w:pStyle w:val="TableParagraph"/>
              <w:spacing w:before="66"/>
              <w:ind w:right="416"/>
              <w:jc w:val="right"/>
              <w:rPr>
                <w:sz w:val="14"/>
              </w:rPr>
            </w:pPr>
            <w:r>
              <w:rPr>
                <w:w w:val="85"/>
                <w:sz w:val="18"/>
              </w:rPr>
              <w:t>12,–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(14,52)</w:t>
            </w:r>
          </w:p>
        </w:tc>
        <w:tc>
          <w:tcPr>
            <w:tcW w:w="1534" w:type="dxa"/>
          </w:tcPr>
          <w:p w14:paraId="29BC592A" w14:textId="77777777" w:rsidR="00921330" w:rsidRDefault="00000000">
            <w:pPr>
              <w:pStyle w:val="TableParagraph"/>
              <w:spacing w:before="66"/>
              <w:ind w:right="417"/>
              <w:jc w:val="right"/>
              <w:rPr>
                <w:sz w:val="14"/>
              </w:rPr>
            </w:pPr>
            <w:r>
              <w:rPr>
                <w:w w:val="80"/>
                <w:sz w:val="18"/>
              </w:rPr>
              <w:t>9,90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(11,98)</w:t>
            </w:r>
          </w:p>
        </w:tc>
      </w:tr>
      <w:tr w:rsidR="00921330" w14:paraId="6EAA018C" w14:textId="77777777">
        <w:trPr>
          <w:trHeight w:val="335"/>
        </w:trPr>
        <w:tc>
          <w:tcPr>
            <w:tcW w:w="1260" w:type="dxa"/>
          </w:tcPr>
          <w:p w14:paraId="7D3D3AC0" w14:textId="77777777" w:rsidR="00921330" w:rsidRDefault="00000000">
            <w:pPr>
              <w:pStyle w:val="TableParagraph"/>
              <w:spacing w:before="70"/>
              <w:ind w:left="108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1530" w:type="dxa"/>
            <w:shd w:val="clear" w:color="auto" w:fill="DBE6E9"/>
          </w:tcPr>
          <w:p w14:paraId="3103C4D9" w14:textId="77777777" w:rsidR="00921330" w:rsidRDefault="00000000">
            <w:pPr>
              <w:pStyle w:val="TableParagraph"/>
              <w:spacing w:before="70"/>
              <w:ind w:left="329" w:right="325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21,–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(25,41)</w:t>
            </w:r>
          </w:p>
        </w:tc>
        <w:tc>
          <w:tcPr>
            <w:tcW w:w="1530" w:type="dxa"/>
            <w:shd w:val="clear" w:color="auto" w:fill="DBE6E9"/>
          </w:tcPr>
          <w:p w14:paraId="78A37E4A" w14:textId="77777777" w:rsidR="00921330" w:rsidRDefault="00000000">
            <w:pPr>
              <w:pStyle w:val="TableParagraph"/>
              <w:spacing w:before="70"/>
              <w:ind w:left="418"/>
              <w:rPr>
                <w:sz w:val="14"/>
              </w:rPr>
            </w:pPr>
            <w:r>
              <w:rPr>
                <w:w w:val="85"/>
                <w:sz w:val="18"/>
              </w:rPr>
              <w:t>20,–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(24,20)</w:t>
            </w:r>
          </w:p>
        </w:tc>
        <w:tc>
          <w:tcPr>
            <w:tcW w:w="1533" w:type="dxa"/>
            <w:shd w:val="clear" w:color="auto" w:fill="DBE6E9"/>
          </w:tcPr>
          <w:p w14:paraId="3330C555" w14:textId="77777777" w:rsidR="00921330" w:rsidRDefault="00000000">
            <w:pPr>
              <w:pStyle w:val="TableParagraph"/>
              <w:spacing w:before="70"/>
              <w:ind w:right="416"/>
              <w:jc w:val="right"/>
              <w:rPr>
                <w:sz w:val="14"/>
              </w:rPr>
            </w:pPr>
            <w:r>
              <w:rPr>
                <w:w w:val="85"/>
                <w:sz w:val="18"/>
              </w:rPr>
              <w:t>18,–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(21,78)</w:t>
            </w:r>
          </w:p>
        </w:tc>
        <w:tc>
          <w:tcPr>
            <w:tcW w:w="1534" w:type="dxa"/>
            <w:shd w:val="clear" w:color="auto" w:fill="DBE6E9"/>
          </w:tcPr>
          <w:p w14:paraId="710F2FCF" w14:textId="77777777" w:rsidR="00921330" w:rsidRDefault="00000000">
            <w:pPr>
              <w:pStyle w:val="TableParagraph"/>
              <w:spacing w:before="70"/>
              <w:ind w:right="417"/>
              <w:jc w:val="right"/>
              <w:rPr>
                <w:sz w:val="14"/>
              </w:rPr>
            </w:pPr>
            <w:r>
              <w:rPr>
                <w:w w:val="80"/>
                <w:sz w:val="18"/>
              </w:rPr>
              <w:t>9,90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(11,98)</w:t>
            </w:r>
          </w:p>
        </w:tc>
      </w:tr>
      <w:tr w:rsidR="00921330" w14:paraId="637A8860" w14:textId="77777777">
        <w:trPr>
          <w:trHeight w:val="339"/>
        </w:trPr>
        <w:tc>
          <w:tcPr>
            <w:tcW w:w="1260" w:type="dxa"/>
          </w:tcPr>
          <w:p w14:paraId="0B0A40B0" w14:textId="77777777" w:rsidR="00921330" w:rsidRDefault="00000000">
            <w:pPr>
              <w:pStyle w:val="TableParagraph"/>
              <w:spacing w:before="74"/>
              <w:ind w:left="108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1530" w:type="dxa"/>
          </w:tcPr>
          <w:p w14:paraId="236057E9" w14:textId="77777777" w:rsidR="00921330" w:rsidRDefault="00000000">
            <w:pPr>
              <w:pStyle w:val="TableParagraph"/>
              <w:spacing w:before="74"/>
              <w:ind w:left="329" w:right="325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24,–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(29,04)</w:t>
            </w:r>
          </w:p>
        </w:tc>
        <w:tc>
          <w:tcPr>
            <w:tcW w:w="1530" w:type="dxa"/>
          </w:tcPr>
          <w:p w14:paraId="4219536C" w14:textId="77777777" w:rsidR="00921330" w:rsidRDefault="00000000">
            <w:pPr>
              <w:pStyle w:val="TableParagraph"/>
              <w:spacing w:before="74"/>
              <w:ind w:left="418"/>
              <w:rPr>
                <w:sz w:val="14"/>
              </w:rPr>
            </w:pPr>
            <w:r>
              <w:rPr>
                <w:w w:val="85"/>
                <w:sz w:val="18"/>
              </w:rPr>
              <w:t>21,–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(25,41)</w:t>
            </w:r>
          </w:p>
        </w:tc>
        <w:tc>
          <w:tcPr>
            <w:tcW w:w="1533" w:type="dxa"/>
          </w:tcPr>
          <w:p w14:paraId="60A21E8A" w14:textId="77777777" w:rsidR="00921330" w:rsidRDefault="00000000">
            <w:pPr>
              <w:pStyle w:val="TableParagraph"/>
              <w:spacing w:before="74"/>
              <w:ind w:right="416"/>
              <w:jc w:val="right"/>
              <w:rPr>
                <w:sz w:val="14"/>
              </w:rPr>
            </w:pPr>
            <w:r>
              <w:rPr>
                <w:w w:val="85"/>
                <w:sz w:val="18"/>
              </w:rPr>
              <w:t>19,–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(22,99)</w:t>
            </w:r>
          </w:p>
        </w:tc>
        <w:tc>
          <w:tcPr>
            <w:tcW w:w="1534" w:type="dxa"/>
          </w:tcPr>
          <w:p w14:paraId="467A78D6" w14:textId="77777777" w:rsidR="00921330" w:rsidRDefault="00000000">
            <w:pPr>
              <w:pStyle w:val="TableParagraph"/>
              <w:spacing w:before="74"/>
              <w:ind w:right="417"/>
              <w:jc w:val="right"/>
              <w:rPr>
                <w:sz w:val="14"/>
              </w:rPr>
            </w:pPr>
            <w:r>
              <w:rPr>
                <w:w w:val="80"/>
                <w:sz w:val="18"/>
              </w:rPr>
              <w:t>9,90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(11,98)</w:t>
            </w:r>
          </w:p>
        </w:tc>
      </w:tr>
      <w:tr w:rsidR="00921330" w14:paraId="4E984BF5" w14:textId="77777777">
        <w:trPr>
          <w:trHeight w:val="336"/>
        </w:trPr>
        <w:tc>
          <w:tcPr>
            <w:tcW w:w="1260" w:type="dxa"/>
          </w:tcPr>
          <w:p w14:paraId="6ECEB485" w14:textId="77777777" w:rsidR="00921330" w:rsidRDefault="00000000">
            <w:pPr>
              <w:pStyle w:val="TableParagraph"/>
              <w:spacing w:before="70"/>
              <w:ind w:left="108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1530" w:type="dxa"/>
            <w:shd w:val="clear" w:color="auto" w:fill="DBE6E9"/>
          </w:tcPr>
          <w:p w14:paraId="0AF056DE" w14:textId="77777777" w:rsidR="00921330" w:rsidRDefault="00000000">
            <w:pPr>
              <w:pStyle w:val="TableParagraph"/>
              <w:spacing w:before="70"/>
              <w:ind w:left="329" w:right="325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30,–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(36,30)</w:t>
            </w:r>
          </w:p>
        </w:tc>
        <w:tc>
          <w:tcPr>
            <w:tcW w:w="1530" w:type="dxa"/>
            <w:shd w:val="clear" w:color="auto" w:fill="DBE6E9"/>
          </w:tcPr>
          <w:p w14:paraId="41414290" w14:textId="77777777" w:rsidR="00921330" w:rsidRDefault="00000000">
            <w:pPr>
              <w:pStyle w:val="TableParagraph"/>
              <w:spacing w:before="70"/>
              <w:ind w:left="418"/>
              <w:rPr>
                <w:sz w:val="14"/>
              </w:rPr>
            </w:pPr>
            <w:r>
              <w:rPr>
                <w:w w:val="85"/>
                <w:sz w:val="18"/>
              </w:rPr>
              <w:t>27,–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(32,67)</w:t>
            </w:r>
          </w:p>
        </w:tc>
        <w:tc>
          <w:tcPr>
            <w:tcW w:w="1533" w:type="dxa"/>
            <w:shd w:val="clear" w:color="auto" w:fill="DBE6E9"/>
          </w:tcPr>
          <w:p w14:paraId="7FA365D3" w14:textId="77777777" w:rsidR="00921330" w:rsidRDefault="00000000">
            <w:pPr>
              <w:pStyle w:val="TableParagraph"/>
              <w:spacing w:before="70"/>
              <w:ind w:right="416"/>
              <w:jc w:val="right"/>
              <w:rPr>
                <w:sz w:val="14"/>
              </w:rPr>
            </w:pPr>
            <w:r>
              <w:rPr>
                <w:w w:val="85"/>
                <w:sz w:val="18"/>
              </w:rPr>
              <w:t>25,–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(30,25)</w:t>
            </w:r>
          </w:p>
        </w:tc>
        <w:tc>
          <w:tcPr>
            <w:tcW w:w="1534" w:type="dxa"/>
            <w:shd w:val="clear" w:color="auto" w:fill="DBE6E9"/>
          </w:tcPr>
          <w:p w14:paraId="3A8655D9" w14:textId="77777777" w:rsidR="00921330" w:rsidRDefault="00000000">
            <w:pPr>
              <w:pStyle w:val="TableParagraph"/>
              <w:spacing w:before="70"/>
              <w:ind w:right="417"/>
              <w:jc w:val="right"/>
              <w:rPr>
                <w:sz w:val="14"/>
              </w:rPr>
            </w:pPr>
            <w:r>
              <w:rPr>
                <w:w w:val="80"/>
                <w:sz w:val="18"/>
              </w:rPr>
              <w:t>9,90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(11,98)</w:t>
            </w:r>
          </w:p>
        </w:tc>
      </w:tr>
      <w:tr w:rsidR="00921330" w14:paraId="0A16F93F" w14:textId="77777777">
        <w:trPr>
          <w:trHeight w:val="328"/>
        </w:trPr>
        <w:tc>
          <w:tcPr>
            <w:tcW w:w="1260" w:type="dxa"/>
          </w:tcPr>
          <w:p w14:paraId="43A6E5F2" w14:textId="77777777" w:rsidR="00921330" w:rsidRDefault="00000000">
            <w:pPr>
              <w:pStyle w:val="TableParagraph"/>
              <w:spacing w:before="66"/>
              <w:ind w:left="108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1530" w:type="dxa"/>
          </w:tcPr>
          <w:p w14:paraId="74D05CFD" w14:textId="77777777" w:rsidR="00921330" w:rsidRDefault="00000000">
            <w:pPr>
              <w:pStyle w:val="TableParagraph"/>
              <w:spacing w:before="66"/>
              <w:ind w:left="329" w:right="325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35,–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(42,35)</w:t>
            </w:r>
          </w:p>
        </w:tc>
        <w:tc>
          <w:tcPr>
            <w:tcW w:w="1530" w:type="dxa"/>
          </w:tcPr>
          <w:p w14:paraId="788C3B36" w14:textId="77777777" w:rsidR="00921330" w:rsidRDefault="00000000">
            <w:pPr>
              <w:pStyle w:val="TableParagraph"/>
              <w:spacing w:before="66"/>
              <w:ind w:left="418"/>
              <w:rPr>
                <w:sz w:val="14"/>
              </w:rPr>
            </w:pPr>
            <w:r>
              <w:rPr>
                <w:w w:val="85"/>
                <w:sz w:val="18"/>
              </w:rPr>
              <w:t>31,–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(37,51)</w:t>
            </w:r>
          </w:p>
        </w:tc>
        <w:tc>
          <w:tcPr>
            <w:tcW w:w="1533" w:type="dxa"/>
          </w:tcPr>
          <w:p w14:paraId="36C876A3" w14:textId="77777777" w:rsidR="00921330" w:rsidRDefault="00000000">
            <w:pPr>
              <w:pStyle w:val="TableParagraph"/>
              <w:spacing w:before="66"/>
              <w:ind w:right="416"/>
              <w:jc w:val="right"/>
              <w:rPr>
                <w:sz w:val="14"/>
              </w:rPr>
            </w:pPr>
            <w:r>
              <w:rPr>
                <w:w w:val="85"/>
                <w:sz w:val="18"/>
              </w:rPr>
              <w:t>29,–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(35,09)</w:t>
            </w:r>
          </w:p>
        </w:tc>
        <w:tc>
          <w:tcPr>
            <w:tcW w:w="1534" w:type="dxa"/>
          </w:tcPr>
          <w:p w14:paraId="437C13F8" w14:textId="77777777" w:rsidR="00921330" w:rsidRDefault="00000000">
            <w:pPr>
              <w:pStyle w:val="TableParagraph"/>
              <w:spacing w:before="66"/>
              <w:ind w:right="417"/>
              <w:jc w:val="right"/>
              <w:rPr>
                <w:sz w:val="14"/>
              </w:rPr>
            </w:pPr>
            <w:r>
              <w:rPr>
                <w:w w:val="85"/>
                <w:sz w:val="18"/>
              </w:rPr>
              <w:t>29,–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(35,09)</w:t>
            </w:r>
          </w:p>
        </w:tc>
      </w:tr>
      <w:tr w:rsidR="00921330" w14:paraId="1D988717" w14:textId="77777777">
        <w:trPr>
          <w:trHeight w:val="340"/>
        </w:trPr>
        <w:tc>
          <w:tcPr>
            <w:tcW w:w="1260" w:type="dxa"/>
          </w:tcPr>
          <w:p w14:paraId="2E64ABCC" w14:textId="77777777" w:rsidR="00921330" w:rsidRDefault="00000000">
            <w:pPr>
              <w:pStyle w:val="TableParagraph"/>
              <w:spacing w:before="74"/>
              <w:ind w:left="108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1530" w:type="dxa"/>
            <w:shd w:val="clear" w:color="auto" w:fill="DBE6E9"/>
          </w:tcPr>
          <w:p w14:paraId="671F76A4" w14:textId="77777777" w:rsidR="00921330" w:rsidRDefault="00000000">
            <w:pPr>
              <w:pStyle w:val="TableParagraph"/>
              <w:spacing w:before="74"/>
              <w:ind w:left="329" w:right="325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64,–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(77,44)</w:t>
            </w:r>
          </w:p>
        </w:tc>
        <w:tc>
          <w:tcPr>
            <w:tcW w:w="1530" w:type="dxa"/>
            <w:shd w:val="clear" w:color="auto" w:fill="DBE6E9"/>
          </w:tcPr>
          <w:p w14:paraId="3D1760FF" w14:textId="77777777" w:rsidR="00921330" w:rsidRDefault="00000000">
            <w:pPr>
              <w:pStyle w:val="TableParagraph"/>
              <w:spacing w:before="74"/>
              <w:ind w:left="418"/>
              <w:rPr>
                <w:sz w:val="14"/>
              </w:rPr>
            </w:pPr>
            <w:r>
              <w:rPr>
                <w:w w:val="85"/>
                <w:sz w:val="18"/>
              </w:rPr>
              <w:t>62,–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(75,02)</w:t>
            </w:r>
          </w:p>
        </w:tc>
        <w:tc>
          <w:tcPr>
            <w:tcW w:w="1533" w:type="dxa"/>
            <w:shd w:val="clear" w:color="auto" w:fill="DBE6E9"/>
          </w:tcPr>
          <w:p w14:paraId="44F0F44C" w14:textId="77777777" w:rsidR="00921330" w:rsidRDefault="00000000">
            <w:pPr>
              <w:pStyle w:val="TableParagraph"/>
              <w:spacing w:before="74"/>
              <w:ind w:right="416"/>
              <w:jc w:val="right"/>
              <w:rPr>
                <w:sz w:val="14"/>
              </w:rPr>
            </w:pPr>
            <w:r>
              <w:rPr>
                <w:w w:val="85"/>
                <w:sz w:val="18"/>
              </w:rPr>
              <w:t>59,–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(71,39)</w:t>
            </w:r>
          </w:p>
        </w:tc>
        <w:tc>
          <w:tcPr>
            <w:tcW w:w="1534" w:type="dxa"/>
            <w:shd w:val="clear" w:color="auto" w:fill="DBE6E9"/>
          </w:tcPr>
          <w:p w14:paraId="6AD8E365" w14:textId="77777777" w:rsidR="00921330" w:rsidRDefault="00000000">
            <w:pPr>
              <w:pStyle w:val="TableParagraph"/>
              <w:spacing w:before="74"/>
              <w:ind w:right="417"/>
              <w:jc w:val="right"/>
              <w:rPr>
                <w:sz w:val="14"/>
              </w:rPr>
            </w:pPr>
            <w:r>
              <w:rPr>
                <w:w w:val="85"/>
                <w:sz w:val="18"/>
              </w:rPr>
              <w:t>59,–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(71,39)</w:t>
            </w:r>
          </w:p>
        </w:tc>
      </w:tr>
      <w:tr w:rsidR="00921330" w14:paraId="560318FC" w14:textId="77777777">
        <w:trPr>
          <w:trHeight w:val="336"/>
        </w:trPr>
        <w:tc>
          <w:tcPr>
            <w:tcW w:w="1260" w:type="dxa"/>
          </w:tcPr>
          <w:p w14:paraId="7F833852" w14:textId="77777777" w:rsidR="00921330" w:rsidRDefault="00000000">
            <w:pPr>
              <w:pStyle w:val="TableParagraph"/>
              <w:spacing w:before="70"/>
              <w:ind w:left="108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1530" w:type="dxa"/>
          </w:tcPr>
          <w:p w14:paraId="6814A01E" w14:textId="77777777" w:rsidR="00921330" w:rsidRDefault="00000000">
            <w:pPr>
              <w:pStyle w:val="TableParagraph"/>
              <w:spacing w:before="70"/>
              <w:ind w:left="329" w:right="325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65,–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(78,65)</w:t>
            </w:r>
          </w:p>
        </w:tc>
        <w:tc>
          <w:tcPr>
            <w:tcW w:w="1530" w:type="dxa"/>
          </w:tcPr>
          <w:p w14:paraId="7A4F8253" w14:textId="77777777" w:rsidR="00921330" w:rsidRDefault="00000000">
            <w:pPr>
              <w:pStyle w:val="TableParagraph"/>
              <w:spacing w:before="70"/>
              <w:ind w:left="418"/>
              <w:rPr>
                <w:sz w:val="14"/>
              </w:rPr>
            </w:pPr>
            <w:r>
              <w:rPr>
                <w:w w:val="85"/>
                <w:sz w:val="18"/>
              </w:rPr>
              <w:t>63,–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(76,23)</w:t>
            </w:r>
          </w:p>
        </w:tc>
        <w:tc>
          <w:tcPr>
            <w:tcW w:w="1533" w:type="dxa"/>
          </w:tcPr>
          <w:p w14:paraId="5747ABC7" w14:textId="77777777" w:rsidR="00921330" w:rsidRDefault="00000000">
            <w:pPr>
              <w:pStyle w:val="TableParagraph"/>
              <w:spacing w:before="70"/>
              <w:ind w:right="416"/>
              <w:jc w:val="right"/>
              <w:rPr>
                <w:sz w:val="14"/>
              </w:rPr>
            </w:pPr>
            <w:r>
              <w:rPr>
                <w:w w:val="85"/>
                <w:sz w:val="18"/>
              </w:rPr>
              <w:t>63,–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(76,23)</w:t>
            </w:r>
          </w:p>
        </w:tc>
        <w:tc>
          <w:tcPr>
            <w:tcW w:w="1534" w:type="dxa"/>
          </w:tcPr>
          <w:p w14:paraId="7395D46C" w14:textId="77777777" w:rsidR="00921330" w:rsidRDefault="00000000">
            <w:pPr>
              <w:pStyle w:val="TableParagraph"/>
              <w:spacing w:before="70"/>
              <w:ind w:right="417"/>
              <w:jc w:val="right"/>
              <w:rPr>
                <w:sz w:val="14"/>
              </w:rPr>
            </w:pPr>
            <w:r>
              <w:rPr>
                <w:w w:val="85"/>
                <w:sz w:val="18"/>
              </w:rPr>
              <w:t>63,–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(76,23)</w:t>
            </w:r>
          </w:p>
        </w:tc>
      </w:tr>
      <w:tr w:rsidR="00921330" w14:paraId="7E4D9D78" w14:textId="77777777">
        <w:trPr>
          <w:trHeight w:val="340"/>
        </w:trPr>
        <w:tc>
          <w:tcPr>
            <w:tcW w:w="1260" w:type="dxa"/>
          </w:tcPr>
          <w:p w14:paraId="4FE26F29" w14:textId="77777777" w:rsidR="00921330" w:rsidRDefault="00000000">
            <w:pPr>
              <w:pStyle w:val="TableParagraph"/>
              <w:spacing w:before="74"/>
              <w:ind w:left="108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1530" w:type="dxa"/>
            <w:shd w:val="clear" w:color="auto" w:fill="DBE6E9"/>
          </w:tcPr>
          <w:p w14:paraId="3CCF5C26" w14:textId="77777777" w:rsidR="00921330" w:rsidRDefault="00000000">
            <w:pPr>
              <w:pStyle w:val="TableParagraph"/>
              <w:spacing w:before="74"/>
              <w:ind w:left="329" w:right="325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95,–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(114,95)</w:t>
            </w:r>
          </w:p>
        </w:tc>
        <w:tc>
          <w:tcPr>
            <w:tcW w:w="1530" w:type="dxa"/>
            <w:shd w:val="clear" w:color="auto" w:fill="DBE6E9"/>
          </w:tcPr>
          <w:p w14:paraId="7A0EF8FD" w14:textId="77777777" w:rsidR="00921330" w:rsidRDefault="00000000">
            <w:pPr>
              <w:pStyle w:val="TableParagraph"/>
              <w:spacing w:before="74"/>
              <w:ind w:left="386"/>
              <w:rPr>
                <w:sz w:val="14"/>
              </w:rPr>
            </w:pPr>
            <w:r>
              <w:rPr>
                <w:w w:val="85"/>
                <w:sz w:val="18"/>
              </w:rPr>
              <w:t>93,–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(112,53)</w:t>
            </w:r>
          </w:p>
        </w:tc>
        <w:tc>
          <w:tcPr>
            <w:tcW w:w="1533" w:type="dxa"/>
            <w:shd w:val="clear" w:color="auto" w:fill="DBE6E9"/>
          </w:tcPr>
          <w:p w14:paraId="2B730449" w14:textId="77777777" w:rsidR="00921330" w:rsidRDefault="00000000">
            <w:pPr>
              <w:pStyle w:val="TableParagraph"/>
              <w:spacing w:before="74"/>
              <w:ind w:right="384"/>
              <w:jc w:val="right"/>
              <w:rPr>
                <w:sz w:val="14"/>
              </w:rPr>
            </w:pPr>
            <w:r>
              <w:rPr>
                <w:w w:val="85"/>
                <w:sz w:val="18"/>
              </w:rPr>
              <w:t>89,–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(107,69)</w:t>
            </w:r>
          </w:p>
        </w:tc>
        <w:tc>
          <w:tcPr>
            <w:tcW w:w="1534" w:type="dxa"/>
            <w:shd w:val="clear" w:color="auto" w:fill="DBE6E9"/>
          </w:tcPr>
          <w:p w14:paraId="76784074" w14:textId="77777777" w:rsidR="00921330" w:rsidRDefault="00000000">
            <w:pPr>
              <w:pStyle w:val="TableParagraph"/>
              <w:spacing w:before="74"/>
              <w:ind w:right="385"/>
              <w:jc w:val="right"/>
              <w:rPr>
                <w:sz w:val="14"/>
              </w:rPr>
            </w:pPr>
            <w:r>
              <w:rPr>
                <w:w w:val="85"/>
                <w:sz w:val="18"/>
              </w:rPr>
              <w:t>89,–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(107,69)</w:t>
            </w:r>
          </w:p>
        </w:tc>
      </w:tr>
      <w:tr w:rsidR="00921330" w14:paraId="22A0F27E" w14:textId="77777777">
        <w:trPr>
          <w:trHeight w:val="328"/>
        </w:trPr>
        <w:tc>
          <w:tcPr>
            <w:tcW w:w="1260" w:type="dxa"/>
          </w:tcPr>
          <w:p w14:paraId="029F0433" w14:textId="77777777" w:rsidR="00921330" w:rsidRDefault="00000000">
            <w:pPr>
              <w:pStyle w:val="TableParagraph"/>
              <w:spacing w:before="66"/>
              <w:ind w:left="108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1530" w:type="dxa"/>
          </w:tcPr>
          <w:p w14:paraId="2970D8E4" w14:textId="77777777" w:rsidR="00921330" w:rsidRDefault="00000000">
            <w:pPr>
              <w:pStyle w:val="TableParagraph"/>
              <w:spacing w:before="66"/>
              <w:ind w:left="329" w:right="325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97,–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(117,37)</w:t>
            </w:r>
          </w:p>
        </w:tc>
        <w:tc>
          <w:tcPr>
            <w:tcW w:w="1530" w:type="dxa"/>
          </w:tcPr>
          <w:p w14:paraId="693D7DCB" w14:textId="77777777" w:rsidR="00921330" w:rsidRDefault="00000000">
            <w:pPr>
              <w:pStyle w:val="TableParagraph"/>
              <w:spacing w:before="66"/>
              <w:ind w:left="386"/>
              <w:rPr>
                <w:sz w:val="14"/>
              </w:rPr>
            </w:pPr>
            <w:r>
              <w:rPr>
                <w:w w:val="85"/>
                <w:sz w:val="18"/>
              </w:rPr>
              <w:t>95,–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(114,95)</w:t>
            </w:r>
          </w:p>
        </w:tc>
        <w:tc>
          <w:tcPr>
            <w:tcW w:w="1533" w:type="dxa"/>
          </w:tcPr>
          <w:p w14:paraId="770FB2DA" w14:textId="77777777" w:rsidR="00921330" w:rsidRDefault="00000000">
            <w:pPr>
              <w:pStyle w:val="TableParagraph"/>
              <w:spacing w:before="66"/>
              <w:ind w:right="384"/>
              <w:jc w:val="right"/>
              <w:rPr>
                <w:sz w:val="14"/>
              </w:rPr>
            </w:pPr>
            <w:r>
              <w:rPr>
                <w:w w:val="85"/>
                <w:sz w:val="18"/>
              </w:rPr>
              <w:t>95,–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(114,95)</w:t>
            </w:r>
          </w:p>
        </w:tc>
        <w:tc>
          <w:tcPr>
            <w:tcW w:w="1534" w:type="dxa"/>
          </w:tcPr>
          <w:p w14:paraId="304D5ACB" w14:textId="77777777" w:rsidR="00921330" w:rsidRDefault="00000000">
            <w:pPr>
              <w:pStyle w:val="TableParagraph"/>
              <w:spacing w:before="66"/>
              <w:ind w:right="385"/>
              <w:jc w:val="right"/>
              <w:rPr>
                <w:sz w:val="14"/>
              </w:rPr>
            </w:pPr>
            <w:r>
              <w:rPr>
                <w:w w:val="85"/>
                <w:sz w:val="18"/>
              </w:rPr>
              <w:t>95,–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(114,95)</w:t>
            </w:r>
          </w:p>
        </w:tc>
      </w:tr>
      <w:tr w:rsidR="00921330" w14:paraId="4E22EB43" w14:textId="77777777">
        <w:trPr>
          <w:trHeight w:val="335"/>
        </w:trPr>
        <w:tc>
          <w:tcPr>
            <w:tcW w:w="1260" w:type="dxa"/>
          </w:tcPr>
          <w:p w14:paraId="13838FF6" w14:textId="77777777" w:rsidR="00921330" w:rsidRDefault="00000000">
            <w:pPr>
              <w:pStyle w:val="TableParagraph"/>
              <w:spacing w:before="70"/>
              <w:ind w:left="108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1530" w:type="dxa"/>
            <w:shd w:val="clear" w:color="auto" w:fill="DBE6E9"/>
          </w:tcPr>
          <w:p w14:paraId="39368F15" w14:textId="77777777" w:rsidR="00921330" w:rsidRDefault="00000000">
            <w:pPr>
              <w:pStyle w:val="TableParagraph"/>
              <w:spacing w:before="70"/>
              <w:ind w:left="329" w:right="328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110,–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(133,10)</w:t>
            </w:r>
          </w:p>
        </w:tc>
        <w:tc>
          <w:tcPr>
            <w:tcW w:w="1530" w:type="dxa"/>
            <w:shd w:val="clear" w:color="auto" w:fill="DBE6E9"/>
          </w:tcPr>
          <w:p w14:paraId="7D1BF3BD" w14:textId="77777777" w:rsidR="00921330" w:rsidRDefault="00000000">
            <w:pPr>
              <w:pStyle w:val="TableParagraph"/>
              <w:spacing w:before="70"/>
              <w:ind w:left="342"/>
              <w:rPr>
                <w:sz w:val="14"/>
              </w:rPr>
            </w:pPr>
            <w:r>
              <w:rPr>
                <w:w w:val="85"/>
                <w:sz w:val="18"/>
              </w:rPr>
              <w:t>104,–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(125,84)</w:t>
            </w:r>
          </w:p>
        </w:tc>
        <w:tc>
          <w:tcPr>
            <w:tcW w:w="1533" w:type="dxa"/>
            <w:shd w:val="clear" w:color="auto" w:fill="DBE6E9"/>
          </w:tcPr>
          <w:p w14:paraId="34629511" w14:textId="77777777" w:rsidR="00921330" w:rsidRDefault="00000000">
            <w:pPr>
              <w:pStyle w:val="TableParagraph"/>
              <w:spacing w:before="70"/>
              <w:ind w:right="384"/>
              <w:jc w:val="right"/>
              <w:rPr>
                <w:sz w:val="14"/>
              </w:rPr>
            </w:pPr>
            <w:r>
              <w:rPr>
                <w:w w:val="85"/>
                <w:sz w:val="18"/>
              </w:rPr>
              <w:t>99,–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(119,79)</w:t>
            </w:r>
          </w:p>
        </w:tc>
        <w:tc>
          <w:tcPr>
            <w:tcW w:w="1534" w:type="dxa"/>
            <w:shd w:val="clear" w:color="auto" w:fill="DBE6E9"/>
          </w:tcPr>
          <w:p w14:paraId="44FD8D4F" w14:textId="77777777" w:rsidR="00921330" w:rsidRDefault="00000000">
            <w:pPr>
              <w:pStyle w:val="TableParagraph"/>
              <w:spacing w:before="70"/>
              <w:ind w:right="385"/>
              <w:jc w:val="right"/>
              <w:rPr>
                <w:sz w:val="14"/>
              </w:rPr>
            </w:pPr>
            <w:r>
              <w:rPr>
                <w:w w:val="85"/>
                <w:sz w:val="18"/>
              </w:rPr>
              <w:t>99,–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(119,79)</w:t>
            </w:r>
          </w:p>
        </w:tc>
      </w:tr>
      <w:tr w:rsidR="00921330" w14:paraId="068B3A5A" w14:textId="77777777">
        <w:trPr>
          <w:trHeight w:val="340"/>
        </w:trPr>
        <w:tc>
          <w:tcPr>
            <w:tcW w:w="1260" w:type="dxa"/>
          </w:tcPr>
          <w:p w14:paraId="2CA841D5" w14:textId="77777777" w:rsidR="00921330" w:rsidRDefault="00000000">
            <w:pPr>
              <w:pStyle w:val="TableParagraph"/>
              <w:spacing w:before="74"/>
              <w:ind w:left="108"/>
              <w:rPr>
                <w:sz w:val="18"/>
              </w:rPr>
            </w:pPr>
            <w:r>
              <w:rPr>
                <w:w w:val="90"/>
                <w:sz w:val="18"/>
              </w:rPr>
              <w:t>11</w:t>
            </w:r>
          </w:p>
        </w:tc>
        <w:tc>
          <w:tcPr>
            <w:tcW w:w="1530" w:type="dxa"/>
          </w:tcPr>
          <w:p w14:paraId="4DF24FB6" w14:textId="77777777" w:rsidR="00921330" w:rsidRDefault="00000000">
            <w:pPr>
              <w:pStyle w:val="TableParagraph"/>
              <w:spacing w:before="74"/>
              <w:ind w:left="328" w:right="328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154,–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(186,34)</w:t>
            </w:r>
          </w:p>
        </w:tc>
        <w:tc>
          <w:tcPr>
            <w:tcW w:w="1530" w:type="dxa"/>
          </w:tcPr>
          <w:p w14:paraId="63E8CFF5" w14:textId="77777777" w:rsidR="00921330" w:rsidRDefault="00000000">
            <w:pPr>
              <w:pStyle w:val="TableParagraph"/>
              <w:spacing w:before="74"/>
              <w:ind w:left="342"/>
              <w:rPr>
                <w:sz w:val="14"/>
              </w:rPr>
            </w:pPr>
            <w:r>
              <w:rPr>
                <w:w w:val="85"/>
                <w:sz w:val="18"/>
              </w:rPr>
              <w:t>145,–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(175,45)</w:t>
            </w:r>
          </w:p>
        </w:tc>
        <w:tc>
          <w:tcPr>
            <w:tcW w:w="1533" w:type="dxa"/>
          </w:tcPr>
          <w:p w14:paraId="757ED7D9" w14:textId="77777777" w:rsidR="00921330" w:rsidRDefault="00000000">
            <w:pPr>
              <w:pStyle w:val="TableParagraph"/>
              <w:spacing w:before="74"/>
              <w:ind w:right="344"/>
              <w:jc w:val="right"/>
              <w:rPr>
                <w:sz w:val="14"/>
              </w:rPr>
            </w:pPr>
            <w:r>
              <w:rPr>
                <w:w w:val="85"/>
                <w:sz w:val="18"/>
              </w:rPr>
              <w:t>139,–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(168,19)</w:t>
            </w:r>
          </w:p>
        </w:tc>
        <w:tc>
          <w:tcPr>
            <w:tcW w:w="1534" w:type="dxa"/>
          </w:tcPr>
          <w:p w14:paraId="1E2B849D" w14:textId="77777777" w:rsidR="00921330" w:rsidRDefault="00000000">
            <w:pPr>
              <w:pStyle w:val="TableParagraph"/>
              <w:spacing w:before="74"/>
              <w:ind w:right="346"/>
              <w:jc w:val="right"/>
              <w:rPr>
                <w:sz w:val="14"/>
              </w:rPr>
            </w:pPr>
            <w:r>
              <w:rPr>
                <w:w w:val="85"/>
                <w:sz w:val="18"/>
              </w:rPr>
              <w:t>139,–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(168,19)</w:t>
            </w:r>
          </w:p>
        </w:tc>
      </w:tr>
      <w:tr w:rsidR="00921330" w14:paraId="6A129B71" w14:textId="77777777">
        <w:trPr>
          <w:trHeight w:val="335"/>
        </w:trPr>
        <w:tc>
          <w:tcPr>
            <w:tcW w:w="1260" w:type="dxa"/>
          </w:tcPr>
          <w:p w14:paraId="264A54D5" w14:textId="77777777" w:rsidR="00921330" w:rsidRDefault="00000000">
            <w:pPr>
              <w:pStyle w:val="TableParagraph"/>
              <w:spacing w:before="70"/>
              <w:ind w:left="108"/>
              <w:rPr>
                <w:sz w:val="18"/>
              </w:rPr>
            </w:pPr>
            <w:r>
              <w:rPr>
                <w:w w:val="90"/>
                <w:sz w:val="18"/>
              </w:rPr>
              <w:t>12</w:t>
            </w:r>
          </w:p>
        </w:tc>
        <w:tc>
          <w:tcPr>
            <w:tcW w:w="1530" w:type="dxa"/>
            <w:shd w:val="clear" w:color="auto" w:fill="DBE6E9"/>
          </w:tcPr>
          <w:p w14:paraId="0CA52375" w14:textId="77777777" w:rsidR="00921330" w:rsidRDefault="00000000">
            <w:pPr>
              <w:pStyle w:val="TableParagraph"/>
              <w:spacing w:before="70"/>
              <w:ind w:left="328" w:right="328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250,–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(302,50)</w:t>
            </w:r>
          </w:p>
        </w:tc>
        <w:tc>
          <w:tcPr>
            <w:tcW w:w="1530" w:type="dxa"/>
            <w:shd w:val="clear" w:color="auto" w:fill="DBE6E9"/>
          </w:tcPr>
          <w:p w14:paraId="364DFC32" w14:textId="77777777" w:rsidR="00921330" w:rsidRDefault="00000000">
            <w:pPr>
              <w:pStyle w:val="TableParagraph"/>
              <w:spacing w:before="70"/>
              <w:ind w:left="342"/>
              <w:rPr>
                <w:sz w:val="14"/>
              </w:rPr>
            </w:pPr>
            <w:r>
              <w:rPr>
                <w:w w:val="85"/>
                <w:sz w:val="18"/>
              </w:rPr>
              <w:t>240,–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(290,40)</w:t>
            </w:r>
          </w:p>
        </w:tc>
        <w:tc>
          <w:tcPr>
            <w:tcW w:w="1533" w:type="dxa"/>
            <w:shd w:val="clear" w:color="auto" w:fill="DBE6E9"/>
          </w:tcPr>
          <w:p w14:paraId="68D0E8F2" w14:textId="77777777" w:rsidR="00921330" w:rsidRDefault="00000000">
            <w:pPr>
              <w:pStyle w:val="TableParagraph"/>
              <w:spacing w:before="70"/>
              <w:ind w:right="344"/>
              <w:jc w:val="right"/>
              <w:rPr>
                <w:sz w:val="14"/>
              </w:rPr>
            </w:pPr>
            <w:r>
              <w:rPr>
                <w:w w:val="85"/>
                <w:sz w:val="18"/>
              </w:rPr>
              <w:t>229,–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(277,09)</w:t>
            </w:r>
          </w:p>
        </w:tc>
        <w:tc>
          <w:tcPr>
            <w:tcW w:w="1534" w:type="dxa"/>
            <w:shd w:val="clear" w:color="auto" w:fill="DBE6E9"/>
          </w:tcPr>
          <w:p w14:paraId="31858380" w14:textId="77777777" w:rsidR="00921330" w:rsidRDefault="00000000">
            <w:pPr>
              <w:pStyle w:val="TableParagraph"/>
              <w:spacing w:before="70"/>
              <w:ind w:right="346"/>
              <w:jc w:val="right"/>
              <w:rPr>
                <w:sz w:val="14"/>
              </w:rPr>
            </w:pPr>
            <w:r>
              <w:rPr>
                <w:w w:val="85"/>
                <w:sz w:val="18"/>
              </w:rPr>
              <w:t>229,–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(277,09)</w:t>
            </w:r>
          </w:p>
        </w:tc>
      </w:tr>
    </w:tbl>
    <w:p w14:paraId="66E22500" w14:textId="77777777" w:rsidR="00921330" w:rsidRDefault="00921330">
      <w:pPr>
        <w:jc w:val="right"/>
        <w:rPr>
          <w:sz w:val="14"/>
        </w:rPr>
        <w:sectPr w:rsidR="00921330">
          <w:pgSz w:w="16840" w:h="11910" w:orient="landscape"/>
          <w:pgMar w:top="820" w:right="320" w:bottom="860" w:left="440" w:header="0" w:footer="665" w:gutter="0"/>
          <w:cols w:num="2" w:space="708" w:equalWidth="0">
            <w:col w:w="7762" w:space="331"/>
            <w:col w:w="7987"/>
          </w:cols>
        </w:sectPr>
      </w:pPr>
    </w:p>
    <w:p w14:paraId="0CB260DF" w14:textId="77777777" w:rsidR="00921330" w:rsidRDefault="00921330">
      <w:pPr>
        <w:pStyle w:val="Zkladntext"/>
        <w:rPr>
          <w:rFonts w:ascii="Arial"/>
          <w:b/>
          <w:sz w:val="17"/>
        </w:rPr>
      </w:pPr>
    </w:p>
    <w:p w14:paraId="323B05C2" w14:textId="77777777" w:rsidR="00921330" w:rsidRDefault="00000000">
      <w:pPr>
        <w:ind w:left="240"/>
        <w:rPr>
          <w:rFonts w:ascii="Arial" w:hAnsi="Arial"/>
          <w:b/>
          <w:sz w:val="18"/>
        </w:rPr>
      </w:pPr>
      <w:r>
        <w:rPr>
          <w:rFonts w:ascii="Arial" w:hAnsi="Arial"/>
          <w:b/>
          <w:w w:val="80"/>
          <w:sz w:val="18"/>
        </w:rPr>
        <w:t>Cena</w:t>
      </w:r>
      <w:r>
        <w:rPr>
          <w:rFonts w:ascii="Arial" w:hAnsi="Arial"/>
          <w:b/>
          <w:spacing w:val="6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volání</w:t>
      </w:r>
      <w:r>
        <w:rPr>
          <w:rFonts w:ascii="Arial" w:hAnsi="Arial"/>
          <w:b/>
          <w:spacing w:val="3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do</w:t>
      </w:r>
      <w:r>
        <w:rPr>
          <w:rFonts w:ascii="Arial" w:hAnsi="Arial"/>
          <w:b/>
          <w:spacing w:val="7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jednotlivých</w:t>
      </w:r>
      <w:r>
        <w:rPr>
          <w:rFonts w:ascii="Arial" w:hAnsi="Arial"/>
          <w:b/>
          <w:spacing w:val="7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pásem</w:t>
      </w:r>
      <w:r>
        <w:rPr>
          <w:rFonts w:ascii="Arial" w:hAnsi="Arial"/>
          <w:b/>
          <w:spacing w:val="5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se</w:t>
      </w:r>
      <w:r>
        <w:rPr>
          <w:rFonts w:ascii="Arial" w:hAnsi="Arial"/>
          <w:b/>
          <w:spacing w:val="7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liší</w:t>
      </w:r>
      <w:r>
        <w:rPr>
          <w:rFonts w:ascii="Arial" w:hAnsi="Arial"/>
          <w:b/>
          <w:spacing w:val="3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dle</w:t>
      </w:r>
      <w:r>
        <w:rPr>
          <w:rFonts w:ascii="Arial" w:hAnsi="Arial"/>
          <w:b/>
          <w:spacing w:val="7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tarifu:</w:t>
      </w:r>
    </w:p>
    <w:p w14:paraId="1D58A68A" w14:textId="77777777" w:rsidR="00921330" w:rsidRDefault="00921330">
      <w:pPr>
        <w:pStyle w:val="Zkladntext"/>
        <w:spacing w:before="8"/>
        <w:rPr>
          <w:rFonts w:ascii="Arial"/>
          <w:b/>
          <w:sz w:val="6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509"/>
        <w:gridCol w:w="6877"/>
      </w:tblGrid>
      <w:tr w:rsidR="00921330" w14:paraId="27F3F89E" w14:textId="77777777">
        <w:trPr>
          <w:trHeight w:val="326"/>
        </w:trPr>
        <w:tc>
          <w:tcPr>
            <w:tcW w:w="509" w:type="dxa"/>
            <w:tcBorders>
              <w:top w:val="single" w:sz="48" w:space="0" w:color="63B8E3"/>
            </w:tcBorders>
          </w:tcPr>
          <w:p w14:paraId="6CF9C569" w14:textId="77777777" w:rsidR="00921330" w:rsidRDefault="00000000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w w:val="82"/>
                <w:sz w:val="18"/>
              </w:rPr>
              <w:t>I</w:t>
            </w:r>
          </w:p>
        </w:tc>
        <w:tc>
          <w:tcPr>
            <w:tcW w:w="6877" w:type="dxa"/>
            <w:tcBorders>
              <w:top w:val="single" w:sz="48" w:space="0" w:color="63B8E3"/>
            </w:tcBorders>
          </w:tcPr>
          <w:p w14:paraId="45173FB6" w14:textId="77777777" w:rsidR="00921330" w:rsidRDefault="00000000">
            <w:pPr>
              <w:pStyle w:val="TableParagraph"/>
              <w:spacing w:before="64"/>
              <w:ind w:left="155" w:right="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T1,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30,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Tarif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Start,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Tarif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20,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Partner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III.,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Profi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míru,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tarify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firmu</w:t>
            </w:r>
          </w:p>
        </w:tc>
      </w:tr>
      <w:tr w:rsidR="00921330" w14:paraId="650C7667" w14:textId="77777777">
        <w:trPr>
          <w:trHeight w:val="326"/>
        </w:trPr>
        <w:tc>
          <w:tcPr>
            <w:tcW w:w="509" w:type="dxa"/>
          </w:tcPr>
          <w:p w14:paraId="55959486" w14:textId="77777777" w:rsidR="00921330" w:rsidRDefault="00000000">
            <w:pPr>
              <w:pStyle w:val="TableParagraph"/>
              <w:spacing w:before="6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II</w:t>
            </w:r>
          </w:p>
        </w:tc>
        <w:tc>
          <w:tcPr>
            <w:tcW w:w="6877" w:type="dxa"/>
          </w:tcPr>
          <w:p w14:paraId="666FAB53" w14:textId="77777777" w:rsidR="00921330" w:rsidRDefault="00000000">
            <w:pPr>
              <w:pStyle w:val="TableParagraph"/>
              <w:tabs>
                <w:tab w:val="left" w:pos="707"/>
                <w:tab w:val="left" w:pos="6877"/>
              </w:tabs>
              <w:spacing w:before="61"/>
              <w:ind w:left="155" w:right="-15"/>
              <w:jc w:val="center"/>
              <w:rPr>
                <w:sz w:val="18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  <w:r>
              <w:rPr>
                <w:w w:val="80"/>
                <w:sz w:val="18"/>
                <w:shd w:val="clear" w:color="auto" w:fill="DBE6E9"/>
              </w:rPr>
              <w:t>T</w:t>
            </w:r>
            <w:r>
              <w:rPr>
                <w:spacing w:val="9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8"/>
                <w:shd w:val="clear" w:color="auto" w:fill="DBE6E9"/>
              </w:rPr>
              <w:t>80,</w:t>
            </w:r>
            <w:r>
              <w:rPr>
                <w:spacing w:val="6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8"/>
                <w:shd w:val="clear" w:color="auto" w:fill="DBE6E9"/>
              </w:rPr>
              <w:t>tarif</w:t>
            </w:r>
            <w:r>
              <w:rPr>
                <w:spacing w:val="7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8"/>
                <w:shd w:val="clear" w:color="auto" w:fill="DBE6E9"/>
              </w:rPr>
              <w:t>Bav</w:t>
            </w:r>
            <w:r>
              <w:rPr>
                <w:spacing w:val="6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8"/>
                <w:shd w:val="clear" w:color="auto" w:fill="DBE6E9"/>
              </w:rPr>
              <w:t>se,</w:t>
            </w:r>
            <w:r>
              <w:rPr>
                <w:spacing w:val="7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8"/>
                <w:shd w:val="clear" w:color="auto" w:fill="DBE6E9"/>
              </w:rPr>
              <w:t>Happy</w:t>
            </w:r>
            <w:r>
              <w:rPr>
                <w:spacing w:val="5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8"/>
                <w:shd w:val="clear" w:color="auto" w:fill="DBE6E9"/>
              </w:rPr>
              <w:t>Partner,</w:t>
            </w:r>
            <w:r>
              <w:rPr>
                <w:spacing w:val="7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8"/>
                <w:shd w:val="clear" w:color="auto" w:fill="DBE6E9"/>
              </w:rPr>
              <w:t>Tarif</w:t>
            </w:r>
            <w:r>
              <w:rPr>
                <w:spacing w:val="7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8"/>
                <w:shd w:val="clear" w:color="auto" w:fill="DBE6E9"/>
              </w:rPr>
              <w:t>80,</w:t>
            </w:r>
            <w:r>
              <w:rPr>
                <w:spacing w:val="7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8"/>
                <w:shd w:val="clear" w:color="auto" w:fill="DBE6E9"/>
              </w:rPr>
              <w:t>Tarif</w:t>
            </w:r>
            <w:r>
              <w:rPr>
                <w:spacing w:val="7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8"/>
                <w:shd w:val="clear" w:color="auto" w:fill="DBE6E9"/>
              </w:rPr>
              <w:t>60,</w:t>
            </w:r>
            <w:r>
              <w:rPr>
                <w:spacing w:val="7"/>
                <w:w w:val="80"/>
                <w:sz w:val="18"/>
                <w:shd w:val="clear" w:color="auto" w:fill="DBE6E9"/>
              </w:rPr>
              <w:t xml:space="preserve"> </w:t>
            </w:r>
            <w:proofErr w:type="spellStart"/>
            <w:r>
              <w:rPr>
                <w:w w:val="80"/>
                <w:sz w:val="18"/>
                <w:shd w:val="clear" w:color="auto" w:fill="DBE6E9"/>
              </w:rPr>
              <w:t>Data&amp;SMS</w:t>
            </w:r>
            <w:proofErr w:type="spellEnd"/>
            <w:r>
              <w:rPr>
                <w:w w:val="80"/>
                <w:sz w:val="18"/>
                <w:shd w:val="clear" w:color="auto" w:fill="DBE6E9"/>
              </w:rPr>
              <w:t>,</w:t>
            </w:r>
            <w:r>
              <w:rPr>
                <w:spacing w:val="6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8"/>
                <w:shd w:val="clear" w:color="auto" w:fill="DBE6E9"/>
              </w:rPr>
              <w:t>Partner</w:t>
            </w:r>
            <w:r>
              <w:rPr>
                <w:spacing w:val="7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8"/>
                <w:shd w:val="clear" w:color="auto" w:fill="DBE6E9"/>
              </w:rPr>
              <w:t>II.,</w:t>
            </w:r>
            <w:r>
              <w:rPr>
                <w:spacing w:val="7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8"/>
                <w:shd w:val="clear" w:color="auto" w:fill="DBE6E9"/>
              </w:rPr>
              <w:t>Team</w:t>
            </w:r>
            <w:r>
              <w:rPr>
                <w:spacing w:val="9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8"/>
                <w:shd w:val="clear" w:color="auto" w:fill="DBE6E9"/>
              </w:rPr>
              <w:t>Call</w:t>
            </w:r>
            <w:r>
              <w:rPr>
                <w:sz w:val="18"/>
                <w:shd w:val="clear" w:color="auto" w:fill="DBE6E9"/>
              </w:rPr>
              <w:tab/>
            </w:r>
          </w:p>
        </w:tc>
      </w:tr>
      <w:tr w:rsidR="00921330" w14:paraId="01187869" w14:textId="77777777">
        <w:trPr>
          <w:trHeight w:val="946"/>
        </w:trPr>
        <w:tc>
          <w:tcPr>
            <w:tcW w:w="509" w:type="dxa"/>
          </w:tcPr>
          <w:p w14:paraId="2A2732CC" w14:textId="77777777" w:rsidR="00921330" w:rsidRDefault="0092133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CD48CBC" w14:textId="77777777" w:rsidR="00921330" w:rsidRDefault="00000000">
            <w:pPr>
              <w:pStyle w:val="TableParagraph"/>
              <w:spacing w:before="142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III</w:t>
            </w:r>
          </w:p>
        </w:tc>
        <w:tc>
          <w:tcPr>
            <w:tcW w:w="6877" w:type="dxa"/>
          </w:tcPr>
          <w:p w14:paraId="4127CCDB" w14:textId="77777777" w:rsidR="00921330" w:rsidRDefault="00000000">
            <w:pPr>
              <w:pStyle w:val="TableParagraph"/>
              <w:spacing w:before="63" w:line="242" w:lineRule="auto"/>
              <w:ind w:left="263" w:right="267"/>
              <w:jc w:val="both"/>
              <w:rPr>
                <w:sz w:val="18"/>
              </w:rPr>
            </w:pPr>
            <w:r>
              <w:rPr>
                <w:w w:val="80"/>
                <w:sz w:val="18"/>
              </w:rPr>
              <w:t>S námi 390, S námi 590, S námi 790, S námi 1490, T 160, T 300, T 600, T 1 500, Profi 120, Tarif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200, Tarif 120, tarify Grand, tarif Grand v síti, tarif Grand do všech sítí, tarify Profi, Partner I., Tarif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400,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Tarif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300,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Kredit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150,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Kredit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250,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Kredit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300,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Kredit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450,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Kredit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500,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Kredit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700,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Kredit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750,</w:t>
            </w:r>
          </w:p>
          <w:p w14:paraId="2EEACF1E" w14:textId="77777777" w:rsidR="00921330" w:rsidRDefault="00000000">
            <w:pPr>
              <w:pStyle w:val="TableParagraph"/>
              <w:spacing w:before="3"/>
              <w:ind w:left="263"/>
              <w:jc w:val="both"/>
              <w:rPr>
                <w:sz w:val="18"/>
              </w:rPr>
            </w:pPr>
            <w:r>
              <w:rPr>
                <w:w w:val="80"/>
                <w:sz w:val="18"/>
              </w:rPr>
              <w:t>Kredit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000,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Kredit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200,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Kredit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000,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Mých5,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tarify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Přátelé,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Rodina,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Tým</w:t>
            </w:r>
          </w:p>
        </w:tc>
      </w:tr>
      <w:tr w:rsidR="00921330" w14:paraId="3EB1D57B" w14:textId="77777777">
        <w:trPr>
          <w:trHeight w:val="265"/>
        </w:trPr>
        <w:tc>
          <w:tcPr>
            <w:tcW w:w="509" w:type="dxa"/>
          </w:tcPr>
          <w:p w14:paraId="22D004B3" w14:textId="77777777" w:rsidR="00921330" w:rsidRDefault="00000000">
            <w:pPr>
              <w:pStyle w:val="TableParagraph"/>
              <w:spacing w:before="61" w:line="184" w:lineRule="exact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IV</w:t>
            </w:r>
          </w:p>
        </w:tc>
        <w:tc>
          <w:tcPr>
            <w:tcW w:w="6877" w:type="dxa"/>
            <w:shd w:val="clear" w:color="auto" w:fill="DBE6E9"/>
          </w:tcPr>
          <w:p w14:paraId="2151157B" w14:textId="77777777" w:rsidR="00921330" w:rsidRDefault="00000000">
            <w:pPr>
              <w:pStyle w:val="TableParagraph"/>
              <w:tabs>
                <w:tab w:val="left" w:pos="1263"/>
                <w:tab w:val="left" w:pos="6877"/>
              </w:tabs>
              <w:spacing w:before="61" w:line="184" w:lineRule="exact"/>
              <w:ind w:left="155" w:right="-15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18"/>
                <w:shd w:val="clear" w:color="auto" w:fill="DBE6E9"/>
              </w:rPr>
              <w:t xml:space="preserve"> </w:t>
            </w:r>
            <w:r>
              <w:rPr>
                <w:rFonts w:ascii="Times New Roman" w:hAnsi="Times New Roman"/>
                <w:sz w:val="18"/>
                <w:shd w:val="clear" w:color="auto" w:fill="DBE6E9"/>
              </w:rPr>
              <w:tab/>
            </w:r>
            <w:r>
              <w:rPr>
                <w:w w:val="80"/>
                <w:sz w:val="18"/>
                <w:shd w:val="clear" w:color="auto" w:fill="DBE6E9"/>
              </w:rPr>
              <w:t>tarify</w:t>
            </w:r>
            <w:r>
              <w:rPr>
                <w:spacing w:val="5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8"/>
                <w:shd w:val="clear" w:color="auto" w:fill="DBE6E9"/>
              </w:rPr>
              <w:t>Podnikatel,</w:t>
            </w:r>
            <w:r>
              <w:rPr>
                <w:spacing w:val="6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8"/>
                <w:shd w:val="clear" w:color="auto" w:fill="DBE6E9"/>
              </w:rPr>
              <w:t>tarify</w:t>
            </w:r>
            <w:r>
              <w:rPr>
                <w:spacing w:val="6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8"/>
                <w:shd w:val="clear" w:color="auto" w:fill="DBE6E9"/>
              </w:rPr>
              <w:t>Firma,</w:t>
            </w:r>
            <w:r>
              <w:rPr>
                <w:spacing w:val="6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8"/>
                <w:shd w:val="clear" w:color="auto" w:fill="DBE6E9"/>
              </w:rPr>
              <w:t>tarify</w:t>
            </w:r>
            <w:r>
              <w:rPr>
                <w:spacing w:val="6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8"/>
                <w:shd w:val="clear" w:color="auto" w:fill="DBE6E9"/>
              </w:rPr>
              <w:t>TOP</w:t>
            </w:r>
            <w:r>
              <w:rPr>
                <w:spacing w:val="9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8"/>
                <w:shd w:val="clear" w:color="auto" w:fill="DBE6E9"/>
              </w:rPr>
              <w:t>(pásmo</w:t>
            </w:r>
            <w:r>
              <w:rPr>
                <w:spacing w:val="9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8"/>
                <w:shd w:val="clear" w:color="auto" w:fill="DBE6E9"/>
              </w:rPr>
              <w:t>5</w:t>
            </w:r>
            <w:r>
              <w:rPr>
                <w:spacing w:val="8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8"/>
                <w:shd w:val="clear" w:color="auto" w:fill="DBE6E9"/>
              </w:rPr>
              <w:t>až</w:t>
            </w:r>
            <w:r>
              <w:rPr>
                <w:spacing w:val="6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8"/>
                <w:shd w:val="clear" w:color="auto" w:fill="DBE6E9"/>
              </w:rPr>
              <w:t>9),</w:t>
            </w:r>
            <w:r>
              <w:rPr>
                <w:spacing w:val="6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8"/>
                <w:shd w:val="clear" w:color="auto" w:fill="DBE6E9"/>
              </w:rPr>
              <w:t>Podnikatel+</w:t>
            </w:r>
            <w:r>
              <w:rPr>
                <w:sz w:val="18"/>
                <w:shd w:val="clear" w:color="auto" w:fill="DBE6E9"/>
              </w:rPr>
              <w:tab/>
            </w:r>
          </w:p>
        </w:tc>
      </w:tr>
    </w:tbl>
    <w:p w14:paraId="47579DF2" w14:textId="77777777" w:rsidR="00921330" w:rsidRDefault="00921330">
      <w:pPr>
        <w:pStyle w:val="Zkladntext"/>
        <w:rPr>
          <w:rFonts w:ascii="Arial"/>
          <w:b/>
          <w:sz w:val="18"/>
        </w:rPr>
      </w:pPr>
    </w:p>
    <w:p w14:paraId="07532F60" w14:textId="77777777" w:rsidR="00921330" w:rsidRDefault="00000000">
      <w:pPr>
        <w:pStyle w:val="Zkladntext"/>
        <w:spacing w:line="244" w:lineRule="auto"/>
        <w:ind w:left="240" w:right="92"/>
      </w:pPr>
      <w:r>
        <w:rPr>
          <w:w w:val="80"/>
        </w:rPr>
        <w:t>Hovory</w:t>
      </w:r>
      <w:r>
        <w:rPr>
          <w:spacing w:val="6"/>
          <w:w w:val="80"/>
        </w:rPr>
        <w:t xml:space="preserve"> </w:t>
      </w:r>
      <w:r>
        <w:rPr>
          <w:w w:val="80"/>
        </w:rPr>
        <w:t>v</w:t>
      </w:r>
      <w:r>
        <w:rPr>
          <w:spacing w:val="11"/>
          <w:w w:val="80"/>
        </w:rPr>
        <w:t xml:space="preserve"> </w:t>
      </w:r>
      <w:r>
        <w:rPr>
          <w:w w:val="80"/>
        </w:rPr>
        <w:t>pásmech</w:t>
      </w:r>
      <w:r>
        <w:rPr>
          <w:spacing w:val="8"/>
          <w:w w:val="80"/>
        </w:rPr>
        <w:t xml:space="preserve"> </w:t>
      </w:r>
      <w:r>
        <w:rPr>
          <w:w w:val="80"/>
        </w:rPr>
        <w:t>1–4</w:t>
      </w:r>
      <w:r>
        <w:rPr>
          <w:spacing w:val="11"/>
          <w:w w:val="80"/>
        </w:rPr>
        <w:t xml:space="preserve"> </w:t>
      </w:r>
      <w:r>
        <w:rPr>
          <w:w w:val="80"/>
        </w:rPr>
        <w:t>u</w:t>
      </w:r>
      <w:r>
        <w:rPr>
          <w:spacing w:val="7"/>
          <w:w w:val="80"/>
        </w:rPr>
        <w:t xml:space="preserve"> </w:t>
      </w:r>
      <w:r>
        <w:rPr>
          <w:w w:val="80"/>
        </w:rPr>
        <w:t>tarifů</w:t>
      </w:r>
      <w:r>
        <w:rPr>
          <w:spacing w:val="7"/>
          <w:w w:val="80"/>
        </w:rPr>
        <w:t xml:space="preserve"> </w:t>
      </w:r>
      <w:r>
        <w:rPr>
          <w:w w:val="80"/>
        </w:rPr>
        <w:t>ve</w:t>
      </w:r>
      <w:r>
        <w:rPr>
          <w:spacing w:val="8"/>
          <w:w w:val="80"/>
        </w:rPr>
        <w:t xml:space="preserve"> </w:t>
      </w:r>
      <w:r>
        <w:rPr>
          <w:w w:val="80"/>
        </w:rPr>
        <w:t>IV.</w:t>
      </w:r>
      <w:r>
        <w:rPr>
          <w:spacing w:val="8"/>
          <w:w w:val="80"/>
        </w:rPr>
        <w:t xml:space="preserve"> </w:t>
      </w:r>
      <w:r>
        <w:rPr>
          <w:w w:val="80"/>
        </w:rPr>
        <w:t>kategorii</w:t>
      </w:r>
      <w:r>
        <w:rPr>
          <w:spacing w:val="7"/>
          <w:w w:val="80"/>
        </w:rPr>
        <w:t xml:space="preserve"> </w:t>
      </w:r>
      <w:r>
        <w:rPr>
          <w:w w:val="80"/>
        </w:rPr>
        <w:t>účtujeme</w:t>
      </w:r>
      <w:r>
        <w:rPr>
          <w:spacing w:val="11"/>
          <w:w w:val="80"/>
        </w:rPr>
        <w:t xml:space="preserve"> </w:t>
      </w:r>
      <w:r>
        <w:rPr>
          <w:w w:val="80"/>
        </w:rPr>
        <w:t>první</w:t>
      </w:r>
      <w:r>
        <w:rPr>
          <w:spacing w:val="12"/>
          <w:w w:val="80"/>
        </w:rPr>
        <w:t xml:space="preserve"> </w:t>
      </w:r>
      <w:r>
        <w:rPr>
          <w:w w:val="80"/>
        </w:rPr>
        <w:t>minutu</w:t>
      </w:r>
      <w:r>
        <w:rPr>
          <w:spacing w:val="10"/>
          <w:w w:val="80"/>
        </w:rPr>
        <w:t xml:space="preserve"> </w:t>
      </w:r>
      <w:r>
        <w:rPr>
          <w:w w:val="80"/>
        </w:rPr>
        <w:t>celou</w:t>
      </w:r>
      <w:r>
        <w:rPr>
          <w:spacing w:val="12"/>
          <w:w w:val="80"/>
        </w:rPr>
        <w:t xml:space="preserve"> </w:t>
      </w:r>
      <w:r>
        <w:rPr>
          <w:w w:val="80"/>
        </w:rPr>
        <w:t>a</w:t>
      </w:r>
      <w:r>
        <w:rPr>
          <w:spacing w:val="7"/>
          <w:w w:val="80"/>
        </w:rPr>
        <w:t xml:space="preserve"> </w:t>
      </w:r>
      <w:r>
        <w:rPr>
          <w:w w:val="80"/>
        </w:rPr>
        <w:t>pak</w:t>
      </w:r>
      <w:r>
        <w:rPr>
          <w:spacing w:val="6"/>
          <w:w w:val="80"/>
        </w:rPr>
        <w:t xml:space="preserve"> </w:t>
      </w:r>
      <w:r>
        <w:rPr>
          <w:w w:val="80"/>
        </w:rPr>
        <w:t>po</w:t>
      </w:r>
      <w:r>
        <w:rPr>
          <w:spacing w:val="12"/>
          <w:w w:val="80"/>
        </w:rPr>
        <w:t xml:space="preserve"> </w:t>
      </w:r>
      <w:r>
        <w:rPr>
          <w:w w:val="80"/>
        </w:rPr>
        <w:t>30</w:t>
      </w:r>
      <w:r>
        <w:rPr>
          <w:spacing w:val="12"/>
          <w:w w:val="80"/>
        </w:rPr>
        <w:t xml:space="preserve"> </w:t>
      </w:r>
      <w:r>
        <w:rPr>
          <w:w w:val="80"/>
        </w:rPr>
        <w:t>vteřinách.</w:t>
      </w:r>
      <w:r>
        <w:rPr>
          <w:spacing w:val="11"/>
          <w:w w:val="80"/>
        </w:rPr>
        <w:t xml:space="preserve"> </w:t>
      </w:r>
      <w:r>
        <w:rPr>
          <w:w w:val="80"/>
        </w:rPr>
        <w:t>Zbytek</w:t>
      </w:r>
      <w:r>
        <w:rPr>
          <w:spacing w:val="7"/>
          <w:w w:val="80"/>
        </w:rPr>
        <w:t xml:space="preserve"> </w:t>
      </w:r>
      <w:r>
        <w:rPr>
          <w:w w:val="80"/>
        </w:rPr>
        <w:t>pásem</w:t>
      </w:r>
      <w:r>
        <w:rPr>
          <w:spacing w:val="7"/>
          <w:w w:val="80"/>
        </w:rPr>
        <w:t xml:space="preserve"> </w:t>
      </w:r>
      <w:r>
        <w:rPr>
          <w:w w:val="80"/>
        </w:rPr>
        <w:t>se</w:t>
      </w:r>
      <w:r>
        <w:rPr>
          <w:spacing w:val="11"/>
          <w:w w:val="80"/>
        </w:rPr>
        <w:t xml:space="preserve"> </w:t>
      </w:r>
      <w:r>
        <w:rPr>
          <w:w w:val="80"/>
        </w:rPr>
        <w:t>účtuje</w:t>
      </w:r>
      <w:r>
        <w:rPr>
          <w:spacing w:val="1"/>
          <w:w w:val="80"/>
        </w:rPr>
        <w:t xml:space="preserve"> </w:t>
      </w:r>
      <w:r>
        <w:rPr>
          <w:w w:val="90"/>
        </w:rPr>
        <w:t>první</w:t>
      </w:r>
      <w:r>
        <w:rPr>
          <w:spacing w:val="-6"/>
          <w:w w:val="90"/>
        </w:rPr>
        <w:t xml:space="preserve"> </w:t>
      </w:r>
      <w:r>
        <w:rPr>
          <w:w w:val="90"/>
        </w:rPr>
        <w:t>minuta</w:t>
      </w:r>
      <w:r>
        <w:rPr>
          <w:spacing w:val="-5"/>
          <w:w w:val="90"/>
        </w:rPr>
        <w:t xml:space="preserve"> </w:t>
      </w:r>
      <w:r>
        <w:rPr>
          <w:w w:val="90"/>
        </w:rPr>
        <w:t>celá,</w:t>
      </w:r>
      <w:r>
        <w:rPr>
          <w:spacing w:val="-6"/>
          <w:w w:val="90"/>
        </w:rPr>
        <w:t xml:space="preserve"> </w:t>
      </w:r>
      <w:r>
        <w:rPr>
          <w:w w:val="90"/>
        </w:rPr>
        <w:t>dále</w:t>
      </w:r>
      <w:r>
        <w:rPr>
          <w:spacing w:val="-5"/>
          <w:w w:val="90"/>
        </w:rPr>
        <w:t xml:space="preserve"> </w:t>
      </w:r>
      <w:r>
        <w:rPr>
          <w:w w:val="90"/>
        </w:rPr>
        <w:t>je</w:t>
      </w:r>
      <w:r>
        <w:rPr>
          <w:spacing w:val="-6"/>
          <w:w w:val="90"/>
        </w:rPr>
        <w:t xml:space="preserve"> </w:t>
      </w:r>
      <w:r>
        <w:rPr>
          <w:w w:val="90"/>
        </w:rPr>
        <w:t>spojení</w:t>
      </w:r>
      <w:r>
        <w:rPr>
          <w:spacing w:val="-5"/>
          <w:w w:val="90"/>
        </w:rPr>
        <w:t xml:space="preserve"> </w:t>
      </w:r>
      <w:r>
        <w:rPr>
          <w:w w:val="90"/>
        </w:rPr>
        <w:t>účtováno</w:t>
      </w:r>
      <w:r>
        <w:rPr>
          <w:spacing w:val="-6"/>
          <w:w w:val="90"/>
        </w:rPr>
        <w:t xml:space="preserve"> </w:t>
      </w:r>
      <w:r>
        <w:rPr>
          <w:w w:val="90"/>
        </w:rPr>
        <w:t>po</w:t>
      </w:r>
      <w:r>
        <w:rPr>
          <w:spacing w:val="-3"/>
          <w:w w:val="90"/>
        </w:rPr>
        <w:t xml:space="preserve"> </w:t>
      </w:r>
      <w:r>
        <w:rPr>
          <w:w w:val="90"/>
        </w:rPr>
        <w:t>sekundách.</w:t>
      </w:r>
    </w:p>
    <w:p w14:paraId="1D4D1CEA" w14:textId="77777777" w:rsidR="00921330" w:rsidRDefault="00000000">
      <w:pPr>
        <w:pStyle w:val="Zkladntext"/>
        <w:spacing w:before="119" w:line="242" w:lineRule="auto"/>
        <w:ind w:left="240" w:right="46"/>
        <w:jc w:val="both"/>
      </w:pPr>
      <w:r>
        <w:rPr>
          <w:w w:val="80"/>
        </w:rPr>
        <w:t>Pokud máte některý ze starších tarifů, platí pro ceny mezinárodních hovorů následující pravidla: v tarifech 20 Start a Partner</w:t>
      </w:r>
      <w:r>
        <w:rPr>
          <w:spacing w:val="1"/>
          <w:w w:val="80"/>
        </w:rPr>
        <w:t xml:space="preserve"> </w:t>
      </w:r>
      <w:r>
        <w:rPr>
          <w:w w:val="80"/>
        </w:rPr>
        <w:t>III.</w:t>
      </w:r>
      <w:r>
        <w:rPr>
          <w:spacing w:val="1"/>
          <w:w w:val="80"/>
        </w:rPr>
        <w:t xml:space="preserve"> </w:t>
      </w:r>
      <w:r>
        <w:rPr>
          <w:w w:val="80"/>
        </w:rPr>
        <w:t xml:space="preserve">platí stejné ceny mezinárodních hovorů jako u T 30; v tarifech Tarif 80, </w:t>
      </w:r>
      <w:proofErr w:type="spellStart"/>
      <w:r>
        <w:rPr>
          <w:w w:val="80"/>
        </w:rPr>
        <w:t>Data&amp;SMS</w:t>
      </w:r>
      <w:proofErr w:type="spellEnd"/>
      <w:r>
        <w:rPr>
          <w:w w:val="80"/>
        </w:rPr>
        <w:t xml:space="preserve"> a Partner II. jako u T 80; v tarifech Tarif 200,</w:t>
      </w:r>
      <w:r>
        <w:rPr>
          <w:spacing w:val="1"/>
          <w:w w:val="80"/>
        </w:rPr>
        <w:t xml:space="preserve"> </w:t>
      </w:r>
      <w:r>
        <w:rPr>
          <w:w w:val="90"/>
        </w:rPr>
        <w:t>Tarif</w:t>
      </w:r>
      <w:r>
        <w:rPr>
          <w:spacing w:val="-4"/>
          <w:w w:val="90"/>
        </w:rPr>
        <w:t xml:space="preserve"> </w:t>
      </w:r>
      <w:r>
        <w:rPr>
          <w:w w:val="90"/>
        </w:rPr>
        <w:t>400</w:t>
      </w:r>
      <w:r>
        <w:rPr>
          <w:spacing w:val="-1"/>
          <w:w w:val="90"/>
        </w:rPr>
        <w:t xml:space="preserve"> </w:t>
      </w:r>
      <w:r>
        <w:rPr>
          <w:w w:val="90"/>
        </w:rPr>
        <w:t>a</w:t>
      </w:r>
      <w:r>
        <w:rPr>
          <w:spacing w:val="-5"/>
          <w:w w:val="90"/>
        </w:rPr>
        <w:t xml:space="preserve"> </w:t>
      </w:r>
      <w:r>
        <w:rPr>
          <w:w w:val="90"/>
        </w:rPr>
        <w:t>Partner</w:t>
      </w:r>
      <w:r>
        <w:rPr>
          <w:spacing w:val="-3"/>
          <w:w w:val="90"/>
        </w:rPr>
        <w:t xml:space="preserve"> </w:t>
      </w:r>
      <w:r>
        <w:rPr>
          <w:w w:val="90"/>
        </w:rPr>
        <w:t>I.</w:t>
      </w:r>
      <w:r>
        <w:rPr>
          <w:spacing w:val="-4"/>
          <w:w w:val="90"/>
        </w:rPr>
        <w:t xml:space="preserve"> </w:t>
      </w:r>
      <w:r>
        <w:rPr>
          <w:w w:val="90"/>
        </w:rPr>
        <w:t>jako</w:t>
      </w:r>
      <w:r>
        <w:rPr>
          <w:spacing w:val="-1"/>
          <w:w w:val="90"/>
        </w:rPr>
        <w:t xml:space="preserve"> </w:t>
      </w:r>
      <w:r>
        <w:rPr>
          <w:w w:val="90"/>
        </w:rPr>
        <w:t>u</w:t>
      </w:r>
      <w:r>
        <w:rPr>
          <w:spacing w:val="-4"/>
          <w:w w:val="90"/>
        </w:rPr>
        <w:t xml:space="preserve"> </w:t>
      </w:r>
      <w:r>
        <w:rPr>
          <w:w w:val="90"/>
        </w:rPr>
        <w:t>T</w:t>
      </w:r>
      <w:r>
        <w:rPr>
          <w:spacing w:val="-3"/>
          <w:w w:val="90"/>
        </w:rPr>
        <w:t xml:space="preserve"> </w:t>
      </w:r>
      <w:r>
        <w:rPr>
          <w:w w:val="90"/>
        </w:rPr>
        <w:t>300.</w:t>
      </w:r>
    </w:p>
    <w:p w14:paraId="325B08D6" w14:textId="77777777" w:rsidR="00921330" w:rsidRDefault="00000000">
      <w:pPr>
        <w:spacing w:before="118"/>
        <w:ind w:left="24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w w:val="80"/>
          <w:sz w:val="18"/>
        </w:rPr>
        <w:t>Přehled</w:t>
      </w:r>
      <w:r>
        <w:rPr>
          <w:rFonts w:ascii="Arial" w:hAnsi="Arial"/>
          <w:b/>
          <w:spacing w:val="10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mezinárodních</w:t>
      </w:r>
      <w:r>
        <w:rPr>
          <w:rFonts w:ascii="Arial" w:hAnsi="Arial"/>
          <w:b/>
          <w:spacing w:val="11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pásem</w:t>
      </w:r>
    </w:p>
    <w:p w14:paraId="696ECCB0" w14:textId="77777777" w:rsidR="00921330" w:rsidRDefault="00000000">
      <w:pPr>
        <w:numPr>
          <w:ilvl w:val="0"/>
          <w:numId w:val="1"/>
        </w:numPr>
        <w:tabs>
          <w:tab w:val="left" w:pos="364"/>
        </w:tabs>
        <w:spacing w:before="61"/>
        <w:rPr>
          <w:sz w:val="18"/>
        </w:rPr>
      </w:pPr>
      <w:r>
        <w:rPr>
          <w:w w:val="80"/>
          <w:sz w:val="18"/>
        </w:rPr>
        <w:t>Slovenská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republika</w:t>
      </w:r>
    </w:p>
    <w:p w14:paraId="5AAF58B3" w14:textId="77777777" w:rsidR="00921330" w:rsidRDefault="00000000">
      <w:pPr>
        <w:numPr>
          <w:ilvl w:val="0"/>
          <w:numId w:val="1"/>
        </w:numPr>
        <w:tabs>
          <w:tab w:val="left" w:pos="364"/>
        </w:tabs>
        <w:spacing w:before="61"/>
        <w:rPr>
          <w:sz w:val="18"/>
        </w:rPr>
      </w:pPr>
      <w:r>
        <w:rPr>
          <w:w w:val="80"/>
          <w:sz w:val="18"/>
        </w:rPr>
        <w:t>Německo,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Polsko,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Rakousko</w:t>
      </w:r>
    </w:p>
    <w:p w14:paraId="13EA9FED" w14:textId="77777777" w:rsidR="00921330" w:rsidRDefault="00000000">
      <w:pPr>
        <w:numPr>
          <w:ilvl w:val="0"/>
          <w:numId w:val="1"/>
        </w:numPr>
        <w:tabs>
          <w:tab w:val="left" w:pos="364"/>
        </w:tabs>
        <w:spacing w:before="57" w:line="242" w:lineRule="auto"/>
        <w:ind w:left="240" w:right="325" w:firstLine="0"/>
        <w:rPr>
          <w:sz w:val="18"/>
        </w:rPr>
      </w:pPr>
      <w:r>
        <w:rPr>
          <w:w w:val="80"/>
          <w:sz w:val="18"/>
        </w:rPr>
        <w:t>Andorra,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Belgie,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Bulharsko,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Dánsko,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Estonsko,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Faerské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ostrovy,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Finsko,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Francie,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Francouzská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Guyana,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Gibraltar,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Guadeloupe,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Chorvatsko,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Irsko,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Island,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Itálie,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Kypr,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Lichtenštejnsko,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Litva,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Lotyšsko,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Lucembursko,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Maďarsko,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Malta,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Martinik,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Monako,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Nizozemsko,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Norsko,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Portugalsko,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Réunion,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Rumunsko,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Řecko,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San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Marino,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Slovinsko,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Španělsko,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Švédsko,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Švýcarsko,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Vatikán,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Velká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Británie</w:t>
      </w:r>
    </w:p>
    <w:p w14:paraId="2B05F2DB" w14:textId="77777777" w:rsidR="00921330" w:rsidRDefault="00000000">
      <w:pPr>
        <w:numPr>
          <w:ilvl w:val="0"/>
          <w:numId w:val="1"/>
        </w:numPr>
        <w:tabs>
          <w:tab w:val="left" w:pos="364"/>
        </w:tabs>
        <w:spacing w:before="58" w:line="244" w:lineRule="auto"/>
        <w:ind w:left="240" w:right="454" w:firstLine="0"/>
        <w:rPr>
          <w:sz w:val="18"/>
        </w:rPr>
      </w:pPr>
      <w:r>
        <w:rPr>
          <w:w w:val="80"/>
          <w:sz w:val="18"/>
        </w:rPr>
        <w:t>Albánie,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Alžírsko,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Arménie,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Ázerbájdžán,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Bělorusko,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Bosna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Hercegovina,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Černá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Hora,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Gruzie,</w:t>
      </w:r>
      <w:r>
        <w:rPr>
          <w:spacing w:val="20"/>
          <w:w w:val="80"/>
          <w:sz w:val="18"/>
        </w:rPr>
        <w:t xml:space="preserve"> </w:t>
      </w:r>
      <w:r>
        <w:rPr>
          <w:w w:val="80"/>
          <w:sz w:val="18"/>
        </w:rPr>
        <w:t>Kosovo,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Libye,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Makedonie,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Moldavsko,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Maroko,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Rusko,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Srbsko,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Tunisko,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Turecko,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Ukrajina</w:t>
      </w:r>
    </w:p>
    <w:p w14:paraId="1E429866" w14:textId="77777777" w:rsidR="00921330" w:rsidRDefault="00000000">
      <w:pPr>
        <w:numPr>
          <w:ilvl w:val="0"/>
          <w:numId w:val="1"/>
        </w:numPr>
        <w:tabs>
          <w:tab w:val="left" w:pos="364"/>
        </w:tabs>
        <w:spacing w:before="57"/>
        <w:rPr>
          <w:sz w:val="18"/>
        </w:rPr>
      </w:pPr>
      <w:r>
        <w:rPr>
          <w:w w:val="80"/>
          <w:sz w:val="18"/>
        </w:rPr>
        <w:t>Austrálie,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Izrael,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Japonsko,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Kanada,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Spojené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státy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americké</w:t>
      </w:r>
    </w:p>
    <w:p w14:paraId="7BDD368D" w14:textId="77777777" w:rsidR="00921330" w:rsidRDefault="00000000">
      <w:pPr>
        <w:numPr>
          <w:ilvl w:val="0"/>
          <w:numId w:val="1"/>
        </w:numPr>
        <w:tabs>
          <w:tab w:val="left" w:pos="364"/>
        </w:tabs>
        <w:spacing w:before="57" w:line="244" w:lineRule="auto"/>
        <w:ind w:left="240" w:right="449" w:firstLine="0"/>
        <w:rPr>
          <w:sz w:val="18"/>
        </w:rPr>
      </w:pPr>
      <w:r>
        <w:rPr>
          <w:w w:val="80"/>
          <w:sz w:val="18"/>
        </w:rPr>
        <w:t>Brazílie,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Egypt,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Filipíny,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Hongkong,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Jižní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Afrika,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Kazachstán,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Kyrgyzstán,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Malajsie,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Mexiko,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Nový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Zéland,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Singapur,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Spojené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arabské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emiráty,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Tádžikistán,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Tchaj-wan,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Turkmenistán,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Uzbekistán</w:t>
      </w:r>
    </w:p>
    <w:p w14:paraId="7082B395" w14:textId="77777777" w:rsidR="00921330" w:rsidRDefault="00000000">
      <w:pPr>
        <w:numPr>
          <w:ilvl w:val="0"/>
          <w:numId w:val="1"/>
        </w:numPr>
        <w:tabs>
          <w:tab w:val="left" w:pos="364"/>
        </w:tabs>
        <w:spacing w:before="118"/>
        <w:rPr>
          <w:sz w:val="18"/>
        </w:rPr>
      </w:pPr>
      <w:r>
        <w:rPr>
          <w:w w:val="80"/>
          <w:sz w:val="18"/>
        </w:rPr>
        <w:t>Grónsko,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Jižní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Korea,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Kuba,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Mongolsko,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Severní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Korea,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Sýrie,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Vietnam</w:t>
      </w:r>
    </w:p>
    <w:p w14:paraId="61305EC7" w14:textId="77777777" w:rsidR="00921330" w:rsidRDefault="00000000">
      <w:pPr>
        <w:numPr>
          <w:ilvl w:val="0"/>
          <w:numId w:val="1"/>
        </w:numPr>
        <w:tabs>
          <w:tab w:val="left" w:pos="364"/>
        </w:tabs>
        <w:spacing w:before="57" w:line="244" w:lineRule="auto"/>
        <w:ind w:left="240" w:right="197" w:firstLine="0"/>
        <w:rPr>
          <w:sz w:val="18"/>
        </w:rPr>
      </w:pPr>
      <w:r>
        <w:rPr>
          <w:w w:val="80"/>
          <w:sz w:val="18"/>
        </w:rPr>
        <w:t>Angola,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Argentina,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Čína,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Etiopie,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Chile,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Indie,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Indonésie,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Írán,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Jemen,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Jordánsko,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Kostarika,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Kuvajt,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Libanon,</w:t>
      </w:r>
      <w:r>
        <w:rPr>
          <w:spacing w:val="1"/>
          <w:w w:val="80"/>
          <w:sz w:val="18"/>
        </w:rPr>
        <w:t xml:space="preserve"> </w:t>
      </w:r>
      <w:r>
        <w:rPr>
          <w:w w:val="85"/>
          <w:sz w:val="18"/>
        </w:rPr>
        <w:t>Nigérie,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Pákistán,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Peru,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Saúdská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Arábie,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Thajsko,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Venezuela</w:t>
      </w:r>
    </w:p>
    <w:p w14:paraId="17B0D7AE" w14:textId="77777777" w:rsidR="00921330" w:rsidRDefault="00000000">
      <w:pPr>
        <w:numPr>
          <w:ilvl w:val="0"/>
          <w:numId w:val="1"/>
        </w:numPr>
        <w:tabs>
          <w:tab w:val="left" w:pos="364"/>
        </w:tabs>
        <w:spacing w:before="57"/>
        <w:rPr>
          <w:sz w:val="18"/>
        </w:rPr>
      </w:pPr>
      <w:r>
        <w:rPr>
          <w:w w:val="80"/>
          <w:sz w:val="18"/>
        </w:rPr>
        <w:t>Ostatní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státy</w:t>
      </w:r>
    </w:p>
    <w:p w14:paraId="764EEA73" w14:textId="77777777" w:rsidR="00921330" w:rsidRDefault="00000000">
      <w:pPr>
        <w:numPr>
          <w:ilvl w:val="0"/>
          <w:numId w:val="1"/>
        </w:numPr>
        <w:tabs>
          <w:tab w:val="left" w:pos="448"/>
        </w:tabs>
        <w:spacing w:before="57"/>
        <w:ind w:left="448" w:hanging="208"/>
        <w:rPr>
          <w:sz w:val="18"/>
        </w:rPr>
      </w:pPr>
      <w:proofErr w:type="spellStart"/>
      <w:r>
        <w:rPr>
          <w:w w:val="80"/>
          <w:sz w:val="18"/>
        </w:rPr>
        <w:t>Thuraya</w:t>
      </w:r>
      <w:proofErr w:type="spellEnd"/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Telecom,</w:t>
      </w:r>
      <w:r>
        <w:rPr>
          <w:spacing w:val="13"/>
          <w:w w:val="80"/>
          <w:sz w:val="18"/>
        </w:rPr>
        <w:t xml:space="preserve"> </w:t>
      </w:r>
      <w:proofErr w:type="spellStart"/>
      <w:r>
        <w:rPr>
          <w:w w:val="80"/>
          <w:sz w:val="18"/>
        </w:rPr>
        <w:t>Emsat</w:t>
      </w:r>
      <w:proofErr w:type="spellEnd"/>
      <w:r>
        <w:rPr>
          <w:w w:val="80"/>
          <w:sz w:val="18"/>
        </w:rPr>
        <w:t>,</w:t>
      </w:r>
      <w:r>
        <w:rPr>
          <w:spacing w:val="14"/>
          <w:w w:val="80"/>
          <w:sz w:val="18"/>
        </w:rPr>
        <w:t xml:space="preserve"> </w:t>
      </w:r>
      <w:proofErr w:type="spellStart"/>
      <w:r>
        <w:rPr>
          <w:w w:val="80"/>
          <w:sz w:val="18"/>
        </w:rPr>
        <w:t>Inmarsat</w:t>
      </w:r>
      <w:proofErr w:type="spellEnd"/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Mini-M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–</w:t>
      </w:r>
      <w:r>
        <w:rPr>
          <w:spacing w:val="17"/>
          <w:w w:val="80"/>
          <w:sz w:val="18"/>
        </w:rPr>
        <w:t xml:space="preserve"> </w:t>
      </w:r>
      <w:r>
        <w:rPr>
          <w:w w:val="80"/>
          <w:sz w:val="18"/>
        </w:rPr>
        <w:t>satelitní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sítě</w:t>
      </w:r>
    </w:p>
    <w:p w14:paraId="4C853F7A" w14:textId="77777777" w:rsidR="00921330" w:rsidRDefault="00000000">
      <w:pPr>
        <w:numPr>
          <w:ilvl w:val="0"/>
          <w:numId w:val="1"/>
        </w:numPr>
        <w:tabs>
          <w:tab w:val="left" w:pos="448"/>
        </w:tabs>
        <w:spacing w:before="62"/>
        <w:ind w:left="448" w:hanging="208"/>
        <w:rPr>
          <w:sz w:val="18"/>
        </w:rPr>
      </w:pPr>
      <w:proofErr w:type="spellStart"/>
      <w:r>
        <w:rPr>
          <w:w w:val="80"/>
          <w:sz w:val="18"/>
        </w:rPr>
        <w:t>Inmarsat</w:t>
      </w:r>
      <w:proofErr w:type="spellEnd"/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B,</w:t>
      </w:r>
      <w:r>
        <w:rPr>
          <w:spacing w:val="10"/>
          <w:w w:val="80"/>
          <w:sz w:val="18"/>
        </w:rPr>
        <w:t xml:space="preserve"> </w:t>
      </w:r>
      <w:proofErr w:type="spellStart"/>
      <w:r>
        <w:rPr>
          <w:w w:val="80"/>
          <w:sz w:val="18"/>
        </w:rPr>
        <w:t>Inmarsat</w:t>
      </w:r>
      <w:proofErr w:type="spellEnd"/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M,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Iridium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(8817,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8818),</w:t>
      </w:r>
      <w:r>
        <w:rPr>
          <w:spacing w:val="11"/>
          <w:w w:val="80"/>
          <w:sz w:val="18"/>
        </w:rPr>
        <w:t xml:space="preserve"> </w:t>
      </w:r>
      <w:proofErr w:type="spellStart"/>
      <w:r>
        <w:rPr>
          <w:w w:val="80"/>
          <w:sz w:val="18"/>
        </w:rPr>
        <w:t>Maritime</w:t>
      </w:r>
      <w:proofErr w:type="spellEnd"/>
      <w:r>
        <w:rPr>
          <w:spacing w:val="13"/>
          <w:w w:val="80"/>
          <w:sz w:val="18"/>
        </w:rPr>
        <w:t xml:space="preserve"> </w:t>
      </w:r>
      <w:proofErr w:type="spellStart"/>
      <w:r>
        <w:rPr>
          <w:w w:val="80"/>
          <w:sz w:val="18"/>
        </w:rPr>
        <w:t>Comm</w:t>
      </w:r>
      <w:proofErr w:type="spellEnd"/>
      <w:r>
        <w:rPr>
          <w:w w:val="80"/>
          <w:sz w:val="18"/>
        </w:rPr>
        <w:t>.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–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satelitní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sítě</w:t>
      </w:r>
    </w:p>
    <w:p w14:paraId="2EE11558" w14:textId="77777777" w:rsidR="00921330" w:rsidRDefault="00000000">
      <w:pPr>
        <w:numPr>
          <w:ilvl w:val="0"/>
          <w:numId w:val="1"/>
        </w:numPr>
        <w:tabs>
          <w:tab w:val="left" w:pos="448"/>
        </w:tabs>
        <w:spacing w:before="61"/>
        <w:ind w:left="448" w:hanging="208"/>
        <w:rPr>
          <w:sz w:val="18"/>
        </w:rPr>
      </w:pPr>
      <w:proofErr w:type="spellStart"/>
      <w:r>
        <w:rPr>
          <w:w w:val="80"/>
          <w:sz w:val="18"/>
        </w:rPr>
        <w:t>Inmarsat</w:t>
      </w:r>
      <w:proofErr w:type="spellEnd"/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A,</w:t>
      </w:r>
      <w:r>
        <w:rPr>
          <w:spacing w:val="11"/>
          <w:w w:val="80"/>
          <w:sz w:val="18"/>
        </w:rPr>
        <w:t xml:space="preserve"> </w:t>
      </w:r>
      <w:proofErr w:type="spellStart"/>
      <w:r>
        <w:rPr>
          <w:w w:val="80"/>
          <w:sz w:val="18"/>
        </w:rPr>
        <w:t>Inmarsat</w:t>
      </w:r>
      <w:proofErr w:type="spellEnd"/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Aero,</w:t>
      </w:r>
      <w:r>
        <w:rPr>
          <w:spacing w:val="11"/>
          <w:w w:val="80"/>
          <w:sz w:val="18"/>
        </w:rPr>
        <w:t xml:space="preserve"> </w:t>
      </w:r>
      <w:proofErr w:type="spellStart"/>
      <w:r>
        <w:rPr>
          <w:w w:val="80"/>
          <w:sz w:val="18"/>
        </w:rPr>
        <w:t>Inmarsat</w:t>
      </w:r>
      <w:proofErr w:type="spellEnd"/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M4,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Iridium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(8816)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–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satelitní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sítě</w:t>
      </w:r>
    </w:p>
    <w:p w14:paraId="0BFCABA3" w14:textId="77777777" w:rsidR="00921330" w:rsidRDefault="00000000">
      <w:pPr>
        <w:pStyle w:val="Nadpis3"/>
      </w:pPr>
      <w:r>
        <w:rPr>
          <w:b w:val="0"/>
        </w:rPr>
        <w:br w:type="column"/>
      </w:r>
      <w:r>
        <w:rPr>
          <w:color w:val="E10074"/>
          <w:w w:val="80"/>
        </w:rPr>
        <w:t>BALÍČKY</w:t>
      </w:r>
      <w:r>
        <w:rPr>
          <w:color w:val="E10074"/>
          <w:spacing w:val="35"/>
          <w:w w:val="80"/>
        </w:rPr>
        <w:t xml:space="preserve"> </w:t>
      </w:r>
      <w:r>
        <w:rPr>
          <w:color w:val="E10074"/>
          <w:w w:val="80"/>
        </w:rPr>
        <w:t>MEZINÁRODNÍCH</w:t>
      </w:r>
      <w:r>
        <w:rPr>
          <w:color w:val="E10074"/>
          <w:spacing w:val="37"/>
          <w:w w:val="80"/>
        </w:rPr>
        <w:t xml:space="preserve"> </w:t>
      </w:r>
      <w:r>
        <w:rPr>
          <w:color w:val="E10074"/>
          <w:w w:val="80"/>
        </w:rPr>
        <w:t>MINUT</w:t>
      </w:r>
      <w:r>
        <w:rPr>
          <w:color w:val="E10074"/>
          <w:spacing w:val="35"/>
          <w:w w:val="80"/>
        </w:rPr>
        <w:t xml:space="preserve"> </w:t>
      </w:r>
      <w:r>
        <w:rPr>
          <w:color w:val="E10074"/>
          <w:w w:val="80"/>
        </w:rPr>
        <w:t>EVROPA</w:t>
      </w:r>
      <w:r>
        <w:rPr>
          <w:color w:val="E10074"/>
          <w:spacing w:val="31"/>
          <w:w w:val="80"/>
        </w:rPr>
        <w:t xml:space="preserve"> </w:t>
      </w:r>
      <w:r>
        <w:rPr>
          <w:color w:val="E10074"/>
          <w:w w:val="80"/>
        </w:rPr>
        <w:t>PLUS</w:t>
      </w: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2929"/>
        <w:gridCol w:w="2673"/>
        <w:gridCol w:w="1784"/>
      </w:tblGrid>
      <w:tr w:rsidR="00921330" w14:paraId="049E4BC2" w14:textId="77777777">
        <w:trPr>
          <w:trHeight w:val="324"/>
        </w:trPr>
        <w:tc>
          <w:tcPr>
            <w:tcW w:w="2929" w:type="dxa"/>
            <w:shd w:val="clear" w:color="auto" w:fill="408F9A"/>
          </w:tcPr>
          <w:p w14:paraId="77513772" w14:textId="77777777" w:rsidR="00921330" w:rsidRDefault="00921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3" w:type="dxa"/>
            <w:shd w:val="clear" w:color="auto" w:fill="408F9A"/>
          </w:tcPr>
          <w:p w14:paraId="01C90934" w14:textId="77777777" w:rsidR="00921330" w:rsidRDefault="00000000">
            <w:pPr>
              <w:pStyle w:val="TableParagraph"/>
              <w:spacing w:before="63"/>
              <w:ind w:left="12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VOLNÉ</w:t>
            </w:r>
            <w:r>
              <w:rPr>
                <w:rFonts w:ascii="Arial" w:hAnsi="Arial"/>
                <w:b/>
                <w:color w:val="FFFFFF"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MINUTY</w:t>
            </w:r>
          </w:p>
        </w:tc>
        <w:tc>
          <w:tcPr>
            <w:tcW w:w="1784" w:type="dxa"/>
            <w:shd w:val="clear" w:color="auto" w:fill="408F9A"/>
          </w:tcPr>
          <w:p w14:paraId="1872BBE0" w14:textId="77777777" w:rsidR="00921330" w:rsidRDefault="00000000">
            <w:pPr>
              <w:pStyle w:val="TableParagraph"/>
              <w:spacing w:before="63"/>
              <w:ind w:left="266" w:right="23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MĚSÍČNÍ</w:t>
            </w:r>
            <w:r>
              <w:rPr>
                <w:rFonts w:ascii="Arial" w:hAnsi="Arial"/>
                <w:b/>
                <w:color w:val="FFFFFF"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PAUŠÁL</w:t>
            </w:r>
          </w:p>
        </w:tc>
      </w:tr>
      <w:tr w:rsidR="00921330" w14:paraId="1B89E6A3" w14:textId="77777777">
        <w:trPr>
          <w:trHeight w:val="330"/>
        </w:trPr>
        <w:tc>
          <w:tcPr>
            <w:tcW w:w="2929" w:type="dxa"/>
          </w:tcPr>
          <w:p w14:paraId="47CD119D" w14:textId="77777777" w:rsidR="00921330" w:rsidRDefault="00000000">
            <w:pPr>
              <w:pStyle w:val="TableParagraph"/>
              <w:spacing w:before="66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50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Evropa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Plus</w:t>
            </w:r>
          </w:p>
        </w:tc>
        <w:tc>
          <w:tcPr>
            <w:tcW w:w="2673" w:type="dxa"/>
          </w:tcPr>
          <w:p w14:paraId="2129A075" w14:textId="77777777" w:rsidR="00921330" w:rsidRDefault="00000000">
            <w:pPr>
              <w:pStyle w:val="TableParagraph"/>
              <w:spacing w:before="66"/>
              <w:ind w:left="1756"/>
              <w:rPr>
                <w:sz w:val="18"/>
              </w:rPr>
            </w:pPr>
            <w:r>
              <w:rPr>
                <w:w w:val="90"/>
                <w:sz w:val="18"/>
              </w:rPr>
              <w:t>50</w:t>
            </w:r>
          </w:p>
        </w:tc>
        <w:tc>
          <w:tcPr>
            <w:tcW w:w="1784" w:type="dxa"/>
          </w:tcPr>
          <w:p w14:paraId="54FD7BF9" w14:textId="77777777" w:rsidR="00921330" w:rsidRDefault="00000000">
            <w:pPr>
              <w:pStyle w:val="TableParagraph"/>
              <w:spacing w:before="66"/>
              <w:ind w:left="266" w:right="233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123,14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(149,–)</w:t>
            </w:r>
          </w:p>
        </w:tc>
      </w:tr>
      <w:tr w:rsidR="00921330" w14:paraId="1DA2096E" w14:textId="77777777">
        <w:trPr>
          <w:trHeight w:val="325"/>
        </w:trPr>
        <w:tc>
          <w:tcPr>
            <w:tcW w:w="2929" w:type="dxa"/>
          </w:tcPr>
          <w:p w14:paraId="1461B344" w14:textId="77777777" w:rsidR="00921330" w:rsidRDefault="00000000">
            <w:pPr>
              <w:pStyle w:val="TableParagraph"/>
              <w:spacing w:before="63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100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Evropa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Plus</w:t>
            </w:r>
          </w:p>
        </w:tc>
        <w:tc>
          <w:tcPr>
            <w:tcW w:w="2673" w:type="dxa"/>
          </w:tcPr>
          <w:p w14:paraId="0326E616" w14:textId="77777777" w:rsidR="00921330" w:rsidRDefault="00000000">
            <w:pPr>
              <w:pStyle w:val="TableParagraph"/>
              <w:tabs>
                <w:tab w:val="left" w:pos="747"/>
                <w:tab w:val="left" w:pos="2188"/>
              </w:tabs>
              <w:spacing w:before="63"/>
              <w:ind w:right="-490"/>
              <w:jc w:val="right"/>
              <w:rPr>
                <w:sz w:val="18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  <w:r>
              <w:rPr>
                <w:w w:val="90"/>
                <w:sz w:val="18"/>
                <w:shd w:val="clear" w:color="auto" w:fill="DBE6E9"/>
              </w:rPr>
              <w:t>100</w:t>
            </w:r>
            <w:r>
              <w:rPr>
                <w:sz w:val="18"/>
                <w:shd w:val="clear" w:color="auto" w:fill="DBE6E9"/>
              </w:rPr>
              <w:tab/>
            </w:r>
          </w:p>
        </w:tc>
        <w:tc>
          <w:tcPr>
            <w:tcW w:w="1784" w:type="dxa"/>
          </w:tcPr>
          <w:p w14:paraId="06559E2E" w14:textId="77777777" w:rsidR="00921330" w:rsidRDefault="00000000">
            <w:pPr>
              <w:pStyle w:val="TableParagraph"/>
              <w:spacing w:before="63"/>
              <w:ind w:left="266" w:right="233"/>
              <w:jc w:val="center"/>
              <w:rPr>
                <w:sz w:val="14"/>
              </w:rPr>
            </w:pPr>
            <w:r>
              <w:rPr>
                <w:w w:val="85"/>
                <w:sz w:val="18"/>
                <w:shd w:val="clear" w:color="auto" w:fill="DBE6E9"/>
              </w:rPr>
              <w:t>164,46</w:t>
            </w:r>
            <w:r>
              <w:rPr>
                <w:spacing w:val="-1"/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w w:val="85"/>
                <w:sz w:val="14"/>
              </w:rPr>
              <w:t>(199,–)</w:t>
            </w:r>
          </w:p>
        </w:tc>
      </w:tr>
      <w:tr w:rsidR="00921330" w14:paraId="71001680" w14:textId="77777777">
        <w:trPr>
          <w:trHeight w:val="326"/>
        </w:trPr>
        <w:tc>
          <w:tcPr>
            <w:tcW w:w="2929" w:type="dxa"/>
          </w:tcPr>
          <w:p w14:paraId="6C508CB4" w14:textId="77777777" w:rsidR="00921330" w:rsidRDefault="00000000">
            <w:pPr>
              <w:pStyle w:val="TableParagraph"/>
              <w:spacing w:before="61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300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Evropa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Plus</w:t>
            </w:r>
          </w:p>
        </w:tc>
        <w:tc>
          <w:tcPr>
            <w:tcW w:w="2673" w:type="dxa"/>
          </w:tcPr>
          <w:p w14:paraId="6932B87B" w14:textId="77777777" w:rsidR="00921330" w:rsidRDefault="00000000">
            <w:pPr>
              <w:pStyle w:val="TableParagraph"/>
              <w:spacing w:before="61"/>
              <w:ind w:left="1712"/>
              <w:rPr>
                <w:sz w:val="18"/>
              </w:rPr>
            </w:pPr>
            <w:r>
              <w:rPr>
                <w:w w:val="90"/>
                <w:sz w:val="18"/>
              </w:rPr>
              <w:t>300</w:t>
            </w:r>
          </w:p>
        </w:tc>
        <w:tc>
          <w:tcPr>
            <w:tcW w:w="1784" w:type="dxa"/>
          </w:tcPr>
          <w:p w14:paraId="59DC3C3F" w14:textId="77777777" w:rsidR="00921330" w:rsidRDefault="00000000">
            <w:pPr>
              <w:pStyle w:val="TableParagraph"/>
              <w:spacing w:before="61"/>
              <w:ind w:left="266" w:right="233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247,11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(299,–)</w:t>
            </w:r>
          </w:p>
        </w:tc>
      </w:tr>
      <w:tr w:rsidR="00921330" w14:paraId="692F967B" w14:textId="77777777">
        <w:trPr>
          <w:trHeight w:val="328"/>
        </w:trPr>
        <w:tc>
          <w:tcPr>
            <w:tcW w:w="2929" w:type="dxa"/>
          </w:tcPr>
          <w:p w14:paraId="2B6C0FA2" w14:textId="77777777" w:rsidR="00921330" w:rsidRDefault="00000000">
            <w:pPr>
              <w:pStyle w:val="TableParagraph"/>
              <w:spacing w:before="63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600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Evropa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Plus</w:t>
            </w:r>
          </w:p>
        </w:tc>
        <w:tc>
          <w:tcPr>
            <w:tcW w:w="2673" w:type="dxa"/>
          </w:tcPr>
          <w:p w14:paraId="6BA07950" w14:textId="77777777" w:rsidR="00921330" w:rsidRDefault="00000000">
            <w:pPr>
              <w:pStyle w:val="TableParagraph"/>
              <w:tabs>
                <w:tab w:val="left" w:pos="747"/>
                <w:tab w:val="left" w:pos="2188"/>
              </w:tabs>
              <w:spacing w:before="63"/>
              <w:ind w:right="-490"/>
              <w:jc w:val="right"/>
              <w:rPr>
                <w:sz w:val="18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  <w:r>
              <w:rPr>
                <w:w w:val="90"/>
                <w:sz w:val="18"/>
                <w:shd w:val="clear" w:color="auto" w:fill="DBE6E9"/>
              </w:rPr>
              <w:t>600</w:t>
            </w:r>
            <w:r>
              <w:rPr>
                <w:sz w:val="18"/>
                <w:shd w:val="clear" w:color="auto" w:fill="DBE6E9"/>
              </w:rPr>
              <w:tab/>
            </w:r>
          </w:p>
        </w:tc>
        <w:tc>
          <w:tcPr>
            <w:tcW w:w="1784" w:type="dxa"/>
          </w:tcPr>
          <w:p w14:paraId="065AEC80" w14:textId="77777777" w:rsidR="00921330" w:rsidRDefault="00000000">
            <w:pPr>
              <w:pStyle w:val="TableParagraph"/>
              <w:spacing w:before="63"/>
              <w:ind w:left="266" w:right="233"/>
              <w:jc w:val="center"/>
              <w:rPr>
                <w:sz w:val="14"/>
              </w:rPr>
            </w:pPr>
            <w:r>
              <w:rPr>
                <w:w w:val="85"/>
                <w:sz w:val="18"/>
                <w:shd w:val="clear" w:color="auto" w:fill="DBE6E9"/>
              </w:rPr>
              <w:t>495,04</w:t>
            </w:r>
            <w:r>
              <w:rPr>
                <w:spacing w:val="-1"/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w w:val="85"/>
                <w:sz w:val="14"/>
              </w:rPr>
              <w:t>(599,–)</w:t>
            </w:r>
          </w:p>
        </w:tc>
      </w:tr>
      <w:tr w:rsidR="00921330" w14:paraId="3E2FBCE6" w14:textId="77777777">
        <w:trPr>
          <w:trHeight w:val="267"/>
        </w:trPr>
        <w:tc>
          <w:tcPr>
            <w:tcW w:w="2929" w:type="dxa"/>
          </w:tcPr>
          <w:p w14:paraId="61ACDE6C" w14:textId="77777777" w:rsidR="00921330" w:rsidRDefault="00000000">
            <w:pPr>
              <w:pStyle w:val="TableParagraph"/>
              <w:spacing w:before="63" w:line="184" w:lineRule="exact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1200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Evropa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Plus</w:t>
            </w:r>
          </w:p>
        </w:tc>
        <w:tc>
          <w:tcPr>
            <w:tcW w:w="2673" w:type="dxa"/>
          </w:tcPr>
          <w:p w14:paraId="3FDDCB19" w14:textId="77777777" w:rsidR="00921330" w:rsidRDefault="00000000">
            <w:pPr>
              <w:pStyle w:val="TableParagraph"/>
              <w:spacing w:before="63" w:line="184" w:lineRule="exact"/>
              <w:ind w:left="1652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1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200</w:t>
            </w:r>
          </w:p>
        </w:tc>
        <w:tc>
          <w:tcPr>
            <w:tcW w:w="1784" w:type="dxa"/>
          </w:tcPr>
          <w:p w14:paraId="3AC54D35" w14:textId="77777777" w:rsidR="00921330" w:rsidRDefault="00000000">
            <w:pPr>
              <w:pStyle w:val="TableParagraph"/>
              <w:spacing w:before="63" w:line="184" w:lineRule="exact"/>
              <w:ind w:left="266" w:right="233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825,62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(999,–)</w:t>
            </w:r>
          </w:p>
        </w:tc>
      </w:tr>
    </w:tbl>
    <w:p w14:paraId="486EAACE" w14:textId="77777777" w:rsidR="00921330" w:rsidRDefault="00000000">
      <w:pPr>
        <w:pStyle w:val="Zkladntext"/>
        <w:spacing w:before="222" w:line="242" w:lineRule="auto"/>
        <w:ind w:left="240" w:right="465"/>
      </w:pPr>
      <w:r>
        <w:rPr>
          <w:w w:val="80"/>
        </w:rPr>
        <w:t>Balíček</w:t>
      </w:r>
      <w:r>
        <w:rPr>
          <w:spacing w:val="8"/>
          <w:w w:val="80"/>
        </w:rPr>
        <w:t xml:space="preserve"> </w:t>
      </w:r>
      <w:r>
        <w:rPr>
          <w:w w:val="80"/>
        </w:rPr>
        <w:t>je</w:t>
      </w:r>
      <w:r>
        <w:rPr>
          <w:spacing w:val="14"/>
          <w:w w:val="80"/>
        </w:rPr>
        <w:t xml:space="preserve"> </w:t>
      </w:r>
      <w:r>
        <w:rPr>
          <w:w w:val="80"/>
        </w:rPr>
        <w:t>platný</w:t>
      </w:r>
      <w:r>
        <w:rPr>
          <w:spacing w:val="8"/>
          <w:w w:val="80"/>
        </w:rPr>
        <w:t xml:space="preserve"> </w:t>
      </w:r>
      <w:r>
        <w:rPr>
          <w:w w:val="80"/>
        </w:rPr>
        <w:t>pro</w:t>
      </w:r>
      <w:r>
        <w:rPr>
          <w:spacing w:val="15"/>
          <w:w w:val="80"/>
        </w:rPr>
        <w:t xml:space="preserve"> </w:t>
      </w:r>
      <w:r>
        <w:rPr>
          <w:w w:val="80"/>
        </w:rPr>
        <w:t>volání</w:t>
      </w:r>
      <w:r>
        <w:rPr>
          <w:spacing w:val="10"/>
          <w:w w:val="80"/>
        </w:rPr>
        <w:t xml:space="preserve"> </w:t>
      </w:r>
      <w:r>
        <w:rPr>
          <w:w w:val="80"/>
        </w:rPr>
        <w:t>do</w:t>
      </w:r>
      <w:r>
        <w:rPr>
          <w:spacing w:val="10"/>
          <w:w w:val="80"/>
        </w:rPr>
        <w:t xml:space="preserve"> </w:t>
      </w:r>
      <w:r>
        <w:rPr>
          <w:w w:val="80"/>
        </w:rPr>
        <w:t>těchto</w:t>
      </w:r>
      <w:r>
        <w:rPr>
          <w:spacing w:val="12"/>
          <w:w w:val="80"/>
        </w:rPr>
        <w:t xml:space="preserve"> </w:t>
      </w:r>
      <w:r>
        <w:rPr>
          <w:w w:val="80"/>
        </w:rPr>
        <w:t>zemí:</w:t>
      </w:r>
      <w:r>
        <w:rPr>
          <w:spacing w:val="10"/>
          <w:w w:val="80"/>
        </w:rPr>
        <w:t xml:space="preserve"> </w:t>
      </w:r>
      <w:r>
        <w:rPr>
          <w:w w:val="80"/>
        </w:rPr>
        <w:t>Albánie,</w:t>
      </w:r>
      <w:r>
        <w:rPr>
          <w:spacing w:val="9"/>
          <w:w w:val="80"/>
        </w:rPr>
        <w:t xml:space="preserve"> </w:t>
      </w:r>
      <w:r>
        <w:rPr>
          <w:w w:val="80"/>
        </w:rPr>
        <w:t>Andorra,</w:t>
      </w:r>
      <w:r>
        <w:rPr>
          <w:spacing w:val="10"/>
          <w:w w:val="80"/>
        </w:rPr>
        <w:t xml:space="preserve"> </w:t>
      </w:r>
      <w:r>
        <w:rPr>
          <w:w w:val="80"/>
        </w:rPr>
        <w:t>Argentina,</w:t>
      </w:r>
      <w:r>
        <w:rPr>
          <w:spacing w:val="10"/>
          <w:w w:val="80"/>
        </w:rPr>
        <w:t xml:space="preserve"> </w:t>
      </w:r>
      <w:r>
        <w:rPr>
          <w:w w:val="80"/>
        </w:rPr>
        <w:t>Austrálie,</w:t>
      </w:r>
      <w:r>
        <w:rPr>
          <w:spacing w:val="10"/>
          <w:w w:val="80"/>
        </w:rPr>
        <w:t xml:space="preserve"> </w:t>
      </w:r>
      <w:r>
        <w:rPr>
          <w:w w:val="80"/>
        </w:rPr>
        <w:t>Azorské</w:t>
      </w:r>
      <w:r>
        <w:rPr>
          <w:spacing w:val="10"/>
          <w:w w:val="80"/>
        </w:rPr>
        <w:t xml:space="preserve"> </w:t>
      </w:r>
      <w:r>
        <w:rPr>
          <w:w w:val="80"/>
        </w:rPr>
        <w:t>ostrovy,</w:t>
      </w:r>
      <w:r>
        <w:rPr>
          <w:spacing w:val="10"/>
          <w:w w:val="80"/>
        </w:rPr>
        <w:t xml:space="preserve"> </w:t>
      </w:r>
      <w:r>
        <w:rPr>
          <w:w w:val="80"/>
        </w:rPr>
        <w:t>Belgie,</w:t>
      </w:r>
      <w:r>
        <w:rPr>
          <w:spacing w:val="9"/>
          <w:w w:val="80"/>
        </w:rPr>
        <w:t xml:space="preserve"> </w:t>
      </w:r>
      <w:r>
        <w:rPr>
          <w:w w:val="80"/>
        </w:rPr>
        <w:t>Bělorusko,</w:t>
      </w:r>
      <w:r>
        <w:rPr>
          <w:spacing w:val="10"/>
          <w:w w:val="80"/>
        </w:rPr>
        <w:t xml:space="preserve"> </w:t>
      </w:r>
      <w:r>
        <w:rPr>
          <w:w w:val="80"/>
        </w:rPr>
        <w:t>Bosna</w:t>
      </w:r>
      <w:r>
        <w:rPr>
          <w:spacing w:val="1"/>
          <w:w w:val="80"/>
        </w:rPr>
        <w:t xml:space="preserve"> </w:t>
      </w:r>
      <w:r>
        <w:rPr>
          <w:w w:val="80"/>
        </w:rPr>
        <w:t>a</w:t>
      </w:r>
      <w:r>
        <w:rPr>
          <w:spacing w:val="5"/>
          <w:w w:val="80"/>
        </w:rPr>
        <w:t xml:space="preserve"> </w:t>
      </w:r>
      <w:r>
        <w:rPr>
          <w:w w:val="80"/>
        </w:rPr>
        <w:t>Hercegovina,</w:t>
      </w:r>
      <w:r>
        <w:rPr>
          <w:spacing w:val="6"/>
          <w:w w:val="80"/>
        </w:rPr>
        <w:t xml:space="preserve"> </w:t>
      </w:r>
      <w:r>
        <w:rPr>
          <w:w w:val="80"/>
        </w:rPr>
        <w:t>Brazílie,</w:t>
      </w:r>
      <w:r>
        <w:rPr>
          <w:spacing w:val="6"/>
          <w:w w:val="80"/>
        </w:rPr>
        <w:t xml:space="preserve"> </w:t>
      </w:r>
      <w:r>
        <w:rPr>
          <w:w w:val="80"/>
        </w:rPr>
        <w:t>Bulharsko,</w:t>
      </w:r>
      <w:r>
        <w:rPr>
          <w:spacing w:val="6"/>
          <w:w w:val="80"/>
        </w:rPr>
        <w:t xml:space="preserve"> </w:t>
      </w:r>
      <w:r>
        <w:rPr>
          <w:w w:val="80"/>
        </w:rPr>
        <w:t>Černá</w:t>
      </w:r>
      <w:r>
        <w:rPr>
          <w:spacing w:val="6"/>
          <w:w w:val="80"/>
        </w:rPr>
        <w:t xml:space="preserve"> </w:t>
      </w:r>
      <w:r>
        <w:rPr>
          <w:w w:val="80"/>
        </w:rPr>
        <w:t>Hora,</w:t>
      </w:r>
      <w:r>
        <w:rPr>
          <w:spacing w:val="8"/>
          <w:w w:val="80"/>
        </w:rPr>
        <w:t xml:space="preserve"> </w:t>
      </w:r>
      <w:r>
        <w:rPr>
          <w:w w:val="80"/>
        </w:rPr>
        <w:t>Čína,</w:t>
      </w:r>
      <w:r>
        <w:rPr>
          <w:spacing w:val="6"/>
          <w:w w:val="80"/>
        </w:rPr>
        <w:t xml:space="preserve"> </w:t>
      </w:r>
      <w:r>
        <w:rPr>
          <w:w w:val="80"/>
        </w:rPr>
        <w:t>Dánsko,</w:t>
      </w:r>
      <w:r>
        <w:rPr>
          <w:spacing w:val="6"/>
          <w:w w:val="80"/>
        </w:rPr>
        <w:t xml:space="preserve"> </w:t>
      </w:r>
      <w:r>
        <w:rPr>
          <w:w w:val="80"/>
        </w:rPr>
        <w:t>Estonsko,</w:t>
      </w:r>
      <w:r>
        <w:rPr>
          <w:spacing w:val="6"/>
          <w:w w:val="80"/>
        </w:rPr>
        <w:t xml:space="preserve"> </w:t>
      </w:r>
      <w:r>
        <w:rPr>
          <w:w w:val="80"/>
        </w:rPr>
        <w:t>Egypt,</w:t>
      </w:r>
      <w:r>
        <w:rPr>
          <w:spacing w:val="5"/>
          <w:w w:val="80"/>
        </w:rPr>
        <w:t xml:space="preserve"> </w:t>
      </w:r>
      <w:r>
        <w:rPr>
          <w:w w:val="80"/>
        </w:rPr>
        <w:t>Faerské</w:t>
      </w:r>
      <w:r>
        <w:rPr>
          <w:spacing w:val="6"/>
          <w:w w:val="80"/>
        </w:rPr>
        <w:t xml:space="preserve"> </w:t>
      </w:r>
      <w:r>
        <w:rPr>
          <w:w w:val="80"/>
        </w:rPr>
        <w:t>ostrovy,</w:t>
      </w:r>
      <w:r>
        <w:rPr>
          <w:spacing w:val="6"/>
          <w:w w:val="80"/>
        </w:rPr>
        <w:t xml:space="preserve"> </w:t>
      </w:r>
      <w:r>
        <w:rPr>
          <w:w w:val="80"/>
        </w:rPr>
        <w:t>Finsko,</w:t>
      </w:r>
      <w:r>
        <w:rPr>
          <w:spacing w:val="6"/>
          <w:w w:val="80"/>
        </w:rPr>
        <w:t xml:space="preserve"> </w:t>
      </w:r>
      <w:r>
        <w:rPr>
          <w:w w:val="80"/>
        </w:rPr>
        <w:t>Francie,</w:t>
      </w:r>
      <w:r>
        <w:rPr>
          <w:spacing w:val="1"/>
          <w:w w:val="80"/>
        </w:rPr>
        <w:t xml:space="preserve"> </w:t>
      </w:r>
      <w:r>
        <w:rPr>
          <w:w w:val="80"/>
        </w:rPr>
        <w:t>Francouzská</w:t>
      </w:r>
      <w:r>
        <w:rPr>
          <w:spacing w:val="8"/>
          <w:w w:val="80"/>
        </w:rPr>
        <w:t xml:space="preserve"> </w:t>
      </w:r>
      <w:r>
        <w:rPr>
          <w:w w:val="80"/>
        </w:rPr>
        <w:t>Guyana,</w:t>
      </w:r>
      <w:r>
        <w:rPr>
          <w:spacing w:val="9"/>
          <w:w w:val="80"/>
        </w:rPr>
        <w:t xml:space="preserve"> </w:t>
      </w:r>
      <w:r>
        <w:rPr>
          <w:w w:val="80"/>
        </w:rPr>
        <w:t>Gibraltar,</w:t>
      </w:r>
      <w:r>
        <w:rPr>
          <w:spacing w:val="9"/>
          <w:w w:val="80"/>
        </w:rPr>
        <w:t xml:space="preserve"> </w:t>
      </w:r>
      <w:r>
        <w:rPr>
          <w:w w:val="80"/>
        </w:rPr>
        <w:t>Guadeloupe,</w:t>
      </w:r>
      <w:r>
        <w:rPr>
          <w:spacing w:val="9"/>
          <w:w w:val="80"/>
        </w:rPr>
        <w:t xml:space="preserve"> </w:t>
      </w:r>
      <w:r>
        <w:rPr>
          <w:w w:val="80"/>
        </w:rPr>
        <w:t>Chorvatsko,</w:t>
      </w:r>
      <w:r>
        <w:rPr>
          <w:spacing w:val="8"/>
          <w:w w:val="80"/>
        </w:rPr>
        <w:t xml:space="preserve"> </w:t>
      </w:r>
      <w:r>
        <w:rPr>
          <w:w w:val="80"/>
        </w:rPr>
        <w:t>Indie,</w:t>
      </w:r>
      <w:r>
        <w:rPr>
          <w:spacing w:val="14"/>
          <w:w w:val="80"/>
        </w:rPr>
        <w:t xml:space="preserve"> </w:t>
      </w:r>
      <w:r>
        <w:rPr>
          <w:w w:val="80"/>
        </w:rPr>
        <w:t>Irsko,</w:t>
      </w:r>
      <w:r>
        <w:rPr>
          <w:spacing w:val="9"/>
          <w:w w:val="80"/>
        </w:rPr>
        <w:t xml:space="preserve"> </w:t>
      </w:r>
      <w:r>
        <w:rPr>
          <w:w w:val="80"/>
        </w:rPr>
        <w:t>Island,</w:t>
      </w:r>
      <w:r>
        <w:rPr>
          <w:spacing w:val="8"/>
          <w:w w:val="80"/>
        </w:rPr>
        <w:t xml:space="preserve"> </w:t>
      </w:r>
      <w:r>
        <w:rPr>
          <w:w w:val="80"/>
        </w:rPr>
        <w:t>Itálie,</w:t>
      </w:r>
      <w:r>
        <w:rPr>
          <w:spacing w:val="14"/>
          <w:w w:val="80"/>
        </w:rPr>
        <w:t xml:space="preserve"> </w:t>
      </w:r>
      <w:r>
        <w:rPr>
          <w:w w:val="80"/>
        </w:rPr>
        <w:t>Izrael,</w:t>
      </w:r>
      <w:r>
        <w:rPr>
          <w:spacing w:val="9"/>
          <w:w w:val="80"/>
        </w:rPr>
        <w:t xml:space="preserve"> </w:t>
      </w:r>
      <w:r>
        <w:rPr>
          <w:w w:val="80"/>
        </w:rPr>
        <w:t>Japonsko,</w:t>
      </w:r>
      <w:r>
        <w:rPr>
          <w:spacing w:val="9"/>
          <w:w w:val="80"/>
        </w:rPr>
        <w:t xml:space="preserve"> </w:t>
      </w:r>
      <w:r>
        <w:rPr>
          <w:w w:val="80"/>
        </w:rPr>
        <w:t>Jižní</w:t>
      </w:r>
      <w:r>
        <w:rPr>
          <w:spacing w:val="8"/>
          <w:w w:val="80"/>
        </w:rPr>
        <w:t xml:space="preserve"> </w:t>
      </w:r>
      <w:r>
        <w:rPr>
          <w:w w:val="80"/>
        </w:rPr>
        <w:t>Korea,</w:t>
      </w:r>
      <w:r>
        <w:rPr>
          <w:spacing w:val="9"/>
          <w:w w:val="80"/>
        </w:rPr>
        <w:t xml:space="preserve"> </w:t>
      </w:r>
      <w:r>
        <w:rPr>
          <w:w w:val="80"/>
        </w:rPr>
        <w:t>Kanada,</w:t>
      </w:r>
      <w:r>
        <w:rPr>
          <w:spacing w:val="1"/>
          <w:w w:val="80"/>
        </w:rPr>
        <w:t xml:space="preserve"> </w:t>
      </w:r>
      <w:r>
        <w:rPr>
          <w:w w:val="80"/>
        </w:rPr>
        <w:t>Kanárské ostrovy, Kosovo, Kypr, Lichtenštejnsko,</w:t>
      </w:r>
      <w:r>
        <w:rPr>
          <w:spacing w:val="1"/>
          <w:w w:val="80"/>
        </w:rPr>
        <w:t xml:space="preserve"> </w:t>
      </w:r>
      <w:r>
        <w:rPr>
          <w:w w:val="80"/>
        </w:rPr>
        <w:t>Litva, Lotyšsko, Lucembursko,</w:t>
      </w:r>
      <w:r>
        <w:rPr>
          <w:spacing w:val="1"/>
          <w:w w:val="80"/>
        </w:rPr>
        <w:t xml:space="preserve"> </w:t>
      </w:r>
      <w:r>
        <w:rPr>
          <w:w w:val="80"/>
        </w:rPr>
        <w:t>Madeira, Maďarsko,</w:t>
      </w:r>
      <w:r>
        <w:rPr>
          <w:spacing w:val="1"/>
          <w:w w:val="80"/>
        </w:rPr>
        <w:t xml:space="preserve"> </w:t>
      </w:r>
      <w:r>
        <w:rPr>
          <w:w w:val="80"/>
        </w:rPr>
        <w:t>Makedonie, Malta,</w:t>
      </w:r>
      <w:r>
        <w:rPr>
          <w:spacing w:val="1"/>
          <w:w w:val="80"/>
        </w:rPr>
        <w:t xml:space="preserve"> </w:t>
      </w:r>
      <w:r>
        <w:rPr>
          <w:w w:val="80"/>
        </w:rPr>
        <w:t>Martinik,</w:t>
      </w:r>
      <w:r>
        <w:rPr>
          <w:spacing w:val="11"/>
          <w:w w:val="80"/>
        </w:rPr>
        <w:t xml:space="preserve"> </w:t>
      </w:r>
      <w:r>
        <w:rPr>
          <w:w w:val="80"/>
        </w:rPr>
        <w:t>Mexiko,</w:t>
      </w:r>
      <w:r>
        <w:rPr>
          <w:spacing w:val="15"/>
          <w:w w:val="80"/>
        </w:rPr>
        <w:t xml:space="preserve"> </w:t>
      </w:r>
      <w:r>
        <w:rPr>
          <w:w w:val="80"/>
        </w:rPr>
        <w:t>Moldavsko,</w:t>
      </w:r>
      <w:r>
        <w:rPr>
          <w:spacing w:val="16"/>
          <w:w w:val="80"/>
        </w:rPr>
        <w:t xml:space="preserve"> </w:t>
      </w:r>
      <w:r>
        <w:rPr>
          <w:w w:val="80"/>
        </w:rPr>
        <w:t>Monako,</w:t>
      </w:r>
      <w:r>
        <w:rPr>
          <w:spacing w:val="11"/>
          <w:w w:val="80"/>
        </w:rPr>
        <w:t xml:space="preserve"> </w:t>
      </w:r>
      <w:r>
        <w:rPr>
          <w:w w:val="80"/>
        </w:rPr>
        <w:t>Německo,</w:t>
      </w:r>
      <w:r>
        <w:rPr>
          <w:spacing w:val="12"/>
          <w:w w:val="80"/>
        </w:rPr>
        <w:t xml:space="preserve"> </w:t>
      </w:r>
      <w:r>
        <w:rPr>
          <w:w w:val="80"/>
        </w:rPr>
        <w:t>Nizozemsko,</w:t>
      </w:r>
      <w:r>
        <w:rPr>
          <w:spacing w:val="11"/>
          <w:w w:val="80"/>
        </w:rPr>
        <w:t xml:space="preserve"> </w:t>
      </w:r>
      <w:r>
        <w:rPr>
          <w:w w:val="80"/>
        </w:rPr>
        <w:t>Norsko,</w:t>
      </w:r>
      <w:r>
        <w:rPr>
          <w:spacing w:val="12"/>
          <w:w w:val="80"/>
        </w:rPr>
        <w:t xml:space="preserve"> </w:t>
      </w:r>
      <w:r>
        <w:rPr>
          <w:w w:val="80"/>
        </w:rPr>
        <w:t>Polsko,</w:t>
      </w:r>
      <w:r>
        <w:rPr>
          <w:spacing w:val="11"/>
          <w:w w:val="80"/>
        </w:rPr>
        <w:t xml:space="preserve"> </w:t>
      </w:r>
      <w:r>
        <w:rPr>
          <w:w w:val="80"/>
        </w:rPr>
        <w:t>Portugalsko,</w:t>
      </w:r>
      <w:r>
        <w:rPr>
          <w:spacing w:val="12"/>
          <w:w w:val="80"/>
        </w:rPr>
        <w:t xml:space="preserve"> </w:t>
      </w:r>
      <w:r>
        <w:rPr>
          <w:w w:val="80"/>
        </w:rPr>
        <w:t>Rakousko,</w:t>
      </w:r>
      <w:r>
        <w:rPr>
          <w:spacing w:val="16"/>
          <w:w w:val="80"/>
        </w:rPr>
        <w:t xml:space="preserve"> </w:t>
      </w:r>
      <w:r>
        <w:rPr>
          <w:w w:val="80"/>
        </w:rPr>
        <w:t>Réunion,</w:t>
      </w:r>
      <w:r>
        <w:rPr>
          <w:spacing w:val="12"/>
          <w:w w:val="80"/>
        </w:rPr>
        <w:t xml:space="preserve"> </w:t>
      </w:r>
      <w:r>
        <w:rPr>
          <w:w w:val="80"/>
        </w:rPr>
        <w:t>Rumunsko,</w:t>
      </w:r>
      <w:r>
        <w:rPr>
          <w:spacing w:val="1"/>
          <w:w w:val="80"/>
        </w:rPr>
        <w:t xml:space="preserve"> </w:t>
      </w:r>
      <w:r>
        <w:rPr>
          <w:w w:val="80"/>
        </w:rPr>
        <w:t>Rusko, Řecko, San Marino, Saudská Arábie, Slovensko, Slovinsko, Srbsko,</w:t>
      </w:r>
      <w:r>
        <w:rPr>
          <w:spacing w:val="25"/>
        </w:rPr>
        <w:t xml:space="preserve"> </w:t>
      </w:r>
      <w:r>
        <w:rPr>
          <w:w w:val="80"/>
        </w:rPr>
        <w:t>Španělsko, Švédsko,</w:t>
      </w:r>
      <w:r>
        <w:rPr>
          <w:spacing w:val="26"/>
        </w:rPr>
        <w:t xml:space="preserve"> </w:t>
      </w:r>
      <w:r>
        <w:rPr>
          <w:w w:val="80"/>
        </w:rPr>
        <w:t>Švýcarsko,</w:t>
      </w:r>
      <w:r>
        <w:rPr>
          <w:spacing w:val="25"/>
        </w:rPr>
        <w:t xml:space="preserve"> </w:t>
      </w:r>
      <w:r>
        <w:rPr>
          <w:w w:val="80"/>
        </w:rPr>
        <w:t>Thajsko,</w:t>
      </w:r>
      <w:r>
        <w:rPr>
          <w:spacing w:val="1"/>
          <w:w w:val="80"/>
        </w:rPr>
        <w:t xml:space="preserve"> </w:t>
      </w:r>
      <w:r>
        <w:rPr>
          <w:w w:val="85"/>
        </w:rPr>
        <w:t>Turecko,</w:t>
      </w:r>
      <w:r>
        <w:rPr>
          <w:spacing w:val="-4"/>
          <w:w w:val="85"/>
        </w:rPr>
        <w:t xml:space="preserve"> </w:t>
      </w:r>
      <w:r>
        <w:rPr>
          <w:w w:val="85"/>
        </w:rPr>
        <w:t>Ukrajina,</w:t>
      </w:r>
      <w:r>
        <w:rPr>
          <w:spacing w:val="-3"/>
          <w:w w:val="85"/>
        </w:rPr>
        <w:t xml:space="preserve"> </w:t>
      </w:r>
      <w:r>
        <w:rPr>
          <w:w w:val="85"/>
        </w:rPr>
        <w:t>USA,</w:t>
      </w:r>
      <w:r>
        <w:rPr>
          <w:spacing w:val="-3"/>
          <w:w w:val="85"/>
        </w:rPr>
        <w:t xml:space="preserve"> </w:t>
      </w:r>
      <w:r>
        <w:rPr>
          <w:w w:val="85"/>
        </w:rPr>
        <w:t>Vatikán, Velká</w:t>
      </w:r>
      <w:r>
        <w:rPr>
          <w:spacing w:val="-3"/>
          <w:w w:val="85"/>
        </w:rPr>
        <w:t xml:space="preserve"> </w:t>
      </w:r>
      <w:r>
        <w:rPr>
          <w:w w:val="85"/>
        </w:rPr>
        <w:t>Británie</w:t>
      </w:r>
      <w:r>
        <w:rPr>
          <w:spacing w:val="-4"/>
          <w:w w:val="85"/>
        </w:rPr>
        <w:t xml:space="preserve"> </w:t>
      </w:r>
      <w:r>
        <w:rPr>
          <w:w w:val="85"/>
        </w:rPr>
        <w:t>a</w:t>
      </w:r>
      <w:r>
        <w:rPr>
          <w:spacing w:val="-1"/>
          <w:w w:val="85"/>
        </w:rPr>
        <w:t xml:space="preserve"> </w:t>
      </w:r>
      <w:r>
        <w:rPr>
          <w:w w:val="85"/>
        </w:rPr>
        <w:t>území</w:t>
      </w:r>
      <w:r>
        <w:rPr>
          <w:spacing w:val="-3"/>
          <w:w w:val="85"/>
        </w:rPr>
        <w:t xml:space="preserve"> </w:t>
      </w:r>
      <w:r>
        <w:rPr>
          <w:w w:val="85"/>
        </w:rPr>
        <w:t>Alandských</w:t>
      </w:r>
      <w:r>
        <w:rPr>
          <w:spacing w:val="-4"/>
          <w:w w:val="85"/>
        </w:rPr>
        <w:t xml:space="preserve"> </w:t>
      </w:r>
      <w:r>
        <w:rPr>
          <w:w w:val="85"/>
        </w:rPr>
        <w:t>ostrovů,</w:t>
      </w:r>
      <w:r>
        <w:rPr>
          <w:spacing w:val="1"/>
          <w:w w:val="85"/>
        </w:rPr>
        <w:t xml:space="preserve"> </w:t>
      </w:r>
      <w:r>
        <w:rPr>
          <w:w w:val="85"/>
        </w:rPr>
        <w:t>Vietnam.</w:t>
      </w:r>
    </w:p>
    <w:p w14:paraId="589B8636" w14:textId="77777777" w:rsidR="00921330" w:rsidRDefault="00921330">
      <w:pPr>
        <w:pStyle w:val="Zkladntext"/>
        <w:rPr>
          <w:sz w:val="18"/>
        </w:rPr>
      </w:pPr>
    </w:p>
    <w:p w14:paraId="6178BC9A" w14:textId="77777777" w:rsidR="00921330" w:rsidRDefault="00921330">
      <w:pPr>
        <w:pStyle w:val="Zkladntext"/>
        <w:spacing w:before="4"/>
        <w:rPr>
          <w:sz w:val="21"/>
        </w:rPr>
      </w:pPr>
    </w:p>
    <w:p w14:paraId="6FE84ADE" w14:textId="77777777" w:rsidR="00921330" w:rsidRDefault="00000000">
      <w:pPr>
        <w:pStyle w:val="Nadpis3"/>
        <w:spacing w:before="0"/>
      </w:pPr>
      <w:r>
        <w:rPr>
          <w:color w:val="E10074"/>
          <w:w w:val="80"/>
        </w:rPr>
        <w:t>MEZINÁRODNÍ</w:t>
      </w:r>
      <w:r>
        <w:rPr>
          <w:color w:val="E10074"/>
          <w:spacing w:val="19"/>
          <w:w w:val="80"/>
        </w:rPr>
        <w:t xml:space="preserve"> </w:t>
      </w:r>
      <w:r>
        <w:rPr>
          <w:color w:val="E10074"/>
          <w:w w:val="80"/>
        </w:rPr>
        <w:t>SMS</w:t>
      </w:r>
    </w:p>
    <w:p w14:paraId="3D8D0835" w14:textId="77777777" w:rsidR="00921330" w:rsidRDefault="00921330">
      <w:pPr>
        <w:pStyle w:val="Zkladntext"/>
        <w:spacing w:before="5"/>
        <w:rPr>
          <w:rFonts w:ascii="Arial"/>
          <w:b/>
          <w:sz w:val="3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3155"/>
        <w:gridCol w:w="4230"/>
      </w:tblGrid>
      <w:tr w:rsidR="00921330" w14:paraId="2597FEB6" w14:textId="77777777">
        <w:trPr>
          <w:trHeight w:val="268"/>
        </w:trPr>
        <w:tc>
          <w:tcPr>
            <w:tcW w:w="3155" w:type="dxa"/>
            <w:tcBorders>
              <w:top w:val="single" w:sz="48" w:space="0" w:color="63B8E3"/>
            </w:tcBorders>
          </w:tcPr>
          <w:p w14:paraId="66809FE9" w14:textId="77777777" w:rsidR="00921330" w:rsidRDefault="00000000">
            <w:pPr>
              <w:pStyle w:val="TableParagraph"/>
              <w:spacing w:before="64" w:line="184" w:lineRule="exact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Všechna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pásma</w:t>
            </w:r>
          </w:p>
        </w:tc>
        <w:tc>
          <w:tcPr>
            <w:tcW w:w="4230" w:type="dxa"/>
            <w:tcBorders>
              <w:top w:val="single" w:sz="48" w:space="0" w:color="63B8E3"/>
            </w:tcBorders>
          </w:tcPr>
          <w:p w14:paraId="6F83927F" w14:textId="77777777" w:rsidR="00921330" w:rsidRDefault="00000000">
            <w:pPr>
              <w:pStyle w:val="TableParagraph"/>
              <w:spacing w:before="64" w:line="184" w:lineRule="exact"/>
              <w:ind w:left="1971" w:right="1599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4,17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(5,05)</w:t>
            </w:r>
          </w:p>
        </w:tc>
      </w:tr>
    </w:tbl>
    <w:p w14:paraId="5313473C" w14:textId="77777777" w:rsidR="00921330" w:rsidRDefault="00000000">
      <w:pPr>
        <w:pStyle w:val="Zkladntext"/>
        <w:spacing w:before="203"/>
        <w:ind w:left="240"/>
      </w:pPr>
      <w:r>
        <w:rPr>
          <w:w w:val="80"/>
        </w:rPr>
        <w:t>Cena</w:t>
      </w:r>
      <w:r>
        <w:rPr>
          <w:spacing w:val="7"/>
          <w:w w:val="80"/>
        </w:rPr>
        <w:t xml:space="preserve"> </w:t>
      </w:r>
      <w:r>
        <w:rPr>
          <w:w w:val="80"/>
        </w:rPr>
        <w:t>platí</w:t>
      </w:r>
      <w:r>
        <w:rPr>
          <w:spacing w:val="8"/>
          <w:w w:val="80"/>
        </w:rPr>
        <w:t xml:space="preserve"> </w:t>
      </w:r>
      <w:r>
        <w:rPr>
          <w:w w:val="80"/>
        </w:rPr>
        <w:t>pro</w:t>
      </w:r>
      <w:r>
        <w:rPr>
          <w:spacing w:val="8"/>
          <w:w w:val="80"/>
        </w:rPr>
        <w:t xml:space="preserve"> </w:t>
      </w:r>
      <w:r>
        <w:rPr>
          <w:w w:val="80"/>
        </w:rPr>
        <w:t>SMS</w:t>
      </w:r>
      <w:r>
        <w:rPr>
          <w:spacing w:val="13"/>
          <w:w w:val="80"/>
        </w:rPr>
        <w:t xml:space="preserve"> </w:t>
      </w:r>
      <w:r>
        <w:rPr>
          <w:w w:val="80"/>
        </w:rPr>
        <w:t>zasílané</w:t>
      </w:r>
      <w:r>
        <w:rPr>
          <w:spacing w:val="7"/>
          <w:w w:val="80"/>
        </w:rPr>
        <w:t xml:space="preserve"> </w:t>
      </w:r>
      <w:r>
        <w:rPr>
          <w:w w:val="80"/>
        </w:rPr>
        <w:t>z</w:t>
      </w:r>
      <w:r>
        <w:rPr>
          <w:spacing w:val="6"/>
          <w:w w:val="80"/>
        </w:rPr>
        <w:t xml:space="preserve"> </w:t>
      </w:r>
      <w:r>
        <w:rPr>
          <w:w w:val="80"/>
        </w:rPr>
        <w:t>ČR</w:t>
      </w:r>
      <w:r>
        <w:rPr>
          <w:spacing w:val="10"/>
          <w:w w:val="80"/>
        </w:rPr>
        <w:t xml:space="preserve"> </w:t>
      </w:r>
      <w:r>
        <w:rPr>
          <w:w w:val="80"/>
        </w:rPr>
        <w:t>z</w:t>
      </w:r>
      <w:r>
        <w:rPr>
          <w:spacing w:val="10"/>
          <w:w w:val="80"/>
        </w:rPr>
        <w:t xml:space="preserve"> </w:t>
      </w:r>
      <w:r>
        <w:rPr>
          <w:w w:val="80"/>
        </w:rPr>
        <w:t>čísel</w:t>
      </w:r>
      <w:r>
        <w:rPr>
          <w:spacing w:val="7"/>
          <w:w w:val="80"/>
        </w:rPr>
        <w:t xml:space="preserve"> </w:t>
      </w:r>
      <w:r>
        <w:rPr>
          <w:w w:val="80"/>
        </w:rPr>
        <w:t>značky</w:t>
      </w:r>
      <w:r>
        <w:rPr>
          <w:spacing w:val="6"/>
          <w:w w:val="80"/>
        </w:rPr>
        <w:t xml:space="preserve"> </w:t>
      </w:r>
      <w:r>
        <w:rPr>
          <w:w w:val="80"/>
        </w:rPr>
        <w:t>T-Mobile</w:t>
      </w:r>
      <w:r>
        <w:rPr>
          <w:spacing w:val="8"/>
          <w:w w:val="80"/>
        </w:rPr>
        <w:t xml:space="preserve"> </w:t>
      </w:r>
      <w:r>
        <w:rPr>
          <w:w w:val="80"/>
        </w:rPr>
        <w:t>na</w:t>
      </w:r>
      <w:r>
        <w:rPr>
          <w:spacing w:val="12"/>
          <w:w w:val="80"/>
        </w:rPr>
        <w:t xml:space="preserve"> </w:t>
      </w:r>
      <w:r>
        <w:rPr>
          <w:w w:val="80"/>
        </w:rPr>
        <w:t>zahraniční</w:t>
      </w:r>
      <w:r>
        <w:rPr>
          <w:spacing w:val="7"/>
          <w:w w:val="80"/>
        </w:rPr>
        <w:t xml:space="preserve"> </w:t>
      </w:r>
      <w:r>
        <w:rPr>
          <w:w w:val="80"/>
        </w:rPr>
        <w:t>účastnická</w:t>
      </w:r>
      <w:r>
        <w:rPr>
          <w:spacing w:val="8"/>
          <w:w w:val="80"/>
        </w:rPr>
        <w:t xml:space="preserve"> </w:t>
      </w:r>
      <w:r>
        <w:rPr>
          <w:w w:val="80"/>
        </w:rPr>
        <w:t>čísla</w:t>
      </w:r>
      <w:r>
        <w:rPr>
          <w:spacing w:val="12"/>
          <w:w w:val="80"/>
        </w:rPr>
        <w:t xml:space="preserve"> </w:t>
      </w:r>
      <w:r>
        <w:rPr>
          <w:w w:val="80"/>
        </w:rPr>
        <w:t>(tj.</w:t>
      </w:r>
      <w:r>
        <w:rPr>
          <w:spacing w:val="7"/>
          <w:w w:val="80"/>
        </w:rPr>
        <w:t xml:space="preserve"> </w:t>
      </w:r>
      <w:r>
        <w:rPr>
          <w:w w:val="80"/>
        </w:rPr>
        <w:t>jiná</w:t>
      </w:r>
      <w:r>
        <w:rPr>
          <w:spacing w:val="14"/>
          <w:w w:val="80"/>
        </w:rPr>
        <w:t xml:space="preserve"> </w:t>
      </w:r>
      <w:r>
        <w:rPr>
          <w:w w:val="80"/>
        </w:rPr>
        <w:t>předvolba</w:t>
      </w:r>
      <w:r>
        <w:rPr>
          <w:spacing w:val="12"/>
          <w:w w:val="80"/>
        </w:rPr>
        <w:t xml:space="preserve"> </w:t>
      </w:r>
      <w:r>
        <w:rPr>
          <w:w w:val="80"/>
        </w:rPr>
        <w:t>než</w:t>
      </w:r>
      <w:r>
        <w:rPr>
          <w:spacing w:val="11"/>
          <w:w w:val="80"/>
        </w:rPr>
        <w:t xml:space="preserve"> </w:t>
      </w:r>
      <w:r>
        <w:rPr>
          <w:w w:val="80"/>
        </w:rPr>
        <w:t>+420).</w:t>
      </w:r>
    </w:p>
    <w:p w14:paraId="25A0AEB4" w14:textId="77777777" w:rsidR="00921330" w:rsidRDefault="00921330">
      <w:pPr>
        <w:sectPr w:rsidR="00921330">
          <w:pgSz w:w="16840" w:h="11910" w:orient="landscape"/>
          <w:pgMar w:top="600" w:right="320" w:bottom="860" w:left="440" w:header="0" w:footer="665" w:gutter="0"/>
          <w:cols w:num="2" w:space="708" w:equalWidth="0">
            <w:col w:w="7667" w:space="427"/>
            <w:col w:w="7986"/>
          </w:cols>
        </w:sectPr>
      </w:pPr>
    </w:p>
    <w:p w14:paraId="205AE411" w14:textId="77777777" w:rsidR="00921330" w:rsidRDefault="00000000">
      <w:pPr>
        <w:pStyle w:val="Nadpis1"/>
      </w:pPr>
      <w:bookmarkStart w:id="4" w:name="_bookmark0"/>
      <w:bookmarkEnd w:id="4"/>
      <w:r>
        <w:rPr>
          <w:color w:val="E10074"/>
          <w:w w:val="80"/>
        </w:rPr>
        <w:lastRenderedPageBreak/>
        <w:t>Služby</w:t>
      </w:r>
      <w:r>
        <w:rPr>
          <w:color w:val="E10074"/>
          <w:spacing w:val="53"/>
          <w:w w:val="80"/>
        </w:rPr>
        <w:t xml:space="preserve"> </w:t>
      </w:r>
      <w:r>
        <w:rPr>
          <w:color w:val="E10074"/>
          <w:w w:val="80"/>
        </w:rPr>
        <w:t>T-Cloud</w:t>
      </w:r>
    </w:p>
    <w:p w14:paraId="59EC2E40" w14:textId="77777777" w:rsidR="00921330" w:rsidRDefault="00000000">
      <w:pPr>
        <w:pStyle w:val="Nadpis3"/>
        <w:spacing w:before="358"/>
      </w:pPr>
      <w:r>
        <w:rPr>
          <w:color w:val="E10074"/>
          <w:w w:val="80"/>
        </w:rPr>
        <w:t>T-CLOUD</w:t>
      </w:r>
      <w:r>
        <w:rPr>
          <w:color w:val="E10074"/>
          <w:spacing w:val="21"/>
          <w:w w:val="80"/>
        </w:rPr>
        <w:t xml:space="preserve"> </w:t>
      </w:r>
      <w:r>
        <w:rPr>
          <w:color w:val="E10074"/>
          <w:w w:val="80"/>
        </w:rPr>
        <w:t>TÝMOVÁ</w:t>
      </w:r>
      <w:r>
        <w:rPr>
          <w:color w:val="E10074"/>
          <w:spacing w:val="21"/>
          <w:w w:val="80"/>
        </w:rPr>
        <w:t xml:space="preserve"> </w:t>
      </w:r>
      <w:r>
        <w:rPr>
          <w:color w:val="E10074"/>
          <w:w w:val="80"/>
        </w:rPr>
        <w:t>ZÁLOHA</w:t>
      </w:r>
    </w:p>
    <w:p w14:paraId="54B7316E" w14:textId="36A3C1B6" w:rsidR="00921330" w:rsidRDefault="008B69E7">
      <w:pPr>
        <w:pStyle w:val="Zkladntext"/>
        <w:spacing w:line="144" w:lineRule="exact"/>
        <w:ind w:left="240" w:right="-29"/>
        <w:rPr>
          <w:rFonts w:ascii="Arial"/>
          <w:sz w:val="14"/>
        </w:rPr>
      </w:pPr>
      <w:r>
        <w:rPr>
          <w:rFonts w:ascii="Arial"/>
          <w:noProof/>
          <w:position w:val="-2"/>
          <w:sz w:val="14"/>
        </w:rPr>
        <mc:AlternateContent>
          <mc:Choice Requires="wpg">
            <w:drawing>
              <wp:inline distT="0" distB="0" distL="0" distR="0" wp14:anchorId="7846A515" wp14:editId="660A5D22">
                <wp:extent cx="4690110" cy="91440"/>
                <wp:effectExtent l="0" t="0" r="0" b="3810"/>
                <wp:docPr id="3353459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0110" cy="91440"/>
                          <a:chOff x="0" y="0"/>
                          <a:chExt cx="7386" cy="144"/>
                        </a:xfrm>
                      </wpg:grpSpPr>
                      <wps:wsp>
                        <wps:cNvPr id="1503714307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386" cy="144"/>
                          </a:xfrm>
                          <a:custGeom>
                            <a:avLst/>
                            <a:gdLst>
                              <a:gd name="T0" fmla="*/ 7386 w 7386"/>
                              <a:gd name="T1" fmla="*/ 0 h 144"/>
                              <a:gd name="T2" fmla="*/ 0 w 7386"/>
                              <a:gd name="T3" fmla="*/ 0 h 144"/>
                              <a:gd name="T4" fmla="*/ 0 w 7386"/>
                              <a:gd name="T5" fmla="*/ 16 h 144"/>
                              <a:gd name="T6" fmla="*/ 0 w 7386"/>
                              <a:gd name="T7" fmla="*/ 128 h 144"/>
                              <a:gd name="T8" fmla="*/ 0 w 7386"/>
                              <a:gd name="T9" fmla="*/ 144 h 144"/>
                              <a:gd name="T10" fmla="*/ 7386 w 7386"/>
                              <a:gd name="T11" fmla="*/ 144 h 144"/>
                              <a:gd name="T12" fmla="*/ 7386 w 7386"/>
                              <a:gd name="T13" fmla="*/ 128 h 144"/>
                              <a:gd name="T14" fmla="*/ 7386 w 7386"/>
                              <a:gd name="T15" fmla="*/ 16 h 144"/>
                              <a:gd name="T16" fmla="*/ 7386 w 7386"/>
                              <a:gd name="T17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386" h="144">
                                <a:moveTo>
                                  <a:pt x="7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128"/>
                                </a:lnTo>
                                <a:lnTo>
                                  <a:pt x="0" y="144"/>
                                </a:lnTo>
                                <a:lnTo>
                                  <a:pt x="7386" y="144"/>
                                </a:lnTo>
                                <a:lnTo>
                                  <a:pt x="7386" y="128"/>
                                </a:lnTo>
                                <a:lnTo>
                                  <a:pt x="7386" y="16"/>
                                </a:lnTo>
                                <a:lnTo>
                                  <a:pt x="7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35863F" id="Group 10" o:spid="_x0000_s1026" style="width:369.3pt;height:7.2pt;mso-position-horizontal-relative:char;mso-position-vertical-relative:line" coordsize="738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">
                <v:shape id="Freeform 11" o:spid="_x0000_s1027" style="position:absolute;width:7386;height:144;visibility:visible;mso-wrap-style:square;v-text-anchor:top" coordsize="7386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" path="m7386,l,,,16,,128r,16l7386,144r,-16l7386,16r,-16xe" fillcolor="#00af50" stroked="f">
                  <v:path arrowok="t" o:connecttype="custom" o:connectlocs="7386,0;0,0;0,16;0,128;0,144;7386,144;7386,128;7386,16;7386,0" o:connectangles="0,0,0,0,0,0,0,0,0"/>
                </v:shape>
                <w10:anchorlock/>
              </v:group>
            </w:pict>
          </mc:Fallback>
        </mc:AlternateContent>
      </w:r>
    </w:p>
    <w:p w14:paraId="12F01D2F" w14:textId="5540A561" w:rsidR="00921330" w:rsidRDefault="008B69E7">
      <w:pPr>
        <w:tabs>
          <w:tab w:val="left" w:pos="1632"/>
          <w:tab w:val="left" w:pos="2868"/>
          <w:tab w:val="left" w:pos="4104"/>
          <w:tab w:val="left" w:pos="5233"/>
        </w:tabs>
        <w:spacing w:before="99"/>
        <w:ind w:left="25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063B6D70" wp14:editId="3F30FC02">
                <wp:simplePos x="0" y="0"/>
                <wp:positionH relativeFrom="page">
                  <wp:posOffset>1194435</wp:posOffset>
                </wp:positionH>
                <wp:positionV relativeFrom="paragraph">
                  <wp:posOffset>236855</wp:posOffset>
                </wp:positionV>
                <wp:extent cx="3928110" cy="228600"/>
                <wp:effectExtent l="0" t="0" r="0" b="0"/>
                <wp:wrapNone/>
                <wp:docPr id="90032849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228600"/>
                        </a:xfrm>
                        <a:prstGeom prst="rect">
                          <a:avLst/>
                        </a:prstGeom>
                        <a:solidFill>
                          <a:srgbClr val="DBE6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7319A" w14:textId="77777777" w:rsidR="00921330" w:rsidRDefault="00000000">
                            <w:pPr>
                              <w:tabs>
                                <w:tab w:val="left" w:pos="1600"/>
                                <w:tab w:val="left" w:pos="2836"/>
                                <w:tab w:val="left" w:pos="4073"/>
                                <w:tab w:val="left" w:pos="5249"/>
                              </w:tabs>
                              <w:spacing w:before="82"/>
                              <w:ind w:left="40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50</w:t>
                            </w:r>
                            <w:r>
                              <w:rPr>
                                <w:spacing w:val="-4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GB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w w:val="85"/>
                                <w:sz w:val="18"/>
                              </w:rPr>
                              <w:t>100</w:t>
                            </w:r>
                            <w:r>
                              <w:rPr>
                                <w:spacing w:val="-3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5"/>
                                <w:sz w:val="18"/>
                              </w:rPr>
                              <w:t>GB</w:t>
                            </w:r>
                            <w:r>
                              <w:rPr>
                                <w:spacing w:val="-1"/>
                                <w:w w:val="85"/>
                                <w:sz w:val="18"/>
                              </w:rPr>
                              <w:tab/>
                              <w:t>200</w:t>
                            </w:r>
                            <w:r>
                              <w:rPr>
                                <w:spacing w:val="-4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5"/>
                                <w:sz w:val="18"/>
                              </w:rPr>
                              <w:t>GB</w:t>
                            </w:r>
                            <w:r>
                              <w:rPr>
                                <w:spacing w:val="-1"/>
                                <w:w w:val="85"/>
                                <w:sz w:val="18"/>
                              </w:rPr>
                              <w:tab/>
                              <w:t>500</w:t>
                            </w:r>
                            <w:r>
                              <w:rPr>
                                <w:spacing w:val="-3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5"/>
                                <w:sz w:val="18"/>
                              </w:rPr>
                              <w:t>GB</w:t>
                            </w:r>
                            <w:r>
                              <w:rPr>
                                <w:spacing w:val="-1"/>
                                <w:w w:val="85"/>
                                <w:sz w:val="18"/>
                              </w:rPr>
                              <w:tab/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5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000</w:t>
                            </w:r>
                            <w:r>
                              <w:rPr>
                                <w:spacing w:val="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GB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B6D70" id="Text Box 9" o:spid="_x0000_s1117" type="#_x0000_t202" style="position:absolute;left:0;text-align:left;margin-left:94.05pt;margin-top:18.65pt;width:309.3pt;height:18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" fillcolor="#dbe6e9" stroked="f">
                <v:textbox inset="0,0,0,0">
                  <w:txbxContent>
                    <w:p w14:paraId="5E17319A" w14:textId="77777777" w:rsidR="00921330" w:rsidRDefault="00000000">
                      <w:pPr>
                        <w:tabs>
                          <w:tab w:val="left" w:pos="1600"/>
                          <w:tab w:val="left" w:pos="2836"/>
                          <w:tab w:val="left" w:pos="4073"/>
                          <w:tab w:val="left" w:pos="5249"/>
                        </w:tabs>
                        <w:spacing w:before="82"/>
                        <w:ind w:left="403"/>
                        <w:rPr>
                          <w:sz w:val="18"/>
                        </w:rPr>
                      </w:pPr>
                      <w:r>
                        <w:rPr>
                          <w:w w:val="85"/>
                          <w:sz w:val="18"/>
                        </w:rPr>
                        <w:t>50</w:t>
                      </w:r>
                      <w:r>
                        <w:rPr>
                          <w:spacing w:val="-4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w w:val="85"/>
                          <w:sz w:val="18"/>
                        </w:rPr>
                        <w:t>GB</w:t>
                      </w:r>
                      <w:r>
                        <w:rPr>
                          <w:w w:val="85"/>
                          <w:sz w:val="18"/>
                        </w:rPr>
                        <w:tab/>
                      </w:r>
                      <w:r>
                        <w:rPr>
                          <w:spacing w:val="-1"/>
                          <w:w w:val="85"/>
                          <w:sz w:val="18"/>
                        </w:rPr>
                        <w:t>100</w:t>
                      </w:r>
                      <w:r>
                        <w:rPr>
                          <w:spacing w:val="-3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w w:val="85"/>
                          <w:sz w:val="18"/>
                        </w:rPr>
                        <w:t>GB</w:t>
                      </w:r>
                      <w:r>
                        <w:rPr>
                          <w:spacing w:val="-1"/>
                          <w:w w:val="85"/>
                          <w:sz w:val="18"/>
                        </w:rPr>
                        <w:tab/>
                        <w:t>200</w:t>
                      </w:r>
                      <w:r>
                        <w:rPr>
                          <w:spacing w:val="-4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w w:val="85"/>
                          <w:sz w:val="18"/>
                        </w:rPr>
                        <w:t>GB</w:t>
                      </w:r>
                      <w:r>
                        <w:rPr>
                          <w:spacing w:val="-1"/>
                          <w:w w:val="85"/>
                          <w:sz w:val="18"/>
                        </w:rPr>
                        <w:tab/>
                        <w:t>500</w:t>
                      </w:r>
                      <w:r>
                        <w:rPr>
                          <w:spacing w:val="-3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w w:val="85"/>
                          <w:sz w:val="18"/>
                        </w:rPr>
                        <w:t>GB</w:t>
                      </w:r>
                      <w:r>
                        <w:rPr>
                          <w:spacing w:val="-1"/>
                          <w:w w:val="85"/>
                          <w:sz w:val="18"/>
                        </w:rPr>
                        <w:tab/>
                      </w:r>
                      <w:r>
                        <w:rPr>
                          <w:w w:val="80"/>
                          <w:sz w:val="18"/>
                        </w:rPr>
                        <w:t>1</w:t>
                      </w:r>
                      <w:r>
                        <w:rPr>
                          <w:spacing w:val="5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w w:val="80"/>
                          <w:sz w:val="18"/>
                        </w:rPr>
                        <w:t>000</w:t>
                      </w:r>
                      <w:r>
                        <w:rPr>
                          <w:spacing w:val="6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w w:val="80"/>
                          <w:sz w:val="18"/>
                        </w:rPr>
                        <w:t>GB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5"/>
          <w:sz w:val="18"/>
        </w:rPr>
        <w:t>Cena</w:t>
      </w:r>
      <w:r>
        <w:rPr>
          <w:w w:val="95"/>
          <w:sz w:val="18"/>
        </w:rPr>
        <w:tab/>
      </w:r>
      <w:r>
        <w:rPr>
          <w:w w:val="85"/>
          <w:sz w:val="18"/>
        </w:rPr>
        <w:t>199,–</w:t>
      </w:r>
      <w:r>
        <w:rPr>
          <w:spacing w:val="3"/>
          <w:w w:val="85"/>
          <w:sz w:val="18"/>
        </w:rPr>
        <w:t xml:space="preserve"> </w:t>
      </w:r>
      <w:r>
        <w:rPr>
          <w:w w:val="85"/>
          <w:sz w:val="14"/>
        </w:rPr>
        <w:t>(240,79)</w:t>
      </w:r>
      <w:r>
        <w:rPr>
          <w:w w:val="85"/>
          <w:sz w:val="14"/>
        </w:rPr>
        <w:tab/>
      </w:r>
      <w:r>
        <w:rPr>
          <w:w w:val="85"/>
          <w:sz w:val="18"/>
        </w:rPr>
        <w:t>399,–</w:t>
      </w:r>
      <w:r>
        <w:rPr>
          <w:spacing w:val="4"/>
          <w:w w:val="85"/>
          <w:sz w:val="18"/>
        </w:rPr>
        <w:t xml:space="preserve"> </w:t>
      </w:r>
      <w:r>
        <w:rPr>
          <w:w w:val="85"/>
          <w:sz w:val="14"/>
        </w:rPr>
        <w:t>(482,79)</w:t>
      </w:r>
      <w:r>
        <w:rPr>
          <w:w w:val="85"/>
          <w:sz w:val="14"/>
        </w:rPr>
        <w:tab/>
      </w:r>
      <w:r>
        <w:rPr>
          <w:w w:val="85"/>
          <w:sz w:val="18"/>
        </w:rPr>
        <w:t>799,–</w:t>
      </w:r>
      <w:r>
        <w:rPr>
          <w:spacing w:val="4"/>
          <w:w w:val="85"/>
          <w:sz w:val="18"/>
        </w:rPr>
        <w:t xml:space="preserve"> </w:t>
      </w:r>
      <w:r>
        <w:rPr>
          <w:w w:val="85"/>
          <w:sz w:val="14"/>
        </w:rPr>
        <w:t>(966,79)</w:t>
      </w:r>
      <w:r>
        <w:rPr>
          <w:w w:val="85"/>
          <w:sz w:val="14"/>
        </w:rPr>
        <w:tab/>
      </w:r>
      <w:r>
        <w:rPr>
          <w:w w:val="85"/>
          <w:sz w:val="18"/>
        </w:rPr>
        <w:t>1</w:t>
      </w:r>
      <w:r>
        <w:rPr>
          <w:spacing w:val="1"/>
          <w:w w:val="85"/>
          <w:sz w:val="18"/>
        </w:rPr>
        <w:t xml:space="preserve"> </w:t>
      </w:r>
      <w:r>
        <w:rPr>
          <w:w w:val="85"/>
          <w:sz w:val="18"/>
        </w:rPr>
        <w:t>599,–</w:t>
      </w:r>
      <w:r>
        <w:rPr>
          <w:spacing w:val="1"/>
          <w:w w:val="85"/>
          <w:sz w:val="18"/>
        </w:rPr>
        <w:t xml:space="preserve"> </w:t>
      </w:r>
      <w:r>
        <w:rPr>
          <w:w w:val="85"/>
          <w:sz w:val="14"/>
        </w:rPr>
        <w:t>(1 934,79)</w:t>
      </w:r>
      <w:r>
        <w:rPr>
          <w:spacing w:val="53"/>
          <w:sz w:val="14"/>
        </w:rPr>
        <w:t xml:space="preserve">  </w:t>
      </w:r>
      <w:r>
        <w:rPr>
          <w:w w:val="85"/>
          <w:sz w:val="18"/>
        </w:rPr>
        <w:t>2</w:t>
      </w:r>
      <w:r>
        <w:rPr>
          <w:spacing w:val="1"/>
          <w:w w:val="85"/>
          <w:sz w:val="18"/>
        </w:rPr>
        <w:t xml:space="preserve"> </w:t>
      </w:r>
      <w:r>
        <w:rPr>
          <w:w w:val="85"/>
          <w:sz w:val="18"/>
        </w:rPr>
        <w:t>499,–</w:t>
      </w:r>
      <w:r>
        <w:rPr>
          <w:spacing w:val="2"/>
          <w:w w:val="85"/>
          <w:sz w:val="18"/>
        </w:rPr>
        <w:t xml:space="preserve"> </w:t>
      </w:r>
      <w:r>
        <w:rPr>
          <w:w w:val="85"/>
          <w:sz w:val="14"/>
        </w:rPr>
        <w:t>(3</w:t>
      </w:r>
      <w:r>
        <w:rPr>
          <w:spacing w:val="-1"/>
          <w:w w:val="85"/>
          <w:sz w:val="14"/>
        </w:rPr>
        <w:t xml:space="preserve"> </w:t>
      </w:r>
      <w:r>
        <w:rPr>
          <w:w w:val="85"/>
          <w:sz w:val="14"/>
        </w:rPr>
        <w:t>023,79)</w:t>
      </w:r>
    </w:p>
    <w:p w14:paraId="209C4DD9" w14:textId="77777777" w:rsidR="00921330" w:rsidRDefault="00000000">
      <w:pPr>
        <w:spacing w:before="152"/>
        <w:ind w:left="255"/>
        <w:rPr>
          <w:sz w:val="18"/>
        </w:rPr>
      </w:pPr>
      <w:r>
        <w:rPr>
          <w:w w:val="90"/>
          <w:sz w:val="18"/>
        </w:rPr>
        <w:t>Data</w:t>
      </w:r>
    </w:p>
    <w:p w14:paraId="27633308" w14:textId="77777777" w:rsidR="00921330" w:rsidRDefault="00000000">
      <w:pPr>
        <w:tabs>
          <w:tab w:val="left" w:pos="2012"/>
          <w:tab w:val="left" w:pos="3208"/>
          <w:tab w:val="left" w:pos="5361"/>
        </w:tabs>
        <w:spacing w:before="152"/>
        <w:ind w:left="255"/>
        <w:rPr>
          <w:sz w:val="18"/>
        </w:rPr>
      </w:pPr>
      <w:r>
        <w:rPr>
          <w:w w:val="80"/>
          <w:sz w:val="18"/>
        </w:rPr>
        <w:t>Počet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Uživatelů</w:t>
      </w:r>
      <w:r>
        <w:rPr>
          <w:w w:val="80"/>
          <w:sz w:val="18"/>
        </w:rPr>
        <w:tab/>
      </w:r>
      <w:r>
        <w:rPr>
          <w:w w:val="90"/>
          <w:sz w:val="18"/>
        </w:rPr>
        <w:t>3</w:t>
      </w:r>
      <w:r>
        <w:rPr>
          <w:w w:val="90"/>
          <w:sz w:val="18"/>
        </w:rPr>
        <w:tab/>
        <w:t>15</w:t>
      </w:r>
      <w:r>
        <w:rPr>
          <w:w w:val="90"/>
          <w:sz w:val="18"/>
        </w:rPr>
        <w:tab/>
        <w:t>neomezeně</w:t>
      </w:r>
    </w:p>
    <w:p w14:paraId="23A99266" w14:textId="77777777" w:rsidR="00921330" w:rsidRDefault="00000000">
      <w:pPr>
        <w:tabs>
          <w:tab w:val="left" w:pos="1440"/>
          <w:tab w:val="left" w:pos="4124"/>
          <w:tab w:val="left" w:pos="7626"/>
        </w:tabs>
        <w:spacing w:before="153"/>
        <w:ind w:left="255"/>
        <w:rPr>
          <w:sz w:val="18"/>
        </w:rPr>
      </w:pPr>
      <w:r>
        <w:rPr>
          <w:w w:val="80"/>
          <w:sz w:val="18"/>
        </w:rPr>
        <w:t>Počet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zařízení</w:t>
      </w:r>
      <w:r>
        <w:rPr>
          <w:w w:val="80"/>
          <w:sz w:val="18"/>
        </w:rPr>
        <w:tab/>
      </w:r>
      <w:r>
        <w:rPr>
          <w:w w:val="85"/>
          <w:sz w:val="18"/>
          <w:shd w:val="clear" w:color="auto" w:fill="DBE6E9"/>
        </w:rPr>
        <w:t xml:space="preserve"> </w:t>
      </w:r>
      <w:r>
        <w:rPr>
          <w:sz w:val="18"/>
          <w:shd w:val="clear" w:color="auto" w:fill="DBE6E9"/>
        </w:rPr>
        <w:tab/>
      </w:r>
      <w:r>
        <w:rPr>
          <w:w w:val="95"/>
          <w:sz w:val="18"/>
          <w:shd w:val="clear" w:color="auto" w:fill="DBE6E9"/>
        </w:rPr>
        <w:t>neomezeně</w:t>
      </w:r>
      <w:r>
        <w:rPr>
          <w:sz w:val="18"/>
          <w:shd w:val="clear" w:color="auto" w:fill="DBE6E9"/>
        </w:rPr>
        <w:tab/>
      </w:r>
    </w:p>
    <w:p w14:paraId="3B621A63" w14:textId="77777777" w:rsidR="00921330" w:rsidRDefault="00000000">
      <w:pPr>
        <w:pStyle w:val="Zkladntext"/>
        <w:rPr>
          <w:sz w:val="38"/>
        </w:rPr>
      </w:pPr>
      <w:r>
        <w:br w:type="column"/>
      </w:r>
    </w:p>
    <w:p w14:paraId="3D9B1ECF" w14:textId="77777777" w:rsidR="00921330" w:rsidRDefault="00921330">
      <w:pPr>
        <w:pStyle w:val="Zkladntext"/>
        <w:rPr>
          <w:sz w:val="55"/>
        </w:rPr>
      </w:pPr>
    </w:p>
    <w:p w14:paraId="02F9B2AF" w14:textId="77777777" w:rsidR="00921330" w:rsidRDefault="00000000">
      <w:pPr>
        <w:pStyle w:val="Nadpis3"/>
        <w:spacing w:before="1"/>
      </w:pPr>
      <w:r>
        <w:rPr>
          <w:color w:val="E10074"/>
          <w:w w:val="80"/>
        </w:rPr>
        <w:t>T-CLOUD</w:t>
      </w:r>
      <w:r>
        <w:rPr>
          <w:color w:val="E10074"/>
          <w:spacing w:val="23"/>
          <w:w w:val="80"/>
        </w:rPr>
        <w:t xml:space="preserve"> </w:t>
      </w:r>
      <w:r>
        <w:rPr>
          <w:color w:val="E10074"/>
          <w:w w:val="80"/>
        </w:rPr>
        <w:t>PHONECOPY</w:t>
      </w:r>
    </w:p>
    <w:p w14:paraId="4048A1FD" w14:textId="77777777" w:rsidR="00921330" w:rsidRDefault="00921330">
      <w:pPr>
        <w:pStyle w:val="Zkladntext"/>
        <w:spacing w:before="5"/>
        <w:rPr>
          <w:rFonts w:ascii="Arial"/>
          <w:b/>
          <w:sz w:val="3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1777"/>
        <w:gridCol w:w="1913"/>
        <w:gridCol w:w="1804"/>
        <w:gridCol w:w="1879"/>
      </w:tblGrid>
      <w:tr w:rsidR="00921330" w14:paraId="6629AEA1" w14:textId="77777777">
        <w:trPr>
          <w:trHeight w:val="324"/>
        </w:trPr>
        <w:tc>
          <w:tcPr>
            <w:tcW w:w="1777" w:type="dxa"/>
            <w:tcBorders>
              <w:top w:val="single" w:sz="48" w:space="0" w:color="00AF50"/>
            </w:tcBorders>
          </w:tcPr>
          <w:p w14:paraId="3D7B4C84" w14:textId="77777777" w:rsidR="00921330" w:rsidRDefault="00000000">
            <w:pPr>
              <w:pStyle w:val="TableParagraph"/>
              <w:spacing w:before="62"/>
              <w:ind w:left="108"/>
              <w:rPr>
                <w:sz w:val="18"/>
              </w:rPr>
            </w:pPr>
            <w:r>
              <w:rPr>
                <w:w w:val="90"/>
                <w:sz w:val="18"/>
              </w:rPr>
              <w:t>Data</w:t>
            </w:r>
          </w:p>
        </w:tc>
        <w:tc>
          <w:tcPr>
            <w:tcW w:w="1913" w:type="dxa"/>
            <w:tcBorders>
              <w:top w:val="single" w:sz="48" w:space="0" w:color="00AF50"/>
            </w:tcBorders>
          </w:tcPr>
          <w:p w14:paraId="3E333A1F" w14:textId="77777777" w:rsidR="00921330" w:rsidRDefault="00000000">
            <w:pPr>
              <w:pStyle w:val="TableParagraph"/>
              <w:spacing w:before="62"/>
              <w:ind w:left="629" w:right="560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20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GB</w:t>
            </w:r>
          </w:p>
        </w:tc>
        <w:tc>
          <w:tcPr>
            <w:tcW w:w="1804" w:type="dxa"/>
            <w:tcBorders>
              <w:top w:val="single" w:sz="48" w:space="0" w:color="00AF50"/>
            </w:tcBorders>
          </w:tcPr>
          <w:p w14:paraId="4E498CC1" w14:textId="77777777" w:rsidR="00921330" w:rsidRDefault="00000000">
            <w:pPr>
              <w:pStyle w:val="TableParagraph"/>
              <w:spacing w:before="62"/>
              <w:ind w:left="560" w:right="521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40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GB</w:t>
            </w:r>
          </w:p>
        </w:tc>
        <w:tc>
          <w:tcPr>
            <w:tcW w:w="1879" w:type="dxa"/>
            <w:tcBorders>
              <w:top w:val="single" w:sz="48" w:space="0" w:color="00AF50"/>
            </w:tcBorders>
          </w:tcPr>
          <w:p w14:paraId="76A9AB9D" w14:textId="77777777" w:rsidR="00921330" w:rsidRDefault="00000000">
            <w:pPr>
              <w:pStyle w:val="TableParagraph"/>
              <w:spacing w:before="62"/>
              <w:ind w:left="521" w:right="48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100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GB</w:t>
            </w:r>
          </w:p>
        </w:tc>
      </w:tr>
      <w:tr w:rsidR="00921330" w14:paraId="35D3C45E" w14:textId="77777777">
        <w:trPr>
          <w:trHeight w:val="327"/>
        </w:trPr>
        <w:tc>
          <w:tcPr>
            <w:tcW w:w="1777" w:type="dxa"/>
            <w:shd w:val="clear" w:color="auto" w:fill="DBE6E9"/>
          </w:tcPr>
          <w:p w14:paraId="681D356C" w14:textId="77777777" w:rsidR="00921330" w:rsidRDefault="00000000">
            <w:pPr>
              <w:pStyle w:val="TableParagraph"/>
              <w:spacing w:before="66"/>
              <w:ind w:left="108"/>
              <w:rPr>
                <w:sz w:val="18"/>
              </w:rPr>
            </w:pPr>
            <w:r>
              <w:rPr>
                <w:w w:val="90"/>
                <w:sz w:val="18"/>
              </w:rPr>
              <w:t>Cena</w:t>
            </w:r>
          </w:p>
        </w:tc>
        <w:tc>
          <w:tcPr>
            <w:tcW w:w="1913" w:type="dxa"/>
            <w:shd w:val="clear" w:color="auto" w:fill="DBE6E9"/>
          </w:tcPr>
          <w:p w14:paraId="43974F65" w14:textId="77777777" w:rsidR="00921330" w:rsidRDefault="00000000">
            <w:pPr>
              <w:pStyle w:val="TableParagraph"/>
              <w:spacing w:before="66"/>
              <w:ind w:left="629" w:right="561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49,–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(59,29)</w:t>
            </w:r>
          </w:p>
        </w:tc>
        <w:tc>
          <w:tcPr>
            <w:tcW w:w="1804" w:type="dxa"/>
            <w:shd w:val="clear" w:color="auto" w:fill="DBE6E9"/>
          </w:tcPr>
          <w:p w14:paraId="1ECDA365" w14:textId="77777777" w:rsidR="00921330" w:rsidRDefault="00000000">
            <w:pPr>
              <w:pStyle w:val="TableParagraph"/>
              <w:spacing w:before="66"/>
              <w:ind w:left="561" w:right="521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79,–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(95,59)</w:t>
            </w:r>
          </w:p>
        </w:tc>
        <w:tc>
          <w:tcPr>
            <w:tcW w:w="1879" w:type="dxa"/>
            <w:shd w:val="clear" w:color="auto" w:fill="DBE6E9"/>
          </w:tcPr>
          <w:p w14:paraId="52021B07" w14:textId="77777777" w:rsidR="00921330" w:rsidRDefault="00000000">
            <w:pPr>
              <w:pStyle w:val="TableParagraph"/>
              <w:spacing w:before="66"/>
              <w:ind w:left="521" w:right="487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149,–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(180,29)</w:t>
            </w:r>
          </w:p>
        </w:tc>
      </w:tr>
      <w:tr w:rsidR="00921330" w14:paraId="660F1E18" w14:textId="77777777">
        <w:trPr>
          <w:trHeight w:val="270"/>
        </w:trPr>
        <w:tc>
          <w:tcPr>
            <w:tcW w:w="1777" w:type="dxa"/>
          </w:tcPr>
          <w:p w14:paraId="18212869" w14:textId="77777777" w:rsidR="00921330" w:rsidRDefault="00000000">
            <w:pPr>
              <w:pStyle w:val="TableParagraph"/>
              <w:spacing w:before="66" w:line="184" w:lineRule="exact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Počet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Uživatelů</w:t>
            </w:r>
          </w:p>
        </w:tc>
        <w:tc>
          <w:tcPr>
            <w:tcW w:w="1913" w:type="dxa"/>
          </w:tcPr>
          <w:p w14:paraId="4B180AF4" w14:textId="77777777" w:rsidR="00921330" w:rsidRDefault="009213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4" w:type="dxa"/>
          </w:tcPr>
          <w:p w14:paraId="7468FF11" w14:textId="77777777" w:rsidR="00921330" w:rsidRDefault="00000000">
            <w:pPr>
              <w:pStyle w:val="TableParagraph"/>
              <w:spacing w:before="66" w:line="184" w:lineRule="exact"/>
              <w:ind w:left="2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1879" w:type="dxa"/>
          </w:tcPr>
          <w:p w14:paraId="7B0E1380" w14:textId="77777777" w:rsidR="00921330" w:rsidRDefault="009213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D025DA7" w14:textId="77777777" w:rsidR="00921330" w:rsidRDefault="00921330">
      <w:pPr>
        <w:rPr>
          <w:rFonts w:ascii="Times New Roman"/>
          <w:sz w:val="20"/>
        </w:rPr>
        <w:sectPr w:rsidR="00921330">
          <w:pgSz w:w="16840" w:h="11910" w:orient="landscape"/>
          <w:pgMar w:top="720" w:right="320" w:bottom="860" w:left="440" w:header="0" w:footer="665" w:gutter="0"/>
          <w:cols w:num="2" w:space="708" w:equalWidth="0">
            <w:col w:w="7667" w:space="427"/>
            <w:col w:w="7986"/>
          </w:cols>
        </w:sectPr>
      </w:pPr>
    </w:p>
    <w:p w14:paraId="0ECFAED5" w14:textId="77777777" w:rsidR="00921330" w:rsidRDefault="00921330">
      <w:pPr>
        <w:pStyle w:val="Zkladntext"/>
        <w:rPr>
          <w:rFonts w:ascii="Arial"/>
          <w:b/>
          <w:sz w:val="20"/>
        </w:rPr>
      </w:pPr>
    </w:p>
    <w:p w14:paraId="5072C8DE" w14:textId="6284BA0C" w:rsidR="00921330" w:rsidRDefault="008B69E7">
      <w:pPr>
        <w:pStyle w:val="Nadpis3"/>
        <w:spacing w:before="2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30E22845" wp14:editId="092B706D">
                <wp:simplePos x="0" y="0"/>
                <wp:positionH relativeFrom="page">
                  <wp:posOffset>431800</wp:posOffset>
                </wp:positionH>
                <wp:positionV relativeFrom="paragraph">
                  <wp:posOffset>426720</wp:posOffset>
                </wp:positionV>
                <wp:extent cx="4677410" cy="91440"/>
                <wp:effectExtent l="0" t="0" r="0" b="0"/>
                <wp:wrapNone/>
                <wp:docPr id="164581029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7410" cy="91440"/>
                        </a:xfrm>
                        <a:custGeom>
                          <a:avLst/>
                          <a:gdLst>
                            <a:gd name="T0" fmla="+- 0 8046 680"/>
                            <a:gd name="T1" fmla="*/ T0 w 7366"/>
                            <a:gd name="T2" fmla="+- 0 672 672"/>
                            <a:gd name="T3" fmla="*/ 672 h 144"/>
                            <a:gd name="T4" fmla="+- 0 680 680"/>
                            <a:gd name="T5" fmla="*/ T4 w 7366"/>
                            <a:gd name="T6" fmla="+- 0 672 672"/>
                            <a:gd name="T7" fmla="*/ 672 h 144"/>
                            <a:gd name="T8" fmla="+- 0 680 680"/>
                            <a:gd name="T9" fmla="*/ T8 w 7366"/>
                            <a:gd name="T10" fmla="+- 0 688 672"/>
                            <a:gd name="T11" fmla="*/ 688 h 144"/>
                            <a:gd name="T12" fmla="+- 0 680 680"/>
                            <a:gd name="T13" fmla="*/ T12 w 7366"/>
                            <a:gd name="T14" fmla="+- 0 800 672"/>
                            <a:gd name="T15" fmla="*/ 800 h 144"/>
                            <a:gd name="T16" fmla="+- 0 680 680"/>
                            <a:gd name="T17" fmla="*/ T16 w 7366"/>
                            <a:gd name="T18" fmla="+- 0 816 672"/>
                            <a:gd name="T19" fmla="*/ 816 h 144"/>
                            <a:gd name="T20" fmla="+- 0 8046 680"/>
                            <a:gd name="T21" fmla="*/ T20 w 7366"/>
                            <a:gd name="T22" fmla="+- 0 816 672"/>
                            <a:gd name="T23" fmla="*/ 816 h 144"/>
                            <a:gd name="T24" fmla="+- 0 8046 680"/>
                            <a:gd name="T25" fmla="*/ T24 w 7366"/>
                            <a:gd name="T26" fmla="+- 0 800 672"/>
                            <a:gd name="T27" fmla="*/ 800 h 144"/>
                            <a:gd name="T28" fmla="+- 0 8046 680"/>
                            <a:gd name="T29" fmla="*/ T28 w 7366"/>
                            <a:gd name="T30" fmla="+- 0 688 672"/>
                            <a:gd name="T31" fmla="*/ 688 h 144"/>
                            <a:gd name="T32" fmla="+- 0 8046 680"/>
                            <a:gd name="T33" fmla="*/ T32 w 7366"/>
                            <a:gd name="T34" fmla="+- 0 672 672"/>
                            <a:gd name="T35" fmla="*/ 672 h 1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7366" h="144">
                              <a:moveTo>
                                <a:pt x="7366" y="0"/>
                              </a:move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0" y="128"/>
                              </a:lnTo>
                              <a:lnTo>
                                <a:pt x="0" y="144"/>
                              </a:lnTo>
                              <a:lnTo>
                                <a:pt x="7366" y="144"/>
                              </a:lnTo>
                              <a:lnTo>
                                <a:pt x="7366" y="128"/>
                              </a:lnTo>
                              <a:lnTo>
                                <a:pt x="7366" y="16"/>
                              </a:lnTo>
                              <a:lnTo>
                                <a:pt x="73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93438" id="Freeform 8" o:spid="_x0000_s1026" style="position:absolute;margin-left:34pt;margin-top:33.6pt;width:368.3pt;height:7.2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6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" path="m7366,l,,,16,,128r,16l7366,144r,-16l7366,16r,-16xe" fillcolor="#00af50" stroked="f">
                <v:path arrowok="t" o:connecttype="custom" o:connectlocs="4677410,426720;0,426720;0,436880;0,508000;0,518160;4677410,518160;4677410,508000;4677410,436880;4677410,42672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6F2FBCF3" wp14:editId="4368F413">
                <wp:simplePos x="0" y="0"/>
                <wp:positionH relativeFrom="page">
                  <wp:posOffset>410210</wp:posOffset>
                </wp:positionH>
                <wp:positionV relativeFrom="paragraph">
                  <wp:posOffset>568960</wp:posOffset>
                </wp:positionV>
                <wp:extent cx="4699635" cy="404495"/>
                <wp:effectExtent l="0" t="0" r="0" b="0"/>
                <wp:wrapNone/>
                <wp:docPr id="6136486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635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35"/>
                              <w:gridCol w:w="1428"/>
                              <w:gridCol w:w="1607"/>
                              <w:gridCol w:w="1483"/>
                              <w:gridCol w:w="1550"/>
                            </w:tblGrid>
                            <w:tr w:rsidR="00921330" w14:paraId="00B5E2B3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1335" w:type="dxa"/>
                                </w:tcPr>
                                <w:p w14:paraId="5BB717F5" w14:textId="77777777" w:rsidR="00921330" w:rsidRDefault="00000000">
                                  <w:pPr>
                                    <w:pStyle w:val="TableParagraph"/>
                                    <w:spacing w:before="2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Cena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 w14:paraId="1A1EEE9E" w14:textId="77777777" w:rsidR="00921330" w:rsidRDefault="00000000">
                                  <w:pPr>
                                    <w:pStyle w:val="TableParagraph"/>
                                    <w:spacing w:before="2"/>
                                    <w:ind w:left="561" w:right="48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0,–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14:paraId="2FB4EA5B" w14:textId="77777777" w:rsidR="00921330" w:rsidRDefault="00000000">
                                  <w:pPr>
                                    <w:pStyle w:val="TableParagraph"/>
                                    <w:spacing w:before="2"/>
                                    <w:ind w:left="485" w:right="39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49,–</w:t>
                                  </w:r>
                                  <w:r>
                                    <w:rPr>
                                      <w:spacing w:val="6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4"/>
                                    </w:rPr>
                                    <w:t>(59,29)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</w:tcPr>
                                <w:p w14:paraId="4A8F7F6C" w14:textId="77777777" w:rsidR="00921330" w:rsidRDefault="00000000">
                                  <w:pPr>
                                    <w:pStyle w:val="TableParagraph"/>
                                    <w:spacing w:before="2"/>
                                    <w:ind w:left="395" w:right="36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79,–</w:t>
                                  </w:r>
                                  <w:r>
                                    <w:rPr>
                                      <w:spacing w:val="6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4"/>
                                    </w:rPr>
                                    <w:t>(95,59)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</w:tcPr>
                                <w:p w14:paraId="7E182E51" w14:textId="77777777" w:rsidR="00921330" w:rsidRDefault="00000000">
                                  <w:pPr>
                                    <w:pStyle w:val="TableParagraph"/>
                                    <w:spacing w:before="2"/>
                                    <w:ind w:left="358" w:right="33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149,–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4"/>
                                    </w:rPr>
                                    <w:t>(180,29)</w:t>
                                  </w:r>
                                </w:p>
                              </w:tc>
                            </w:tr>
                            <w:tr w:rsidR="00921330" w14:paraId="0077DAAF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35" w:type="dxa"/>
                                </w:tcPr>
                                <w:p w14:paraId="5CC69783" w14:textId="77777777" w:rsidR="00921330" w:rsidRDefault="00000000">
                                  <w:pPr>
                                    <w:pStyle w:val="TableParagraph"/>
                                    <w:spacing w:before="82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shd w:val="clear" w:color="auto" w:fill="DBE6E9"/>
                                </w:tcPr>
                                <w:p w14:paraId="49AF560E" w14:textId="77777777" w:rsidR="00921330" w:rsidRDefault="00000000">
                                  <w:pPr>
                                    <w:pStyle w:val="TableParagraph"/>
                                    <w:spacing w:before="82"/>
                                    <w:ind w:left="565" w:right="48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GB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  <w:shd w:val="clear" w:color="auto" w:fill="DBE6E9"/>
                                </w:tcPr>
                                <w:p w14:paraId="668537BE" w14:textId="77777777" w:rsidR="00921330" w:rsidRDefault="00000000">
                                  <w:pPr>
                                    <w:pStyle w:val="TableParagraph"/>
                                    <w:spacing w:before="82"/>
                                    <w:ind w:left="485" w:right="39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GB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shd w:val="clear" w:color="auto" w:fill="DBE6E9"/>
                                </w:tcPr>
                                <w:p w14:paraId="1FB85A01" w14:textId="77777777" w:rsidR="00921330" w:rsidRDefault="00000000">
                                  <w:pPr>
                                    <w:pStyle w:val="TableParagraph"/>
                                    <w:spacing w:before="82"/>
                                    <w:ind w:left="394" w:right="36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40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GB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shd w:val="clear" w:color="auto" w:fill="DBE6E9"/>
                                </w:tcPr>
                                <w:p w14:paraId="7E619401" w14:textId="77777777" w:rsidR="00921330" w:rsidRDefault="00000000">
                                  <w:pPr>
                                    <w:pStyle w:val="TableParagraph"/>
                                    <w:spacing w:before="82"/>
                                    <w:ind w:left="358" w:right="3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GB</w:t>
                                  </w:r>
                                </w:p>
                              </w:tc>
                            </w:tr>
                          </w:tbl>
                          <w:p w14:paraId="110D29D8" w14:textId="77777777" w:rsidR="00921330" w:rsidRDefault="0092133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FBCF3" id="Text Box 7" o:spid="_x0000_s1118" type="#_x0000_t202" style="position:absolute;left:0;text-align:left;margin-left:32.3pt;margin-top:44.8pt;width:370.05pt;height:31.8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35"/>
                        <w:gridCol w:w="1428"/>
                        <w:gridCol w:w="1607"/>
                        <w:gridCol w:w="1483"/>
                        <w:gridCol w:w="1550"/>
                      </w:tblGrid>
                      <w:tr w:rsidR="00921330" w14:paraId="00B5E2B3" w14:textId="77777777">
                        <w:trPr>
                          <w:trHeight w:val="276"/>
                        </w:trPr>
                        <w:tc>
                          <w:tcPr>
                            <w:tcW w:w="1335" w:type="dxa"/>
                          </w:tcPr>
                          <w:p w14:paraId="5BB717F5" w14:textId="77777777" w:rsidR="00921330" w:rsidRDefault="00000000">
                            <w:pPr>
                              <w:pStyle w:val="TableParagraph"/>
                              <w:spacing w:before="2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Cena</w:t>
                            </w:r>
                          </w:p>
                        </w:tc>
                        <w:tc>
                          <w:tcPr>
                            <w:tcW w:w="1428" w:type="dxa"/>
                          </w:tcPr>
                          <w:p w14:paraId="1A1EEE9E" w14:textId="77777777" w:rsidR="00921330" w:rsidRDefault="00000000">
                            <w:pPr>
                              <w:pStyle w:val="TableParagraph"/>
                              <w:spacing w:before="2"/>
                              <w:ind w:left="561" w:right="48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0,–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14:paraId="2FB4EA5B" w14:textId="77777777" w:rsidR="00921330" w:rsidRDefault="00000000">
                            <w:pPr>
                              <w:pStyle w:val="TableParagraph"/>
                              <w:spacing w:before="2"/>
                              <w:ind w:left="485" w:right="39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49,–</w:t>
                            </w:r>
                            <w:r>
                              <w:rPr>
                                <w:spacing w:val="6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4"/>
                              </w:rPr>
                              <w:t>(59,29)</w:t>
                            </w:r>
                          </w:p>
                        </w:tc>
                        <w:tc>
                          <w:tcPr>
                            <w:tcW w:w="1483" w:type="dxa"/>
                          </w:tcPr>
                          <w:p w14:paraId="4A8F7F6C" w14:textId="77777777" w:rsidR="00921330" w:rsidRDefault="00000000">
                            <w:pPr>
                              <w:pStyle w:val="TableParagraph"/>
                              <w:spacing w:before="2"/>
                              <w:ind w:left="395" w:right="36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79,–</w:t>
                            </w:r>
                            <w:r>
                              <w:rPr>
                                <w:spacing w:val="6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4"/>
                              </w:rPr>
                              <w:t>(95,59)</w:t>
                            </w:r>
                          </w:p>
                        </w:tc>
                        <w:tc>
                          <w:tcPr>
                            <w:tcW w:w="1550" w:type="dxa"/>
                          </w:tcPr>
                          <w:p w14:paraId="7E182E51" w14:textId="77777777" w:rsidR="00921330" w:rsidRDefault="00000000">
                            <w:pPr>
                              <w:pStyle w:val="TableParagraph"/>
                              <w:spacing w:before="2"/>
                              <w:ind w:left="358" w:right="33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149,–</w:t>
                            </w:r>
                            <w:r>
                              <w:rPr>
                                <w:spacing w:val="-5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4"/>
                              </w:rPr>
                              <w:t>(180,29)</w:t>
                            </w:r>
                          </w:p>
                        </w:tc>
                      </w:tr>
                      <w:tr w:rsidR="00921330" w14:paraId="0077DAAF" w14:textId="77777777">
                        <w:trPr>
                          <w:trHeight w:val="360"/>
                        </w:trPr>
                        <w:tc>
                          <w:tcPr>
                            <w:tcW w:w="1335" w:type="dxa"/>
                          </w:tcPr>
                          <w:p w14:paraId="5CC69783" w14:textId="77777777" w:rsidR="00921330" w:rsidRDefault="00000000">
                            <w:pPr>
                              <w:pStyle w:val="TableParagraph"/>
                              <w:spacing w:before="82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428" w:type="dxa"/>
                            <w:shd w:val="clear" w:color="auto" w:fill="DBE6E9"/>
                          </w:tcPr>
                          <w:p w14:paraId="49AF560E" w14:textId="77777777" w:rsidR="00921330" w:rsidRDefault="00000000">
                            <w:pPr>
                              <w:pStyle w:val="TableParagraph"/>
                              <w:spacing w:before="82"/>
                              <w:ind w:left="565" w:right="48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2</w:t>
                            </w:r>
                            <w:r>
                              <w:rPr>
                                <w:spacing w:val="-5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GB</w:t>
                            </w:r>
                          </w:p>
                        </w:tc>
                        <w:tc>
                          <w:tcPr>
                            <w:tcW w:w="1607" w:type="dxa"/>
                            <w:shd w:val="clear" w:color="auto" w:fill="DBE6E9"/>
                          </w:tcPr>
                          <w:p w14:paraId="668537BE" w14:textId="77777777" w:rsidR="00921330" w:rsidRDefault="00000000">
                            <w:pPr>
                              <w:pStyle w:val="TableParagraph"/>
                              <w:spacing w:before="82"/>
                              <w:ind w:left="485" w:right="39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20</w:t>
                            </w:r>
                            <w:r>
                              <w:rPr>
                                <w:spacing w:val="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GB</w:t>
                            </w:r>
                          </w:p>
                        </w:tc>
                        <w:tc>
                          <w:tcPr>
                            <w:tcW w:w="1483" w:type="dxa"/>
                            <w:shd w:val="clear" w:color="auto" w:fill="DBE6E9"/>
                          </w:tcPr>
                          <w:p w14:paraId="1FB85A01" w14:textId="77777777" w:rsidR="00921330" w:rsidRDefault="00000000">
                            <w:pPr>
                              <w:pStyle w:val="TableParagraph"/>
                              <w:spacing w:before="82"/>
                              <w:ind w:left="394" w:right="36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40</w:t>
                            </w:r>
                            <w:r>
                              <w:rPr>
                                <w:spacing w:val="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GB</w:t>
                            </w:r>
                          </w:p>
                        </w:tc>
                        <w:tc>
                          <w:tcPr>
                            <w:tcW w:w="1550" w:type="dxa"/>
                            <w:shd w:val="clear" w:color="auto" w:fill="DBE6E9"/>
                          </w:tcPr>
                          <w:p w14:paraId="7E619401" w14:textId="77777777" w:rsidR="00921330" w:rsidRDefault="00000000">
                            <w:pPr>
                              <w:pStyle w:val="TableParagraph"/>
                              <w:spacing w:before="82"/>
                              <w:ind w:left="358" w:right="32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100</w:t>
                            </w:r>
                            <w:r>
                              <w:rPr>
                                <w:spacing w:val="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GB</w:t>
                            </w:r>
                          </w:p>
                        </w:tc>
                      </w:tr>
                    </w:tbl>
                    <w:p w14:paraId="110D29D8" w14:textId="77777777" w:rsidR="00921330" w:rsidRDefault="0092133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E10074"/>
          <w:w w:val="80"/>
        </w:rPr>
        <w:t>T-CLOUD</w:t>
      </w:r>
      <w:r>
        <w:rPr>
          <w:color w:val="E10074"/>
          <w:spacing w:val="22"/>
          <w:w w:val="80"/>
        </w:rPr>
        <w:t xml:space="preserve"> </w:t>
      </w:r>
      <w:r>
        <w:rPr>
          <w:color w:val="E10074"/>
          <w:w w:val="80"/>
        </w:rPr>
        <w:t>ZÁLOHA</w:t>
      </w:r>
      <w:r>
        <w:rPr>
          <w:color w:val="E10074"/>
          <w:spacing w:val="28"/>
          <w:w w:val="80"/>
        </w:rPr>
        <w:t xml:space="preserve"> </w:t>
      </w:r>
      <w:r>
        <w:rPr>
          <w:color w:val="E10074"/>
          <w:w w:val="80"/>
        </w:rPr>
        <w:t>PRO</w:t>
      </w:r>
      <w:r>
        <w:rPr>
          <w:color w:val="E10074"/>
          <w:spacing w:val="22"/>
          <w:w w:val="80"/>
        </w:rPr>
        <w:t xml:space="preserve"> </w:t>
      </w:r>
      <w:r>
        <w:rPr>
          <w:color w:val="E10074"/>
          <w:w w:val="80"/>
        </w:rPr>
        <w:t>JEDNOTLIVCE</w:t>
      </w:r>
    </w:p>
    <w:p w14:paraId="5E90BBEC" w14:textId="77777777" w:rsidR="00921330" w:rsidRDefault="00000000">
      <w:pPr>
        <w:tabs>
          <w:tab w:val="right" w:pos="4610"/>
        </w:tabs>
        <w:spacing w:before="955"/>
        <w:ind w:left="255"/>
        <w:rPr>
          <w:sz w:val="18"/>
        </w:rPr>
      </w:pPr>
      <w:r>
        <w:rPr>
          <w:w w:val="90"/>
          <w:sz w:val="18"/>
        </w:rPr>
        <w:t>Počet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Uživatelů</w:t>
      </w:r>
      <w:r>
        <w:rPr>
          <w:rFonts w:ascii="Times New Roman" w:hAnsi="Times New Roman"/>
          <w:w w:val="90"/>
          <w:sz w:val="18"/>
        </w:rPr>
        <w:tab/>
      </w:r>
      <w:r>
        <w:rPr>
          <w:w w:val="90"/>
          <w:sz w:val="18"/>
        </w:rPr>
        <w:t>1</w:t>
      </w:r>
    </w:p>
    <w:p w14:paraId="71862D50" w14:textId="77777777" w:rsidR="00921330" w:rsidRDefault="00000000">
      <w:pPr>
        <w:tabs>
          <w:tab w:val="left" w:pos="1540"/>
          <w:tab w:val="left" w:pos="4164"/>
          <w:tab w:val="left" w:pos="7606"/>
        </w:tabs>
        <w:spacing w:before="152"/>
        <w:ind w:left="255"/>
        <w:rPr>
          <w:sz w:val="18"/>
        </w:rPr>
      </w:pPr>
      <w:r>
        <w:rPr>
          <w:w w:val="80"/>
          <w:sz w:val="18"/>
        </w:rPr>
        <w:t>Počet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zařízení</w:t>
      </w:r>
      <w:r>
        <w:rPr>
          <w:w w:val="80"/>
          <w:sz w:val="18"/>
        </w:rPr>
        <w:tab/>
      </w:r>
      <w:r>
        <w:rPr>
          <w:w w:val="85"/>
          <w:sz w:val="18"/>
          <w:shd w:val="clear" w:color="auto" w:fill="DBE6E9"/>
        </w:rPr>
        <w:t xml:space="preserve"> </w:t>
      </w:r>
      <w:r>
        <w:rPr>
          <w:sz w:val="18"/>
          <w:shd w:val="clear" w:color="auto" w:fill="DBE6E9"/>
        </w:rPr>
        <w:tab/>
      </w:r>
      <w:r>
        <w:rPr>
          <w:w w:val="95"/>
          <w:sz w:val="18"/>
          <w:shd w:val="clear" w:color="auto" w:fill="DBE6E9"/>
        </w:rPr>
        <w:t>neomezeně</w:t>
      </w:r>
      <w:r>
        <w:rPr>
          <w:sz w:val="18"/>
          <w:shd w:val="clear" w:color="auto" w:fill="DBE6E9"/>
        </w:rPr>
        <w:tab/>
      </w:r>
    </w:p>
    <w:p w14:paraId="43855B6F" w14:textId="77777777" w:rsidR="00921330" w:rsidRDefault="00921330">
      <w:pPr>
        <w:rPr>
          <w:sz w:val="18"/>
        </w:rPr>
        <w:sectPr w:rsidR="00921330">
          <w:type w:val="continuous"/>
          <w:pgSz w:w="16840" w:h="11910" w:orient="landscape"/>
          <w:pgMar w:top="1600" w:right="320" w:bottom="900" w:left="440" w:header="708" w:footer="708" w:gutter="0"/>
          <w:cols w:space="708"/>
        </w:sectPr>
      </w:pPr>
    </w:p>
    <w:p w14:paraId="6E119773" w14:textId="02EF1CED" w:rsidR="00921330" w:rsidRDefault="008B69E7">
      <w:pPr>
        <w:pStyle w:val="Nadpis3"/>
        <w:spacing w:after="1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1570A6F9" wp14:editId="759F7F9A">
                <wp:simplePos x="0" y="0"/>
                <wp:positionH relativeFrom="page">
                  <wp:posOffset>5454650</wp:posOffset>
                </wp:positionH>
                <wp:positionV relativeFrom="paragraph">
                  <wp:posOffset>83820</wp:posOffset>
                </wp:positionV>
                <wp:extent cx="4796790" cy="4990465"/>
                <wp:effectExtent l="0" t="0" r="0" b="0"/>
                <wp:wrapNone/>
                <wp:docPr id="22420139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6790" cy="4990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73"/>
                              <w:gridCol w:w="3680"/>
                            </w:tblGrid>
                            <w:tr w:rsidR="00921330" w14:paraId="4D5BF699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3873" w:type="dxa"/>
                                </w:tcPr>
                                <w:p w14:paraId="5C5D22D6" w14:textId="77777777" w:rsidR="00921330" w:rsidRDefault="00000000">
                                  <w:pPr>
                                    <w:pStyle w:val="TableParagraph"/>
                                    <w:spacing w:before="2"/>
                                    <w:ind w:lef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Microsoft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Intune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Device</w:t>
                                  </w:r>
                                </w:p>
                              </w:tc>
                              <w:tc>
                                <w:tcPr>
                                  <w:tcW w:w="3680" w:type="dxa"/>
                                </w:tcPr>
                                <w:p w14:paraId="7C0E583C" w14:textId="77777777" w:rsidR="00921330" w:rsidRDefault="00000000">
                                  <w:pPr>
                                    <w:pStyle w:val="TableParagraph"/>
                                    <w:spacing w:before="2"/>
                                    <w:ind w:left="1292" w:right="129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69,–</w:t>
                                  </w:r>
                                  <w:r>
                                    <w:rPr>
                                      <w:spacing w:val="6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4"/>
                                    </w:rPr>
                                    <w:t>(83,49)</w:t>
                                  </w:r>
                                </w:p>
                              </w:tc>
                            </w:tr>
                            <w:tr w:rsidR="00921330" w14:paraId="7BD1F51C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873" w:type="dxa"/>
                                </w:tcPr>
                                <w:p w14:paraId="5C102EB6" w14:textId="77777777" w:rsidR="00921330" w:rsidRDefault="00000000">
                                  <w:pPr>
                                    <w:pStyle w:val="TableParagraph"/>
                                    <w:spacing w:before="62"/>
                                    <w:ind w:lef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Microsoft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Intune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Extra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Storage</w:t>
                                  </w:r>
                                </w:p>
                              </w:tc>
                              <w:tc>
                                <w:tcPr>
                                  <w:tcW w:w="3680" w:type="dxa"/>
                                  <w:shd w:val="clear" w:color="auto" w:fill="DBE6E9"/>
                                </w:tcPr>
                                <w:p w14:paraId="73DCE1DE" w14:textId="77777777" w:rsidR="00921330" w:rsidRDefault="00000000">
                                  <w:pPr>
                                    <w:pStyle w:val="TableParagraph"/>
                                    <w:spacing w:before="62"/>
                                    <w:ind w:left="1292" w:right="129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89,–</w:t>
                                  </w:r>
                                  <w:r>
                                    <w:rPr>
                                      <w:spacing w:val="5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4"/>
                                    </w:rPr>
                                    <w:t>(107,69)</w:t>
                                  </w:r>
                                </w:p>
                              </w:tc>
                            </w:tr>
                            <w:tr w:rsidR="00921330" w14:paraId="4F039C26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873" w:type="dxa"/>
                                </w:tcPr>
                                <w:p w14:paraId="40B52FEE" w14:textId="77777777" w:rsidR="00921330" w:rsidRDefault="00000000">
                                  <w:pPr>
                                    <w:pStyle w:val="TableParagraph"/>
                                    <w:spacing w:before="58"/>
                                    <w:ind w:lef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Azure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Active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Directory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Premium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P1</w:t>
                                  </w:r>
                                </w:p>
                              </w:tc>
                              <w:tc>
                                <w:tcPr>
                                  <w:tcW w:w="3680" w:type="dxa"/>
                                </w:tcPr>
                                <w:p w14:paraId="01FC8193" w14:textId="77777777" w:rsidR="00921330" w:rsidRDefault="00000000">
                                  <w:pPr>
                                    <w:pStyle w:val="TableParagraph"/>
                                    <w:spacing w:before="58"/>
                                    <w:ind w:left="1295" w:right="129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149,–</w:t>
                                  </w:r>
                                  <w:r>
                                    <w:rPr>
                                      <w:spacing w:val="4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4"/>
                                    </w:rPr>
                                    <w:t>(180,29)</w:t>
                                  </w:r>
                                </w:p>
                              </w:tc>
                            </w:tr>
                            <w:tr w:rsidR="00921330" w14:paraId="29CA4EDA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873" w:type="dxa"/>
                                </w:tcPr>
                                <w:p w14:paraId="588A3D0A" w14:textId="77777777" w:rsidR="00921330" w:rsidRDefault="00000000">
                                  <w:pPr>
                                    <w:pStyle w:val="TableParagraph"/>
                                    <w:spacing w:before="62"/>
                                    <w:ind w:lef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Enterprise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Mobility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+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Security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E3</w:t>
                                  </w:r>
                                </w:p>
                              </w:tc>
                              <w:tc>
                                <w:tcPr>
                                  <w:tcW w:w="3680" w:type="dxa"/>
                                  <w:shd w:val="clear" w:color="auto" w:fill="DBE6E9"/>
                                </w:tcPr>
                                <w:p w14:paraId="4A54944E" w14:textId="77777777" w:rsidR="00921330" w:rsidRDefault="00000000">
                                  <w:pPr>
                                    <w:pStyle w:val="TableParagraph"/>
                                    <w:spacing w:before="62"/>
                                    <w:ind w:left="1295" w:right="129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239,–</w:t>
                                  </w:r>
                                  <w:r>
                                    <w:rPr>
                                      <w:spacing w:val="4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4"/>
                                    </w:rPr>
                                    <w:t>(289,19)</w:t>
                                  </w:r>
                                </w:p>
                              </w:tc>
                            </w:tr>
                            <w:tr w:rsidR="00921330" w14:paraId="5CF9BC4D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873" w:type="dxa"/>
                                </w:tcPr>
                                <w:p w14:paraId="513FC4DB" w14:textId="77777777" w:rsidR="00921330" w:rsidRDefault="00000000">
                                  <w:pPr>
                                    <w:pStyle w:val="TableParagraph"/>
                                    <w:spacing w:before="58"/>
                                    <w:ind w:lef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Enterprise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Mobility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+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Security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E5</w:t>
                                  </w:r>
                                </w:p>
                              </w:tc>
                              <w:tc>
                                <w:tcPr>
                                  <w:tcW w:w="3680" w:type="dxa"/>
                                </w:tcPr>
                                <w:p w14:paraId="166FE03A" w14:textId="77777777" w:rsidR="00921330" w:rsidRDefault="00000000">
                                  <w:pPr>
                                    <w:pStyle w:val="TableParagraph"/>
                                    <w:spacing w:before="58"/>
                                    <w:ind w:left="1295" w:right="129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369,–</w:t>
                                  </w:r>
                                  <w:r>
                                    <w:rPr>
                                      <w:spacing w:val="4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4"/>
                                    </w:rPr>
                                    <w:t>(446,49)</w:t>
                                  </w:r>
                                </w:p>
                              </w:tc>
                            </w:tr>
                            <w:tr w:rsidR="00921330" w14:paraId="6D34FC1A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873" w:type="dxa"/>
                                </w:tcPr>
                                <w:p w14:paraId="73B9CEC1" w14:textId="77777777" w:rsidR="00921330" w:rsidRDefault="00000000">
                                  <w:pPr>
                                    <w:pStyle w:val="TableParagraph"/>
                                    <w:spacing w:before="62"/>
                                    <w:ind w:lef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Azure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Protection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Premium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P1</w:t>
                                  </w:r>
                                </w:p>
                              </w:tc>
                              <w:tc>
                                <w:tcPr>
                                  <w:tcW w:w="3680" w:type="dxa"/>
                                  <w:shd w:val="clear" w:color="auto" w:fill="DBE6E9"/>
                                </w:tcPr>
                                <w:p w14:paraId="3A3DBAD3" w14:textId="77777777" w:rsidR="00921330" w:rsidRDefault="00000000">
                                  <w:pPr>
                                    <w:pStyle w:val="TableParagraph"/>
                                    <w:spacing w:before="62"/>
                                    <w:ind w:left="1292" w:right="129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49,–</w:t>
                                  </w:r>
                                  <w:r>
                                    <w:rPr>
                                      <w:spacing w:val="6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4"/>
                                    </w:rPr>
                                    <w:t>(59,29)</w:t>
                                  </w:r>
                                </w:p>
                              </w:tc>
                            </w:tr>
                            <w:tr w:rsidR="00921330" w14:paraId="7D0C78DE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3873" w:type="dxa"/>
                                </w:tcPr>
                                <w:p w14:paraId="24B86E47" w14:textId="77777777" w:rsidR="00921330" w:rsidRDefault="00000000">
                                  <w:pPr>
                                    <w:pStyle w:val="TableParagraph"/>
                                    <w:spacing w:before="62"/>
                                    <w:ind w:lef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Office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365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Loss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Prevention</w:t>
                                  </w:r>
                                </w:p>
                              </w:tc>
                              <w:tc>
                                <w:tcPr>
                                  <w:tcW w:w="3680" w:type="dxa"/>
                                </w:tcPr>
                                <w:p w14:paraId="526B64F2" w14:textId="77777777" w:rsidR="00921330" w:rsidRDefault="00000000">
                                  <w:pPr>
                                    <w:pStyle w:val="TableParagraph"/>
                                    <w:spacing w:before="62"/>
                                    <w:ind w:left="1292" w:right="129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99,–</w:t>
                                  </w:r>
                                  <w:r>
                                    <w:rPr>
                                      <w:spacing w:val="5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4"/>
                                    </w:rPr>
                                    <w:t>(119,79)</w:t>
                                  </w:r>
                                </w:p>
                              </w:tc>
                            </w:tr>
                            <w:tr w:rsidR="00921330" w14:paraId="07B1DF82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3873" w:type="dxa"/>
                                </w:tcPr>
                                <w:p w14:paraId="6285DE7F" w14:textId="77777777" w:rsidR="00921330" w:rsidRDefault="00000000">
                                  <w:pPr>
                                    <w:pStyle w:val="TableParagraph"/>
                                    <w:spacing w:before="62"/>
                                    <w:ind w:lef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Microsoft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365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E5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Compliance</w:t>
                                  </w:r>
                                </w:p>
                              </w:tc>
                              <w:tc>
                                <w:tcPr>
                                  <w:tcW w:w="3680" w:type="dxa"/>
                                  <w:shd w:val="clear" w:color="auto" w:fill="DBE6E9"/>
                                </w:tcPr>
                                <w:p w14:paraId="44B5A619" w14:textId="77777777" w:rsidR="00921330" w:rsidRDefault="00000000">
                                  <w:pPr>
                                    <w:pStyle w:val="TableParagraph"/>
                                    <w:spacing w:before="62"/>
                                    <w:ind w:left="1295" w:right="129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279,–</w:t>
                                  </w:r>
                                  <w:r>
                                    <w:rPr>
                                      <w:spacing w:val="4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4"/>
                                    </w:rPr>
                                    <w:t>(337,59)</w:t>
                                  </w:r>
                                </w:p>
                              </w:tc>
                            </w:tr>
                            <w:tr w:rsidR="00921330" w14:paraId="17101A23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3873" w:type="dxa"/>
                                </w:tcPr>
                                <w:p w14:paraId="4DD82A35" w14:textId="77777777" w:rsidR="00921330" w:rsidRDefault="00000000">
                                  <w:pPr>
                                    <w:pStyle w:val="TableParagraph"/>
                                    <w:spacing w:before="62"/>
                                    <w:ind w:lef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Microsoft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365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E5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Security</w:t>
                                  </w:r>
                                </w:p>
                              </w:tc>
                              <w:tc>
                                <w:tcPr>
                                  <w:tcW w:w="3680" w:type="dxa"/>
                                </w:tcPr>
                                <w:p w14:paraId="78D824FE" w14:textId="77777777" w:rsidR="00921330" w:rsidRDefault="00000000">
                                  <w:pPr>
                                    <w:pStyle w:val="TableParagraph"/>
                                    <w:spacing w:before="62"/>
                                    <w:ind w:left="1295" w:right="129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279,–</w:t>
                                  </w:r>
                                  <w:r>
                                    <w:rPr>
                                      <w:spacing w:val="4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4"/>
                                    </w:rPr>
                                    <w:t>(337,59)</w:t>
                                  </w:r>
                                </w:p>
                              </w:tc>
                            </w:tr>
                            <w:tr w:rsidR="00921330" w14:paraId="55AE6FE4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873" w:type="dxa"/>
                                </w:tcPr>
                                <w:p w14:paraId="5FC77FEA" w14:textId="77777777" w:rsidR="00921330" w:rsidRDefault="00000000">
                                  <w:pPr>
                                    <w:pStyle w:val="TableParagraph"/>
                                    <w:spacing w:before="62"/>
                                    <w:ind w:lef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Microsoft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Defender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Cloud</w:t>
                                  </w:r>
                                  <w:r>
                                    <w:rPr>
                                      <w:spacing w:val="1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Apps</w:t>
                                  </w:r>
                                </w:p>
                              </w:tc>
                              <w:tc>
                                <w:tcPr>
                                  <w:tcW w:w="3680" w:type="dxa"/>
                                  <w:shd w:val="clear" w:color="auto" w:fill="DBE6E9"/>
                                </w:tcPr>
                                <w:p w14:paraId="03830DA0" w14:textId="77777777" w:rsidR="00921330" w:rsidRDefault="00000000">
                                  <w:pPr>
                                    <w:pStyle w:val="TableParagraph"/>
                                    <w:spacing w:before="62"/>
                                    <w:ind w:left="1295" w:right="129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119,–</w:t>
                                  </w:r>
                                  <w:r>
                                    <w:rPr>
                                      <w:spacing w:val="4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4"/>
                                    </w:rPr>
                                    <w:t>(143,99)</w:t>
                                  </w:r>
                                </w:p>
                              </w:tc>
                            </w:tr>
                            <w:tr w:rsidR="00921330" w14:paraId="24A265C1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873" w:type="dxa"/>
                                </w:tcPr>
                                <w:p w14:paraId="20076395" w14:textId="77777777" w:rsidR="00921330" w:rsidRDefault="00000000">
                                  <w:pPr>
                                    <w:pStyle w:val="TableParagraph"/>
                                    <w:spacing w:before="58"/>
                                    <w:ind w:lef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Microsoft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Stream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Office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365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Add-On</w:t>
                                  </w:r>
                                </w:p>
                              </w:tc>
                              <w:tc>
                                <w:tcPr>
                                  <w:tcW w:w="3680" w:type="dxa"/>
                                </w:tcPr>
                                <w:p w14:paraId="5684183B" w14:textId="77777777" w:rsidR="00921330" w:rsidRDefault="00000000">
                                  <w:pPr>
                                    <w:pStyle w:val="TableParagraph"/>
                                    <w:spacing w:before="58"/>
                                    <w:ind w:left="1292" w:right="129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49,–</w:t>
                                  </w:r>
                                  <w:r>
                                    <w:rPr>
                                      <w:spacing w:val="6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4"/>
                                    </w:rPr>
                                    <w:t>(59,29)</w:t>
                                  </w:r>
                                </w:p>
                              </w:tc>
                            </w:tr>
                            <w:tr w:rsidR="00921330" w14:paraId="61474070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873" w:type="dxa"/>
                                </w:tcPr>
                                <w:p w14:paraId="05265A2F" w14:textId="77777777" w:rsidR="00921330" w:rsidRDefault="00000000">
                                  <w:pPr>
                                    <w:pStyle w:val="TableParagraph"/>
                                    <w:spacing w:before="62"/>
                                    <w:ind w:lef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Microsoft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Stream</w:t>
                                  </w:r>
                                  <w:r>
                                    <w:rPr>
                                      <w:spacing w:val="1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Storage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Add-On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(500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GB)</w:t>
                                  </w:r>
                                </w:p>
                              </w:tc>
                              <w:tc>
                                <w:tcPr>
                                  <w:tcW w:w="3680" w:type="dxa"/>
                                  <w:shd w:val="clear" w:color="auto" w:fill="DBE6E9"/>
                                </w:tcPr>
                                <w:p w14:paraId="2B5E71FA" w14:textId="77777777" w:rsidR="00921330" w:rsidRDefault="00000000">
                                  <w:pPr>
                                    <w:pStyle w:val="TableParagraph"/>
                                    <w:spacing w:before="62"/>
                                    <w:ind w:left="1295" w:right="129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2 299,–</w:t>
                                  </w:r>
                                  <w:r>
                                    <w:rPr>
                                      <w:spacing w:val="1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4"/>
                                    </w:rPr>
                                    <w:t>(2</w:t>
                                  </w:r>
                                  <w:r>
                                    <w:rPr>
                                      <w:spacing w:val="1"/>
                                      <w:w w:val="8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4"/>
                                    </w:rPr>
                                    <w:t>781,79)</w:t>
                                  </w:r>
                                </w:p>
                              </w:tc>
                            </w:tr>
                            <w:tr w:rsidR="00921330" w14:paraId="15C6E8D3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3873" w:type="dxa"/>
                                </w:tcPr>
                                <w:p w14:paraId="057FE082" w14:textId="77777777" w:rsidR="00921330" w:rsidRDefault="00000000">
                                  <w:pPr>
                                    <w:pStyle w:val="TableParagraph"/>
                                    <w:spacing w:before="58"/>
                                    <w:ind w:lef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Microsoft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Teams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Phone</w:t>
                                  </w:r>
                                  <w:r>
                                    <w:rPr>
                                      <w:spacing w:val="12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Standard</w:t>
                                  </w:r>
                                </w:p>
                              </w:tc>
                              <w:tc>
                                <w:tcPr>
                                  <w:tcW w:w="3680" w:type="dxa"/>
                                </w:tcPr>
                                <w:p w14:paraId="15D48A36" w14:textId="77777777" w:rsidR="00921330" w:rsidRDefault="00000000">
                                  <w:pPr>
                                    <w:pStyle w:val="TableParagraph"/>
                                    <w:spacing w:before="58"/>
                                    <w:ind w:left="1295" w:right="129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149,–</w:t>
                                  </w:r>
                                  <w:r>
                                    <w:rPr>
                                      <w:spacing w:val="4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4"/>
                                    </w:rPr>
                                    <w:t>(180,29)</w:t>
                                  </w:r>
                                </w:p>
                              </w:tc>
                            </w:tr>
                            <w:tr w:rsidR="00921330" w14:paraId="7B14C182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873" w:type="dxa"/>
                                </w:tcPr>
                                <w:p w14:paraId="0ADEAAC4" w14:textId="77777777" w:rsidR="00921330" w:rsidRDefault="00000000">
                                  <w:pPr>
                                    <w:pStyle w:val="TableParagraph"/>
                                    <w:spacing w:before="62"/>
                                    <w:ind w:lef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Microsoft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365</w:t>
                                  </w:r>
                                  <w:r>
                                    <w:rPr>
                                      <w:spacing w:val="1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Audio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Conferencing</w:t>
                                  </w:r>
                                </w:p>
                              </w:tc>
                              <w:tc>
                                <w:tcPr>
                                  <w:tcW w:w="3680" w:type="dxa"/>
                                  <w:shd w:val="clear" w:color="auto" w:fill="DBE6E9"/>
                                </w:tcPr>
                                <w:p w14:paraId="1B49D8F4" w14:textId="77777777" w:rsidR="00921330" w:rsidRDefault="00000000">
                                  <w:pPr>
                                    <w:pStyle w:val="TableParagraph"/>
                                    <w:spacing w:before="62"/>
                                    <w:ind w:left="1292" w:right="129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89,–</w:t>
                                  </w:r>
                                  <w:r>
                                    <w:rPr>
                                      <w:spacing w:val="5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4"/>
                                    </w:rPr>
                                    <w:t>(107,69)</w:t>
                                  </w:r>
                                </w:p>
                              </w:tc>
                            </w:tr>
                            <w:tr w:rsidR="00921330" w14:paraId="52C2A687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873" w:type="dxa"/>
                                </w:tcPr>
                                <w:p w14:paraId="66509342" w14:textId="77777777" w:rsidR="00921330" w:rsidRDefault="00000000">
                                  <w:pPr>
                                    <w:pStyle w:val="TableParagraph"/>
                                    <w:spacing w:before="57"/>
                                    <w:ind w:lef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Power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Apps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app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plan</w:t>
                                  </w:r>
                                </w:p>
                              </w:tc>
                              <w:tc>
                                <w:tcPr>
                                  <w:tcW w:w="3680" w:type="dxa"/>
                                  <w:shd w:val="clear" w:color="auto" w:fill="DBE6E9"/>
                                </w:tcPr>
                                <w:p w14:paraId="3C2E2EB5" w14:textId="77777777" w:rsidR="00921330" w:rsidRDefault="00000000">
                                  <w:pPr>
                                    <w:pStyle w:val="TableParagraph"/>
                                    <w:spacing w:before="57"/>
                                    <w:ind w:left="1295" w:right="129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259,–</w:t>
                                  </w:r>
                                  <w:r>
                                    <w:rPr>
                                      <w:spacing w:val="4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4"/>
                                    </w:rPr>
                                    <w:t>(313,39)</w:t>
                                  </w:r>
                                </w:p>
                              </w:tc>
                            </w:tr>
                            <w:tr w:rsidR="00921330" w14:paraId="585F8108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3873" w:type="dxa"/>
                                </w:tcPr>
                                <w:p w14:paraId="107B5B8B" w14:textId="77777777" w:rsidR="00921330" w:rsidRDefault="00000000">
                                  <w:pPr>
                                    <w:pStyle w:val="TableParagraph"/>
                                    <w:spacing w:before="62"/>
                                    <w:ind w:lef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Power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Apps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user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plan</w:t>
                                  </w:r>
                                </w:p>
                              </w:tc>
                              <w:tc>
                                <w:tcPr>
                                  <w:tcW w:w="3680" w:type="dxa"/>
                                </w:tcPr>
                                <w:p w14:paraId="67739672" w14:textId="77777777" w:rsidR="00921330" w:rsidRDefault="00000000">
                                  <w:pPr>
                                    <w:pStyle w:val="TableParagraph"/>
                                    <w:spacing w:before="62"/>
                                    <w:ind w:left="1295" w:right="129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489,–</w:t>
                                  </w:r>
                                  <w:r>
                                    <w:rPr>
                                      <w:spacing w:val="4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4"/>
                                    </w:rPr>
                                    <w:t>(591,69)</w:t>
                                  </w:r>
                                </w:p>
                              </w:tc>
                            </w:tr>
                            <w:tr w:rsidR="00921330" w14:paraId="1CAADB67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873" w:type="dxa"/>
                                </w:tcPr>
                                <w:p w14:paraId="62E60624" w14:textId="77777777" w:rsidR="00921330" w:rsidRDefault="00000000">
                                  <w:pPr>
                                    <w:pStyle w:val="TableParagraph"/>
                                    <w:spacing w:before="62"/>
                                    <w:ind w:lef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Power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Platform</w:t>
                                  </w:r>
                                  <w:r>
                                    <w:rPr>
                                      <w:spacing w:val="13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Requests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add-on</w:t>
                                  </w:r>
                                </w:p>
                              </w:tc>
                              <w:tc>
                                <w:tcPr>
                                  <w:tcW w:w="3680" w:type="dxa"/>
                                  <w:shd w:val="clear" w:color="auto" w:fill="DBE6E9"/>
                                </w:tcPr>
                                <w:p w14:paraId="2D86850C" w14:textId="77777777" w:rsidR="00921330" w:rsidRDefault="00000000">
                                  <w:pPr>
                                    <w:pStyle w:val="TableParagraph"/>
                                    <w:spacing w:before="62"/>
                                    <w:ind w:left="1295" w:right="129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1 199,–</w:t>
                                  </w:r>
                                  <w:r>
                                    <w:rPr>
                                      <w:spacing w:val="1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4"/>
                                    </w:rPr>
                                    <w:t>(1 450,79)</w:t>
                                  </w:r>
                                </w:p>
                              </w:tc>
                            </w:tr>
                            <w:tr w:rsidR="00921330" w14:paraId="5214AC5E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873" w:type="dxa"/>
                                </w:tcPr>
                                <w:p w14:paraId="61AFC12D" w14:textId="77777777" w:rsidR="00921330" w:rsidRDefault="00000000">
                                  <w:pPr>
                                    <w:pStyle w:val="TableParagraph"/>
                                    <w:spacing w:before="58"/>
                                    <w:ind w:lef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Power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Automate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flow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plan</w:t>
                                  </w:r>
                                </w:p>
                              </w:tc>
                              <w:tc>
                                <w:tcPr>
                                  <w:tcW w:w="3680" w:type="dxa"/>
                                </w:tcPr>
                                <w:p w14:paraId="2E92D57B" w14:textId="77777777" w:rsidR="00921330" w:rsidRDefault="00000000">
                                  <w:pPr>
                                    <w:pStyle w:val="TableParagraph"/>
                                    <w:spacing w:before="58"/>
                                    <w:ind w:left="1295" w:right="129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2 499,–</w:t>
                                  </w:r>
                                  <w:r>
                                    <w:rPr>
                                      <w:spacing w:val="1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4"/>
                                    </w:rPr>
                                    <w:t>(3 023,79)</w:t>
                                  </w:r>
                                </w:p>
                              </w:tc>
                            </w:tr>
                            <w:tr w:rsidR="00921330" w14:paraId="13CB2300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873" w:type="dxa"/>
                                </w:tcPr>
                                <w:p w14:paraId="7E25866F" w14:textId="77777777" w:rsidR="00921330" w:rsidRDefault="00000000">
                                  <w:pPr>
                                    <w:pStyle w:val="TableParagraph"/>
                                    <w:spacing w:before="62"/>
                                    <w:ind w:lef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Power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Automate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user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plan</w:t>
                                  </w:r>
                                </w:p>
                              </w:tc>
                              <w:tc>
                                <w:tcPr>
                                  <w:tcW w:w="3680" w:type="dxa"/>
                                  <w:shd w:val="clear" w:color="auto" w:fill="DBE6E9"/>
                                </w:tcPr>
                                <w:p w14:paraId="00A34CEF" w14:textId="77777777" w:rsidR="00921330" w:rsidRDefault="00000000">
                                  <w:pPr>
                                    <w:pStyle w:val="TableParagraph"/>
                                    <w:spacing w:before="62"/>
                                    <w:ind w:left="1295" w:right="129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359,–</w:t>
                                  </w:r>
                                  <w:r>
                                    <w:rPr>
                                      <w:spacing w:val="4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4"/>
                                    </w:rPr>
                                    <w:t>(434,39)</w:t>
                                  </w:r>
                                </w:p>
                              </w:tc>
                            </w:tr>
                            <w:tr w:rsidR="00921330" w14:paraId="1E4C88AB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873" w:type="dxa"/>
                                </w:tcPr>
                                <w:p w14:paraId="730A76FD" w14:textId="77777777" w:rsidR="00921330" w:rsidRDefault="00000000">
                                  <w:pPr>
                                    <w:pStyle w:val="TableParagraph"/>
                                    <w:spacing w:before="58"/>
                                    <w:ind w:lef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Microsoft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Teams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Rooms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Standard</w:t>
                                  </w:r>
                                </w:p>
                              </w:tc>
                              <w:tc>
                                <w:tcPr>
                                  <w:tcW w:w="3680" w:type="dxa"/>
                                </w:tcPr>
                                <w:p w14:paraId="7383B1E5" w14:textId="77777777" w:rsidR="00921330" w:rsidRDefault="00000000">
                                  <w:pPr>
                                    <w:pStyle w:val="TableParagraph"/>
                                    <w:spacing w:before="58"/>
                                    <w:ind w:left="1295" w:right="129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499,–</w:t>
                                  </w:r>
                                  <w:r>
                                    <w:rPr>
                                      <w:spacing w:val="4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4"/>
                                    </w:rPr>
                                    <w:t>(603,79)</w:t>
                                  </w:r>
                                </w:p>
                              </w:tc>
                            </w:tr>
                            <w:tr w:rsidR="00921330" w14:paraId="447DCAA9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873" w:type="dxa"/>
                                </w:tcPr>
                                <w:p w14:paraId="7923BFF1" w14:textId="77777777" w:rsidR="00921330" w:rsidRDefault="00000000">
                                  <w:pPr>
                                    <w:pStyle w:val="TableParagraph"/>
                                    <w:spacing w:before="62"/>
                                    <w:ind w:lef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Microsoft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Defender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Endpoint</w:t>
                                  </w:r>
                                </w:p>
                              </w:tc>
                              <w:tc>
                                <w:tcPr>
                                  <w:tcW w:w="3680" w:type="dxa"/>
                                  <w:shd w:val="clear" w:color="auto" w:fill="DBE6E9"/>
                                </w:tcPr>
                                <w:p w14:paraId="6B8766C0" w14:textId="77777777" w:rsidR="00921330" w:rsidRDefault="00000000">
                                  <w:pPr>
                                    <w:pStyle w:val="TableParagraph"/>
                                    <w:spacing w:before="62"/>
                                    <w:ind w:left="1292" w:right="129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89,–</w:t>
                                  </w:r>
                                  <w:r>
                                    <w:rPr>
                                      <w:spacing w:val="5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4"/>
                                    </w:rPr>
                                    <w:t>(107,69)</w:t>
                                  </w:r>
                                </w:p>
                              </w:tc>
                            </w:tr>
                            <w:tr w:rsidR="00921330" w14:paraId="71A4901C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3873" w:type="dxa"/>
                                </w:tcPr>
                                <w:p w14:paraId="28D4996D" w14:textId="77777777" w:rsidR="00921330" w:rsidRDefault="00000000">
                                  <w:pPr>
                                    <w:pStyle w:val="TableParagraph"/>
                                    <w:spacing w:before="62"/>
                                    <w:ind w:lef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Microsoft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Defender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Identity</w:t>
                                  </w:r>
                                </w:p>
                              </w:tc>
                              <w:tc>
                                <w:tcPr>
                                  <w:tcW w:w="3680" w:type="dxa"/>
                                </w:tcPr>
                                <w:p w14:paraId="7F0EB0E0" w14:textId="77777777" w:rsidR="00921330" w:rsidRDefault="00000000">
                                  <w:pPr>
                                    <w:pStyle w:val="TableParagraph"/>
                                    <w:spacing w:before="62"/>
                                    <w:ind w:left="1295" w:right="129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149,–</w:t>
                                  </w:r>
                                  <w:r>
                                    <w:rPr>
                                      <w:spacing w:val="4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4"/>
                                    </w:rPr>
                                    <w:t>(180,29)</w:t>
                                  </w:r>
                                </w:p>
                              </w:tc>
                            </w:tr>
                            <w:tr w:rsidR="00921330" w14:paraId="3EB97497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3873" w:type="dxa"/>
                                </w:tcPr>
                                <w:p w14:paraId="5139836C" w14:textId="77777777" w:rsidR="00921330" w:rsidRDefault="00000000">
                                  <w:pPr>
                                    <w:pStyle w:val="TableParagraph"/>
                                    <w:spacing w:before="62"/>
                                    <w:ind w:lef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Microsoft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Defender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Office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365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(Plan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1)</w:t>
                                  </w:r>
                                </w:p>
                              </w:tc>
                              <w:tc>
                                <w:tcPr>
                                  <w:tcW w:w="3680" w:type="dxa"/>
                                  <w:shd w:val="clear" w:color="auto" w:fill="DBE6E9"/>
                                </w:tcPr>
                                <w:p w14:paraId="2673ACD0" w14:textId="77777777" w:rsidR="00921330" w:rsidRDefault="00000000">
                                  <w:pPr>
                                    <w:pStyle w:val="TableParagraph"/>
                                    <w:spacing w:before="62"/>
                                    <w:ind w:left="1292" w:right="129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59,–</w:t>
                                  </w:r>
                                  <w:r>
                                    <w:rPr>
                                      <w:spacing w:val="6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4"/>
                                    </w:rPr>
                                    <w:t>(71,39)</w:t>
                                  </w:r>
                                </w:p>
                              </w:tc>
                            </w:tr>
                            <w:tr w:rsidR="00921330" w14:paraId="44D0A817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3873" w:type="dxa"/>
                                </w:tcPr>
                                <w:p w14:paraId="6BBA9434" w14:textId="77777777" w:rsidR="00921330" w:rsidRDefault="00000000">
                                  <w:pPr>
                                    <w:pStyle w:val="TableParagraph"/>
                                    <w:spacing w:before="62"/>
                                    <w:ind w:lef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Microsoft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Defender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Office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365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(Plan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2)</w:t>
                                  </w:r>
                                </w:p>
                              </w:tc>
                              <w:tc>
                                <w:tcPr>
                                  <w:tcW w:w="3680" w:type="dxa"/>
                                </w:tcPr>
                                <w:p w14:paraId="6FD47670" w14:textId="77777777" w:rsidR="00921330" w:rsidRDefault="00000000">
                                  <w:pPr>
                                    <w:pStyle w:val="TableParagraph"/>
                                    <w:spacing w:before="62"/>
                                    <w:ind w:left="1295" w:right="129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139,–</w:t>
                                  </w:r>
                                  <w:r>
                                    <w:rPr>
                                      <w:spacing w:val="4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4"/>
                                    </w:rPr>
                                    <w:t>(168,19)</w:t>
                                  </w:r>
                                </w:p>
                              </w:tc>
                            </w:tr>
                            <w:tr w:rsidR="00921330" w14:paraId="119A0B31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873" w:type="dxa"/>
                                </w:tcPr>
                                <w:p w14:paraId="13CD4882" w14:textId="77777777" w:rsidR="00921330" w:rsidRDefault="00000000">
                                  <w:pPr>
                                    <w:pStyle w:val="TableParagraph"/>
                                    <w:spacing w:before="62"/>
                                    <w:ind w:lef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Microsoft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Defender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3680" w:type="dxa"/>
                                  <w:shd w:val="clear" w:color="auto" w:fill="DBE6E9"/>
                                </w:tcPr>
                                <w:p w14:paraId="45636803" w14:textId="77777777" w:rsidR="00921330" w:rsidRDefault="00000000">
                                  <w:pPr>
                                    <w:pStyle w:val="TableParagraph"/>
                                    <w:spacing w:before="62"/>
                                    <w:ind w:left="1292" w:right="129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69,–</w:t>
                                  </w:r>
                                  <w:r>
                                    <w:rPr>
                                      <w:spacing w:val="6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4"/>
                                    </w:rPr>
                                    <w:t>(83,49)</w:t>
                                  </w:r>
                                </w:p>
                              </w:tc>
                            </w:tr>
                          </w:tbl>
                          <w:p w14:paraId="5DAC10F2" w14:textId="77777777" w:rsidR="00921330" w:rsidRDefault="0092133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0A6F9" id="Text Box 6" o:spid="_x0000_s1119" type="#_x0000_t202" style="position:absolute;left:0;text-align:left;margin-left:429.5pt;margin-top:6.6pt;width:377.7pt;height:392.9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73"/>
                        <w:gridCol w:w="3680"/>
                      </w:tblGrid>
                      <w:tr w:rsidR="00921330" w14:paraId="4D5BF699" w14:textId="77777777">
                        <w:trPr>
                          <w:trHeight w:val="256"/>
                        </w:trPr>
                        <w:tc>
                          <w:tcPr>
                            <w:tcW w:w="3873" w:type="dxa"/>
                          </w:tcPr>
                          <w:p w14:paraId="5C5D22D6" w14:textId="77777777" w:rsidR="00921330" w:rsidRDefault="00000000">
                            <w:pPr>
                              <w:pStyle w:val="TableParagraph"/>
                              <w:spacing w:before="2"/>
                              <w:ind w:lef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Microsoft</w:t>
                            </w:r>
                            <w:r>
                              <w:rPr>
                                <w:spacing w:val="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Intune</w:t>
                            </w:r>
                            <w:r>
                              <w:rPr>
                                <w:spacing w:val="1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Device</w:t>
                            </w:r>
                          </w:p>
                        </w:tc>
                        <w:tc>
                          <w:tcPr>
                            <w:tcW w:w="3680" w:type="dxa"/>
                          </w:tcPr>
                          <w:p w14:paraId="7C0E583C" w14:textId="77777777" w:rsidR="00921330" w:rsidRDefault="00000000">
                            <w:pPr>
                              <w:pStyle w:val="TableParagraph"/>
                              <w:spacing w:before="2"/>
                              <w:ind w:left="1292" w:right="129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69,–</w:t>
                            </w:r>
                            <w:r>
                              <w:rPr>
                                <w:spacing w:val="6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4"/>
                              </w:rPr>
                              <w:t>(83,49)</w:t>
                            </w:r>
                          </w:p>
                        </w:tc>
                      </w:tr>
                      <w:tr w:rsidR="00921330" w14:paraId="7BD1F51C" w14:textId="77777777">
                        <w:trPr>
                          <w:trHeight w:val="320"/>
                        </w:trPr>
                        <w:tc>
                          <w:tcPr>
                            <w:tcW w:w="3873" w:type="dxa"/>
                          </w:tcPr>
                          <w:p w14:paraId="5C102EB6" w14:textId="77777777" w:rsidR="00921330" w:rsidRDefault="00000000">
                            <w:pPr>
                              <w:pStyle w:val="TableParagraph"/>
                              <w:spacing w:before="62"/>
                              <w:ind w:lef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Microsoft</w:t>
                            </w:r>
                            <w:r>
                              <w:rPr>
                                <w:spacing w:val="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Intune</w:t>
                            </w:r>
                            <w:r>
                              <w:rPr>
                                <w:spacing w:val="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Extra</w:t>
                            </w:r>
                            <w:r>
                              <w:rPr>
                                <w:spacing w:val="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Storage</w:t>
                            </w:r>
                          </w:p>
                        </w:tc>
                        <w:tc>
                          <w:tcPr>
                            <w:tcW w:w="3680" w:type="dxa"/>
                            <w:shd w:val="clear" w:color="auto" w:fill="DBE6E9"/>
                          </w:tcPr>
                          <w:p w14:paraId="73DCE1DE" w14:textId="77777777" w:rsidR="00921330" w:rsidRDefault="00000000">
                            <w:pPr>
                              <w:pStyle w:val="TableParagraph"/>
                              <w:spacing w:before="62"/>
                              <w:ind w:left="1292" w:right="129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89,–</w:t>
                            </w:r>
                            <w:r>
                              <w:rPr>
                                <w:spacing w:val="5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4"/>
                              </w:rPr>
                              <w:t>(107,69)</w:t>
                            </w:r>
                          </w:p>
                        </w:tc>
                      </w:tr>
                      <w:tr w:rsidR="00921330" w14:paraId="4F039C26" w14:textId="77777777">
                        <w:trPr>
                          <w:trHeight w:val="312"/>
                        </w:trPr>
                        <w:tc>
                          <w:tcPr>
                            <w:tcW w:w="3873" w:type="dxa"/>
                          </w:tcPr>
                          <w:p w14:paraId="40B52FEE" w14:textId="77777777" w:rsidR="00921330" w:rsidRDefault="00000000">
                            <w:pPr>
                              <w:pStyle w:val="TableParagraph"/>
                              <w:spacing w:before="58"/>
                              <w:ind w:lef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Azure</w:t>
                            </w:r>
                            <w:r>
                              <w:rPr>
                                <w:spacing w:val="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Active</w:t>
                            </w:r>
                            <w:r>
                              <w:rPr>
                                <w:spacing w:val="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Directory</w:t>
                            </w:r>
                            <w:r>
                              <w:rPr>
                                <w:spacing w:val="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Premium</w:t>
                            </w:r>
                            <w:r>
                              <w:rPr>
                                <w:spacing w:val="1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P1</w:t>
                            </w:r>
                          </w:p>
                        </w:tc>
                        <w:tc>
                          <w:tcPr>
                            <w:tcW w:w="3680" w:type="dxa"/>
                          </w:tcPr>
                          <w:p w14:paraId="01FC8193" w14:textId="77777777" w:rsidR="00921330" w:rsidRDefault="00000000">
                            <w:pPr>
                              <w:pStyle w:val="TableParagraph"/>
                              <w:spacing w:before="58"/>
                              <w:ind w:left="1295" w:right="129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149,–</w:t>
                            </w:r>
                            <w:r>
                              <w:rPr>
                                <w:spacing w:val="4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4"/>
                              </w:rPr>
                              <w:t>(180,29)</w:t>
                            </w:r>
                          </w:p>
                        </w:tc>
                      </w:tr>
                      <w:tr w:rsidR="00921330" w14:paraId="29CA4EDA" w14:textId="77777777">
                        <w:trPr>
                          <w:trHeight w:val="320"/>
                        </w:trPr>
                        <w:tc>
                          <w:tcPr>
                            <w:tcW w:w="3873" w:type="dxa"/>
                          </w:tcPr>
                          <w:p w14:paraId="588A3D0A" w14:textId="77777777" w:rsidR="00921330" w:rsidRDefault="00000000">
                            <w:pPr>
                              <w:pStyle w:val="TableParagraph"/>
                              <w:spacing w:before="62"/>
                              <w:ind w:lef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Enterprise</w:t>
                            </w:r>
                            <w:r>
                              <w:rPr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Mobility</w:t>
                            </w:r>
                            <w:r>
                              <w:rPr>
                                <w:spacing w:val="4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+</w:t>
                            </w:r>
                            <w:r>
                              <w:rPr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Security</w:t>
                            </w:r>
                            <w:r>
                              <w:rPr>
                                <w:spacing w:val="5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E3</w:t>
                            </w:r>
                          </w:p>
                        </w:tc>
                        <w:tc>
                          <w:tcPr>
                            <w:tcW w:w="3680" w:type="dxa"/>
                            <w:shd w:val="clear" w:color="auto" w:fill="DBE6E9"/>
                          </w:tcPr>
                          <w:p w14:paraId="4A54944E" w14:textId="77777777" w:rsidR="00921330" w:rsidRDefault="00000000">
                            <w:pPr>
                              <w:pStyle w:val="TableParagraph"/>
                              <w:spacing w:before="62"/>
                              <w:ind w:left="1295" w:right="129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239,–</w:t>
                            </w:r>
                            <w:r>
                              <w:rPr>
                                <w:spacing w:val="4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4"/>
                              </w:rPr>
                              <w:t>(289,19)</w:t>
                            </w:r>
                          </w:p>
                        </w:tc>
                      </w:tr>
                      <w:tr w:rsidR="00921330" w14:paraId="5CF9BC4D" w14:textId="77777777">
                        <w:trPr>
                          <w:trHeight w:val="312"/>
                        </w:trPr>
                        <w:tc>
                          <w:tcPr>
                            <w:tcW w:w="3873" w:type="dxa"/>
                          </w:tcPr>
                          <w:p w14:paraId="513FC4DB" w14:textId="77777777" w:rsidR="00921330" w:rsidRDefault="00000000">
                            <w:pPr>
                              <w:pStyle w:val="TableParagraph"/>
                              <w:spacing w:before="58"/>
                              <w:ind w:lef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Enterprise</w:t>
                            </w:r>
                            <w:r>
                              <w:rPr>
                                <w:spacing w:val="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Mobility</w:t>
                            </w:r>
                            <w:r>
                              <w:rPr>
                                <w:spacing w:val="5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+</w:t>
                            </w:r>
                            <w:r>
                              <w:rPr>
                                <w:spacing w:val="1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Security</w:t>
                            </w:r>
                            <w:r>
                              <w:rPr>
                                <w:spacing w:val="5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E5</w:t>
                            </w:r>
                          </w:p>
                        </w:tc>
                        <w:tc>
                          <w:tcPr>
                            <w:tcW w:w="3680" w:type="dxa"/>
                          </w:tcPr>
                          <w:p w14:paraId="166FE03A" w14:textId="77777777" w:rsidR="00921330" w:rsidRDefault="00000000">
                            <w:pPr>
                              <w:pStyle w:val="TableParagraph"/>
                              <w:spacing w:before="58"/>
                              <w:ind w:left="1295" w:right="129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369,–</w:t>
                            </w:r>
                            <w:r>
                              <w:rPr>
                                <w:spacing w:val="4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4"/>
                              </w:rPr>
                              <w:t>(446,49)</w:t>
                            </w:r>
                          </w:p>
                        </w:tc>
                      </w:tr>
                      <w:tr w:rsidR="00921330" w14:paraId="6D34FC1A" w14:textId="77777777">
                        <w:trPr>
                          <w:trHeight w:val="320"/>
                        </w:trPr>
                        <w:tc>
                          <w:tcPr>
                            <w:tcW w:w="3873" w:type="dxa"/>
                          </w:tcPr>
                          <w:p w14:paraId="73B9CEC1" w14:textId="77777777" w:rsidR="00921330" w:rsidRDefault="00000000">
                            <w:pPr>
                              <w:pStyle w:val="TableParagraph"/>
                              <w:spacing w:before="62"/>
                              <w:ind w:lef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Azure</w:t>
                            </w:r>
                            <w:r>
                              <w:rPr>
                                <w:spacing w:val="1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Information</w:t>
                            </w:r>
                            <w:r>
                              <w:rPr>
                                <w:spacing w:val="1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Protection</w:t>
                            </w:r>
                            <w:r>
                              <w:rPr>
                                <w:spacing w:val="1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Premium</w:t>
                            </w:r>
                            <w:r>
                              <w:rPr>
                                <w:spacing w:val="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P1</w:t>
                            </w:r>
                          </w:p>
                        </w:tc>
                        <w:tc>
                          <w:tcPr>
                            <w:tcW w:w="3680" w:type="dxa"/>
                            <w:shd w:val="clear" w:color="auto" w:fill="DBE6E9"/>
                          </w:tcPr>
                          <w:p w14:paraId="3A3DBAD3" w14:textId="77777777" w:rsidR="00921330" w:rsidRDefault="00000000">
                            <w:pPr>
                              <w:pStyle w:val="TableParagraph"/>
                              <w:spacing w:before="62"/>
                              <w:ind w:left="1292" w:right="129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49,–</w:t>
                            </w:r>
                            <w:r>
                              <w:rPr>
                                <w:spacing w:val="6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4"/>
                              </w:rPr>
                              <w:t>(59,29)</w:t>
                            </w:r>
                          </w:p>
                        </w:tc>
                      </w:tr>
                      <w:tr w:rsidR="00921330" w14:paraId="7D0C78DE" w14:textId="77777777">
                        <w:trPr>
                          <w:trHeight w:val="316"/>
                        </w:trPr>
                        <w:tc>
                          <w:tcPr>
                            <w:tcW w:w="3873" w:type="dxa"/>
                          </w:tcPr>
                          <w:p w14:paraId="24B86E47" w14:textId="77777777" w:rsidR="00921330" w:rsidRDefault="00000000">
                            <w:pPr>
                              <w:pStyle w:val="TableParagraph"/>
                              <w:spacing w:before="62"/>
                              <w:ind w:lef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Office</w:t>
                            </w:r>
                            <w:r>
                              <w:rPr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365</w:t>
                            </w:r>
                            <w:r>
                              <w:rPr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Data</w:t>
                            </w:r>
                            <w:r>
                              <w:rPr>
                                <w:spacing w:val="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Loss</w:t>
                            </w:r>
                            <w:r>
                              <w:rPr>
                                <w:spacing w:val="5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Prevention</w:t>
                            </w:r>
                          </w:p>
                        </w:tc>
                        <w:tc>
                          <w:tcPr>
                            <w:tcW w:w="3680" w:type="dxa"/>
                          </w:tcPr>
                          <w:p w14:paraId="526B64F2" w14:textId="77777777" w:rsidR="00921330" w:rsidRDefault="00000000">
                            <w:pPr>
                              <w:pStyle w:val="TableParagraph"/>
                              <w:spacing w:before="62"/>
                              <w:ind w:left="1292" w:right="129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99,–</w:t>
                            </w:r>
                            <w:r>
                              <w:rPr>
                                <w:spacing w:val="5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4"/>
                              </w:rPr>
                              <w:t>(119,79)</w:t>
                            </w:r>
                          </w:p>
                        </w:tc>
                      </w:tr>
                      <w:tr w:rsidR="00921330" w14:paraId="07B1DF82" w14:textId="77777777">
                        <w:trPr>
                          <w:trHeight w:val="315"/>
                        </w:trPr>
                        <w:tc>
                          <w:tcPr>
                            <w:tcW w:w="3873" w:type="dxa"/>
                          </w:tcPr>
                          <w:p w14:paraId="6285DE7F" w14:textId="77777777" w:rsidR="00921330" w:rsidRDefault="00000000">
                            <w:pPr>
                              <w:pStyle w:val="TableParagraph"/>
                              <w:spacing w:before="62"/>
                              <w:ind w:lef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Microsoft</w:t>
                            </w:r>
                            <w:r>
                              <w:rPr>
                                <w:spacing w:val="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365</w:t>
                            </w:r>
                            <w:r>
                              <w:rPr>
                                <w:spacing w:val="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E5</w:t>
                            </w:r>
                            <w:r>
                              <w:rPr>
                                <w:spacing w:val="1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Compliance</w:t>
                            </w:r>
                          </w:p>
                        </w:tc>
                        <w:tc>
                          <w:tcPr>
                            <w:tcW w:w="3680" w:type="dxa"/>
                            <w:shd w:val="clear" w:color="auto" w:fill="DBE6E9"/>
                          </w:tcPr>
                          <w:p w14:paraId="44B5A619" w14:textId="77777777" w:rsidR="00921330" w:rsidRDefault="00000000">
                            <w:pPr>
                              <w:pStyle w:val="TableParagraph"/>
                              <w:spacing w:before="62"/>
                              <w:ind w:left="1295" w:right="129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279,–</w:t>
                            </w:r>
                            <w:r>
                              <w:rPr>
                                <w:spacing w:val="4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4"/>
                              </w:rPr>
                              <w:t>(337,59)</w:t>
                            </w:r>
                          </w:p>
                        </w:tc>
                      </w:tr>
                      <w:tr w:rsidR="00921330" w14:paraId="17101A23" w14:textId="77777777">
                        <w:trPr>
                          <w:trHeight w:val="316"/>
                        </w:trPr>
                        <w:tc>
                          <w:tcPr>
                            <w:tcW w:w="3873" w:type="dxa"/>
                          </w:tcPr>
                          <w:p w14:paraId="4DD82A35" w14:textId="77777777" w:rsidR="00921330" w:rsidRDefault="00000000">
                            <w:pPr>
                              <w:pStyle w:val="TableParagraph"/>
                              <w:spacing w:before="62"/>
                              <w:ind w:lef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Microsoft</w:t>
                            </w:r>
                            <w:r>
                              <w:rPr>
                                <w:spacing w:val="5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365</w:t>
                            </w:r>
                            <w:r>
                              <w:rPr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E5</w:t>
                            </w:r>
                            <w:r>
                              <w:rPr>
                                <w:spacing w:val="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Security</w:t>
                            </w:r>
                          </w:p>
                        </w:tc>
                        <w:tc>
                          <w:tcPr>
                            <w:tcW w:w="3680" w:type="dxa"/>
                          </w:tcPr>
                          <w:p w14:paraId="78D824FE" w14:textId="77777777" w:rsidR="00921330" w:rsidRDefault="00000000">
                            <w:pPr>
                              <w:pStyle w:val="TableParagraph"/>
                              <w:spacing w:before="62"/>
                              <w:ind w:left="1295" w:right="129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279,–</w:t>
                            </w:r>
                            <w:r>
                              <w:rPr>
                                <w:spacing w:val="4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4"/>
                              </w:rPr>
                              <w:t>(337,59)</w:t>
                            </w:r>
                          </w:p>
                        </w:tc>
                      </w:tr>
                      <w:tr w:rsidR="00921330" w14:paraId="55AE6FE4" w14:textId="77777777">
                        <w:trPr>
                          <w:trHeight w:val="320"/>
                        </w:trPr>
                        <w:tc>
                          <w:tcPr>
                            <w:tcW w:w="3873" w:type="dxa"/>
                          </w:tcPr>
                          <w:p w14:paraId="5FC77FEA" w14:textId="77777777" w:rsidR="00921330" w:rsidRDefault="00000000">
                            <w:pPr>
                              <w:pStyle w:val="TableParagraph"/>
                              <w:spacing w:before="62"/>
                              <w:ind w:lef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Microsoft</w:t>
                            </w:r>
                            <w:r>
                              <w:rPr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Defender</w:t>
                            </w:r>
                            <w:r>
                              <w:rPr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Cloud</w:t>
                            </w:r>
                            <w:r>
                              <w:rPr>
                                <w:spacing w:val="1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Apps</w:t>
                            </w:r>
                          </w:p>
                        </w:tc>
                        <w:tc>
                          <w:tcPr>
                            <w:tcW w:w="3680" w:type="dxa"/>
                            <w:shd w:val="clear" w:color="auto" w:fill="DBE6E9"/>
                          </w:tcPr>
                          <w:p w14:paraId="03830DA0" w14:textId="77777777" w:rsidR="00921330" w:rsidRDefault="00000000">
                            <w:pPr>
                              <w:pStyle w:val="TableParagraph"/>
                              <w:spacing w:before="62"/>
                              <w:ind w:left="1295" w:right="129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119,–</w:t>
                            </w:r>
                            <w:r>
                              <w:rPr>
                                <w:spacing w:val="4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4"/>
                              </w:rPr>
                              <w:t>(143,99)</w:t>
                            </w:r>
                          </w:p>
                        </w:tc>
                      </w:tr>
                      <w:tr w:rsidR="00921330" w14:paraId="24A265C1" w14:textId="77777777">
                        <w:trPr>
                          <w:trHeight w:val="312"/>
                        </w:trPr>
                        <w:tc>
                          <w:tcPr>
                            <w:tcW w:w="3873" w:type="dxa"/>
                          </w:tcPr>
                          <w:p w14:paraId="20076395" w14:textId="77777777" w:rsidR="00921330" w:rsidRDefault="00000000">
                            <w:pPr>
                              <w:pStyle w:val="TableParagraph"/>
                              <w:spacing w:before="58"/>
                              <w:ind w:lef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Microsoft</w:t>
                            </w:r>
                            <w:r>
                              <w:rPr>
                                <w:spacing w:val="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Stream</w:t>
                            </w:r>
                            <w:r>
                              <w:rPr>
                                <w:spacing w:val="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2</w:t>
                            </w:r>
                            <w:r>
                              <w:rPr>
                                <w:spacing w:val="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Office</w:t>
                            </w:r>
                            <w:r>
                              <w:rPr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365</w:t>
                            </w:r>
                            <w:r>
                              <w:rPr>
                                <w:spacing w:val="5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Add-On</w:t>
                            </w:r>
                          </w:p>
                        </w:tc>
                        <w:tc>
                          <w:tcPr>
                            <w:tcW w:w="3680" w:type="dxa"/>
                          </w:tcPr>
                          <w:p w14:paraId="5684183B" w14:textId="77777777" w:rsidR="00921330" w:rsidRDefault="00000000">
                            <w:pPr>
                              <w:pStyle w:val="TableParagraph"/>
                              <w:spacing w:before="58"/>
                              <w:ind w:left="1292" w:right="129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49,–</w:t>
                            </w:r>
                            <w:r>
                              <w:rPr>
                                <w:spacing w:val="6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4"/>
                              </w:rPr>
                              <w:t>(59,29)</w:t>
                            </w:r>
                          </w:p>
                        </w:tc>
                      </w:tr>
                      <w:tr w:rsidR="00921330" w14:paraId="61474070" w14:textId="77777777">
                        <w:trPr>
                          <w:trHeight w:val="320"/>
                        </w:trPr>
                        <w:tc>
                          <w:tcPr>
                            <w:tcW w:w="3873" w:type="dxa"/>
                          </w:tcPr>
                          <w:p w14:paraId="05265A2F" w14:textId="77777777" w:rsidR="00921330" w:rsidRDefault="00000000">
                            <w:pPr>
                              <w:pStyle w:val="TableParagraph"/>
                              <w:spacing w:before="62"/>
                              <w:ind w:lef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Microsoft</w:t>
                            </w:r>
                            <w:r>
                              <w:rPr>
                                <w:spacing w:val="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Stream</w:t>
                            </w:r>
                            <w:r>
                              <w:rPr>
                                <w:spacing w:val="1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Storage</w:t>
                            </w:r>
                            <w:r>
                              <w:rPr>
                                <w:spacing w:val="1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Add-On</w:t>
                            </w:r>
                            <w:r>
                              <w:rPr>
                                <w:spacing w:val="1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(500</w:t>
                            </w:r>
                            <w:r>
                              <w:rPr>
                                <w:spacing w:val="1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GB)</w:t>
                            </w:r>
                          </w:p>
                        </w:tc>
                        <w:tc>
                          <w:tcPr>
                            <w:tcW w:w="3680" w:type="dxa"/>
                            <w:shd w:val="clear" w:color="auto" w:fill="DBE6E9"/>
                          </w:tcPr>
                          <w:p w14:paraId="2B5E71FA" w14:textId="77777777" w:rsidR="00921330" w:rsidRDefault="00000000">
                            <w:pPr>
                              <w:pStyle w:val="TableParagraph"/>
                              <w:spacing w:before="62"/>
                              <w:ind w:left="1295" w:right="129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2 299,–</w:t>
                            </w:r>
                            <w:r>
                              <w:rPr>
                                <w:spacing w:val="1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4"/>
                              </w:rPr>
                              <w:t>(2</w:t>
                            </w:r>
                            <w:r>
                              <w:rPr>
                                <w:spacing w:val="1"/>
                                <w:w w:val="8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4"/>
                              </w:rPr>
                              <w:t>781,79)</w:t>
                            </w:r>
                          </w:p>
                        </w:tc>
                      </w:tr>
                      <w:tr w:rsidR="00921330" w14:paraId="15C6E8D3" w14:textId="77777777">
                        <w:trPr>
                          <w:trHeight w:val="316"/>
                        </w:trPr>
                        <w:tc>
                          <w:tcPr>
                            <w:tcW w:w="3873" w:type="dxa"/>
                          </w:tcPr>
                          <w:p w14:paraId="057FE082" w14:textId="77777777" w:rsidR="00921330" w:rsidRDefault="00000000">
                            <w:pPr>
                              <w:pStyle w:val="TableParagraph"/>
                              <w:spacing w:before="58"/>
                              <w:ind w:lef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Microsoft</w:t>
                            </w:r>
                            <w:r>
                              <w:rPr>
                                <w:spacing w:val="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Teams</w:t>
                            </w:r>
                            <w:r>
                              <w:rPr>
                                <w:spacing w:val="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Phone</w:t>
                            </w:r>
                            <w:r>
                              <w:rPr>
                                <w:spacing w:val="12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Standard</w:t>
                            </w:r>
                          </w:p>
                        </w:tc>
                        <w:tc>
                          <w:tcPr>
                            <w:tcW w:w="3680" w:type="dxa"/>
                          </w:tcPr>
                          <w:p w14:paraId="15D48A36" w14:textId="77777777" w:rsidR="00921330" w:rsidRDefault="00000000">
                            <w:pPr>
                              <w:pStyle w:val="TableParagraph"/>
                              <w:spacing w:before="58"/>
                              <w:ind w:left="1295" w:right="129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149,–</w:t>
                            </w:r>
                            <w:r>
                              <w:rPr>
                                <w:spacing w:val="4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4"/>
                              </w:rPr>
                              <w:t>(180,29)</w:t>
                            </w:r>
                          </w:p>
                        </w:tc>
                      </w:tr>
                      <w:tr w:rsidR="00921330" w14:paraId="7B14C182" w14:textId="77777777">
                        <w:trPr>
                          <w:trHeight w:val="320"/>
                        </w:trPr>
                        <w:tc>
                          <w:tcPr>
                            <w:tcW w:w="3873" w:type="dxa"/>
                          </w:tcPr>
                          <w:p w14:paraId="0ADEAAC4" w14:textId="77777777" w:rsidR="00921330" w:rsidRDefault="00000000">
                            <w:pPr>
                              <w:pStyle w:val="TableParagraph"/>
                              <w:spacing w:before="62"/>
                              <w:ind w:lef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Microsoft</w:t>
                            </w:r>
                            <w:r>
                              <w:rPr>
                                <w:spacing w:val="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365</w:t>
                            </w:r>
                            <w:r>
                              <w:rPr>
                                <w:spacing w:val="1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Audio</w:t>
                            </w:r>
                            <w:r>
                              <w:rPr>
                                <w:spacing w:val="1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Conferencing</w:t>
                            </w:r>
                          </w:p>
                        </w:tc>
                        <w:tc>
                          <w:tcPr>
                            <w:tcW w:w="3680" w:type="dxa"/>
                            <w:shd w:val="clear" w:color="auto" w:fill="DBE6E9"/>
                          </w:tcPr>
                          <w:p w14:paraId="1B49D8F4" w14:textId="77777777" w:rsidR="00921330" w:rsidRDefault="00000000">
                            <w:pPr>
                              <w:pStyle w:val="TableParagraph"/>
                              <w:spacing w:before="62"/>
                              <w:ind w:left="1292" w:right="129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89,–</w:t>
                            </w:r>
                            <w:r>
                              <w:rPr>
                                <w:spacing w:val="5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4"/>
                              </w:rPr>
                              <w:t>(107,69)</w:t>
                            </w:r>
                          </w:p>
                        </w:tc>
                      </w:tr>
                      <w:tr w:rsidR="00921330" w14:paraId="52C2A687" w14:textId="77777777">
                        <w:trPr>
                          <w:trHeight w:val="311"/>
                        </w:trPr>
                        <w:tc>
                          <w:tcPr>
                            <w:tcW w:w="3873" w:type="dxa"/>
                          </w:tcPr>
                          <w:p w14:paraId="66509342" w14:textId="77777777" w:rsidR="00921330" w:rsidRDefault="00000000">
                            <w:pPr>
                              <w:pStyle w:val="TableParagraph"/>
                              <w:spacing w:before="57"/>
                              <w:ind w:lef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Power</w:t>
                            </w:r>
                            <w:r>
                              <w:rPr>
                                <w:spacing w:val="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Apps</w:t>
                            </w:r>
                            <w:r>
                              <w:rPr>
                                <w:spacing w:val="5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spacing w:val="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app</w:t>
                            </w:r>
                            <w:r>
                              <w:rPr>
                                <w:spacing w:val="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plan</w:t>
                            </w:r>
                          </w:p>
                        </w:tc>
                        <w:tc>
                          <w:tcPr>
                            <w:tcW w:w="3680" w:type="dxa"/>
                            <w:shd w:val="clear" w:color="auto" w:fill="DBE6E9"/>
                          </w:tcPr>
                          <w:p w14:paraId="3C2E2EB5" w14:textId="77777777" w:rsidR="00921330" w:rsidRDefault="00000000">
                            <w:pPr>
                              <w:pStyle w:val="TableParagraph"/>
                              <w:spacing w:before="57"/>
                              <w:ind w:left="1295" w:right="129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259,–</w:t>
                            </w:r>
                            <w:r>
                              <w:rPr>
                                <w:spacing w:val="4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4"/>
                              </w:rPr>
                              <w:t>(313,39)</w:t>
                            </w:r>
                          </w:p>
                        </w:tc>
                      </w:tr>
                      <w:tr w:rsidR="00921330" w14:paraId="585F8108" w14:textId="77777777">
                        <w:trPr>
                          <w:trHeight w:val="316"/>
                        </w:trPr>
                        <w:tc>
                          <w:tcPr>
                            <w:tcW w:w="3873" w:type="dxa"/>
                          </w:tcPr>
                          <w:p w14:paraId="107B5B8B" w14:textId="77777777" w:rsidR="00921330" w:rsidRDefault="00000000">
                            <w:pPr>
                              <w:pStyle w:val="TableParagraph"/>
                              <w:spacing w:before="62"/>
                              <w:ind w:lef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Power</w:t>
                            </w:r>
                            <w:r>
                              <w:rPr>
                                <w:spacing w:val="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Apps</w:t>
                            </w:r>
                            <w:r>
                              <w:rPr>
                                <w:spacing w:val="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user</w:t>
                            </w:r>
                            <w:r>
                              <w:rPr>
                                <w:spacing w:val="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plan</w:t>
                            </w:r>
                          </w:p>
                        </w:tc>
                        <w:tc>
                          <w:tcPr>
                            <w:tcW w:w="3680" w:type="dxa"/>
                          </w:tcPr>
                          <w:p w14:paraId="67739672" w14:textId="77777777" w:rsidR="00921330" w:rsidRDefault="00000000">
                            <w:pPr>
                              <w:pStyle w:val="TableParagraph"/>
                              <w:spacing w:before="62"/>
                              <w:ind w:left="1295" w:right="129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489,–</w:t>
                            </w:r>
                            <w:r>
                              <w:rPr>
                                <w:spacing w:val="4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4"/>
                              </w:rPr>
                              <w:t>(591,69)</w:t>
                            </w:r>
                          </w:p>
                        </w:tc>
                      </w:tr>
                      <w:tr w:rsidR="00921330" w14:paraId="1CAADB67" w14:textId="77777777">
                        <w:trPr>
                          <w:trHeight w:val="320"/>
                        </w:trPr>
                        <w:tc>
                          <w:tcPr>
                            <w:tcW w:w="3873" w:type="dxa"/>
                          </w:tcPr>
                          <w:p w14:paraId="62E60624" w14:textId="77777777" w:rsidR="00921330" w:rsidRDefault="00000000">
                            <w:pPr>
                              <w:pStyle w:val="TableParagraph"/>
                              <w:spacing w:before="62"/>
                              <w:ind w:lef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Power</w:t>
                            </w:r>
                            <w:r>
                              <w:rPr>
                                <w:spacing w:val="1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Platform</w:t>
                            </w:r>
                            <w:r>
                              <w:rPr>
                                <w:spacing w:val="13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Requests</w:t>
                            </w:r>
                            <w:r>
                              <w:rPr>
                                <w:spacing w:val="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add-on</w:t>
                            </w:r>
                          </w:p>
                        </w:tc>
                        <w:tc>
                          <w:tcPr>
                            <w:tcW w:w="3680" w:type="dxa"/>
                            <w:shd w:val="clear" w:color="auto" w:fill="DBE6E9"/>
                          </w:tcPr>
                          <w:p w14:paraId="2D86850C" w14:textId="77777777" w:rsidR="00921330" w:rsidRDefault="00000000">
                            <w:pPr>
                              <w:pStyle w:val="TableParagraph"/>
                              <w:spacing w:before="62"/>
                              <w:ind w:left="1295" w:right="129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1 199,–</w:t>
                            </w:r>
                            <w:r>
                              <w:rPr>
                                <w:spacing w:val="1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4"/>
                              </w:rPr>
                              <w:t>(1 450,79)</w:t>
                            </w:r>
                          </w:p>
                        </w:tc>
                      </w:tr>
                      <w:tr w:rsidR="00921330" w14:paraId="5214AC5E" w14:textId="77777777">
                        <w:trPr>
                          <w:trHeight w:val="311"/>
                        </w:trPr>
                        <w:tc>
                          <w:tcPr>
                            <w:tcW w:w="3873" w:type="dxa"/>
                          </w:tcPr>
                          <w:p w14:paraId="61AFC12D" w14:textId="77777777" w:rsidR="00921330" w:rsidRDefault="00000000">
                            <w:pPr>
                              <w:pStyle w:val="TableParagraph"/>
                              <w:spacing w:before="58"/>
                              <w:ind w:lef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Power</w:t>
                            </w:r>
                            <w:r>
                              <w:rPr>
                                <w:spacing w:val="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Automate</w:t>
                            </w:r>
                            <w:r>
                              <w:rPr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spacing w:val="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flow</w:t>
                            </w:r>
                            <w:r>
                              <w:rPr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plan</w:t>
                            </w:r>
                          </w:p>
                        </w:tc>
                        <w:tc>
                          <w:tcPr>
                            <w:tcW w:w="3680" w:type="dxa"/>
                          </w:tcPr>
                          <w:p w14:paraId="2E92D57B" w14:textId="77777777" w:rsidR="00921330" w:rsidRDefault="00000000">
                            <w:pPr>
                              <w:pStyle w:val="TableParagraph"/>
                              <w:spacing w:before="58"/>
                              <w:ind w:left="1295" w:right="129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2 499,–</w:t>
                            </w:r>
                            <w:r>
                              <w:rPr>
                                <w:spacing w:val="1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4"/>
                              </w:rPr>
                              <w:t>(3 023,79)</w:t>
                            </w:r>
                          </w:p>
                        </w:tc>
                      </w:tr>
                      <w:tr w:rsidR="00921330" w14:paraId="13CB2300" w14:textId="77777777">
                        <w:trPr>
                          <w:trHeight w:val="320"/>
                        </w:trPr>
                        <w:tc>
                          <w:tcPr>
                            <w:tcW w:w="3873" w:type="dxa"/>
                          </w:tcPr>
                          <w:p w14:paraId="7E25866F" w14:textId="77777777" w:rsidR="00921330" w:rsidRDefault="00000000">
                            <w:pPr>
                              <w:pStyle w:val="TableParagraph"/>
                              <w:spacing w:before="62"/>
                              <w:ind w:lef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Power</w:t>
                            </w:r>
                            <w:r>
                              <w:rPr>
                                <w:spacing w:val="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Automate</w:t>
                            </w:r>
                            <w:r>
                              <w:rPr>
                                <w:spacing w:val="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spacing w:val="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user</w:t>
                            </w:r>
                            <w:r>
                              <w:rPr>
                                <w:spacing w:val="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plan</w:t>
                            </w:r>
                          </w:p>
                        </w:tc>
                        <w:tc>
                          <w:tcPr>
                            <w:tcW w:w="3680" w:type="dxa"/>
                            <w:shd w:val="clear" w:color="auto" w:fill="DBE6E9"/>
                          </w:tcPr>
                          <w:p w14:paraId="00A34CEF" w14:textId="77777777" w:rsidR="00921330" w:rsidRDefault="00000000">
                            <w:pPr>
                              <w:pStyle w:val="TableParagraph"/>
                              <w:spacing w:before="62"/>
                              <w:ind w:left="1295" w:right="129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359,–</w:t>
                            </w:r>
                            <w:r>
                              <w:rPr>
                                <w:spacing w:val="4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4"/>
                              </w:rPr>
                              <w:t>(434,39)</w:t>
                            </w:r>
                          </w:p>
                        </w:tc>
                      </w:tr>
                      <w:tr w:rsidR="00921330" w14:paraId="1E4C88AB" w14:textId="77777777">
                        <w:trPr>
                          <w:trHeight w:val="311"/>
                        </w:trPr>
                        <w:tc>
                          <w:tcPr>
                            <w:tcW w:w="3873" w:type="dxa"/>
                          </w:tcPr>
                          <w:p w14:paraId="730A76FD" w14:textId="77777777" w:rsidR="00921330" w:rsidRDefault="00000000">
                            <w:pPr>
                              <w:pStyle w:val="TableParagraph"/>
                              <w:spacing w:before="58"/>
                              <w:ind w:lef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Microsoft</w:t>
                            </w:r>
                            <w:r>
                              <w:rPr>
                                <w:spacing w:val="1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Teams</w:t>
                            </w:r>
                            <w:r>
                              <w:rPr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Rooms</w:t>
                            </w:r>
                            <w:r>
                              <w:rPr>
                                <w:spacing w:val="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Standard</w:t>
                            </w:r>
                          </w:p>
                        </w:tc>
                        <w:tc>
                          <w:tcPr>
                            <w:tcW w:w="3680" w:type="dxa"/>
                          </w:tcPr>
                          <w:p w14:paraId="7383B1E5" w14:textId="77777777" w:rsidR="00921330" w:rsidRDefault="00000000">
                            <w:pPr>
                              <w:pStyle w:val="TableParagraph"/>
                              <w:spacing w:before="58"/>
                              <w:ind w:left="1295" w:right="129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499,–</w:t>
                            </w:r>
                            <w:r>
                              <w:rPr>
                                <w:spacing w:val="4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4"/>
                              </w:rPr>
                              <w:t>(603,79)</w:t>
                            </w:r>
                          </w:p>
                        </w:tc>
                      </w:tr>
                      <w:tr w:rsidR="00921330" w14:paraId="447DCAA9" w14:textId="77777777">
                        <w:trPr>
                          <w:trHeight w:val="320"/>
                        </w:trPr>
                        <w:tc>
                          <w:tcPr>
                            <w:tcW w:w="3873" w:type="dxa"/>
                          </w:tcPr>
                          <w:p w14:paraId="7923BFF1" w14:textId="77777777" w:rsidR="00921330" w:rsidRDefault="00000000">
                            <w:pPr>
                              <w:pStyle w:val="TableParagraph"/>
                              <w:spacing w:before="62"/>
                              <w:ind w:lef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Microsoft</w:t>
                            </w:r>
                            <w:r>
                              <w:rPr>
                                <w:spacing w:val="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Defender</w:t>
                            </w:r>
                            <w:r>
                              <w:rPr>
                                <w:spacing w:val="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Endpoint</w:t>
                            </w:r>
                          </w:p>
                        </w:tc>
                        <w:tc>
                          <w:tcPr>
                            <w:tcW w:w="3680" w:type="dxa"/>
                            <w:shd w:val="clear" w:color="auto" w:fill="DBE6E9"/>
                          </w:tcPr>
                          <w:p w14:paraId="6B8766C0" w14:textId="77777777" w:rsidR="00921330" w:rsidRDefault="00000000">
                            <w:pPr>
                              <w:pStyle w:val="TableParagraph"/>
                              <w:spacing w:before="62"/>
                              <w:ind w:left="1292" w:right="129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89,–</w:t>
                            </w:r>
                            <w:r>
                              <w:rPr>
                                <w:spacing w:val="5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4"/>
                              </w:rPr>
                              <w:t>(107,69)</w:t>
                            </w:r>
                          </w:p>
                        </w:tc>
                      </w:tr>
                      <w:tr w:rsidR="00921330" w14:paraId="71A4901C" w14:textId="77777777">
                        <w:trPr>
                          <w:trHeight w:val="315"/>
                        </w:trPr>
                        <w:tc>
                          <w:tcPr>
                            <w:tcW w:w="3873" w:type="dxa"/>
                          </w:tcPr>
                          <w:p w14:paraId="28D4996D" w14:textId="77777777" w:rsidR="00921330" w:rsidRDefault="00000000">
                            <w:pPr>
                              <w:pStyle w:val="TableParagraph"/>
                              <w:spacing w:before="62"/>
                              <w:ind w:lef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Microsoft</w:t>
                            </w:r>
                            <w:r>
                              <w:rPr>
                                <w:spacing w:val="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Defender</w:t>
                            </w:r>
                            <w:r>
                              <w:rPr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Identity</w:t>
                            </w:r>
                          </w:p>
                        </w:tc>
                        <w:tc>
                          <w:tcPr>
                            <w:tcW w:w="3680" w:type="dxa"/>
                          </w:tcPr>
                          <w:p w14:paraId="7F0EB0E0" w14:textId="77777777" w:rsidR="00921330" w:rsidRDefault="00000000">
                            <w:pPr>
                              <w:pStyle w:val="TableParagraph"/>
                              <w:spacing w:before="62"/>
                              <w:ind w:left="1295" w:right="129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149,–</w:t>
                            </w:r>
                            <w:r>
                              <w:rPr>
                                <w:spacing w:val="4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4"/>
                              </w:rPr>
                              <w:t>(180,29)</w:t>
                            </w:r>
                          </w:p>
                        </w:tc>
                      </w:tr>
                      <w:tr w:rsidR="00921330" w14:paraId="3EB97497" w14:textId="77777777">
                        <w:trPr>
                          <w:trHeight w:val="316"/>
                        </w:trPr>
                        <w:tc>
                          <w:tcPr>
                            <w:tcW w:w="3873" w:type="dxa"/>
                          </w:tcPr>
                          <w:p w14:paraId="5139836C" w14:textId="77777777" w:rsidR="00921330" w:rsidRDefault="00000000">
                            <w:pPr>
                              <w:pStyle w:val="TableParagraph"/>
                              <w:spacing w:before="62"/>
                              <w:ind w:lef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Microsoft</w:t>
                            </w:r>
                            <w:r>
                              <w:rPr>
                                <w:spacing w:val="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Defender</w:t>
                            </w:r>
                            <w:r>
                              <w:rPr>
                                <w:spacing w:val="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Office</w:t>
                            </w:r>
                            <w:r>
                              <w:rPr>
                                <w:spacing w:val="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365</w:t>
                            </w:r>
                            <w:r>
                              <w:rPr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(Plan</w:t>
                            </w:r>
                            <w:r>
                              <w:rPr>
                                <w:spacing w:val="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1)</w:t>
                            </w:r>
                          </w:p>
                        </w:tc>
                        <w:tc>
                          <w:tcPr>
                            <w:tcW w:w="3680" w:type="dxa"/>
                            <w:shd w:val="clear" w:color="auto" w:fill="DBE6E9"/>
                          </w:tcPr>
                          <w:p w14:paraId="2673ACD0" w14:textId="77777777" w:rsidR="00921330" w:rsidRDefault="00000000">
                            <w:pPr>
                              <w:pStyle w:val="TableParagraph"/>
                              <w:spacing w:before="62"/>
                              <w:ind w:left="1292" w:right="129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59,–</w:t>
                            </w:r>
                            <w:r>
                              <w:rPr>
                                <w:spacing w:val="6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4"/>
                              </w:rPr>
                              <w:t>(71,39)</w:t>
                            </w:r>
                          </w:p>
                        </w:tc>
                      </w:tr>
                      <w:tr w:rsidR="00921330" w14:paraId="44D0A817" w14:textId="77777777">
                        <w:trPr>
                          <w:trHeight w:val="316"/>
                        </w:trPr>
                        <w:tc>
                          <w:tcPr>
                            <w:tcW w:w="3873" w:type="dxa"/>
                          </w:tcPr>
                          <w:p w14:paraId="6BBA9434" w14:textId="77777777" w:rsidR="00921330" w:rsidRDefault="00000000">
                            <w:pPr>
                              <w:pStyle w:val="TableParagraph"/>
                              <w:spacing w:before="62"/>
                              <w:ind w:lef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Microsoft</w:t>
                            </w:r>
                            <w:r>
                              <w:rPr>
                                <w:spacing w:val="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Defender</w:t>
                            </w:r>
                            <w:r>
                              <w:rPr>
                                <w:spacing w:val="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Office</w:t>
                            </w:r>
                            <w:r>
                              <w:rPr>
                                <w:spacing w:val="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365</w:t>
                            </w:r>
                            <w:r>
                              <w:rPr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(Plan</w:t>
                            </w:r>
                            <w:r>
                              <w:rPr>
                                <w:spacing w:val="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2)</w:t>
                            </w:r>
                          </w:p>
                        </w:tc>
                        <w:tc>
                          <w:tcPr>
                            <w:tcW w:w="3680" w:type="dxa"/>
                          </w:tcPr>
                          <w:p w14:paraId="6FD47670" w14:textId="77777777" w:rsidR="00921330" w:rsidRDefault="00000000">
                            <w:pPr>
                              <w:pStyle w:val="TableParagraph"/>
                              <w:spacing w:before="62"/>
                              <w:ind w:left="1295" w:right="129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139,–</w:t>
                            </w:r>
                            <w:r>
                              <w:rPr>
                                <w:spacing w:val="4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4"/>
                              </w:rPr>
                              <w:t>(168,19)</w:t>
                            </w:r>
                          </w:p>
                        </w:tc>
                      </w:tr>
                      <w:tr w:rsidR="00921330" w14:paraId="119A0B31" w14:textId="77777777">
                        <w:trPr>
                          <w:trHeight w:val="320"/>
                        </w:trPr>
                        <w:tc>
                          <w:tcPr>
                            <w:tcW w:w="3873" w:type="dxa"/>
                          </w:tcPr>
                          <w:p w14:paraId="13CD4882" w14:textId="77777777" w:rsidR="00921330" w:rsidRDefault="00000000">
                            <w:pPr>
                              <w:pStyle w:val="TableParagraph"/>
                              <w:spacing w:before="62"/>
                              <w:ind w:lef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Microsoft</w:t>
                            </w:r>
                            <w:r>
                              <w:rPr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Defender</w:t>
                            </w:r>
                            <w:r>
                              <w:rPr>
                                <w:spacing w:val="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3680" w:type="dxa"/>
                            <w:shd w:val="clear" w:color="auto" w:fill="DBE6E9"/>
                          </w:tcPr>
                          <w:p w14:paraId="45636803" w14:textId="77777777" w:rsidR="00921330" w:rsidRDefault="00000000">
                            <w:pPr>
                              <w:pStyle w:val="TableParagraph"/>
                              <w:spacing w:before="62"/>
                              <w:ind w:left="1292" w:right="129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69,–</w:t>
                            </w:r>
                            <w:r>
                              <w:rPr>
                                <w:spacing w:val="6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4"/>
                              </w:rPr>
                              <w:t>(83,49)</w:t>
                            </w:r>
                          </w:p>
                        </w:tc>
                      </w:tr>
                    </w:tbl>
                    <w:p w14:paraId="5DAC10F2" w14:textId="77777777" w:rsidR="00921330" w:rsidRDefault="0092133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E10074"/>
          <w:w w:val="80"/>
        </w:rPr>
        <w:t>T-CLOUD</w:t>
      </w:r>
      <w:r>
        <w:rPr>
          <w:color w:val="E10074"/>
          <w:spacing w:val="23"/>
          <w:w w:val="80"/>
        </w:rPr>
        <w:t xml:space="preserve"> </w:t>
      </w:r>
      <w:r>
        <w:rPr>
          <w:color w:val="E10074"/>
          <w:w w:val="80"/>
        </w:rPr>
        <w:t>MICROSOFT</w:t>
      </w:r>
      <w:r>
        <w:rPr>
          <w:color w:val="E10074"/>
          <w:spacing w:val="28"/>
          <w:w w:val="80"/>
        </w:rPr>
        <w:t xml:space="preserve"> </w:t>
      </w:r>
      <w:r>
        <w:rPr>
          <w:color w:val="E10074"/>
          <w:w w:val="80"/>
        </w:rPr>
        <w:t>LICENCE</w:t>
      </w: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3689"/>
        <w:gridCol w:w="3677"/>
      </w:tblGrid>
      <w:tr w:rsidR="00921330" w14:paraId="79C4E46A" w14:textId="77777777">
        <w:trPr>
          <w:trHeight w:val="320"/>
        </w:trPr>
        <w:tc>
          <w:tcPr>
            <w:tcW w:w="3689" w:type="dxa"/>
            <w:shd w:val="clear" w:color="auto" w:fill="00AF50"/>
          </w:tcPr>
          <w:p w14:paraId="33EC06B9" w14:textId="77777777" w:rsidR="00921330" w:rsidRDefault="00000000">
            <w:pPr>
              <w:pStyle w:val="TableParagraph"/>
              <w:spacing w:before="59"/>
              <w:ind w:left="1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90"/>
                <w:sz w:val="18"/>
              </w:rPr>
              <w:t>BALÍČEK</w:t>
            </w:r>
          </w:p>
        </w:tc>
        <w:tc>
          <w:tcPr>
            <w:tcW w:w="3677" w:type="dxa"/>
            <w:shd w:val="clear" w:color="auto" w:fill="00AF50"/>
          </w:tcPr>
          <w:p w14:paraId="00CAA913" w14:textId="77777777" w:rsidR="00921330" w:rsidRDefault="00000000">
            <w:pPr>
              <w:pStyle w:val="TableParagraph"/>
              <w:spacing w:before="59"/>
              <w:ind w:left="1267" w:right="126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CENA</w:t>
            </w:r>
            <w:r>
              <w:rPr>
                <w:rFonts w:ascii="Arial" w:hAnsi="Arial"/>
                <w:b/>
                <w:color w:val="FFFFFF"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BALÍČKU</w:t>
            </w:r>
          </w:p>
        </w:tc>
      </w:tr>
      <w:tr w:rsidR="00921330" w14:paraId="59B8135F" w14:textId="77777777">
        <w:trPr>
          <w:trHeight w:val="316"/>
        </w:trPr>
        <w:tc>
          <w:tcPr>
            <w:tcW w:w="3689" w:type="dxa"/>
          </w:tcPr>
          <w:p w14:paraId="117B9E4A" w14:textId="77777777" w:rsidR="00921330" w:rsidRDefault="00000000">
            <w:pPr>
              <w:pStyle w:val="TableParagraph"/>
              <w:spacing w:before="58"/>
              <w:ind w:left="15"/>
              <w:rPr>
                <w:sz w:val="18"/>
              </w:rPr>
            </w:pPr>
            <w:r>
              <w:rPr>
                <w:w w:val="80"/>
                <w:sz w:val="18"/>
              </w:rPr>
              <w:t>Exchange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Online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Kiosk</w:t>
            </w:r>
          </w:p>
        </w:tc>
        <w:tc>
          <w:tcPr>
            <w:tcW w:w="3677" w:type="dxa"/>
          </w:tcPr>
          <w:p w14:paraId="4E742B90" w14:textId="77777777" w:rsidR="00921330" w:rsidRDefault="00000000">
            <w:pPr>
              <w:pStyle w:val="TableParagraph"/>
              <w:spacing w:before="58"/>
              <w:ind w:left="1264" w:right="1267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59,–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(71,39)</w:t>
            </w:r>
          </w:p>
        </w:tc>
      </w:tr>
      <w:tr w:rsidR="00921330" w14:paraId="1DEEF632" w14:textId="77777777">
        <w:trPr>
          <w:trHeight w:val="315"/>
        </w:trPr>
        <w:tc>
          <w:tcPr>
            <w:tcW w:w="3689" w:type="dxa"/>
          </w:tcPr>
          <w:p w14:paraId="05CBF81C" w14:textId="77777777" w:rsidR="00921330" w:rsidRDefault="00000000">
            <w:pPr>
              <w:pStyle w:val="TableParagraph"/>
              <w:spacing w:before="62"/>
              <w:ind w:left="15"/>
              <w:rPr>
                <w:sz w:val="18"/>
              </w:rPr>
            </w:pPr>
            <w:r>
              <w:rPr>
                <w:w w:val="80"/>
                <w:sz w:val="18"/>
              </w:rPr>
              <w:t>Exchange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Online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</w:t>
            </w:r>
            <w:proofErr w:type="spellStart"/>
            <w:r>
              <w:rPr>
                <w:w w:val="80"/>
                <w:sz w:val="18"/>
              </w:rPr>
              <w:t>Plan</w:t>
            </w:r>
            <w:proofErr w:type="spellEnd"/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1)</w:t>
            </w:r>
          </w:p>
        </w:tc>
        <w:tc>
          <w:tcPr>
            <w:tcW w:w="3677" w:type="dxa"/>
            <w:shd w:val="clear" w:color="auto" w:fill="DBE6E9"/>
          </w:tcPr>
          <w:p w14:paraId="7CFA006B" w14:textId="77777777" w:rsidR="00921330" w:rsidRDefault="00000000">
            <w:pPr>
              <w:pStyle w:val="TableParagraph"/>
              <w:spacing w:before="62"/>
              <w:ind w:left="1264" w:right="1267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89,–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(107,69)</w:t>
            </w:r>
          </w:p>
        </w:tc>
      </w:tr>
      <w:tr w:rsidR="00921330" w14:paraId="38BFB7EA" w14:textId="77777777">
        <w:trPr>
          <w:trHeight w:val="316"/>
        </w:trPr>
        <w:tc>
          <w:tcPr>
            <w:tcW w:w="3689" w:type="dxa"/>
          </w:tcPr>
          <w:p w14:paraId="7367903D" w14:textId="77777777" w:rsidR="00921330" w:rsidRDefault="00000000">
            <w:pPr>
              <w:pStyle w:val="TableParagraph"/>
              <w:spacing w:before="62"/>
              <w:ind w:left="15"/>
              <w:rPr>
                <w:sz w:val="18"/>
              </w:rPr>
            </w:pPr>
            <w:r>
              <w:rPr>
                <w:w w:val="80"/>
                <w:sz w:val="18"/>
              </w:rPr>
              <w:t>Exchange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Online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</w:t>
            </w:r>
            <w:proofErr w:type="spellStart"/>
            <w:r>
              <w:rPr>
                <w:w w:val="80"/>
                <w:sz w:val="18"/>
              </w:rPr>
              <w:t>Plan</w:t>
            </w:r>
            <w:proofErr w:type="spellEnd"/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2)</w:t>
            </w:r>
          </w:p>
        </w:tc>
        <w:tc>
          <w:tcPr>
            <w:tcW w:w="3677" w:type="dxa"/>
          </w:tcPr>
          <w:p w14:paraId="67155737" w14:textId="77777777" w:rsidR="00921330" w:rsidRDefault="00000000">
            <w:pPr>
              <w:pStyle w:val="TableParagraph"/>
              <w:spacing w:before="62"/>
              <w:ind w:left="1266" w:right="1267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189,–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(228,69)</w:t>
            </w:r>
          </w:p>
        </w:tc>
      </w:tr>
      <w:tr w:rsidR="00921330" w14:paraId="50FB177D" w14:textId="77777777">
        <w:trPr>
          <w:trHeight w:val="316"/>
        </w:trPr>
        <w:tc>
          <w:tcPr>
            <w:tcW w:w="3689" w:type="dxa"/>
          </w:tcPr>
          <w:p w14:paraId="2DFF6B2B" w14:textId="77777777" w:rsidR="00921330" w:rsidRDefault="00000000">
            <w:pPr>
              <w:pStyle w:val="TableParagraph"/>
              <w:spacing w:before="62"/>
              <w:ind w:left="15"/>
              <w:rPr>
                <w:sz w:val="18"/>
              </w:rPr>
            </w:pPr>
            <w:r>
              <w:rPr>
                <w:w w:val="80"/>
                <w:sz w:val="18"/>
              </w:rPr>
              <w:t>Exchange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Online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Protection</w:t>
            </w:r>
            <w:proofErr w:type="spellEnd"/>
          </w:p>
        </w:tc>
        <w:tc>
          <w:tcPr>
            <w:tcW w:w="3677" w:type="dxa"/>
            <w:shd w:val="clear" w:color="auto" w:fill="DBE6E9"/>
          </w:tcPr>
          <w:p w14:paraId="3ABF1E53" w14:textId="77777777" w:rsidR="00921330" w:rsidRDefault="00000000">
            <w:pPr>
              <w:pStyle w:val="TableParagraph"/>
              <w:spacing w:before="62"/>
              <w:ind w:left="1264" w:right="1267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25,–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(30,25)</w:t>
            </w:r>
          </w:p>
        </w:tc>
      </w:tr>
      <w:tr w:rsidR="00921330" w14:paraId="68732941" w14:textId="77777777">
        <w:trPr>
          <w:trHeight w:val="316"/>
        </w:trPr>
        <w:tc>
          <w:tcPr>
            <w:tcW w:w="3689" w:type="dxa"/>
          </w:tcPr>
          <w:p w14:paraId="4BC0FF3C" w14:textId="77777777" w:rsidR="00921330" w:rsidRDefault="00000000">
            <w:pPr>
              <w:pStyle w:val="TableParagraph"/>
              <w:spacing w:before="62"/>
              <w:ind w:left="15"/>
              <w:rPr>
                <w:sz w:val="18"/>
              </w:rPr>
            </w:pPr>
            <w:r>
              <w:rPr>
                <w:w w:val="80"/>
                <w:sz w:val="18"/>
              </w:rPr>
              <w:t>Exchange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Online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Archiving</w:t>
            </w:r>
            <w:proofErr w:type="spellEnd"/>
            <w:r>
              <w:rPr>
                <w:spacing w:val="10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for</w:t>
            </w:r>
            <w:proofErr w:type="spellEnd"/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Exchange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Online</w:t>
            </w:r>
          </w:p>
        </w:tc>
        <w:tc>
          <w:tcPr>
            <w:tcW w:w="3677" w:type="dxa"/>
          </w:tcPr>
          <w:p w14:paraId="460C7F0E" w14:textId="77777777" w:rsidR="00921330" w:rsidRDefault="00000000">
            <w:pPr>
              <w:pStyle w:val="TableParagraph"/>
              <w:spacing w:before="62"/>
              <w:ind w:left="1264" w:right="1267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79,–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(95,59)</w:t>
            </w:r>
          </w:p>
        </w:tc>
      </w:tr>
      <w:tr w:rsidR="00921330" w14:paraId="4ACDA58B" w14:textId="77777777">
        <w:trPr>
          <w:trHeight w:val="320"/>
        </w:trPr>
        <w:tc>
          <w:tcPr>
            <w:tcW w:w="3689" w:type="dxa"/>
          </w:tcPr>
          <w:p w14:paraId="25029568" w14:textId="77777777" w:rsidR="00921330" w:rsidRDefault="00000000">
            <w:pPr>
              <w:pStyle w:val="TableParagraph"/>
              <w:spacing w:before="62"/>
              <w:ind w:left="15"/>
              <w:rPr>
                <w:sz w:val="18"/>
              </w:rPr>
            </w:pPr>
            <w:r>
              <w:rPr>
                <w:w w:val="80"/>
                <w:sz w:val="18"/>
              </w:rPr>
              <w:t>Microsoft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365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Business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Basic</w:t>
            </w:r>
          </w:p>
        </w:tc>
        <w:tc>
          <w:tcPr>
            <w:tcW w:w="3677" w:type="dxa"/>
            <w:shd w:val="clear" w:color="auto" w:fill="DBE6E9"/>
          </w:tcPr>
          <w:p w14:paraId="6F2A74BF" w14:textId="77777777" w:rsidR="00921330" w:rsidRDefault="00000000">
            <w:pPr>
              <w:pStyle w:val="TableParagraph"/>
              <w:spacing w:before="62"/>
              <w:ind w:left="1266" w:right="1267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139,–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(168,19)</w:t>
            </w:r>
          </w:p>
        </w:tc>
      </w:tr>
      <w:tr w:rsidR="00921330" w14:paraId="08783806" w14:textId="77777777">
        <w:trPr>
          <w:trHeight w:val="311"/>
        </w:trPr>
        <w:tc>
          <w:tcPr>
            <w:tcW w:w="3689" w:type="dxa"/>
          </w:tcPr>
          <w:p w14:paraId="4E549D89" w14:textId="77777777" w:rsidR="00921330" w:rsidRDefault="00000000">
            <w:pPr>
              <w:pStyle w:val="TableParagraph"/>
              <w:spacing w:before="58"/>
              <w:ind w:left="15"/>
              <w:rPr>
                <w:sz w:val="18"/>
              </w:rPr>
            </w:pPr>
            <w:r>
              <w:rPr>
                <w:w w:val="80"/>
                <w:sz w:val="18"/>
              </w:rPr>
              <w:t>Microsoft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365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Business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Standard</w:t>
            </w:r>
          </w:p>
        </w:tc>
        <w:tc>
          <w:tcPr>
            <w:tcW w:w="3677" w:type="dxa"/>
          </w:tcPr>
          <w:p w14:paraId="1F2C7B05" w14:textId="77777777" w:rsidR="00921330" w:rsidRDefault="00000000">
            <w:pPr>
              <w:pStyle w:val="TableParagraph"/>
              <w:spacing w:before="58"/>
              <w:ind w:left="1266" w:right="1267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279,–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(337,59)</w:t>
            </w:r>
          </w:p>
        </w:tc>
      </w:tr>
      <w:tr w:rsidR="00921330" w14:paraId="5F9459DE" w14:textId="77777777">
        <w:trPr>
          <w:trHeight w:val="320"/>
        </w:trPr>
        <w:tc>
          <w:tcPr>
            <w:tcW w:w="3689" w:type="dxa"/>
          </w:tcPr>
          <w:p w14:paraId="070A036B" w14:textId="77777777" w:rsidR="00921330" w:rsidRDefault="00000000">
            <w:pPr>
              <w:pStyle w:val="TableParagraph"/>
              <w:spacing w:before="62"/>
              <w:ind w:left="15"/>
              <w:rPr>
                <w:sz w:val="18"/>
              </w:rPr>
            </w:pPr>
            <w:r>
              <w:rPr>
                <w:w w:val="80"/>
                <w:sz w:val="18"/>
              </w:rPr>
              <w:t>Microsoft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365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Apps</w:t>
            </w:r>
            <w:proofErr w:type="spellEnd"/>
            <w:r>
              <w:rPr>
                <w:spacing w:val="6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for</w:t>
            </w:r>
            <w:proofErr w:type="spellEnd"/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business</w:t>
            </w:r>
          </w:p>
        </w:tc>
        <w:tc>
          <w:tcPr>
            <w:tcW w:w="3677" w:type="dxa"/>
            <w:shd w:val="clear" w:color="auto" w:fill="DBE6E9"/>
          </w:tcPr>
          <w:p w14:paraId="2631CD0E" w14:textId="77777777" w:rsidR="00921330" w:rsidRDefault="00000000">
            <w:pPr>
              <w:pStyle w:val="TableParagraph"/>
              <w:spacing w:before="62"/>
              <w:ind w:left="1266" w:right="1267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249,–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(301,29)</w:t>
            </w:r>
          </w:p>
        </w:tc>
      </w:tr>
      <w:tr w:rsidR="00921330" w14:paraId="1DE3FE5D" w14:textId="77777777">
        <w:trPr>
          <w:trHeight w:val="316"/>
        </w:trPr>
        <w:tc>
          <w:tcPr>
            <w:tcW w:w="3689" w:type="dxa"/>
          </w:tcPr>
          <w:p w14:paraId="594873F0" w14:textId="77777777" w:rsidR="00921330" w:rsidRDefault="00000000">
            <w:pPr>
              <w:pStyle w:val="TableParagraph"/>
              <w:spacing w:before="62"/>
              <w:ind w:left="15"/>
              <w:rPr>
                <w:sz w:val="18"/>
              </w:rPr>
            </w:pPr>
            <w:r>
              <w:rPr>
                <w:w w:val="80"/>
                <w:sz w:val="18"/>
              </w:rPr>
              <w:t>Microsoft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365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Apps</w:t>
            </w:r>
            <w:proofErr w:type="spellEnd"/>
            <w:r>
              <w:rPr>
                <w:spacing w:val="5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for</w:t>
            </w:r>
            <w:proofErr w:type="spellEnd"/>
            <w:r>
              <w:rPr>
                <w:spacing w:val="7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enterprise</w:t>
            </w:r>
            <w:proofErr w:type="spellEnd"/>
          </w:p>
        </w:tc>
        <w:tc>
          <w:tcPr>
            <w:tcW w:w="3677" w:type="dxa"/>
          </w:tcPr>
          <w:p w14:paraId="4B94934E" w14:textId="77777777" w:rsidR="00921330" w:rsidRDefault="00000000">
            <w:pPr>
              <w:pStyle w:val="TableParagraph"/>
              <w:spacing w:before="62"/>
              <w:ind w:left="1266" w:right="1267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349,–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(422,29)</w:t>
            </w:r>
          </w:p>
        </w:tc>
      </w:tr>
      <w:tr w:rsidR="00921330" w14:paraId="289A3D2B" w14:textId="77777777">
        <w:trPr>
          <w:trHeight w:val="315"/>
        </w:trPr>
        <w:tc>
          <w:tcPr>
            <w:tcW w:w="3689" w:type="dxa"/>
          </w:tcPr>
          <w:p w14:paraId="4EA20642" w14:textId="77777777" w:rsidR="00921330" w:rsidRDefault="00000000">
            <w:pPr>
              <w:pStyle w:val="TableParagraph"/>
              <w:spacing w:before="62"/>
              <w:ind w:left="15"/>
              <w:rPr>
                <w:sz w:val="18"/>
              </w:rPr>
            </w:pPr>
            <w:r>
              <w:rPr>
                <w:w w:val="80"/>
                <w:sz w:val="18"/>
              </w:rPr>
              <w:t>Microsoft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365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Business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Premium</w:t>
            </w:r>
          </w:p>
        </w:tc>
        <w:tc>
          <w:tcPr>
            <w:tcW w:w="3677" w:type="dxa"/>
            <w:shd w:val="clear" w:color="auto" w:fill="DBE6E9"/>
          </w:tcPr>
          <w:p w14:paraId="38D6EEF7" w14:textId="77777777" w:rsidR="00921330" w:rsidRDefault="00000000">
            <w:pPr>
              <w:pStyle w:val="TableParagraph"/>
              <w:spacing w:before="62"/>
              <w:ind w:left="1266" w:right="1267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489,–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(591,69)</w:t>
            </w:r>
          </w:p>
        </w:tc>
      </w:tr>
      <w:tr w:rsidR="00921330" w14:paraId="11AF40D4" w14:textId="77777777">
        <w:trPr>
          <w:trHeight w:val="316"/>
        </w:trPr>
        <w:tc>
          <w:tcPr>
            <w:tcW w:w="3689" w:type="dxa"/>
          </w:tcPr>
          <w:p w14:paraId="40296061" w14:textId="77777777" w:rsidR="00921330" w:rsidRDefault="00000000">
            <w:pPr>
              <w:pStyle w:val="TableParagraph"/>
              <w:spacing w:before="62"/>
              <w:ind w:left="15"/>
              <w:rPr>
                <w:sz w:val="18"/>
              </w:rPr>
            </w:pPr>
            <w:r>
              <w:rPr>
                <w:w w:val="80"/>
                <w:sz w:val="18"/>
              </w:rPr>
              <w:t>Microsoft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365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E3</w:t>
            </w:r>
          </w:p>
        </w:tc>
        <w:tc>
          <w:tcPr>
            <w:tcW w:w="3677" w:type="dxa"/>
          </w:tcPr>
          <w:p w14:paraId="0E634734" w14:textId="77777777" w:rsidR="00921330" w:rsidRDefault="00000000">
            <w:pPr>
              <w:pStyle w:val="TableParagraph"/>
              <w:spacing w:before="62"/>
              <w:ind w:left="1264" w:right="1267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899,–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</w:t>
            </w:r>
            <w:r>
              <w:rPr>
                <w:spacing w:val="1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087,79)</w:t>
            </w:r>
          </w:p>
        </w:tc>
      </w:tr>
      <w:tr w:rsidR="00921330" w14:paraId="08696353" w14:textId="77777777">
        <w:trPr>
          <w:trHeight w:val="320"/>
        </w:trPr>
        <w:tc>
          <w:tcPr>
            <w:tcW w:w="3689" w:type="dxa"/>
          </w:tcPr>
          <w:p w14:paraId="0B56BB91" w14:textId="77777777" w:rsidR="00921330" w:rsidRDefault="00000000">
            <w:pPr>
              <w:pStyle w:val="TableParagraph"/>
              <w:spacing w:before="62"/>
              <w:ind w:left="15"/>
              <w:rPr>
                <w:sz w:val="18"/>
              </w:rPr>
            </w:pPr>
            <w:r>
              <w:rPr>
                <w:w w:val="80"/>
                <w:sz w:val="18"/>
              </w:rPr>
              <w:t>Microsoft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365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E5</w:t>
            </w:r>
          </w:p>
        </w:tc>
        <w:tc>
          <w:tcPr>
            <w:tcW w:w="3677" w:type="dxa"/>
            <w:shd w:val="clear" w:color="auto" w:fill="DBE6E9"/>
          </w:tcPr>
          <w:p w14:paraId="19666625" w14:textId="77777777" w:rsidR="00921330" w:rsidRDefault="00000000">
            <w:pPr>
              <w:pStyle w:val="TableParagraph"/>
              <w:spacing w:before="62"/>
              <w:ind w:left="1266" w:right="1267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 xml:space="preserve">1 399,– </w:t>
            </w:r>
            <w:r>
              <w:rPr>
                <w:w w:val="85"/>
                <w:sz w:val="14"/>
              </w:rPr>
              <w:t>(1</w:t>
            </w:r>
            <w:r>
              <w:rPr>
                <w:spacing w:val="1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692,79)</w:t>
            </w:r>
          </w:p>
        </w:tc>
      </w:tr>
      <w:tr w:rsidR="00921330" w14:paraId="082600D2" w14:textId="77777777">
        <w:trPr>
          <w:trHeight w:val="312"/>
        </w:trPr>
        <w:tc>
          <w:tcPr>
            <w:tcW w:w="3689" w:type="dxa"/>
          </w:tcPr>
          <w:p w14:paraId="4E141E60" w14:textId="77777777" w:rsidR="00921330" w:rsidRDefault="00000000">
            <w:pPr>
              <w:pStyle w:val="TableParagraph"/>
              <w:spacing w:before="58"/>
              <w:ind w:left="15"/>
              <w:rPr>
                <w:sz w:val="18"/>
              </w:rPr>
            </w:pPr>
            <w:r>
              <w:rPr>
                <w:w w:val="80"/>
                <w:sz w:val="18"/>
              </w:rPr>
              <w:t>Microsoft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365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F3</w:t>
            </w:r>
          </w:p>
        </w:tc>
        <w:tc>
          <w:tcPr>
            <w:tcW w:w="3677" w:type="dxa"/>
          </w:tcPr>
          <w:p w14:paraId="74DE1DB1" w14:textId="77777777" w:rsidR="00921330" w:rsidRDefault="00000000">
            <w:pPr>
              <w:pStyle w:val="TableParagraph"/>
              <w:spacing w:before="58"/>
              <w:ind w:left="1266" w:right="1267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219,–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(264,99)</w:t>
            </w:r>
          </w:p>
        </w:tc>
      </w:tr>
      <w:tr w:rsidR="00921330" w14:paraId="76345344" w14:textId="77777777">
        <w:trPr>
          <w:trHeight w:val="320"/>
        </w:trPr>
        <w:tc>
          <w:tcPr>
            <w:tcW w:w="3689" w:type="dxa"/>
          </w:tcPr>
          <w:p w14:paraId="34FA32F5" w14:textId="77777777" w:rsidR="00921330" w:rsidRDefault="00000000">
            <w:pPr>
              <w:pStyle w:val="TableParagraph"/>
              <w:spacing w:before="62"/>
              <w:ind w:left="15"/>
              <w:rPr>
                <w:sz w:val="18"/>
              </w:rPr>
            </w:pPr>
            <w:r>
              <w:rPr>
                <w:w w:val="80"/>
                <w:sz w:val="18"/>
              </w:rPr>
              <w:t>Microsoft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365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F1</w:t>
            </w:r>
          </w:p>
        </w:tc>
        <w:tc>
          <w:tcPr>
            <w:tcW w:w="3677" w:type="dxa"/>
            <w:shd w:val="clear" w:color="auto" w:fill="DBE6E9"/>
          </w:tcPr>
          <w:p w14:paraId="7D81C375" w14:textId="77777777" w:rsidR="00921330" w:rsidRDefault="00000000">
            <w:pPr>
              <w:pStyle w:val="TableParagraph"/>
              <w:spacing w:before="62"/>
              <w:ind w:left="1264" w:right="1267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59,–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(71,39)</w:t>
            </w:r>
          </w:p>
        </w:tc>
      </w:tr>
      <w:tr w:rsidR="00921330" w14:paraId="38F4CA3D" w14:textId="77777777">
        <w:trPr>
          <w:trHeight w:val="311"/>
        </w:trPr>
        <w:tc>
          <w:tcPr>
            <w:tcW w:w="3689" w:type="dxa"/>
          </w:tcPr>
          <w:p w14:paraId="506B49F8" w14:textId="77777777" w:rsidR="00921330" w:rsidRDefault="00000000">
            <w:pPr>
              <w:pStyle w:val="TableParagraph"/>
              <w:spacing w:before="58"/>
              <w:ind w:left="15"/>
              <w:rPr>
                <w:sz w:val="18"/>
              </w:rPr>
            </w:pPr>
            <w:r>
              <w:rPr>
                <w:w w:val="80"/>
                <w:sz w:val="18"/>
              </w:rPr>
              <w:t>Office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365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F3</w:t>
            </w:r>
          </w:p>
        </w:tc>
        <w:tc>
          <w:tcPr>
            <w:tcW w:w="3677" w:type="dxa"/>
          </w:tcPr>
          <w:p w14:paraId="3F018915" w14:textId="77777777" w:rsidR="00921330" w:rsidRDefault="00000000">
            <w:pPr>
              <w:pStyle w:val="TableParagraph"/>
              <w:spacing w:before="58"/>
              <w:ind w:left="1264" w:right="1267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89,–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(107,69)</w:t>
            </w:r>
          </w:p>
        </w:tc>
      </w:tr>
      <w:tr w:rsidR="00921330" w14:paraId="394EF18F" w14:textId="77777777">
        <w:trPr>
          <w:trHeight w:val="320"/>
        </w:trPr>
        <w:tc>
          <w:tcPr>
            <w:tcW w:w="3689" w:type="dxa"/>
          </w:tcPr>
          <w:p w14:paraId="21FF574F" w14:textId="77777777" w:rsidR="00921330" w:rsidRDefault="00000000">
            <w:pPr>
              <w:pStyle w:val="TableParagraph"/>
              <w:spacing w:before="62"/>
              <w:ind w:left="15"/>
              <w:rPr>
                <w:sz w:val="18"/>
              </w:rPr>
            </w:pPr>
            <w:r>
              <w:rPr>
                <w:w w:val="80"/>
                <w:sz w:val="18"/>
              </w:rPr>
              <w:t>Office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365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E1</w:t>
            </w:r>
          </w:p>
        </w:tc>
        <w:tc>
          <w:tcPr>
            <w:tcW w:w="3677" w:type="dxa"/>
            <w:shd w:val="clear" w:color="auto" w:fill="DBE6E9"/>
          </w:tcPr>
          <w:p w14:paraId="5BC540AC" w14:textId="77777777" w:rsidR="00921330" w:rsidRDefault="00000000">
            <w:pPr>
              <w:pStyle w:val="TableParagraph"/>
              <w:spacing w:before="62"/>
              <w:ind w:left="1266" w:right="1267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219,–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(264,99)</w:t>
            </w:r>
          </w:p>
        </w:tc>
      </w:tr>
      <w:tr w:rsidR="00921330" w14:paraId="52F183DB" w14:textId="77777777">
        <w:trPr>
          <w:trHeight w:val="315"/>
        </w:trPr>
        <w:tc>
          <w:tcPr>
            <w:tcW w:w="3689" w:type="dxa"/>
          </w:tcPr>
          <w:p w14:paraId="2495C415" w14:textId="77777777" w:rsidR="00921330" w:rsidRDefault="00000000">
            <w:pPr>
              <w:pStyle w:val="TableParagraph"/>
              <w:spacing w:before="62"/>
              <w:ind w:left="15"/>
              <w:rPr>
                <w:sz w:val="18"/>
              </w:rPr>
            </w:pPr>
            <w:r>
              <w:rPr>
                <w:w w:val="80"/>
                <w:sz w:val="18"/>
              </w:rPr>
              <w:t>Office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365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E3</w:t>
            </w:r>
          </w:p>
        </w:tc>
        <w:tc>
          <w:tcPr>
            <w:tcW w:w="3677" w:type="dxa"/>
          </w:tcPr>
          <w:p w14:paraId="209017E6" w14:textId="77777777" w:rsidR="00921330" w:rsidRDefault="00000000">
            <w:pPr>
              <w:pStyle w:val="TableParagraph"/>
              <w:spacing w:before="62"/>
              <w:ind w:left="1266" w:right="1267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599,–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(724,79)</w:t>
            </w:r>
          </w:p>
        </w:tc>
      </w:tr>
      <w:tr w:rsidR="00921330" w14:paraId="1E8E03E1" w14:textId="77777777">
        <w:trPr>
          <w:trHeight w:val="316"/>
        </w:trPr>
        <w:tc>
          <w:tcPr>
            <w:tcW w:w="3689" w:type="dxa"/>
          </w:tcPr>
          <w:p w14:paraId="165C5655" w14:textId="77777777" w:rsidR="00921330" w:rsidRDefault="00000000">
            <w:pPr>
              <w:pStyle w:val="TableParagraph"/>
              <w:spacing w:before="62"/>
              <w:ind w:left="15"/>
              <w:rPr>
                <w:sz w:val="18"/>
              </w:rPr>
            </w:pPr>
            <w:r>
              <w:rPr>
                <w:w w:val="80"/>
                <w:sz w:val="18"/>
              </w:rPr>
              <w:t>Office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365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E5</w:t>
            </w:r>
          </w:p>
        </w:tc>
        <w:tc>
          <w:tcPr>
            <w:tcW w:w="3677" w:type="dxa"/>
            <w:shd w:val="clear" w:color="auto" w:fill="DBE6E9"/>
          </w:tcPr>
          <w:p w14:paraId="6F68B253" w14:textId="77777777" w:rsidR="00921330" w:rsidRDefault="00000000">
            <w:pPr>
              <w:pStyle w:val="TableParagraph"/>
              <w:spacing w:before="62"/>
              <w:ind w:left="1264" w:right="1267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999,–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</w:t>
            </w:r>
            <w:r>
              <w:rPr>
                <w:spacing w:val="1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208,79)</w:t>
            </w:r>
          </w:p>
        </w:tc>
      </w:tr>
      <w:tr w:rsidR="00921330" w14:paraId="01644471" w14:textId="77777777">
        <w:trPr>
          <w:trHeight w:val="316"/>
        </w:trPr>
        <w:tc>
          <w:tcPr>
            <w:tcW w:w="3689" w:type="dxa"/>
          </w:tcPr>
          <w:p w14:paraId="49378D9A" w14:textId="77777777" w:rsidR="00921330" w:rsidRDefault="00000000">
            <w:pPr>
              <w:pStyle w:val="TableParagraph"/>
              <w:spacing w:before="62"/>
              <w:ind w:left="15"/>
              <w:rPr>
                <w:sz w:val="18"/>
              </w:rPr>
            </w:pPr>
            <w:proofErr w:type="spellStart"/>
            <w:r>
              <w:rPr>
                <w:w w:val="80"/>
                <w:sz w:val="18"/>
              </w:rPr>
              <w:t>OneDrive</w:t>
            </w:r>
            <w:proofErr w:type="spellEnd"/>
            <w:r>
              <w:rPr>
                <w:spacing w:val="9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for</w:t>
            </w:r>
            <w:proofErr w:type="spellEnd"/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business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</w:t>
            </w:r>
            <w:proofErr w:type="spellStart"/>
            <w:r>
              <w:rPr>
                <w:w w:val="80"/>
                <w:sz w:val="18"/>
              </w:rPr>
              <w:t>Plan</w:t>
            </w:r>
            <w:proofErr w:type="spellEnd"/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1)</w:t>
            </w:r>
          </w:p>
        </w:tc>
        <w:tc>
          <w:tcPr>
            <w:tcW w:w="3677" w:type="dxa"/>
          </w:tcPr>
          <w:p w14:paraId="734035FE" w14:textId="77777777" w:rsidR="00921330" w:rsidRDefault="00000000">
            <w:pPr>
              <w:pStyle w:val="TableParagraph"/>
              <w:spacing w:before="62"/>
              <w:ind w:left="1266" w:right="1267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139,–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(168,19)</w:t>
            </w:r>
          </w:p>
        </w:tc>
      </w:tr>
      <w:tr w:rsidR="00921330" w14:paraId="4CC01521" w14:textId="77777777">
        <w:trPr>
          <w:trHeight w:val="320"/>
        </w:trPr>
        <w:tc>
          <w:tcPr>
            <w:tcW w:w="3689" w:type="dxa"/>
          </w:tcPr>
          <w:p w14:paraId="7EA25D91" w14:textId="77777777" w:rsidR="00921330" w:rsidRDefault="00000000">
            <w:pPr>
              <w:pStyle w:val="TableParagraph"/>
              <w:spacing w:before="62"/>
              <w:ind w:left="15"/>
              <w:rPr>
                <w:sz w:val="18"/>
              </w:rPr>
            </w:pPr>
            <w:proofErr w:type="spellStart"/>
            <w:r>
              <w:rPr>
                <w:w w:val="80"/>
                <w:sz w:val="18"/>
              </w:rPr>
              <w:t>OneDrive</w:t>
            </w:r>
            <w:proofErr w:type="spellEnd"/>
            <w:r>
              <w:rPr>
                <w:spacing w:val="9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for</w:t>
            </w:r>
            <w:proofErr w:type="spellEnd"/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business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</w:t>
            </w:r>
            <w:proofErr w:type="spellStart"/>
            <w:r>
              <w:rPr>
                <w:w w:val="80"/>
                <w:sz w:val="18"/>
              </w:rPr>
              <w:t>Plan</w:t>
            </w:r>
            <w:proofErr w:type="spellEnd"/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2)</w:t>
            </w:r>
          </w:p>
        </w:tc>
        <w:tc>
          <w:tcPr>
            <w:tcW w:w="3677" w:type="dxa"/>
            <w:shd w:val="clear" w:color="auto" w:fill="DBE6E9"/>
          </w:tcPr>
          <w:p w14:paraId="35EC7E8F" w14:textId="77777777" w:rsidR="00921330" w:rsidRDefault="00000000">
            <w:pPr>
              <w:pStyle w:val="TableParagraph"/>
              <w:spacing w:before="62"/>
              <w:ind w:left="1266" w:right="1267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259,–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(313,39)</w:t>
            </w:r>
          </w:p>
        </w:tc>
      </w:tr>
      <w:tr w:rsidR="00921330" w14:paraId="7968047D" w14:textId="77777777">
        <w:trPr>
          <w:trHeight w:val="312"/>
        </w:trPr>
        <w:tc>
          <w:tcPr>
            <w:tcW w:w="3689" w:type="dxa"/>
          </w:tcPr>
          <w:p w14:paraId="7FF78361" w14:textId="77777777" w:rsidR="00921330" w:rsidRDefault="00000000">
            <w:pPr>
              <w:pStyle w:val="TableParagraph"/>
              <w:spacing w:before="58"/>
              <w:ind w:left="15"/>
              <w:rPr>
                <w:sz w:val="18"/>
              </w:rPr>
            </w:pPr>
            <w:r>
              <w:rPr>
                <w:w w:val="80"/>
                <w:sz w:val="18"/>
              </w:rPr>
              <w:t>SharePoint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</w:t>
            </w:r>
            <w:proofErr w:type="spellStart"/>
            <w:r>
              <w:rPr>
                <w:w w:val="80"/>
                <w:sz w:val="18"/>
              </w:rPr>
              <w:t>Plan</w:t>
            </w:r>
            <w:proofErr w:type="spellEnd"/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1)</w:t>
            </w:r>
          </w:p>
        </w:tc>
        <w:tc>
          <w:tcPr>
            <w:tcW w:w="3677" w:type="dxa"/>
          </w:tcPr>
          <w:p w14:paraId="55780BC2" w14:textId="77777777" w:rsidR="00921330" w:rsidRDefault="00000000">
            <w:pPr>
              <w:pStyle w:val="TableParagraph"/>
              <w:spacing w:before="58"/>
              <w:ind w:left="1266" w:right="1267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139,–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(168,19)</w:t>
            </w:r>
          </w:p>
        </w:tc>
      </w:tr>
      <w:tr w:rsidR="00921330" w14:paraId="78FE200D" w14:textId="77777777">
        <w:trPr>
          <w:trHeight w:val="320"/>
        </w:trPr>
        <w:tc>
          <w:tcPr>
            <w:tcW w:w="3689" w:type="dxa"/>
          </w:tcPr>
          <w:p w14:paraId="268128A5" w14:textId="77777777" w:rsidR="00921330" w:rsidRDefault="00000000">
            <w:pPr>
              <w:pStyle w:val="TableParagraph"/>
              <w:spacing w:before="62"/>
              <w:ind w:left="15"/>
              <w:rPr>
                <w:sz w:val="18"/>
              </w:rPr>
            </w:pPr>
            <w:r>
              <w:rPr>
                <w:w w:val="80"/>
                <w:sz w:val="18"/>
              </w:rPr>
              <w:t>SharePoint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</w:t>
            </w:r>
            <w:proofErr w:type="spellStart"/>
            <w:r>
              <w:rPr>
                <w:w w:val="80"/>
                <w:sz w:val="18"/>
              </w:rPr>
              <w:t>Plan</w:t>
            </w:r>
            <w:proofErr w:type="spellEnd"/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2)</w:t>
            </w:r>
          </w:p>
        </w:tc>
        <w:tc>
          <w:tcPr>
            <w:tcW w:w="3677" w:type="dxa"/>
            <w:shd w:val="clear" w:color="auto" w:fill="DBE6E9"/>
          </w:tcPr>
          <w:p w14:paraId="440117E2" w14:textId="77777777" w:rsidR="00921330" w:rsidRDefault="00000000">
            <w:pPr>
              <w:pStyle w:val="TableParagraph"/>
              <w:spacing w:before="62"/>
              <w:ind w:left="1266" w:right="1267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259,–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(313,39)</w:t>
            </w:r>
          </w:p>
        </w:tc>
      </w:tr>
      <w:tr w:rsidR="00921330" w14:paraId="5BC095A9" w14:textId="77777777">
        <w:trPr>
          <w:trHeight w:val="315"/>
        </w:trPr>
        <w:tc>
          <w:tcPr>
            <w:tcW w:w="3689" w:type="dxa"/>
          </w:tcPr>
          <w:p w14:paraId="48208297" w14:textId="77777777" w:rsidR="00921330" w:rsidRDefault="00000000">
            <w:pPr>
              <w:pStyle w:val="TableParagraph"/>
              <w:spacing w:before="58"/>
              <w:ind w:left="15"/>
              <w:rPr>
                <w:sz w:val="18"/>
              </w:rPr>
            </w:pPr>
            <w:r>
              <w:rPr>
                <w:w w:val="80"/>
                <w:sz w:val="18"/>
              </w:rPr>
              <w:t>Project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Online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Essentials</w:t>
            </w:r>
          </w:p>
        </w:tc>
        <w:tc>
          <w:tcPr>
            <w:tcW w:w="3677" w:type="dxa"/>
          </w:tcPr>
          <w:p w14:paraId="223EBC0A" w14:textId="77777777" w:rsidR="00921330" w:rsidRDefault="00000000">
            <w:pPr>
              <w:pStyle w:val="TableParagraph"/>
              <w:spacing w:before="58"/>
              <w:ind w:left="1266" w:right="1267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169,–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(204,49)</w:t>
            </w:r>
          </w:p>
        </w:tc>
      </w:tr>
      <w:tr w:rsidR="00921330" w14:paraId="790BE42D" w14:textId="77777777">
        <w:trPr>
          <w:trHeight w:val="316"/>
        </w:trPr>
        <w:tc>
          <w:tcPr>
            <w:tcW w:w="3689" w:type="dxa"/>
          </w:tcPr>
          <w:p w14:paraId="063A5FEC" w14:textId="77777777" w:rsidR="00921330" w:rsidRDefault="00000000">
            <w:pPr>
              <w:pStyle w:val="TableParagraph"/>
              <w:spacing w:before="62"/>
              <w:ind w:left="15"/>
              <w:rPr>
                <w:sz w:val="18"/>
              </w:rPr>
            </w:pPr>
            <w:r>
              <w:rPr>
                <w:w w:val="80"/>
                <w:sz w:val="18"/>
              </w:rPr>
              <w:t>Project</w:t>
            </w:r>
            <w:r>
              <w:rPr>
                <w:spacing w:val="5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Plan</w:t>
            </w:r>
            <w:proofErr w:type="spellEnd"/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3</w:t>
            </w:r>
          </w:p>
        </w:tc>
        <w:tc>
          <w:tcPr>
            <w:tcW w:w="3677" w:type="dxa"/>
            <w:shd w:val="clear" w:color="auto" w:fill="DBE6E9"/>
          </w:tcPr>
          <w:p w14:paraId="087E86F4" w14:textId="77777777" w:rsidR="00921330" w:rsidRDefault="00000000">
            <w:pPr>
              <w:pStyle w:val="TableParagraph"/>
              <w:spacing w:before="62"/>
              <w:ind w:left="1266" w:right="1267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669,–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(809,49)</w:t>
            </w:r>
          </w:p>
        </w:tc>
      </w:tr>
      <w:tr w:rsidR="00921330" w14:paraId="19D82079" w14:textId="77777777">
        <w:trPr>
          <w:trHeight w:val="315"/>
        </w:trPr>
        <w:tc>
          <w:tcPr>
            <w:tcW w:w="3689" w:type="dxa"/>
          </w:tcPr>
          <w:p w14:paraId="583D92A0" w14:textId="77777777" w:rsidR="00921330" w:rsidRDefault="00000000">
            <w:pPr>
              <w:pStyle w:val="TableParagraph"/>
              <w:spacing w:before="62"/>
              <w:ind w:left="15"/>
              <w:rPr>
                <w:sz w:val="18"/>
              </w:rPr>
            </w:pPr>
            <w:r>
              <w:rPr>
                <w:w w:val="80"/>
                <w:sz w:val="18"/>
              </w:rPr>
              <w:t>Project</w:t>
            </w:r>
            <w:r>
              <w:rPr>
                <w:spacing w:val="5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Plan</w:t>
            </w:r>
            <w:proofErr w:type="spellEnd"/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5</w:t>
            </w:r>
          </w:p>
        </w:tc>
        <w:tc>
          <w:tcPr>
            <w:tcW w:w="3677" w:type="dxa"/>
          </w:tcPr>
          <w:p w14:paraId="4D2EDCC4" w14:textId="77777777" w:rsidR="00921330" w:rsidRDefault="00000000">
            <w:pPr>
              <w:pStyle w:val="TableParagraph"/>
              <w:spacing w:before="62"/>
              <w:ind w:left="1264" w:right="1267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199,–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(1 450,79)</w:t>
            </w:r>
          </w:p>
        </w:tc>
      </w:tr>
      <w:tr w:rsidR="00921330" w14:paraId="77387071" w14:textId="77777777">
        <w:trPr>
          <w:trHeight w:val="316"/>
        </w:trPr>
        <w:tc>
          <w:tcPr>
            <w:tcW w:w="3689" w:type="dxa"/>
          </w:tcPr>
          <w:p w14:paraId="1362908F" w14:textId="77777777" w:rsidR="00921330" w:rsidRDefault="00000000">
            <w:pPr>
              <w:pStyle w:val="TableParagraph"/>
              <w:spacing w:before="62"/>
              <w:ind w:left="15"/>
              <w:rPr>
                <w:sz w:val="18"/>
              </w:rPr>
            </w:pPr>
            <w:r>
              <w:rPr>
                <w:w w:val="80"/>
                <w:sz w:val="18"/>
              </w:rPr>
              <w:t>Project</w:t>
            </w:r>
            <w:r>
              <w:rPr>
                <w:spacing w:val="5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Plan</w:t>
            </w:r>
            <w:proofErr w:type="spellEnd"/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</w:t>
            </w:r>
          </w:p>
        </w:tc>
        <w:tc>
          <w:tcPr>
            <w:tcW w:w="3677" w:type="dxa"/>
            <w:shd w:val="clear" w:color="auto" w:fill="DBE6E9"/>
          </w:tcPr>
          <w:p w14:paraId="4750862E" w14:textId="77777777" w:rsidR="00921330" w:rsidRDefault="00000000">
            <w:pPr>
              <w:pStyle w:val="TableParagraph"/>
              <w:spacing w:before="62"/>
              <w:ind w:left="1266" w:right="1267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229,–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(277,09)</w:t>
            </w:r>
          </w:p>
        </w:tc>
      </w:tr>
      <w:tr w:rsidR="00921330" w14:paraId="7ED28CA3" w14:textId="77777777">
        <w:trPr>
          <w:trHeight w:val="315"/>
        </w:trPr>
        <w:tc>
          <w:tcPr>
            <w:tcW w:w="3689" w:type="dxa"/>
          </w:tcPr>
          <w:p w14:paraId="4B3EA82B" w14:textId="77777777" w:rsidR="00921330" w:rsidRDefault="00000000">
            <w:pPr>
              <w:pStyle w:val="TableParagraph"/>
              <w:spacing w:before="62"/>
              <w:ind w:left="15"/>
              <w:rPr>
                <w:sz w:val="18"/>
              </w:rPr>
            </w:pPr>
            <w:r>
              <w:rPr>
                <w:w w:val="80"/>
                <w:sz w:val="18"/>
              </w:rPr>
              <w:t>Visio</w:t>
            </w:r>
            <w:r>
              <w:rPr>
                <w:spacing w:val="6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Plan</w:t>
            </w:r>
            <w:proofErr w:type="spellEnd"/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</w:t>
            </w:r>
          </w:p>
        </w:tc>
        <w:tc>
          <w:tcPr>
            <w:tcW w:w="3677" w:type="dxa"/>
          </w:tcPr>
          <w:p w14:paraId="3DC6630C" w14:textId="77777777" w:rsidR="00921330" w:rsidRDefault="00000000">
            <w:pPr>
              <w:pStyle w:val="TableParagraph"/>
              <w:spacing w:before="62"/>
              <w:ind w:left="1266" w:right="1267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119,–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(143,99)</w:t>
            </w:r>
          </w:p>
        </w:tc>
      </w:tr>
      <w:tr w:rsidR="00921330" w14:paraId="7744C8BA" w14:textId="77777777">
        <w:trPr>
          <w:trHeight w:val="320"/>
        </w:trPr>
        <w:tc>
          <w:tcPr>
            <w:tcW w:w="3689" w:type="dxa"/>
          </w:tcPr>
          <w:p w14:paraId="6E6A3BC7" w14:textId="77777777" w:rsidR="00921330" w:rsidRDefault="00000000">
            <w:pPr>
              <w:pStyle w:val="TableParagraph"/>
              <w:spacing w:before="62"/>
              <w:ind w:left="15"/>
              <w:rPr>
                <w:sz w:val="18"/>
              </w:rPr>
            </w:pPr>
            <w:r>
              <w:rPr>
                <w:w w:val="80"/>
                <w:sz w:val="18"/>
              </w:rPr>
              <w:t>Visio</w:t>
            </w:r>
            <w:r>
              <w:rPr>
                <w:spacing w:val="6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Plan</w:t>
            </w:r>
            <w:proofErr w:type="spellEnd"/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</w:t>
            </w:r>
          </w:p>
        </w:tc>
        <w:tc>
          <w:tcPr>
            <w:tcW w:w="3677" w:type="dxa"/>
            <w:shd w:val="clear" w:color="auto" w:fill="DBE6E9"/>
          </w:tcPr>
          <w:p w14:paraId="7C843727" w14:textId="77777777" w:rsidR="00921330" w:rsidRDefault="00000000">
            <w:pPr>
              <w:pStyle w:val="TableParagraph"/>
              <w:spacing w:before="62"/>
              <w:ind w:left="1266" w:right="1267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339,–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(410,19)</w:t>
            </w:r>
          </w:p>
        </w:tc>
      </w:tr>
      <w:tr w:rsidR="00921330" w14:paraId="34E9616D" w14:textId="77777777">
        <w:trPr>
          <w:trHeight w:val="312"/>
        </w:trPr>
        <w:tc>
          <w:tcPr>
            <w:tcW w:w="3689" w:type="dxa"/>
          </w:tcPr>
          <w:p w14:paraId="24D587A0" w14:textId="77777777" w:rsidR="00921330" w:rsidRDefault="00000000">
            <w:pPr>
              <w:pStyle w:val="TableParagraph"/>
              <w:spacing w:before="58"/>
              <w:ind w:left="15"/>
              <w:rPr>
                <w:sz w:val="18"/>
              </w:rPr>
            </w:pPr>
            <w:proofErr w:type="spellStart"/>
            <w:r>
              <w:rPr>
                <w:w w:val="80"/>
                <w:sz w:val="18"/>
              </w:rPr>
              <w:t>Power</w:t>
            </w:r>
            <w:proofErr w:type="spellEnd"/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BI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</w:t>
            </w:r>
          </w:p>
        </w:tc>
        <w:tc>
          <w:tcPr>
            <w:tcW w:w="3677" w:type="dxa"/>
          </w:tcPr>
          <w:p w14:paraId="2EC0C8F0" w14:textId="77777777" w:rsidR="00921330" w:rsidRDefault="00000000">
            <w:pPr>
              <w:pStyle w:val="TableParagraph"/>
              <w:spacing w:before="58"/>
              <w:ind w:left="1266" w:right="1267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229,–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(277,09)</w:t>
            </w:r>
          </w:p>
        </w:tc>
      </w:tr>
      <w:tr w:rsidR="00921330" w14:paraId="4B286104" w14:textId="77777777">
        <w:trPr>
          <w:trHeight w:val="320"/>
        </w:trPr>
        <w:tc>
          <w:tcPr>
            <w:tcW w:w="3689" w:type="dxa"/>
          </w:tcPr>
          <w:p w14:paraId="784B5BF3" w14:textId="77777777" w:rsidR="00921330" w:rsidRDefault="00000000">
            <w:pPr>
              <w:pStyle w:val="TableParagraph"/>
              <w:spacing w:before="62"/>
              <w:ind w:left="15"/>
              <w:rPr>
                <w:sz w:val="18"/>
              </w:rPr>
            </w:pPr>
            <w:proofErr w:type="spellStart"/>
            <w:r>
              <w:rPr>
                <w:w w:val="80"/>
                <w:sz w:val="18"/>
              </w:rPr>
              <w:t>Intune</w:t>
            </w:r>
            <w:proofErr w:type="spellEnd"/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(Microsoft</w:t>
            </w:r>
            <w:r>
              <w:rPr>
                <w:spacing w:val="8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Intune</w:t>
            </w:r>
            <w:proofErr w:type="spellEnd"/>
            <w:r>
              <w:rPr>
                <w:w w:val="80"/>
                <w:sz w:val="18"/>
              </w:rPr>
              <w:t>)</w:t>
            </w:r>
          </w:p>
        </w:tc>
        <w:tc>
          <w:tcPr>
            <w:tcW w:w="3677" w:type="dxa"/>
            <w:shd w:val="clear" w:color="auto" w:fill="DBE6E9"/>
          </w:tcPr>
          <w:p w14:paraId="7E1372CF" w14:textId="77777777" w:rsidR="00921330" w:rsidRDefault="00000000">
            <w:pPr>
              <w:pStyle w:val="TableParagraph"/>
              <w:spacing w:before="62"/>
              <w:ind w:left="1266" w:right="1267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179,–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(216,59)</w:t>
            </w:r>
          </w:p>
        </w:tc>
      </w:tr>
    </w:tbl>
    <w:p w14:paraId="671EACFE" w14:textId="77777777" w:rsidR="00921330" w:rsidRDefault="00921330">
      <w:pPr>
        <w:jc w:val="center"/>
        <w:rPr>
          <w:sz w:val="14"/>
        </w:rPr>
        <w:sectPr w:rsidR="00921330">
          <w:pgSz w:w="16840" w:h="11910" w:orient="landscape"/>
          <w:pgMar w:top="600" w:right="320" w:bottom="860" w:left="440" w:header="0" w:footer="665" w:gutter="0"/>
          <w:cols w:space="708"/>
        </w:sectPr>
      </w:pPr>
    </w:p>
    <w:p w14:paraId="1EDF849C" w14:textId="77777777" w:rsidR="00921330" w:rsidRDefault="00000000">
      <w:pPr>
        <w:pStyle w:val="Nadpis1"/>
      </w:pPr>
      <w:bookmarkStart w:id="5" w:name="_TOC_250001"/>
      <w:r>
        <w:rPr>
          <w:color w:val="E10074"/>
          <w:w w:val="80"/>
        </w:rPr>
        <w:lastRenderedPageBreak/>
        <w:t>Elektronická</w:t>
      </w:r>
      <w:r>
        <w:rPr>
          <w:color w:val="E10074"/>
          <w:spacing w:val="45"/>
          <w:w w:val="80"/>
        </w:rPr>
        <w:t xml:space="preserve"> </w:t>
      </w:r>
      <w:bookmarkEnd w:id="5"/>
      <w:r>
        <w:rPr>
          <w:color w:val="E10074"/>
          <w:w w:val="80"/>
        </w:rPr>
        <w:t>pokladna</w:t>
      </w:r>
    </w:p>
    <w:p w14:paraId="7FEF2391" w14:textId="77777777" w:rsidR="00921330" w:rsidRDefault="00000000">
      <w:pPr>
        <w:pStyle w:val="Nadpis3"/>
        <w:spacing w:before="418"/>
      </w:pPr>
      <w:r>
        <w:rPr>
          <w:color w:val="E10074"/>
          <w:w w:val="80"/>
        </w:rPr>
        <w:t>ELEKTRONICKÁ</w:t>
      </w:r>
      <w:r>
        <w:rPr>
          <w:color w:val="E10074"/>
          <w:spacing w:val="29"/>
          <w:w w:val="80"/>
        </w:rPr>
        <w:t xml:space="preserve"> </w:t>
      </w:r>
      <w:r>
        <w:rPr>
          <w:color w:val="E10074"/>
          <w:w w:val="80"/>
        </w:rPr>
        <w:t>POKLADNA</w:t>
      </w:r>
    </w:p>
    <w:p w14:paraId="14347C25" w14:textId="77777777" w:rsidR="00921330" w:rsidRDefault="00921330">
      <w:pPr>
        <w:pStyle w:val="Zkladntext"/>
        <w:spacing w:before="6"/>
        <w:rPr>
          <w:rFonts w:ascii="Arial"/>
          <w:b/>
          <w:sz w:val="3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2093"/>
        <w:gridCol w:w="1384"/>
        <w:gridCol w:w="1347"/>
        <w:gridCol w:w="1349"/>
        <w:gridCol w:w="1320"/>
      </w:tblGrid>
      <w:tr w:rsidR="00921330" w14:paraId="430C353B" w14:textId="77777777">
        <w:trPr>
          <w:trHeight w:val="544"/>
        </w:trPr>
        <w:tc>
          <w:tcPr>
            <w:tcW w:w="2093" w:type="dxa"/>
            <w:shd w:val="clear" w:color="auto" w:fill="C00000"/>
          </w:tcPr>
          <w:p w14:paraId="3C8B64B1" w14:textId="77777777" w:rsidR="00921330" w:rsidRDefault="00921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4" w:type="dxa"/>
            <w:shd w:val="clear" w:color="auto" w:fill="C00000"/>
          </w:tcPr>
          <w:p w14:paraId="4AA2BE8E" w14:textId="77777777" w:rsidR="00921330" w:rsidRDefault="00000000">
            <w:pPr>
              <w:pStyle w:val="TableParagraph"/>
              <w:spacing w:before="171"/>
              <w:ind w:left="121" w:right="8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90"/>
                <w:sz w:val="18"/>
              </w:rPr>
              <w:t>KALKULAČKA</w:t>
            </w:r>
          </w:p>
        </w:tc>
        <w:tc>
          <w:tcPr>
            <w:tcW w:w="1347" w:type="dxa"/>
            <w:shd w:val="clear" w:color="auto" w:fill="C00000"/>
          </w:tcPr>
          <w:p w14:paraId="607528C6" w14:textId="77777777" w:rsidR="00921330" w:rsidRDefault="00000000">
            <w:pPr>
              <w:pStyle w:val="TableParagraph"/>
              <w:spacing w:before="67"/>
              <w:ind w:left="162" w:right="16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90"/>
                <w:sz w:val="18"/>
              </w:rPr>
              <w:t>TERMINÁL</w:t>
            </w:r>
          </w:p>
          <w:p w14:paraId="09AA0FF2" w14:textId="77777777" w:rsidR="00921330" w:rsidRDefault="00000000">
            <w:pPr>
              <w:pStyle w:val="TableParagraph"/>
              <w:spacing w:before="1"/>
              <w:ind w:left="162" w:right="16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80"/>
                <w:sz w:val="18"/>
              </w:rPr>
              <w:t>bez</w:t>
            </w:r>
            <w:r>
              <w:rPr>
                <w:rFonts w:ascii="Arial"/>
                <w:b/>
                <w:color w:val="FFFFFF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akceptace</w:t>
            </w:r>
          </w:p>
        </w:tc>
        <w:tc>
          <w:tcPr>
            <w:tcW w:w="1349" w:type="dxa"/>
            <w:shd w:val="clear" w:color="auto" w:fill="C00000"/>
          </w:tcPr>
          <w:p w14:paraId="5C326C7D" w14:textId="77777777" w:rsidR="00921330" w:rsidRDefault="00000000">
            <w:pPr>
              <w:pStyle w:val="TableParagraph"/>
              <w:spacing w:before="67"/>
              <w:ind w:left="28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90"/>
                <w:sz w:val="18"/>
              </w:rPr>
              <w:t>TERMINÁL</w:t>
            </w:r>
          </w:p>
          <w:p w14:paraId="1578CC62" w14:textId="77777777" w:rsidR="00921330" w:rsidRDefault="00000000">
            <w:pPr>
              <w:pStyle w:val="TableParagraph"/>
              <w:spacing w:before="1"/>
              <w:ind w:left="27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s</w:t>
            </w:r>
            <w:r>
              <w:rPr>
                <w:rFonts w:ascii="Arial" w:hAnsi="Arial"/>
                <w:b/>
                <w:color w:val="FFFFFF"/>
                <w:spacing w:val="1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akceptací</w:t>
            </w:r>
          </w:p>
        </w:tc>
        <w:tc>
          <w:tcPr>
            <w:tcW w:w="1320" w:type="dxa"/>
            <w:shd w:val="clear" w:color="auto" w:fill="C00000"/>
          </w:tcPr>
          <w:p w14:paraId="56457E54" w14:textId="77777777" w:rsidR="00921330" w:rsidRDefault="00000000">
            <w:pPr>
              <w:pStyle w:val="TableParagraph"/>
              <w:spacing w:before="171"/>
              <w:ind w:left="128" w:right="9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90"/>
                <w:sz w:val="18"/>
              </w:rPr>
              <w:t>TISKÁRNA</w:t>
            </w:r>
          </w:p>
        </w:tc>
      </w:tr>
      <w:tr w:rsidR="00921330" w14:paraId="2F3E04D1" w14:textId="77777777">
        <w:trPr>
          <w:trHeight w:val="400"/>
        </w:trPr>
        <w:tc>
          <w:tcPr>
            <w:tcW w:w="2093" w:type="dxa"/>
          </w:tcPr>
          <w:p w14:paraId="4662F4AC" w14:textId="77777777" w:rsidR="00921330" w:rsidRDefault="00000000">
            <w:pPr>
              <w:pStyle w:val="TableParagraph"/>
              <w:spacing w:before="102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Měsíční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paušál</w:t>
            </w:r>
          </w:p>
        </w:tc>
        <w:tc>
          <w:tcPr>
            <w:tcW w:w="1384" w:type="dxa"/>
          </w:tcPr>
          <w:p w14:paraId="5D5134F6" w14:textId="77777777" w:rsidR="00921330" w:rsidRDefault="00000000">
            <w:pPr>
              <w:pStyle w:val="TableParagraph"/>
              <w:spacing w:before="102"/>
              <w:ind w:left="121" w:right="84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195,–</w:t>
            </w:r>
            <w:r>
              <w:rPr>
                <w:w w:val="85"/>
                <w:position w:val="5"/>
                <w:sz w:val="12"/>
              </w:rPr>
              <w:t>1)</w:t>
            </w:r>
            <w:r>
              <w:rPr>
                <w:spacing w:val="14"/>
                <w:w w:val="85"/>
                <w:position w:val="5"/>
                <w:sz w:val="12"/>
              </w:rPr>
              <w:t xml:space="preserve"> </w:t>
            </w:r>
            <w:r>
              <w:rPr>
                <w:w w:val="85"/>
                <w:sz w:val="14"/>
              </w:rPr>
              <w:t>(235,95)</w:t>
            </w:r>
          </w:p>
        </w:tc>
        <w:tc>
          <w:tcPr>
            <w:tcW w:w="1347" w:type="dxa"/>
          </w:tcPr>
          <w:p w14:paraId="0F69B057" w14:textId="77777777" w:rsidR="00921330" w:rsidRDefault="00000000">
            <w:pPr>
              <w:pStyle w:val="TableParagraph"/>
              <w:spacing w:before="102"/>
              <w:ind w:right="250"/>
              <w:jc w:val="right"/>
              <w:rPr>
                <w:sz w:val="14"/>
              </w:rPr>
            </w:pPr>
            <w:r>
              <w:rPr>
                <w:w w:val="85"/>
                <w:sz w:val="18"/>
              </w:rPr>
              <w:t>395,–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(477,95)</w:t>
            </w:r>
          </w:p>
        </w:tc>
        <w:tc>
          <w:tcPr>
            <w:tcW w:w="1349" w:type="dxa"/>
          </w:tcPr>
          <w:p w14:paraId="649EAD74" w14:textId="77777777" w:rsidR="00921330" w:rsidRDefault="00000000">
            <w:pPr>
              <w:pStyle w:val="TableParagraph"/>
              <w:spacing w:before="102"/>
              <w:ind w:left="126" w:right="127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490,–</w:t>
            </w:r>
            <w:r>
              <w:rPr>
                <w:w w:val="85"/>
                <w:position w:val="5"/>
                <w:sz w:val="12"/>
              </w:rPr>
              <w:t>2)</w:t>
            </w:r>
            <w:r>
              <w:rPr>
                <w:spacing w:val="13"/>
                <w:w w:val="85"/>
                <w:position w:val="5"/>
                <w:sz w:val="12"/>
              </w:rPr>
              <w:t xml:space="preserve"> </w:t>
            </w:r>
            <w:r>
              <w:rPr>
                <w:w w:val="85"/>
                <w:sz w:val="14"/>
              </w:rPr>
              <w:t>(592,90)</w:t>
            </w:r>
          </w:p>
        </w:tc>
        <w:tc>
          <w:tcPr>
            <w:tcW w:w="1320" w:type="dxa"/>
          </w:tcPr>
          <w:p w14:paraId="36712FA8" w14:textId="77777777" w:rsidR="00921330" w:rsidRDefault="00000000">
            <w:pPr>
              <w:pStyle w:val="TableParagraph"/>
              <w:spacing w:before="102"/>
              <w:ind w:left="127" w:right="101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155,–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(187,55)</w:t>
            </w:r>
          </w:p>
        </w:tc>
      </w:tr>
      <w:tr w:rsidR="00921330" w14:paraId="49029370" w14:textId="77777777">
        <w:trPr>
          <w:trHeight w:val="395"/>
        </w:trPr>
        <w:tc>
          <w:tcPr>
            <w:tcW w:w="2093" w:type="dxa"/>
          </w:tcPr>
          <w:p w14:paraId="794B9605" w14:textId="77777777" w:rsidR="00921330" w:rsidRDefault="00000000">
            <w:pPr>
              <w:pStyle w:val="TableParagraph"/>
              <w:spacing w:before="98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Cena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zařízení</w:t>
            </w:r>
          </w:p>
        </w:tc>
        <w:tc>
          <w:tcPr>
            <w:tcW w:w="1384" w:type="dxa"/>
            <w:shd w:val="clear" w:color="auto" w:fill="DBE6E9"/>
          </w:tcPr>
          <w:p w14:paraId="63C744AF" w14:textId="77777777" w:rsidR="00921330" w:rsidRDefault="00000000">
            <w:pPr>
              <w:pStyle w:val="TableParagraph"/>
              <w:spacing w:before="98"/>
              <w:ind w:left="121" w:right="88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3 695,–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(4 470,95)</w:t>
            </w:r>
          </w:p>
        </w:tc>
        <w:tc>
          <w:tcPr>
            <w:tcW w:w="1347" w:type="dxa"/>
            <w:shd w:val="clear" w:color="auto" w:fill="DBE6E9"/>
          </w:tcPr>
          <w:p w14:paraId="6EA2EBFA" w14:textId="77777777" w:rsidR="00921330" w:rsidRDefault="00000000">
            <w:pPr>
              <w:pStyle w:val="TableParagraph"/>
              <w:spacing w:before="98"/>
              <w:ind w:right="143"/>
              <w:jc w:val="right"/>
              <w:rPr>
                <w:sz w:val="14"/>
              </w:rPr>
            </w:pPr>
            <w:r>
              <w:rPr>
                <w:w w:val="85"/>
                <w:sz w:val="18"/>
              </w:rPr>
              <w:t>8 150,–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(9 861,50)</w:t>
            </w:r>
          </w:p>
        </w:tc>
        <w:tc>
          <w:tcPr>
            <w:tcW w:w="1349" w:type="dxa"/>
            <w:shd w:val="clear" w:color="auto" w:fill="DBE6E9"/>
          </w:tcPr>
          <w:p w14:paraId="7B43C011" w14:textId="77777777" w:rsidR="00921330" w:rsidRDefault="00000000">
            <w:pPr>
              <w:pStyle w:val="TableParagraph"/>
              <w:spacing w:before="98"/>
              <w:ind w:left="126" w:right="132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8 150,–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(9 861,50)</w:t>
            </w:r>
          </w:p>
        </w:tc>
        <w:tc>
          <w:tcPr>
            <w:tcW w:w="1320" w:type="dxa"/>
            <w:shd w:val="clear" w:color="auto" w:fill="DBE6E9"/>
          </w:tcPr>
          <w:p w14:paraId="712C3BE4" w14:textId="77777777" w:rsidR="00921330" w:rsidRDefault="00000000">
            <w:pPr>
              <w:pStyle w:val="TableParagraph"/>
              <w:spacing w:before="98"/>
              <w:ind w:left="128" w:right="101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1 649,–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(1 995,29)</w:t>
            </w:r>
          </w:p>
        </w:tc>
      </w:tr>
      <w:tr w:rsidR="00921330" w14:paraId="6C3355CE" w14:textId="77777777">
        <w:trPr>
          <w:trHeight w:val="568"/>
        </w:trPr>
        <w:tc>
          <w:tcPr>
            <w:tcW w:w="7493" w:type="dxa"/>
            <w:gridSpan w:val="5"/>
          </w:tcPr>
          <w:p w14:paraId="02DF020A" w14:textId="77777777" w:rsidR="00921330" w:rsidRDefault="00921330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14:paraId="405DDEA6" w14:textId="77777777" w:rsidR="00921330" w:rsidRDefault="00000000">
            <w:pPr>
              <w:pStyle w:val="TableParagraph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Příklad</w:t>
            </w:r>
            <w:r>
              <w:rPr>
                <w:rFonts w:ascii="Arial" w:hAnsi="Arial"/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prodeje</w:t>
            </w:r>
            <w:r>
              <w:rPr>
                <w:rFonts w:ascii="Arial" w:hAnsi="Arial"/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zařízení</w:t>
            </w:r>
            <w:r>
              <w:rPr>
                <w:rFonts w:ascii="Arial" w:hAnsi="Arial"/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na</w:t>
            </w:r>
            <w:r>
              <w:rPr>
                <w:rFonts w:ascii="Arial" w:hAnsi="Arial"/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splátky</w:t>
            </w:r>
            <w:r>
              <w:rPr>
                <w:rFonts w:ascii="Arial" w:hAnsi="Arial"/>
                <w:b/>
                <w:w w:val="80"/>
                <w:position w:val="5"/>
                <w:sz w:val="12"/>
              </w:rPr>
              <w:t>3)</w:t>
            </w:r>
            <w:r>
              <w:rPr>
                <w:rFonts w:ascii="Arial" w:hAnsi="Arial"/>
                <w:b/>
                <w:w w:val="80"/>
                <w:sz w:val="18"/>
              </w:rPr>
              <w:t>:</w:t>
            </w:r>
          </w:p>
        </w:tc>
      </w:tr>
      <w:tr w:rsidR="00921330" w14:paraId="6A41FA30" w14:textId="77777777">
        <w:trPr>
          <w:trHeight w:val="395"/>
        </w:trPr>
        <w:tc>
          <w:tcPr>
            <w:tcW w:w="2093" w:type="dxa"/>
          </w:tcPr>
          <w:p w14:paraId="086FA5F8" w14:textId="77777777" w:rsidR="00921330" w:rsidRDefault="00000000">
            <w:pPr>
              <w:pStyle w:val="TableParagraph"/>
              <w:spacing w:before="98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Akontace</w:t>
            </w:r>
          </w:p>
        </w:tc>
        <w:tc>
          <w:tcPr>
            <w:tcW w:w="1384" w:type="dxa"/>
            <w:shd w:val="clear" w:color="auto" w:fill="DBE6E9"/>
          </w:tcPr>
          <w:p w14:paraId="3E3EBE63" w14:textId="77777777" w:rsidR="00921330" w:rsidRDefault="00000000">
            <w:pPr>
              <w:pStyle w:val="TableParagraph"/>
              <w:spacing w:before="98"/>
              <w:ind w:left="121" w:right="89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83,43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(100,95)</w:t>
            </w:r>
          </w:p>
        </w:tc>
        <w:tc>
          <w:tcPr>
            <w:tcW w:w="1347" w:type="dxa"/>
            <w:shd w:val="clear" w:color="auto" w:fill="DBE6E9"/>
          </w:tcPr>
          <w:p w14:paraId="081AA4A6" w14:textId="77777777" w:rsidR="00921330" w:rsidRDefault="00000000">
            <w:pPr>
              <w:pStyle w:val="TableParagraph"/>
              <w:spacing w:before="98"/>
              <w:ind w:right="211"/>
              <w:jc w:val="right"/>
              <w:rPr>
                <w:sz w:val="14"/>
              </w:rPr>
            </w:pPr>
            <w:r>
              <w:rPr>
                <w:w w:val="80"/>
                <w:sz w:val="18"/>
              </w:rPr>
              <w:t>546,69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(661,50)</w:t>
            </w:r>
          </w:p>
        </w:tc>
        <w:tc>
          <w:tcPr>
            <w:tcW w:w="1349" w:type="dxa"/>
            <w:shd w:val="clear" w:color="auto" w:fill="DBE6E9"/>
          </w:tcPr>
          <w:p w14:paraId="012B2F21" w14:textId="77777777" w:rsidR="00921330" w:rsidRDefault="00000000">
            <w:pPr>
              <w:pStyle w:val="TableParagraph"/>
              <w:spacing w:before="98"/>
              <w:ind w:left="126" w:right="132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546,69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(661,50)</w:t>
            </w:r>
          </w:p>
        </w:tc>
        <w:tc>
          <w:tcPr>
            <w:tcW w:w="1320" w:type="dxa"/>
            <w:shd w:val="clear" w:color="auto" w:fill="DBE6E9"/>
          </w:tcPr>
          <w:p w14:paraId="70BBA8A7" w14:textId="77777777" w:rsidR="00921330" w:rsidRDefault="00000000">
            <w:pPr>
              <w:pStyle w:val="TableParagraph"/>
              <w:spacing w:before="98"/>
              <w:ind w:left="127" w:right="101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128,34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(155,29)</w:t>
            </w:r>
          </w:p>
        </w:tc>
      </w:tr>
      <w:tr w:rsidR="00921330" w14:paraId="155D42A6" w14:textId="77777777">
        <w:trPr>
          <w:trHeight w:val="532"/>
        </w:trPr>
        <w:tc>
          <w:tcPr>
            <w:tcW w:w="2093" w:type="dxa"/>
          </w:tcPr>
          <w:p w14:paraId="002801FF" w14:textId="77777777" w:rsidR="00921330" w:rsidRDefault="00000000">
            <w:pPr>
              <w:pStyle w:val="TableParagraph"/>
              <w:spacing w:before="62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Měsíční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splátka</w:t>
            </w:r>
          </w:p>
          <w:p w14:paraId="19E13F19" w14:textId="77777777" w:rsidR="00921330" w:rsidRDefault="00000000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(celkem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23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splátek)</w:t>
            </w:r>
          </w:p>
        </w:tc>
        <w:tc>
          <w:tcPr>
            <w:tcW w:w="1384" w:type="dxa"/>
          </w:tcPr>
          <w:p w14:paraId="713E630B" w14:textId="77777777" w:rsidR="00921330" w:rsidRDefault="00000000">
            <w:pPr>
              <w:pStyle w:val="TableParagraph"/>
              <w:spacing w:before="170"/>
              <w:ind w:left="121" w:right="88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157,02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(190,–)</w:t>
            </w:r>
          </w:p>
        </w:tc>
        <w:tc>
          <w:tcPr>
            <w:tcW w:w="1347" w:type="dxa"/>
          </w:tcPr>
          <w:p w14:paraId="016A97B7" w14:textId="77777777" w:rsidR="00921330" w:rsidRDefault="00000000">
            <w:pPr>
              <w:pStyle w:val="TableParagraph"/>
              <w:spacing w:before="170"/>
              <w:ind w:right="242"/>
              <w:jc w:val="right"/>
              <w:rPr>
                <w:sz w:val="14"/>
              </w:rPr>
            </w:pPr>
            <w:r>
              <w:rPr>
                <w:w w:val="85"/>
                <w:sz w:val="18"/>
              </w:rPr>
              <w:t>330,58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(400,–)</w:t>
            </w:r>
          </w:p>
        </w:tc>
        <w:tc>
          <w:tcPr>
            <w:tcW w:w="1349" w:type="dxa"/>
          </w:tcPr>
          <w:p w14:paraId="714AF0C3" w14:textId="77777777" w:rsidR="00921330" w:rsidRDefault="00000000">
            <w:pPr>
              <w:pStyle w:val="TableParagraph"/>
              <w:spacing w:before="170"/>
              <w:ind w:left="126" w:right="131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330,58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(400,–)</w:t>
            </w:r>
          </w:p>
        </w:tc>
        <w:tc>
          <w:tcPr>
            <w:tcW w:w="1320" w:type="dxa"/>
          </w:tcPr>
          <w:p w14:paraId="63036C43" w14:textId="77777777" w:rsidR="00921330" w:rsidRDefault="00000000">
            <w:pPr>
              <w:pStyle w:val="TableParagraph"/>
              <w:spacing w:before="170"/>
              <w:ind w:left="128" w:right="101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66,12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(80,–)</w:t>
            </w:r>
          </w:p>
        </w:tc>
      </w:tr>
      <w:tr w:rsidR="00921330" w14:paraId="753FD3C9" w14:textId="77777777">
        <w:trPr>
          <w:trHeight w:val="396"/>
        </w:trPr>
        <w:tc>
          <w:tcPr>
            <w:tcW w:w="2093" w:type="dxa"/>
          </w:tcPr>
          <w:p w14:paraId="35D29AE5" w14:textId="77777777" w:rsidR="00921330" w:rsidRDefault="00000000">
            <w:pPr>
              <w:pStyle w:val="TableParagraph"/>
              <w:spacing w:before="102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Celková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cena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zařízení</w:t>
            </w:r>
          </w:p>
        </w:tc>
        <w:tc>
          <w:tcPr>
            <w:tcW w:w="1384" w:type="dxa"/>
            <w:shd w:val="clear" w:color="auto" w:fill="DBE6E9"/>
          </w:tcPr>
          <w:p w14:paraId="6B8D0CB2" w14:textId="77777777" w:rsidR="00921330" w:rsidRDefault="00000000">
            <w:pPr>
              <w:pStyle w:val="TableParagraph"/>
              <w:spacing w:before="102"/>
              <w:ind w:left="121" w:right="88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3 695,–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(4 470,95)</w:t>
            </w:r>
          </w:p>
        </w:tc>
        <w:tc>
          <w:tcPr>
            <w:tcW w:w="1347" w:type="dxa"/>
            <w:shd w:val="clear" w:color="auto" w:fill="DBE6E9"/>
          </w:tcPr>
          <w:p w14:paraId="1D2CE9C6" w14:textId="77777777" w:rsidR="00921330" w:rsidRDefault="00000000">
            <w:pPr>
              <w:pStyle w:val="TableParagraph"/>
              <w:spacing w:before="102"/>
              <w:ind w:right="143"/>
              <w:jc w:val="right"/>
              <w:rPr>
                <w:sz w:val="14"/>
              </w:rPr>
            </w:pPr>
            <w:r>
              <w:rPr>
                <w:w w:val="85"/>
                <w:sz w:val="18"/>
              </w:rPr>
              <w:t>8 150,–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(9 861,50)</w:t>
            </w:r>
          </w:p>
        </w:tc>
        <w:tc>
          <w:tcPr>
            <w:tcW w:w="1349" w:type="dxa"/>
            <w:shd w:val="clear" w:color="auto" w:fill="DBE6E9"/>
          </w:tcPr>
          <w:p w14:paraId="5F1113FD" w14:textId="77777777" w:rsidR="00921330" w:rsidRDefault="00000000">
            <w:pPr>
              <w:pStyle w:val="TableParagraph"/>
              <w:spacing w:before="102"/>
              <w:ind w:left="126" w:right="132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8 150,–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(9 861,50)</w:t>
            </w:r>
          </w:p>
        </w:tc>
        <w:tc>
          <w:tcPr>
            <w:tcW w:w="1320" w:type="dxa"/>
            <w:shd w:val="clear" w:color="auto" w:fill="DBE6E9"/>
          </w:tcPr>
          <w:p w14:paraId="2D38C08E" w14:textId="77777777" w:rsidR="00921330" w:rsidRDefault="00000000">
            <w:pPr>
              <w:pStyle w:val="TableParagraph"/>
              <w:spacing w:before="102"/>
              <w:ind w:left="128" w:right="101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1 649,–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(1 995,29)</w:t>
            </w:r>
          </w:p>
        </w:tc>
      </w:tr>
    </w:tbl>
    <w:p w14:paraId="2CACBBCF" w14:textId="77777777" w:rsidR="00921330" w:rsidRDefault="00921330">
      <w:pPr>
        <w:pStyle w:val="Zkladntext"/>
        <w:spacing w:before="5"/>
        <w:rPr>
          <w:rFonts w:ascii="Arial"/>
          <w:b/>
          <w:sz w:val="40"/>
        </w:rPr>
      </w:pPr>
    </w:p>
    <w:p w14:paraId="79ADBC5A" w14:textId="77777777" w:rsidR="00921330" w:rsidRDefault="00000000">
      <w:pPr>
        <w:pStyle w:val="Nadpis3"/>
        <w:spacing w:before="0"/>
      </w:pPr>
      <w:r>
        <w:rPr>
          <w:color w:val="E10074"/>
          <w:w w:val="80"/>
        </w:rPr>
        <w:t>DOPLŇKOVÉ</w:t>
      </w:r>
      <w:r>
        <w:rPr>
          <w:color w:val="E10074"/>
          <w:spacing w:val="22"/>
          <w:w w:val="80"/>
        </w:rPr>
        <w:t xml:space="preserve"> </w:t>
      </w:r>
      <w:r>
        <w:rPr>
          <w:color w:val="E10074"/>
          <w:w w:val="80"/>
        </w:rPr>
        <w:t>SLUŽBY</w:t>
      </w:r>
      <w:r>
        <w:rPr>
          <w:color w:val="E10074"/>
          <w:spacing w:val="23"/>
          <w:w w:val="80"/>
        </w:rPr>
        <w:t xml:space="preserve"> </w:t>
      </w:r>
      <w:r>
        <w:rPr>
          <w:color w:val="E10074"/>
          <w:w w:val="80"/>
        </w:rPr>
        <w:t>A</w:t>
      </w:r>
      <w:r>
        <w:rPr>
          <w:color w:val="E10074"/>
          <w:spacing w:val="19"/>
          <w:w w:val="80"/>
        </w:rPr>
        <w:t xml:space="preserve"> </w:t>
      </w:r>
      <w:r>
        <w:rPr>
          <w:color w:val="E10074"/>
          <w:w w:val="80"/>
        </w:rPr>
        <w:t>ZAŘÍZENÍ</w:t>
      </w:r>
    </w:p>
    <w:p w14:paraId="191FC5D4" w14:textId="77777777" w:rsidR="00921330" w:rsidRDefault="00000000">
      <w:pPr>
        <w:pStyle w:val="Nadpis3"/>
        <w:spacing w:before="1"/>
      </w:pPr>
      <w:r>
        <w:rPr>
          <w:color w:val="E10074"/>
          <w:w w:val="80"/>
        </w:rPr>
        <w:t>PRO</w:t>
      </w:r>
      <w:r>
        <w:rPr>
          <w:color w:val="E10074"/>
          <w:spacing w:val="25"/>
          <w:w w:val="80"/>
        </w:rPr>
        <w:t xml:space="preserve"> </w:t>
      </w:r>
      <w:r>
        <w:rPr>
          <w:color w:val="E10074"/>
          <w:w w:val="80"/>
        </w:rPr>
        <w:t>ELEKTRONICKOU</w:t>
      </w:r>
      <w:r>
        <w:rPr>
          <w:color w:val="E10074"/>
          <w:spacing w:val="29"/>
          <w:w w:val="80"/>
        </w:rPr>
        <w:t xml:space="preserve"> </w:t>
      </w:r>
      <w:r>
        <w:rPr>
          <w:color w:val="E10074"/>
          <w:w w:val="80"/>
        </w:rPr>
        <w:t>POKLADNU</w:t>
      </w: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5120"/>
        <w:gridCol w:w="2267"/>
      </w:tblGrid>
      <w:tr w:rsidR="00921330" w14:paraId="5BA5D3B5" w14:textId="77777777">
        <w:trPr>
          <w:trHeight w:val="327"/>
        </w:trPr>
        <w:tc>
          <w:tcPr>
            <w:tcW w:w="5120" w:type="dxa"/>
            <w:tcBorders>
              <w:top w:val="single" w:sz="48" w:space="0" w:color="C00000"/>
            </w:tcBorders>
          </w:tcPr>
          <w:p w14:paraId="72F516AD" w14:textId="77777777" w:rsidR="00921330" w:rsidRDefault="00000000">
            <w:pPr>
              <w:pStyle w:val="TableParagraph"/>
              <w:spacing w:before="62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Měsíční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paušál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za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doplňkovou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službu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PLUS</w:t>
            </w:r>
          </w:p>
        </w:tc>
        <w:tc>
          <w:tcPr>
            <w:tcW w:w="2267" w:type="dxa"/>
            <w:tcBorders>
              <w:top w:val="single" w:sz="48" w:space="0" w:color="C00000"/>
            </w:tcBorders>
          </w:tcPr>
          <w:p w14:paraId="3F73E1AF" w14:textId="77777777" w:rsidR="00921330" w:rsidRDefault="00000000">
            <w:pPr>
              <w:pStyle w:val="TableParagraph"/>
              <w:spacing w:before="62"/>
              <w:ind w:left="657"/>
              <w:rPr>
                <w:sz w:val="14"/>
              </w:rPr>
            </w:pPr>
            <w:r>
              <w:rPr>
                <w:w w:val="85"/>
                <w:sz w:val="18"/>
              </w:rPr>
              <w:t>40,–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(48,40)</w:t>
            </w:r>
          </w:p>
        </w:tc>
      </w:tr>
      <w:tr w:rsidR="00921330" w14:paraId="7BB8E697" w14:textId="77777777">
        <w:trPr>
          <w:trHeight w:val="267"/>
        </w:trPr>
        <w:tc>
          <w:tcPr>
            <w:tcW w:w="5120" w:type="dxa"/>
          </w:tcPr>
          <w:p w14:paraId="03B7BE7E" w14:textId="77777777" w:rsidR="00921330" w:rsidRDefault="00000000">
            <w:pPr>
              <w:pStyle w:val="TableParagraph"/>
              <w:tabs>
                <w:tab w:val="left" w:pos="4864"/>
                <w:tab w:val="left" w:pos="5765"/>
              </w:tabs>
              <w:spacing w:before="63" w:line="184" w:lineRule="exact"/>
              <w:ind w:left="107" w:right="-648"/>
              <w:rPr>
                <w:sz w:val="18"/>
              </w:rPr>
            </w:pPr>
            <w:r>
              <w:rPr>
                <w:w w:val="80"/>
                <w:sz w:val="18"/>
              </w:rPr>
              <w:t>Měsíční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paušál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za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doplňkovou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službu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Akceptace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platebních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karet</w:t>
            </w:r>
            <w:r>
              <w:rPr>
                <w:w w:val="80"/>
                <w:position w:val="5"/>
                <w:sz w:val="12"/>
              </w:rPr>
              <w:t>4)</w:t>
            </w:r>
            <w:r>
              <w:rPr>
                <w:position w:val="5"/>
                <w:sz w:val="12"/>
              </w:rPr>
              <w:tab/>
            </w: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</w:p>
        </w:tc>
        <w:tc>
          <w:tcPr>
            <w:tcW w:w="2267" w:type="dxa"/>
            <w:shd w:val="clear" w:color="auto" w:fill="DBE6E9"/>
          </w:tcPr>
          <w:p w14:paraId="3B13A54A" w14:textId="77777777" w:rsidR="00921330" w:rsidRDefault="00000000">
            <w:pPr>
              <w:pStyle w:val="TableParagraph"/>
              <w:spacing w:before="63" w:line="184" w:lineRule="exact"/>
              <w:ind w:left="645"/>
              <w:rPr>
                <w:sz w:val="14"/>
              </w:rPr>
            </w:pPr>
            <w:r>
              <w:rPr>
                <w:w w:val="85"/>
                <w:sz w:val="18"/>
                <w:shd w:val="clear" w:color="auto" w:fill="DBE6E9"/>
              </w:rPr>
              <w:t>95,–</w:t>
            </w:r>
            <w:r>
              <w:rPr>
                <w:spacing w:val="6"/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w w:val="85"/>
                <w:sz w:val="14"/>
              </w:rPr>
              <w:t>(114,95)</w:t>
            </w:r>
          </w:p>
        </w:tc>
      </w:tr>
    </w:tbl>
    <w:p w14:paraId="7F731F78" w14:textId="77777777" w:rsidR="00921330" w:rsidRDefault="00000000">
      <w:pPr>
        <w:pStyle w:val="Zkladntext"/>
        <w:rPr>
          <w:rFonts w:ascii="Arial"/>
          <w:b/>
          <w:sz w:val="38"/>
        </w:rPr>
      </w:pPr>
      <w:r>
        <w:br w:type="column"/>
      </w:r>
    </w:p>
    <w:p w14:paraId="7E8B3F18" w14:textId="77777777" w:rsidR="00921330" w:rsidRDefault="00921330">
      <w:pPr>
        <w:pStyle w:val="Zkladntext"/>
        <w:spacing w:before="7"/>
        <w:rPr>
          <w:rFonts w:ascii="Arial"/>
          <w:b/>
          <w:sz w:val="53"/>
        </w:rPr>
      </w:pPr>
    </w:p>
    <w:p w14:paraId="3F006957" w14:textId="77777777" w:rsidR="00921330" w:rsidRDefault="00000000">
      <w:pPr>
        <w:pStyle w:val="Nadpis3"/>
        <w:spacing w:before="0"/>
      </w:pPr>
      <w:r>
        <w:rPr>
          <w:color w:val="E10074"/>
          <w:w w:val="80"/>
        </w:rPr>
        <w:t>JEDNORÁZOVÉ</w:t>
      </w:r>
      <w:r>
        <w:rPr>
          <w:color w:val="E10074"/>
          <w:spacing w:val="31"/>
          <w:w w:val="80"/>
        </w:rPr>
        <w:t xml:space="preserve"> </w:t>
      </w:r>
      <w:r>
        <w:rPr>
          <w:color w:val="E10074"/>
          <w:w w:val="80"/>
        </w:rPr>
        <w:t>POPLATKY</w:t>
      </w: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4933"/>
        <w:gridCol w:w="2693"/>
      </w:tblGrid>
      <w:tr w:rsidR="00921330" w14:paraId="61DCBED0" w14:textId="77777777">
        <w:trPr>
          <w:trHeight w:val="293"/>
        </w:trPr>
        <w:tc>
          <w:tcPr>
            <w:tcW w:w="4933" w:type="dxa"/>
            <w:tcBorders>
              <w:top w:val="single" w:sz="48" w:space="0" w:color="C00000"/>
            </w:tcBorders>
          </w:tcPr>
          <w:p w14:paraId="0DD5FE8F" w14:textId="77777777" w:rsidR="00921330" w:rsidRDefault="00000000">
            <w:pPr>
              <w:pStyle w:val="TableParagraph"/>
              <w:spacing w:before="62"/>
              <w:ind w:left="108"/>
              <w:rPr>
                <w:sz w:val="12"/>
              </w:rPr>
            </w:pPr>
            <w:r>
              <w:rPr>
                <w:w w:val="80"/>
                <w:sz w:val="18"/>
              </w:rPr>
              <w:t>Instalace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Poskytovatelem</w:t>
            </w:r>
            <w:r>
              <w:rPr>
                <w:w w:val="80"/>
                <w:position w:val="5"/>
                <w:sz w:val="12"/>
              </w:rPr>
              <w:t>5)</w:t>
            </w:r>
          </w:p>
        </w:tc>
        <w:tc>
          <w:tcPr>
            <w:tcW w:w="2693" w:type="dxa"/>
            <w:tcBorders>
              <w:top w:val="single" w:sz="48" w:space="0" w:color="C00000"/>
            </w:tcBorders>
          </w:tcPr>
          <w:p w14:paraId="65936028" w14:textId="77777777" w:rsidR="00921330" w:rsidRDefault="00000000">
            <w:pPr>
              <w:pStyle w:val="TableParagraph"/>
              <w:spacing w:before="62"/>
              <w:ind w:left="940" w:right="941"/>
              <w:jc w:val="center"/>
              <w:rPr>
                <w:sz w:val="14"/>
              </w:rPr>
            </w:pPr>
            <w:r>
              <w:rPr>
                <w:w w:val="95"/>
                <w:sz w:val="18"/>
              </w:rPr>
              <w:t>0,–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4"/>
              </w:rPr>
              <w:t>(0,–)</w:t>
            </w:r>
          </w:p>
        </w:tc>
      </w:tr>
      <w:tr w:rsidR="00921330" w14:paraId="3576FEF8" w14:textId="77777777">
        <w:trPr>
          <w:trHeight w:val="386"/>
        </w:trPr>
        <w:tc>
          <w:tcPr>
            <w:tcW w:w="4933" w:type="dxa"/>
          </w:tcPr>
          <w:p w14:paraId="6C911B0F" w14:textId="77777777" w:rsidR="00921330" w:rsidRDefault="00000000">
            <w:pPr>
              <w:pStyle w:val="TableParagraph"/>
              <w:spacing w:before="93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Marný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výjezd</w:t>
            </w:r>
          </w:p>
        </w:tc>
        <w:tc>
          <w:tcPr>
            <w:tcW w:w="2693" w:type="dxa"/>
          </w:tcPr>
          <w:p w14:paraId="15C80510" w14:textId="77777777" w:rsidR="00921330" w:rsidRDefault="00000000">
            <w:pPr>
              <w:pStyle w:val="TableParagraph"/>
              <w:tabs>
                <w:tab w:val="left" w:pos="815"/>
              </w:tabs>
              <w:spacing w:before="93"/>
              <w:ind w:right="816"/>
              <w:jc w:val="right"/>
              <w:rPr>
                <w:sz w:val="14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  <w:r>
              <w:rPr>
                <w:w w:val="85"/>
                <w:sz w:val="18"/>
                <w:shd w:val="clear" w:color="auto" w:fill="DBE6E9"/>
              </w:rPr>
              <w:t>1</w:t>
            </w:r>
            <w:r>
              <w:rPr>
                <w:spacing w:val="-2"/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w w:val="85"/>
                <w:sz w:val="18"/>
                <w:shd w:val="clear" w:color="auto" w:fill="DBE6E9"/>
              </w:rPr>
              <w:t>580,–</w:t>
            </w:r>
            <w:r>
              <w:rPr>
                <w:spacing w:val="-2"/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w w:val="85"/>
                <w:sz w:val="14"/>
              </w:rPr>
              <w:t>(1</w:t>
            </w:r>
            <w:r>
              <w:rPr>
                <w:spacing w:val="-3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911,80)</w:t>
            </w:r>
          </w:p>
        </w:tc>
      </w:tr>
      <w:tr w:rsidR="00921330" w14:paraId="22558CF5" w14:textId="77777777">
        <w:trPr>
          <w:trHeight w:val="500"/>
        </w:trPr>
        <w:tc>
          <w:tcPr>
            <w:tcW w:w="4933" w:type="dxa"/>
          </w:tcPr>
          <w:p w14:paraId="312046DD" w14:textId="77777777" w:rsidR="00921330" w:rsidRDefault="00000000">
            <w:pPr>
              <w:pStyle w:val="TableParagraph"/>
              <w:spacing w:before="34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Cena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výjezd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servisního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technika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servisnímu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zásahu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(pouze</w:t>
            </w:r>
          </w:p>
          <w:p w14:paraId="3E4B4CCD" w14:textId="77777777" w:rsidR="00921330" w:rsidRDefault="00000000">
            <w:pPr>
              <w:pStyle w:val="TableParagraph"/>
              <w:spacing w:before="4"/>
              <w:ind w:left="108"/>
              <w:rPr>
                <w:sz w:val="18"/>
              </w:rPr>
            </w:pPr>
            <w:r>
              <w:rPr>
                <w:w w:val="90"/>
                <w:sz w:val="18"/>
              </w:rPr>
              <w:t>doprava)</w:t>
            </w:r>
          </w:p>
        </w:tc>
        <w:tc>
          <w:tcPr>
            <w:tcW w:w="2693" w:type="dxa"/>
          </w:tcPr>
          <w:p w14:paraId="69CE1702" w14:textId="77777777" w:rsidR="00921330" w:rsidRDefault="00000000">
            <w:pPr>
              <w:pStyle w:val="TableParagraph"/>
              <w:spacing w:before="138"/>
              <w:ind w:right="848"/>
              <w:jc w:val="right"/>
              <w:rPr>
                <w:sz w:val="14"/>
              </w:rPr>
            </w:pPr>
            <w:r>
              <w:rPr>
                <w:w w:val="90"/>
                <w:sz w:val="18"/>
              </w:rPr>
              <w:t>1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100,–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4"/>
              </w:rPr>
              <w:t>(1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331,–)</w:t>
            </w:r>
          </w:p>
        </w:tc>
      </w:tr>
      <w:tr w:rsidR="00921330" w14:paraId="4FF11E05" w14:textId="77777777">
        <w:trPr>
          <w:trHeight w:val="740"/>
        </w:trPr>
        <w:tc>
          <w:tcPr>
            <w:tcW w:w="4933" w:type="dxa"/>
          </w:tcPr>
          <w:p w14:paraId="470D55B1" w14:textId="77777777" w:rsidR="00921330" w:rsidRDefault="00000000">
            <w:pPr>
              <w:pStyle w:val="TableParagraph"/>
              <w:spacing w:before="66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Cena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každou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započatou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hodinu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servisní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činnosti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nezahrnuté</w:t>
            </w:r>
          </w:p>
          <w:p w14:paraId="659D341A" w14:textId="77777777" w:rsidR="00921330" w:rsidRDefault="00000000">
            <w:pPr>
              <w:pStyle w:val="TableParagraph"/>
              <w:spacing w:before="5" w:line="244" w:lineRule="auto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v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měsíčním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paušálu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služby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Elektronická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pokladna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(vč.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diagnostiky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při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nezáruční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vadě)</w:t>
            </w:r>
          </w:p>
        </w:tc>
        <w:tc>
          <w:tcPr>
            <w:tcW w:w="2693" w:type="dxa"/>
            <w:shd w:val="clear" w:color="auto" w:fill="DBE6E9"/>
          </w:tcPr>
          <w:p w14:paraId="5AE4AA40" w14:textId="77777777" w:rsidR="00921330" w:rsidRDefault="00921330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11644D2B" w14:textId="77777777" w:rsidR="00921330" w:rsidRDefault="00000000">
            <w:pPr>
              <w:pStyle w:val="TableParagraph"/>
              <w:ind w:left="940" w:right="941"/>
              <w:jc w:val="center"/>
              <w:rPr>
                <w:sz w:val="14"/>
              </w:rPr>
            </w:pPr>
            <w:r>
              <w:rPr>
                <w:w w:val="90"/>
                <w:sz w:val="18"/>
              </w:rPr>
              <w:t>500,–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4"/>
              </w:rPr>
              <w:t>(605,–)</w:t>
            </w:r>
          </w:p>
        </w:tc>
      </w:tr>
      <w:tr w:rsidR="00921330" w14:paraId="3CB509E3" w14:textId="77777777">
        <w:trPr>
          <w:trHeight w:val="270"/>
        </w:trPr>
        <w:tc>
          <w:tcPr>
            <w:tcW w:w="4933" w:type="dxa"/>
          </w:tcPr>
          <w:p w14:paraId="701996E1" w14:textId="77777777" w:rsidR="00921330" w:rsidRDefault="00000000">
            <w:pPr>
              <w:pStyle w:val="TableParagraph"/>
              <w:spacing w:before="66" w:line="184" w:lineRule="exact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Cena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za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dvě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hodiny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školení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týkající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služby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Elektronická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pokladna</w:t>
            </w:r>
          </w:p>
        </w:tc>
        <w:tc>
          <w:tcPr>
            <w:tcW w:w="2693" w:type="dxa"/>
          </w:tcPr>
          <w:p w14:paraId="20BE399D" w14:textId="77777777" w:rsidR="00921330" w:rsidRDefault="00000000">
            <w:pPr>
              <w:pStyle w:val="TableParagraph"/>
              <w:spacing w:before="66" w:line="184" w:lineRule="exact"/>
              <w:ind w:right="816"/>
              <w:jc w:val="right"/>
              <w:rPr>
                <w:sz w:val="14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990,–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(2 407,90)</w:t>
            </w:r>
          </w:p>
        </w:tc>
      </w:tr>
    </w:tbl>
    <w:p w14:paraId="084918BE" w14:textId="77777777" w:rsidR="00921330" w:rsidRDefault="00921330">
      <w:pPr>
        <w:pStyle w:val="Zkladntext"/>
        <w:rPr>
          <w:rFonts w:ascii="Arial"/>
          <w:b/>
          <w:sz w:val="43"/>
        </w:rPr>
      </w:pPr>
    </w:p>
    <w:p w14:paraId="7746EB3D" w14:textId="77777777" w:rsidR="00921330" w:rsidRDefault="00000000">
      <w:pPr>
        <w:pStyle w:val="Nadpis3"/>
        <w:spacing w:before="0"/>
      </w:pPr>
      <w:r>
        <w:rPr>
          <w:color w:val="E10074"/>
          <w:w w:val="90"/>
        </w:rPr>
        <w:t>PŘÍSLUŠENSTVÍ</w:t>
      </w: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4137"/>
        <w:gridCol w:w="3489"/>
      </w:tblGrid>
      <w:tr w:rsidR="00921330" w14:paraId="0B67E46D" w14:textId="77777777">
        <w:trPr>
          <w:trHeight w:val="327"/>
        </w:trPr>
        <w:tc>
          <w:tcPr>
            <w:tcW w:w="4137" w:type="dxa"/>
            <w:tcBorders>
              <w:top w:val="single" w:sz="48" w:space="0" w:color="C00000"/>
            </w:tcBorders>
          </w:tcPr>
          <w:p w14:paraId="76BB8888" w14:textId="77777777" w:rsidR="00921330" w:rsidRDefault="00000000">
            <w:pPr>
              <w:pStyle w:val="TableParagraph"/>
              <w:spacing w:before="64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Papírový</w:t>
            </w:r>
            <w:r>
              <w:rPr>
                <w:spacing w:val="7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termokotouček</w:t>
            </w:r>
            <w:proofErr w:type="spellEnd"/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58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×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35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mm</w:t>
            </w:r>
          </w:p>
        </w:tc>
        <w:tc>
          <w:tcPr>
            <w:tcW w:w="3489" w:type="dxa"/>
            <w:tcBorders>
              <w:top w:val="single" w:sz="48" w:space="0" w:color="C00000"/>
            </w:tcBorders>
          </w:tcPr>
          <w:p w14:paraId="1371AF89" w14:textId="77777777" w:rsidR="00921330" w:rsidRDefault="00000000">
            <w:pPr>
              <w:pStyle w:val="TableParagraph"/>
              <w:spacing w:before="64"/>
              <w:ind w:left="1864"/>
              <w:rPr>
                <w:sz w:val="14"/>
              </w:rPr>
            </w:pPr>
            <w:r>
              <w:rPr>
                <w:w w:val="90"/>
                <w:sz w:val="18"/>
              </w:rPr>
              <w:t>8,–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4"/>
              </w:rPr>
              <w:t>(9,68)</w:t>
            </w:r>
          </w:p>
        </w:tc>
      </w:tr>
      <w:tr w:rsidR="00921330" w14:paraId="6A7F36D9" w14:textId="77777777">
        <w:trPr>
          <w:trHeight w:val="265"/>
        </w:trPr>
        <w:tc>
          <w:tcPr>
            <w:tcW w:w="4137" w:type="dxa"/>
          </w:tcPr>
          <w:p w14:paraId="2BB2F248" w14:textId="77777777" w:rsidR="00921330" w:rsidRDefault="00000000">
            <w:pPr>
              <w:pStyle w:val="TableParagraph"/>
              <w:spacing w:before="61" w:line="184" w:lineRule="exact"/>
              <w:ind w:left="108"/>
              <w:rPr>
                <w:sz w:val="12"/>
              </w:rPr>
            </w:pPr>
            <w:r>
              <w:rPr>
                <w:w w:val="80"/>
                <w:sz w:val="18"/>
              </w:rPr>
              <w:t>Drátový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scanner</w:t>
            </w:r>
            <w:r>
              <w:rPr>
                <w:w w:val="80"/>
                <w:position w:val="5"/>
                <w:sz w:val="12"/>
              </w:rPr>
              <w:t>6)</w:t>
            </w:r>
          </w:p>
        </w:tc>
        <w:tc>
          <w:tcPr>
            <w:tcW w:w="3489" w:type="dxa"/>
          </w:tcPr>
          <w:p w14:paraId="0B056EFB" w14:textId="77777777" w:rsidR="00921330" w:rsidRDefault="00000000">
            <w:pPr>
              <w:pStyle w:val="TableParagraph"/>
              <w:tabs>
                <w:tab w:val="left" w:pos="1607"/>
              </w:tabs>
              <w:spacing w:before="61" w:line="184" w:lineRule="exact"/>
              <w:ind w:left="792"/>
              <w:rPr>
                <w:sz w:val="14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  <w:r>
              <w:rPr>
                <w:w w:val="85"/>
                <w:sz w:val="18"/>
                <w:shd w:val="clear" w:color="auto" w:fill="DBE6E9"/>
              </w:rPr>
              <w:t>1</w:t>
            </w:r>
            <w:r>
              <w:rPr>
                <w:spacing w:val="1"/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w w:val="85"/>
                <w:sz w:val="18"/>
                <w:shd w:val="clear" w:color="auto" w:fill="DBE6E9"/>
              </w:rPr>
              <w:t>795,–</w:t>
            </w:r>
            <w:r>
              <w:rPr>
                <w:spacing w:val="1"/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w w:val="85"/>
                <w:sz w:val="14"/>
              </w:rPr>
              <w:t>(2 171,95)</w:t>
            </w:r>
          </w:p>
        </w:tc>
      </w:tr>
    </w:tbl>
    <w:p w14:paraId="2D680E5B" w14:textId="77777777" w:rsidR="00921330" w:rsidRDefault="00000000">
      <w:pPr>
        <w:pStyle w:val="Zkladntext"/>
        <w:spacing w:before="219"/>
        <w:ind w:left="240"/>
      </w:pPr>
      <w:r>
        <w:rPr>
          <w:w w:val="80"/>
          <w:position w:val="4"/>
          <w:sz w:val="10"/>
        </w:rPr>
        <w:t>1)</w:t>
      </w:r>
      <w:r>
        <w:rPr>
          <w:spacing w:val="17"/>
          <w:position w:val="4"/>
          <w:sz w:val="10"/>
        </w:rPr>
        <w:t xml:space="preserve"> </w:t>
      </w:r>
      <w:r>
        <w:rPr>
          <w:w w:val="80"/>
        </w:rPr>
        <w:t>Měsíční</w:t>
      </w:r>
      <w:r>
        <w:rPr>
          <w:spacing w:val="12"/>
          <w:w w:val="80"/>
        </w:rPr>
        <w:t xml:space="preserve"> </w:t>
      </w:r>
      <w:r>
        <w:rPr>
          <w:w w:val="80"/>
        </w:rPr>
        <w:t>paušál</w:t>
      </w:r>
      <w:r>
        <w:rPr>
          <w:spacing w:val="8"/>
          <w:w w:val="80"/>
        </w:rPr>
        <w:t xml:space="preserve"> </w:t>
      </w:r>
      <w:r>
        <w:rPr>
          <w:w w:val="80"/>
        </w:rPr>
        <w:t>u</w:t>
      </w:r>
      <w:r>
        <w:rPr>
          <w:spacing w:val="11"/>
          <w:w w:val="80"/>
        </w:rPr>
        <w:t xml:space="preserve"> </w:t>
      </w:r>
      <w:r>
        <w:rPr>
          <w:w w:val="80"/>
        </w:rPr>
        <w:t>služby</w:t>
      </w:r>
      <w:r>
        <w:rPr>
          <w:spacing w:val="13"/>
          <w:w w:val="80"/>
        </w:rPr>
        <w:t xml:space="preserve"> </w:t>
      </w:r>
      <w:r>
        <w:rPr>
          <w:w w:val="80"/>
        </w:rPr>
        <w:t>Kalkulačka</w:t>
      </w:r>
      <w:r>
        <w:rPr>
          <w:spacing w:val="12"/>
          <w:w w:val="80"/>
        </w:rPr>
        <w:t xml:space="preserve"> </w:t>
      </w:r>
      <w:r>
        <w:rPr>
          <w:w w:val="80"/>
        </w:rPr>
        <w:t>již</w:t>
      </w:r>
      <w:r>
        <w:rPr>
          <w:spacing w:val="11"/>
          <w:w w:val="80"/>
        </w:rPr>
        <w:t xml:space="preserve"> </w:t>
      </w:r>
      <w:r>
        <w:rPr>
          <w:w w:val="80"/>
        </w:rPr>
        <w:t>obsahuje</w:t>
      </w:r>
      <w:r>
        <w:rPr>
          <w:spacing w:val="9"/>
          <w:w w:val="80"/>
        </w:rPr>
        <w:t xml:space="preserve"> </w:t>
      </w:r>
      <w:r>
        <w:rPr>
          <w:w w:val="80"/>
        </w:rPr>
        <w:t>datové</w:t>
      </w:r>
      <w:r>
        <w:rPr>
          <w:spacing w:val="12"/>
          <w:w w:val="80"/>
        </w:rPr>
        <w:t xml:space="preserve"> </w:t>
      </w:r>
      <w:r>
        <w:rPr>
          <w:w w:val="80"/>
        </w:rPr>
        <w:t>připojení</w:t>
      </w:r>
      <w:r>
        <w:rPr>
          <w:spacing w:val="18"/>
          <w:w w:val="80"/>
        </w:rPr>
        <w:t xml:space="preserve"> </w:t>
      </w:r>
      <w:r>
        <w:rPr>
          <w:w w:val="80"/>
        </w:rPr>
        <w:t>s</w:t>
      </w:r>
      <w:r>
        <w:rPr>
          <w:spacing w:val="6"/>
          <w:w w:val="80"/>
        </w:rPr>
        <w:t xml:space="preserve"> </w:t>
      </w:r>
      <w:r>
        <w:rPr>
          <w:w w:val="80"/>
        </w:rPr>
        <w:t>doplňkovou</w:t>
      </w:r>
      <w:r>
        <w:rPr>
          <w:spacing w:val="9"/>
          <w:w w:val="80"/>
        </w:rPr>
        <w:t xml:space="preserve"> </w:t>
      </w:r>
      <w:r>
        <w:rPr>
          <w:w w:val="80"/>
        </w:rPr>
        <w:t>službou</w:t>
      </w:r>
      <w:r>
        <w:rPr>
          <w:spacing w:val="9"/>
          <w:w w:val="80"/>
        </w:rPr>
        <w:t xml:space="preserve"> </w:t>
      </w:r>
      <w:r>
        <w:rPr>
          <w:w w:val="80"/>
        </w:rPr>
        <w:t>PLUS.</w:t>
      </w:r>
    </w:p>
    <w:p w14:paraId="0BFB85A4" w14:textId="77777777" w:rsidR="00921330" w:rsidRDefault="00000000">
      <w:pPr>
        <w:pStyle w:val="Zkladntext"/>
        <w:spacing w:before="3"/>
        <w:ind w:left="240"/>
      </w:pPr>
      <w:r>
        <w:rPr>
          <w:w w:val="80"/>
          <w:position w:val="4"/>
          <w:sz w:val="10"/>
        </w:rPr>
        <w:t>2)</w:t>
      </w:r>
      <w:r>
        <w:rPr>
          <w:spacing w:val="17"/>
          <w:position w:val="4"/>
          <w:sz w:val="10"/>
        </w:rPr>
        <w:t xml:space="preserve"> </w:t>
      </w:r>
      <w:r>
        <w:rPr>
          <w:w w:val="80"/>
        </w:rPr>
        <w:t>Měsíční</w:t>
      </w:r>
      <w:r>
        <w:rPr>
          <w:spacing w:val="13"/>
          <w:w w:val="80"/>
        </w:rPr>
        <w:t xml:space="preserve"> </w:t>
      </w:r>
      <w:r>
        <w:rPr>
          <w:w w:val="80"/>
        </w:rPr>
        <w:t>paušál</w:t>
      </w:r>
      <w:r>
        <w:rPr>
          <w:spacing w:val="7"/>
          <w:w w:val="80"/>
        </w:rPr>
        <w:t xml:space="preserve"> </w:t>
      </w:r>
      <w:r>
        <w:rPr>
          <w:w w:val="80"/>
        </w:rPr>
        <w:t>u</w:t>
      </w:r>
      <w:r>
        <w:rPr>
          <w:spacing w:val="12"/>
          <w:w w:val="80"/>
        </w:rPr>
        <w:t xml:space="preserve"> </w:t>
      </w:r>
      <w:r>
        <w:rPr>
          <w:w w:val="80"/>
        </w:rPr>
        <w:t>služby</w:t>
      </w:r>
      <w:r>
        <w:rPr>
          <w:spacing w:val="12"/>
          <w:w w:val="80"/>
        </w:rPr>
        <w:t xml:space="preserve"> </w:t>
      </w:r>
      <w:r>
        <w:rPr>
          <w:w w:val="80"/>
        </w:rPr>
        <w:t>Terminál</w:t>
      </w:r>
      <w:r>
        <w:rPr>
          <w:spacing w:val="13"/>
          <w:w w:val="80"/>
        </w:rPr>
        <w:t xml:space="preserve"> </w:t>
      </w:r>
      <w:r>
        <w:rPr>
          <w:w w:val="80"/>
        </w:rPr>
        <w:t>již</w:t>
      </w:r>
      <w:r>
        <w:rPr>
          <w:spacing w:val="11"/>
          <w:w w:val="80"/>
        </w:rPr>
        <w:t xml:space="preserve"> </w:t>
      </w:r>
      <w:r>
        <w:rPr>
          <w:w w:val="80"/>
        </w:rPr>
        <w:t>obsahuje</w:t>
      </w:r>
      <w:r>
        <w:rPr>
          <w:spacing w:val="9"/>
          <w:w w:val="80"/>
        </w:rPr>
        <w:t xml:space="preserve"> </w:t>
      </w:r>
      <w:r>
        <w:rPr>
          <w:w w:val="80"/>
        </w:rPr>
        <w:t>doplňkovou</w:t>
      </w:r>
      <w:r>
        <w:rPr>
          <w:spacing w:val="12"/>
          <w:w w:val="80"/>
        </w:rPr>
        <w:t xml:space="preserve"> </w:t>
      </w:r>
      <w:r>
        <w:rPr>
          <w:w w:val="80"/>
        </w:rPr>
        <w:t>službu</w:t>
      </w:r>
      <w:r>
        <w:rPr>
          <w:spacing w:val="13"/>
          <w:w w:val="80"/>
        </w:rPr>
        <w:t xml:space="preserve"> </w:t>
      </w:r>
      <w:r>
        <w:rPr>
          <w:w w:val="80"/>
        </w:rPr>
        <w:t>Akceptace</w:t>
      </w:r>
      <w:r>
        <w:rPr>
          <w:spacing w:val="12"/>
          <w:w w:val="80"/>
        </w:rPr>
        <w:t xml:space="preserve"> </w:t>
      </w:r>
      <w:r>
        <w:rPr>
          <w:w w:val="80"/>
        </w:rPr>
        <w:t>platebních</w:t>
      </w:r>
      <w:r>
        <w:rPr>
          <w:spacing w:val="9"/>
          <w:w w:val="80"/>
        </w:rPr>
        <w:t xml:space="preserve"> </w:t>
      </w:r>
      <w:r>
        <w:rPr>
          <w:w w:val="80"/>
        </w:rPr>
        <w:t>karet.</w:t>
      </w:r>
    </w:p>
    <w:p w14:paraId="4B428A1E" w14:textId="77777777" w:rsidR="00921330" w:rsidRDefault="00000000">
      <w:pPr>
        <w:pStyle w:val="Zkladntext"/>
        <w:spacing w:before="3"/>
        <w:ind w:left="240"/>
      </w:pPr>
      <w:r>
        <w:rPr>
          <w:w w:val="80"/>
          <w:position w:val="4"/>
          <w:sz w:val="10"/>
        </w:rPr>
        <w:t>3)</w:t>
      </w:r>
      <w:r>
        <w:rPr>
          <w:spacing w:val="3"/>
          <w:w w:val="80"/>
          <w:position w:val="4"/>
          <w:sz w:val="10"/>
        </w:rPr>
        <w:t xml:space="preserve"> </w:t>
      </w:r>
      <w:r>
        <w:rPr>
          <w:w w:val="80"/>
        </w:rPr>
        <w:t>Pro</w:t>
      </w:r>
      <w:r>
        <w:rPr>
          <w:spacing w:val="9"/>
          <w:w w:val="80"/>
        </w:rPr>
        <w:t xml:space="preserve"> </w:t>
      </w:r>
      <w:r>
        <w:rPr>
          <w:w w:val="80"/>
        </w:rPr>
        <w:t>poskytnutí</w:t>
      </w:r>
      <w:r>
        <w:rPr>
          <w:spacing w:val="13"/>
          <w:w w:val="80"/>
        </w:rPr>
        <w:t xml:space="preserve"> </w:t>
      </w:r>
      <w:r>
        <w:rPr>
          <w:w w:val="80"/>
        </w:rPr>
        <w:t>zařízení</w:t>
      </w:r>
      <w:r>
        <w:rPr>
          <w:spacing w:val="10"/>
          <w:w w:val="80"/>
        </w:rPr>
        <w:t xml:space="preserve"> </w:t>
      </w:r>
      <w:r>
        <w:rPr>
          <w:w w:val="80"/>
        </w:rPr>
        <w:t>na</w:t>
      </w:r>
      <w:r>
        <w:rPr>
          <w:spacing w:val="13"/>
          <w:w w:val="80"/>
        </w:rPr>
        <w:t xml:space="preserve"> </w:t>
      </w:r>
      <w:r>
        <w:rPr>
          <w:w w:val="80"/>
        </w:rPr>
        <w:t>splátky</w:t>
      </w:r>
      <w:r>
        <w:rPr>
          <w:spacing w:val="8"/>
          <w:w w:val="80"/>
        </w:rPr>
        <w:t xml:space="preserve"> </w:t>
      </w:r>
      <w:r>
        <w:rPr>
          <w:w w:val="80"/>
        </w:rPr>
        <w:t>platí</w:t>
      </w:r>
      <w:r>
        <w:rPr>
          <w:spacing w:val="9"/>
          <w:w w:val="80"/>
        </w:rPr>
        <w:t xml:space="preserve"> </w:t>
      </w:r>
      <w:r>
        <w:rPr>
          <w:w w:val="80"/>
        </w:rPr>
        <w:t>pravidla</w:t>
      </w:r>
      <w:r>
        <w:rPr>
          <w:spacing w:val="10"/>
          <w:w w:val="80"/>
        </w:rPr>
        <w:t xml:space="preserve"> </w:t>
      </w:r>
      <w:r>
        <w:rPr>
          <w:w w:val="80"/>
        </w:rPr>
        <w:t>pro</w:t>
      </w:r>
      <w:r>
        <w:rPr>
          <w:spacing w:val="13"/>
          <w:w w:val="80"/>
        </w:rPr>
        <w:t xml:space="preserve"> </w:t>
      </w:r>
      <w:r>
        <w:rPr>
          <w:w w:val="80"/>
        </w:rPr>
        <w:t>prodej</w:t>
      </w:r>
      <w:r>
        <w:rPr>
          <w:spacing w:val="8"/>
          <w:w w:val="80"/>
        </w:rPr>
        <w:t xml:space="preserve"> </w:t>
      </w:r>
      <w:r>
        <w:rPr>
          <w:w w:val="80"/>
        </w:rPr>
        <w:t>zařízení</w:t>
      </w:r>
      <w:r>
        <w:rPr>
          <w:spacing w:val="18"/>
          <w:w w:val="80"/>
        </w:rPr>
        <w:t xml:space="preserve"> </w:t>
      </w:r>
      <w:r>
        <w:rPr>
          <w:w w:val="80"/>
        </w:rPr>
        <w:t>na</w:t>
      </w:r>
      <w:r>
        <w:rPr>
          <w:spacing w:val="10"/>
          <w:w w:val="80"/>
        </w:rPr>
        <w:t xml:space="preserve"> </w:t>
      </w:r>
      <w:r>
        <w:rPr>
          <w:w w:val="80"/>
        </w:rPr>
        <w:t>splátky.</w:t>
      </w:r>
    </w:p>
    <w:p w14:paraId="52B97AD0" w14:textId="77777777" w:rsidR="00921330" w:rsidRDefault="00000000">
      <w:pPr>
        <w:pStyle w:val="Zkladntext"/>
        <w:spacing w:before="2"/>
        <w:ind w:left="240"/>
      </w:pPr>
      <w:r>
        <w:rPr>
          <w:w w:val="80"/>
          <w:position w:val="4"/>
          <w:sz w:val="10"/>
        </w:rPr>
        <w:t>4)</w:t>
      </w:r>
      <w:r>
        <w:rPr>
          <w:spacing w:val="2"/>
          <w:w w:val="80"/>
          <w:position w:val="4"/>
          <w:sz w:val="10"/>
        </w:rPr>
        <w:t xml:space="preserve"> </w:t>
      </w:r>
      <w:r>
        <w:rPr>
          <w:w w:val="80"/>
        </w:rPr>
        <w:t>Službu</w:t>
      </w:r>
      <w:r>
        <w:rPr>
          <w:spacing w:val="8"/>
          <w:w w:val="80"/>
        </w:rPr>
        <w:t xml:space="preserve"> </w:t>
      </w:r>
      <w:r>
        <w:rPr>
          <w:w w:val="80"/>
        </w:rPr>
        <w:t>Akceptace</w:t>
      </w:r>
      <w:r>
        <w:rPr>
          <w:spacing w:val="8"/>
          <w:w w:val="80"/>
        </w:rPr>
        <w:t xml:space="preserve"> </w:t>
      </w:r>
      <w:r>
        <w:rPr>
          <w:w w:val="80"/>
        </w:rPr>
        <w:t>platebních</w:t>
      </w:r>
      <w:r>
        <w:rPr>
          <w:spacing w:val="12"/>
          <w:w w:val="80"/>
        </w:rPr>
        <w:t xml:space="preserve"> </w:t>
      </w:r>
      <w:r>
        <w:rPr>
          <w:w w:val="80"/>
        </w:rPr>
        <w:t>karet</w:t>
      </w:r>
      <w:r>
        <w:rPr>
          <w:spacing w:val="8"/>
          <w:w w:val="80"/>
        </w:rPr>
        <w:t xml:space="preserve"> </w:t>
      </w:r>
      <w:r>
        <w:rPr>
          <w:w w:val="80"/>
        </w:rPr>
        <w:t>je</w:t>
      </w:r>
      <w:r>
        <w:rPr>
          <w:spacing w:val="12"/>
          <w:w w:val="80"/>
        </w:rPr>
        <w:t xml:space="preserve"> </w:t>
      </w:r>
      <w:r>
        <w:rPr>
          <w:w w:val="80"/>
        </w:rPr>
        <w:t>možno</w:t>
      </w:r>
      <w:r>
        <w:rPr>
          <w:spacing w:val="8"/>
          <w:w w:val="80"/>
        </w:rPr>
        <w:t xml:space="preserve"> </w:t>
      </w:r>
      <w:r>
        <w:rPr>
          <w:w w:val="80"/>
        </w:rPr>
        <w:t>využít</w:t>
      </w:r>
      <w:r>
        <w:rPr>
          <w:spacing w:val="8"/>
          <w:w w:val="80"/>
        </w:rPr>
        <w:t xml:space="preserve"> </w:t>
      </w:r>
      <w:r>
        <w:rPr>
          <w:w w:val="80"/>
        </w:rPr>
        <w:t>pouze</w:t>
      </w:r>
      <w:r>
        <w:rPr>
          <w:spacing w:val="12"/>
          <w:w w:val="80"/>
        </w:rPr>
        <w:t xml:space="preserve"> </w:t>
      </w:r>
      <w:r>
        <w:rPr>
          <w:w w:val="80"/>
        </w:rPr>
        <w:t>s</w:t>
      </w:r>
      <w:r>
        <w:rPr>
          <w:spacing w:val="7"/>
          <w:w w:val="80"/>
        </w:rPr>
        <w:t xml:space="preserve"> </w:t>
      </w:r>
      <w:r>
        <w:rPr>
          <w:w w:val="80"/>
        </w:rPr>
        <w:t>variantou</w:t>
      </w:r>
      <w:r>
        <w:rPr>
          <w:spacing w:val="8"/>
          <w:w w:val="80"/>
        </w:rPr>
        <w:t xml:space="preserve"> </w:t>
      </w:r>
      <w:r>
        <w:rPr>
          <w:w w:val="80"/>
        </w:rPr>
        <w:t>služby</w:t>
      </w:r>
      <w:r>
        <w:rPr>
          <w:spacing w:val="11"/>
          <w:w w:val="80"/>
        </w:rPr>
        <w:t xml:space="preserve"> </w:t>
      </w:r>
      <w:r>
        <w:rPr>
          <w:w w:val="80"/>
        </w:rPr>
        <w:t>Terminál.</w:t>
      </w:r>
    </w:p>
    <w:p w14:paraId="30A95634" w14:textId="77777777" w:rsidR="00921330" w:rsidRDefault="00000000">
      <w:pPr>
        <w:pStyle w:val="Zkladntext"/>
        <w:spacing w:before="4"/>
        <w:ind w:left="240"/>
      </w:pPr>
      <w:r>
        <w:rPr>
          <w:w w:val="80"/>
          <w:position w:val="4"/>
          <w:sz w:val="10"/>
        </w:rPr>
        <w:t>5)</w:t>
      </w:r>
      <w:r>
        <w:rPr>
          <w:spacing w:val="4"/>
          <w:w w:val="80"/>
          <w:position w:val="4"/>
          <w:sz w:val="10"/>
        </w:rPr>
        <w:t xml:space="preserve"> </w:t>
      </w:r>
      <w:r>
        <w:rPr>
          <w:w w:val="80"/>
        </w:rPr>
        <w:t>Instalace</w:t>
      </w:r>
      <w:r>
        <w:rPr>
          <w:spacing w:val="9"/>
          <w:w w:val="80"/>
        </w:rPr>
        <w:t xml:space="preserve"> </w:t>
      </w:r>
      <w:r>
        <w:rPr>
          <w:w w:val="80"/>
        </w:rPr>
        <w:t>Poskytovatelem</w:t>
      </w:r>
      <w:r>
        <w:rPr>
          <w:spacing w:val="14"/>
          <w:w w:val="80"/>
        </w:rPr>
        <w:t xml:space="preserve"> </w:t>
      </w:r>
      <w:r>
        <w:rPr>
          <w:w w:val="80"/>
        </w:rPr>
        <w:t>je</w:t>
      </w:r>
      <w:r>
        <w:rPr>
          <w:spacing w:val="10"/>
          <w:w w:val="80"/>
        </w:rPr>
        <w:t xml:space="preserve"> </w:t>
      </w:r>
      <w:r>
        <w:rPr>
          <w:w w:val="80"/>
        </w:rPr>
        <w:t>povinná</w:t>
      </w:r>
      <w:r>
        <w:rPr>
          <w:spacing w:val="14"/>
          <w:w w:val="80"/>
        </w:rPr>
        <w:t xml:space="preserve"> </w:t>
      </w:r>
      <w:r>
        <w:rPr>
          <w:w w:val="80"/>
        </w:rPr>
        <w:t>v</w:t>
      </w:r>
      <w:r>
        <w:rPr>
          <w:spacing w:val="8"/>
          <w:w w:val="80"/>
        </w:rPr>
        <w:t xml:space="preserve"> </w:t>
      </w:r>
      <w:r>
        <w:rPr>
          <w:w w:val="80"/>
        </w:rPr>
        <w:t>případech,</w:t>
      </w:r>
      <w:r>
        <w:rPr>
          <w:spacing w:val="10"/>
          <w:w w:val="80"/>
        </w:rPr>
        <w:t xml:space="preserve"> </w:t>
      </w:r>
      <w:r>
        <w:rPr>
          <w:w w:val="80"/>
        </w:rPr>
        <w:t>kdy</w:t>
      </w:r>
      <w:r>
        <w:rPr>
          <w:spacing w:val="9"/>
          <w:w w:val="80"/>
        </w:rPr>
        <w:t xml:space="preserve"> </w:t>
      </w:r>
      <w:r>
        <w:rPr>
          <w:w w:val="80"/>
        </w:rPr>
        <w:t>si</w:t>
      </w:r>
      <w:r>
        <w:rPr>
          <w:spacing w:val="9"/>
          <w:w w:val="80"/>
        </w:rPr>
        <w:t xml:space="preserve"> </w:t>
      </w:r>
      <w:r>
        <w:rPr>
          <w:w w:val="80"/>
        </w:rPr>
        <w:t>Účastník</w:t>
      </w:r>
      <w:r>
        <w:rPr>
          <w:spacing w:val="12"/>
          <w:w w:val="80"/>
        </w:rPr>
        <w:t xml:space="preserve"> </w:t>
      </w:r>
      <w:r>
        <w:rPr>
          <w:w w:val="80"/>
        </w:rPr>
        <w:t>vybere</w:t>
      </w:r>
      <w:r>
        <w:rPr>
          <w:spacing w:val="10"/>
          <w:w w:val="80"/>
        </w:rPr>
        <w:t xml:space="preserve"> </w:t>
      </w:r>
      <w:r>
        <w:rPr>
          <w:w w:val="80"/>
        </w:rPr>
        <w:t>doplňkovou</w:t>
      </w:r>
      <w:r>
        <w:rPr>
          <w:spacing w:val="10"/>
          <w:w w:val="80"/>
        </w:rPr>
        <w:t xml:space="preserve"> </w:t>
      </w:r>
      <w:r>
        <w:rPr>
          <w:w w:val="80"/>
        </w:rPr>
        <w:t>službu</w:t>
      </w:r>
      <w:r>
        <w:rPr>
          <w:spacing w:val="10"/>
          <w:w w:val="80"/>
        </w:rPr>
        <w:t xml:space="preserve"> </w:t>
      </w:r>
      <w:r>
        <w:rPr>
          <w:w w:val="80"/>
        </w:rPr>
        <w:t>Akceptace</w:t>
      </w:r>
      <w:r>
        <w:rPr>
          <w:spacing w:val="10"/>
          <w:w w:val="80"/>
        </w:rPr>
        <w:t xml:space="preserve"> </w:t>
      </w:r>
      <w:r>
        <w:rPr>
          <w:w w:val="80"/>
        </w:rPr>
        <w:t>platebních</w:t>
      </w:r>
      <w:r>
        <w:rPr>
          <w:spacing w:val="13"/>
          <w:w w:val="80"/>
        </w:rPr>
        <w:t xml:space="preserve"> </w:t>
      </w:r>
      <w:r>
        <w:rPr>
          <w:w w:val="80"/>
        </w:rPr>
        <w:t>karet.</w:t>
      </w:r>
    </w:p>
    <w:p w14:paraId="6B5CDE28" w14:textId="77777777" w:rsidR="00921330" w:rsidRDefault="00000000">
      <w:pPr>
        <w:pStyle w:val="Zkladntext"/>
        <w:spacing w:before="3"/>
        <w:ind w:left="240"/>
      </w:pPr>
      <w:r>
        <w:rPr>
          <w:w w:val="80"/>
        </w:rPr>
        <w:t>Cena</w:t>
      </w:r>
      <w:r>
        <w:rPr>
          <w:spacing w:val="10"/>
          <w:w w:val="80"/>
        </w:rPr>
        <w:t xml:space="preserve"> </w:t>
      </w:r>
      <w:r>
        <w:rPr>
          <w:w w:val="80"/>
        </w:rPr>
        <w:t>0,–</w:t>
      </w:r>
      <w:r>
        <w:rPr>
          <w:spacing w:val="9"/>
          <w:w w:val="80"/>
        </w:rPr>
        <w:t xml:space="preserve"> </w:t>
      </w:r>
      <w:r>
        <w:rPr>
          <w:w w:val="80"/>
        </w:rPr>
        <w:t>platí</w:t>
      </w:r>
      <w:r>
        <w:rPr>
          <w:spacing w:val="13"/>
          <w:w w:val="80"/>
        </w:rPr>
        <w:t xml:space="preserve"> </w:t>
      </w:r>
      <w:r>
        <w:rPr>
          <w:w w:val="80"/>
        </w:rPr>
        <w:t>pouze</w:t>
      </w:r>
      <w:r>
        <w:rPr>
          <w:spacing w:val="11"/>
          <w:w w:val="80"/>
        </w:rPr>
        <w:t xml:space="preserve"> </w:t>
      </w:r>
      <w:r>
        <w:rPr>
          <w:w w:val="80"/>
        </w:rPr>
        <w:t>při</w:t>
      </w:r>
      <w:r>
        <w:rPr>
          <w:spacing w:val="13"/>
          <w:w w:val="80"/>
        </w:rPr>
        <w:t xml:space="preserve"> </w:t>
      </w:r>
      <w:r>
        <w:rPr>
          <w:w w:val="80"/>
        </w:rPr>
        <w:t>objednání</w:t>
      </w:r>
      <w:r>
        <w:rPr>
          <w:spacing w:val="11"/>
          <w:w w:val="80"/>
        </w:rPr>
        <w:t xml:space="preserve"> </w:t>
      </w:r>
      <w:r>
        <w:rPr>
          <w:w w:val="80"/>
        </w:rPr>
        <w:t>společně</w:t>
      </w:r>
      <w:r>
        <w:rPr>
          <w:spacing w:val="14"/>
          <w:w w:val="80"/>
        </w:rPr>
        <w:t xml:space="preserve"> </w:t>
      </w:r>
      <w:r>
        <w:rPr>
          <w:w w:val="80"/>
        </w:rPr>
        <w:t>se</w:t>
      </w:r>
      <w:r>
        <w:rPr>
          <w:spacing w:val="10"/>
          <w:w w:val="80"/>
        </w:rPr>
        <w:t xml:space="preserve"> </w:t>
      </w:r>
      <w:r>
        <w:rPr>
          <w:w w:val="80"/>
        </w:rPr>
        <w:t>zařízením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12"/>
          <w:w w:val="80"/>
        </w:rPr>
        <w:t xml:space="preserve"> </w:t>
      </w:r>
      <w:r>
        <w:rPr>
          <w:w w:val="80"/>
        </w:rPr>
        <w:t>službou.</w:t>
      </w:r>
      <w:r>
        <w:rPr>
          <w:spacing w:val="14"/>
          <w:w w:val="80"/>
        </w:rPr>
        <w:t xml:space="preserve"> </w:t>
      </w:r>
      <w:r>
        <w:rPr>
          <w:w w:val="80"/>
        </w:rPr>
        <w:t>Dodatečná</w:t>
      </w:r>
      <w:r>
        <w:rPr>
          <w:spacing w:val="10"/>
          <w:w w:val="80"/>
        </w:rPr>
        <w:t xml:space="preserve"> </w:t>
      </w:r>
      <w:r>
        <w:rPr>
          <w:w w:val="80"/>
        </w:rPr>
        <w:t>instalace</w:t>
      </w:r>
      <w:r>
        <w:rPr>
          <w:spacing w:val="14"/>
          <w:w w:val="80"/>
        </w:rPr>
        <w:t xml:space="preserve"> </w:t>
      </w:r>
      <w:r>
        <w:rPr>
          <w:w w:val="80"/>
        </w:rPr>
        <w:t>je</w:t>
      </w:r>
      <w:r>
        <w:rPr>
          <w:spacing w:val="10"/>
          <w:w w:val="80"/>
        </w:rPr>
        <w:t xml:space="preserve"> </w:t>
      </w:r>
      <w:r>
        <w:rPr>
          <w:w w:val="80"/>
        </w:rPr>
        <w:t>již</w:t>
      </w:r>
      <w:r>
        <w:rPr>
          <w:spacing w:val="13"/>
          <w:w w:val="80"/>
        </w:rPr>
        <w:t xml:space="preserve"> </w:t>
      </w:r>
      <w:r>
        <w:rPr>
          <w:w w:val="80"/>
        </w:rPr>
        <w:t>zpoplatněna,</w:t>
      </w:r>
      <w:r>
        <w:rPr>
          <w:spacing w:val="14"/>
          <w:w w:val="80"/>
        </w:rPr>
        <w:t xml:space="preserve"> </w:t>
      </w:r>
      <w:r>
        <w:rPr>
          <w:w w:val="80"/>
        </w:rPr>
        <w:t>viz</w:t>
      </w:r>
      <w:r>
        <w:rPr>
          <w:spacing w:val="9"/>
          <w:w w:val="80"/>
        </w:rPr>
        <w:t xml:space="preserve"> </w:t>
      </w:r>
      <w:r>
        <w:rPr>
          <w:w w:val="80"/>
        </w:rPr>
        <w:t>Ceník.</w:t>
      </w:r>
    </w:p>
    <w:p w14:paraId="64C3997E" w14:textId="77777777" w:rsidR="00921330" w:rsidRDefault="00000000">
      <w:pPr>
        <w:pStyle w:val="Zkladntext"/>
        <w:spacing w:before="3"/>
        <w:ind w:left="240"/>
      </w:pPr>
      <w:r>
        <w:rPr>
          <w:w w:val="80"/>
          <w:position w:val="4"/>
          <w:sz w:val="10"/>
        </w:rPr>
        <w:t>6)</w:t>
      </w:r>
      <w:r>
        <w:rPr>
          <w:spacing w:val="4"/>
          <w:w w:val="80"/>
          <w:position w:val="4"/>
          <w:sz w:val="10"/>
        </w:rPr>
        <w:t xml:space="preserve"> </w:t>
      </w:r>
      <w:r>
        <w:rPr>
          <w:w w:val="80"/>
        </w:rPr>
        <w:t>Tento</w:t>
      </w:r>
      <w:r>
        <w:rPr>
          <w:spacing w:val="12"/>
          <w:w w:val="80"/>
        </w:rPr>
        <w:t xml:space="preserve"> </w:t>
      </w:r>
      <w:r>
        <w:rPr>
          <w:w w:val="80"/>
        </w:rPr>
        <w:t>scanner</w:t>
      </w:r>
      <w:r>
        <w:rPr>
          <w:spacing w:val="11"/>
          <w:w w:val="80"/>
        </w:rPr>
        <w:t xml:space="preserve"> </w:t>
      </w:r>
      <w:r>
        <w:rPr>
          <w:w w:val="80"/>
        </w:rPr>
        <w:t>je</w:t>
      </w:r>
      <w:r>
        <w:rPr>
          <w:spacing w:val="9"/>
          <w:w w:val="80"/>
        </w:rPr>
        <w:t xml:space="preserve"> </w:t>
      </w:r>
      <w:r>
        <w:rPr>
          <w:w w:val="80"/>
        </w:rPr>
        <w:t>vhodný</w:t>
      </w:r>
      <w:r>
        <w:rPr>
          <w:spacing w:val="9"/>
          <w:w w:val="80"/>
        </w:rPr>
        <w:t xml:space="preserve"> </w:t>
      </w:r>
      <w:r>
        <w:rPr>
          <w:w w:val="80"/>
        </w:rPr>
        <w:t>jako</w:t>
      </w:r>
      <w:r>
        <w:rPr>
          <w:spacing w:val="9"/>
          <w:w w:val="80"/>
        </w:rPr>
        <w:t xml:space="preserve"> </w:t>
      </w:r>
      <w:r>
        <w:rPr>
          <w:w w:val="80"/>
        </w:rPr>
        <w:t>příslušenství</w:t>
      </w:r>
      <w:r>
        <w:rPr>
          <w:spacing w:val="14"/>
          <w:w w:val="80"/>
        </w:rPr>
        <w:t xml:space="preserve"> </w:t>
      </w:r>
      <w:r>
        <w:rPr>
          <w:w w:val="80"/>
        </w:rPr>
        <w:t>k</w:t>
      </w:r>
      <w:r>
        <w:rPr>
          <w:spacing w:val="8"/>
          <w:w w:val="80"/>
        </w:rPr>
        <w:t xml:space="preserve"> </w:t>
      </w:r>
      <w:r>
        <w:rPr>
          <w:w w:val="80"/>
        </w:rPr>
        <w:t>zařízení</w:t>
      </w:r>
      <w:r>
        <w:rPr>
          <w:spacing w:val="10"/>
          <w:w w:val="80"/>
        </w:rPr>
        <w:t xml:space="preserve"> </w:t>
      </w:r>
      <w:r>
        <w:rPr>
          <w:w w:val="80"/>
        </w:rPr>
        <w:t>Kalkulačka.</w:t>
      </w:r>
    </w:p>
    <w:p w14:paraId="3EE46571" w14:textId="77777777" w:rsidR="00921330" w:rsidRDefault="00921330">
      <w:pPr>
        <w:sectPr w:rsidR="00921330">
          <w:pgSz w:w="16840" w:h="11910" w:orient="landscape"/>
          <w:pgMar w:top="820" w:right="320" w:bottom="860" w:left="440" w:header="0" w:footer="665" w:gutter="0"/>
          <w:cols w:num="2" w:space="708" w:equalWidth="0">
            <w:col w:w="7770" w:space="324"/>
            <w:col w:w="7986"/>
          </w:cols>
        </w:sectPr>
      </w:pPr>
    </w:p>
    <w:p w14:paraId="5B1484C1" w14:textId="77777777" w:rsidR="00921330" w:rsidRDefault="00000000">
      <w:pPr>
        <w:pStyle w:val="Nadpis1"/>
      </w:pPr>
      <w:bookmarkStart w:id="6" w:name="_TOC_250000"/>
      <w:r>
        <w:rPr>
          <w:color w:val="E10074"/>
          <w:w w:val="80"/>
        </w:rPr>
        <w:lastRenderedPageBreak/>
        <w:t>Ostatní</w:t>
      </w:r>
      <w:r>
        <w:rPr>
          <w:color w:val="E10074"/>
          <w:spacing w:val="28"/>
          <w:w w:val="80"/>
        </w:rPr>
        <w:t xml:space="preserve"> </w:t>
      </w:r>
      <w:r>
        <w:rPr>
          <w:color w:val="E10074"/>
          <w:w w:val="80"/>
        </w:rPr>
        <w:t>služby</w:t>
      </w:r>
      <w:r>
        <w:rPr>
          <w:color w:val="E10074"/>
          <w:spacing w:val="26"/>
          <w:w w:val="80"/>
        </w:rPr>
        <w:t xml:space="preserve"> </w:t>
      </w:r>
      <w:bookmarkEnd w:id="6"/>
      <w:r>
        <w:rPr>
          <w:color w:val="E10074"/>
          <w:w w:val="80"/>
        </w:rPr>
        <w:t>T-Mobile</w:t>
      </w:r>
    </w:p>
    <w:p w14:paraId="3D35BEC0" w14:textId="77777777" w:rsidR="00921330" w:rsidRDefault="00000000">
      <w:pPr>
        <w:pStyle w:val="Nadpis3"/>
        <w:spacing w:before="358"/>
      </w:pPr>
      <w:r>
        <w:rPr>
          <w:color w:val="E10074"/>
          <w:w w:val="80"/>
        </w:rPr>
        <w:t>T-MOBILE</w:t>
      </w:r>
      <w:r>
        <w:rPr>
          <w:color w:val="E10074"/>
          <w:spacing w:val="21"/>
          <w:w w:val="80"/>
        </w:rPr>
        <w:t xml:space="preserve"> </w:t>
      </w:r>
      <w:r>
        <w:rPr>
          <w:color w:val="E10074"/>
          <w:w w:val="80"/>
        </w:rPr>
        <w:t>GSM</w:t>
      </w:r>
      <w:r>
        <w:rPr>
          <w:color w:val="E10074"/>
          <w:spacing w:val="20"/>
          <w:w w:val="80"/>
        </w:rPr>
        <w:t xml:space="preserve"> </w:t>
      </w:r>
      <w:r>
        <w:rPr>
          <w:color w:val="E10074"/>
          <w:w w:val="80"/>
        </w:rPr>
        <w:t>BANKING</w:t>
      </w:r>
    </w:p>
    <w:p w14:paraId="51E38F09" w14:textId="77777777" w:rsidR="00921330" w:rsidRDefault="00921330">
      <w:pPr>
        <w:pStyle w:val="Zkladntext"/>
        <w:spacing w:before="5"/>
        <w:rPr>
          <w:rFonts w:ascii="Arial"/>
          <w:b/>
          <w:sz w:val="3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3146"/>
        <w:gridCol w:w="4240"/>
      </w:tblGrid>
      <w:tr w:rsidR="00921330" w14:paraId="77B82283" w14:textId="77777777">
        <w:trPr>
          <w:trHeight w:val="327"/>
        </w:trPr>
        <w:tc>
          <w:tcPr>
            <w:tcW w:w="3146" w:type="dxa"/>
            <w:tcBorders>
              <w:top w:val="single" w:sz="48" w:space="0" w:color="9C4B96"/>
            </w:tcBorders>
          </w:tcPr>
          <w:p w14:paraId="21F32A75" w14:textId="77777777" w:rsidR="00921330" w:rsidRDefault="00000000">
            <w:pPr>
              <w:pStyle w:val="TableParagraph"/>
              <w:spacing w:before="62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Odeslání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požadavku</w:t>
            </w:r>
          </w:p>
        </w:tc>
        <w:tc>
          <w:tcPr>
            <w:tcW w:w="4240" w:type="dxa"/>
            <w:tcBorders>
              <w:top w:val="single" w:sz="48" w:space="0" w:color="9C4B96"/>
            </w:tcBorders>
          </w:tcPr>
          <w:p w14:paraId="08B08A59" w14:textId="77777777" w:rsidR="00921330" w:rsidRDefault="00000000">
            <w:pPr>
              <w:pStyle w:val="TableParagraph"/>
              <w:spacing w:before="62"/>
              <w:ind w:left="590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jako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odeslání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SMS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dle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vašeho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tarifu</w:t>
            </w:r>
          </w:p>
        </w:tc>
      </w:tr>
      <w:tr w:rsidR="00921330" w14:paraId="45ABB551" w14:textId="77777777">
        <w:trPr>
          <w:trHeight w:val="267"/>
        </w:trPr>
        <w:tc>
          <w:tcPr>
            <w:tcW w:w="3146" w:type="dxa"/>
          </w:tcPr>
          <w:p w14:paraId="6E1105E8" w14:textId="77777777" w:rsidR="00921330" w:rsidRDefault="00000000">
            <w:pPr>
              <w:pStyle w:val="TableParagraph"/>
              <w:spacing w:before="63" w:line="184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Ceny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za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obdržení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odpovědi</w:t>
            </w:r>
          </w:p>
        </w:tc>
        <w:tc>
          <w:tcPr>
            <w:tcW w:w="4240" w:type="dxa"/>
            <w:shd w:val="clear" w:color="auto" w:fill="DBE6E9"/>
          </w:tcPr>
          <w:p w14:paraId="1E1C7B1C" w14:textId="77777777" w:rsidR="00921330" w:rsidRDefault="00000000">
            <w:pPr>
              <w:pStyle w:val="TableParagraph"/>
              <w:tabs>
                <w:tab w:val="left" w:pos="1819"/>
                <w:tab w:val="left" w:pos="4239"/>
              </w:tabs>
              <w:spacing w:before="63" w:line="184" w:lineRule="exact"/>
              <w:ind w:left="595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18"/>
                <w:shd w:val="clear" w:color="auto" w:fill="DBE6E9"/>
              </w:rPr>
              <w:t xml:space="preserve"> </w:t>
            </w:r>
            <w:r>
              <w:rPr>
                <w:rFonts w:ascii="Times New Roman" w:hAnsi="Times New Roman"/>
                <w:sz w:val="18"/>
                <w:shd w:val="clear" w:color="auto" w:fill="DBE6E9"/>
              </w:rPr>
              <w:tab/>
            </w:r>
            <w:r>
              <w:rPr>
                <w:w w:val="80"/>
                <w:sz w:val="18"/>
                <w:shd w:val="clear" w:color="auto" w:fill="DBE6E9"/>
              </w:rPr>
              <w:t>účtuje</w:t>
            </w:r>
            <w:r>
              <w:rPr>
                <w:spacing w:val="8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8"/>
                <w:shd w:val="clear" w:color="auto" w:fill="DBE6E9"/>
              </w:rPr>
              <w:t>vaše</w:t>
            </w:r>
            <w:r>
              <w:rPr>
                <w:spacing w:val="9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8"/>
                <w:shd w:val="clear" w:color="auto" w:fill="DBE6E9"/>
              </w:rPr>
              <w:t>banka</w:t>
            </w:r>
            <w:r>
              <w:rPr>
                <w:sz w:val="18"/>
                <w:shd w:val="clear" w:color="auto" w:fill="DBE6E9"/>
              </w:rPr>
              <w:tab/>
            </w:r>
          </w:p>
        </w:tc>
      </w:tr>
    </w:tbl>
    <w:p w14:paraId="6757BD97" w14:textId="77777777" w:rsidR="00921330" w:rsidRDefault="00000000">
      <w:pPr>
        <w:pStyle w:val="Zkladntext"/>
        <w:spacing w:before="203" w:line="244" w:lineRule="auto"/>
        <w:ind w:left="240" w:right="60"/>
      </w:pPr>
      <w:r>
        <w:rPr>
          <w:w w:val="80"/>
        </w:rPr>
        <w:t>Pro</w:t>
      </w:r>
      <w:r>
        <w:rPr>
          <w:spacing w:val="9"/>
          <w:w w:val="80"/>
        </w:rPr>
        <w:t xml:space="preserve"> </w:t>
      </w:r>
      <w:r>
        <w:rPr>
          <w:w w:val="80"/>
        </w:rPr>
        <w:t>využívání</w:t>
      </w:r>
      <w:r>
        <w:rPr>
          <w:spacing w:val="10"/>
          <w:w w:val="80"/>
        </w:rPr>
        <w:t xml:space="preserve"> </w:t>
      </w:r>
      <w:r>
        <w:rPr>
          <w:w w:val="80"/>
        </w:rPr>
        <w:t>této</w:t>
      </w:r>
      <w:r>
        <w:rPr>
          <w:spacing w:val="9"/>
          <w:w w:val="80"/>
        </w:rPr>
        <w:t xml:space="preserve"> </w:t>
      </w:r>
      <w:r>
        <w:rPr>
          <w:w w:val="80"/>
        </w:rPr>
        <w:t>služby</w:t>
      </w:r>
      <w:r>
        <w:rPr>
          <w:spacing w:val="8"/>
          <w:w w:val="80"/>
        </w:rPr>
        <w:t xml:space="preserve"> </w:t>
      </w:r>
      <w:r>
        <w:rPr>
          <w:w w:val="80"/>
        </w:rPr>
        <w:t>potřebujete</w:t>
      </w:r>
      <w:r>
        <w:rPr>
          <w:spacing w:val="9"/>
          <w:w w:val="80"/>
        </w:rPr>
        <w:t xml:space="preserve"> </w:t>
      </w:r>
      <w:r>
        <w:rPr>
          <w:w w:val="80"/>
        </w:rPr>
        <w:t>bankovní</w:t>
      </w:r>
      <w:r>
        <w:rPr>
          <w:spacing w:val="9"/>
          <w:w w:val="80"/>
        </w:rPr>
        <w:t xml:space="preserve"> </w:t>
      </w:r>
      <w:r>
        <w:rPr>
          <w:w w:val="80"/>
        </w:rPr>
        <w:t>SIM</w:t>
      </w:r>
      <w:r>
        <w:rPr>
          <w:spacing w:val="9"/>
          <w:w w:val="80"/>
        </w:rPr>
        <w:t xml:space="preserve"> </w:t>
      </w:r>
      <w:r>
        <w:rPr>
          <w:w w:val="80"/>
        </w:rPr>
        <w:t>kartu,</w:t>
      </w:r>
      <w:r>
        <w:rPr>
          <w:spacing w:val="9"/>
          <w:w w:val="80"/>
        </w:rPr>
        <w:t xml:space="preserve"> </w:t>
      </w:r>
      <w:r>
        <w:rPr>
          <w:w w:val="80"/>
        </w:rPr>
        <w:t>váš</w:t>
      </w:r>
      <w:r>
        <w:rPr>
          <w:spacing w:val="9"/>
          <w:w w:val="80"/>
        </w:rPr>
        <w:t xml:space="preserve"> </w:t>
      </w:r>
      <w:r>
        <w:rPr>
          <w:w w:val="80"/>
        </w:rPr>
        <w:t>telefon</w:t>
      </w:r>
      <w:r>
        <w:rPr>
          <w:spacing w:val="13"/>
          <w:w w:val="80"/>
        </w:rPr>
        <w:t xml:space="preserve"> </w:t>
      </w:r>
      <w:r>
        <w:rPr>
          <w:w w:val="80"/>
        </w:rPr>
        <w:t>musí</w:t>
      </w:r>
      <w:r>
        <w:rPr>
          <w:spacing w:val="9"/>
          <w:w w:val="80"/>
        </w:rPr>
        <w:t xml:space="preserve"> </w:t>
      </w:r>
      <w:r>
        <w:rPr>
          <w:w w:val="80"/>
        </w:rPr>
        <w:t>podporovat</w:t>
      </w:r>
      <w:r>
        <w:rPr>
          <w:spacing w:val="10"/>
          <w:w w:val="80"/>
        </w:rPr>
        <w:t xml:space="preserve"> </w:t>
      </w:r>
      <w:r>
        <w:rPr>
          <w:w w:val="80"/>
        </w:rPr>
        <w:t>GSM</w:t>
      </w:r>
      <w:r>
        <w:rPr>
          <w:spacing w:val="13"/>
          <w:w w:val="80"/>
        </w:rPr>
        <w:t xml:space="preserve"> </w:t>
      </w:r>
      <w:r>
        <w:rPr>
          <w:w w:val="80"/>
        </w:rPr>
        <w:t>banking</w:t>
      </w:r>
      <w:r>
        <w:rPr>
          <w:spacing w:val="13"/>
          <w:w w:val="80"/>
        </w:rPr>
        <w:t xml:space="preserve"> </w:t>
      </w:r>
      <w:r>
        <w:rPr>
          <w:w w:val="80"/>
        </w:rPr>
        <w:t>a</w:t>
      </w:r>
      <w:r>
        <w:rPr>
          <w:spacing w:val="10"/>
          <w:w w:val="80"/>
        </w:rPr>
        <w:t xml:space="preserve"> </w:t>
      </w:r>
      <w:r>
        <w:rPr>
          <w:w w:val="80"/>
        </w:rPr>
        <w:t>ve</w:t>
      </w:r>
      <w:r>
        <w:rPr>
          <w:spacing w:val="13"/>
          <w:w w:val="80"/>
        </w:rPr>
        <w:t xml:space="preserve"> </w:t>
      </w:r>
      <w:r>
        <w:rPr>
          <w:w w:val="80"/>
        </w:rPr>
        <w:t>své</w:t>
      </w:r>
      <w:r>
        <w:rPr>
          <w:spacing w:val="10"/>
          <w:w w:val="80"/>
        </w:rPr>
        <w:t xml:space="preserve"> </w:t>
      </w:r>
      <w:r>
        <w:rPr>
          <w:w w:val="80"/>
        </w:rPr>
        <w:t>bance</w:t>
      </w:r>
      <w:r>
        <w:rPr>
          <w:spacing w:val="13"/>
          <w:w w:val="80"/>
        </w:rPr>
        <w:t xml:space="preserve"> </w:t>
      </w:r>
      <w:r>
        <w:rPr>
          <w:w w:val="80"/>
        </w:rPr>
        <w:t>si</w:t>
      </w:r>
      <w:r>
        <w:rPr>
          <w:spacing w:val="8"/>
          <w:w w:val="80"/>
        </w:rPr>
        <w:t xml:space="preserve"> </w:t>
      </w:r>
      <w:r>
        <w:rPr>
          <w:w w:val="80"/>
        </w:rPr>
        <w:t>musíte</w:t>
      </w:r>
      <w:r>
        <w:rPr>
          <w:spacing w:val="1"/>
          <w:w w:val="80"/>
        </w:rPr>
        <w:t xml:space="preserve"> </w:t>
      </w:r>
      <w:r>
        <w:rPr>
          <w:w w:val="80"/>
        </w:rPr>
        <w:t>na</w:t>
      </w:r>
      <w:r>
        <w:rPr>
          <w:spacing w:val="6"/>
          <w:w w:val="80"/>
        </w:rPr>
        <w:t xml:space="preserve"> </w:t>
      </w:r>
      <w:r>
        <w:rPr>
          <w:w w:val="80"/>
        </w:rPr>
        <w:t>SIM</w:t>
      </w:r>
      <w:r>
        <w:rPr>
          <w:spacing w:val="5"/>
          <w:w w:val="80"/>
        </w:rPr>
        <w:t xml:space="preserve"> </w:t>
      </w:r>
      <w:r>
        <w:rPr>
          <w:w w:val="80"/>
        </w:rPr>
        <w:t>kartu</w:t>
      </w:r>
      <w:r>
        <w:rPr>
          <w:spacing w:val="5"/>
          <w:w w:val="80"/>
        </w:rPr>
        <w:t xml:space="preserve"> </w:t>
      </w:r>
      <w:r>
        <w:rPr>
          <w:w w:val="80"/>
        </w:rPr>
        <w:t>nechat</w:t>
      </w:r>
      <w:r>
        <w:rPr>
          <w:spacing w:val="7"/>
          <w:w w:val="80"/>
        </w:rPr>
        <w:t xml:space="preserve"> </w:t>
      </w:r>
      <w:r>
        <w:rPr>
          <w:w w:val="80"/>
        </w:rPr>
        <w:t>nahrát</w:t>
      </w:r>
      <w:r>
        <w:rPr>
          <w:spacing w:val="6"/>
          <w:w w:val="80"/>
        </w:rPr>
        <w:t xml:space="preserve"> </w:t>
      </w:r>
      <w:r>
        <w:rPr>
          <w:w w:val="80"/>
        </w:rPr>
        <w:t>bankovní</w:t>
      </w:r>
      <w:r>
        <w:rPr>
          <w:spacing w:val="6"/>
          <w:w w:val="80"/>
        </w:rPr>
        <w:t xml:space="preserve"> </w:t>
      </w:r>
      <w:r>
        <w:rPr>
          <w:w w:val="80"/>
        </w:rPr>
        <w:t>aplikaci.</w:t>
      </w:r>
      <w:r>
        <w:rPr>
          <w:spacing w:val="8"/>
          <w:w w:val="80"/>
        </w:rPr>
        <w:t xml:space="preserve"> </w:t>
      </w:r>
      <w:r>
        <w:rPr>
          <w:w w:val="80"/>
        </w:rPr>
        <w:t>T-Mobile</w:t>
      </w:r>
      <w:r>
        <w:rPr>
          <w:spacing w:val="9"/>
          <w:w w:val="80"/>
        </w:rPr>
        <w:t xml:space="preserve"> </w:t>
      </w:r>
      <w:r>
        <w:rPr>
          <w:w w:val="80"/>
        </w:rPr>
        <w:t>není</w:t>
      </w:r>
      <w:r>
        <w:rPr>
          <w:spacing w:val="10"/>
          <w:w w:val="80"/>
        </w:rPr>
        <w:t xml:space="preserve"> </w:t>
      </w:r>
      <w:r>
        <w:rPr>
          <w:w w:val="80"/>
        </w:rPr>
        <w:t>odpovědná</w:t>
      </w:r>
      <w:r>
        <w:rPr>
          <w:spacing w:val="7"/>
          <w:w w:val="80"/>
        </w:rPr>
        <w:t xml:space="preserve"> </w:t>
      </w:r>
      <w:r>
        <w:rPr>
          <w:w w:val="80"/>
        </w:rPr>
        <w:t>za</w:t>
      </w:r>
      <w:r>
        <w:rPr>
          <w:spacing w:val="9"/>
          <w:w w:val="80"/>
        </w:rPr>
        <w:t xml:space="preserve"> </w:t>
      </w:r>
      <w:r>
        <w:rPr>
          <w:w w:val="80"/>
        </w:rPr>
        <w:t>případné</w:t>
      </w:r>
      <w:r>
        <w:rPr>
          <w:spacing w:val="7"/>
          <w:w w:val="80"/>
        </w:rPr>
        <w:t xml:space="preserve"> </w:t>
      </w:r>
      <w:r>
        <w:rPr>
          <w:w w:val="80"/>
        </w:rPr>
        <w:t>škody,</w:t>
      </w:r>
      <w:r>
        <w:rPr>
          <w:spacing w:val="6"/>
          <w:w w:val="80"/>
        </w:rPr>
        <w:t xml:space="preserve"> </w:t>
      </w:r>
      <w:r>
        <w:rPr>
          <w:w w:val="80"/>
        </w:rPr>
        <w:t>které</w:t>
      </w:r>
      <w:r>
        <w:rPr>
          <w:spacing w:val="6"/>
          <w:w w:val="80"/>
        </w:rPr>
        <w:t xml:space="preserve"> </w:t>
      </w:r>
      <w:r>
        <w:rPr>
          <w:w w:val="80"/>
        </w:rPr>
        <w:t>by</w:t>
      </w:r>
      <w:r>
        <w:rPr>
          <w:spacing w:val="8"/>
          <w:w w:val="80"/>
        </w:rPr>
        <w:t xml:space="preserve"> </w:t>
      </w:r>
      <w:r>
        <w:rPr>
          <w:w w:val="80"/>
        </w:rPr>
        <w:t>Uživatelům</w:t>
      </w:r>
      <w:r>
        <w:rPr>
          <w:spacing w:val="5"/>
          <w:w w:val="80"/>
        </w:rPr>
        <w:t xml:space="preserve"> </w:t>
      </w:r>
      <w:r>
        <w:rPr>
          <w:w w:val="80"/>
        </w:rPr>
        <w:t>mohly</w:t>
      </w:r>
      <w:r>
        <w:rPr>
          <w:spacing w:val="1"/>
          <w:w w:val="80"/>
        </w:rPr>
        <w:t xml:space="preserve"> </w:t>
      </w:r>
      <w:r>
        <w:rPr>
          <w:w w:val="85"/>
        </w:rPr>
        <w:t>vzniknout</w:t>
      </w:r>
      <w:r>
        <w:rPr>
          <w:spacing w:val="-3"/>
          <w:w w:val="85"/>
        </w:rPr>
        <w:t xml:space="preserve"> </w:t>
      </w:r>
      <w:r>
        <w:rPr>
          <w:w w:val="85"/>
        </w:rPr>
        <w:t>při používání</w:t>
      </w:r>
      <w:r>
        <w:rPr>
          <w:spacing w:val="-3"/>
          <w:w w:val="85"/>
        </w:rPr>
        <w:t xml:space="preserve"> </w:t>
      </w:r>
      <w:r>
        <w:rPr>
          <w:w w:val="85"/>
        </w:rPr>
        <w:t>bankovních služeb prostřednictvím</w:t>
      </w:r>
      <w:r>
        <w:rPr>
          <w:spacing w:val="-4"/>
          <w:w w:val="85"/>
        </w:rPr>
        <w:t xml:space="preserve"> </w:t>
      </w:r>
      <w:r>
        <w:rPr>
          <w:w w:val="85"/>
        </w:rPr>
        <w:t>T-Mobile GSM</w:t>
      </w:r>
      <w:r>
        <w:rPr>
          <w:spacing w:val="-3"/>
          <w:w w:val="85"/>
        </w:rPr>
        <w:t xml:space="preserve"> </w:t>
      </w:r>
      <w:r>
        <w:rPr>
          <w:w w:val="85"/>
        </w:rPr>
        <w:t>Banking.</w:t>
      </w:r>
    </w:p>
    <w:p w14:paraId="2C11298A" w14:textId="77777777" w:rsidR="00921330" w:rsidRDefault="00000000">
      <w:pPr>
        <w:pStyle w:val="Zkladntext"/>
        <w:spacing w:line="244" w:lineRule="auto"/>
        <w:ind w:left="240" w:right="138"/>
      </w:pPr>
      <w:r>
        <w:rPr>
          <w:w w:val="80"/>
        </w:rPr>
        <w:t>Na čísle</w:t>
      </w:r>
      <w:r>
        <w:rPr>
          <w:spacing w:val="1"/>
          <w:w w:val="80"/>
        </w:rPr>
        <w:t xml:space="preserve"> </w:t>
      </w:r>
      <w:r>
        <w:rPr>
          <w:w w:val="80"/>
        </w:rPr>
        <w:t>5610 si</w:t>
      </w:r>
      <w:r>
        <w:rPr>
          <w:spacing w:val="1"/>
          <w:w w:val="80"/>
        </w:rPr>
        <w:t xml:space="preserve"> </w:t>
      </w:r>
      <w:r>
        <w:rPr>
          <w:w w:val="80"/>
        </w:rPr>
        <w:t>můžete objednat aktualizaci</w:t>
      </w:r>
      <w:r>
        <w:rPr>
          <w:spacing w:val="1"/>
          <w:w w:val="80"/>
        </w:rPr>
        <w:t xml:space="preserve"> </w:t>
      </w:r>
      <w:r>
        <w:rPr>
          <w:w w:val="80"/>
        </w:rPr>
        <w:t>své bankovní aplikace</w:t>
      </w:r>
      <w:r>
        <w:rPr>
          <w:spacing w:val="1"/>
          <w:w w:val="80"/>
        </w:rPr>
        <w:t xml:space="preserve"> </w:t>
      </w:r>
      <w:r>
        <w:rPr>
          <w:w w:val="80"/>
        </w:rPr>
        <w:t>tzv. „vzduchem“, tj. bez nutnosti navštívit</w:t>
      </w:r>
      <w:r>
        <w:rPr>
          <w:spacing w:val="1"/>
          <w:w w:val="80"/>
        </w:rPr>
        <w:t xml:space="preserve"> </w:t>
      </w:r>
      <w:r>
        <w:rPr>
          <w:w w:val="80"/>
        </w:rPr>
        <w:t>banku. Hovor na</w:t>
      </w:r>
      <w:r>
        <w:rPr>
          <w:spacing w:val="1"/>
          <w:w w:val="80"/>
        </w:rPr>
        <w:t xml:space="preserve"> </w:t>
      </w:r>
      <w:r>
        <w:rPr>
          <w:w w:val="90"/>
        </w:rPr>
        <w:t>toto</w:t>
      </w:r>
      <w:r>
        <w:rPr>
          <w:spacing w:val="-6"/>
          <w:w w:val="90"/>
        </w:rPr>
        <w:t xml:space="preserve"> </w:t>
      </w:r>
      <w:r>
        <w:rPr>
          <w:w w:val="90"/>
        </w:rPr>
        <w:t>číslo i</w:t>
      </w:r>
      <w:r>
        <w:rPr>
          <w:spacing w:val="-5"/>
          <w:w w:val="90"/>
        </w:rPr>
        <w:t xml:space="preserve"> </w:t>
      </w:r>
      <w:r>
        <w:rPr>
          <w:w w:val="90"/>
        </w:rPr>
        <w:t>nahrání</w:t>
      </w:r>
      <w:r>
        <w:rPr>
          <w:spacing w:val="-4"/>
          <w:w w:val="90"/>
        </w:rPr>
        <w:t xml:space="preserve"> </w:t>
      </w:r>
      <w:r>
        <w:rPr>
          <w:w w:val="90"/>
        </w:rPr>
        <w:t>aplikace</w:t>
      </w:r>
      <w:r>
        <w:rPr>
          <w:spacing w:val="-5"/>
          <w:w w:val="90"/>
        </w:rPr>
        <w:t xml:space="preserve"> </w:t>
      </w:r>
      <w:r>
        <w:rPr>
          <w:w w:val="90"/>
        </w:rPr>
        <w:t>jsou</w:t>
      </w:r>
      <w:r>
        <w:rPr>
          <w:spacing w:val="-4"/>
          <w:w w:val="90"/>
        </w:rPr>
        <w:t xml:space="preserve"> </w:t>
      </w:r>
      <w:r>
        <w:rPr>
          <w:w w:val="90"/>
        </w:rPr>
        <w:t>zdarma.</w:t>
      </w:r>
    </w:p>
    <w:p w14:paraId="29736B40" w14:textId="77777777" w:rsidR="00921330" w:rsidRDefault="00921330">
      <w:pPr>
        <w:pStyle w:val="Zkladntext"/>
        <w:rPr>
          <w:sz w:val="18"/>
        </w:rPr>
      </w:pPr>
    </w:p>
    <w:p w14:paraId="4BE6411A" w14:textId="77777777" w:rsidR="00921330" w:rsidRDefault="00921330">
      <w:pPr>
        <w:pStyle w:val="Zkladntext"/>
        <w:spacing w:before="8"/>
      </w:pPr>
    </w:p>
    <w:p w14:paraId="5B5C6DE4" w14:textId="77777777" w:rsidR="00921330" w:rsidRDefault="00000000">
      <w:pPr>
        <w:pStyle w:val="Nadpis3"/>
        <w:spacing w:before="1"/>
      </w:pPr>
      <w:r>
        <w:rPr>
          <w:color w:val="E10074"/>
          <w:w w:val="80"/>
        </w:rPr>
        <w:t>T-MOBILE</w:t>
      </w:r>
      <w:r>
        <w:rPr>
          <w:color w:val="E10074"/>
          <w:spacing w:val="26"/>
          <w:w w:val="80"/>
        </w:rPr>
        <w:t xml:space="preserve"> </w:t>
      </w:r>
      <w:r>
        <w:rPr>
          <w:color w:val="E10074"/>
          <w:w w:val="80"/>
        </w:rPr>
        <w:t>M-PLATBA</w:t>
      </w:r>
    </w:p>
    <w:p w14:paraId="03F0AFCE" w14:textId="77777777" w:rsidR="00921330" w:rsidRDefault="00921330">
      <w:pPr>
        <w:pStyle w:val="Zkladntext"/>
        <w:spacing w:before="5"/>
        <w:rPr>
          <w:rFonts w:ascii="Arial"/>
          <w:b/>
          <w:sz w:val="3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3809"/>
        <w:gridCol w:w="1798"/>
        <w:gridCol w:w="1779"/>
      </w:tblGrid>
      <w:tr w:rsidR="00921330" w14:paraId="7E206B99" w14:textId="77777777">
        <w:trPr>
          <w:trHeight w:val="327"/>
        </w:trPr>
        <w:tc>
          <w:tcPr>
            <w:tcW w:w="3809" w:type="dxa"/>
            <w:shd w:val="clear" w:color="auto" w:fill="9C4B96"/>
          </w:tcPr>
          <w:p w14:paraId="43951B7F" w14:textId="77777777" w:rsidR="00921330" w:rsidRDefault="00921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8" w:type="dxa"/>
            <w:shd w:val="clear" w:color="auto" w:fill="9C4B96"/>
          </w:tcPr>
          <w:p w14:paraId="4A4CB0AD" w14:textId="77777777" w:rsidR="00921330" w:rsidRDefault="00000000">
            <w:pPr>
              <w:pStyle w:val="TableParagraph"/>
              <w:spacing w:before="63"/>
              <w:ind w:left="182" w:right="18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TARIFNÍ</w:t>
            </w:r>
            <w:r>
              <w:rPr>
                <w:rFonts w:ascii="Arial" w:hAnsi="Arial"/>
                <w:b/>
                <w:color w:val="FFFFFF"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ZÁKAZNÍCI</w:t>
            </w:r>
          </w:p>
        </w:tc>
        <w:tc>
          <w:tcPr>
            <w:tcW w:w="1779" w:type="dxa"/>
            <w:shd w:val="clear" w:color="auto" w:fill="9C4B96"/>
          </w:tcPr>
          <w:p w14:paraId="7B22B902" w14:textId="77777777" w:rsidR="00921330" w:rsidRDefault="00000000">
            <w:pPr>
              <w:pStyle w:val="TableParagraph"/>
              <w:spacing w:before="63"/>
              <w:ind w:left="179" w:right="17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TWIST</w:t>
            </w:r>
            <w:r>
              <w:rPr>
                <w:rFonts w:ascii="Arial" w:hAnsi="Arial"/>
                <w:b/>
                <w:color w:val="FFFFFF"/>
                <w:spacing w:val="13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ZÁKAZNÍCI</w:t>
            </w:r>
          </w:p>
        </w:tc>
      </w:tr>
      <w:tr w:rsidR="00921330" w14:paraId="6C3D2A22" w14:textId="77777777">
        <w:trPr>
          <w:trHeight w:val="324"/>
        </w:trPr>
        <w:tc>
          <w:tcPr>
            <w:tcW w:w="3809" w:type="dxa"/>
          </w:tcPr>
          <w:p w14:paraId="3CCCBFBF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Zprostředkovatelský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poplatek</w:t>
            </w:r>
          </w:p>
        </w:tc>
        <w:tc>
          <w:tcPr>
            <w:tcW w:w="1798" w:type="dxa"/>
          </w:tcPr>
          <w:p w14:paraId="15E4E346" w14:textId="77777777" w:rsidR="00921330" w:rsidRDefault="00000000">
            <w:pPr>
              <w:pStyle w:val="TableParagraph"/>
              <w:spacing w:before="66"/>
              <w:ind w:left="182" w:right="18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3,–</w:t>
            </w:r>
          </w:p>
        </w:tc>
        <w:tc>
          <w:tcPr>
            <w:tcW w:w="1779" w:type="dxa"/>
          </w:tcPr>
          <w:p w14:paraId="08EFA297" w14:textId="77777777" w:rsidR="00921330" w:rsidRDefault="00000000">
            <w:pPr>
              <w:pStyle w:val="TableParagraph"/>
              <w:spacing w:before="66"/>
              <w:ind w:left="179" w:right="17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3,–</w:t>
            </w:r>
          </w:p>
        </w:tc>
      </w:tr>
      <w:tr w:rsidR="00921330" w14:paraId="43636E8F" w14:textId="77777777">
        <w:trPr>
          <w:trHeight w:val="536"/>
        </w:trPr>
        <w:tc>
          <w:tcPr>
            <w:tcW w:w="3809" w:type="dxa"/>
          </w:tcPr>
          <w:p w14:paraId="01864BCC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Zprostředkovatelský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poplatek</w:t>
            </w:r>
          </w:p>
          <w:p w14:paraId="181684E3" w14:textId="77777777" w:rsidR="00921330" w:rsidRDefault="00000000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za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transakce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společnosti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EZE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International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Ltd.</w:t>
            </w:r>
          </w:p>
        </w:tc>
        <w:tc>
          <w:tcPr>
            <w:tcW w:w="1798" w:type="dxa"/>
            <w:shd w:val="clear" w:color="auto" w:fill="DBE6E9"/>
          </w:tcPr>
          <w:p w14:paraId="32F4BFA6" w14:textId="77777777" w:rsidR="00921330" w:rsidRDefault="00000000">
            <w:pPr>
              <w:pStyle w:val="TableParagraph"/>
              <w:spacing w:before="90"/>
              <w:ind w:left="176" w:right="18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5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%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výše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transakce</w:t>
            </w:r>
          </w:p>
          <w:p w14:paraId="726917B5" w14:textId="77777777" w:rsidR="00921330" w:rsidRDefault="00000000">
            <w:pPr>
              <w:pStyle w:val="TableParagraph"/>
              <w:spacing w:before="1"/>
              <w:ind w:left="182" w:right="182"/>
              <w:jc w:val="center"/>
              <w:rPr>
                <w:sz w:val="14"/>
              </w:rPr>
            </w:pPr>
            <w:r>
              <w:rPr>
                <w:w w:val="85"/>
                <w:sz w:val="14"/>
              </w:rPr>
              <w:t>(min</w:t>
            </w:r>
            <w:r>
              <w:rPr>
                <w:spacing w:val="2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5,–</w:t>
            </w:r>
            <w:r>
              <w:rPr>
                <w:spacing w:val="3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a</w:t>
            </w:r>
            <w:r>
              <w:rPr>
                <w:spacing w:val="3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max.</w:t>
            </w:r>
            <w:r>
              <w:rPr>
                <w:spacing w:val="3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100,–)</w:t>
            </w:r>
          </w:p>
        </w:tc>
        <w:tc>
          <w:tcPr>
            <w:tcW w:w="1779" w:type="dxa"/>
            <w:shd w:val="clear" w:color="auto" w:fill="DBE6E9"/>
          </w:tcPr>
          <w:p w14:paraId="44BF7F7D" w14:textId="77777777" w:rsidR="00921330" w:rsidRDefault="00000000">
            <w:pPr>
              <w:pStyle w:val="TableParagraph"/>
              <w:spacing w:before="90"/>
              <w:ind w:left="179" w:right="18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5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%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výše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transakce</w:t>
            </w:r>
          </w:p>
          <w:p w14:paraId="018AC2E5" w14:textId="77777777" w:rsidR="00921330" w:rsidRDefault="00000000">
            <w:pPr>
              <w:pStyle w:val="TableParagraph"/>
              <w:spacing w:before="1"/>
              <w:ind w:left="179" w:right="179"/>
              <w:jc w:val="center"/>
              <w:rPr>
                <w:sz w:val="14"/>
              </w:rPr>
            </w:pPr>
            <w:r>
              <w:rPr>
                <w:w w:val="85"/>
                <w:sz w:val="14"/>
              </w:rPr>
              <w:t>(min</w:t>
            </w:r>
            <w:r>
              <w:rPr>
                <w:spacing w:val="3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5,–</w:t>
            </w:r>
            <w:r>
              <w:rPr>
                <w:spacing w:val="3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a</w:t>
            </w:r>
            <w:r>
              <w:rPr>
                <w:spacing w:val="4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max.</w:t>
            </w:r>
            <w:r>
              <w:rPr>
                <w:spacing w:val="3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100,–)</w:t>
            </w:r>
          </w:p>
        </w:tc>
      </w:tr>
    </w:tbl>
    <w:p w14:paraId="58953399" w14:textId="77777777" w:rsidR="00921330" w:rsidRDefault="00000000">
      <w:pPr>
        <w:pStyle w:val="Zkladntext"/>
        <w:spacing w:before="145" w:line="244" w:lineRule="auto"/>
        <w:ind w:left="240"/>
      </w:pPr>
      <w:r>
        <w:rPr>
          <w:w w:val="80"/>
        </w:rPr>
        <w:t>Cena</w:t>
      </w:r>
      <w:r>
        <w:rPr>
          <w:spacing w:val="8"/>
          <w:w w:val="80"/>
        </w:rPr>
        <w:t xml:space="preserve"> </w:t>
      </w:r>
      <w:r>
        <w:rPr>
          <w:w w:val="80"/>
        </w:rPr>
        <w:t>za</w:t>
      </w:r>
      <w:r>
        <w:rPr>
          <w:spacing w:val="11"/>
          <w:w w:val="80"/>
        </w:rPr>
        <w:t xml:space="preserve"> </w:t>
      </w:r>
      <w:r>
        <w:rPr>
          <w:w w:val="80"/>
        </w:rPr>
        <w:t>zakoupené</w:t>
      </w:r>
      <w:r>
        <w:rPr>
          <w:spacing w:val="8"/>
          <w:w w:val="80"/>
        </w:rPr>
        <w:t xml:space="preserve"> </w:t>
      </w:r>
      <w:r>
        <w:rPr>
          <w:w w:val="80"/>
        </w:rPr>
        <w:t>zboží</w:t>
      </w:r>
      <w:r>
        <w:rPr>
          <w:spacing w:val="12"/>
          <w:w w:val="80"/>
        </w:rPr>
        <w:t xml:space="preserve"> </w:t>
      </w:r>
      <w:r>
        <w:rPr>
          <w:w w:val="80"/>
        </w:rPr>
        <w:t>či</w:t>
      </w:r>
      <w:r>
        <w:rPr>
          <w:spacing w:val="12"/>
          <w:w w:val="80"/>
        </w:rPr>
        <w:t xml:space="preserve"> </w:t>
      </w:r>
      <w:r>
        <w:rPr>
          <w:w w:val="80"/>
        </w:rPr>
        <w:t>služby</w:t>
      </w:r>
      <w:r>
        <w:rPr>
          <w:spacing w:val="10"/>
          <w:w w:val="80"/>
        </w:rPr>
        <w:t xml:space="preserve"> </w:t>
      </w:r>
      <w:r>
        <w:rPr>
          <w:w w:val="80"/>
        </w:rPr>
        <w:t>vám</w:t>
      </w:r>
      <w:r>
        <w:rPr>
          <w:spacing w:val="12"/>
          <w:w w:val="80"/>
        </w:rPr>
        <w:t xml:space="preserve"> </w:t>
      </w:r>
      <w:r>
        <w:rPr>
          <w:w w:val="80"/>
        </w:rPr>
        <w:t>bude</w:t>
      </w:r>
      <w:r>
        <w:rPr>
          <w:spacing w:val="12"/>
          <w:w w:val="80"/>
        </w:rPr>
        <w:t xml:space="preserve"> </w:t>
      </w:r>
      <w:r>
        <w:rPr>
          <w:w w:val="80"/>
        </w:rPr>
        <w:t>zúčtována</w:t>
      </w:r>
      <w:r>
        <w:rPr>
          <w:spacing w:val="11"/>
          <w:w w:val="80"/>
        </w:rPr>
        <w:t xml:space="preserve"> </w:t>
      </w:r>
      <w:r>
        <w:rPr>
          <w:w w:val="80"/>
        </w:rPr>
        <w:t>ve</w:t>
      </w:r>
      <w:r>
        <w:rPr>
          <w:spacing w:val="9"/>
          <w:w w:val="80"/>
        </w:rPr>
        <w:t xml:space="preserve"> </w:t>
      </w:r>
      <w:r>
        <w:rPr>
          <w:w w:val="80"/>
        </w:rPr>
        <w:t>vašem</w:t>
      </w:r>
      <w:r>
        <w:rPr>
          <w:spacing w:val="7"/>
          <w:w w:val="80"/>
        </w:rPr>
        <w:t xml:space="preserve"> </w:t>
      </w:r>
      <w:r>
        <w:rPr>
          <w:w w:val="80"/>
        </w:rPr>
        <w:t>Vyúčtování</w:t>
      </w:r>
      <w:r>
        <w:rPr>
          <w:spacing w:val="11"/>
          <w:w w:val="80"/>
        </w:rPr>
        <w:t xml:space="preserve"> </w:t>
      </w:r>
      <w:r>
        <w:rPr>
          <w:w w:val="80"/>
        </w:rPr>
        <w:t>služeb</w:t>
      </w:r>
      <w:r>
        <w:rPr>
          <w:spacing w:val="8"/>
          <w:w w:val="80"/>
        </w:rPr>
        <w:t xml:space="preserve"> </w:t>
      </w:r>
      <w:r>
        <w:rPr>
          <w:w w:val="80"/>
        </w:rPr>
        <w:t>T-Mobile.</w:t>
      </w:r>
      <w:r>
        <w:rPr>
          <w:spacing w:val="8"/>
          <w:w w:val="80"/>
        </w:rPr>
        <w:t xml:space="preserve"> </w:t>
      </w:r>
      <w:r>
        <w:rPr>
          <w:w w:val="80"/>
        </w:rPr>
        <w:t>V</w:t>
      </w:r>
      <w:r>
        <w:rPr>
          <w:spacing w:val="10"/>
          <w:w w:val="80"/>
        </w:rPr>
        <w:t xml:space="preserve"> </w:t>
      </w:r>
      <w:r>
        <w:rPr>
          <w:w w:val="80"/>
        </w:rPr>
        <w:t>případě</w:t>
      </w:r>
      <w:r>
        <w:rPr>
          <w:spacing w:val="12"/>
          <w:w w:val="80"/>
        </w:rPr>
        <w:t xml:space="preserve"> </w:t>
      </w:r>
      <w:r>
        <w:rPr>
          <w:w w:val="80"/>
        </w:rPr>
        <w:t>platby</w:t>
      </w:r>
      <w:r>
        <w:rPr>
          <w:spacing w:val="6"/>
          <w:w w:val="80"/>
        </w:rPr>
        <w:t xml:space="preserve"> </w:t>
      </w:r>
      <w:r>
        <w:rPr>
          <w:w w:val="80"/>
        </w:rPr>
        <w:t>přes</w:t>
      </w:r>
      <w:r>
        <w:rPr>
          <w:spacing w:val="7"/>
          <w:w w:val="80"/>
        </w:rPr>
        <w:t xml:space="preserve"> </w:t>
      </w:r>
      <w:r>
        <w:rPr>
          <w:w w:val="80"/>
        </w:rPr>
        <w:t>WAP</w:t>
      </w:r>
      <w:r>
        <w:rPr>
          <w:spacing w:val="10"/>
          <w:w w:val="80"/>
        </w:rPr>
        <w:t xml:space="preserve"> </w:t>
      </w:r>
      <w:r>
        <w:rPr>
          <w:w w:val="80"/>
        </w:rPr>
        <w:t>je</w:t>
      </w:r>
      <w:r>
        <w:rPr>
          <w:spacing w:val="1"/>
          <w:w w:val="80"/>
        </w:rPr>
        <w:t xml:space="preserve"> </w:t>
      </w:r>
      <w:r>
        <w:rPr>
          <w:w w:val="80"/>
        </w:rPr>
        <w:t>připojení na</w:t>
      </w:r>
      <w:r>
        <w:rPr>
          <w:spacing w:val="1"/>
          <w:w w:val="80"/>
        </w:rPr>
        <w:t xml:space="preserve"> </w:t>
      </w:r>
      <w:r>
        <w:rPr>
          <w:w w:val="80"/>
        </w:rPr>
        <w:t>wapové stránky</w:t>
      </w:r>
      <w:r>
        <w:rPr>
          <w:spacing w:val="1"/>
          <w:w w:val="80"/>
        </w:rPr>
        <w:t xml:space="preserve"> </w:t>
      </w:r>
      <w:r>
        <w:rPr>
          <w:w w:val="80"/>
        </w:rPr>
        <w:t>účtováno sazbami</w:t>
      </w:r>
      <w:r>
        <w:rPr>
          <w:spacing w:val="1"/>
          <w:w w:val="80"/>
        </w:rPr>
        <w:t xml:space="preserve"> </w:t>
      </w:r>
      <w:r>
        <w:rPr>
          <w:w w:val="80"/>
        </w:rPr>
        <w:t>služby T-Mobile W@P. V případě</w:t>
      </w:r>
      <w:r>
        <w:rPr>
          <w:spacing w:val="1"/>
          <w:w w:val="80"/>
        </w:rPr>
        <w:t xml:space="preserve"> </w:t>
      </w:r>
      <w:r>
        <w:rPr>
          <w:w w:val="80"/>
        </w:rPr>
        <w:t>platby přes Internet</w:t>
      </w:r>
      <w:r>
        <w:rPr>
          <w:spacing w:val="1"/>
          <w:w w:val="80"/>
        </w:rPr>
        <w:t xml:space="preserve"> </w:t>
      </w:r>
      <w:r>
        <w:rPr>
          <w:w w:val="80"/>
        </w:rPr>
        <w:t>v mobilu je</w:t>
      </w:r>
      <w:r>
        <w:rPr>
          <w:spacing w:val="1"/>
          <w:w w:val="80"/>
        </w:rPr>
        <w:t xml:space="preserve"> </w:t>
      </w:r>
      <w:r>
        <w:rPr>
          <w:w w:val="80"/>
        </w:rPr>
        <w:t>připojení</w:t>
      </w:r>
      <w:r>
        <w:rPr>
          <w:spacing w:val="1"/>
          <w:w w:val="80"/>
        </w:rPr>
        <w:t xml:space="preserve"> </w:t>
      </w:r>
      <w:r>
        <w:rPr>
          <w:w w:val="80"/>
        </w:rPr>
        <w:t>na</w:t>
      </w:r>
      <w:r>
        <w:rPr>
          <w:spacing w:val="1"/>
          <w:w w:val="80"/>
        </w:rPr>
        <w:t xml:space="preserve"> </w:t>
      </w:r>
      <w:r>
        <w:rPr>
          <w:w w:val="80"/>
        </w:rPr>
        <w:t>internetové</w:t>
      </w:r>
      <w:r>
        <w:rPr>
          <w:spacing w:val="11"/>
          <w:w w:val="80"/>
        </w:rPr>
        <w:t xml:space="preserve"> </w:t>
      </w:r>
      <w:r>
        <w:rPr>
          <w:w w:val="80"/>
        </w:rPr>
        <w:t>stránky</w:t>
      </w:r>
      <w:r>
        <w:rPr>
          <w:spacing w:val="10"/>
          <w:w w:val="80"/>
        </w:rPr>
        <w:t xml:space="preserve"> </w:t>
      </w:r>
      <w:r>
        <w:rPr>
          <w:w w:val="80"/>
        </w:rPr>
        <w:t>účtováno</w:t>
      </w:r>
      <w:r>
        <w:rPr>
          <w:spacing w:val="12"/>
          <w:w w:val="80"/>
        </w:rPr>
        <w:t xml:space="preserve"> </w:t>
      </w:r>
      <w:r>
        <w:rPr>
          <w:w w:val="80"/>
        </w:rPr>
        <w:t>sazbami</w:t>
      </w:r>
      <w:r>
        <w:rPr>
          <w:spacing w:val="6"/>
          <w:w w:val="80"/>
        </w:rPr>
        <w:t xml:space="preserve"> </w:t>
      </w:r>
      <w:r>
        <w:rPr>
          <w:w w:val="80"/>
        </w:rPr>
        <w:t>služby</w:t>
      </w:r>
      <w:r>
        <w:rPr>
          <w:spacing w:val="7"/>
          <w:w w:val="80"/>
        </w:rPr>
        <w:t xml:space="preserve"> </w:t>
      </w:r>
      <w:r>
        <w:rPr>
          <w:w w:val="80"/>
        </w:rPr>
        <w:t>Internet</w:t>
      </w:r>
      <w:r>
        <w:rPr>
          <w:spacing w:val="12"/>
          <w:w w:val="80"/>
        </w:rPr>
        <w:t xml:space="preserve"> </w:t>
      </w:r>
      <w:r>
        <w:rPr>
          <w:w w:val="80"/>
        </w:rPr>
        <w:t>v</w:t>
      </w:r>
      <w:r>
        <w:rPr>
          <w:spacing w:val="6"/>
          <w:w w:val="80"/>
        </w:rPr>
        <w:t xml:space="preserve"> </w:t>
      </w:r>
      <w:r>
        <w:rPr>
          <w:w w:val="80"/>
        </w:rPr>
        <w:t>mobilu.</w:t>
      </w:r>
      <w:r>
        <w:rPr>
          <w:spacing w:val="12"/>
          <w:w w:val="80"/>
        </w:rPr>
        <w:t xml:space="preserve"> </w:t>
      </w:r>
      <w:r>
        <w:rPr>
          <w:w w:val="80"/>
        </w:rPr>
        <w:t>Seznam</w:t>
      </w:r>
      <w:r>
        <w:rPr>
          <w:spacing w:val="7"/>
          <w:w w:val="80"/>
        </w:rPr>
        <w:t xml:space="preserve"> </w:t>
      </w:r>
      <w:r>
        <w:rPr>
          <w:w w:val="80"/>
        </w:rPr>
        <w:t>internetových</w:t>
      </w:r>
      <w:r>
        <w:rPr>
          <w:spacing w:val="8"/>
          <w:w w:val="80"/>
        </w:rPr>
        <w:t xml:space="preserve"> </w:t>
      </w:r>
      <w:r>
        <w:rPr>
          <w:w w:val="80"/>
        </w:rPr>
        <w:t>obchodů,</w:t>
      </w:r>
      <w:r>
        <w:rPr>
          <w:spacing w:val="8"/>
          <w:w w:val="80"/>
        </w:rPr>
        <w:t xml:space="preserve"> </w:t>
      </w:r>
      <w:r>
        <w:rPr>
          <w:w w:val="80"/>
        </w:rPr>
        <w:t>ve</w:t>
      </w:r>
      <w:r>
        <w:rPr>
          <w:spacing w:val="11"/>
          <w:w w:val="80"/>
        </w:rPr>
        <w:t xml:space="preserve"> </w:t>
      </w:r>
      <w:r>
        <w:rPr>
          <w:w w:val="80"/>
        </w:rPr>
        <w:t>kterých</w:t>
      </w:r>
      <w:r>
        <w:rPr>
          <w:spacing w:val="11"/>
          <w:w w:val="80"/>
        </w:rPr>
        <w:t xml:space="preserve"> </w:t>
      </w:r>
      <w:r>
        <w:rPr>
          <w:w w:val="80"/>
        </w:rPr>
        <w:t>lze</w:t>
      </w:r>
      <w:r>
        <w:rPr>
          <w:spacing w:val="12"/>
          <w:w w:val="80"/>
        </w:rPr>
        <w:t xml:space="preserve"> </w:t>
      </w:r>
      <w:r>
        <w:rPr>
          <w:w w:val="80"/>
        </w:rPr>
        <w:t>platit</w:t>
      </w:r>
      <w:r>
        <w:rPr>
          <w:spacing w:val="8"/>
          <w:w w:val="80"/>
        </w:rPr>
        <w:t xml:space="preserve"> </w:t>
      </w:r>
      <w:r>
        <w:rPr>
          <w:w w:val="80"/>
        </w:rPr>
        <w:t>s</w:t>
      </w:r>
      <w:r>
        <w:rPr>
          <w:spacing w:val="10"/>
          <w:w w:val="80"/>
        </w:rPr>
        <w:t xml:space="preserve"> </w:t>
      </w:r>
      <w:r>
        <w:rPr>
          <w:w w:val="80"/>
        </w:rPr>
        <w:t>využitím</w:t>
      </w:r>
      <w:r>
        <w:rPr>
          <w:spacing w:val="1"/>
          <w:w w:val="80"/>
        </w:rPr>
        <w:t xml:space="preserve"> </w:t>
      </w:r>
      <w:r>
        <w:rPr>
          <w:w w:val="80"/>
        </w:rPr>
        <w:t>služby</w:t>
      </w:r>
      <w:r>
        <w:rPr>
          <w:spacing w:val="6"/>
          <w:w w:val="80"/>
        </w:rPr>
        <w:t xml:space="preserve"> </w:t>
      </w:r>
      <w:r>
        <w:rPr>
          <w:w w:val="80"/>
        </w:rPr>
        <w:t>T-Mobile</w:t>
      </w:r>
      <w:r>
        <w:rPr>
          <w:spacing w:val="7"/>
          <w:w w:val="80"/>
        </w:rPr>
        <w:t xml:space="preserve"> </w:t>
      </w:r>
      <w:r>
        <w:rPr>
          <w:w w:val="80"/>
        </w:rPr>
        <w:t>m-platba,</w:t>
      </w:r>
      <w:r>
        <w:rPr>
          <w:spacing w:val="7"/>
          <w:w w:val="80"/>
        </w:rPr>
        <w:t xml:space="preserve"> </w:t>
      </w:r>
      <w:r>
        <w:rPr>
          <w:w w:val="80"/>
        </w:rPr>
        <w:t>najdete</w:t>
      </w:r>
      <w:r>
        <w:rPr>
          <w:spacing w:val="10"/>
          <w:w w:val="80"/>
        </w:rPr>
        <w:t xml:space="preserve"> </w:t>
      </w:r>
      <w:r>
        <w:rPr>
          <w:w w:val="80"/>
        </w:rPr>
        <w:t>na</w:t>
      </w:r>
      <w:r>
        <w:rPr>
          <w:spacing w:val="7"/>
          <w:w w:val="80"/>
        </w:rPr>
        <w:t xml:space="preserve"> </w:t>
      </w:r>
      <w:hyperlink r:id="rId42">
        <w:r>
          <w:rPr>
            <w:w w:val="80"/>
          </w:rPr>
          <w:t>www.t-mobile.cz,</w:t>
        </w:r>
        <w:r>
          <w:rPr>
            <w:spacing w:val="7"/>
            <w:w w:val="80"/>
          </w:rPr>
          <w:t xml:space="preserve"> </w:t>
        </w:r>
      </w:hyperlink>
      <w:hyperlink r:id="rId43">
        <w:r>
          <w:rPr>
            <w:w w:val="80"/>
          </w:rPr>
          <w:t>www.platmobilem.cz</w:t>
        </w:r>
        <w:r>
          <w:rPr>
            <w:spacing w:val="6"/>
            <w:w w:val="80"/>
          </w:rPr>
          <w:t xml:space="preserve"> </w:t>
        </w:r>
      </w:hyperlink>
      <w:r>
        <w:rPr>
          <w:w w:val="80"/>
        </w:rPr>
        <w:t>nebo</w:t>
      </w:r>
      <w:r>
        <w:rPr>
          <w:spacing w:val="7"/>
          <w:w w:val="80"/>
        </w:rPr>
        <w:t xml:space="preserve"> </w:t>
      </w:r>
      <w:r>
        <w:rPr>
          <w:w w:val="80"/>
        </w:rPr>
        <w:t>na</w:t>
      </w:r>
      <w:r>
        <w:rPr>
          <w:spacing w:val="11"/>
          <w:w w:val="80"/>
        </w:rPr>
        <w:t xml:space="preserve"> </w:t>
      </w:r>
      <w:r>
        <w:rPr>
          <w:w w:val="80"/>
        </w:rPr>
        <w:t>603</w:t>
      </w:r>
      <w:r>
        <w:rPr>
          <w:spacing w:val="7"/>
          <w:w w:val="80"/>
        </w:rPr>
        <w:t xml:space="preserve"> </w:t>
      </w:r>
      <w:r>
        <w:rPr>
          <w:w w:val="80"/>
        </w:rPr>
        <w:t>603</w:t>
      </w:r>
      <w:r>
        <w:rPr>
          <w:spacing w:val="8"/>
          <w:w w:val="80"/>
        </w:rPr>
        <w:t xml:space="preserve"> </w:t>
      </w:r>
      <w:r>
        <w:rPr>
          <w:w w:val="80"/>
        </w:rPr>
        <w:t>603</w:t>
      </w:r>
      <w:r>
        <w:rPr>
          <w:spacing w:val="7"/>
          <w:w w:val="80"/>
        </w:rPr>
        <w:t xml:space="preserve"> </w:t>
      </w:r>
      <w:r>
        <w:rPr>
          <w:w w:val="80"/>
        </w:rPr>
        <w:t>(4603</w:t>
      </w:r>
      <w:r>
        <w:rPr>
          <w:spacing w:val="7"/>
          <w:w w:val="80"/>
        </w:rPr>
        <w:t xml:space="preserve"> </w:t>
      </w:r>
      <w:r>
        <w:rPr>
          <w:w w:val="80"/>
        </w:rPr>
        <w:t>ze</w:t>
      </w:r>
      <w:r>
        <w:rPr>
          <w:spacing w:val="7"/>
          <w:w w:val="80"/>
        </w:rPr>
        <w:t xml:space="preserve"> </w:t>
      </w:r>
      <w:r>
        <w:rPr>
          <w:w w:val="80"/>
        </w:rPr>
        <w:t>sítě</w:t>
      </w:r>
      <w:r>
        <w:rPr>
          <w:spacing w:val="8"/>
          <w:w w:val="80"/>
        </w:rPr>
        <w:t xml:space="preserve"> </w:t>
      </w:r>
      <w:r>
        <w:rPr>
          <w:w w:val="80"/>
        </w:rPr>
        <w:t>T-Mobile).</w:t>
      </w:r>
    </w:p>
    <w:p w14:paraId="6EE95D1B" w14:textId="77777777" w:rsidR="00921330" w:rsidRDefault="00921330">
      <w:pPr>
        <w:pStyle w:val="Zkladntext"/>
        <w:rPr>
          <w:sz w:val="18"/>
        </w:rPr>
      </w:pPr>
    </w:p>
    <w:p w14:paraId="09A5BD90" w14:textId="77777777" w:rsidR="00921330" w:rsidRDefault="00921330">
      <w:pPr>
        <w:pStyle w:val="Zkladntext"/>
        <w:spacing w:before="9"/>
      </w:pPr>
    </w:p>
    <w:p w14:paraId="3665EE64" w14:textId="77777777" w:rsidR="00921330" w:rsidRDefault="00000000">
      <w:pPr>
        <w:pStyle w:val="Nadpis3"/>
        <w:spacing w:before="0"/>
      </w:pPr>
      <w:r>
        <w:rPr>
          <w:color w:val="E10074"/>
          <w:w w:val="80"/>
        </w:rPr>
        <w:t>MŮJ</w:t>
      </w:r>
      <w:r>
        <w:rPr>
          <w:color w:val="E10074"/>
          <w:spacing w:val="17"/>
          <w:w w:val="80"/>
        </w:rPr>
        <w:t xml:space="preserve"> </w:t>
      </w:r>
      <w:r>
        <w:rPr>
          <w:color w:val="E10074"/>
          <w:w w:val="80"/>
        </w:rPr>
        <w:t>T-MOBILE</w:t>
      </w:r>
    </w:p>
    <w:p w14:paraId="7F774B31" w14:textId="77777777" w:rsidR="00921330" w:rsidRDefault="00921330">
      <w:pPr>
        <w:pStyle w:val="Zkladntext"/>
        <w:spacing w:before="8"/>
        <w:rPr>
          <w:rFonts w:ascii="Arial"/>
          <w:b/>
          <w:sz w:val="2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3065"/>
        <w:gridCol w:w="4320"/>
      </w:tblGrid>
      <w:tr w:rsidR="00921330" w14:paraId="27971DAD" w14:textId="77777777">
        <w:trPr>
          <w:trHeight w:val="326"/>
        </w:trPr>
        <w:tc>
          <w:tcPr>
            <w:tcW w:w="3065" w:type="dxa"/>
            <w:tcBorders>
              <w:top w:val="single" w:sz="48" w:space="0" w:color="9C4B96"/>
            </w:tcBorders>
          </w:tcPr>
          <w:p w14:paraId="1E8C80FA" w14:textId="77777777" w:rsidR="00921330" w:rsidRDefault="00000000">
            <w:pPr>
              <w:pStyle w:val="TableParagraph"/>
              <w:spacing w:before="72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Aktivace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/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měsíční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paušál</w:t>
            </w:r>
          </w:p>
        </w:tc>
        <w:tc>
          <w:tcPr>
            <w:tcW w:w="4320" w:type="dxa"/>
            <w:tcBorders>
              <w:top w:val="single" w:sz="48" w:space="0" w:color="9C4B96"/>
            </w:tcBorders>
          </w:tcPr>
          <w:p w14:paraId="0F3CB923" w14:textId="77777777" w:rsidR="00921330" w:rsidRDefault="00000000">
            <w:pPr>
              <w:pStyle w:val="TableParagraph"/>
              <w:spacing w:before="72"/>
              <w:ind w:left="2184" w:right="1554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zdarma</w:t>
            </w:r>
          </w:p>
        </w:tc>
      </w:tr>
      <w:tr w:rsidR="00921330" w14:paraId="29467DF5" w14:textId="77777777">
        <w:trPr>
          <w:trHeight w:val="265"/>
        </w:trPr>
        <w:tc>
          <w:tcPr>
            <w:tcW w:w="3065" w:type="dxa"/>
          </w:tcPr>
          <w:p w14:paraId="6B5A44E5" w14:textId="77777777" w:rsidR="00921330" w:rsidRDefault="00000000">
            <w:pPr>
              <w:pStyle w:val="TableParagraph"/>
              <w:spacing w:before="69" w:line="17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Aktivace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/deaktivace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služeb</w:t>
            </w:r>
          </w:p>
        </w:tc>
        <w:tc>
          <w:tcPr>
            <w:tcW w:w="4320" w:type="dxa"/>
            <w:shd w:val="clear" w:color="auto" w:fill="DBE6E9"/>
          </w:tcPr>
          <w:p w14:paraId="0111F73D" w14:textId="77777777" w:rsidR="00921330" w:rsidRDefault="00000000">
            <w:pPr>
              <w:pStyle w:val="TableParagraph"/>
              <w:tabs>
                <w:tab w:val="left" w:pos="1147"/>
                <w:tab w:val="left" w:pos="4320"/>
              </w:tabs>
              <w:spacing w:before="69" w:line="176" w:lineRule="exact"/>
              <w:ind w:left="628" w:right="-15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18"/>
                <w:shd w:val="clear" w:color="auto" w:fill="DBE6E9"/>
              </w:rPr>
              <w:t xml:space="preserve"> </w:t>
            </w:r>
            <w:r>
              <w:rPr>
                <w:rFonts w:ascii="Times New Roman" w:hAnsi="Times New Roman"/>
                <w:sz w:val="18"/>
                <w:shd w:val="clear" w:color="auto" w:fill="DBE6E9"/>
              </w:rPr>
              <w:tab/>
            </w:r>
            <w:r>
              <w:rPr>
                <w:w w:val="80"/>
                <w:sz w:val="18"/>
                <w:shd w:val="clear" w:color="auto" w:fill="DBE6E9"/>
              </w:rPr>
              <w:t>dle</w:t>
            </w:r>
            <w:r>
              <w:rPr>
                <w:spacing w:val="12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8"/>
                <w:shd w:val="clear" w:color="auto" w:fill="DBE6E9"/>
              </w:rPr>
              <w:t>aktuálního</w:t>
            </w:r>
            <w:r>
              <w:rPr>
                <w:spacing w:val="13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8"/>
                <w:shd w:val="clear" w:color="auto" w:fill="DBE6E9"/>
              </w:rPr>
              <w:t>ceníku</w:t>
            </w:r>
            <w:r>
              <w:rPr>
                <w:spacing w:val="13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8"/>
                <w:shd w:val="clear" w:color="auto" w:fill="DBE6E9"/>
              </w:rPr>
              <w:t>příslušných</w:t>
            </w:r>
            <w:r>
              <w:rPr>
                <w:spacing w:val="13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8"/>
                <w:shd w:val="clear" w:color="auto" w:fill="DBE6E9"/>
              </w:rPr>
              <w:t>služeb</w:t>
            </w:r>
            <w:r>
              <w:rPr>
                <w:sz w:val="18"/>
                <w:shd w:val="clear" w:color="auto" w:fill="DBE6E9"/>
              </w:rPr>
              <w:tab/>
            </w:r>
          </w:p>
        </w:tc>
      </w:tr>
    </w:tbl>
    <w:p w14:paraId="105AEC96" w14:textId="77777777" w:rsidR="00921330" w:rsidRDefault="00000000">
      <w:pPr>
        <w:pStyle w:val="Zkladntext"/>
        <w:rPr>
          <w:rFonts w:ascii="Arial"/>
          <w:b/>
          <w:sz w:val="38"/>
        </w:rPr>
      </w:pPr>
      <w:r>
        <w:br w:type="column"/>
      </w:r>
    </w:p>
    <w:p w14:paraId="0B32E789" w14:textId="77777777" w:rsidR="00921330" w:rsidRDefault="00921330">
      <w:pPr>
        <w:pStyle w:val="Zkladntext"/>
        <w:spacing w:before="7"/>
        <w:rPr>
          <w:rFonts w:ascii="Arial"/>
          <w:b/>
          <w:sz w:val="53"/>
        </w:rPr>
      </w:pPr>
    </w:p>
    <w:p w14:paraId="3AE934F8" w14:textId="77777777" w:rsidR="00921330" w:rsidRDefault="00000000">
      <w:pPr>
        <w:pStyle w:val="Nadpis3"/>
        <w:spacing w:before="0"/>
      </w:pPr>
      <w:r>
        <w:rPr>
          <w:color w:val="E10074"/>
          <w:w w:val="80"/>
        </w:rPr>
        <w:t>SMS</w:t>
      </w:r>
      <w:r>
        <w:rPr>
          <w:color w:val="E10074"/>
          <w:spacing w:val="17"/>
          <w:w w:val="80"/>
        </w:rPr>
        <w:t xml:space="preserve"> </w:t>
      </w:r>
      <w:r>
        <w:rPr>
          <w:color w:val="E10074"/>
          <w:w w:val="80"/>
        </w:rPr>
        <w:t>NA</w:t>
      </w:r>
      <w:r>
        <w:rPr>
          <w:color w:val="E10074"/>
          <w:spacing w:val="13"/>
          <w:w w:val="80"/>
        </w:rPr>
        <w:t xml:space="preserve"> </w:t>
      </w:r>
      <w:r>
        <w:rPr>
          <w:color w:val="E10074"/>
          <w:w w:val="80"/>
        </w:rPr>
        <w:t>PEVNOU</w:t>
      </w:r>
      <w:r>
        <w:rPr>
          <w:color w:val="E10074"/>
          <w:spacing w:val="12"/>
          <w:w w:val="80"/>
        </w:rPr>
        <w:t xml:space="preserve"> </w:t>
      </w:r>
      <w:r>
        <w:rPr>
          <w:color w:val="E10074"/>
          <w:w w:val="80"/>
        </w:rPr>
        <w:t>LINKU</w:t>
      </w:r>
    </w:p>
    <w:p w14:paraId="1FA1E726" w14:textId="77777777" w:rsidR="00921330" w:rsidRDefault="00921330">
      <w:pPr>
        <w:pStyle w:val="Zkladntext"/>
        <w:spacing w:before="5"/>
        <w:rPr>
          <w:rFonts w:ascii="Arial"/>
          <w:b/>
          <w:sz w:val="3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4148"/>
        <w:gridCol w:w="3477"/>
      </w:tblGrid>
      <w:tr w:rsidR="00921330" w14:paraId="24086616" w14:textId="77777777">
        <w:trPr>
          <w:trHeight w:val="327"/>
        </w:trPr>
        <w:tc>
          <w:tcPr>
            <w:tcW w:w="4148" w:type="dxa"/>
            <w:tcBorders>
              <w:top w:val="single" w:sz="48" w:space="0" w:color="9C4B96"/>
            </w:tcBorders>
          </w:tcPr>
          <w:p w14:paraId="212D5EE5" w14:textId="77777777" w:rsidR="00921330" w:rsidRDefault="00000000">
            <w:pPr>
              <w:pStyle w:val="TableParagraph"/>
              <w:spacing w:before="62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Aktivace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/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měsíční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paušál</w:t>
            </w:r>
          </w:p>
        </w:tc>
        <w:tc>
          <w:tcPr>
            <w:tcW w:w="3477" w:type="dxa"/>
            <w:tcBorders>
              <w:top w:val="single" w:sz="48" w:space="0" w:color="9C4B96"/>
            </w:tcBorders>
          </w:tcPr>
          <w:p w14:paraId="649E329C" w14:textId="77777777" w:rsidR="00921330" w:rsidRDefault="00000000">
            <w:pPr>
              <w:pStyle w:val="TableParagraph"/>
              <w:spacing w:before="62"/>
              <w:ind w:left="1274" w:right="1621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zdarma</w:t>
            </w:r>
          </w:p>
        </w:tc>
      </w:tr>
      <w:tr w:rsidR="00921330" w14:paraId="5A191E91" w14:textId="77777777">
        <w:trPr>
          <w:trHeight w:val="328"/>
        </w:trPr>
        <w:tc>
          <w:tcPr>
            <w:tcW w:w="4148" w:type="dxa"/>
          </w:tcPr>
          <w:p w14:paraId="7141248B" w14:textId="77777777" w:rsidR="00921330" w:rsidRDefault="00000000">
            <w:pPr>
              <w:pStyle w:val="TableParagraph"/>
              <w:tabs>
                <w:tab w:val="left" w:pos="3796"/>
                <w:tab w:val="left" w:pos="5168"/>
              </w:tabs>
              <w:spacing w:before="63"/>
              <w:ind w:left="108" w:right="-1023"/>
              <w:rPr>
                <w:rFonts w:ascii="Times New Roman" w:hAnsi="Times New Roman"/>
                <w:sz w:val="18"/>
              </w:rPr>
            </w:pPr>
            <w:r>
              <w:rPr>
                <w:w w:val="80"/>
                <w:sz w:val="18"/>
              </w:rPr>
              <w:t>Odeslání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SMS</w:t>
            </w:r>
            <w:r>
              <w:rPr>
                <w:sz w:val="18"/>
              </w:rPr>
              <w:tab/>
            </w:r>
            <w:r>
              <w:rPr>
                <w:rFonts w:ascii="Times New Roman" w:hAnsi="Times New Roman"/>
                <w:sz w:val="18"/>
                <w:shd w:val="clear" w:color="auto" w:fill="DBE6E9"/>
              </w:rPr>
              <w:t xml:space="preserve"> </w:t>
            </w:r>
            <w:r>
              <w:rPr>
                <w:rFonts w:ascii="Times New Roman" w:hAnsi="Times New Roman"/>
                <w:sz w:val="18"/>
                <w:shd w:val="clear" w:color="auto" w:fill="DBE6E9"/>
              </w:rPr>
              <w:tab/>
            </w:r>
          </w:p>
        </w:tc>
        <w:tc>
          <w:tcPr>
            <w:tcW w:w="3477" w:type="dxa"/>
            <w:shd w:val="clear" w:color="auto" w:fill="DBE6E9"/>
          </w:tcPr>
          <w:p w14:paraId="6B23DE6E" w14:textId="77777777" w:rsidR="00921330" w:rsidRDefault="00000000">
            <w:pPr>
              <w:pStyle w:val="TableParagraph"/>
              <w:tabs>
                <w:tab w:val="left" w:pos="3477"/>
              </w:tabs>
              <w:spacing w:before="63"/>
              <w:ind w:left="1020" w:right="-15"/>
              <w:rPr>
                <w:sz w:val="18"/>
              </w:rPr>
            </w:pPr>
            <w:r>
              <w:rPr>
                <w:w w:val="80"/>
                <w:sz w:val="18"/>
                <w:shd w:val="clear" w:color="auto" w:fill="DBE6E9"/>
              </w:rPr>
              <w:t>dle</w:t>
            </w:r>
            <w:r>
              <w:rPr>
                <w:spacing w:val="7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8"/>
                <w:shd w:val="clear" w:color="auto" w:fill="DBE6E9"/>
              </w:rPr>
              <w:t>vašeho</w:t>
            </w:r>
            <w:r>
              <w:rPr>
                <w:spacing w:val="7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8"/>
                <w:shd w:val="clear" w:color="auto" w:fill="DBE6E9"/>
              </w:rPr>
              <w:t>tarifu</w:t>
            </w:r>
            <w:r>
              <w:rPr>
                <w:sz w:val="18"/>
                <w:shd w:val="clear" w:color="auto" w:fill="DBE6E9"/>
              </w:rPr>
              <w:tab/>
            </w:r>
          </w:p>
        </w:tc>
      </w:tr>
      <w:tr w:rsidR="00921330" w14:paraId="2BF11694" w14:textId="77777777">
        <w:trPr>
          <w:trHeight w:val="267"/>
        </w:trPr>
        <w:tc>
          <w:tcPr>
            <w:tcW w:w="4148" w:type="dxa"/>
          </w:tcPr>
          <w:p w14:paraId="10B67D37" w14:textId="77777777" w:rsidR="00921330" w:rsidRDefault="00000000">
            <w:pPr>
              <w:pStyle w:val="TableParagraph"/>
              <w:spacing w:before="63" w:line="184" w:lineRule="exact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Informační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SMS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ze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systému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doručování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zpráv</w:t>
            </w:r>
          </w:p>
        </w:tc>
        <w:tc>
          <w:tcPr>
            <w:tcW w:w="3477" w:type="dxa"/>
          </w:tcPr>
          <w:p w14:paraId="43EE66F8" w14:textId="77777777" w:rsidR="00921330" w:rsidRDefault="00000000">
            <w:pPr>
              <w:pStyle w:val="TableParagraph"/>
              <w:spacing w:before="63" w:line="184" w:lineRule="exact"/>
              <w:ind w:left="1274" w:right="1621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zdarma</w:t>
            </w:r>
          </w:p>
        </w:tc>
      </w:tr>
    </w:tbl>
    <w:p w14:paraId="5AFC077A" w14:textId="77777777" w:rsidR="00921330" w:rsidRDefault="00000000">
      <w:pPr>
        <w:pStyle w:val="Zkladntext"/>
        <w:spacing w:before="203"/>
        <w:ind w:left="240"/>
      </w:pPr>
      <w:r>
        <w:rPr>
          <w:w w:val="80"/>
        </w:rPr>
        <w:t>Více</w:t>
      </w:r>
      <w:r>
        <w:rPr>
          <w:spacing w:val="10"/>
          <w:w w:val="80"/>
        </w:rPr>
        <w:t xml:space="preserve"> </w:t>
      </w:r>
      <w:r>
        <w:rPr>
          <w:w w:val="80"/>
        </w:rPr>
        <w:t>informací</w:t>
      </w:r>
      <w:r>
        <w:rPr>
          <w:spacing w:val="10"/>
          <w:w w:val="80"/>
        </w:rPr>
        <w:t xml:space="preserve"> </w:t>
      </w:r>
      <w:r>
        <w:rPr>
          <w:w w:val="80"/>
        </w:rPr>
        <w:t>o</w:t>
      </w:r>
      <w:r>
        <w:rPr>
          <w:spacing w:val="10"/>
          <w:w w:val="80"/>
        </w:rPr>
        <w:t xml:space="preserve"> </w:t>
      </w:r>
      <w:r>
        <w:rPr>
          <w:w w:val="80"/>
        </w:rPr>
        <w:t>této</w:t>
      </w:r>
      <w:r>
        <w:rPr>
          <w:spacing w:val="9"/>
          <w:w w:val="80"/>
        </w:rPr>
        <w:t xml:space="preserve"> </w:t>
      </w:r>
      <w:r>
        <w:rPr>
          <w:w w:val="80"/>
        </w:rPr>
        <w:t>službě</w:t>
      </w:r>
      <w:r>
        <w:rPr>
          <w:spacing w:val="10"/>
          <w:w w:val="80"/>
        </w:rPr>
        <w:t xml:space="preserve"> </w:t>
      </w:r>
      <w:r>
        <w:rPr>
          <w:w w:val="80"/>
        </w:rPr>
        <w:t>na</w:t>
      </w:r>
      <w:r>
        <w:rPr>
          <w:spacing w:val="14"/>
          <w:w w:val="80"/>
        </w:rPr>
        <w:t xml:space="preserve"> </w:t>
      </w:r>
      <w:hyperlink r:id="rId44">
        <w:r>
          <w:rPr>
            <w:w w:val="80"/>
          </w:rPr>
          <w:t>www.t-mobile.cz.</w:t>
        </w:r>
        <w:r>
          <w:rPr>
            <w:spacing w:val="15"/>
            <w:w w:val="80"/>
          </w:rPr>
          <w:t xml:space="preserve"> </w:t>
        </w:r>
      </w:hyperlink>
      <w:r>
        <w:rPr>
          <w:w w:val="80"/>
        </w:rPr>
        <w:t>Službu</w:t>
      </w:r>
      <w:r>
        <w:rPr>
          <w:spacing w:val="11"/>
          <w:w w:val="80"/>
        </w:rPr>
        <w:t xml:space="preserve"> </w:t>
      </w:r>
      <w:r>
        <w:rPr>
          <w:w w:val="80"/>
        </w:rPr>
        <w:t>poskytuje</w:t>
      </w:r>
      <w:r>
        <w:rPr>
          <w:spacing w:val="10"/>
          <w:w w:val="80"/>
        </w:rPr>
        <w:t xml:space="preserve"> </w:t>
      </w:r>
      <w:r>
        <w:rPr>
          <w:w w:val="80"/>
        </w:rPr>
        <w:t>T-Mobile</w:t>
      </w:r>
      <w:r>
        <w:rPr>
          <w:spacing w:val="10"/>
          <w:w w:val="80"/>
        </w:rPr>
        <w:t xml:space="preserve"> </w:t>
      </w:r>
      <w:r>
        <w:rPr>
          <w:w w:val="80"/>
        </w:rPr>
        <w:t>ve</w:t>
      </w:r>
      <w:r>
        <w:rPr>
          <w:spacing w:val="14"/>
          <w:w w:val="80"/>
        </w:rPr>
        <w:t xml:space="preserve"> </w:t>
      </w:r>
      <w:r>
        <w:rPr>
          <w:w w:val="80"/>
        </w:rPr>
        <w:t>spolupráci</w:t>
      </w:r>
      <w:r>
        <w:rPr>
          <w:spacing w:val="14"/>
          <w:w w:val="80"/>
        </w:rPr>
        <w:t xml:space="preserve"> </w:t>
      </w:r>
      <w:r>
        <w:rPr>
          <w:w w:val="80"/>
        </w:rPr>
        <w:t>s</w:t>
      </w:r>
      <w:r>
        <w:rPr>
          <w:spacing w:val="9"/>
          <w:w w:val="80"/>
        </w:rPr>
        <w:t xml:space="preserve"> </w:t>
      </w:r>
      <w:r>
        <w:rPr>
          <w:w w:val="80"/>
        </w:rPr>
        <w:t>firmou</w:t>
      </w:r>
      <w:r>
        <w:rPr>
          <w:spacing w:val="10"/>
          <w:w w:val="80"/>
        </w:rPr>
        <w:t xml:space="preserve"> </w:t>
      </w:r>
      <w:proofErr w:type="spellStart"/>
      <w:r>
        <w:rPr>
          <w:w w:val="80"/>
        </w:rPr>
        <w:t>Fincom</w:t>
      </w:r>
      <w:proofErr w:type="spellEnd"/>
      <w:r>
        <w:rPr>
          <w:spacing w:val="15"/>
          <w:w w:val="80"/>
        </w:rPr>
        <w:t xml:space="preserve"> </w:t>
      </w:r>
      <w:r>
        <w:rPr>
          <w:w w:val="80"/>
        </w:rPr>
        <w:t>–</w:t>
      </w:r>
      <w:r>
        <w:rPr>
          <w:spacing w:val="9"/>
          <w:w w:val="80"/>
        </w:rPr>
        <w:t xml:space="preserve"> </w:t>
      </w:r>
      <w:r>
        <w:rPr>
          <w:w w:val="80"/>
        </w:rPr>
        <w:t>Materna</w:t>
      </w:r>
    </w:p>
    <w:p w14:paraId="11B7B9C0" w14:textId="77777777" w:rsidR="00921330" w:rsidRDefault="00000000">
      <w:pPr>
        <w:pStyle w:val="Zkladntext"/>
        <w:spacing w:before="2"/>
        <w:ind w:left="240"/>
      </w:pPr>
      <w:r>
        <w:rPr>
          <w:w w:val="80"/>
        </w:rPr>
        <w:t>Communications</w:t>
      </w:r>
      <w:r>
        <w:rPr>
          <w:spacing w:val="11"/>
          <w:w w:val="80"/>
        </w:rPr>
        <w:t xml:space="preserve"> </w:t>
      </w:r>
      <w:r>
        <w:rPr>
          <w:w w:val="80"/>
        </w:rPr>
        <w:t>a.s.,</w:t>
      </w:r>
      <w:r>
        <w:rPr>
          <w:spacing w:val="14"/>
          <w:w w:val="80"/>
        </w:rPr>
        <w:t xml:space="preserve"> </w:t>
      </w:r>
      <w:r>
        <w:rPr>
          <w:w w:val="80"/>
        </w:rPr>
        <w:t>která</w:t>
      </w:r>
      <w:r>
        <w:rPr>
          <w:spacing w:val="14"/>
          <w:w w:val="80"/>
        </w:rPr>
        <w:t xml:space="preserve"> </w:t>
      </w:r>
      <w:r>
        <w:rPr>
          <w:w w:val="80"/>
        </w:rPr>
        <w:t>zpracovává</w:t>
      </w:r>
      <w:r>
        <w:rPr>
          <w:spacing w:val="9"/>
          <w:w w:val="80"/>
        </w:rPr>
        <w:t xml:space="preserve"> </w:t>
      </w:r>
      <w:r>
        <w:rPr>
          <w:w w:val="80"/>
        </w:rPr>
        <w:t>SMS</w:t>
      </w:r>
      <w:r>
        <w:rPr>
          <w:spacing w:val="11"/>
          <w:w w:val="80"/>
        </w:rPr>
        <w:t xml:space="preserve"> </w:t>
      </w:r>
      <w:r>
        <w:rPr>
          <w:w w:val="80"/>
        </w:rPr>
        <w:t>zákazníků.</w:t>
      </w:r>
    </w:p>
    <w:p w14:paraId="505DB9D7" w14:textId="77777777" w:rsidR="00921330" w:rsidRDefault="00000000">
      <w:pPr>
        <w:pStyle w:val="Zkladntext"/>
        <w:spacing w:before="3" w:line="242" w:lineRule="auto"/>
        <w:ind w:left="240" w:right="436"/>
      </w:pPr>
      <w:r>
        <w:rPr>
          <w:w w:val="80"/>
        </w:rPr>
        <w:t>SMS</w:t>
      </w:r>
      <w:r>
        <w:rPr>
          <w:spacing w:val="6"/>
          <w:w w:val="80"/>
        </w:rPr>
        <w:t xml:space="preserve"> </w:t>
      </w:r>
      <w:r>
        <w:rPr>
          <w:w w:val="80"/>
        </w:rPr>
        <w:t>na</w:t>
      </w:r>
      <w:r>
        <w:rPr>
          <w:spacing w:val="6"/>
          <w:w w:val="80"/>
        </w:rPr>
        <w:t xml:space="preserve"> </w:t>
      </w:r>
      <w:r>
        <w:rPr>
          <w:w w:val="80"/>
        </w:rPr>
        <w:t>pevnou</w:t>
      </w:r>
      <w:r>
        <w:rPr>
          <w:spacing w:val="9"/>
          <w:w w:val="80"/>
        </w:rPr>
        <w:t xml:space="preserve"> </w:t>
      </w:r>
      <w:r>
        <w:rPr>
          <w:w w:val="80"/>
        </w:rPr>
        <w:t>linku</w:t>
      </w:r>
      <w:r>
        <w:rPr>
          <w:spacing w:val="9"/>
          <w:w w:val="80"/>
        </w:rPr>
        <w:t xml:space="preserve"> </w:t>
      </w:r>
      <w:r>
        <w:rPr>
          <w:w w:val="80"/>
        </w:rPr>
        <w:t>se</w:t>
      </w:r>
      <w:r>
        <w:rPr>
          <w:spacing w:val="6"/>
          <w:w w:val="80"/>
        </w:rPr>
        <w:t xml:space="preserve"> </w:t>
      </w:r>
      <w:r>
        <w:rPr>
          <w:w w:val="80"/>
        </w:rPr>
        <w:t>odečítají</w:t>
      </w:r>
      <w:r>
        <w:rPr>
          <w:spacing w:val="6"/>
          <w:w w:val="80"/>
        </w:rPr>
        <w:t xml:space="preserve"> </w:t>
      </w:r>
      <w:r>
        <w:rPr>
          <w:w w:val="80"/>
        </w:rPr>
        <w:t>z</w:t>
      </w:r>
      <w:r>
        <w:rPr>
          <w:spacing w:val="9"/>
          <w:w w:val="80"/>
        </w:rPr>
        <w:t xml:space="preserve"> </w:t>
      </w:r>
      <w:r>
        <w:rPr>
          <w:w w:val="80"/>
        </w:rPr>
        <w:t>volných</w:t>
      </w:r>
      <w:r>
        <w:rPr>
          <w:spacing w:val="6"/>
          <w:w w:val="80"/>
        </w:rPr>
        <w:t xml:space="preserve"> </w:t>
      </w:r>
      <w:r>
        <w:rPr>
          <w:w w:val="80"/>
        </w:rPr>
        <w:t>SMS</w:t>
      </w:r>
      <w:r>
        <w:rPr>
          <w:spacing w:val="6"/>
          <w:w w:val="80"/>
        </w:rPr>
        <w:t xml:space="preserve"> </w:t>
      </w:r>
      <w:r>
        <w:rPr>
          <w:w w:val="80"/>
        </w:rPr>
        <w:t>nebo</w:t>
      </w:r>
      <w:r>
        <w:rPr>
          <w:spacing w:val="9"/>
          <w:w w:val="80"/>
        </w:rPr>
        <w:t xml:space="preserve"> </w:t>
      </w:r>
      <w:r>
        <w:rPr>
          <w:w w:val="80"/>
        </w:rPr>
        <w:t>kreditu.</w:t>
      </w:r>
      <w:r>
        <w:rPr>
          <w:spacing w:val="6"/>
          <w:w w:val="80"/>
        </w:rPr>
        <w:t xml:space="preserve"> </w:t>
      </w:r>
      <w:r>
        <w:rPr>
          <w:w w:val="80"/>
        </w:rPr>
        <w:t>Účtuje</w:t>
      </w:r>
      <w:r>
        <w:rPr>
          <w:spacing w:val="9"/>
          <w:w w:val="80"/>
        </w:rPr>
        <w:t xml:space="preserve"> </w:t>
      </w:r>
      <w:r>
        <w:rPr>
          <w:w w:val="80"/>
        </w:rPr>
        <w:t>se</w:t>
      </w:r>
      <w:r>
        <w:rPr>
          <w:spacing w:val="6"/>
          <w:w w:val="80"/>
        </w:rPr>
        <w:t xml:space="preserve"> </w:t>
      </w:r>
      <w:r>
        <w:rPr>
          <w:w w:val="80"/>
        </w:rPr>
        <w:t>každá</w:t>
      </w:r>
      <w:r>
        <w:rPr>
          <w:spacing w:val="9"/>
          <w:w w:val="80"/>
        </w:rPr>
        <w:t xml:space="preserve"> </w:t>
      </w:r>
      <w:r>
        <w:rPr>
          <w:w w:val="80"/>
        </w:rPr>
        <w:t>odeslaná</w:t>
      </w:r>
      <w:r>
        <w:rPr>
          <w:spacing w:val="6"/>
          <w:w w:val="80"/>
        </w:rPr>
        <w:t xml:space="preserve"> </w:t>
      </w:r>
      <w:r>
        <w:rPr>
          <w:w w:val="80"/>
        </w:rPr>
        <w:t>SMS,</w:t>
      </w:r>
      <w:r>
        <w:rPr>
          <w:spacing w:val="6"/>
          <w:w w:val="80"/>
        </w:rPr>
        <w:t xml:space="preserve"> </w:t>
      </w:r>
      <w:r>
        <w:rPr>
          <w:w w:val="80"/>
        </w:rPr>
        <w:t>a</w:t>
      </w:r>
      <w:r>
        <w:rPr>
          <w:spacing w:val="5"/>
          <w:w w:val="80"/>
        </w:rPr>
        <w:t xml:space="preserve"> </w:t>
      </w:r>
      <w:r>
        <w:rPr>
          <w:w w:val="80"/>
        </w:rPr>
        <w:t>to</w:t>
      </w:r>
      <w:r>
        <w:rPr>
          <w:spacing w:val="6"/>
          <w:w w:val="80"/>
        </w:rPr>
        <w:t xml:space="preserve"> </w:t>
      </w:r>
      <w:r>
        <w:rPr>
          <w:w w:val="80"/>
        </w:rPr>
        <w:t>i</w:t>
      </w:r>
      <w:r>
        <w:rPr>
          <w:spacing w:val="8"/>
          <w:w w:val="80"/>
        </w:rPr>
        <w:t xml:space="preserve"> </w:t>
      </w:r>
      <w:r>
        <w:rPr>
          <w:w w:val="80"/>
        </w:rPr>
        <w:t>v</w:t>
      </w:r>
      <w:r>
        <w:rPr>
          <w:spacing w:val="5"/>
          <w:w w:val="80"/>
        </w:rPr>
        <w:t xml:space="preserve"> </w:t>
      </w:r>
      <w:r>
        <w:rPr>
          <w:w w:val="80"/>
        </w:rPr>
        <w:t>případě,</w:t>
      </w:r>
      <w:r>
        <w:rPr>
          <w:spacing w:val="9"/>
          <w:w w:val="80"/>
        </w:rPr>
        <w:t xml:space="preserve"> </w:t>
      </w:r>
      <w:r>
        <w:rPr>
          <w:w w:val="80"/>
        </w:rPr>
        <w:t>že</w:t>
      </w:r>
      <w:r>
        <w:rPr>
          <w:spacing w:val="5"/>
          <w:w w:val="80"/>
        </w:rPr>
        <w:t xml:space="preserve"> </w:t>
      </w:r>
      <w:r>
        <w:rPr>
          <w:w w:val="80"/>
        </w:rPr>
        <w:t>cílová</w:t>
      </w:r>
      <w:r>
        <w:rPr>
          <w:spacing w:val="1"/>
          <w:w w:val="80"/>
        </w:rPr>
        <w:t xml:space="preserve"> </w:t>
      </w:r>
      <w:r>
        <w:rPr>
          <w:w w:val="80"/>
        </w:rPr>
        <w:t>stanice</w:t>
      </w:r>
      <w:r>
        <w:rPr>
          <w:spacing w:val="8"/>
          <w:w w:val="80"/>
        </w:rPr>
        <w:t xml:space="preserve"> </w:t>
      </w:r>
      <w:r>
        <w:rPr>
          <w:w w:val="80"/>
        </w:rPr>
        <w:t>není</w:t>
      </w:r>
      <w:r>
        <w:rPr>
          <w:spacing w:val="8"/>
          <w:w w:val="80"/>
        </w:rPr>
        <w:t xml:space="preserve"> </w:t>
      </w:r>
      <w:r>
        <w:rPr>
          <w:w w:val="80"/>
        </w:rPr>
        <w:t>po</w:t>
      </w:r>
      <w:r>
        <w:rPr>
          <w:spacing w:val="8"/>
          <w:w w:val="80"/>
        </w:rPr>
        <w:t xml:space="preserve"> </w:t>
      </w:r>
      <w:r>
        <w:rPr>
          <w:w w:val="80"/>
        </w:rPr>
        <w:t>dobu</w:t>
      </w:r>
      <w:r>
        <w:rPr>
          <w:spacing w:val="9"/>
          <w:w w:val="80"/>
        </w:rPr>
        <w:t xml:space="preserve"> </w:t>
      </w:r>
      <w:r>
        <w:rPr>
          <w:w w:val="80"/>
        </w:rPr>
        <w:t>72</w:t>
      </w:r>
      <w:r>
        <w:rPr>
          <w:spacing w:val="11"/>
          <w:w w:val="80"/>
        </w:rPr>
        <w:t xml:space="preserve"> </w:t>
      </w:r>
      <w:r>
        <w:rPr>
          <w:w w:val="80"/>
        </w:rPr>
        <w:t>hodin</w:t>
      </w:r>
      <w:r>
        <w:rPr>
          <w:spacing w:val="9"/>
          <w:w w:val="80"/>
        </w:rPr>
        <w:t xml:space="preserve"> </w:t>
      </w:r>
      <w:r>
        <w:rPr>
          <w:w w:val="80"/>
        </w:rPr>
        <w:t>k</w:t>
      </w:r>
      <w:r>
        <w:rPr>
          <w:spacing w:val="10"/>
          <w:w w:val="80"/>
        </w:rPr>
        <w:t xml:space="preserve"> </w:t>
      </w:r>
      <w:r>
        <w:rPr>
          <w:w w:val="80"/>
        </w:rPr>
        <w:t>zastižení.</w:t>
      </w:r>
      <w:r>
        <w:rPr>
          <w:spacing w:val="9"/>
          <w:w w:val="80"/>
        </w:rPr>
        <w:t xml:space="preserve"> </w:t>
      </w:r>
      <w:r>
        <w:rPr>
          <w:w w:val="80"/>
        </w:rPr>
        <w:t>Odeslání</w:t>
      </w:r>
      <w:r>
        <w:rPr>
          <w:spacing w:val="8"/>
          <w:w w:val="80"/>
        </w:rPr>
        <w:t xml:space="preserve"> </w:t>
      </w:r>
      <w:r>
        <w:rPr>
          <w:w w:val="80"/>
        </w:rPr>
        <w:t>SMS</w:t>
      </w:r>
      <w:r>
        <w:rPr>
          <w:spacing w:val="9"/>
          <w:w w:val="80"/>
        </w:rPr>
        <w:t xml:space="preserve"> </w:t>
      </w:r>
      <w:r>
        <w:rPr>
          <w:w w:val="80"/>
        </w:rPr>
        <w:t>na</w:t>
      </w:r>
      <w:r>
        <w:rPr>
          <w:spacing w:val="8"/>
          <w:w w:val="80"/>
        </w:rPr>
        <w:t xml:space="preserve"> </w:t>
      </w:r>
      <w:r>
        <w:rPr>
          <w:w w:val="80"/>
        </w:rPr>
        <w:t>pevnou</w:t>
      </w:r>
      <w:r>
        <w:rPr>
          <w:spacing w:val="9"/>
          <w:w w:val="80"/>
        </w:rPr>
        <w:t xml:space="preserve"> </w:t>
      </w:r>
      <w:r>
        <w:rPr>
          <w:w w:val="80"/>
        </w:rPr>
        <w:t>linku</w:t>
      </w:r>
      <w:r>
        <w:rPr>
          <w:spacing w:val="8"/>
          <w:w w:val="80"/>
        </w:rPr>
        <w:t xml:space="preserve"> </w:t>
      </w:r>
      <w:r>
        <w:rPr>
          <w:w w:val="80"/>
        </w:rPr>
        <w:t>v</w:t>
      </w:r>
      <w:r>
        <w:rPr>
          <w:spacing w:val="11"/>
          <w:w w:val="80"/>
        </w:rPr>
        <w:t xml:space="preserve"> </w:t>
      </w:r>
      <w:r>
        <w:rPr>
          <w:w w:val="80"/>
        </w:rPr>
        <w:t>ČR</w:t>
      </w:r>
      <w:r>
        <w:rPr>
          <w:spacing w:val="10"/>
          <w:w w:val="80"/>
        </w:rPr>
        <w:t xml:space="preserve"> </w:t>
      </w:r>
      <w:r>
        <w:rPr>
          <w:w w:val="80"/>
        </w:rPr>
        <w:t>ze</w:t>
      </w:r>
      <w:r>
        <w:rPr>
          <w:spacing w:val="9"/>
          <w:w w:val="80"/>
        </w:rPr>
        <w:t xml:space="preserve"> </w:t>
      </w:r>
      <w:r>
        <w:rPr>
          <w:w w:val="80"/>
        </w:rPr>
        <w:t>zahraničí</w:t>
      </w:r>
      <w:r>
        <w:rPr>
          <w:spacing w:val="8"/>
          <w:w w:val="80"/>
        </w:rPr>
        <w:t xml:space="preserve"> </w:t>
      </w:r>
      <w:r>
        <w:rPr>
          <w:w w:val="80"/>
        </w:rPr>
        <w:t>je</w:t>
      </w:r>
      <w:r>
        <w:rPr>
          <w:spacing w:val="8"/>
          <w:w w:val="80"/>
        </w:rPr>
        <w:t xml:space="preserve"> </w:t>
      </w:r>
      <w:r>
        <w:rPr>
          <w:w w:val="80"/>
        </w:rPr>
        <w:t>účtováno</w:t>
      </w:r>
      <w:r>
        <w:rPr>
          <w:spacing w:val="8"/>
          <w:w w:val="80"/>
        </w:rPr>
        <w:t xml:space="preserve"> </w:t>
      </w:r>
      <w:r>
        <w:rPr>
          <w:w w:val="80"/>
        </w:rPr>
        <w:t>jako</w:t>
      </w:r>
      <w:r>
        <w:rPr>
          <w:spacing w:val="9"/>
          <w:w w:val="80"/>
        </w:rPr>
        <w:t xml:space="preserve"> </w:t>
      </w:r>
      <w:r>
        <w:rPr>
          <w:w w:val="80"/>
        </w:rPr>
        <w:t>odeslání</w:t>
      </w:r>
      <w:r>
        <w:rPr>
          <w:spacing w:val="11"/>
          <w:w w:val="80"/>
        </w:rPr>
        <w:t xml:space="preserve"> </w:t>
      </w:r>
      <w:r>
        <w:rPr>
          <w:w w:val="80"/>
        </w:rPr>
        <w:t>běžné</w:t>
      </w:r>
      <w:r>
        <w:rPr>
          <w:spacing w:val="1"/>
          <w:w w:val="80"/>
        </w:rPr>
        <w:t xml:space="preserve"> </w:t>
      </w:r>
      <w:r>
        <w:rPr>
          <w:w w:val="80"/>
        </w:rPr>
        <w:t>SMS</w:t>
      </w:r>
      <w:r>
        <w:rPr>
          <w:spacing w:val="9"/>
          <w:w w:val="80"/>
        </w:rPr>
        <w:t xml:space="preserve"> </w:t>
      </w:r>
      <w:r>
        <w:rPr>
          <w:w w:val="80"/>
        </w:rPr>
        <w:t>ze</w:t>
      </w:r>
      <w:r>
        <w:rPr>
          <w:spacing w:val="7"/>
          <w:w w:val="80"/>
        </w:rPr>
        <w:t xml:space="preserve"> </w:t>
      </w:r>
      <w:r>
        <w:rPr>
          <w:w w:val="80"/>
        </w:rPr>
        <w:t>zahraničí.</w:t>
      </w:r>
      <w:r>
        <w:rPr>
          <w:spacing w:val="8"/>
          <w:w w:val="80"/>
        </w:rPr>
        <w:t xml:space="preserve"> </w:t>
      </w:r>
      <w:r>
        <w:rPr>
          <w:w w:val="80"/>
        </w:rPr>
        <w:t>V</w:t>
      </w:r>
      <w:r>
        <w:rPr>
          <w:spacing w:val="13"/>
          <w:w w:val="80"/>
        </w:rPr>
        <w:t xml:space="preserve"> </w:t>
      </w:r>
      <w:r>
        <w:rPr>
          <w:w w:val="80"/>
        </w:rPr>
        <w:t>případě,</w:t>
      </w:r>
      <w:r>
        <w:rPr>
          <w:spacing w:val="8"/>
          <w:w w:val="80"/>
        </w:rPr>
        <w:t xml:space="preserve"> </w:t>
      </w:r>
      <w:r>
        <w:rPr>
          <w:w w:val="80"/>
        </w:rPr>
        <w:t>že</w:t>
      </w:r>
      <w:r>
        <w:rPr>
          <w:spacing w:val="11"/>
          <w:w w:val="80"/>
        </w:rPr>
        <w:t xml:space="preserve"> </w:t>
      </w:r>
      <w:r>
        <w:rPr>
          <w:w w:val="80"/>
        </w:rPr>
        <w:t>roamingový</w:t>
      </w:r>
      <w:r>
        <w:rPr>
          <w:spacing w:val="7"/>
          <w:w w:val="80"/>
        </w:rPr>
        <w:t xml:space="preserve"> </w:t>
      </w:r>
      <w:r>
        <w:rPr>
          <w:w w:val="80"/>
        </w:rPr>
        <w:t>partner</w:t>
      </w:r>
      <w:r>
        <w:rPr>
          <w:spacing w:val="13"/>
          <w:w w:val="80"/>
        </w:rPr>
        <w:t xml:space="preserve"> </w:t>
      </w:r>
      <w:r>
        <w:rPr>
          <w:w w:val="80"/>
        </w:rPr>
        <w:t>účtuje</w:t>
      </w:r>
      <w:r>
        <w:rPr>
          <w:spacing w:val="8"/>
          <w:w w:val="80"/>
        </w:rPr>
        <w:t xml:space="preserve"> </w:t>
      </w:r>
      <w:r>
        <w:rPr>
          <w:w w:val="80"/>
        </w:rPr>
        <w:t>příchozí</w:t>
      </w:r>
      <w:r>
        <w:rPr>
          <w:spacing w:val="7"/>
          <w:w w:val="80"/>
        </w:rPr>
        <w:t xml:space="preserve"> </w:t>
      </w:r>
      <w:r>
        <w:rPr>
          <w:w w:val="80"/>
        </w:rPr>
        <w:t>SMS,</w:t>
      </w:r>
      <w:r>
        <w:rPr>
          <w:spacing w:val="8"/>
          <w:w w:val="80"/>
        </w:rPr>
        <w:t xml:space="preserve"> </w:t>
      </w:r>
      <w:r>
        <w:rPr>
          <w:w w:val="80"/>
        </w:rPr>
        <w:t>je</w:t>
      </w:r>
      <w:r>
        <w:rPr>
          <w:spacing w:val="8"/>
          <w:w w:val="80"/>
        </w:rPr>
        <w:t xml:space="preserve"> </w:t>
      </w:r>
      <w:r>
        <w:rPr>
          <w:w w:val="80"/>
        </w:rPr>
        <w:t>dle</w:t>
      </w:r>
      <w:r>
        <w:rPr>
          <w:spacing w:val="8"/>
          <w:w w:val="80"/>
        </w:rPr>
        <w:t xml:space="preserve"> </w:t>
      </w:r>
      <w:r>
        <w:rPr>
          <w:w w:val="80"/>
        </w:rPr>
        <w:t>jeho</w:t>
      </w:r>
      <w:r>
        <w:rPr>
          <w:spacing w:val="12"/>
          <w:w w:val="80"/>
        </w:rPr>
        <w:t xml:space="preserve"> </w:t>
      </w:r>
      <w:r>
        <w:rPr>
          <w:w w:val="80"/>
        </w:rPr>
        <w:t>ceníku</w:t>
      </w:r>
      <w:r>
        <w:rPr>
          <w:spacing w:val="7"/>
          <w:w w:val="80"/>
        </w:rPr>
        <w:t xml:space="preserve"> </w:t>
      </w:r>
      <w:r>
        <w:rPr>
          <w:w w:val="80"/>
        </w:rPr>
        <w:t>účtována</w:t>
      </w:r>
      <w:r>
        <w:rPr>
          <w:spacing w:val="8"/>
          <w:w w:val="80"/>
        </w:rPr>
        <w:t xml:space="preserve"> </w:t>
      </w:r>
      <w:r>
        <w:rPr>
          <w:w w:val="80"/>
        </w:rPr>
        <w:t>i</w:t>
      </w:r>
      <w:r>
        <w:rPr>
          <w:spacing w:val="12"/>
          <w:w w:val="80"/>
        </w:rPr>
        <w:t xml:space="preserve"> </w:t>
      </w:r>
      <w:r>
        <w:rPr>
          <w:w w:val="80"/>
        </w:rPr>
        <w:t>informační</w:t>
      </w:r>
      <w:r>
        <w:rPr>
          <w:spacing w:val="8"/>
          <w:w w:val="80"/>
        </w:rPr>
        <w:t xml:space="preserve"> </w:t>
      </w:r>
      <w:r>
        <w:rPr>
          <w:w w:val="80"/>
        </w:rPr>
        <w:t>SMS</w:t>
      </w:r>
      <w:r>
        <w:rPr>
          <w:spacing w:val="9"/>
          <w:w w:val="80"/>
        </w:rPr>
        <w:t xml:space="preserve"> </w:t>
      </w:r>
      <w:r>
        <w:rPr>
          <w:w w:val="80"/>
        </w:rPr>
        <w:t>ze</w:t>
      </w:r>
      <w:r>
        <w:rPr>
          <w:spacing w:val="1"/>
          <w:w w:val="80"/>
        </w:rPr>
        <w:t xml:space="preserve"> </w:t>
      </w:r>
      <w:r>
        <w:rPr>
          <w:w w:val="90"/>
        </w:rPr>
        <w:t>systému</w:t>
      </w:r>
      <w:r>
        <w:rPr>
          <w:spacing w:val="-1"/>
          <w:w w:val="90"/>
        </w:rPr>
        <w:t xml:space="preserve"> </w:t>
      </w:r>
      <w:r>
        <w:rPr>
          <w:w w:val="90"/>
        </w:rPr>
        <w:t>doručování</w:t>
      </w:r>
      <w:r>
        <w:rPr>
          <w:spacing w:val="-4"/>
          <w:w w:val="90"/>
        </w:rPr>
        <w:t xml:space="preserve"> </w:t>
      </w:r>
      <w:r>
        <w:rPr>
          <w:w w:val="90"/>
        </w:rPr>
        <w:t>zpráv.</w:t>
      </w:r>
    </w:p>
    <w:p w14:paraId="36AF44B3" w14:textId="77777777" w:rsidR="00921330" w:rsidRDefault="00921330">
      <w:pPr>
        <w:pStyle w:val="Zkladntext"/>
        <w:rPr>
          <w:sz w:val="18"/>
        </w:rPr>
      </w:pPr>
    </w:p>
    <w:p w14:paraId="7CEB4776" w14:textId="77777777" w:rsidR="00921330" w:rsidRDefault="00921330">
      <w:pPr>
        <w:pStyle w:val="Zkladntext"/>
        <w:spacing w:before="10"/>
        <w:rPr>
          <w:sz w:val="18"/>
        </w:rPr>
      </w:pPr>
    </w:p>
    <w:p w14:paraId="69218229" w14:textId="77777777" w:rsidR="00921330" w:rsidRDefault="00000000">
      <w:pPr>
        <w:pStyle w:val="Nadpis3"/>
        <w:spacing w:before="0"/>
      </w:pPr>
      <w:r>
        <w:rPr>
          <w:color w:val="E10074"/>
          <w:w w:val="80"/>
        </w:rPr>
        <w:t>FIREWALL</w:t>
      </w:r>
      <w:r>
        <w:rPr>
          <w:color w:val="E10074"/>
          <w:spacing w:val="18"/>
          <w:w w:val="80"/>
        </w:rPr>
        <w:t xml:space="preserve"> </w:t>
      </w:r>
      <w:r>
        <w:rPr>
          <w:color w:val="E10074"/>
          <w:w w:val="80"/>
        </w:rPr>
        <w:t>2.0</w:t>
      </w:r>
    </w:p>
    <w:p w14:paraId="458B4852" w14:textId="77777777" w:rsidR="00921330" w:rsidRDefault="00000000">
      <w:pPr>
        <w:pStyle w:val="Zkladntext"/>
        <w:spacing w:before="169" w:line="242" w:lineRule="auto"/>
        <w:ind w:left="240" w:right="496"/>
      </w:pPr>
      <w:r>
        <w:rPr>
          <w:w w:val="80"/>
        </w:rPr>
        <w:t>Funkcionalita</w:t>
      </w:r>
      <w:r>
        <w:rPr>
          <w:spacing w:val="1"/>
          <w:w w:val="80"/>
        </w:rPr>
        <w:t xml:space="preserve"> </w:t>
      </w:r>
      <w:r>
        <w:rPr>
          <w:w w:val="80"/>
        </w:rPr>
        <w:t>sítě</w:t>
      </w:r>
      <w:r>
        <w:rPr>
          <w:spacing w:val="1"/>
          <w:w w:val="80"/>
        </w:rPr>
        <w:t xml:space="preserve"> </w:t>
      </w:r>
      <w:r>
        <w:rPr>
          <w:w w:val="80"/>
        </w:rPr>
        <w:t>může zákazníky T-Mobile</w:t>
      </w:r>
      <w:r>
        <w:rPr>
          <w:spacing w:val="1"/>
          <w:w w:val="80"/>
        </w:rPr>
        <w:t xml:space="preserve"> </w:t>
      </w:r>
      <w:r>
        <w:rPr>
          <w:w w:val="80"/>
        </w:rPr>
        <w:t>ochránit</w:t>
      </w:r>
      <w:r>
        <w:rPr>
          <w:spacing w:val="25"/>
        </w:rPr>
        <w:t xml:space="preserve"> </w:t>
      </w:r>
      <w:r>
        <w:rPr>
          <w:w w:val="80"/>
        </w:rPr>
        <w:t>před podvodnými</w:t>
      </w:r>
      <w:r>
        <w:rPr>
          <w:spacing w:val="26"/>
        </w:rPr>
        <w:t xml:space="preserve"> </w:t>
      </w:r>
      <w:r>
        <w:rPr>
          <w:w w:val="80"/>
        </w:rPr>
        <w:t>telefonáty. Pokud Účastník nechce</w:t>
      </w:r>
      <w:r>
        <w:rPr>
          <w:spacing w:val="25"/>
        </w:rPr>
        <w:t xml:space="preserve"> </w:t>
      </w:r>
      <w:r>
        <w:rPr>
          <w:w w:val="80"/>
        </w:rPr>
        <w:t>tuto ochranu</w:t>
      </w:r>
      <w:r>
        <w:rPr>
          <w:spacing w:val="1"/>
          <w:w w:val="80"/>
        </w:rPr>
        <w:t xml:space="preserve"> </w:t>
      </w:r>
      <w:r>
        <w:rPr>
          <w:w w:val="80"/>
        </w:rPr>
        <w:t>využívat (z důvodu propojení</w:t>
      </w:r>
      <w:r>
        <w:rPr>
          <w:spacing w:val="1"/>
          <w:w w:val="80"/>
        </w:rPr>
        <w:t xml:space="preserve"> </w:t>
      </w:r>
      <w:r>
        <w:rPr>
          <w:w w:val="80"/>
        </w:rPr>
        <w:t>mobilního čísla</w:t>
      </w:r>
      <w:r>
        <w:rPr>
          <w:spacing w:val="1"/>
          <w:w w:val="80"/>
        </w:rPr>
        <w:t xml:space="preserve"> </w:t>
      </w:r>
      <w:r>
        <w:rPr>
          <w:w w:val="80"/>
        </w:rPr>
        <w:t>u T-Mobile</w:t>
      </w:r>
      <w:r>
        <w:rPr>
          <w:spacing w:val="1"/>
          <w:w w:val="80"/>
        </w:rPr>
        <w:t xml:space="preserve"> </w:t>
      </w:r>
      <w:r>
        <w:rPr>
          <w:w w:val="80"/>
        </w:rPr>
        <w:t xml:space="preserve">s jiným, zpravidla </w:t>
      </w:r>
      <w:proofErr w:type="spellStart"/>
      <w:r>
        <w:rPr>
          <w:w w:val="80"/>
        </w:rPr>
        <w:t>VoIP</w:t>
      </w:r>
      <w:proofErr w:type="spellEnd"/>
      <w:r>
        <w:rPr>
          <w:spacing w:val="25"/>
        </w:rPr>
        <w:t xml:space="preserve"> </w:t>
      </w:r>
      <w:r>
        <w:rPr>
          <w:w w:val="80"/>
        </w:rPr>
        <w:t>telefonním číslem u jiného poskytovatele</w:t>
      </w:r>
      <w:r>
        <w:rPr>
          <w:spacing w:val="1"/>
          <w:w w:val="80"/>
        </w:rPr>
        <w:t xml:space="preserve"> </w:t>
      </w:r>
      <w:r>
        <w:rPr>
          <w:w w:val="80"/>
        </w:rPr>
        <w:t>služeb),</w:t>
      </w:r>
      <w:r>
        <w:rPr>
          <w:spacing w:val="7"/>
          <w:w w:val="80"/>
        </w:rPr>
        <w:t xml:space="preserve"> </w:t>
      </w:r>
      <w:r>
        <w:rPr>
          <w:w w:val="80"/>
        </w:rPr>
        <w:t>je</w:t>
      </w:r>
      <w:r>
        <w:rPr>
          <w:spacing w:val="8"/>
          <w:w w:val="80"/>
        </w:rPr>
        <w:t xml:space="preserve"> </w:t>
      </w:r>
      <w:r>
        <w:rPr>
          <w:w w:val="80"/>
        </w:rPr>
        <w:t>nutné,</w:t>
      </w:r>
      <w:r>
        <w:rPr>
          <w:spacing w:val="8"/>
          <w:w w:val="80"/>
        </w:rPr>
        <w:t xml:space="preserve"> </w:t>
      </w:r>
      <w:r>
        <w:rPr>
          <w:w w:val="80"/>
        </w:rPr>
        <w:t>aby</w:t>
      </w:r>
      <w:r>
        <w:rPr>
          <w:spacing w:val="6"/>
          <w:w w:val="80"/>
        </w:rPr>
        <w:t xml:space="preserve"> </w:t>
      </w:r>
      <w:r>
        <w:rPr>
          <w:w w:val="80"/>
        </w:rPr>
        <w:t>se</w:t>
      </w:r>
      <w:r>
        <w:rPr>
          <w:spacing w:val="8"/>
          <w:w w:val="80"/>
        </w:rPr>
        <w:t xml:space="preserve"> </w:t>
      </w:r>
      <w:r>
        <w:rPr>
          <w:w w:val="80"/>
        </w:rPr>
        <w:t>identifikoval</w:t>
      </w:r>
      <w:r>
        <w:rPr>
          <w:spacing w:val="11"/>
          <w:w w:val="80"/>
        </w:rPr>
        <w:t xml:space="preserve"> </w:t>
      </w:r>
      <w:r>
        <w:rPr>
          <w:w w:val="80"/>
        </w:rPr>
        <w:t>v</w:t>
      </w:r>
      <w:r>
        <w:rPr>
          <w:spacing w:val="7"/>
          <w:w w:val="80"/>
        </w:rPr>
        <w:t xml:space="preserve"> </w:t>
      </w:r>
      <w:r>
        <w:rPr>
          <w:w w:val="80"/>
        </w:rPr>
        <w:t>prodejně</w:t>
      </w:r>
      <w:r>
        <w:rPr>
          <w:spacing w:val="11"/>
          <w:w w:val="80"/>
        </w:rPr>
        <w:t xml:space="preserve"> </w:t>
      </w:r>
      <w:r>
        <w:rPr>
          <w:w w:val="80"/>
        </w:rPr>
        <w:t>T-Mobile</w:t>
      </w:r>
      <w:r>
        <w:rPr>
          <w:spacing w:val="11"/>
          <w:w w:val="80"/>
        </w:rPr>
        <w:t xml:space="preserve"> </w:t>
      </w:r>
      <w:r>
        <w:rPr>
          <w:w w:val="80"/>
        </w:rPr>
        <w:t>a</w:t>
      </w:r>
      <w:r>
        <w:rPr>
          <w:spacing w:val="8"/>
          <w:w w:val="80"/>
        </w:rPr>
        <w:t xml:space="preserve"> </w:t>
      </w:r>
      <w:r>
        <w:rPr>
          <w:w w:val="80"/>
        </w:rPr>
        <w:t>podal</w:t>
      </w:r>
      <w:r>
        <w:rPr>
          <w:spacing w:val="6"/>
          <w:w w:val="80"/>
        </w:rPr>
        <w:t xml:space="preserve"> </w:t>
      </w:r>
      <w:r>
        <w:rPr>
          <w:w w:val="80"/>
        </w:rPr>
        <w:t>žádost</w:t>
      </w:r>
      <w:r>
        <w:rPr>
          <w:spacing w:val="8"/>
          <w:w w:val="80"/>
        </w:rPr>
        <w:t xml:space="preserve"> </w:t>
      </w:r>
      <w:r>
        <w:rPr>
          <w:w w:val="80"/>
        </w:rPr>
        <w:t>o</w:t>
      </w:r>
      <w:r>
        <w:rPr>
          <w:spacing w:val="11"/>
          <w:w w:val="80"/>
        </w:rPr>
        <w:t xml:space="preserve"> </w:t>
      </w:r>
      <w:r>
        <w:rPr>
          <w:w w:val="80"/>
        </w:rPr>
        <w:t>vyřazení,</w:t>
      </w:r>
      <w:r>
        <w:rPr>
          <w:spacing w:val="12"/>
          <w:w w:val="80"/>
        </w:rPr>
        <w:t xml:space="preserve"> </w:t>
      </w:r>
      <w:r>
        <w:rPr>
          <w:w w:val="80"/>
        </w:rPr>
        <w:t>ve</w:t>
      </w:r>
      <w:r>
        <w:rPr>
          <w:spacing w:val="11"/>
          <w:w w:val="80"/>
        </w:rPr>
        <w:t xml:space="preserve"> </w:t>
      </w:r>
      <w:r>
        <w:rPr>
          <w:w w:val="80"/>
        </w:rPr>
        <w:t>které</w:t>
      </w:r>
      <w:r>
        <w:rPr>
          <w:spacing w:val="11"/>
          <w:w w:val="80"/>
        </w:rPr>
        <w:t xml:space="preserve"> </w:t>
      </w:r>
      <w:r>
        <w:rPr>
          <w:w w:val="80"/>
        </w:rPr>
        <w:t>jsou</w:t>
      </w:r>
      <w:r>
        <w:rPr>
          <w:spacing w:val="11"/>
          <w:w w:val="80"/>
        </w:rPr>
        <w:t xml:space="preserve"> </w:t>
      </w:r>
      <w:r>
        <w:rPr>
          <w:w w:val="80"/>
        </w:rPr>
        <w:t>stanoveny</w:t>
      </w:r>
      <w:r>
        <w:rPr>
          <w:spacing w:val="10"/>
          <w:w w:val="80"/>
        </w:rPr>
        <w:t xml:space="preserve"> </w:t>
      </w:r>
      <w:r>
        <w:rPr>
          <w:w w:val="80"/>
        </w:rPr>
        <w:t>další</w:t>
      </w:r>
      <w:r>
        <w:rPr>
          <w:spacing w:val="8"/>
          <w:w w:val="80"/>
        </w:rPr>
        <w:t xml:space="preserve"> </w:t>
      </w:r>
      <w:r>
        <w:rPr>
          <w:w w:val="80"/>
        </w:rPr>
        <w:t>podmínky</w:t>
      </w:r>
      <w:r>
        <w:rPr>
          <w:spacing w:val="1"/>
          <w:w w:val="80"/>
        </w:rPr>
        <w:t xml:space="preserve"> </w:t>
      </w:r>
      <w:r>
        <w:rPr>
          <w:w w:val="80"/>
        </w:rPr>
        <w:t>nutné</w:t>
      </w:r>
      <w:r>
        <w:rPr>
          <w:spacing w:val="2"/>
          <w:w w:val="80"/>
        </w:rPr>
        <w:t xml:space="preserve"> </w:t>
      </w:r>
      <w:r>
        <w:rPr>
          <w:w w:val="80"/>
        </w:rPr>
        <w:t>pro</w:t>
      </w:r>
      <w:r>
        <w:rPr>
          <w:spacing w:val="3"/>
          <w:w w:val="80"/>
        </w:rPr>
        <w:t xml:space="preserve"> </w:t>
      </w:r>
      <w:r>
        <w:rPr>
          <w:w w:val="80"/>
        </w:rPr>
        <w:t>vypnutí</w:t>
      </w:r>
      <w:r>
        <w:rPr>
          <w:spacing w:val="3"/>
          <w:w w:val="80"/>
        </w:rPr>
        <w:t xml:space="preserve"> </w:t>
      </w:r>
      <w:r>
        <w:rPr>
          <w:w w:val="80"/>
        </w:rPr>
        <w:t>této</w:t>
      </w:r>
      <w:r>
        <w:rPr>
          <w:spacing w:val="5"/>
          <w:w w:val="80"/>
        </w:rPr>
        <w:t xml:space="preserve"> </w:t>
      </w:r>
      <w:r>
        <w:rPr>
          <w:w w:val="80"/>
        </w:rPr>
        <w:t>ochrany</w:t>
      </w:r>
      <w:r>
        <w:rPr>
          <w:spacing w:val="2"/>
          <w:w w:val="80"/>
        </w:rPr>
        <w:t xml:space="preserve"> </w:t>
      </w:r>
      <w:r>
        <w:rPr>
          <w:w w:val="80"/>
        </w:rPr>
        <w:t>(např.</w:t>
      </w:r>
      <w:r>
        <w:rPr>
          <w:spacing w:val="3"/>
          <w:w w:val="80"/>
        </w:rPr>
        <w:t xml:space="preserve"> </w:t>
      </w:r>
      <w:r>
        <w:rPr>
          <w:w w:val="80"/>
        </w:rPr>
        <w:t>je</w:t>
      </w:r>
      <w:r>
        <w:rPr>
          <w:spacing w:val="3"/>
          <w:w w:val="80"/>
        </w:rPr>
        <w:t xml:space="preserve"> </w:t>
      </w:r>
      <w:r>
        <w:rPr>
          <w:w w:val="80"/>
        </w:rPr>
        <w:t>nutné</w:t>
      </w:r>
      <w:r>
        <w:rPr>
          <w:spacing w:val="3"/>
          <w:w w:val="80"/>
        </w:rPr>
        <w:t xml:space="preserve"> </w:t>
      </w:r>
      <w:r>
        <w:rPr>
          <w:w w:val="80"/>
        </w:rPr>
        <w:t>uvést</w:t>
      </w:r>
      <w:r>
        <w:rPr>
          <w:spacing w:val="8"/>
          <w:w w:val="80"/>
        </w:rPr>
        <w:t xml:space="preserve"> </w:t>
      </w:r>
      <w:r>
        <w:rPr>
          <w:w w:val="80"/>
        </w:rPr>
        <w:t>poskytovatele</w:t>
      </w:r>
      <w:r>
        <w:rPr>
          <w:spacing w:val="6"/>
          <w:w w:val="80"/>
        </w:rPr>
        <w:t xml:space="preserve"> </w:t>
      </w:r>
      <w:r>
        <w:rPr>
          <w:w w:val="80"/>
        </w:rPr>
        <w:t>služby</w:t>
      </w:r>
      <w:r>
        <w:rPr>
          <w:spacing w:val="5"/>
          <w:w w:val="80"/>
        </w:rPr>
        <w:t xml:space="preserve"> </w:t>
      </w:r>
      <w:r>
        <w:rPr>
          <w:w w:val="80"/>
        </w:rPr>
        <w:t>a</w:t>
      </w:r>
      <w:r>
        <w:rPr>
          <w:spacing w:val="6"/>
          <w:w w:val="80"/>
        </w:rPr>
        <w:t xml:space="preserve"> </w:t>
      </w:r>
      <w:r>
        <w:rPr>
          <w:w w:val="80"/>
        </w:rPr>
        <w:t>telefonní</w:t>
      </w:r>
      <w:r>
        <w:rPr>
          <w:spacing w:val="7"/>
          <w:w w:val="80"/>
        </w:rPr>
        <w:t xml:space="preserve"> </w:t>
      </w:r>
      <w:r>
        <w:rPr>
          <w:w w:val="80"/>
        </w:rPr>
        <w:t>číslo).</w:t>
      </w:r>
    </w:p>
    <w:p w14:paraId="0B623B13" w14:textId="77777777" w:rsidR="00921330" w:rsidRDefault="00921330">
      <w:pPr>
        <w:pStyle w:val="Zkladntext"/>
        <w:rPr>
          <w:sz w:val="18"/>
        </w:rPr>
      </w:pPr>
    </w:p>
    <w:p w14:paraId="5280EDBE" w14:textId="77777777" w:rsidR="00921330" w:rsidRDefault="00921330">
      <w:pPr>
        <w:pStyle w:val="Zkladntext"/>
        <w:spacing w:before="10"/>
        <w:rPr>
          <w:sz w:val="18"/>
        </w:rPr>
      </w:pPr>
    </w:p>
    <w:p w14:paraId="372D6173" w14:textId="77777777" w:rsidR="00921330" w:rsidRDefault="00000000">
      <w:pPr>
        <w:pStyle w:val="Nadpis3"/>
        <w:spacing w:before="0"/>
      </w:pPr>
      <w:r>
        <w:rPr>
          <w:color w:val="E10074"/>
          <w:w w:val="80"/>
        </w:rPr>
        <w:t>PREMIUM</w:t>
      </w:r>
      <w:r>
        <w:rPr>
          <w:color w:val="E10074"/>
          <w:spacing w:val="16"/>
          <w:w w:val="80"/>
        </w:rPr>
        <w:t xml:space="preserve"> </w:t>
      </w:r>
      <w:r>
        <w:rPr>
          <w:color w:val="E10074"/>
          <w:w w:val="80"/>
        </w:rPr>
        <w:t>SMS</w:t>
      </w:r>
    </w:p>
    <w:p w14:paraId="630040EE" w14:textId="77777777" w:rsidR="00921330" w:rsidRDefault="00000000">
      <w:pPr>
        <w:pStyle w:val="Zkladntext"/>
        <w:spacing w:before="64"/>
        <w:ind w:left="240"/>
      </w:pPr>
      <w:r>
        <w:rPr>
          <w:w w:val="80"/>
        </w:rPr>
        <w:t>Čísla</w:t>
      </w:r>
      <w:r>
        <w:rPr>
          <w:spacing w:val="10"/>
          <w:w w:val="80"/>
        </w:rPr>
        <w:t xml:space="preserve"> </w:t>
      </w:r>
      <w:r>
        <w:rPr>
          <w:w w:val="80"/>
        </w:rPr>
        <w:t>Premium</w:t>
      </w:r>
      <w:r>
        <w:rPr>
          <w:spacing w:val="9"/>
          <w:w w:val="80"/>
        </w:rPr>
        <w:t xml:space="preserve"> </w:t>
      </w:r>
      <w:r>
        <w:rPr>
          <w:w w:val="80"/>
        </w:rPr>
        <w:t>SMS</w:t>
      </w:r>
      <w:r>
        <w:rPr>
          <w:spacing w:val="15"/>
          <w:w w:val="80"/>
        </w:rPr>
        <w:t xml:space="preserve"> </w:t>
      </w:r>
      <w:r>
        <w:rPr>
          <w:w w:val="80"/>
        </w:rPr>
        <w:t>začínají</w:t>
      </w:r>
      <w:r>
        <w:rPr>
          <w:spacing w:val="15"/>
          <w:w w:val="80"/>
        </w:rPr>
        <w:t xml:space="preserve"> </w:t>
      </w:r>
      <w:r>
        <w:rPr>
          <w:w w:val="80"/>
        </w:rPr>
        <w:t>číslicemi</w:t>
      </w:r>
      <w:r>
        <w:rPr>
          <w:spacing w:val="14"/>
          <w:w w:val="80"/>
        </w:rPr>
        <w:t xml:space="preserve"> </w:t>
      </w:r>
      <w:r>
        <w:rPr>
          <w:w w:val="80"/>
        </w:rPr>
        <w:t>90.</w:t>
      </w:r>
      <w:r>
        <w:rPr>
          <w:spacing w:val="10"/>
          <w:w w:val="80"/>
        </w:rPr>
        <w:t xml:space="preserve"> </w:t>
      </w:r>
      <w:r>
        <w:rPr>
          <w:w w:val="80"/>
        </w:rPr>
        <w:t>Cenu</w:t>
      </w:r>
      <w:r>
        <w:rPr>
          <w:spacing w:val="11"/>
          <w:w w:val="80"/>
        </w:rPr>
        <w:t xml:space="preserve"> </w:t>
      </w:r>
      <w:r>
        <w:rPr>
          <w:w w:val="80"/>
        </w:rPr>
        <w:t>SMS</w:t>
      </w:r>
      <w:r>
        <w:rPr>
          <w:spacing w:val="11"/>
          <w:w w:val="80"/>
        </w:rPr>
        <w:t xml:space="preserve"> </w:t>
      </w:r>
      <w:r>
        <w:rPr>
          <w:w w:val="80"/>
        </w:rPr>
        <w:t>lze</w:t>
      </w:r>
      <w:r>
        <w:rPr>
          <w:spacing w:val="10"/>
          <w:w w:val="80"/>
        </w:rPr>
        <w:t xml:space="preserve"> </w:t>
      </w:r>
      <w:r>
        <w:rPr>
          <w:w w:val="80"/>
        </w:rPr>
        <w:t>určit</w:t>
      </w:r>
      <w:r>
        <w:rPr>
          <w:spacing w:val="11"/>
          <w:w w:val="80"/>
        </w:rPr>
        <w:t xml:space="preserve"> </w:t>
      </w:r>
      <w:r>
        <w:rPr>
          <w:w w:val="80"/>
        </w:rPr>
        <w:t>z</w:t>
      </w:r>
      <w:r>
        <w:rPr>
          <w:spacing w:val="14"/>
          <w:w w:val="80"/>
        </w:rPr>
        <w:t xml:space="preserve"> </w:t>
      </w:r>
      <w:r>
        <w:rPr>
          <w:w w:val="80"/>
        </w:rPr>
        <w:t>posledního</w:t>
      </w:r>
      <w:r>
        <w:rPr>
          <w:spacing w:val="10"/>
          <w:w w:val="80"/>
        </w:rPr>
        <w:t xml:space="preserve"> </w:t>
      </w:r>
      <w:r>
        <w:rPr>
          <w:w w:val="80"/>
        </w:rPr>
        <w:t>dvojčíslí</w:t>
      </w:r>
      <w:r>
        <w:rPr>
          <w:spacing w:val="10"/>
          <w:w w:val="80"/>
        </w:rPr>
        <w:t xml:space="preserve"> </w:t>
      </w:r>
      <w:r>
        <w:rPr>
          <w:w w:val="80"/>
        </w:rPr>
        <w:t>(v</w:t>
      </w:r>
      <w:r>
        <w:rPr>
          <w:spacing w:val="14"/>
          <w:w w:val="80"/>
        </w:rPr>
        <w:t xml:space="preserve"> </w:t>
      </w:r>
      <w:r>
        <w:rPr>
          <w:w w:val="80"/>
        </w:rPr>
        <w:t>případě</w:t>
      </w:r>
      <w:r>
        <w:rPr>
          <w:spacing w:val="10"/>
          <w:w w:val="80"/>
        </w:rPr>
        <w:t xml:space="preserve"> </w:t>
      </w:r>
      <w:r>
        <w:rPr>
          <w:w w:val="80"/>
        </w:rPr>
        <w:t>sedmimístného</w:t>
      </w:r>
      <w:r>
        <w:rPr>
          <w:spacing w:val="14"/>
          <w:w w:val="80"/>
        </w:rPr>
        <w:t xml:space="preserve"> </w:t>
      </w:r>
      <w:r>
        <w:rPr>
          <w:w w:val="80"/>
        </w:rPr>
        <w:t>čísla)</w:t>
      </w:r>
      <w:r>
        <w:rPr>
          <w:spacing w:val="12"/>
          <w:w w:val="80"/>
        </w:rPr>
        <w:t xml:space="preserve"> </w:t>
      </w:r>
      <w:r>
        <w:rPr>
          <w:w w:val="80"/>
        </w:rPr>
        <w:t>nebo</w:t>
      </w:r>
    </w:p>
    <w:p w14:paraId="1BC7E798" w14:textId="77777777" w:rsidR="00921330" w:rsidRDefault="00000000">
      <w:pPr>
        <w:pStyle w:val="Zkladntext"/>
        <w:spacing w:before="4"/>
        <w:ind w:left="240"/>
      </w:pPr>
      <w:r>
        <w:rPr>
          <w:w w:val="80"/>
        </w:rPr>
        <w:t>z</w:t>
      </w:r>
      <w:r>
        <w:rPr>
          <w:spacing w:val="9"/>
          <w:w w:val="80"/>
        </w:rPr>
        <w:t xml:space="preserve"> </w:t>
      </w:r>
      <w:r>
        <w:rPr>
          <w:w w:val="80"/>
        </w:rPr>
        <w:t>posledního</w:t>
      </w:r>
      <w:r>
        <w:rPr>
          <w:spacing w:val="12"/>
          <w:w w:val="80"/>
        </w:rPr>
        <w:t xml:space="preserve"> </w:t>
      </w:r>
      <w:r>
        <w:rPr>
          <w:w w:val="80"/>
        </w:rPr>
        <w:t>trojčíslí</w:t>
      </w:r>
      <w:r>
        <w:rPr>
          <w:spacing w:val="12"/>
          <w:w w:val="80"/>
        </w:rPr>
        <w:t xml:space="preserve"> </w:t>
      </w:r>
      <w:r>
        <w:rPr>
          <w:w w:val="80"/>
        </w:rPr>
        <w:t>(v</w:t>
      </w:r>
      <w:r>
        <w:rPr>
          <w:spacing w:val="10"/>
          <w:w w:val="80"/>
        </w:rPr>
        <w:t xml:space="preserve"> </w:t>
      </w:r>
      <w:r>
        <w:rPr>
          <w:w w:val="80"/>
        </w:rPr>
        <w:t>případě</w:t>
      </w:r>
      <w:r>
        <w:rPr>
          <w:spacing w:val="12"/>
          <w:w w:val="80"/>
        </w:rPr>
        <w:t xml:space="preserve"> </w:t>
      </w:r>
      <w:r>
        <w:rPr>
          <w:w w:val="80"/>
        </w:rPr>
        <w:t>osmimístného</w:t>
      </w:r>
      <w:r>
        <w:rPr>
          <w:spacing w:val="16"/>
          <w:w w:val="80"/>
        </w:rPr>
        <w:t xml:space="preserve"> </w:t>
      </w:r>
      <w:r>
        <w:rPr>
          <w:w w:val="80"/>
        </w:rPr>
        <w:t>čísla).</w:t>
      </w:r>
      <w:r>
        <w:rPr>
          <w:spacing w:val="12"/>
          <w:w w:val="80"/>
        </w:rPr>
        <w:t xml:space="preserve"> </w:t>
      </w:r>
      <w:r>
        <w:rPr>
          <w:w w:val="80"/>
        </w:rPr>
        <w:t>Odeslání</w:t>
      </w:r>
      <w:r>
        <w:rPr>
          <w:spacing w:val="12"/>
          <w:w w:val="80"/>
        </w:rPr>
        <w:t xml:space="preserve"> </w:t>
      </w:r>
      <w:r>
        <w:rPr>
          <w:w w:val="80"/>
        </w:rPr>
        <w:t>SMS</w:t>
      </w:r>
      <w:r>
        <w:rPr>
          <w:spacing w:val="13"/>
          <w:w w:val="80"/>
        </w:rPr>
        <w:t xml:space="preserve"> </w:t>
      </w:r>
      <w:r>
        <w:rPr>
          <w:w w:val="80"/>
        </w:rPr>
        <w:t>na</w:t>
      </w:r>
      <w:r>
        <w:rPr>
          <w:spacing w:val="12"/>
          <w:w w:val="80"/>
        </w:rPr>
        <w:t xml:space="preserve"> </w:t>
      </w:r>
      <w:r>
        <w:rPr>
          <w:w w:val="80"/>
        </w:rPr>
        <w:t>pětimístné</w:t>
      </w:r>
      <w:r>
        <w:rPr>
          <w:spacing w:val="12"/>
          <w:w w:val="80"/>
        </w:rPr>
        <w:t xml:space="preserve"> </w:t>
      </w:r>
      <w:r>
        <w:rPr>
          <w:w w:val="80"/>
        </w:rPr>
        <w:t>číslo</w:t>
      </w:r>
      <w:r>
        <w:rPr>
          <w:spacing w:val="16"/>
          <w:w w:val="80"/>
        </w:rPr>
        <w:t xml:space="preserve"> </w:t>
      </w:r>
      <w:r>
        <w:rPr>
          <w:w w:val="80"/>
        </w:rPr>
        <w:t>je</w:t>
      </w:r>
      <w:r>
        <w:rPr>
          <w:spacing w:val="11"/>
          <w:w w:val="80"/>
        </w:rPr>
        <w:t xml:space="preserve"> </w:t>
      </w:r>
      <w:r>
        <w:rPr>
          <w:w w:val="80"/>
        </w:rPr>
        <w:t>dle</w:t>
      </w:r>
      <w:r>
        <w:rPr>
          <w:spacing w:val="12"/>
          <w:w w:val="80"/>
        </w:rPr>
        <w:t xml:space="preserve"> </w:t>
      </w:r>
      <w:r>
        <w:rPr>
          <w:w w:val="80"/>
        </w:rPr>
        <w:t>tarifu</w:t>
      </w:r>
      <w:r>
        <w:rPr>
          <w:spacing w:val="11"/>
          <w:w w:val="80"/>
        </w:rPr>
        <w:t xml:space="preserve"> </w:t>
      </w:r>
      <w:r>
        <w:rPr>
          <w:w w:val="80"/>
        </w:rPr>
        <w:t>zákazníka.</w:t>
      </w:r>
    </w:p>
    <w:p w14:paraId="5F0C72BB" w14:textId="77777777" w:rsidR="00921330" w:rsidRDefault="00000000">
      <w:pPr>
        <w:pStyle w:val="Zkladntext"/>
        <w:spacing w:before="123" w:line="244" w:lineRule="auto"/>
        <w:ind w:left="240" w:right="436"/>
      </w:pPr>
      <w:r>
        <w:rPr>
          <w:w w:val="80"/>
        </w:rPr>
        <w:t>Příklad: Při</w:t>
      </w:r>
      <w:r>
        <w:rPr>
          <w:spacing w:val="1"/>
          <w:w w:val="80"/>
        </w:rPr>
        <w:t xml:space="preserve"> </w:t>
      </w:r>
      <w:r>
        <w:rPr>
          <w:w w:val="80"/>
        </w:rPr>
        <w:t>odeslání SMS na</w:t>
      </w:r>
      <w:r>
        <w:rPr>
          <w:spacing w:val="1"/>
          <w:w w:val="80"/>
        </w:rPr>
        <w:t xml:space="preserve"> </w:t>
      </w:r>
      <w:r>
        <w:rPr>
          <w:w w:val="80"/>
        </w:rPr>
        <w:t>číslo 90xxx03</w:t>
      </w:r>
      <w:r>
        <w:rPr>
          <w:spacing w:val="1"/>
          <w:w w:val="80"/>
        </w:rPr>
        <w:t xml:space="preserve"> </w:t>
      </w:r>
      <w:r>
        <w:rPr>
          <w:w w:val="80"/>
        </w:rPr>
        <w:t>je její cena</w:t>
      </w:r>
      <w:r>
        <w:rPr>
          <w:spacing w:val="1"/>
          <w:w w:val="80"/>
        </w:rPr>
        <w:t xml:space="preserve"> </w:t>
      </w:r>
      <w:r>
        <w:rPr>
          <w:w w:val="80"/>
        </w:rPr>
        <w:t>3 Kč (vč. DPH). Pokud</w:t>
      </w:r>
      <w:r>
        <w:rPr>
          <w:spacing w:val="25"/>
        </w:rPr>
        <w:t xml:space="preserve"> </w:t>
      </w:r>
      <w:r>
        <w:rPr>
          <w:w w:val="80"/>
        </w:rPr>
        <w:t>je služba doručena z čísla 90xxx025, je</w:t>
      </w:r>
      <w:r>
        <w:rPr>
          <w:spacing w:val="26"/>
        </w:rPr>
        <w:t xml:space="preserve"> </w:t>
      </w:r>
      <w:r>
        <w:rPr>
          <w:w w:val="80"/>
        </w:rPr>
        <w:t>její</w:t>
      </w:r>
      <w:r>
        <w:rPr>
          <w:spacing w:val="25"/>
        </w:rPr>
        <w:t xml:space="preserve"> </w:t>
      </w:r>
      <w:r>
        <w:rPr>
          <w:w w:val="80"/>
        </w:rPr>
        <w:t>cena</w:t>
      </w:r>
      <w:r>
        <w:rPr>
          <w:spacing w:val="-31"/>
          <w:w w:val="80"/>
        </w:rPr>
        <w:t xml:space="preserve"> </w:t>
      </w:r>
      <w:r>
        <w:rPr>
          <w:w w:val="90"/>
        </w:rPr>
        <w:t>25</w:t>
      </w:r>
      <w:r>
        <w:rPr>
          <w:spacing w:val="-4"/>
          <w:w w:val="90"/>
        </w:rPr>
        <w:t xml:space="preserve"> </w:t>
      </w:r>
      <w:r>
        <w:rPr>
          <w:w w:val="90"/>
        </w:rPr>
        <w:t>Kč</w:t>
      </w:r>
      <w:r>
        <w:rPr>
          <w:spacing w:val="-4"/>
          <w:w w:val="90"/>
        </w:rPr>
        <w:t xml:space="preserve"> </w:t>
      </w:r>
      <w:r>
        <w:rPr>
          <w:w w:val="90"/>
        </w:rPr>
        <w:t>(vč.</w:t>
      </w:r>
      <w:r>
        <w:rPr>
          <w:spacing w:val="-3"/>
          <w:w w:val="90"/>
        </w:rPr>
        <w:t xml:space="preserve"> </w:t>
      </w:r>
      <w:r>
        <w:rPr>
          <w:w w:val="90"/>
        </w:rPr>
        <w:t>DPH).</w:t>
      </w:r>
    </w:p>
    <w:p w14:paraId="7B9A58D4" w14:textId="77777777" w:rsidR="00921330" w:rsidRDefault="00000000">
      <w:pPr>
        <w:pStyle w:val="Zkladntext"/>
        <w:spacing w:before="114"/>
        <w:ind w:left="240"/>
      </w:pPr>
      <w:r>
        <w:rPr>
          <w:w w:val="80"/>
        </w:rPr>
        <w:t>T-Mobile</w:t>
      </w:r>
      <w:r>
        <w:rPr>
          <w:spacing w:val="10"/>
          <w:w w:val="80"/>
        </w:rPr>
        <w:t xml:space="preserve"> </w:t>
      </w:r>
      <w:r>
        <w:rPr>
          <w:w w:val="80"/>
        </w:rPr>
        <w:t>není</w:t>
      </w:r>
      <w:r>
        <w:rPr>
          <w:spacing w:val="10"/>
          <w:w w:val="80"/>
        </w:rPr>
        <w:t xml:space="preserve"> </w:t>
      </w:r>
      <w:r>
        <w:rPr>
          <w:w w:val="80"/>
        </w:rPr>
        <w:t>poskytovatelem</w:t>
      </w:r>
      <w:r>
        <w:rPr>
          <w:spacing w:val="8"/>
          <w:w w:val="80"/>
        </w:rPr>
        <w:t xml:space="preserve"> </w:t>
      </w:r>
      <w:r>
        <w:rPr>
          <w:w w:val="80"/>
        </w:rPr>
        <w:t>takto</w:t>
      </w:r>
      <w:r>
        <w:rPr>
          <w:spacing w:val="9"/>
          <w:w w:val="80"/>
        </w:rPr>
        <w:t xml:space="preserve"> </w:t>
      </w:r>
      <w:r>
        <w:rPr>
          <w:w w:val="80"/>
        </w:rPr>
        <w:t>nabízených</w:t>
      </w:r>
      <w:r>
        <w:rPr>
          <w:spacing w:val="10"/>
          <w:w w:val="80"/>
        </w:rPr>
        <w:t xml:space="preserve"> </w:t>
      </w:r>
      <w:r>
        <w:rPr>
          <w:w w:val="80"/>
        </w:rPr>
        <w:t>služeb,</w:t>
      </w:r>
      <w:r>
        <w:rPr>
          <w:spacing w:val="10"/>
          <w:w w:val="80"/>
        </w:rPr>
        <w:t xml:space="preserve"> </w:t>
      </w:r>
      <w:r>
        <w:rPr>
          <w:w w:val="80"/>
        </w:rPr>
        <w:t>pouze</w:t>
      </w:r>
      <w:r>
        <w:rPr>
          <w:spacing w:val="14"/>
          <w:w w:val="80"/>
        </w:rPr>
        <w:t xml:space="preserve"> </w:t>
      </w:r>
      <w:r>
        <w:rPr>
          <w:w w:val="80"/>
        </w:rPr>
        <w:t>umožňuje</w:t>
      </w:r>
      <w:r>
        <w:rPr>
          <w:spacing w:val="10"/>
          <w:w w:val="80"/>
        </w:rPr>
        <w:t xml:space="preserve"> </w:t>
      </w:r>
      <w:r>
        <w:rPr>
          <w:w w:val="80"/>
        </w:rPr>
        <w:t>jejich</w:t>
      </w:r>
      <w:r>
        <w:rPr>
          <w:spacing w:val="10"/>
          <w:w w:val="80"/>
        </w:rPr>
        <w:t xml:space="preserve"> </w:t>
      </w:r>
      <w:r>
        <w:rPr>
          <w:w w:val="80"/>
        </w:rPr>
        <w:t>provoz.</w:t>
      </w:r>
      <w:r>
        <w:rPr>
          <w:spacing w:val="10"/>
          <w:w w:val="80"/>
        </w:rPr>
        <w:t xml:space="preserve"> </w:t>
      </w:r>
      <w:r>
        <w:rPr>
          <w:w w:val="80"/>
        </w:rPr>
        <w:t>Více</w:t>
      </w:r>
      <w:r>
        <w:rPr>
          <w:spacing w:val="14"/>
          <w:w w:val="80"/>
        </w:rPr>
        <w:t xml:space="preserve"> </w:t>
      </w:r>
      <w:r>
        <w:rPr>
          <w:w w:val="80"/>
        </w:rPr>
        <w:t>informací</w:t>
      </w:r>
      <w:r>
        <w:rPr>
          <w:spacing w:val="10"/>
          <w:w w:val="80"/>
        </w:rPr>
        <w:t xml:space="preserve"> </w:t>
      </w:r>
      <w:r>
        <w:rPr>
          <w:w w:val="80"/>
        </w:rPr>
        <w:t>o</w:t>
      </w:r>
      <w:r>
        <w:rPr>
          <w:spacing w:val="20"/>
          <w:w w:val="80"/>
        </w:rPr>
        <w:t xml:space="preserve"> </w:t>
      </w:r>
      <w:r>
        <w:rPr>
          <w:w w:val="80"/>
        </w:rPr>
        <w:t>službách</w:t>
      </w:r>
      <w:r>
        <w:rPr>
          <w:spacing w:val="10"/>
          <w:w w:val="80"/>
        </w:rPr>
        <w:t xml:space="preserve"> </w:t>
      </w:r>
      <w:r>
        <w:rPr>
          <w:w w:val="80"/>
        </w:rPr>
        <w:t>na</w:t>
      </w:r>
    </w:p>
    <w:p w14:paraId="6B4EC89B" w14:textId="77777777" w:rsidR="00921330" w:rsidRDefault="00000000">
      <w:pPr>
        <w:pStyle w:val="Zkladntext"/>
        <w:spacing w:before="3"/>
        <w:ind w:left="240"/>
      </w:pPr>
      <w:hyperlink r:id="rId45">
        <w:r>
          <w:rPr>
            <w:w w:val="90"/>
          </w:rPr>
          <w:t>www.platmobilem.cz.</w:t>
        </w:r>
      </w:hyperlink>
    </w:p>
    <w:p w14:paraId="4872CB6F" w14:textId="77777777" w:rsidR="00921330" w:rsidRDefault="00921330">
      <w:pPr>
        <w:sectPr w:rsidR="00921330">
          <w:pgSz w:w="16840" w:h="11910" w:orient="landscape"/>
          <w:pgMar w:top="600" w:right="320" w:bottom="860" w:left="440" w:header="0" w:footer="665" w:gutter="0"/>
          <w:cols w:num="2" w:space="708" w:equalWidth="0">
            <w:col w:w="7666" w:space="427"/>
            <w:col w:w="7987"/>
          </w:cols>
        </w:sectPr>
      </w:pPr>
    </w:p>
    <w:p w14:paraId="76F3352A" w14:textId="77777777" w:rsidR="00921330" w:rsidRDefault="00921330">
      <w:pPr>
        <w:pStyle w:val="Zkladntext"/>
        <w:rPr>
          <w:sz w:val="20"/>
        </w:rPr>
      </w:pPr>
    </w:p>
    <w:p w14:paraId="6B4B9646" w14:textId="77777777" w:rsidR="00921330" w:rsidRDefault="00000000">
      <w:pPr>
        <w:pStyle w:val="Nadpis3"/>
        <w:spacing w:before="262" w:after="40"/>
      </w:pPr>
      <w:r>
        <w:rPr>
          <w:color w:val="E10074"/>
          <w:w w:val="80"/>
        </w:rPr>
        <w:t>T-MOBILE</w:t>
      </w:r>
      <w:r>
        <w:rPr>
          <w:color w:val="E10074"/>
          <w:spacing w:val="20"/>
          <w:w w:val="80"/>
        </w:rPr>
        <w:t xml:space="preserve"> </w:t>
      </w:r>
      <w:r>
        <w:rPr>
          <w:color w:val="E10074"/>
          <w:w w:val="80"/>
        </w:rPr>
        <w:t>TWIN</w:t>
      </w: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3860"/>
        <w:gridCol w:w="3526"/>
      </w:tblGrid>
      <w:tr w:rsidR="00921330" w14:paraId="4E41E81E" w14:textId="77777777">
        <w:trPr>
          <w:trHeight w:val="326"/>
        </w:trPr>
        <w:tc>
          <w:tcPr>
            <w:tcW w:w="3860" w:type="dxa"/>
            <w:tcBorders>
              <w:top w:val="single" w:sz="48" w:space="0" w:color="9C4B96"/>
            </w:tcBorders>
          </w:tcPr>
          <w:p w14:paraId="4DD0EBBF" w14:textId="77777777" w:rsidR="00921330" w:rsidRDefault="00000000">
            <w:pPr>
              <w:pStyle w:val="TableParagraph"/>
              <w:spacing w:before="62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Měsíční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paušál</w:t>
            </w:r>
          </w:p>
        </w:tc>
        <w:tc>
          <w:tcPr>
            <w:tcW w:w="3526" w:type="dxa"/>
            <w:tcBorders>
              <w:top w:val="single" w:sz="48" w:space="0" w:color="9C4B96"/>
            </w:tcBorders>
          </w:tcPr>
          <w:p w14:paraId="62F0E303" w14:textId="77777777" w:rsidR="00921330" w:rsidRDefault="00000000">
            <w:pPr>
              <w:pStyle w:val="TableParagraph"/>
              <w:spacing w:before="62"/>
              <w:ind w:left="1296" w:right="1443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99,–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(119,79)</w:t>
            </w:r>
          </w:p>
        </w:tc>
      </w:tr>
      <w:tr w:rsidR="00921330" w14:paraId="1CAD5130" w14:textId="77777777">
        <w:trPr>
          <w:trHeight w:val="267"/>
        </w:trPr>
        <w:tc>
          <w:tcPr>
            <w:tcW w:w="3860" w:type="dxa"/>
          </w:tcPr>
          <w:p w14:paraId="5172B4AB" w14:textId="77777777" w:rsidR="00921330" w:rsidRDefault="00000000">
            <w:pPr>
              <w:pStyle w:val="TableParagraph"/>
              <w:tabs>
                <w:tab w:val="left" w:pos="3708"/>
                <w:tab w:val="left" w:pos="5005"/>
              </w:tabs>
              <w:spacing w:before="63" w:line="184" w:lineRule="exact"/>
              <w:ind w:left="107" w:right="-1152"/>
              <w:rPr>
                <w:rFonts w:ascii="Times New Roman" w:hAnsi="Times New Roman"/>
                <w:sz w:val="18"/>
              </w:rPr>
            </w:pPr>
            <w:r>
              <w:rPr>
                <w:w w:val="80"/>
                <w:sz w:val="18"/>
              </w:rPr>
              <w:t>Ceny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volání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(shodné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obě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SIM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karty)</w:t>
            </w:r>
            <w:r>
              <w:rPr>
                <w:sz w:val="18"/>
              </w:rPr>
              <w:tab/>
            </w:r>
            <w:r>
              <w:rPr>
                <w:rFonts w:ascii="Times New Roman" w:hAnsi="Times New Roman"/>
                <w:sz w:val="18"/>
                <w:shd w:val="clear" w:color="auto" w:fill="DBE6E9"/>
              </w:rPr>
              <w:t xml:space="preserve"> </w:t>
            </w:r>
            <w:r>
              <w:rPr>
                <w:rFonts w:ascii="Times New Roman" w:hAnsi="Times New Roman"/>
                <w:sz w:val="18"/>
                <w:shd w:val="clear" w:color="auto" w:fill="DBE6E9"/>
              </w:rPr>
              <w:tab/>
            </w:r>
          </w:p>
        </w:tc>
        <w:tc>
          <w:tcPr>
            <w:tcW w:w="3526" w:type="dxa"/>
            <w:shd w:val="clear" w:color="auto" w:fill="DBE6E9"/>
          </w:tcPr>
          <w:p w14:paraId="3889E1EF" w14:textId="77777777" w:rsidR="00921330" w:rsidRDefault="00000000">
            <w:pPr>
              <w:pStyle w:val="TableParagraph"/>
              <w:tabs>
                <w:tab w:val="left" w:pos="3525"/>
              </w:tabs>
              <w:spacing w:before="63" w:line="184" w:lineRule="exact"/>
              <w:ind w:left="1145"/>
              <w:rPr>
                <w:sz w:val="18"/>
              </w:rPr>
            </w:pPr>
            <w:r>
              <w:rPr>
                <w:w w:val="80"/>
                <w:sz w:val="18"/>
                <w:shd w:val="clear" w:color="auto" w:fill="DBE6E9"/>
              </w:rPr>
              <w:t>dle</w:t>
            </w:r>
            <w:r>
              <w:rPr>
                <w:spacing w:val="7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8"/>
                <w:shd w:val="clear" w:color="auto" w:fill="DBE6E9"/>
              </w:rPr>
              <w:t>vašeho</w:t>
            </w:r>
            <w:r>
              <w:rPr>
                <w:spacing w:val="7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8"/>
                <w:shd w:val="clear" w:color="auto" w:fill="DBE6E9"/>
              </w:rPr>
              <w:t>tarifu</w:t>
            </w:r>
            <w:r>
              <w:rPr>
                <w:sz w:val="18"/>
                <w:shd w:val="clear" w:color="auto" w:fill="DBE6E9"/>
              </w:rPr>
              <w:tab/>
            </w:r>
          </w:p>
        </w:tc>
      </w:tr>
    </w:tbl>
    <w:p w14:paraId="40105D3A" w14:textId="77777777" w:rsidR="00921330" w:rsidRDefault="00000000">
      <w:pPr>
        <w:pStyle w:val="Zkladntext"/>
        <w:spacing w:before="142" w:line="244" w:lineRule="auto"/>
        <w:ind w:left="240" w:right="8686"/>
      </w:pPr>
      <w:r>
        <w:rPr>
          <w:w w:val="80"/>
        </w:rPr>
        <w:t>Aktivovat</w:t>
      </w:r>
      <w:r>
        <w:rPr>
          <w:spacing w:val="1"/>
          <w:w w:val="80"/>
        </w:rPr>
        <w:t xml:space="preserve"> </w:t>
      </w:r>
      <w:r>
        <w:rPr>
          <w:w w:val="80"/>
        </w:rPr>
        <w:t xml:space="preserve">službu T-Mobile </w:t>
      </w:r>
      <w:proofErr w:type="spellStart"/>
      <w:r>
        <w:rPr>
          <w:w w:val="80"/>
        </w:rPr>
        <w:t>Twin</w:t>
      </w:r>
      <w:proofErr w:type="spellEnd"/>
      <w:r>
        <w:rPr>
          <w:w w:val="80"/>
        </w:rPr>
        <w:t xml:space="preserve"> a</w:t>
      </w:r>
      <w:r>
        <w:rPr>
          <w:spacing w:val="1"/>
          <w:w w:val="80"/>
        </w:rPr>
        <w:t xml:space="preserve"> </w:t>
      </w:r>
      <w:r>
        <w:rPr>
          <w:w w:val="80"/>
        </w:rPr>
        <w:t xml:space="preserve">získat </w:t>
      </w:r>
      <w:proofErr w:type="spellStart"/>
      <w:r>
        <w:rPr>
          <w:w w:val="80"/>
        </w:rPr>
        <w:t>Twin</w:t>
      </w:r>
      <w:proofErr w:type="spellEnd"/>
      <w:r>
        <w:rPr>
          <w:w w:val="80"/>
        </w:rPr>
        <w:t xml:space="preserve"> SIM karty můžete v prodejnách T-Mobile.</w:t>
      </w:r>
      <w:r>
        <w:rPr>
          <w:spacing w:val="1"/>
          <w:w w:val="80"/>
        </w:rPr>
        <w:t xml:space="preserve"> </w:t>
      </w:r>
      <w:r>
        <w:rPr>
          <w:w w:val="80"/>
        </w:rPr>
        <w:t>V mobilní</w:t>
      </w:r>
      <w:r>
        <w:rPr>
          <w:spacing w:val="1"/>
          <w:w w:val="80"/>
        </w:rPr>
        <w:t xml:space="preserve"> </w:t>
      </w:r>
      <w:r>
        <w:rPr>
          <w:w w:val="80"/>
        </w:rPr>
        <w:t>síti</w:t>
      </w:r>
      <w:r>
        <w:rPr>
          <w:spacing w:val="1"/>
          <w:w w:val="80"/>
        </w:rPr>
        <w:t xml:space="preserve"> </w:t>
      </w:r>
      <w:r>
        <w:rPr>
          <w:w w:val="80"/>
        </w:rPr>
        <w:t>je</w:t>
      </w:r>
      <w:r>
        <w:rPr>
          <w:spacing w:val="1"/>
          <w:w w:val="80"/>
        </w:rPr>
        <w:t xml:space="preserve"> </w:t>
      </w:r>
      <w:r>
        <w:rPr>
          <w:w w:val="80"/>
        </w:rPr>
        <w:t>vždy přihlášena pouze</w:t>
      </w:r>
      <w:r>
        <w:rPr>
          <w:spacing w:val="-31"/>
          <w:w w:val="80"/>
        </w:rPr>
        <w:t xml:space="preserve"> </w:t>
      </w:r>
      <w:r>
        <w:rPr>
          <w:w w:val="80"/>
        </w:rPr>
        <w:t>jedna</w:t>
      </w:r>
      <w:r>
        <w:rPr>
          <w:spacing w:val="7"/>
          <w:w w:val="80"/>
        </w:rPr>
        <w:t xml:space="preserve"> </w:t>
      </w:r>
      <w:r>
        <w:rPr>
          <w:w w:val="80"/>
        </w:rPr>
        <w:t>SIM</w:t>
      </w:r>
      <w:r>
        <w:rPr>
          <w:spacing w:val="6"/>
          <w:w w:val="80"/>
        </w:rPr>
        <w:t xml:space="preserve"> </w:t>
      </w:r>
      <w:r>
        <w:rPr>
          <w:w w:val="80"/>
        </w:rPr>
        <w:t>karta</w:t>
      </w:r>
      <w:r>
        <w:rPr>
          <w:spacing w:val="7"/>
          <w:w w:val="80"/>
        </w:rPr>
        <w:t xml:space="preserve"> </w:t>
      </w:r>
      <w:r>
        <w:rPr>
          <w:w w:val="80"/>
        </w:rPr>
        <w:t>z</w:t>
      </w:r>
      <w:r>
        <w:rPr>
          <w:spacing w:val="6"/>
          <w:w w:val="80"/>
        </w:rPr>
        <w:t xml:space="preserve"> </w:t>
      </w:r>
      <w:proofErr w:type="spellStart"/>
      <w:r>
        <w:rPr>
          <w:w w:val="80"/>
        </w:rPr>
        <w:t>Twin</w:t>
      </w:r>
      <w:proofErr w:type="spellEnd"/>
      <w:r>
        <w:rPr>
          <w:spacing w:val="8"/>
          <w:w w:val="80"/>
        </w:rPr>
        <w:t xml:space="preserve"> </w:t>
      </w:r>
      <w:r>
        <w:rPr>
          <w:w w:val="80"/>
        </w:rPr>
        <w:t>páru.</w:t>
      </w:r>
      <w:r>
        <w:rPr>
          <w:spacing w:val="7"/>
          <w:w w:val="80"/>
        </w:rPr>
        <w:t xml:space="preserve"> </w:t>
      </w:r>
      <w:r>
        <w:rPr>
          <w:w w:val="80"/>
        </w:rPr>
        <w:t>Abyste</w:t>
      </w:r>
      <w:r>
        <w:rPr>
          <w:spacing w:val="6"/>
          <w:w w:val="80"/>
        </w:rPr>
        <w:t xml:space="preserve"> </w:t>
      </w:r>
      <w:r>
        <w:rPr>
          <w:w w:val="80"/>
        </w:rPr>
        <w:t>předešli</w:t>
      </w:r>
      <w:r>
        <w:rPr>
          <w:spacing w:val="7"/>
          <w:w w:val="80"/>
        </w:rPr>
        <w:t xml:space="preserve"> </w:t>
      </w:r>
      <w:r>
        <w:rPr>
          <w:w w:val="80"/>
        </w:rPr>
        <w:t>kolizním</w:t>
      </w:r>
      <w:r>
        <w:rPr>
          <w:spacing w:val="10"/>
          <w:w w:val="80"/>
        </w:rPr>
        <w:t xml:space="preserve"> </w:t>
      </w:r>
      <w:r>
        <w:rPr>
          <w:w w:val="80"/>
        </w:rPr>
        <w:t>stavům,</w:t>
      </w:r>
      <w:r>
        <w:rPr>
          <w:spacing w:val="11"/>
          <w:w w:val="80"/>
        </w:rPr>
        <w:t xml:space="preserve"> </w:t>
      </w:r>
      <w:r>
        <w:rPr>
          <w:w w:val="80"/>
        </w:rPr>
        <w:t>vždy</w:t>
      </w:r>
      <w:r>
        <w:rPr>
          <w:spacing w:val="6"/>
          <w:w w:val="80"/>
        </w:rPr>
        <w:t xml:space="preserve"> </w:t>
      </w:r>
      <w:r>
        <w:rPr>
          <w:w w:val="80"/>
        </w:rPr>
        <w:t>přístroj</w:t>
      </w:r>
      <w:r>
        <w:rPr>
          <w:spacing w:val="11"/>
          <w:w w:val="80"/>
        </w:rPr>
        <w:t xml:space="preserve"> </w:t>
      </w:r>
      <w:r>
        <w:rPr>
          <w:w w:val="80"/>
        </w:rPr>
        <w:t>s</w:t>
      </w:r>
      <w:r>
        <w:rPr>
          <w:spacing w:val="9"/>
          <w:w w:val="80"/>
        </w:rPr>
        <w:t xml:space="preserve"> </w:t>
      </w:r>
      <w:r>
        <w:rPr>
          <w:w w:val="80"/>
        </w:rPr>
        <w:t>jednou</w:t>
      </w:r>
      <w:r>
        <w:rPr>
          <w:spacing w:val="7"/>
          <w:w w:val="80"/>
        </w:rPr>
        <w:t xml:space="preserve"> </w:t>
      </w:r>
      <w:r>
        <w:rPr>
          <w:w w:val="80"/>
        </w:rPr>
        <w:t>SIM</w:t>
      </w:r>
      <w:r>
        <w:rPr>
          <w:spacing w:val="7"/>
          <w:w w:val="80"/>
        </w:rPr>
        <w:t xml:space="preserve"> </w:t>
      </w:r>
      <w:r>
        <w:rPr>
          <w:w w:val="80"/>
        </w:rPr>
        <w:t>kartou</w:t>
      </w:r>
      <w:r>
        <w:rPr>
          <w:spacing w:val="11"/>
          <w:w w:val="80"/>
        </w:rPr>
        <w:t xml:space="preserve"> </w:t>
      </w:r>
      <w:r>
        <w:rPr>
          <w:w w:val="80"/>
        </w:rPr>
        <w:t>vypněte</w:t>
      </w:r>
      <w:r>
        <w:rPr>
          <w:spacing w:val="6"/>
          <w:w w:val="80"/>
        </w:rPr>
        <w:t xml:space="preserve"> </w:t>
      </w:r>
      <w:r>
        <w:rPr>
          <w:w w:val="80"/>
        </w:rPr>
        <w:t>dříve,</w:t>
      </w:r>
      <w:r>
        <w:rPr>
          <w:spacing w:val="11"/>
          <w:w w:val="80"/>
        </w:rPr>
        <w:t xml:space="preserve"> </w:t>
      </w:r>
      <w:r>
        <w:rPr>
          <w:w w:val="80"/>
        </w:rPr>
        <w:t>než</w:t>
      </w:r>
      <w:r>
        <w:rPr>
          <w:spacing w:val="10"/>
          <w:w w:val="80"/>
        </w:rPr>
        <w:t xml:space="preserve"> </w:t>
      </w:r>
      <w:r>
        <w:rPr>
          <w:w w:val="80"/>
        </w:rPr>
        <w:t>zapnete</w:t>
      </w:r>
      <w:r>
        <w:rPr>
          <w:spacing w:val="1"/>
          <w:w w:val="80"/>
        </w:rPr>
        <w:t xml:space="preserve"> </w:t>
      </w:r>
      <w:r>
        <w:rPr>
          <w:w w:val="80"/>
        </w:rPr>
        <w:t>přístroj</w:t>
      </w:r>
      <w:r>
        <w:rPr>
          <w:spacing w:val="6"/>
          <w:w w:val="80"/>
        </w:rPr>
        <w:t xml:space="preserve"> </w:t>
      </w:r>
      <w:r>
        <w:rPr>
          <w:w w:val="80"/>
        </w:rPr>
        <w:t>s</w:t>
      </w:r>
      <w:r>
        <w:rPr>
          <w:spacing w:val="3"/>
          <w:w w:val="80"/>
        </w:rPr>
        <w:t xml:space="preserve"> </w:t>
      </w:r>
      <w:r>
        <w:rPr>
          <w:w w:val="80"/>
        </w:rPr>
        <w:t>druhou</w:t>
      </w:r>
      <w:r>
        <w:rPr>
          <w:spacing w:val="4"/>
          <w:w w:val="80"/>
        </w:rPr>
        <w:t xml:space="preserve"> </w:t>
      </w:r>
      <w:r>
        <w:rPr>
          <w:w w:val="80"/>
        </w:rPr>
        <w:t>SIM</w:t>
      </w:r>
      <w:r>
        <w:rPr>
          <w:spacing w:val="7"/>
          <w:w w:val="80"/>
        </w:rPr>
        <w:t xml:space="preserve"> </w:t>
      </w:r>
      <w:r>
        <w:rPr>
          <w:w w:val="80"/>
        </w:rPr>
        <w:t>kartou.</w:t>
      </w:r>
      <w:r>
        <w:rPr>
          <w:spacing w:val="3"/>
          <w:w w:val="80"/>
        </w:rPr>
        <w:t xml:space="preserve"> </w:t>
      </w:r>
      <w:r>
        <w:rPr>
          <w:w w:val="80"/>
        </w:rPr>
        <w:t>T-Mobile</w:t>
      </w:r>
      <w:r>
        <w:rPr>
          <w:spacing w:val="4"/>
          <w:w w:val="80"/>
        </w:rPr>
        <w:t xml:space="preserve"> </w:t>
      </w:r>
      <w:proofErr w:type="spellStart"/>
      <w:r>
        <w:rPr>
          <w:w w:val="80"/>
        </w:rPr>
        <w:t>Twin</w:t>
      </w:r>
      <w:proofErr w:type="spellEnd"/>
      <w:r>
        <w:rPr>
          <w:spacing w:val="4"/>
          <w:w w:val="80"/>
        </w:rPr>
        <w:t xml:space="preserve"> </w:t>
      </w:r>
      <w:r>
        <w:rPr>
          <w:w w:val="80"/>
        </w:rPr>
        <w:t>nelze</w:t>
      </w:r>
      <w:r>
        <w:rPr>
          <w:spacing w:val="7"/>
          <w:w w:val="80"/>
        </w:rPr>
        <w:t xml:space="preserve"> </w:t>
      </w:r>
      <w:r>
        <w:rPr>
          <w:w w:val="80"/>
        </w:rPr>
        <w:t>využívat</w:t>
      </w:r>
      <w:r>
        <w:rPr>
          <w:spacing w:val="4"/>
          <w:w w:val="80"/>
        </w:rPr>
        <w:t xml:space="preserve"> </w:t>
      </w:r>
      <w:r>
        <w:rPr>
          <w:w w:val="80"/>
        </w:rPr>
        <w:t>společně</w:t>
      </w:r>
      <w:r>
        <w:rPr>
          <w:spacing w:val="6"/>
          <w:w w:val="80"/>
        </w:rPr>
        <w:t xml:space="preserve"> </w:t>
      </w:r>
      <w:r>
        <w:rPr>
          <w:w w:val="80"/>
        </w:rPr>
        <w:t>se</w:t>
      </w:r>
      <w:r>
        <w:rPr>
          <w:spacing w:val="4"/>
          <w:w w:val="80"/>
        </w:rPr>
        <w:t xml:space="preserve"> </w:t>
      </w:r>
      <w:r>
        <w:rPr>
          <w:w w:val="80"/>
        </w:rPr>
        <w:t>službou</w:t>
      </w:r>
      <w:r>
        <w:rPr>
          <w:spacing w:val="7"/>
          <w:w w:val="80"/>
        </w:rPr>
        <w:t xml:space="preserve"> </w:t>
      </w:r>
      <w:r>
        <w:rPr>
          <w:w w:val="80"/>
        </w:rPr>
        <w:t>Apple</w:t>
      </w:r>
      <w:r>
        <w:rPr>
          <w:spacing w:val="7"/>
          <w:w w:val="80"/>
        </w:rPr>
        <w:t xml:space="preserve"> </w:t>
      </w:r>
      <w:proofErr w:type="spellStart"/>
      <w:r>
        <w:rPr>
          <w:w w:val="80"/>
        </w:rPr>
        <w:t>Watch</w:t>
      </w:r>
      <w:proofErr w:type="spellEnd"/>
      <w:r>
        <w:rPr>
          <w:spacing w:val="4"/>
          <w:w w:val="80"/>
        </w:rPr>
        <w:t xml:space="preserve"> </w:t>
      </w:r>
      <w:proofErr w:type="spellStart"/>
      <w:r>
        <w:rPr>
          <w:w w:val="80"/>
        </w:rPr>
        <w:t>Connection</w:t>
      </w:r>
      <w:proofErr w:type="spellEnd"/>
      <w:r>
        <w:rPr>
          <w:w w:val="80"/>
        </w:rPr>
        <w:t>.</w:t>
      </w:r>
    </w:p>
    <w:p w14:paraId="4ED55C27" w14:textId="77777777" w:rsidR="00921330" w:rsidRDefault="00921330">
      <w:pPr>
        <w:spacing w:line="244" w:lineRule="auto"/>
        <w:sectPr w:rsidR="00921330">
          <w:type w:val="continuous"/>
          <w:pgSz w:w="16840" w:h="11910" w:orient="landscape"/>
          <w:pgMar w:top="1600" w:right="320" w:bottom="900" w:left="440" w:header="708" w:footer="708" w:gutter="0"/>
          <w:cols w:space="708"/>
        </w:sectPr>
      </w:pPr>
    </w:p>
    <w:p w14:paraId="6A3D1517" w14:textId="77777777" w:rsidR="00921330" w:rsidRDefault="00000000">
      <w:pPr>
        <w:pStyle w:val="Nadpis3"/>
      </w:pPr>
      <w:r>
        <w:rPr>
          <w:color w:val="E10074"/>
          <w:w w:val="80"/>
        </w:rPr>
        <w:lastRenderedPageBreak/>
        <w:t>AUDIOTEXOVÉ</w:t>
      </w:r>
      <w:r>
        <w:rPr>
          <w:color w:val="E10074"/>
          <w:spacing w:val="27"/>
          <w:w w:val="80"/>
        </w:rPr>
        <w:t xml:space="preserve"> </w:t>
      </w:r>
      <w:r>
        <w:rPr>
          <w:color w:val="E10074"/>
          <w:w w:val="80"/>
        </w:rPr>
        <w:t>SLUŽBY</w:t>
      </w:r>
    </w:p>
    <w:p w14:paraId="445EF3CA" w14:textId="77777777" w:rsidR="00921330" w:rsidRDefault="00000000">
      <w:pPr>
        <w:pStyle w:val="Zkladntext"/>
        <w:spacing w:before="61" w:line="244" w:lineRule="auto"/>
        <w:ind w:left="240" w:right="67"/>
      </w:pPr>
      <w:r>
        <w:rPr>
          <w:w w:val="80"/>
        </w:rPr>
        <w:t>Cena za</w:t>
      </w:r>
      <w:r>
        <w:rPr>
          <w:spacing w:val="1"/>
          <w:w w:val="80"/>
        </w:rPr>
        <w:t xml:space="preserve"> </w:t>
      </w:r>
      <w:r>
        <w:rPr>
          <w:w w:val="80"/>
        </w:rPr>
        <w:t>jednu minutu hovoru na</w:t>
      </w:r>
      <w:r>
        <w:rPr>
          <w:spacing w:val="1"/>
          <w:w w:val="80"/>
        </w:rPr>
        <w:t xml:space="preserve"> </w:t>
      </w:r>
      <w:proofErr w:type="spellStart"/>
      <w:r>
        <w:rPr>
          <w:w w:val="80"/>
        </w:rPr>
        <w:t>audiotexové</w:t>
      </w:r>
      <w:proofErr w:type="spellEnd"/>
      <w:r>
        <w:rPr>
          <w:w w:val="80"/>
        </w:rPr>
        <w:t xml:space="preserve"> (ATX) číslo je</w:t>
      </w:r>
      <w:r>
        <w:rPr>
          <w:spacing w:val="1"/>
          <w:w w:val="80"/>
        </w:rPr>
        <w:t xml:space="preserve"> </w:t>
      </w:r>
      <w:r>
        <w:rPr>
          <w:w w:val="80"/>
        </w:rPr>
        <w:t>určena formátem ATX</w:t>
      </w:r>
      <w:r>
        <w:rPr>
          <w:spacing w:val="1"/>
          <w:w w:val="80"/>
        </w:rPr>
        <w:t xml:space="preserve"> </w:t>
      </w:r>
      <w:r>
        <w:rPr>
          <w:w w:val="80"/>
        </w:rPr>
        <w:t>čísla (na</w:t>
      </w:r>
      <w:r>
        <w:rPr>
          <w:spacing w:val="1"/>
          <w:w w:val="80"/>
        </w:rPr>
        <w:t xml:space="preserve"> </w:t>
      </w:r>
      <w:r>
        <w:rPr>
          <w:w w:val="80"/>
        </w:rPr>
        <w:t>základě</w:t>
      </w:r>
      <w:r>
        <w:rPr>
          <w:spacing w:val="1"/>
          <w:w w:val="80"/>
        </w:rPr>
        <w:t xml:space="preserve"> </w:t>
      </w:r>
      <w:r>
        <w:rPr>
          <w:w w:val="80"/>
        </w:rPr>
        <w:t>číslovacího plánu</w:t>
      </w:r>
      <w:r>
        <w:rPr>
          <w:spacing w:val="-31"/>
          <w:w w:val="80"/>
        </w:rPr>
        <w:t xml:space="preserve"> </w:t>
      </w:r>
      <w:r>
        <w:rPr>
          <w:w w:val="90"/>
        </w:rPr>
        <w:t>vydaného</w:t>
      </w:r>
      <w:r>
        <w:rPr>
          <w:spacing w:val="-5"/>
          <w:w w:val="90"/>
        </w:rPr>
        <w:t xml:space="preserve"> </w:t>
      </w:r>
      <w:r>
        <w:rPr>
          <w:w w:val="90"/>
        </w:rPr>
        <w:t>Českým</w:t>
      </w:r>
      <w:r>
        <w:rPr>
          <w:spacing w:val="-6"/>
          <w:w w:val="90"/>
        </w:rPr>
        <w:t xml:space="preserve"> </w:t>
      </w:r>
      <w:r>
        <w:rPr>
          <w:w w:val="90"/>
        </w:rPr>
        <w:t>telekomunikačním</w:t>
      </w:r>
      <w:r>
        <w:rPr>
          <w:spacing w:val="-3"/>
          <w:w w:val="90"/>
        </w:rPr>
        <w:t xml:space="preserve"> </w:t>
      </w:r>
      <w:r>
        <w:rPr>
          <w:w w:val="90"/>
        </w:rPr>
        <w:t>úřadem).</w:t>
      </w:r>
    </w:p>
    <w:p w14:paraId="09BB5D75" w14:textId="77777777" w:rsidR="00921330" w:rsidRDefault="00000000">
      <w:pPr>
        <w:pStyle w:val="Zkladntext"/>
        <w:spacing w:before="118"/>
        <w:ind w:left="240"/>
      </w:pPr>
      <w:r>
        <w:rPr>
          <w:w w:val="80"/>
        </w:rPr>
        <w:t>Formát</w:t>
      </w:r>
      <w:r>
        <w:rPr>
          <w:spacing w:val="6"/>
          <w:w w:val="80"/>
        </w:rPr>
        <w:t xml:space="preserve"> </w:t>
      </w:r>
      <w:r>
        <w:rPr>
          <w:w w:val="80"/>
        </w:rPr>
        <w:t>ATX</w:t>
      </w:r>
      <w:r>
        <w:rPr>
          <w:spacing w:val="7"/>
          <w:w w:val="80"/>
        </w:rPr>
        <w:t xml:space="preserve"> </w:t>
      </w:r>
      <w:r>
        <w:rPr>
          <w:w w:val="80"/>
        </w:rPr>
        <w:t>čísla:</w:t>
      </w:r>
      <w:r>
        <w:rPr>
          <w:spacing w:val="6"/>
          <w:w w:val="80"/>
        </w:rPr>
        <w:t xml:space="preserve"> </w:t>
      </w:r>
      <w:r>
        <w:rPr>
          <w:w w:val="80"/>
        </w:rPr>
        <w:t>90x</w:t>
      </w:r>
      <w:r>
        <w:rPr>
          <w:spacing w:val="5"/>
          <w:w w:val="80"/>
        </w:rPr>
        <w:t xml:space="preserve"> </w:t>
      </w:r>
      <w:r>
        <w:rPr>
          <w:w w:val="80"/>
        </w:rPr>
        <w:t>ab</w:t>
      </w:r>
      <w:r>
        <w:rPr>
          <w:spacing w:val="10"/>
          <w:w w:val="80"/>
        </w:rPr>
        <w:t xml:space="preserve"> </w:t>
      </w:r>
      <w:r>
        <w:rPr>
          <w:w w:val="80"/>
        </w:rPr>
        <w:t>cd</w:t>
      </w:r>
      <w:r>
        <w:rPr>
          <w:spacing w:val="7"/>
          <w:w w:val="80"/>
        </w:rPr>
        <w:t xml:space="preserve"> </w:t>
      </w:r>
      <w:proofErr w:type="spellStart"/>
      <w:r>
        <w:rPr>
          <w:w w:val="80"/>
        </w:rPr>
        <w:t>zz</w:t>
      </w:r>
      <w:proofErr w:type="spellEnd"/>
    </w:p>
    <w:p w14:paraId="73FD1982" w14:textId="77777777" w:rsidR="00921330" w:rsidRDefault="00000000">
      <w:pPr>
        <w:pStyle w:val="Zkladntext"/>
        <w:spacing w:before="123"/>
        <w:ind w:left="240"/>
      </w:pPr>
      <w:r>
        <w:rPr>
          <w:w w:val="80"/>
        </w:rPr>
        <w:t>x</w:t>
      </w:r>
      <w:r>
        <w:rPr>
          <w:spacing w:val="4"/>
          <w:w w:val="80"/>
        </w:rPr>
        <w:t xml:space="preserve"> </w:t>
      </w:r>
      <w:r>
        <w:rPr>
          <w:w w:val="80"/>
        </w:rPr>
        <w:t>=</w:t>
      </w:r>
      <w:r>
        <w:rPr>
          <w:spacing w:val="4"/>
          <w:w w:val="80"/>
        </w:rPr>
        <w:t xml:space="preserve"> </w:t>
      </w:r>
      <w:r>
        <w:rPr>
          <w:w w:val="80"/>
        </w:rPr>
        <w:t>určuje</w:t>
      </w:r>
      <w:r>
        <w:rPr>
          <w:spacing w:val="9"/>
          <w:w w:val="80"/>
        </w:rPr>
        <w:t xml:space="preserve"> </w:t>
      </w:r>
      <w:r>
        <w:rPr>
          <w:w w:val="80"/>
        </w:rPr>
        <w:t>charakter</w:t>
      </w:r>
      <w:r>
        <w:rPr>
          <w:spacing w:val="9"/>
          <w:w w:val="80"/>
        </w:rPr>
        <w:t xml:space="preserve"> </w:t>
      </w:r>
      <w:r>
        <w:rPr>
          <w:w w:val="80"/>
        </w:rPr>
        <w:t>služby</w:t>
      </w:r>
      <w:r>
        <w:rPr>
          <w:spacing w:val="4"/>
          <w:w w:val="80"/>
        </w:rPr>
        <w:t xml:space="preserve"> </w:t>
      </w:r>
      <w:r>
        <w:rPr>
          <w:w w:val="80"/>
        </w:rPr>
        <w:t>(může</w:t>
      </w:r>
      <w:r>
        <w:rPr>
          <w:spacing w:val="9"/>
          <w:w w:val="80"/>
        </w:rPr>
        <w:t xml:space="preserve"> </w:t>
      </w:r>
      <w:r>
        <w:rPr>
          <w:w w:val="80"/>
        </w:rPr>
        <w:t>nabývat</w:t>
      </w:r>
      <w:r>
        <w:rPr>
          <w:spacing w:val="10"/>
          <w:w w:val="80"/>
        </w:rPr>
        <w:t xml:space="preserve"> </w:t>
      </w:r>
      <w:r>
        <w:rPr>
          <w:w w:val="80"/>
        </w:rPr>
        <w:t>hodnot</w:t>
      </w:r>
      <w:r>
        <w:rPr>
          <w:spacing w:val="5"/>
          <w:w w:val="80"/>
        </w:rPr>
        <w:t xml:space="preserve"> </w:t>
      </w:r>
      <w:r>
        <w:rPr>
          <w:w w:val="80"/>
        </w:rPr>
        <w:t>0,</w:t>
      </w:r>
      <w:r>
        <w:rPr>
          <w:spacing w:val="9"/>
          <w:w w:val="80"/>
        </w:rPr>
        <w:t xml:space="preserve"> </w:t>
      </w:r>
      <w:r>
        <w:rPr>
          <w:w w:val="80"/>
        </w:rPr>
        <w:t>6,</w:t>
      </w:r>
      <w:r>
        <w:rPr>
          <w:spacing w:val="5"/>
          <w:w w:val="80"/>
        </w:rPr>
        <w:t xml:space="preserve"> </w:t>
      </w:r>
      <w:r>
        <w:rPr>
          <w:w w:val="80"/>
        </w:rPr>
        <w:t>8</w:t>
      </w:r>
      <w:r>
        <w:rPr>
          <w:spacing w:val="9"/>
          <w:w w:val="80"/>
        </w:rPr>
        <w:t xml:space="preserve"> </w:t>
      </w:r>
      <w:r>
        <w:rPr>
          <w:w w:val="80"/>
        </w:rPr>
        <w:t>nebo</w:t>
      </w:r>
      <w:r>
        <w:rPr>
          <w:spacing w:val="8"/>
          <w:w w:val="80"/>
        </w:rPr>
        <w:t xml:space="preserve"> </w:t>
      </w:r>
      <w:r>
        <w:rPr>
          <w:w w:val="80"/>
        </w:rPr>
        <w:t>9)</w:t>
      </w:r>
    </w:p>
    <w:p w14:paraId="4FC87F6B" w14:textId="77777777" w:rsidR="00921330" w:rsidRDefault="00000000">
      <w:pPr>
        <w:pStyle w:val="Zkladntext"/>
        <w:spacing w:before="123" w:line="244" w:lineRule="auto"/>
        <w:ind w:left="240"/>
      </w:pPr>
      <w:r>
        <w:rPr>
          <w:w w:val="80"/>
        </w:rPr>
        <w:t>ab</w:t>
      </w:r>
      <w:r>
        <w:rPr>
          <w:spacing w:val="8"/>
          <w:w w:val="80"/>
        </w:rPr>
        <w:t xml:space="preserve"> </w:t>
      </w:r>
      <w:r>
        <w:rPr>
          <w:w w:val="80"/>
        </w:rPr>
        <w:t>=</w:t>
      </w:r>
      <w:r>
        <w:rPr>
          <w:spacing w:val="7"/>
          <w:w w:val="80"/>
        </w:rPr>
        <w:t xml:space="preserve"> </w:t>
      </w:r>
      <w:r>
        <w:rPr>
          <w:w w:val="80"/>
        </w:rPr>
        <w:t>určuje</w:t>
      </w:r>
      <w:r>
        <w:rPr>
          <w:spacing w:val="12"/>
          <w:w w:val="80"/>
        </w:rPr>
        <w:t xml:space="preserve"> </w:t>
      </w:r>
      <w:r>
        <w:rPr>
          <w:w w:val="80"/>
        </w:rPr>
        <w:t>cenu</w:t>
      </w:r>
      <w:r>
        <w:rPr>
          <w:spacing w:val="11"/>
          <w:w w:val="80"/>
        </w:rPr>
        <w:t xml:space="preserve"> </w:t>
      </w:r>
      <w:r>
        <w:rPr>
          <w:w w:val="80"/>
        </w:rPr>
        <w:t>pro</w:t>
      </w:r>
      <w:r>
        <w:rPr>
          <w:spacing w:val="12"/>
          <w:w w:val="80"/>
        </w:rPr>
        <w:t xml:space="preserve"> </w:t>
      </w:r>
      <w:r>
        <w:rPr>
          <w:w w:val="80"/>
        </w:rPr>
        <w:t>koncového</w:t>
      </w:r>
      <w:r>
        <w:rPr>
          <w:spacing w:val="8"/>
          <w:w w:val="80"/>
        </w:rPr>
        <w:t xml:space="preserve"> </w:t>
      </w:r>
      <w:r>
        <w:rPr>
          <w:w w:val="80"/>
        </w:rPr>
        <w:t>zákazníka</w:t>
      </w:r>
      <w:r>
        <w:rPr>
          <w:spacing w:val="9"/>
          <w:w w:val="80"/>
        </w:rPr>
        <w:t xml:space="preserve"> </w:t>
      </w:r>
      <w:r>
        <w:rPr>
          <w:w w:val="80"/>
        </w:rPr>
        <w:t>včetně</w:t>
      </w:r>
      <w:r>
        <w:rPr>
          <w:spacing w:val="11"/>
          <w:w w:val="80"/>
        </w:rPr>
        <w:t xml:space="preserve"> </w:t>
      </w:r>
      <w:r>
        <w:rPr>
          <w:w w:val="80"/>
        </w:rPr>
        <w:t>DPH</w:t>
      </w:r>
      <w:r>
        <w:rPr>
          <w:spacing w:val="11"/>
          <w:w w:val="80"/>
        </w:rPr>
        <w:t xml:space="preserve"> </w:t>
      </w:r>
      <w:r>
        <w:rPr>
          <w:w w:val="80"/>
        </w:rPr>
        <w:t>za</w:t>
      </w:r>
      <w:r>
        <w:rPr>
          <w:spacing w:val="8"/>
          <w:w w:val="80"/>
        </w:rPr>
        <w:t xml:space="preserve"> </w:t>
      </w:r>
      <w:r>
        <w:rPr>
          <w:w w:val="80"/>
        </w:rPr>
        <w:t>minutu</w:t>
      </w:r>
      <w:r>
        <w:rPr>
          <w:spacing w:val="7"/>
          <w:w w:val="80"/>
        </w:rPr>
        <w:t xml:space="preserve"> </w:t>
      </w:r>
      <w:r>
        <w:rPr>
          <w:w w:val="80"/>
        </w:rPr>
        <w:t>hovoru</w:t>
      </w:r>
      <w:r>
        <w:rPr>
          <w:spacing w:val="9"/>
          <w:w w:val="80"/>
        </w:rPr>
        <w:t xml:space="preserve"> </w:t>
      </w:r>
      <w:r>
        <w:rPr>
          <w:w w:val="80"/>
        </w:rPr>
        <w:t>(u</w:t>
      </w:r>
      <w:r>
        <w:rPr>
          <w:spacing w:val="7"/>
          <w:w w:val="80"/>
        </w:rPr>
        <w:t xml:space="preserve"> </w:t>
      </w:r>
      <w:r>
        <w:rPr>
          <w:w w:val="80"/>
        </w:rPr>
        <w:t>ATX</w:t>
      </w:r>
      <w:r>
        <w:rPr>
          <w:spacing w:val="9"/>
          <w:w w:val="80"/>
        </w:rPr>
        <w:t xml:space="preserve"> </w:t>
      </w:r>
      <w:r>
        <w:rPr>
          <w:w w:val="80"/>
        </w:rPr>
        <w:t>čísel</w:t>
      </w:r>
      <w:r>
        <w:rPr>
          <w:spacing w:val="12"/>
          <w:w w:val="80"/>
        </w:rPr>
        <w:t xml:space="preserve"> </w:t>
      </w:r>
      <w:r>
        <w:rPr>
          <w:w w:val="80"/>
        </w:rPr>
        <w:t>s</w:t>
      </w:r>
      <w:r>
        <w:rPr>
          <w:spacing w:val="7"/>
          <w:w w:val="80"/>
        </w:rPr>
        <w:t xml:space="preserve"> </w:t>
      </w:r>
      <w:r>
        <w:rPr>
          <w:w w:val="80"/>
        </w:rPr>
        <w:t>předčíslím</w:t>
      </w:r>
      <w:r>
        <w:rPr>
          <w:spacing w:val="7"/>
          <w:w w:val="80"/>
        </w:rPr>
        <w:t xml:space="preserve"> </w:t>
      </w:r>
      <w:r>
        <w:rPr>
          <w:w w:val="80"/>
        </w:rPr>
        <w:t>908</w:t>
      </w:r>
      <w:r>
        <w:rPr>
          <w:spacing w:val="8"/>
          <w:w w:val="80"/>
        </w:rPr>
        <w:t xml:space="preserve"> </w:t>
      </w:r>
      <w:r>
        <w:rPr>
          <w:w w:val="80"/>
        </w:rPr>
        <w:t>určují</w:t>
      </w:r>
      <w:r>
        <w:rPr>
          <w:spacing w:val="12"/>
          <w:w w:val="80"/>
        </w:rPr>
        <w:t xml:space="preserve"> </w:t>
      </w:r>
      <w:r>
        <w:rPr>
          <w:w w:val="80"/>
        </w:rPr>
        <w:t>číslice</w:t>
      </w:r>
      <w:r>
        <w:rPr>
          <w:spacing w:val="8"/>
          <w:w w:val="80"/>
        </w:rPr>
        <w:t xml:space="preserve"> </w:t>
      </w:r>
      <w:r>
        <w:rPr>
          <w:w w:val="80"/>
        </w:rPr>
        <w:t>ab</w:t>
      </w:r>
      <w:r>
        <w:rPr>
          <w:spacing w:val="12"/>
          <w:w w:val="80"/>
        </w:rPr>
        <w:t xml:space="preserve"> </w:t>
      </w:r>
      <w:r>
        <w:rPr>
          <w:w w:val="80"/>
        </w:rPr>
        <w:t>cenu</w:t>
      </w:r>
      <w:r>
        <w:rPr>
          <w:spacing w:val="1"/>
          <w:w w:val="80"/>
        </w:rPr>
        <w:t xml:space="preserve"> </w:t>
      </w:r>
      <w:r>
        <w:rPr>
          <w:w w:val="90"/>
        </w:rPr>
        <w:t>pro</w:t>
      </w:r>
      <w:r>
        <w:rPr>
          <w:spacing w:val="-6"/>
          <w:w w:val="90"/>
        </w:rPr>
        <w:t xml:space="preserve"> </w:t>
      </w:r>
      <w:r>
        <w:rPr>
          <w:w w:val="90"/>
        </w:rPr>
        <w:t>koncového</w:t>
      </w:r>
      <w:r>
        <w:rPr>
          <w:spacing w:val="-2"/>
          <w:w w:val="90"/>
        </w:rPr>
        <w:t xml:space="preserve"> </w:t>
      </w:r>
      <w:r>
        <w:rPr>
          <w:w w:val="90"/>
        </w:rPr>
        <w:t>zákazníka</w:t>
      </w:r>
      <w:r>
        <w:rPr>
          <w:spacing w:val="-2"/>
          <w:w w:val="90"/>
        </w:rPr>
        <w:t xml:space="preserve"> </w:t>
      </w:r>
      <w:r>
        <w:rPr>
          <w:w w:val="90"/>
        </w:rPr>
        <w:t>včetně</w:t>
      </w:r>
      <w:r>
        <w:rPr>
          <w:spacing w:val="-5"/>
          <w:w w:val="90"/>
        </w:rPr>
        <w:t xml:space="preserve"> </w:t>
      </w:r>
      <w:r>
        <w:rPr>
          <w:w w:val="90"/>
        </w:rPr>
        <w:t>DPH</w:t>
      </w:r>
      <w:r>
        <w:rPr>
          <w:spacing w:val="-4"/>
          <w:w w:val="90"/>
        </w:rPr>
        <w:t xml:space="preserve"> </w:t>
      </w:r>
      <w:r>
        <w:rPr>
          <w:w w:val="90"/>
        </w:rPr>
        <w:t>za</w:t>
      </w:r>
      <w:r>
        <w:rPr>
          <w:spacing w:val="-5"/>
          <w:w w:val="90"/>
        </w:rPr>
        <w:t xml:space="preserve"> </w:t>
      </w:r>
      <w:r>
        <w:rPr>
          <w:w w:val="90"/>
        </w:rPr>
        <w:t>jeden</w:t>
      </w:r>
      <w:r>
        <w:rPr>
          <w:spacing w:val="-2"/>
          <w:w w:val="90"/>
        </w:rPr>
        <w:t xml:space="preserve"> </w:t>
      </w:r>
      <w:r>
        <w:rPr>
          <w:w w:val="90"/>
        </w:rPr>
        <w:t>hovor)</w:t>
      </w:r>
    </w:p>
    <w:p w14:paraId="59CD1AFD" w14:textId="77777777" w:rsidR="00921330" w:rsidRDefault="00000000">
      <w:pPr>
        <w:pStyle w:val="Zkladntext"/>
        <w:spacing w:before="119"/>
        <w:ind w:left="240"/>
      </w:pPr>
      <w:r>
        <w:rPr>
          <w:w w:val="80"/>
        </w:rPr>
        <w:t>cd</w:t>
      </w:r>
      <w:r>
        <w:rPr>
          <w:spacing w:val="9"/>
          <w:w w:val="80"/>
        </w:rPr>
        <w:t xml:space="preserve"> </w:t>
      </w:r>
      <w:proofErr w:type="spellStart"/>
      <w:r>
        <w:rPr>
          <w:w w:val="80"/>
        </w:rPr>
        <w:t>zz</w:t>
      </w:r>
      <w:proofErr w:type="spellEnd"/>
      <w:r>
        <w:rPr>
          <w:spacing w:val="9"/>
          <w:w w:val="80"/>
        </w:rPr>
        <w:t xml:space="preserve"> </w:t>
      </w:r>
      <w:r>
        <w:rPr>
          <w:w w:val="80"/>
        </w:rPr>
        <w:t>=</w:t>
      </w:r>
      <w:r>
        <w:rPr>
          <w:spacing w:val="8"/>
          <w:w w:val="80"/>
        </w:rPr>
        <w:t xml:space="preserve"> </w:t>
      </w:r>
      <w:r>
        <w:rPr>
          <w:w w:val="80"/>
        </w:rPr>
        <w:t>číslo</w:t>
      </w:r>
      <w:r>
        <w:rPr>
          <w:spacing w:val="14"/>
          <w:w w:val="80"/>
        </w:rPr>
        <w:t xml:space="preserve"> </w:t>
      </w:r>
      <w:r>
        <w:rPr>
          <w:w w:val="80"/>
        </w:rPr>
        <w:t>přidělované</w:t>
      </w:r>
      <w:r>
        <w:rPr>
          <w:spacing w:val="10"/>
          <w:w w:val="80"/>
        </w:rPr>
        <w:t xml:space="preserve"> </w:t>
      </w:r>
      <w:r>
        <w:rPr>
          <w:w w:val="80"/>
        </w:rPr>
        <w:t>Českým</w:t>
      </w:r>
      <w:r>
        <w:rPr>
          <w:spacing w:val="8"/>
          <w:w w:val="80"/>
        </w:rPr>
        <w:t xml:space="preserve"> </w:t>
      </w:r>
      <w:r>
        <w:rPr>
          <w:w w:val="80"/>
        </w:rPr>
        <w:t>telekomunikačním</w:t>
      </w:r>
      <w:r>
        <w:rPr>
          <w:spacing w:val="13"/>
          <w:w w:val="80"/>
        </w:rPr>
        <w:t xml:space="preserve"> </w:t>
      </w:r>
      <w:r>
        <w:rPr>
          <w:w w:val="80"/>
        </w:rPr>
        <w:t>úřadem</w:t>
      </w:r>
    </w:p>
    <w:p w14:paraId="2C914410" w14:textId="77777777" w:rsidR="00921330" w:rsidRDefault="00000000">
      <w:pPr>
        <w:pStyle w:val="Zkladntext"/>
        <w:spacing w:before="123" w:line="244" w:lineRule="auto"/>
        <w:ind w:left="240" w:right="155"/>
        <w:jc w:val="both"/>
      </w:pPr>
      <w:r>
        <w:rPr>
          <w:w w:val="80"/>
        </w:rPr>
        <w:t>Ceny těchto služeb se pohybují v rozmezí od 5 do 99 Kč (vč. DPH). Volání na čísla ATX služeb je možné zdarma na žádost</w:t>
      </w:r>
      <w:r>
        <w:rPr>
          <w:spacing w:val="1"/>
          <w:w w:val="80"/>
        </w:rPr>
        <w:t xml:space="preserve"> </w:t>
      </w:r>
      <w:r>
        <w:rPr>
          <w:w w:val="80"/>
        </w:rPr>
        <w:t>zákazníka blokovat na 603 603 603 (4603 ze sítě T-Mobile). T-Mobile není poskytovatelem takto nabízených služeb, pouze</w:t>
      </w:r>
      <w:r>
        <w:rPr>
          <w:spacing w:val="1"/>
          <w:w w:val="80"/>
        </w:rPr>
        <w:t xml:space="preserve"> </w:t>
      </w:r>
      <w:r>
        <w:rPr>
          <w:w w:val="85"/>
        </w:rPr>
        <w:t>umožňuje jejich</w:t>
      </w:r>
      <w:r>
        <w:rPr>
          <w:spacing w:val="-3"/>
          <w:w w:val="85"/>
        </w:rPr>
        <w:t xml:space="preserve"> </w:t>
      </w:r>
      <w:r>
        <w:rPr>
          <w:w w:val="85"/>
        </w:rPr>
        <w:t>provoz.</w:t>
      </w:r>
      <w:r>
        <w:rPr>
          <w:spacing w:val="-1"/>
          <w:w w:val="85"/>
        </w:rPr>
        <w:t xml:space="preserve"> </w:t>
      </w:r>
      <w:r>
        <w:rPr>
          <w:w w:val="85"/>
        </w:rPr>
        <w:t>Více</w:t>
      </w:r>
      <w:r>
        <w:rPr>
          <w:spacing w:val="-3"/>
          <w:w w:val="85"/>
        </w:rPr>
        <w:t xml:space="preserve"> </w:t>
      </w:r>
      <w:r>
        <w:rPr>
          <w:w w:val="85"/>
        </w:rPr>
        <w:t>informací</w:t>
      </w:r>
      <w:r>
        <w:rPr>
          <w:spacing w:val="-2"/>
          <w:w w:val="85"/>
        </w:rPr>
        <w:t xml:space="preserve"> </w:t>
      </w:r>
      <w:r>
        <w:rPr>
          <w:w w:val="85"/>
        </w:rPr>
        <w:t>o</w:t>
      </w:r>
      <w:r>
        <w:rPr>
          <w:spacing w:val="-3"/>
          <w:w w:val="85"/>
        </w:rPr>
        <w:t xml:space="preserve"> </w:t>
      </w:r>
      <w:r>
        <w:rPr>
          <w:w w:val="85"/>
        </w:rPr>
        <w:t>službách</w:t>
      </w:r>
      <w:r>
        <w:rPr>
          <w:spacing w:val="-2"/>
          <w:w w:val="85"/>
        </w:rPr>
        <w:t xml:space="preserve"> </w:t>
      </w:r>
      <w:r>
        <w:rPr>
          <w:w w:val="85"/>
        </w:rPr>
        <w:t>na</w:t>
      </w:r>
      <w:r>
        <w:rPr>
          <w:spacing w:val="-2"/>
          <w:w w:val="85"/>
        </w:rPr>
        <w:t xml:space="preserve"> </w:t>
      </w:r>
      <w:hyperlink r:id="rId46">
        <w:r>
          <w:rPr>
            <w:w w:val="85"/>
          </w:rPr>
          <w:t>www.platmobilem.cz.</w:t>
        </w:r>
      </w:hyperlink>
    </w:p>
    <w:p w14:paraId="5BECDFB8" w14:textId="77777777" w:rsidR="00921330" w:rsidRDefault="00921330">
      <w:pPr>
        <w:pStyle w:val="Zkladntext"/>
        <w:rPr>
          <w:sz w:val="18"/>
        </w:rPr>
      </w:pPr>
    </w:p>
    <w:p w14:paraId="294F81BE" w14:textId="77777777" w:rsidR="00921330" w:rsidRDefault="00921330">
      <w:pPr>
        <w:pStyle w:val="Zkladntext"/>
        <w:spacing w:before="7"/>
        <w:rPr>
          <w:sz w:val="18"/>
        </w:rPr>
      </w:pPr>
    </w:p>
    <w:p w14:paraId="6A311F14" w14:textId="77777777" w:rsidR="00921330" w:rsidRDefault="00000000">
      <w:pPr>
        <w:pStyle w:val="Nadpis3"/>
        <w:spacing w:before="0"/>
      </w:pPr>
      <w:r>
        <w:rPr>
          <w:color w:val="E10074"/>
          <w:w w:val="80"/>
        </w:rPr>
        <w:t>VOLÁNÍ</w:t>
      </w:r>
      <w:r>
        <w:rPr>
          <w:color w:val="E10074"/>
          <w:spacing w:val="15"/>
          <w:w w:val="80"/>
        </w:rPr>
        <w:t xml:space="preserve"> </w:t>
      </w:r>
      <w:r>
        <w:rPr>
          <w:color w:val="E10074"/>
          <w:w w:val="80"/>
        </w:rPr>
        <w:t>NA</w:t>
      </w:r>
      <w:r>
        <w:rPr>
          <w:color w:val="E10074"/>
          <w:spacing w:val="21"/>
          <w:w w:val="80"/>
        </w:rPr>
        <w:t xml:space="preserve"> </w:t>
      </w:r>
      <w:r>
        <w:rPr>
          <w:color w:val="E10074"/>
          <w:w w:val="80"/>
        </w:rPr>
        <w:t>INFORMAČNÍ</w:t>
      </w:r>
      <w:r>
        <w:rPr>
          <w:color w:val="E10074"/>
          <w:spacing w:val="15"/>
          <w:w w:val="80"/>
        </w:rPr>
        <w:t xml:space="preserve"> </w:t>
      </w:r>
      <w:r>
        <w:rPr>
          <w:color w:val="E10074"/>
          <w:w w:val="80"/>
        </w:rPr>
        <w:t>LINKY</w:t>
      </w:r>
      <w:r>
        <w:rPr>
          <w:color w:val="E10074"/>
          <w:spacing w:val="18"/>
          <w:w w:val="80"/>
        </w:rPr>
        <w:t xml:space="preserve"> </w:t>
      </w:r>
      <w:r>
        <w:rPr>
          <w:color w:val="E10074"/>
          <w:w w:val="80"/>
        </w:rPr>
        <w:t>1180,</w:t>
      </w:r>
      <w:r>
        <w:rPr>
          <w:color w:val="E10074"/>
          <w:spacing w:val="15"/>
          <w:w w:val="80"/>
        </w:rPr>
        <w:t xml:space="preserve"> </w:t>
      </w:r>
      <w:r>
        <w:rPr>
          <w:color w:val="E10074"/>
          <w:w w:val="80"/>
        </w:rPr>
        <w:t>1181</w:t>
      </w:r>
      <w:r>
        <w:rPr>
          <w:color w:val="E10074"/>
          <w:spacing w:val="19"/>
          <w:w w:val="80"/>
        </w:rPr>
        <w:t xml:space="preserve"> </w:t>
      </w:r>
      <w:r>
        <w:rPr>
          <w:color w:val="E10074"/>
          <w:w w:val="80"/>
        </w:rPr>
        <w:t>A</w:t>
      </w:r>
      <w:r>
        <w:rPr>
          <w:color w:val="E10074"/>
          <w:spacing w:val="15"/>
          <w:w w:val="80"/>
        </w:rPr>
        <w:t xml:space="preserve"> </w:t>
      </w:r>
      <w:r>
        <w:rPr>
          <w:color w:val="E10074"/>
          <w:w w:val="80"/>
        </w:rPr>
        <w:t>1188</w:t>
      </w:r>
    </w:p>
    <w:p w14:paraId="79821FEC" w14:textId="77777777" w:rsidR="00921330" w:rsidRDefault="00000000">
      <w:pPr>
        <w:spacing w:before="62"/>
        <w:ind w:left="240"/>
        <w:rPr>
          <w:sz w:val="18"/>
        </w:rPr>
      </w:pPr>
      <w:r>
        <w:rPr>
          <w:w w:val="80"/>
          <w:sz w:val="18"/>
        </w:rPr>
        <w:t>Volání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linky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1180,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1181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1188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je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zpoplatněno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cenou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28,02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Kč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(33,90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Kč)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za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minutu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hovoru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při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tarifikaci</w:t>
      </w:r>
    </w:p>
    <w:p w14:paraId="100FA2E3" w14:textId="77777777" w:rsidR="00921330" w:rsidRDefault="00000000">
      <w:pPr>
        <w:spacing w:before="5"/>
        <w:ind w:left="240"/>
        <w:rPr>
          <w:sz w:val="18"/>
        </w:rPr>
      </w:pPr>
      <w:r>
        <w:rPr>
          <w:spacing w:val="-1"/>
          <w:w w:val="85"/>
          <w:sz w:val="18"/>
        </w:rPr>
        <w:t>60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+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60.</w:t>
      </w:r>
    </w:p>
    <w:p w14:paraId="42E8A592" w14:textId="77777777" w:rsidR="00921330" w:rsidRDefault="00000000">
      <w:pPr>
        <w:spacing w:before="60"/>
        <w:ind w:left="240"/>
        <w:rPr>
          <w:sz w:val="18"/>
        </w:rPr>
      </w:pPr>
      <w:r>
        <w:rPr>
          <w:w w:val="80"/>
          <w:sz w:val="18"/>
        </w:rPr>
        <w:t>Na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tyto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služby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se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neuplatňují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volné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jednotky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(volné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minuty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ani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tarifní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kredit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paušálních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tarifech).</w:t>
      </w:r>
    </w:p>
    <w:p w14:paraId="7224BA56" w14:textId="77777777" w:rsidR="00921330" w:rsidRDefault="00000000">
      <w:pPr>
        <w:spacing w:before="64"/>
        <w:ind w:left="240"/>
        <w:rPr>
          <w:sz w:val="18"/>
        </w:rPr>
      </w:pPr>
      <w:r>
        <w:rPr>
          <w:w w:val="80"/>
          <w:sz w:val="18"/>
        </w:rPr>
        <w:t>T-Mobile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není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poskytovatelem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těchto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nabízených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služeb,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pouze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umožňuje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jejich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provoz.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Více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informací</w:t>
      </w:r>
    </w:p>
    <w:p w14:paraId="060D6F74" w14:textId="77777777" w:rsidR="00921330" w:rsidRDefault="00000000">
      <w:pPr>
        <w:spacing w:before="5"/>
        <w:ind w:left="240"/>
        <w:rPr>
          <w:sz w:val="18"/>
        </w:rPr>
      </w:pPr>
      <w:r>
        <w:rPr>
          <w:w w:val="80"/>
          <w:sz w:val="18"/>
        </w:rPr>
        <w:t>o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službách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12"/>
          <w:w w:val="80"/>
          <w:sz w:val="18"/>
        </w:rPr>
        <w:t xml:space="preserve"> </w:t>
      </w:r>
      <w:hyperlink r:id="rId47">
        <w:r>
          <w:rPr>
            <w:w w:val="80"/>
            <w:sz w:val="18"/>
          </w:rPr>
          <w:t>www.platmobilem.cz.</w:t>
        </w:r>
      </w:hyperlink>
    </w:p>
    <w:p w14:paraId="4C797282" w14:textId="77777777" w:rsidR="00921330" w:rsidRDefault="00921330">
      <w:pPr>
        <w:pStyle w:val="Zkladntext"/>
        <w:rPr>
          <w:sz w:val="20"/>
        </w:rPr>
      </w:pPr>
    </w:p>
    <w:p w14:paraId="6A2AB5FF" w14:textId="77777777" w:rsidR="00921330" w:rsidRDefault="00921330">
      <w:pPr>
        <w:pStyle w:val="Zkladntext"/>
        <w:spacing w:before="8"/>
      </w:pPr>
    </w:p>
    <w:p w14:paraId="0394F080" w14:textId="77777777" w:rsidR="00921330" w:rsidRDefault="00000000">
      <w:pPr>
        <w:pStyle w:val="Nadpis3"/>
        <w:spacing w:before="0"/>
      </w:pPr>
      <w:r>
        <w:rPr>
          <w:color w:val="E10074"/>
          <w:w w:val="80"/>
        </w:rPr>
        <w:t>PŘESMĚROVÁNÍ</w:t>
      </w:r>
      <w:r>
        <w:rPr>
          <w:color w:val="E10074"/>
          <w:spacing w:val="27"/>
          <w:w w:val="80"/>
        </w:rPr>
        <w:t xml:space="preserve"> </w:t>
      </w:r>
      <w:r>
        <w:rPr>
          <w:color w:val="E10074"/>
          <w:w w:val="80"/>
        </w:rPr>
        <w:t>HOVORŮ</w:t>
      </w:r>
    </w:p>
    <w:p w14:paraId="03DB1175" w14:textId="77777777" w:rsidR="00921330" w:rsidRDefault="00921330">
      <w:pPr>
        <w:pStyle w:val="Zkladntext"/>
        <w:spacing w:before="9"/>
        <w:rPr>
          <w:rFonts w:ascii="Arial"/>
          <w:b/>
          <w:sz w:val="3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2465"/>
        <w:gridCol w:w="4922"/>
      </w:tblGrid>
      <w:tr w:rsidR="00921330" w14:paraId="0177B411" w14:textId="77777777">
        <w:trPr>
          <w:trHeight w:val="319"/>
        </w:trPr>
        <w:tc>
          <w:tcPr>
            <w:tcW w:w="2465" w:type="dxa"/>
            <w:tcBorders>
              <w:top w:val="single" w:sz="48" w:space="0" w:color="9C4B96"/>
            </w:tcBorders>
          </w:tcPr>
          <w:p w14:paraId="06395667" w14:textId="77777777" w:rsidR="00921330" w:rsidRDefault="00000000">
            <w:pPr>
              <w:pStyle w:val="TableParagraph"/>
              <w:spacing w:before="62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Aktivace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/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měsíční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paušál</w:t>
            </w:r>
          </w:p>
        </w:tc>
        <w:tc>
          <w:tcPr>
            <w:tcW w:w="4922" w:type="dxa"/>
            <w:tcBorders>
              <w:top w:val="single" w:sz="48" w:space="0" w:color="9C4B96"/>
            </w:tcBorders>
          </w:tcPr>
          <w:p w14:paraId="60B456ED" w14:textId="77777777" w:rsidR="00921330" w:rsidRDefault="00000000">
            <w:pPr>
              <w:pStyle w:val="TableParagraph"/>
              <w:spacing w:before="62"/>
              <w:ind w:left="1072" w:right="1069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zdarma</w:t>
            </w:r>
          </w:p>
        </w:tc>
      </w:tr>
      <w:tr w:rsidR="00921330" w14:paraId="3C23B40B" w14:textId="77777777">
        <w:trPr>
          <w:trHeight w:val="536"/>
        </w:trPr>
        <w:tc>
          <w:tcPr>
            <w:tcW w:w="2465" w:type="dxa"/>
          </w:tcPr>
          <w:p w14:paraId="6843AE37" w14:textId="77777777" w:rsidR="00921330" w:rsidRDefault="00000000">
            <w:pPr>
              <w:pStyle w:val="TableParagraph"/>
              <w:spacing w:before="66" w:line="244" w:lineRule="auto"/>
              <w:ind w:left="107" w:right="170"/>
              <w:rPr>
                <w:sz w:val="18"/>
              </w:rPr>
            </w:pPr>
            <w:r>
              <w:rPr>
                <w:w w:val="80"/>
                <w:sz w:val="18"/>
              </w:rPr>
              <w:t>Přesměrování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hlasové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schránky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pod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značkou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T-Mobile</w:t>
            </w:r>
          </w:p>
        </w:tc>
        <w:tc>
          <w:tcPr>
            <w:tcW w:w="4922" w:type="dxa"/>
            <w:shd w:val="clear" w:color="auto" w:fill="DBE6E9"/>
          </w:tcPr>
          <w:p w14:paraId="077F5D1C" w14:textId="77777777" w:rsidR="00921330" w:rsidRDefault="00000000">
            <w:pPr>
              <w:pStyle w:val="TableParagraph"/>
              <w:spacing w:before="170"/>
              <w:ind w:left="1072" w:right="1069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zdarma</w:t>
            </w:r>
          </w:p>
        </w:tc>
      </w:tr>
      <w:tr w:rsidR="00921330" w14:paraId="0B99E372" w14:textId="77777777">
        <w:trPr>
          <w:trHeight w:val="474"/>
        </w:trPr>
        <w:tc>
          <w:tcPr>
            <w:tcW w:w="2465" w:type="dxa"/>
          </w:tcPr>
          <w:p w14:paraId="40BEDEAA" w14:textId="77777777" w:rsidR="00921330" w:rsidRDefault="00000000">
            <w:pPr>
              <w:pStyle w:val="TableParagraph"/>
              <w:spacing w:before="35" w:line="210" w:lineRule="atLeast"/>
              <w:ind w:left="107" w:right="170"/>
              <w:rPr>
                <w:sz w:val="18"/>
              </w:rPr>
            </w:pPr>
            <w:r>
              <w:rPr>
                <w:w w:val="80"/>
                <w:sz w:val="18"/>
              </w:rPr>
              <w:t>Přesměrování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jiné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telefonní</w:t>
            </w:r>
            <w:r>
              <w:rPr>
                <w:spacing w:val="-35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číslo v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ČR</w:t>
            </w:r>
          </w:p>
        </w:tc>
        <w:tc>
          <w:tcPr>
            <w:tcW w:w="4922" w:type="dxa"/>
          </w:tcPr>
          <w:p w14:paraId="75710356" w14:textId="77777777" w:rsidR="00921330" w:rsidRDefault="00000000">
            <w:pPr>
              <w:pStyle w:val="TableParagraph"/>
              <w:spacing w:before="166"/>
              <w:ind w:left="1072" w:right="107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jako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odchozí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hovor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přesměrované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číslo</w:t>
            </w:r>
          </w:p>
        </w:tc>
      </w:tr>
    </w:tbl>
    <w:p w14:paraId="29B740CA" w14:textId="77777777" w:rsidR="00921330" w:rsidRDefault="00000000">
      <w:pPr>
        <w:pStyle w:val="Zkladntext"/>
        <w:spacing w:before="207" w:line="181" w:lineRule="exact"/>
        <w:ind w:left="240"/>
        <w:jc w:val="both"/>
      </w:pPr>
      <w:r>
        <w:rPr>
          <w:w w:val="80"/>
        </w:rPr>
        <w:t>Pokud</w:t>
      </w:r>
      <w:r>
        <w:rPr>
          <w:spacing w:val="9"/>
          <w:w w:val="80"/>
        </w:rPr>
        <w:t xml:space="preserve"> </w:t>
      </w:r>
      <w:r>
        <w:rPr>
          <w:w w:val="80"/>
        </w:rPr>
        <w:t>máte</w:t>
      </w:r>
      <w:r>
        <w:rPr>
          <w:spacing w:val="8"/>
          <w:w w:val="80"/>
        </w:rPr>
        <w:t xml:space="preserve"> </w:t>
      </w:r>
      <w:r>
        <w:rPr>
          <w:w w:val="80"/>
        </w:rPr>
        <w:t>aktivované</w:t>
      </w:r>
      <w:r>
        <w:rPr>
          <w:spacing w:val="10"/>
          <w:w w:val="80"/>
        </w:rPr>
        <w:t xml:space="preserve"> </w:t>
      </w:r>
      <w:r>
        <w:rPr>
          <w:w w:val="80"/>
        </w:rPr>
        <w:t>podmíněné</w:t>
      </w:r>
      <w:r>
        <w:rPr>
          <w:spacing w:val="13"/>
          <w:w w:val="80"/>
        </w:rPr>
        <w:t xml:space="preserve"> </w:t>
      </w:r>
      <w:r>
        <w:rPr>
          <w:w w:val="80"/>
        </w:rPr>
        <w:t>přesměrování</w:t>
      </w:r>
      <w:r>
        <w:rPr>
          <w:spacing w:val="10"/>
          <w:w w:val="80"/>
        </w:rPr>
        <w:t xml:space="preserve"> </w:t>
      </w:r>
      <w:r>
        <w:rPr>
          <w:w w:val="80"/>
        </w:rPr>
        <w:t>do</w:t>
      </w:r>
      <w:r>
        <w:rPr>
          <w:spacing w:val="9"/>
          <w:w w:val="80"/>
        </w:rPr>
        <w:t xml:space="preserve"> </w:t>
      </w:r>
      <w:r>
        <w:rPr>
          <w:w w:val="80"/>
        </w:rPr>
        <w:t>hlasové</w:t>
      </w:r>
      <w:r>
        <w:rPr>
          <w:spacing w:val="10"/>
          <w:w w:val="80"/>
        </w:rPr>
        <w:t xml:space="preserve"> </w:t>
      </w:r>
      <w:r>
        <w:rPr>
          <w:w w:val="80"/>
        </w:rPr>
        <w:t>schránky</w:t>
      </w:r>
      <w:r>
        <w:rPr>
          <w:spacing w:val="8"/>
          <w:w w:val="80"/>
        </w:rPr>
        <w:t xml:space="preserve"> </w:t>
      </w:r>
      <w:r>
        <w:rPr>
          <w:w w:val="80"/>
        </w:rPr>
        <w:t>či</w:t>
      </w:r>
      <w:r>
        <w:rPr>
          <w:spacing w:val="14"/>
          <w:w w:val="80"/>
        </w:rPr>
        <w:t xml:space="preserve"> </w:t>
      </w:r>
      <w:r>
        <w:rPr>
          <w:w w:val="80"/>
        </w:rPr>
        <w:t>na</w:t>
      </w:r>
      <w:r>
        <w:rPr>
          <w:spacing w:val="9"/>
          <w:w w:val="80"/>
        </w:rPr>
        <w:t xml:space="preserve"> </w:t>
      </w:r>
      <w:r>
        <w:rPr>
          <w:w w:val="80"/>
        </w:rPr>
        <w:t>jiné</w:t>
      </w:r>
      <w:r>
        <w:rPr>
          <w:spacing w:val="10"/>
          <w:w w:val="80"/>
        </w:rPr>
        <w:t xml:space="preserve"> </w:t>
      </w:r>
      <w:r>
        <w:rPr>
          <w:w w:val="80"/>
        </w:rPr>
        <w:t>telefonní</w:t>
      </w:r>
      <w:r>
        <w:rPr>
          <w:spacing w:val="13"/>
          <w:w w:val="80"/>
        </w:rPr>
        <w:t xml:space="preserve"> </w:t>
      </w:r>
      <w:r>
        <w:rPr>
          <w:w w:val="80"/>
        </w:rPr>
        <w:t>číslo</w:t>
      </w:r>
      <w:r>
        <w:rPr>
          <w:spacing w:val="10"/>
          <w:w w:val="80"/>
        </w:rPr>
        <w:t xml:space="preserve"> </w:t>
      </w:r>
      <w:r>
        <w:rPr>
          <w:w w:val="80"/>
        </w:rPr>
        <w:t>v</w:t>
      </w:r>
      <w:r>
        <w:rPr>
          <w:spacing w:val="7"/>
          <w:w w:val="80"/>
        </w:rPr>
        <w:t xml:space="preserve"> </w:t>
      </w:r>
      <w:r>
        <w:rPr>
          <w:w w:val="80"/>
        </w:rPr>
        <w:t>ČR</w:t>
      </w:r>
      <w:r>
        <w:rPr>
          <w:spacing w:val="12"/>
          <w:w w:val="80"/>
        </w:rPr>
        <w:t xml:space="preserve"> </w:t>
      </w:r>
      <w:r>
        <w:rPr>
          <w:w w:val="80"/>
        </w:rPr>
        <w:t>a</w:t>
      </w:r>
      <w:r>
        <w:rPr>
          <w:spacing w:val="8"/>
          <w:w w:val="80"/>
        </w:rPr>
        <w:t xml:space="preserve"> </w:t>
      </w:r>
      <w:r>
        <w:rPr>
          <w:w w:val="80"/>
        </w:rPr>
        <w:t>nacházíte</w:t>
      </w:r>
      <w:r>
        <w:rPr>
          <w:spacing w:val="14"/>
          <w:w w:val="80"/>
        </w:rPr>
        <w:t xml:space="preserve"> </w:t>
      </w:r>
      <w:r>
        <w:rPr>
          <w:w w:val="80"/>
        </w:rPr>
        <w:t>se</w:t>
      </w:r>
    </w:p>
    <w:p w14:paraId="763D5DF2" w14:textId="77777777" w:rsidR="00921330" w:rsidRDefault="00000000">
      <w:pPr>
        <w:pStyle w:val="Zkladntext"/>
        <w:spacing w:line="181" w:lineRule="exact"/>
        <w:ind w:left="240"/>
        <w:jc w:val="both"/>
      </w:pPr>
      <w:r>
        <w:rPr>
          <w:w w:val="80"/>
        </w:rPr>
        <w:t>v</w:t>
      </w:r>
      <w:r>
        <w:rPr>
          <w:spacing w:val="7"/>
          <w:w w:val="80"/>
        </w:rPr>
        <w:t xml:space="preserve"> </w:t>
      </w:r>
      <w:r>
        <w:rPr>
          <w:w w:val="80"/>
        </w:rPr>
        <w:t>zahraničí,</w:t>
      </w:r>
      <w:r>
        <w:rPr>
          <w:spacing w:val="11"/>
          <w:w w:val="80"/>
        </w:rPr>
        <w:t xml:space="preserve"> </w:t>
      </w:r>
      <w:r>
        <w:rPr>
          <w:w w:val="80"/>
        </w:rPr>
        <w:t>platíte</w:t>
      </w:r>
      <w:r>
        <w:rPr>
          <w:spacing w:val="12"/>
          <w:w w:val="80"/>
        </w:rPr>
        <w:t xml:space="preserve"> </w:t>
      </w:r>
      <w:r>
        <w:rPr>
          <w:w w:val="80"/>
        </w:rPr>
        <w:t>příchozí</w:t>
      </w:r>
      <w:r>
        <w:rPr>
          <w:spacing w:val="15"/>
          <w:w w:val="80"/>
        </w:rPr>
        <w:t xml:space="preserve"> </w:t>
      </w:r>
      <w:r>
        <w:rPr>
          <w:w w:val="80"/>
        </w:rPr>
        <w:t>mezinárodní</w:t>
      </w:r>
      <w:r>
        <w:rPr>
          <w:spacing w:val="10"/>
          <w:w w:val="80"/>
        </w:rPr>
        <w:t xml:space="preserve"> </w:t>
      </w:r>
      <w:r>
        <w:rPr>
          <w:w w:val="80"/>
        </w:rPr>
        <w:t>hovor</w:t>
      </w:r>
      <w:r>
        <w:rPr>
          <w:spacing w:val="11"/>
          <w:w w:val="80"/>
        </w:rPr>
        <w:t xml:space="preserve"> </w:t>
      </w:r>
      <w:r>
        <w:rPr>
          <w:w w:val="80"/>
        </w:rPr>
        <w:t>a</w:t>
      </w:r>
      <w:r>
        <w:rPr>
          <w:spacing w:val="14"/>
          <w:w w:val="80"/>
        </w:rPr>
        <w:t xml:space="preserve"> </w:t>
      </w:r>
      <w:r>
        <w:rPr>
          <w:w w:val="80"/>
        </w:rPr>
        <w:t>odchozí</w:t>
      </w:r>
      <w:r>
        <w:rPr>
          <w:spacing w:val="15"/>
          <w:w w:val="80"/>
        </w:rPr>
        <w:t xml:space="preserve"> </w:t>
      </w:r>
      <w:r>
        <w:rPr>
          <w:w w:val="80"/>
        </w:rPr>
        <w:t>hovor</w:t>
      </w:r>
      <w:r>
        <w:rPr>
          <w:spacing w:val="11"/>
          <w:w w:val="80"/>
        </w:rPr>
        <w:t xml:space="preserve"> </w:t>
      </w:r>
      <w:r>
        <w:rPr>
          <w:w w:val="80"/>
        </w:rPr>
        <w:t>zpět</w:t>
      </w:r>
      <w:r>
        <w:rPr>
          <w:spacing w:val="10"/>
          <w:w w:val="80"/>
        </w:rPr>
        <w:t xml:space="preserve"> </w:t>
      </w:r>
      <w:r>
        <w:rPr>
          <w:w w:val="80"/>
        </w:rPr>
        <w:t>do</w:t>
      </w:r>
      <w:r>
        <w:rPr>
          <w:spacing w:val="11"/>
          <w:w w:val="80"/>
        </w:rPr>
        <w:t xml:space="preserve"> </w:t>
      </w:r>
      <w:r>
        <w:rPr>
          <w:w w:val="80"/>
        </w:rPr>
        <w:t>ČR</w:t>
      </w:r>
      <w:r>
        <w:rPr>
          <w:spacing w:val="13"/>
          <w:w w:val="80"/>
        </w:rPr>
        <w:t xml:space="preserve"> </w:t>
      </w:r>
      <w:r>
        <w:rPr>
          <w:w w:val="80"/>
        </w:rPr>
        <w:t>dle</w:t>
      </w:r>
      <w:r>
        <w:rPr>
          <w:spacing w:val="10"/>
          <w:w w:val="80"/>
        </w:rPr>
        <w:t xml:space="preserve"> </w:t>
      </w:r>
      <w:r>
        <w:rPr>
          <w:w w:val="80"/>
        </w:rPr>
        <w:t>aktuálního</w:t>
      </w:r>
      <w:r>
        <w:rPr>
          <w:spacing w:val="19"/>
          <w:w w:val="80"/>
        </w:rPr>
        <w:t xml:space="preserve"> </w:t>
      </w:r>
      <w:r>
        <w:rPr>
          <w:w w:val="80"/>
        </w:rPr>
        <w:t>ceníku.</w:t>
      </w:r>
    </w:p>
    <w:p w14:paraId="2B4A0194" w14:textId="77777777" w:rsidR="00921330" w:rsidRDefault="00000000">
      <w:pPr>
        <w:pStyle w:val="Nadpis3"/>
      </w:pPr>
      <w:r>
        <w:rPr>
          <w:b w:val="0"/>
        </w:rPr>
        <w:br w:type="column"/>
      </w:r>
      <w:r>
        <w:rPr>
          <w:color w:val="E10074"/>
          <w:w w:val="80"/>
        </w:rPr>
        <w:t>DĚTSKÝ</w:t>
      </w:r>
      <w:r>
        <w:rPr>
          <w:color w:val="E10074"/>
          <w:spacing w:val="47"/>
          <w:w w:val="80"/>
        </w:rPr>
        <w:t xml:space="preserve"> </w:t>
      </w:r>
      <w:r>
        <w:rPr>
          <w:color w:val="E10074"/>
          <w:w w:val="80"/>
        </w:rPr>
        <w:t>ZÁMEK</w:t>
      </w:r>
    </w:p>
    <w:p w14:paraId="512B5D90" w14:textId="77777777" w:rsidR="00921330" w:rsidRDefault="00000000">
      <w:pPr>
        <w:pStyle w:val="Zkladntext"/>
        <w:spacing w:before="61" w:line="244" w:lineRule="auto"/>
        <w:ind w:left="240" w:right="569"/>
      </w:pPr>
      <w:r>
        <w:rPr>
          <w:w w:val="80"/>
        </w:rPr>
        <w:t>Služba</w:t>
      </w:r>
      <w:r>
        <w:rPr>
          <w:spacing w:val="11"/>
          <w:w w:val="80"/>
        </w:rPr>
        <w:t xml:space="preserve"> </w:t>
      </w:r>
      <w:r>
        <w:rPr>
          <w:w w:val="80"/>
        </w:rPr>
        <w:t>umožňuje</w:t>
      </w:r>
      <w:r>
        <w:rPr>
          <w:spacing w:val="9"/>
          <w:w w:val="80"/>
        </w:rPr>
        <w:t xml:space="preserve"> </w:t>
      </w:r>
      <w:r>
        <w:rPr>
          <w:w w:val="80"/>
        </w:rPr>
        <w:t>zamezení</w:t>
      </w:r>
      <w:r>
        <w:rPr>
          <w:spacing w:val="8"/>
          <w:w w:val="80"/>
        </w:rPr>
        <w:t xml:space="preserve"> </w:t>
      </w:r>
      <w:r>
        <w:rPr>
          <w:w w:val="80"/>
        </w:rPr>
        <w:t>přístupu</w:t>
      </w:r>
      <w:r>
        <w:rPr>
          <w:spacing w:val="8"/>
          <w:w w:val="80"/>
        </w:rPr>
        <w:t xml:space="preserve"> </w:t>
      </w:r>
      <w:r>
        <w:rPr>
          <w:w w:val="80"/>
        </w:rPr>
        <w:t>ke</w:t>
      </w:r>
      <w:r>
        <w:rPr>
          <w:spacing w:val="12"/>
          <w:w w:val="80"/>
        </w:rPr>
        <w:t xml:space="preserve"> </w:t>
      </w:r>
      <w:r>
        <w:rPr>
          <w:w w:val="80"/>
        </w:rPr>
        <w:t>službám</w:t>
      </w:r>
      <w:r>
        <w:rPr>
          <w:spacing w:val="7"/>
          <w:w w:val="80"/>
        </w:rPr>
        <w:t xml:space="preserve"> </w:t>
      </w:r>
      <w:r>
        <w:rPr>
          <w:w w:val="80"/>
        </w:rPr>
        <w:t>či</w:t>
      </w:r>
      <w:r>
        <w:rPr>
          <w:spacing w:val="12"/>
          <w:w w:val="80"/>
        </w:rPr>
        <w:t xml:space="preserve"> </w:t>
      </w:r>
      <w:r>
        <w:rPr>
          <w:w w:val="80"/>
        </w:rPr>
        <w:t>obsahu</w:t>
      </w:r>
      <w:r>
        <w:rPr>
          <w:spacing w:val="12"/>
          <w:w w:val="80"/>
        </w:rPr>
        <w:t xml:space="preserve"> </w:t>
      </w:r>
      <w:r>
        <w:rPr>
          <w:w w:val="80"/>
        </w:rPr>
        <w:t>nevhodným</w:t>
      </w:r>
      <w:r>
        <w:rPr>
          <w:spacing w:val="7"/>
          <w:w w:val="80"/>
        </w:rPr>
        <w:t xml:space="preserve"> </w:t>
      </w:r>
      <w:r>
        <w:rPr>
          <w:w w:val="80"/>
        </w:rPr>
        <w:t>pro</w:t>
      </w:r>
      <w:r>
        <w:rPr>
          <w:spacing w:val="8"/>
          <w:w w:val="80"/>
        </w:rPr>
        <w:t xml:space="preserve"> </w:t>
      </w:r>
      <w:r>
        <w:rPr>
          <w:w w:val="80"/>
        </w:rPr>
        <w:t>děti</w:t>
      </w:r>
      <w:r>
        <w:rPr>
          <w:spacing w:val="7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mladistvé</w:t>
      </w:r>
      <w:r>
        <w:rPr>
          <w:spacing w:val="8"/>
          <w:w w:val="80"/>
        </w:rPr>
        <w:t xml:space="preserve"> </w:t>
      </w:r>
      <w:r>
        <w:rPr>
          <w:w w:val="80"/>
        </w:rPr>
        <w:t>z</w:t>
      </w:r>
      <w:r>
        <w:rPr>
          <w:spacing w:val="11"/>
          <w:w w:val="80"/>
        </w:rPr>
        <w:t xml:space="preserve"> </w:t>
      </w:r>
      <w:r>
        <w:rPr>
          <w:w w:val="80"/>
        </w:rPr>
        <w:t>konkrétní</w:t>
      </w:r>
      <w:r>
        <w:rPr>
          <w:spacing w:val="13"/>
          <w:w w:val="80"/>
        </w:rPr>
        <w:t xml:space="preserve"> </w:t>
      </w:r>
      <w:r>
        <w:rPr>
          <w:w w:val="80"/>
        </w:rPr>
        <w:t>SIM</w:t>
      </w:r>
      <w:r>
        <w:rPr>
          <w:spacing w:val="7"/>
          <w:w w:val="80"/>
        </w:rPr>
        <w:t xml:space="preserve"> </w:t>
      </w:r>
      <w:r>
        <w:rPr>
          <w:w w:val="80"/>
        </w:rPr>
        <w:t>karty.</w:t>
      </w:r>
      <w:r>
        <w:rPr>
          <w:spacing w:val="8"/>
          <w:w w:val="80"/>
        </w:rPr>
        <w:t xml:space="preserve"> </w:t>
      </w:r>
      <w:r>
        <w:rPr>
          <w:w w:val="80"/>
        </w:rPr>
        <w:t>Službu</w:t>
      </w:r>
      <w:r>
        <w:rPr>
          <w:spacing w:val="1"/>
          <w:w w:val="80"/>
        </w:rPr>
        <w:t xml:space="preserve"> </w:t>
      </w:r>
      <w:r>
        <w:rPr>
          <w:w w:val="90"/>
        </w:rPr>
        <w:t>mohou</w:t>
      </w:r>
      <w:r>
        <w:rPr>
          <w:spacing w:val="-3"/>
          <w:w w:val="90"/>
        </w:rPr>
        <w:t xml:space="preserve"> </w:t>
      </w:r>
      <w:r>
        <w:rPr>
          <w:w w:val="90"/>
        </w:rPr>
        <w:t>využít</w:t>
      </w:r>
      <w:r>
        <w:rPr>
          <w:spacing w:val="-2"/>
          <w:w w:val="90"/>
        </w:rPr>
        <w:t xml:space="preserve"> </w:t>
      </w:r>
      <w:r>
        <w:rPr>
          <w:w w:val="90"/>
        </w:rPr>
        <w:t>i</w:t>
      </w:r>
      <w:r>
        <w:rPr>
          <w:spacing w:val="-6"/>
          <w:w w:val="90"/>
        </w:rPr>
        <w:t xml:space="preserve"> </w:t>
      </w:r>
      <w:r>
        <w:rPr>
          <w:w w:val="90"/>
        </w:rPr>
        <w:t>zákazníci</w:t>
      </w:r>
      <w:r>
        <w:rPr>
          <w:spacing w:val="-2"/>
          <w:w w:val="90"/>
        </w:rPr>
        <w:t xml:space="preserve"> </w:t>
      </w:r>
      <w:r>
        <w:rPr>
          <w:w w:val="90"/>
        </w:rPr>
        <w:t>jiných</w:t>
      </w:r>
      <w:r>
        <w:rPr>
          <w:spacing w:val="-3"/>
          <w:w w:val="90"/>
        </w:rPr>
        <w:t xml:space="preserve"> </w:t>
      </w:r>
      <w:r>
        <w:rPr>
          <w:w w:val="90"/>
        </w:rPr>
        <w:t>mobilních</w:t>
      </w:r>
      <w:r>
        <w:rPr>
          <w:spacing w:val="-5"/>
          <w:w w:val="90"/>
        </w:rPr>
        <w:t xml:space="preserve"> </w:t>
      </w:r>
      <w:r>
        <w:rPr>
          <w:w w:val="90"/>
        </w:rPr>
        <w:t>operátorů.</w:t>
      </w:r>
    </w:p>
    <w:p w14:paraId="07B12C24" w14:textId="77777777" w:rsidR="00921330" w:rsidRDefault="00921330">
      <w:pPr>
        <w:pStyle w:val="Zkladntext"/>
        <w:spacing w:before="2"/>
        <w:rPr>
          <w:sz w:val="12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2888"/>
        <w:gridCol w:w="4497"/>
      </w:tblGrid>
      <w:tr w:rsidR="00921330" w14:paraId="540CB98E" w14:textId="77777777">
        <w:trPr>
          <w:trHeight w:val="532"/>
        </w:trPr>
        <w:tc>
          <w:tcPr>
            <w:tcW w:w="2888" w:type="dxa"/>
            <w:shd w:val="clear" w:color="auto" w:fill="9C4B96"/>
          </w:tcPr>
          <w:p w14:paraId="32F717DA" w14:textId="77777777" w:rsidR="00921330" w:rsidRDefault="00921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7" w:type="dxa"/>
            <w:shd w:val="clear" w:color="auto" w:fill="9C4B96"/>
          </w:tcPr>
          <w:p w14:paraId="4C5AD791" w14:textId="77777777" w:rsidR="00921330" w:rsidRDefault="00000000">
            <w:pPr>
              <w:pStyle w:val="TableParagraph"/>
              <w:spacing w:before="63"/>
              <w:ind w:left="1557" w:hanging="142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KLÍČOVÍ</w:t>
            </w:r>
            <w:r>
              <w:rPr>
                <w:rFonts w:ascii="Arial" w:hAnsi="Arial"/>
                <w:b/>
                <w:color w:val="FFFFFF"/>
                <w:spacing w:val="13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ZÁKAZNÍCI,</w:t>
            </w:r>
            <w:r>
              <w:rPr>
                <w:rFonts w:ascii="Arial" w:hAnsi="Arial"/>
                <w:b/>
                <w:color w:val="FFFFFF"/>
                <w:spacing w:val="14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ZÁKAZNÍCI</w:t>
            </w:r>
            <w:r>
              <w:rPr>
                <w:rFonts w:ascii="Arial" w:hAnsi="Arial"/>
                <w:b/>
                <w:color w:val="FFFFFF"/>
                <w:spacing w:val="14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JINÉHO</w:t>
            </w:r>
            <w:r>
              <w:rPr>
                <w:rFonts w:ascii="Arial" w:hAnsi="Arial"/>
                <w:b/>
                <w:color w:val="FFFFFF"/>
                <w:spacing w:val="1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MOBILNÍHO</w:t>
            </w:r>
            <w:r>
              <w:rPr>
                <w:rFonts w:ascii="Arial" w:hAnsi="Arial"/>
                <w:b/>
                <w:color w:val="FFFFFF"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18"/>
              </w:rPr>
              <w:t>OPERÁTORA</w:t>
            </w:r>
          </w:p>
        </w:tc>
      </w:tr>
      <w:tr w:rsidR="00921330" w14:paraId="7749C459" w14:textId="77777777">
        <w:trPr>
          <w:trHeight w:val="331"/>
        </w:trPr>
        <w:tc>
          <w:tcPr>
            <w:tcW w:w="2888" w:type="dxa"/>
          </w:tcPr>
          <w:p w14:paraId="07375B4D" w14:textId="77777777" w:rsidR="00921330" w:rsidRDefault="00000000">
            <w:pPr>
              <w:pStyle w:val="TableParagraph"/>
              <w:spacing w:before="66"/>
              <w:ind w:left="108"/>
              <w:rPr>
                <w:sz w:val="18"/>
              </w:rPr>
            </w:pPr>
            <w:r>
              <w:rPr>
                <w:w w:val="90"/>
                <w:sz w:val="18"/>
              </w:rPr>
              <w:t>Aktivace</w:t>
            </w:r>
          </w:p>
        </w:tc>
        <w:tc>
          <w:tcPr>
            <w:tcW w:w="4497" w:type="dxa"/>
          </w:tcPr>
          <w:p w14:paraId="71B63CDC" w14:textId="77777777" w:rsidR="00921330" w:rsidRDefault="00000000">
            <w:pPr>
              <w:pStyle w:val="TableParagraph"/>
              <w:spacing w:before="66"/>
              <w:ind w:left="1785"/>
              <w:rPr>
                <w:sz w:val="18"/>
              </w:rPr>
            </w:pPr>
            <w:r>
              <w:rPr>
                <w:w w:val="90"/>
                <w:sz w:val="18"/>
              </w:rPr>
              <w:t>zdarma</w:t>
            </w:r>
          </w:p>
        </w:tc>
      </w:tr>
      <w:tr w:rsidR="00921330" w14:paraId="58ABB47C" w14:textId="77777777">
        <w:trPr>
          <w:trHeight w:val="267"/>
        </w:trPr>
        <w:tc>
          <w:tcPr>
            <w:tcW w:w="2888" w:type="dxa"/>
          </w:tcPr>
          <w:p w14:paraId="63FE710F" w14:textId="77777777" w:rsidR="00921330" w:rsidRDefault="00000000">
            <w:pPr>
              <w:pStyle w:val="TableParagraph"/>
              <w:tabs>
                <w:tab w:val="left" w:pos="2452"/>
                <w:tab w:val="left" w:pos="4672"/>
              </w:tabs>
              <w:spacing w:before="63" w:line="184" w:lineRule="exact"/>
              <w:ind w:left="108" w:right="-1786"/>
              <w:rPr>
                <w:sz w:val="18"/>
              </w:rPr>
            </w:pPr>
            <w:r>
              <w:rPr>
                <w:w w:val="80"/>
                <w:sz w:val="18"/>
              </w:rPr>
              <w:t>Měsíční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paušál</w:t>
            </w:r>
            <w:r>
              <w:rPr>
                <w:sz w:val="18"/>
              </w:rPr>
              <w:tab/>
            </w: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</w:p>
        </w:tc>
        <w:tc>
          <w:tcPr>
            <w:tcW w:w="4497" w:type="dxa"/>
            <w:shd w:val="clear" w:color="auto" w:fill="DBE6E9"/>
          </w:tcPr>
          <w:p w14:paraId="3344277D" w14:textId="77777777" w:rsidR="00921330" w:rsidRDefault="00000000">
            <w:pPr>
              <w:pStyle w:val="TableParagraph"/>
              <w:tabs>
                <w:tab w:val="left" w:pos="4497"/>
              </w:tabs>
              <w:spacing w:before="63" w:line="184" w:lineRule="exact"/>
              <w:ind w:left="1785" w:right="-15"/>
              <w:rPr>
                <w:sz w:val="18"/>
              </w:rPr>
            </w:pPr>
            <w:r>
              <w:rPr>
                <w:w w:val="90"/>
                <w:sz w:val="18"/>
                <w:shd w:val="clear" w:color="auto" w:fill="DBE6E9"/>
              </w:rPr>
              <w:t>zdarma</w:t>
            </w:r>
            <w:r>
              <w:rPr>
                <w:sz w:val="18"/>
                <w:shd w:val="clear" w:color="auto" w:fill="DBE6E9"/>
              </w:rPr>
              <w:tab/>
            </w:r>
          </w:p>
        </w:tc>
      </w:tr>
    </w:tbl>
    <w:p w14:paraId="4E37DD3A" w14:textId="77777777" w:rsidR="00921330" w:rsidRDefault="00921330">
      <w:pPr>
        <w:pStyle w:val="Zkladntext"/>
        <w:spacing w:before="9"/>
        <w:rPr>
          <w:sz w:val="17"/>
        </w:rPr>
      </w:pPr>
    </w:p>
    <w:p w14:paraId="502ECE4A" w14:textId="77777777" w:rsidR="00921330" w:rsidRDefault="00000000">
      <w:pPr>
        <w:pStyle w:val="Zkladntext"/>
        <w:spacing w:before="1"/>
        <w:ind w:left="240"/>
      </w:pPr>
      <w:r>
        <w:rPr>
          <w:w w:val="80"/>
        </w:rPr>
        <w:t>Více</w:t>
      </w:r>
      <w:r>
        <w:rPr>
          <w:spacing w:val="9"/>
          <w:w w:val="80"/>
        </w:rPr>
        <w:t xml:space="preserve"> </w:t>
      </w:r>
      <w:r>
        <w:rPr>
          <w:w w:val="80"/>
        </w:rPr>
        <w:t>informací</w:t>
      </w:r>
      <w:r>
        <w:rPr>
          <w:spacing w:val="9"/>
          <w:w w:val="80"/>
        </w:rPr>
        <w:t xml:space="preserve"> </w:t>
      </w:r>
      <w:r>
        <w:rPr>
          <w:w w:val="80"/>
        </w:rPr>
        <w:t>o</w:t>
      </w:r>
      <w:r>
        <w:rPr>
          <w:spacing w:val="9"/>
          <w:w w:val="80"/>
        </w:rPr>
        <w:t xml:space="preserve"> </w:t>
      </w:r>
      <w:r>
        <w:rPr>
          <w:w w:val="80"/>
        </w:rPr>
        <w:t>této</w:t>
      </w:r>
      <w:r>
        <w:rPr>
          <w:spacing w:val="8"/>
          <w:w w:val="80"/>
        </w:rPr>
        <w:t xml:space="preserve"> </w:t>
      </w:r>
      <w:r>
        <w:rPr>
          <w:w w:val="80"/>
        </w:rPr>
        <w:t>službě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možnostech</w:t>
      </w:r>
      <w:r>
        <w:rPr>
          <w:spacing w:val="13"/>
          <w:w w:val="80"/>
        </w:rPr>
        <w:t xml:space="preserve"> </w:t>
      </w:r>
      <w:r>
        <w:rPr>
          <w:w w:val="80"/>
        </w:rPr>
        <w:t>její</w:t>
      </w:r>
      <w:r>
        <w:rPr>
          <w:spacing w:val="13"/>
          <w:w w:val="80"/>
        </w:rPr>
        <w:t xml:space="preserve"> </w:t>
      </w:r>
      <w:r>
        <w:rPr>
          <w:w w:val="80"/>
        </w:rPr>
        <w:t>aktivace</w:t>
      </w:r>
      <w:r>
        <w:rPr>
          <w:spacing w:val="9"/>
          <w:w w:val="80"/>
        </w:rPr>
        <w:t xml:space="preserve"> </w:t>
      </w:r>
      <w:r>
        <w:rPr>
          <w:w w:val="80"/>
        </w:rPr>
        <w:t>na</w:t>
      </w:r>
      <w:r>
        <w:rPr>
          <w:spacing w:val="11"/>
          <w:w w:val="80"/>
        </w:rPr>
        <w:t xml:space="preserve"> </w:t>
      </w:r>
      <w:hyperlink r:id="rId48">
        <w:r>
          <w:rPr>
            <w:w w:val="80"/>
          </w:rPr>
          <w:t>www.t-mobile.cz.</w:t>
        </w:r>
      </w:hyperlink>
    </w:p>
    <w:p w14:paraId="2EACCD04" w14:textId="77777777" w:rsidR="00921330" w:rsidRDefault="00921330">
      <w:pPr>
        <w:pStyle w:val="Zkladntext"/>
        <w:rPr>
          <w:sz w:val="18"/>
        </w:rPr>
      </w:pPr>
    </w:p>
    <w:p w14:paraId="3641EE04" w14:textId="77777777" w:rsidR="00921330" w:rsidRDefault="00921330">
      <w:pPr>
        <w:pStyle w:val="Zkladntext"/>
        <w:spacing w:before="2"/>
        <w:rPr>
          <w:sz w:val="21"/>
        </w:rPr>
      </w:pPr>
    </w:p>
    <w:p w14:paraId="1A54E7F2" w14:textId="77777777" w:rsidR="00921330" w:rsidRDefault="00000000">
      <w:pPr>
        <w:pStyle w:val="Nadpis3"/>
        <w:spacing w:before="0"/>
      </w:pPr>
      <w:r>
        <w:rPr>
          <w:color w:val="E10074"/>
          <w:w w:val="80"/>
        </w:rPr>
        <w:t>MOJE</w:t>
      </w:r>
      <w:r>
        <w:rPr>
          <w:color w:val="E10074"/>
          <w:spacing w:val="18"/>
          <w:w w:val="80"/>
        </w:rPr>
        <w:t xml:space="preserve"> </w:t>
      </w:r>
      <w:r>
        <w:rPr>
          <w:color w:val="E10074"/>
          <w:w w:val="80"/>
        </w:rPr>
        <w:t>ÚTRATA</w:t>
      </w:r>
    </w:p>
    <w:p w14:paraId="4652F63F" w14:textId="77777777" w:rsidR="00921330" w:rsidRDefault="00000000">
      <w:pPr>
        <w:pStyle w:val="Zkladntext"/>
        <w:spacing w:before="61" w:line="244" w:lineRule="auto"/>
        <w:ind w:left="240" w:right="569"/>
      </w:pPr>
      <w:r>
        <w:rPr>
          <w:w w:val="80"/>
        </w:rPr>
        <w:t>Jednoduše zjistíte, kolik</w:t>
      </w:r>
      <w:r>
        <w:rPr>
          <w:spacing w:val="1"/>
          <w:w w:val="80"/>
        </w:rPr>
        <w:t xml:space="preserve"> </w:t>
      </w:r>
      <w:r>
        <w:rPr>
          <w:w w:val="80"/>
        </w:rPr>
        <w:t>jste již utratili</w:t>
      </w:r>
      <w:r>
        <w:rPr>
          <w:spacing w:val="1"/>
          <w:w w:val="80"/>
        </w:rPr>
        <w:t xml:space="preserve"> </w:t>
      </w:r>
      <w:r>
        <w:rPr>
          <w:w w:val="80"/>
        </w:rPr>
        <w:t>a kolik</w:t>
      </w:r>
      <w:r>
        <w:rPr>
          <w:spacing w:val="1"/>
          <w:w w:val="80"/>
        </w:rPr>
        <w:t xml:space="preserve"> </w:t>
      </w:r>
      <w:r>
        <w:rPr>
          <w:w w:val="80"/>
        </w:rPr>
        <w:t>vám ještě</w:t>
      </w:r>
      <w:r>
        <w:rPr>
          <w:spacing w:val="1"/>
          <w:w w:val="80"/>
        </w:rPr>
        <w:t xml:space="preserve"> </w:t>
      </w:r>
      <w:r>
        <w:rPr>
          <w:w w:val="80"/>
        </w:rPr>
        <w:t>zbývá volných</w:t>
      </w:r>
      <w:r>
        <w:rPr>
          <w:spacing w:val="1"/>
          <w:w w:val="80"/>
        </w:rPr>
        <w:t xml:space="preserve"> </w:t>
      </w:r>
      <w:r>
        <w:rPr>
          <w:w w:val="80"/>
        </w:rPr>
        <w:t>jednotek pro telefonní číslo. Služba je</w:t>
      </w:r>
      <w:r>
        <w:rPr>
          <w:spacing w:val="1"/>
          <w:w w:val="80"/>
        </w:rPr>
        <w:t xml:space="preserve"> </w:t>
      </w:r>
      <w:r>
        <w:rPr>
          <w:w w:val="80"/>
        </w:rPr>
        <w:t>určená tarifním</w:t>
      </w:r>
      <w:r>
        <w:rPr>
          <w:spacing w:val="-31"/>
          <w:w w:val="80"/>
        </w:rPr>
        <w:t xml:space="preserve"> </w:t>
      </w:r>
      <w:r>
        <w:rPr>
          <w:w w:val="90"/>
        </w:rPr>
        <w:t>zákazníkům.</w:t>
      </w:r>
    </w:p>
    <w:p w14:paraId="77BDA5BA" w14:textId="77777777" w:rsidR="00921330" w:rsidRDefault="00921330">
      <w:pPr>
        <w:pStyle w:val="Zkladntext"/>
        <w:spacing w:before="2"/>
        <w:rPr>
          <w:sz w:val="12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3980"/>
        <w:gridCol w:w="3646"/>
      </w:tblGrid>
      <w:tr w:rsidR="00921330" w14:paraId="1E1A0EDE" w14:textId="77777777">
        <w:trPr>
          <w:trHeight w:val="326"/>
        </w:trPr>
        <w:tc>
          <w:tcPr>
            <w:tcW w:w="3980" w:type="dxa"/>
            <w:tcBorders>
              <w:top w:val="single" w:sz="48" w:space="0" w:color="9C4B96"/>
            </w:tcBorders>
          </w:tcPr>
          <w:p w14:paraId="418BBE6A" w14:textId="77777777" w:rsidR="00921330" w:rsidRDefault="00000000">
            <w:pPr>
              <w:pStyle w:val="TableParagraph"/>
              <w:spacing w:before="62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Aktivace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/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měsíční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paušál</w:t>
            </w:r>
          </w:p>
        </w:tc>
        <w:tc>
          <w:tcPr>
            <w:tcW w:w="3646" w:type="dxa"/>
            <w:tcBorders>
              <w:top w:val="single" w:sz="48" w:space="0" w:color="9C4B96"/>
            </w:tcBorders>
          </w:tcPr>
          <w:p w14:paraId="2914CD70" w14:textId="77777777" w:rsidR="00921330" w:rsidRDefault="00000000">
            <w:pPr>
              <w:pStyle w:val="TableParagraph"/>
              <w:spacing w:before="62"/>
              <w:ind w:left="9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zdarma</w:t>
            </w:r>
          </w:p>
        </w:tc>
      </w:tr>
      <w:tr w:rsidR="00921330" w14:paraId="29154AF9" w14:textId="77777777">
        <w:trPr>
          <w:trHeight w:val="327"/>
        </w:trPr>
        <w:tc>
          <w:tcPr>
            <w:tcW w:w="3980" w:type="dxa"/>
          </w:tcPr>
          <w:p w14:paraId="68B91192" w14:textId="77777777" w:rsidR="00921330" w:rsidRDefault="00000000">
            <w:pPr>
              <w:pStyle w:val="TableParagraph"/>
              <w:spacing w:before="63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Cena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zjištění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přes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Můj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T-Mobile</w:t>
            </w:r>
          </w:p>
        </w:tc>
        <w:tc>
          <w:tcPr>
            <w:tcW w:w="3646" w:type="dxa"/>
          </w:tcPr>
          <w:p w14:paraId="1EE3ED5A" w14:textId="77777777" w:rsidR="00921330" w:rsidRDefault="00000000">
            <w:pPr>
              <w:pStyle w:val="TableParagraph"/>
              <w:tabs>
                <w:tab w:val="left" w:pos="1624"/>
                <w:tab w:val="left" w:pos="3645"/>
              </w:tabs>
              <w:spacing w:before="63"/>
              <w:ind w:left="100"/>
              <w:jc w:val="center"/>
              <w:rPr>
                <w:sz w:val="18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  <w:r>
              <w:rPr>
                <w:w w:val="90"/>
                <w:sz w:val="18"/>
                <w:shd w:val="clear" w:color="auto" w:fill="DBE6E9"/>
              </w:rPr>
              <w:t>zdarma</w:t>
            </w:r>
            <w:r>
              <w:rPr>
                <w:sz w:val="18"/>
                <w:shd w:val="clear" w:color="auto" w:fill="DBE6E9"/>
              </w:rPr>
              <w:tab/>
            </w:r>
          </w:p>
        </w:tc>
      </w:tr>
      <w:tr w:rsidR="00921330" w14:paraId="732D8E53" w14:textId="77777777">
        <w:trPr>
          <w:trHeight w:val="267"/>
        </w:trPr>
        <w:tc>
          <w:tcPr>
            <w:tcW w:w="3980" w:type="dxa"/>
          </w:tcPr>
          <w:p w14:paraId="30E9EB8E" w14:textId="77777777" w:rsidR="00921330" w:rsidRDefault="00000000">
            <w:pPr>
              <w:pStyle w:val="TableParagraph"/>
              <w:spacing w:before="63" w:line="184" w:lineRule="exact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Příchozí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informační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SMS</w:t>
            </w:r>
          </w:p>
        </w:tc>
        <w:tc>
          <w:tcPr>
            <w:tcW w:w="3646" w:type="dxa"/>
          </w:tcPr>
          <w:p w14:paraId="18FE69CD" w14:textId="77777777" w:rsidR="00921330" w:rsidRDefault="00000000">
            <w:pPr>
              <w:pStyle w:val="TableParagraph"/>
              <w:spacing w:before="63" w:line="184" w:lineRule="exact"/>
              <w:ind w:left="97"/>
              <w:jc w:val="center"/>
              <w:rPr>
                <w:sz w:val="14"/>
              </w:rPr>
            </w:pPr>
            <w:r>
              <w:rPr>
                <w:w w:val="90"/>
                <w:sz w:val="18"/>
              </w:rPr>
              <w:t>5,–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4"/>
              </w:rPr>
              <w:t>(6,05)</w:t>
            </w:r>
          </w:p>
        </w:tc>
      </w:tr>
    </w:tbl>
    <w:p w14:paraId="35B9F07A" w14:textId="77777777" w:rsidR="00921330" w:rsidRDefault="00921330">
      <w:pPr>
        <w:pStyle w:val="Zkladntext"/>
        <w:rPr>
          <w:sz w:val="20"/>
        </w:rPr>
      </w:pPr>
    </w:p>
    <w:p w14:paraId="394B4892" w14:textId="77777777" w:rsidR="00921330" w:rsidRDefault="00000000">
      <w:pPr>
        <w:pStyle w:val="Zkladntext"/>
        <w:spacing w:line="242" w:lineRule="auto"/>
        <w:ind w:left="240" w:right="543"/>
      </w:pPr>
      <w:r>
        <w:rPr>
          <w:w w:val="80"/>
        </w:rPr>
        <w:t>Utracená</w:t>
      </w:r>
      <w:r>
        <w:rPr>
          <w:spacing w:val="11"/>
          <w:w w:val="80"/>
        </w:rPr>
        <w:t xml:space="preserve"> </w:t>
      </w:r>
      <w:r>
        <w:rPr>
          <w:w w:val="80"/>
        </w:rPr>
        <w:t>částka</w:t>
      </w:r>
      <w:r>
        <w:rPr>
          <w:spacing w:val="7"/>
          <w:w w:val="80"/>
        </w:rPr>
        <w:t xml:space="preserve"> </w:t>
      </w:r>
      <w:r>
        <w:rPr>
          <w:w w:val="80"/>
        </w:rPr>
        <w:t>je</w:t>
      </w:r>
      <w:r>
        <w:rPr>
          <w:spacing w:val="8"/>
          <w:w w:val="80"/>
        </w:rPr>
        <w:t xml:space="preserve"> </w:t>
      </w:r>
      <w:r>
        <w:rPr>
          <w:w w:val="80"/>
        </w:rPr>
        <w:t>uváděna</w:t>
      </w:r>
      <w:r>
        <w:rPr>
          <w:spacing w:val="8"/>
          <w:w w:val="80"/>
        </w:rPr>
        <w:t xml:space="preserve"> </w:t>
      </w:r>
      <w:r>
        <w:rPr>
          <w:w w:val="80"/>
        </w:rPr>
        <w:t>bez</w:t>
      </w:r>
      <w:r>
        <w:rPr>
          <w:spacing w:val="6"/>
          <w:w w:val="80"/>
        </w:rPr>
        <w:t xml:space="preserve"> </w:t>
      </w:r>
      <w:r>
        <w:rPr>
          <w:w w:val="80"/>
        </w:rPr>
        <w:t>DPH.</w:t>
      </w:r>
      <w:r>
        <w:rPr>
          <w:spacing w:val="8"/>
          <w:w w:val="80"/>
        </w:rPr>
        <w:t xml:space="preserve"> </w:t>
      </w:r>
      <w:r>
        <w:rPr>
          <w:w w:val="80"/>
        </w:rPr>
        <w:t>Služba</w:t>
      </w:r>
      <w:r>
        <w:rPr>
          <w:spacing w:val="8"/>
          <w:w w:val="80"/>
        </w:rPr>
        <w:t xml:space="preserve"> </w:t>
      </w:r>
      <w:r>
        <w:rPr>
          <w:w w:val="80"/>
        </w:rPr>
        <w:t>Moje</w:t>
      </w:r>
      <w:r>
        <w:rPr>
          <w:spacing w:val="7"/>
          <w:w w:val="80"/>
        </w:rPr>
        <w:t xml:space="preserve"> </w:t>
      </w:r>
      <w:r>
        <w:rPr>
          <w:w w:val="80"/>
        </w:rPr>
        <w:t>útrata</w:t>
      </w:r>
      <w:r>
        <w:rPr>
          <w:spacing w:val="7"/>
          <w:w w:val="80"/>
        </w:rPr>
        <w:t xml:space="preserve"> </w:t>
      </w:r>
      <w:r>
        <w:rPr>
          <w:w w:val="80"/>
        </w:rPr>
        <w:t>slouží</w:t>
      </w:r>
      <w:r>
        <w:rPr>
          <w:spacing w:val="8"/>
          <w:w w:val="80"/>
        </w:rPr>
        <w:t xml:space="preserve"> </w:t>
      </w:r>
      <w:r>
        <w:rPr>
          <w:w w:val="80"/>
        </w:rPr>
        <w:t>pouze</w:t>
      </w:r>
      <w:r>
        <w:rPr>
          <w:spacing w:val="7"/>
          <w:w w:val="80"/>
        </w:rPr>
        <w:t xml:space="preserve"> </w:t>
      </w:r>
      <w:r>
        <w:rPr>
          <w:w w:val="80"/>
        </w:rPr>
        <w:t>pro</w:t>
      </w:r>
      <w:r>
        <w:rPr>
          <w:spacing w:val="8"/>
          <w:w w:val="80"/>
        </w:rPr>
        <w:t xml:space="preserve"> </w:t>
      </w:r>
      <w:r>
        <w:rPr>
          <w:w w:val="80"/>
        </w:rPr>
        <w:t>orientaci</w:t>
      </w:r>
      <w:r>
        <w:rPr>
          <w:spacing w:val="11"/>
          <w:w w:val="80"/>
        </w:rPr>
        <w:t xml:space="preserve"> </w:t>
      </w:r>
      <w:r>
        <w:rPr>
          <w:w w:val="80"/>
        </w:rPr>
        <w:t>–</w:t>
      </w:r>
      <w:r>
        <w:rPr>
          <w:spacing w:val="11"/>
          <w:w w:val="80"/>
        </w:rPr>
        <w:t xml:space="preserve"> </w:t>
      </w:r>
      <w:r>
        <w:rPr>
          <w:w w:val="80"/>
        </w:rPr>
        <w:t>informace</w:t>
      </w:r>
      <w:r>
        <w:rPr>
          <w:spacing w:val="12"/>
          <w:w w:val="80"/>
        </w:rPr>
        <w:t xml:space="preserve"> </w:t>
      </w:r>
      <w:r>
        <w:rPr>
          <w:w w:val="80"/>
        </w:rPr>
        <w:t>o</w:t>
      </w:r>
      <w:r>
        <w:rPr>
          <w:spacing w:val="6"/>
          <w:w w:val="80"/>
        </w:rPr>
        <w:t xml:space="preserve"> </w:t>
      </w:r>
      <w:r>
        <w:rPr>
          <w:w w:val="80"/>
        </w:rPr>
        <w:t>útratě</w:t>
      </w:r>
      <w:r>
        <w:rPr>
          <w:spacing w:val="7"/>
          <w:w w:val="80"/>
        </w:rPr>
        <w:t xml:space="preserve"> </w:t>
      </w:r>
      <w:r>
        <w:rPr>
          <w:w w:val="80"/>
        </w:rPr>
        <w:t>jsou</w:t>
      </w:r>
      <w:r>
        <w:rPr>
          <w:spacing w:val="7"/>
          <w:w w:val="80"/>
        </w:rPr>
        <w:t xml:space="preserve"> </w:t>
      </w:r>
      <w:r>
        <w:rPr>
          <w:w w:val="80"/>
        </w:rPr>
        <w:t>dostupné</w:t>
      </w:r>
      <w:r>
        <w:rPr>
          <w:spacing w:val="1"/>
          <w:w w:val="80"/>
        </w:rPr>
        <w:t xml:space="preserve"> </w:t>
      </w:r>
      <w:r>
        <w:rPr>
          <w:w w:val="80"/>
        </w:rPr>
        <w:t>zpravidla</w:t>
      </w:r>
      <w:r>
        <w:rPr>
          <w:spacing w:val="1"/>
          <w:w w:val="80"/>
        </w:rPr>
        <w:t xml:space="preserve"> </w:t>
      </w:r>
      <w:r>
        <w:rPr>
          <w:w w:val="80"/>
        </w:rPr>
        <w:t>s 8hodinovým zpožděním, v případě</w:t>
      </w:r>
      <w:r>
        <w:rPr>
          <w:spacing w:val="25"/>
        </w:rPr>
        <w:t xml:space="preserve"> </w:t>
      </w:r>
      <w:r>
        <w:rPr>
          <w:w w:val="80"/>
        </w:rPr>
        <w:t>některých služeb (např.</w:t>
      </w:r>
      <w:r>
        <w:rPr>
          <w:spacing w:val="26"/>
        </w:rPr>
        <w:t xml:space="preserve"> </w:t>
      </w:r>
      <w:r>
        <w:rPr>
          <w:w w:val="80"/>
        </w:rPr>
        <w:t>u roamingových hovorů)</w:t>
      </w:r>
      <w:r>
        <w:rPr>
          <w:spacing w:val="25"/>
        </w:rPr>
        <w:t xml:space="preserve"> </w:t>
      </w:r>
      <w:r>
        <w:rPr>
          <w:w w:val="80"/>
        </w:rPr>
        <w:t>s odstupem až</w:t>
      </w:r>
      <w:r>
        <w:rPr>
          <w:spacing w:val="26"/>
        </w:rPr>
        <w:t xml:space="preserve"> </w:t>
      </w:r>
      <w:r>
        <w:rPr>
          <w:w w:val="80"/>
        </w:rPr>
        <w:t>několika dnů.</w:t>
      </w:r>
      <w:r>
        <w:rPr>
          <w:spacing w:val="1"/>
          <w:w w:val="80"/>
        </w:rPr>
        <w:t xml:space="preserve"> </w:t>
      </w:r>
      <w:r>
        <w:rPr>
          <w:w w:val="80"/>
        </w:rPr>
        <w:t>V informaci o</w:t>
      </w:r>
      <w:r>
        <w:rPr>
          <w:spacing w:val="1"/>
          <w:w w:val="80"/>
        </w:rPr>
        <w:t xml:space="preserve"> </w:t>
      </w:r>
      <w:r>
        <w:rPr>
          <w:w w:val="80"/>
        </w:rPr>
        <w:t>utracené</w:t>
      </w:r>
      <w:r>
        <w:rPr>
          <w:spacing w:val="1"/>
          <w:w w:val="80"/>
        </w:rPr>
        <w:t xml:space="preserve"> </w:t>
      </w:r>
      <w:r>
        <w:rPr>
          <w:w w:val="80"/>
        </w:rPr>
        <w:t>částce</w:t>
      </w:r>
      <w:r>
        <w:rPr>
          <w:spacing w:val="1"/>
          <w:w w:val="80"/>
        </w:rPr>
        <w:t xml:space="preserve"> </w:t>
      </w:r>
      <w:r>
        <w:rPr>
          <w:w w:val="80"/>
        </w:rPr>
        <w:t>nejsou zohledněny množstevní ani jiné</w:t>
      </w:r>
      <w:r>
        <w:rPr>
          <w:spacing w:val="25"/>
        </w:rPr>
        <w:t xml:space="preserve"> </w:t>
      </w:r>
      <w:r>
        <w:rPr>
          <w:w w:val="80"/>
        </w:rPr>
        <w:t>slevy. SMS odeslané</w:t>
      </w:r>
      <w:r>
        <w:rPr>
          <w:spacing w:val="26"/>
        </w:rPr>
        <w:t xml:space="preserve"> </w:t>
      </w:r>
      <w:r>
        <w:rPr>
          <w:w w:val="80"/>
        </w:rPr>
        <w:t>na číslo 4603 z ČR jsou zdarma</w:t>
      </w:r>
      <w:r>
        <w:rPr>
          <w:spacing w:val="1"/>
          <w:w w:val="80"/>
        </w:rPr>
        <w:t xml:space="preserve"> </w:t>
      </w:r>
      <w:r>
        <w:rPr>
          <w:w w:val="85"/>
        </w:rPr>
        <w:t>(při</w:t>
      </w:r>
      <w:r>
        <w:rPr>
          <w:spacing w:val="-4"/>
          <w:w w:val="85"/>
        </w:rPr>
        <w:t xml:space="preserve"> </w:t>
      </w:r>
      <w:r>
        <w:rPr>
          <w:w w:val="85"/>
        </w:rPr>
        <w:t>odeslání</w:t>
      </w:r>
      <w:r>
        <w:rPr>
          <w:spacing w:val="-3"/>
          <w:w w:val="85"/>
        </w:rPr>
        <w:t xml:space="preserve"> </w:t>
      </w:r>
      <w:r>
        <w:rPr>
          <w:w w:val="85"/>
        </w:rPr>
        <w:t>ze</w:t>
      </w:r>
      <w:r>
        <w:rPr>
          <w:spacing w:val="-1"/>
          <w:w w:val="85"/>
        </w:rPr>
        <w:t xml:space="preserve"> </w:t>
      </w:r>
      <w:r>
        <w:rPr>
          <w:w w:val="85"/>
        </w:rPr>
        <w:t>zahraničí</w:t>
      </w:r>
      <w:r>
        <w:rPr>
          <w:spacing w:val="-4"/>
          <w:w w:val="85"/>
        </w:rPr>
        <w:t xml:space="preserve"> </w:t>
      </w:r>
      <w:r>
        <w:rPr>
          <w:w w:val="85"/>
        </w:rPr>
        <w:t>dle roamingového</w:t>
      </w:r>
      <w:r>
        <w:rPr>
          <w:spacing w:val="-1"/>
          <w:w w:val="85"/>
        </w:rPr>
        <w:t xml:space="preserve"> </w:t>
      </w:r>
      <w:r>
        <w:rPr>
          <w:w w:val="85"/>
        </w:rPr>
        <w:t>tarifu). Více na</w:t>
      </w:r>
      <w:r>
        <w:rPr>
          <w:spacing w:val="-4"/>
          <w:w w:val="85"/>
        </w:rPr>
        <w:t xml:space="preserve"> </w:t>
      </w:r>
      <w:hyperlink r:id="rId49">
        <w:r>
          <w:rPr>
            <w:w w:val="85"/>
          </w:rPr>
          <w:t>www.t-mobile.cz/mojeutrata.</w:t>
        </w:r>
      </w:hyperlink>
    </w:p>
    <w:p w14:paraId="182BD11F" w14:textId="77777777" w:rsidR="00921330" w:rsidRDefault="00921330">
      <w:pPr>
        <w:pStyle w:val="Zkladntext"/>
        <w:rPr>
          <w:sz w:val="18"/>
        </w:rPr>
      </w:pPr>
    </w:p>
    <w:p w14:paraId="6402620F" w14:textId="77777777" w:rsidR="00921330" w:rsidRDefault="00921330">
      <w:pPr>
        <w:pStyle w:val="Zkladntext"/>
        <w:spacing w:before="10"/>
        <w:rPr>
          <w:sz w:val="18"/>
        </w:rPr>
      </w:pPr>
    </w:p>
    <w:p w14:paraId="4A78C472" w14:textId="77777777" w:rsidR="00921330" w:rsidRDefault="00000000">
      <w:pPr>
        <w:pStyle w:val="Nadpis3"/>
        <w:spacing w:before="0"/>
      </w:pPr>
      <w:r>
        <w:rPr>
          <w:color w:val="E10074"/>
          <w:w w:val="80"/>
        </w:rPr>
        <w:t>PŘIDRŽENÍ</w:t>
      </w:r>
      <w:r>
        <w:rPr>
          <w:color w:val="E10074"/>
          <w:spacing w:val="19"/>
          <w:w w:val="80"/>
        </w:rPr>
        <w:t xml:space="preserve"> </w:t>
      </w:r>
      <w:r>
        <w:rPr>
          <w:color w:val="E10074"/>
          <w:w w:val="80"/>
        </w:rPr>
        <w:t>HOVORU,</w:t>
      </w:r>
      <w:r>
        <w:rPr>
          <w:color w:val="E10074"/>
          <w:spacing w:val="23"/>
          <w:w w:val="80"/>
        </w:rPr>
        <w:t xml:space="preserve"> </w:t>
      </w:r>
      <w:r>
        <w:rPr>
          <w:color w:val="E10074"/>
          <w:w w:val="80"/>
        </w:rPr>
        <w:t>ČEKÁNÍ</w:t>
      </w:r>
      <w:r>
        <w:rPr>
          <w:color w:val="E10074"/>
          <w:spacing w:val="23"/>
          <w:w w:val="80"/>
        </w:rPr>
        <w:t xml:space="preserve"> </w:t>
      </w:r>
      <w:r>
        <w:rPr>
          <w:color w:val="E10074"/>
          <w:w w:val="80"/>
        </w:rPr>
        <w:t>NA</w:t>
      </w:r>
      <w:r>
        <w:rPr>
          <w:color w:val="E10074"/>
          <w:spacing w:val="20"/>
          <w:w w:val="80"/>
        </w:rPr>
        <w:t xml:space="preserve"> </w:t>
      </w:r>
      <w:r>
        <w:rPr>
          <w:color w:val="E10074"/>
          <w:w w:val="80"/>
        </w:rPr>
        <w:t>SPOJENÍ</w:t>
      </w:r>
    </w:p>
    <w:p w14:paraId="161531F1" w14:textId="77777777" w:rsidR="00921330" w:rsidRDefault="00000000">
      <w:pPr>
        <w:pStyle w:val="Zkladntext"/>
        <w:spacing w:before="65"/>
        <w:ind w:left="240"/>
      </w:pPr>
      <w:r>
        <w:rPr>
          <w:w w:val="80"/>
        </w:rPr>
        <w:t>Aktivace</w:t>
      </w:r>
      <w:r>
        <w:rPr>
          <w:spacing w:val="9"/>
          <w:w w:val="80"/>
        </w:rPr>
        <w:t xml:space="preserve"> </w:t>
      </w:r>
      <w:r>
        <w:rPr>
          <w:w w:val="80"/>
        </w:rPr>
        <w:t>této</w:t>
      </w:r>
      <w:r>
        <w:rPr>
          <w:spacing w:val="8"/>
          <w:w w:val="80"/>
        </w:rPr>
        <w:t xml:space="preserve"> </w:t>
      </w:r>
      <w:r>
        <w:rPr>
          <w:w w:val="80"/>
        </w:rPr>
        <w:t>služby</w:t>
      </w:r>
      <w:r>
        <w:rPr>
          <w:spacing w:val="9"/>
          <w:w w:val="80"/>
        </w:rPr>
        <w:t xml:space="preserve"> </w:t>
      </w:r>
      <w:r>
        <w:rPr>
          <w:w w:val="80"/>
        </w:rPr>
        <w:t>je</w:t>
      </w:r>
      <w:r>
        <w:rPr>
          <w:spacing w:val="9"/>
          <w:w w:val="80"/>
        </w:rPr>
        <w:t xml:space="preserve"> </w:t>
      </w:r>
      <w:r>
        <w:rPr>
          <w:w w:val="80"/>
        </w:rPr>
        <w:t>zdarma</w:t>
      </w:r>
      <w:r>
        <w:rPr>
          <w:spacing w:val="10"/>
          <w:w w:val="80"/>
        </w:rPr>
        <w:t xml:space="preserve"> </w:t>
      </w:r>
      <w:r>
        <w:rPr>
          <w:w w:val="80"/>
        </w:rPr>
        <w:t>a</w:t>
      </w:r>
      <w:r>
        <w:rPr>
          <w:spacing w:val="13"/>
          <w:w w:val="80"/>
        </w:rPr>
        <w:t xml:space="preserve"> </w:t>
      </w:r>
      <w:r>
        <w:rPr>
          <w:w w:val="80"/>
        </w:rPr>
        <w:t>za</w:t>
      </w:r>
      <w:r>
        <w:rPr>
          <w:spacing w:val="13"/>
          <w:w w:val="80"/>
        </w:rPr>
        <w:t xml:space="preserve"> </w:t>
      </w:r>
      <w:r>
        <w:rPr>
          <w:w w:val="80"/>
        </w:rPr>
        <w:t>její</w:t>
      </w:r>
      <w:r>
        <w:rPr>
          <w:spacing w:val="14"/>
          <w:w w:val="80"/>
        </w:rPr>
        <w:t xml:space="preserve"> </w:t>
      </w:r>
      <w:r>
        <w:rPr>
          <w:w w:val="80"/>
        </w:rPr>
        <w:t>využívání</w:t>
      </w:r>
      <w:r>
        <w:rPr>
          <w:spacing w:val="9"/>
          <w:w w:val="80"/>
        </w:rPr>
        <w:t xml:space="preserve"> </w:t>
      </w:r>
      <w:r>
        <w:rPr>
          <w:w w:val="80"/>
        </w:rPr>
        <w:t>neplatíte</w:t>
      </w:r>
      <w:r>
        <w:rPr>
          <w:spacing w:val="10"/>
          <w:w w:val="80"/>
        </w:rPr>
        <w:t xml:space="preserve"> </w:t>
      </w:r>
      <w:r>
        <w:rPr>
          <w:w w:val="80"/>
        </w:rPr>
        <w:t>žádné</w:t>
      </w:r>
      <w:r>
        <w:rPr>
          <w:spacing w:val="13"/>
          <w:w w:val="80"/>
        </w:rPr>
        <w:t xml:space="preserve"> </w:t>
      </w:r>
      <w:r>
        <w:rPr>
          <w:w w:val="80"/>
        </w:rPr>
        <w:t>měsíční</w:t>
      </w:r>
      <w:r>
        <w:rPr>
          <w:spacing w:val="10"/>
          <w:w w:val="80"/>
        </w:rPr>
        <w:t xml:space="preserve"> </w:t>
      </w:r>
      <w:r>
        <w:rPr>
          <w:w w:val="80"/>
        </w:rPr>
        <w:t>paušály.</w:t>
      </w:r>
    </w:p>
    <w:p w14:paraId="4629ACF0" w14:textId="77777777" w:rsidR="00921330" w:rsidRDefault="00921330">
      <w:pPr>
        <w:pStyle w:val="Zkladntext"/>
        <w:rPr>
          <w:sz w:val="18"/>
        </w:rPr>
      </w:pPr>
    </w:p>
    <w:p w14:paraId="47DC4A7B" w14:textId="77777777" w:rsidR="00921330" w:rsidRDefault="00921330">
      <w:pPr>
        <w:pStyle w:val="Zkladntext"/>
        <w:rPr>
          <w:sz w:val="19"/>
        </w:rPr>
      </w:pPr>
    </w:p>
    <w:p w14:paraId="69221B9C" w14:textId="77777777" w:rsidR="00921330" w:rsidRDefault="00000000">
      <w:pPr>
        <w:pStyle w:val="Nadpis3"/>
        <w:spacing w:before="0"/>
      </w:pPr>
      <w:r>
        <w:rPr>
          <w:color w:val="E10074"/>
          <w:w w:val="80"/>
        </w:rPr>
        <w:t>KONFERENČNÍ</w:t>
      </w:r>
      <w:r>
        <w:rPr>
          <w:color w:val="E10074"/>
          <w:spacing w:val="26"/>
          <w:w w:val="80"/>
        </w:rPr>
        <w:t xml:space="preserve"> </w:t>
      </w:r>
      <w:r>
        <w:rPr>
          <w:color w:val="E10074"/>
          <w:w w:val="80"/>
        </w:rPr>
        <w:t>HOVORY</w:t>
      </w:r>
    </w:p>
    <w:p w14:paraId="5C8A2216" w14:textId="77777777" w:rsidR="00921330" w:rsidRDefault="00000000">
      <w:pPr>
        <w:pStyle w:val="Zkladntext"/>
        <w:spacing w:before="61" w:line="244" w:lineRule="auto"/>
        <w:ind w:left="240" w:right="403"/>
      </w:pPr>
      <w:r>
        <w:rPr>
          <w:w w:val="80"/>
        </w:rPr>
        <w:t>Účtuje</w:t>
      </w:r>
      <w:r>
        <w:rPr>
          <w:spacing w:val="9"/>
          <w:w w:val="80"/>
        </w:rPr>
        <w:t xml:space="preserve"> </w:t>
      </w:r>
      <w:r>
        <w:rPr>
          <w:w w:val="80"/>
        </w:rPr>
        <w:t>se</w:t>
      </w:r>
      <w:r>
        <w:rPr>
          <w:spacing w:val="9"/>
          <w:w w:val="80"/>
        </w:rPr>
        <w:t xml:space="preserve"> </w:t>
      </w:r>
      <w:r>
        <w:rPr>
          <w:w w:val="80"/>
        </w:rPr>
        <w:t>každý</w:t>
      </w:r>
      <w:r>
        <w:rPr>
          <w:spacing w:val="8"/>
          <w:w w:val="80"/>
        </w:rPr>
        <w:t xml:space="preserve"> </w:t>
      </w:r>
      <w:r>
        <w:rPr>
          <w:w w:val="80"/>
        </w:rPr>
        <w:t>sestavený</w:t>
      </w:r>
      <w:r>
        <w:rPr>
          <w:spacing w:val="13"/>
          <w:w w:val="80"/>
        </w:rPr>
        <w:t xml:space="preserve"> </w:t>
      </w:r>
      <w:r>
        <w:rPr>
          <w:w w:val="80"/>
        </w:rPr>
        <w:t>hovor</w:t>
      </w:r>
      <w:r>
        <w:rPr>
          <w:spacing w:val="10"/>
          <w:w w:val="80"/>
        </w:rPr>
        <w:t xml:space="preserve"> </w:t>
      </w:r>
      <w:r>
        <w:rPr>
          <w:w w:val="80"/>
        </w:rPr>
        <w:t>(iniciátorovi</w:t>
      </w:r>
      <w:r>
        <w:rPr>
          <w:spacing w:val="11"/>
          <w:w w:val="80"/>
        </w:rPr>
        <w:t xml:space="preserve"> </w:t>
      </w:r>
      <w:r>
        <w:rPr>
          <w:w w:val="80"/>
        </w:rPr>
        <w:t>konference)</w:t>
      </w:r>
      <w:r>
        <w:rPr>
          <w:spacing w:val="10"/>
          <w:w w:val="80"/>
        </w:rPr>
        <w:t xml:space="preserve"> </w:t>
      </w:r>
      <w:r>
        <w:rPr>
          <w:w w:val="80"/>
        </w:rPr>
        <w:t>dle</w:t>
      </w:r>
      <w:r>
        <w:rPr>
          <w:spacing w:val="9"/>
          <w:w w:val="80"/>
        </w:rPr>
        <w:t xml:space="preserve"> </w:t>
      </w:r>
      <w:r>
        <w:rPr>
          <w:w w:val="80"/>
        </w:rPr>
        <w:t>tarifu</w:t>
      </w:r>
      <w:r>
        <w:rPr>
          <w:spacing w:val="8"/>
          <w:w w:val="80"/>
        </w:rPr>
        <w:t xml:space="preserve"> </w:t>
      </w:r>
      <w:r>
        <w:rPr>
          <w:w w:val="80"/>
        </w:rPr>
        <w:t>pro</w:t>
      </w:r>
      <w:r>
        <w:rPr>
          <w:spacing w:val="9"/>
          <w:w w:val="80"/>
        </w:rPr>
        <w:t xml:space="preserve"> </w:t>
      </w:r>
      <w:r>
        <w:rPr>
          <w:w w:val="80"/>
        </w:rPr>
        <w:t>volání</w:t>
      </w:r>
      <w:r>
        <w:rPr>
          <w:spacing w:val="10"/>
          <w:w w:val="80"/>
        </w:rPr>
        <w:t xml:space="preserve"> </w:t>
      </w:r>
      <w:r>
        <w:rPr>
          <w:w w:val="80"/>
        </w:rPr>
        <w:t>do</w:t>
      </w:r>
      <w:r>
        <w:rPr>
          <w:spacing w:val="9"/>
          <w:w w:val="80"/>
        </w:rPr>
        <w:t xml:space="preserve"> </w:t>
      </w:r>
      <w:r>
        <w:rPr>
          <w:w w:val="80"/>
        </w:rPr>
        <w:t>příslušné</w:t>
      </w:r>
      <w:r>
        <w:rPr>
          <w:spacing w:val="9"/>
          <w:w w:val="80"/>
        </w:rPr>
        <w:t xml:space="preserve"> </w:t>
      </w:r>
      <w:r>
        <w:rPr>
          <w:w w:val="80"/>
        </w:rPr>
        <w:t>sítě.</w:t>
      </w:r>
      <w:r>
        <w:rPr>
          <w:spacing w:val="9"/>
          <w:w w:val="80"/>
        </w:rPr>
        <w:t xml:space="preserve"> </w:t>
      </w:r>
      <w:r>
        <w:rPr>
          <w:w w:val="80"/>
        </w:rPr>
        <w:t>Aktivace</w:t>
      </w:r>
      <w:r>
        <w:rPr>
          <w:spacing w:val="9"/>
          <w:w w:val="80"/>
        </w:rPr>
        <w:t xml:space="preserve"> </w:t>
      </w:r>
      <w:r>
        <w:rPr>
          <w:w w:val="80"/>
        </w:rPr>
        <w:t>této</w:t>
      </w:r>
      <w:r>
        <w:rPr>
          <w:spacing w:val="8"/>
          <w:w w:val="80"/>
        </w:rPr>
        <w:t xml:space="preserve"> </w:t>
      </w:r>
      <w:r>
        <w:rPr>
          <w:w w:val="80"/>
        </w:rPr>
        <w:t>služby</w:t>
      </w:r>
      <w:r>
        <w:rPr>
          <w:spacing w:val="8"/>
          <w:w w:val="80"/>
        </w:rPr>
        <w:t xml:space="preserve"> </w:t>
      </w:r>
      <w:r>
        <w:rPr>
          <w:w w:val="80"/>
        </w:rPr>
        <w:t>je</w:t>
      </w:r>
      <w:r>
        <w:rPr>
          <w:spacing w:val="10"/>
          <w:w w:val="80"/>
        </w:rPr>
        <w:t xml:space="preserve"> </w:t>
      </w:r>
      <w:r>
        <w:rPr>
          <w:w w:val="80"/>
        </w:rPr>
        <w:t>zdarma</w:t>
      </w:r>
      <w:r>
        <w:rPr>
          <w:spacing w:val="1"/>
          <w:w w:val="80"/>
        </w:rPr>
        <w:t xml:space="preserve"> </w:t>
      </w:r>
      <w:r>
        <w:rPr>
          <w:w w:val="90"/>
        </w:rPr>
        <w:t>a</w:t>
      </w:r>
      <w:r>
        <w:rPr>
          <w:spacing w:val="-5"/>
          <w:w w:val="90"/>
        </w:rPr>
        <w:t xml:space="preserve"> </w:t>
      </w:r>
      <w:r>
        <w:rPr>
          <w:w w:val="90"/>
        </w:rPr>
        <w:t>za</w:t>
      </w:r>
      <w:r>
        <w:rPr>
          <w:spacing w:val="-5"/>
          <w:w w:val="90"/>
        </w:rPr>
        <w:t xml:space="preserve"> </w:t>
      </w:r>
      <w:r>
        <w:rPr>
          <w:w w:val="90"/>
        </w:rPr>
        <w:t>její</w:t>
      </w:r>
      <w:r>
        <w:rPr>
          <w:spacing w:val="-2"/>
          <w:w w:val="90"/>
        </w:rPr>
        <w:t xml:space="preserve"> </w:t>
      </w:r>
      <w:r>
        <w:rPr>
          <w:w w:val="90"/>
        </w:rPr>
        <w:t>využívání</w:t>
      </w:r>
      <w:r>
        <w:rPr>
          <w:spacing w:val="-4"/>
          <w:w w:val="90"/>
        </w:rPr>
        <w:t xml:space="preserve"> </w:t>
      </w:r>
      <w:r>
        <w:rPr>
          <w:w w:val="90"/>
        </w:rPr>
        <w:t>neplatíte</w:t>
      </w:r>
      <w:r>
        <w:rPr>
          <w:spacing w:val="-6"/>
          <w:w w:val="90"/>
        </w:rPr>
        <w:t xml:space="preserve"> </w:t>
      </w:r>
      <w:r>
        <w:rPr>
          <w:w w:val="90"/>
        </w:rPr>
        <w:t>žádné</w:t>
      </w:r>
      <w:r>
        <w:rPr>
          <w:spacing w:val="-2"/>
          <w:w w:val="90"/>
        </w:rPr>
        <w:t xml:space="preserve"> </w:t>
      </w:r>
      <w:r>
        <w:rPr>
          <w:w w:val="90"/>
        </w:rPr>
        <w:t>měsíční</w:t>
      </w:r>
      <w:r>
        <w:rPr>
          <w:spacing w:val="-1"/>
          <w:w w:val="90"/>
        </w:rPr>
        <w:t xml:space="preserve"> </w:t>
      </w:r>
      <w:r>
        <w:rPr>
          <w:w w:val="90"/>
        </w:rPr>
        <w:t>paušály.</w:t>
      </w:r>
    </w:p>
    <w:p w14:paraId="3A4A8DD8" w14:textId="77777777" w:rsidR="00921330" w:rsidRDefault="00000000">
      <w:pPr>
        <w:pStyle w:val="Zkladntext"/>
        <w:spacing w:before="119"/>
        <w:ind w:left="240"/>
      </w:pPr>
      <w:r>
        <w:rPr>
          <w:w w:val="80"/>
        </w:rPr>
        <w:t>O</w:t>
      </w:r>
      <w:r>
        <w:rPr>
          <w:spacing w:val="9"/>
          <w:w w:val="80"/>
        </w:rPr>
        <w:t xml:space="preserve"> </w:t>
      </w:r>
      <w:r>
        <w:rPr>
          <w:w w:val="80"/>
        </w:rPr>
        <w:t>aktivaci</w:t>
      </w:r>
      <w:r>
        <w:rPr>
          <w:spacing w:val="5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bližší</w:t>
      </w:r>
      <w:r>
        <w:rPr>
          <w:spacing w:val="10"/>
          <w:w w:val="80"/>
        </w:rPr>
        <w:t xml:space="preserve"> </w:t>
      </w:r>
      <w:r>
        <w:rPr>
          <w:w w:val="80"/>
        </w:rPr>
        <w:t>informace</w:t>
      </w:r>
      <w:r>
        <w:rPr>
          <w:spacing w:val="11"/>
          <w:w w:val="80"/>
        </w:rPr>
        <w:t xml:space="preserve"> </w:t>
      </w:r>
      <w:r>
        <w:rPr>
          <w:w w:val="80"/>
        </w:rPr>
        <w:t>o</w:t>
      </w:r>
      <w:r>
        <w:rPr>
          <w:spacing w:val="5"/>
          <w:w w:val="80"/>
        </w:rPr>
        <w:t xml:space="preserve"> </w:t>
      </w:r>
      <w:r>
        <w:rPr>
          <w:w w:val="80"/>
        </w:rPr>
        <w:t>této</w:t>
      </w:r>
      <w:r>
        <w:rPr>
          <w:spacing w:val="7"/>
          <w:w w:val="80"/>
        </w:rPr>
        <w:t xml:space="preserve"> </w:t>
      </w:r>
      <w:r>
        <w:rPr>
          <w:w w:val="80"/>
        </w:rPr>
        <w:t>službě</w:t>
      </w:r>
      <w:r>
        <w:rPr>
          <w:spacing w:val="7"/>
          <w:w w:val="80"/>
        </w:rPr>
        <w:t xml:space="preserve"> </w:t>
      </w:r>
      <w:r>
        <w:rPr>
          <w:w w:val="80"/>
        </w:rPr>
        <w:t>můžete</w:t>
      </w:r>
      <w:r>
        <w:rPr>
          <w:spacing w:val="9"/>
          <w:w w:val="80"/>
        </w:rPr>
        <w:t xml:space="preserve"> </w:t>
      </w:r>
      <w:r>
        <w:rPr>
          <w:w w:val="80"/>
        </w:rPr>
        <w:t>požádat</w:t>
      </w:r>
      <w:r>
        <w:rPr>
          <w:spacing w:val="7"/>
          <w:w w:val="80"/>
        </w:rPr>
        <w:t xml:space="preserve"> </w:t>
      </w:r>
      <w:r>
        <w:rPr>
          <w:w w:val="80"/>
        </w:rPr>
        <w:t>na</w:t>
      </w:r>
      <w:r>
        <w:rPr>
          <w:spacing w:val="7"/>
          <w:w w:val="80"/>
        </w:rPr>
        <w:t xml:space="preserve"> </w:t>
      </w:r>
      <w:r>
        <w:rPr>
          <w:w w:val="80"/>
        </w:rPr>
        <w:t>603</w:t>
      </w:r>
      <w:r>
        <w:rPr>
          <w:spacing w:val="7"/>
          <w:w w:val="80"/>
        </w:rPr>
        <w:t xml:space="preserve"> </w:t>
      </w:r>
      <w:r>
        <w:rPr>
          <w:w w:val="80"/>
        </w:rPr>
        <w:t>603</w:t>
      </w:r>
      <w:r>
        <w:rPr>
          <w:spacing w:val="10"/>
          <w:w w:val="80"/>
        </w:rPr>
        <w:t xml:space="preserve"> </w:t>
      </w:r>
      <w:r>
        <w:rPr>
          <w:w w:val="80"/>
        </w:rPr>
        <w:t>603</w:t>
      </w:r>
      <w:r>
        <w:rPr>
          <w:spacing w:val="7"/>
          <w:w w:val="80"/>
        </w:rPr>
        <w:t xml:space="preserve"> </w:t>
      </w:r>
      <w:r>
        <w:rPr>
          <w:w w:val="80"/>
        </w:rPr>
        <w:t>(4603</w:t>
      </w:r>
      <w:r>
        <w:rPr>
          <w:spacing w:val="7"/>
          <w:w w:val="80"/>
        </w:rPr>
        <w:t xml:space="preserve"> </w:t>
      </w:r>
      <w:r>
        <w:rPr>
          <w:w w:val="80"/>
        </w:rPr>
        <w:t>z</w:t>
      </w:r>
      <w:r>
        <w:rPr>
          <w:spacing w:val="9"/>
          <w:w w:val="80"/>
        </w:rPr>
        <w:t xml:space="preserve"> </w:t>
      </w:r>
      <w:r>
        <w:rPr>
          <w:w w:val="80"/>
        </w:rPr>
        <w:t>čísel</w:t>
      </w:r>
      <w:r>
        <w:rPr>
          <w:spacing w:val="6"/>
          <w:w w:val="80"/>
        </w:rPr>
        <w:t xml:space="preserve"> </w:t>
      </w:r>
      <w:r>
        <w:rPr>
          <w:w w:val="80"/>
        </w:rPr>
        <w:t>značky</w:t>
      </w:r>
      <w:r>
        <w:rPr>
          <w:spacing w:val="6"/>
          <w:w w:val="80"/>
        </w:rPr>
        <w:t xml:space="preserve"> </w:t>
      </w:r>
      <w:r>
        <w:rPr>
          <w:w w:val="80"/>
        </w:rPr>
        <w:t>T-Mobile).</w:t>
      </w:r>
    </w:p>
    <w:p w14:paraId="593067DE" w14:textId="77777777" w:rsidR="00921330" w:rsidRDefault="00921330">
      <w:pPr>
        <w:sectPr w:rsidR="00921330">
          <w:pgSz w:w="16840" w:h="11910" w:orient="landscape"/>
          <w:pgMar w:top="600" w:right="320" w:bottom="860" w:left="440" w:header="0" w:footer="665" w:gutter="0"/>
          <w:cols w:num="2" w:space="708" w:equalWidth="0">
            <w:col w:w="7561" w:space="533"/>
            <w:col w:w="7986"/>
          </w:cols>
        </w:sectPr>
      </w:pPr>
    </w:p>
    <w:p w14:paraId="310D85AB" w14:textId="77777777" w:rsidR="00921330" w:rsidRDefault="00000000">
      <w:pPr>
        <w:pStyle w:val="Nadpis3"/>
      </w:pPr>
      <w:r>
        <w:rPr>
          <w:color w:val="E10074"/>
          <w:w w:val="80"/>
        </w:rPr>
        <w:lastRenderedPageBreak/>
        <w:t>VYÚČTOVÁNÍ</w:t>
      </w:r>
      <w:r>
        <w:rPr>
          <w:color w:val="E10074"/>
          <w:spacing w:val="27"/>
          <w:w w:val="80"/>
        </w:rPr>
        <w:t xml:space="preserve"> </w:t>
      </w:r>
      <w:r>
        <w:rPr>
          <w:color w:val="E10074"/>
          <w:w w:val="80"/>
        </w:rPr>
        <w:t>SLUŽEB</w:t>
      </w:r>
    </w:p>
    <w:p w14:paraId="6ECDB8AD" w14:textId="77777777" w:rsidR="00921330" w:rsidRDefault="00921330">
      <w:pPr>
        <w:pStyle w:val="Zkladntext"/>
        <w:spacing w:before="5"/>
        <w:rPr>
          <w:rFonts w:ascii="Arial"/>
          <w:b/>
          <w:sz w:val="3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3785"/>
        <w:gridCol w:w="3601"/>
      </w:tblGrid>
      <w:tr w:rsidR="00921330" w14:paraId="72CDB0AB" w14:textId="77777777">
        <w:trPr>
          <w:trHeight w:val="322"/>
        </w:trPr>
        <w:tc>
          <w:tcPr>
            <w:tcW w:w="3785" w:type="dxa"/>
            <w:tcBorders>
              <w:top w:val="single" w:sz="48" w:space="0" w:color="9C4B96"/>
            </w:tcBorders>
          </w:tcPr>
          <w:p w14:paraId="6532B098" w14:textId="77777777" w:rsidR="00921330" w:rsidRDefault="00000000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Tištěné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Vyúčtování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služeb</w:t>
            </w:r>
          </w:p>
        </w:tc>
        <w:tc>
          <w:tcPr>
            <w:tcW w:w="3601" w:type="dxa"/>
            <w:tcBorders>
              <w:top w:val="single" w:sz="48" w:space="0" w:color="9C4B96"/>
            </w:tcBorders>
          </w:tcPr>
          <w:p w14:paraId="64AD98D9" w14:textId="77777777" w:rsidR="00921330" w:rsidRDefault="00000000">
            <w:pPr>
              <w:pStyle w:val="TableParagraph"/>
              <w:spacing w:before="64"/>
              <w:ind w:left="1344" w:right="1342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23,97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(29,–)</w:t>
            </w:r>
          </w:p>
        </w:tc>
      </w:tr>
      <w:tr w:rsidR="00921330" w14:paraId="6A1F2330" w14:textId="77777777">
        <w:trPr>
          <w:trHeight w:val="327"/>
        </w:trPr>
        <w:tc>
          <w:tcPr>
            <w:tcW w:w="3785" w:type="dxa"/>
          </w:tcPr>
          <w:p w14:paraId="57FF8947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Elektronické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Vyúčtování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služeb</w:t>
            </w:r>
          </w:p>
        </w:tc>
        <w:tc>
          <w:tcPr>
            <w:tcW w:w="3601" w:type="dxa"/>
            <w:shd w:val="clear" w:color="auto" w:fill="DBE6E9"/>
          </w:tcPr>
          <w:p w14:paraId="01425E0F" w14:textId="77777777" w:rsidR="00921330" w:rsidRDefault="00000000">
            <w:pPr>
              <w:pStyle w:val="TableParagraph"/>
              <w:spacing w:before="66"/>
              <w:ind w:left="1342" w:right="134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0,–</w:t>
            </w:r>
          </w:p>
        </w:tc>
      </w:tr>
      <w:tr w:rsidR="00921330" w14:paraId="21279839" w14:textId="77777777">
        <w:trPr>
          <w:trHeight w:val="324"/>
        </w:trPr>
        <w:tc>
          <w:tcPr>
            <w:tcW w:w="3785" w:type="dxa"/>
          </w:tcPr>
          <w:p w14:paraId="4795DC0E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Poplatek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za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zasílání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Vyúčtování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služeb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doporučeně</w:t>
            </w:r>
          </w:p>
        </w:tc>
        <w:tc>
          <w:tcPr>
            <w:tcW w:w="3601" w:type="dxa"/>
          </w:tcPr>
          <w:p w14:paraId="5B27CE70" w14:textId="77777777" w:rsidR="00921330" w:rsidRDefault="00000000">
            <w:pPr>
              <w:pStyle w:val="TableParagraph"/>
              <w:spacing w:before="66"/>
              <w:ind w:left="1342" w:right="1343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16,–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(19,36)</w:t>
            </w:r>
          </w:p>
        </w:tc>
      </w:tr>
      <w:tr w:rsidR="00921330" w14:paraId="70799401" w14:textId="77777777">
        <w:trPr>
          <w:trHeight w:val="328"/>
        </w:trPr>
        <w:tc>
          <w:tcPr>
            <w:tcW w:w="3785" w:type="dxa"/>
          </w:tcPr>
          <w:p w14:paraId="07078E04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Úhrada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faktury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prodejně</w:t>
            </w:r>
          </w:p>
        </w:tc>
        <w:tc>
          <w:tcPr>
            <w:tcW w:w="3601" w:type="dxa"/>
            <w:shd w:val="clear" w:color="auto" w:fill="DBE6E9"/>
          </w:tcPr>
          <w:p w14:paraId="47DFD19F" w14:textId="77777777" w:rsidR="00921330" w:rsidRDefault="00000000">
            <w:pPr>
              <w:pStyle w:val="TableParagraph"/>
              <w:spacing w:before="66"/>
              <w:ind w:left="1342" w:right="1343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81,82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(99,–)</w:t>
            </w:r>
          </w:p>
        </w:tc>
      </w:tr>
      <w:tr w:rsidR="00921330" w14:paraId="0C0DBE83" w14:textId="77777777">
        <w:trPr>
          <w:trHeight w:val="327"/>
        </w:trPr>
        <w:tc>
          <w:tcPr>
            <w:tcW w:w="3785" w:type="dxa"/>
          </w:tcPr>
          <w:p w14:paraId="032FE300" w14:textId="77777777" w:rsidR="00921330" w:rsidRDefault="00000000">
            <w:pPr>
              <w:pStyle w:val="TableParagraph"/>
              <w:spacing w:before="66"/>
              <w:ind w:left="107"/>
              <w:rPr>
                <w:sz w:val="12"/>
              </w:rPr>
            </w:pPr>
            <w:r>
              <w:rPr>
                <w:w w:val="80"/>
                <w:sz w:val="18"/>
              </w:rPr>
              <w:t>Expresní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platba</w:t>
            </w:r>
            <w:r>
              <w:rPr>
                <w:w w:val="80"/>
                <w:position w:val="5"/>
                <w:sz w:val="12"/>
              </w:rPr>
              <w:t>1)</w:t>
            </w:r>
          </w:p>
        </w:tc>
        <w:tc>
          <w:tcPr>
            <w:tcW w:w="3601" w:type="dxa"/>
          </w:tcPr>
          <w:p w14:paraId="5F243B8F" w14:textId="77777777" w:rsidR="00921330" w:rsidRDefault="00000000">
            <w:pPr>
              <w:pStyle w:val="TableParagraph"/>
              <w:spacing w:before="66"/>
              <w:ind w:left="1342" w:right="1343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81,82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(99,–)</w:t>
            </w:r>
          </w:p>
        </w:tc>
      </w:tr>
      <w:tr w:rsidR="00921330" w14:paraId="7BE2DEDC" w14:textId="77777777">
        <w:trPr>
          <w:trHeight w:val="324"/>
        </w:trPr>
        <w:tc>
          <w:tcPr>
            <w:tcW w:w="3785" w:type="dxa"/>
          </w:tcPr>
          <w:p w14:paraId="06525EBE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Opis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Vyúčtování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služeb</w:t>
            </w:r>
          </w:p>
        </w:tc>
        <w:tc>
          <w:tcPr>
            <w:tcW w:w="3601" w:type="dxa"/>
            <w:shd w:val="clear" w:color="auto" w:fill="DBE6E9"/>
          </w:tcPr>
          <w:p w14:paraId="21094683" w14:textId="77777777" w:rsidR="00921330" w:rsidRDefault="00000000">
            <w:pPr>
              <w:pStyle w:val="TableParagraph"/>
              <w:spacing w:before="66"/>
              <w:ind w:left="1344" w:right="1343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50,–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(60,50)</w:t>
            </w:r>
            <w:r>
              <w:rPr>
                <w:w w:val="85"/>
                <w:sz w:val="18"/>
              </w:rPr>
              <w:t>/ks</w:t>
            </w:r>
          </w:p>
        </w:tc>
      </w:tr>
      <w:tr w:rsidR="00921330" w14:paraId="449E6E07" w14:textId="77777777">
        <w:trPr>
          <w:trHeight w:val="327"/>
        </w:trPr>
        <w:tc>
          <w:tcPr>
            <w:tcW w:w="3785" w:type="dxa"/>
          </w:tcPr>
          <w:p w14:paraId="498CA4DE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Opis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faktury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zboží</w:t>
            </w:r>
          </w:p>
        </w:tc>
        <w:tc>
          <w:tcPr>
            <w:tcW w:w="3601" w:type="dxa"/>
          </w:tcPr>
          <w:p w14:paraId="339DB7BC" w14:textId="77777777" w:rsidR="00921330" w:rsidRDefault="00000000">
            <w:pPr>
              <w:pStyle w:val="TableParagraph"/>
              <w:spacing w:before="66"/>
              <w:ind w:left="1344" w:right="1343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50,–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(60,50)</w:t>
            </w:r>
            <w:r>
              <w:rPr>
                <w:w w:val="85"/>
                <w:sz w:val="18"/>
              </w:rPr>
              <w:t>/ks</w:t>
            </w:r>
          </w:p>
        </w:tc>
      </w:tr>
      <w:tr w:rsidR="00921330" w14:paraId="4CFE3594" w14:textId="77777777">
        <w:trPr>
          <w:trHeight w:val="327"/>
        </w:trPr>
        <w:tc>
          <w:tcPr>
            <w:tcW w:w="3785" w:type="dxa"/>
          </w:tcPr>
          <w:p w14:paraId="0CEFEE5E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Opis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smlouvy</w:t>
            </w:r>
          </w:p>
        </w:tc>
        <w:tc>
          <w:tcPr>
            <w:tcW w:w="3601" w:type="dxa"/>
            <w:shd w:val="clear" w:color="auto" w:fill="DBE6E9"/>
          </w:tcPr>
          <w:p w14:paraId="6B984E3C" w14:textId="77777777" w:rsidR="00921330" w:rsidRDefault="00000000">
            <w:pPr>
              <w:pStyle w:val="TableParagraph"/>
              <w:spacing w:before="66"/>
              <w:ind w:left="1344" w:right="1343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50,–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(60,50)</w:t>
            </w:r>
            <w:r>
              <w:rPr>
                <w:w w:val="85"/>
                <w:sz w:val="18"/>
              </w:rPr>
              <w:t>/ks</w:t>
            </w:r>
          </w:p>
        </w:tc>
      </w:tr>
      <w:tr w:rsidR="00921330" w14:paraId="7804172A" w14:textId="77777777">
        <w:trPr>
          <w:trHeight w:val="324"/>
        </w:trPr>
        <w:tc>
          <w:tcPr>
            <w:tcW w:w="3785" w:type="dxa"/>
          </w:tcPr>
          <w:p w14:paraId="4F5A4A41" w14:textId="77777777" w:rsidR="00921330" w:rsidRDefault="00000000">
            <w:pPr>
              <w:pStyle w:val="TableParagraph"/>
              <w:spacing w:before="66"/>
              <w:ind w:left="107"/>
              <w:rPr>
                <w:sz w:val="12"/>
              </w:rPr>
            </w:pPr>
            <w:r>
              <w:rPr>
                <w:w w:val="80"/>
                <w:sz w:val="18"/>
              </w:rPr>
              <w:t>Elektronický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Podrobný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výpis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služeb</w:t>
            </w:r>
            <w:r>
              <w:rPr>
                <w:w w:val="80"/>
                <w:position w:val="5"/>
                <w:sz w:val="12"/>
              </w:rPr>
              <w:t>2)</w:t>
            </w:r>
          </w:p>
        </w:tc>
        <w:tc>
          <w:tcPr>
            <w:tcW w:w="3601" w:type="dxa"/>
          </w:tcPr>
          <w:p w14:paraId="55DF7122" w14:textId="77777777" w:rsidR="00921330" w:rsidRDefault="00000000">
            <w:pPr>
              <w:pStyle w:val="TableParagraph"/>
              <w:spacing w:before="66"/>
              <w:ind w:left="1342" w:right="134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0,–</w:t>
            </w:r>
          </w:p>
        </w:tc>
      </w:tr>
      <w:tr w:rsidR="00921330" w14:paraId="0E6C8030" w14:textId="77777777">
        <w:trPr>
          <w:trHeight w:val="327"/>
        </w:trPr>
        <w:tc>
          <w:tcPr>
            <w:tcW w:w="3785" w:type="dxa"/>
          </w:tcPr>
          <w:p w14:paraId="4FF9A316" w14:textId="77777777" w:rsidR="00921330" w:rsidRDefault="00000000">
            <w:pPr>
              <w:pStyle w:val="TableParagraph"/>
              <w:spacing w:before="66"/>
              <w:ind w:left="107"/>
              <w:rPr>
                <w:sz w:val="12"/>
              </w:rPr>
            </w:pPr>
            <w:r>
              <w:rPr>
                <w:w w:val="80"/>
                <w:sz w:val="18"/>
              </w:rPr>
              <w:t>Tištěný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Podrobný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výpis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služeb</w:t>
            </w:r>
            <w:r>
              <w:rPr>
                <w:w w:val="80"/>
                <w:position w:val="5"/>
                <w:sz w:val="12"/>
              </w:rPr>
              <w:t>2)</w:t>
            </w:r>
          </w:p>
        </w:tc>
        <w:tc>
          <w:tcPr>
            <w:tcW w:w="3601" w:type="dxa"/>
            <w:shd w:val="clear" w:color="auto" w:fill="DBE6E9"/>
          </w:tcPr>
          <w:p w14:paraId="36F27482" w14:textId="77777777" w:rsidR="00921330" w:rsidRDefault="00000000">
            <w:pPr>
              <w:pStyle w:val="TableParagraph"/>
              <w:spacing w:before="66"/>
              <w:ind w:left="1342" w:right="1343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65,–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(78,65)</w:t>
            </w:r>
          </w:p>
        </w:tc>
      </w:tr>
      <w:tr w:rsidR="00921330" w14:paraId="2B35A432" w14:textId="77777777">
        <w:trPr>
          <w:trHeight w:val="327"/>
        </w:trPr>
        <w:tc>
          <w:tcPr>
            <w:tcW w:w="3785" w:type="dxa"/>
          </w:tcPr>
          <w:p w14:paraId="737E668F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Elektronický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dodatečný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Podrobný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výpis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služeb</w:t>
            </w:r>
          </w:p>
        </w:tc>
        <w:tc>
          <w:tcPr>
            <w:tcW w:w="3601" w:type="dxa"/>
          </w:tcPr>
          <w:p w14:paraId="533173D5" w14:textId="77777777" w:rsidR="00921330" w:rsidRDefault="00000000">
            <w:pPr>
              <w:pStyle w:val="TableParagraph"/>
              <w:spacing w:before="66"/>
              <w:ind w:left="1344" w:right="1343"/>
              <w:jc w:val="center"/>
              <w:rPr>
                <w:sz w:val="18"/>
              </w:rPr>
            </w:pPr>
            <w:r>
              <w:rPr>
                <w:sz w:val="18"/>
              </w:rPr>
              <w:t>0,–*</w:t>
            </w:r>
          </w:p>
        </w:tc>
      </w:tr>
      <w:tr w:rsidR="00921330" w14:paraId="5550F994" w14:textId="77777777">
        <w:trPr>
          <w:trHeight w:val="324"/>
        </w:trPr>
        <w:tc>
          <w:tcPr>
            <w:tcW w:w="3785" w:type="dxa"/>
          </w:tcPr>
          <w:p w14:paraId="43E8E8A2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Tištěný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dodatečný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Podrobný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výpis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služeb</w:t>
            </w:r>
          </w:p>
        </w:tc>
        <w:tc>
          <w:tcPr>
            <w:tcW w:w="3601" w:type="dxa"/>
            <w:shd w:val="clear" w:color="auto" w:fill="DBE6E9"/>
          </w:tcPr>
          <w:p w14:paraId="593159DB" w14:textId="77777777" w:rsidR="00921330" w:rsidRDefault="00000000">
            <w:pPr>
              <w:pStyle w:val="TableParagraph"/>
              <w:spacing w:before="66"/>
              <w:ind w:left="1344" w:right="1343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99,–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(119,79)</w:t>
            </w:r>
            <w:r>
              <w:rPr>
                <w:w w:val="85"/>
                <w:sz w:val="18"/>
              </w:rPr>
              <w:t>*</w:t>
            </w:r>
          </w:p>
        </w:tc>
      </w:tr>
      <w:tr w:rsidR="00921330" w14:paraId="39036B24" w14:textId="77777777">
        <w:trPr>
          <w:trHeight w:val="478"/>
        </w:trPr>
        <w:tc>
          <w:tcPr>
            <w:tcW w:w="3785" w:type="dxa"/>
          </w:tcPr>
          <w:p w14:paraId="1E83867F" w14:textId="77777777" w:rsidR="00921330" w:rsidRDefault="00000000">
            <w:pPr>
              <w:pStyle w:val="TableParagraph"/>
              <w:spacing w:before="39" w:line="210" w:lineRule="atLeast"/>
              <w:ind w:left="107" w:right="180"/>
              <w:rPr>
                <w:sz w:val="18"/>
              </w:rPr>
            </w:pPr>
            <w:r>
              <w:rPr>
                <w:w w:val="80"/>
                <w:sz w:val="18"/>
              </w:rPr>
              <w:t>Vystavení splátkového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kalendáře na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dlužná</w:t>
            </w:r>
            <w:r>
              <w:rPr>
                <w:spacing w:val="-36"/>
                <w:w w:val="8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Vyúčtování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služeb</w:t>
            </w:r>
          </w:p>
        </w:tc>
        <w:tc>
          <w:tcPr>
            <w:tcW w:w="3601" w:type="dxa"/>
          </w:tcPr>
          <w:p w14:paraId="36CB86E9" w14:textId="77777777" w:rsidR="00921330" w:rsidRDefault="00000000">
            <w:pPr>
              <w:pStyle w:val="TableParagraph"/>
              <w:spacing w:before="170"/>
              <w:ind w:left="1344" w:right="1342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 xml:space="preserve">165,29 </w:t>
            </w:r>
            <w:r>
              <w:rPr>
                <w:w w:val="85"/>
                <w:sz w:val="14"/>
              </w:rPr>
              <w:t>(200,–)</w:t>
            </w:r>
          </w:p>
        </w:tc>
      </w:tr>
    </w:tbl>
    <w:p w14:paraId="53321D64" w14:textId="77777777" w:rsidR="00921330" w:rsidRDefault="00000000">
      <w:pPr>
        <w:pStyle w:val="Odstavecseseznamem"/>
        <w:numPr>
          <w:ilvl w:val="1"/>
          <w:numId w:val="9"/>
        </w:numPr>
        <w:tabs>
          <w:tab w:val="left" w:pos="328"/>
        </w:tabs>
        <w:spacing w:before="203"/>
        <w:ind w:left="328" w:hanging="88"/>
        <w:rPr>
          <w:sz w:val="16"/>
        </w:rPr>
      </w:pPr>
      <w:r>
        <w:rPr>
          <w:w w:val="80"/>
          <w:sz w:val="16"/>
        </w:rPr>
        <w:t>Výpis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můžete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obdržet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za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2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zúčtovací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období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zpětně.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Cena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je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účtována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za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výpis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jednoho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zúčtovacího</w:t>
      </w:r>
      <w:r>
        <w:rPr>
          <w:spacing w:val="18"/>
          <w:w w:val="80"/>
          <w:sz w:val="16"/>
        </w:rPr>
        <w:t xml:space="preserve"> </w:t>
      </w:r>
      <w:r>
        <w:rPr>
          <w:w w:val="80"/>
          <w:sz w:val="16"/>
        </w:rPr>
        <w:t>období.</w:t>
      </w:r>
    </w:p>
    <w:p w14:paraId="449E72F3" w14:textId="77777777" w:rsidR="00921330" w:rsidRDefault="00000000">
      <w:pPr>
        <w:pStyle w:val="Zkladntext"/>
        <w:spacing w:before="123" w:line="244" w:lineRule="auto"/>
        <w:ind w:left="240"/>
      </w:pPr>
      <w:r>
        <w:rPr>
          <w:w w:val="80"/>
          <w:position w:val="4"/>
          <w:sz w:val="10"/>
        </w:rPr>
        <w:t>1)</w:t>
      </w:r>
      <w:r>
        <w:rPr>
          <w:spacing w:val="2"/>
          <w:w w:val="80"/>
          <w:position w:val="4"/>
          <w:sz w:val="10"/>
        </w:rPr>
        <w:t xml:space="preserve"> </w:t>
      </w:r>
      <w:r>
        <w:rPr>
          <w:w w:val="80"/>
        </w:rPr>
        <w:t>Rychlá</w:t>
      </w:r>
      <w:r>
        <w:rPr>
          <w:spacing w:val="8"/>
          <w:w w:val="80"/>
        </w:rPr>
        <w:t xml:space="preserve"> </w:t>
      </w:r>
      <w:r>
        <w:rPr>
          <w:w w:val="80"/>
        </w:rPr>
        <w:t>úhrada</w:t>
      </w:r>
      <w:r>
        <w:rPr>
          <w:spacing w:val="8"/>
          <w:w w:val="80"/>
        </w:rPr>
        <w:t xml:space="preserve"> </w:t>
      </w:r>
      <w:r>
        <w:rPr>
          <w:w w:val="80"/>
        </w:rPr>
        <w:t>Vyúčtování</w:t>
      </w:r>
      <w:r>
        <w:rPr>
          <w:spacing w:val="12"/>
          <w:w w:val="80"/>
        </w:rPr>
        <w:t xml:space="preserve"> </w:t>
      </w:r>
      <w:r>
        <w:rPr>
          <w:w w:val="80"/>
        </w:rPr>
        <w:t>služeb</w:t>
      </w:r>
      <w:r>
        <w:rPr>
          <w:spacing w:val="12"/>
          <w:w w:val="80"/>
        </w:rPr>
        <w:t xml:space="preserve"> </w:t>
      </w:r>
      <w:r>
        <w:rPr>
          <w:w w:val="80"/>
        </w:rPr>
        <w:t>ve</w:t>
      </w:r>
      <w:r>
        <w:rPr>
          <w:spacing w:val="11"/>
          <w:w w:val="80"/>
        </w:rPr>
        <w:t xml:space="preserve"> </w:t>
      </w:r>
      <w:r>
        <w:rPr>
          <w:w w:val="80"/>
        </w:rPr>
        <w:t>kterékoli</w:t>
      </w:r>
      <w:r>
        <w:rPr>
          <w:spacing w:val="8"/>
          <w:w w:val="80"/>
        </w:rPr>
        <w:t xml:space="preserve"> </w:t>
      </w:r>
      <w:r>
        <w:rPr>
          <w:w w:val="80"/>
        </w:rPr>
        <w:t>Značkové</w:t>
      </w:r>
      <w:r>
        <w:rPr>
          <w:spacing w:val="8"/>
          <w:w w:val="80"/>
        </w:rPr>
        <w:t xml:space="preserve"> </w:t>
      </w:r>
      <w:r>
        <w:rPr>
          <w:w w:val="80"/>
        </w:rPr>
        <w:t>prodejně</w:t>
      </w:r>
      <w:r>
        <w:rPr>
          <w:spacing w:val="12"/>
          <w:w w:val="80"/>
        </w:rPr>
        <w:t xml:space="preserve"> </w:t>
      </w:r>
      <w:r>
        <w:rPr>
          <w:w w:val="80"/>
        </w:rPr>
        <w:t>T-Mobile.</w:t>
      </w:r>
      <w:r>
        <w:rPr>
          <w:spacing w:val="8"/>
          <w:w w:val="80"/>
        </w:rPr>
        <w:t xml:space="preserve"> </w:t>
      </w:r>
      <w:r>
        <w:rPr>
          <w:w w:val="80"/>
        </w:rPr>
        <w:t>Částka</w:t>
      </w:r>
      <w:r>
        <w:rPr>
          <w:spacing w:val="8"/>
          <w:w w:val="80"/>
        </w:rPr>
        <w:t xml:space="preserve"> </w:t>
      </w:r>
      <w:r>
        <w:rPr>
          <w:w w:val="80"/>
        </w:rPr>
        <w:t>k</w:t>
      </w:r>
      <w:r>
        <w:rPr>
          <w:spacing w:val="11"/>
          <w:w w:val="80"/>
        </w:rPr>
        <w:t xml:space="preserve"> </w:t>
      </w:r>
      <w:r>
        <w:rPr>
          <w:w w:val="80"/>
        </w:rPr>
        <w:t>úhradě</w:t>
      </w:r>
      <w:r>
        <w:rPr>
          <w:spacing w:val="8"/>
          <w:w w:val="80"/>
        </w:rPr>
        <w:t xml:space="preserve"> </w:t>
      </w:r>
      <w:r>
        <w:rPr>
          <w:w w:val="80"/>
        </w:rPr>
        <w:t>bude</w:t>
      </w:r>
      <w:r>
        <w:rPr>
          <w:spacing w:val="8"/>
          <w:w w:val="80"/>
        </w:rPr>
        <w:t xml:space="preserve"> </w:t>
      </w:r>
      <w:r>
        <w:rPr>
          <w:w w:val="80"/>
        </w:rPr>
        <w:t>vyrovnána</w:t>
      </w:r>
      <w:r>
        <w:rPr>
          <w:spacing w:val="12"/>
          <w:w w:val="80"/>
        </w:rPr>
        <w:t xml:space="preserve"> </w:t>
      </w:r>
      <w:r>
        <w:rPr>
          <w:w w:val="80"/>
        </w:rPr>
        <w:t>nejpozději</w:t>
      </w:r>
      <w:r>
        <w:rPr>
          <w:spacing w:val="12"/>
          <w:w w:val="80"/>
        </w:rPr>
        <w:t xml:space="preserve"> </w:t>
      </w:r>
      <w:r>
        <w:rPr>
          <w:w w:val="80"/>
        </w:rPr>
        <w:t>šest</w:t>
      </w:r>
      <w:r>
        <w:rPr>
          <w:spacing w:val="1"/>
          <w:w w:val="80"/>
        </w:rPr>
        <w:t xml:space="preserve"> </w:t>
      </w:r>
      <w:r>
        <w:rPr>
          <w:w w:val="80"/>
        </w:rPr>
        <w:t>hodin</w:t>
      </w:r>
      <w:r>
        <w:rPr>
          <w:spacing w:val="7"/>
          <w:w w:val="80"/>
        </w:rPr>
        <w:t xml:space="preserve"> </w:t>
      </w:r>
      <w:r>
        <w:rPr>
          <w:w w:val="80"/>
        </w:rPr>
        <w:t>od</w:t>
      </w:r>
      <w:r>
        <w:rPr>
          <w:spacing w:val="4"/>
          <w:w w:val="80"/>
        </w:rPr>
        <w:t xml:space="preserve"> </w:t>
      </w:r>
      <w:r>
        <w:rPr>
          <w:w w:val="80"/>
        </w:rPr>
        <w:t>zaplacení</w:t>
      </w:r>
      <w:r>
        <w:rPr>
          <w:spacing w:val="8"/>
          <w:w w:val="80"/>
        </w:rPr>
        <w:t xml:space="preserve"> </w:t>
      </w:r>
      <w:r>
        <w:rPr>
          <w:w w:val="80"/>
        </w:rPr>
        <w:t>(pokud</w:t>
      </w:r>
      <w:r>
        <w:rPr>
          <w:spacing w:val="4"/>
          <w:w w:val="80"/>
        </w:rPr>
        <w:t xml:space="preserve"> </w:t>
      </w:r>
      <w:r>
        <w:rPr>
          <w:w w:val="80"/>
        </w:rPr>
        <w:t>máte</w:t>
      </w:r>
      <w:r>
        <w:rPr>
          <w:spacing w:val="3"/>
          <w:w w:val="80"/>
        </w:rPr>
        <w:t xml:space="preserve"> </w:t>
      </w:r>
      <w:r>
        <w:rPr>
          <w:w w:val="80"/>
        </w:rPr>
        <w:t>blokovány</w:t>
      </w:r>
      <w:r>
        <w:rPr>
          <w:spacing w:val="3"/>
          <w:w w:val="80"/>
        </w:rPr>
        <w:t xml:space="preserve"> </w:t>
      </w:r>
      <w:r>
        <w:rPr>
          <w:w w:val="80"/>
        </w:rPr>
        <w:t>služby</w:t>
      </w:r>
      <w:r>
        <w:rPr>
          <w:spacing w:val="3"/>
          <w:w w:val="80"/>
        </w:rPr>
        <w:t xml:space="preserve"> </w:t>
      </w:r>
      <w:r>
        <w:rPr>
          <w:w w:val="80"/>
        </w:rPr>
        <w:t>z</w:t>
      </w:r>
      <w:r>
        <w:rPr>
          <w:spacing w:val="6"/>
          <w:w w:val="80"/>
        </w:rPr>
        <w:t xml:space="preserve"> </w:t>
      </w:r>
      <w:r>
        <w:rPr>
          <w:w w:val="80"/>
        </w:rPr>
        <w:t>důvodu</w:t>
      </w:r>
      <w:r>
        <w:rPr>
          <w:spacing w:val="4"/>
          <w:w w:val="80"/>
        </w:rPr>
        <w:t xml:space="preserve"> </w:t>
      </w:r>
      <w:r>
        <w:rPr>
          <w:w w:val="80"/>
        </w:rPr>
        <w:t>pozdní</w:t>
      </w:r>
      <w:r>
        <w:rPr>
          <w:spacing w:val="4"/>
          <w:w w:val="80"/>
        </w:rPr>
        <w:t xml:space="preserve"> </w:t>
      </w:r>
      <w:r>
        <w:rPr>
          <w:w w:val="80"/>
        </w:rPr>
        <w:t>platby,</w:t>
      </w:r>
      <w:r>
        <w:rPr>
          <w:spacing w:val="4"/>
          <w:w w:val="80"/>
        </w:rPr>
        <w:t xml:space="preserve"> </w:t>
      </w:r>
      <w:r>
        <w:rPr>
          <w:w w:val="80"/>
        </w:rPr>
        <w:t>budou</w:t>
      </w:r>
      <w:r>
        <w:rPr>
          <w:spacing w:val="7"/>
          <w:w w:val="80"/>
        </w:rPr>
        <w:t xml:space="preserve"> </w:t>
      </w:r>
      <w:r>
        <w:rPr>
          <w:w w:val="80"/>
        </w:rPr>
        <w:t>v</w:t>
      </w:r>
      <w:r>
        <w:rPr>
          <w:spacing w:val="2"/>
          <w:w w:val="80"/>
        </w:rPr>
        <w:t xml:space="preserve"> </w:t>
      </w:r>
      <w:r>
        <w:rPr>
          <w:w w:val="80"/>
        </w:rPr>
        <w:t>této</w:t>
      </w:r>
      <w:r>
        <w:rPr>
          <w:spacing w:val="3"/>
          <w:w w:val="80"/>
        </w:rPr>
        <w:t xml:space="preserve"> </w:t>
      </w:r>
      <w:r>
        <w:rPr>
          <w:w w:val="80"/>
        </w:rPr>
        <w:t>lhůtě</w:t>
      </w:r>
      <w:r>
        <w:rPr>
          <w:spacing w:val="3"/>
          <w:w w:val="80"/>
        </w:rPr>
        <w:t xml:space="preserve"> </w:t>
      </w:r>
      <w:r>
        <w:rPr>
          <w:w w:val="80"/>
        </w:rPr>
        <w:t>odblokovány).</w:t>
      </w:r>
    </w:p>
    <w:p w14:paraId="0DACA428" w14:textId="77777777" w:rsidR="00921330" w:rsidRDefault="00000000">
      <w:pPr>
        <w:pStyle w:val="Zkladntext"/>
        <w:spacing w:line="180" w:lineRule="exact"/>
        <w:ind w:left="240"/>
      </w:pPr>
      <w:r>
        <w:rPr>
          <w:w w:val="80"/>
          <w:position w:val="4"/>
          <w:sz w:val="10"/>
        </w:rPr>
        <w:t>2)</w:t>
      </w:r>
      <w:r>
        <w:rPr>
          <w:spacing w:val="19"/>
          <w:w w:val="80"/>
          <w:position w:val="4"/>
          <w:sz w:val="10"/>
        </w:rPr>
        <w:t xml:space="preserve"> </w:t>
      </w:r>
      <w:r>
        <w:rPr>
          <w:w w:val="80"/>
        </w:rPr>
        <w:t>Není-li</w:t>
      </w:r>
      <w:r>
        <w:rPr>
          <w:spacing w:val="10"/>
          <w:w w:val="80"/>
        </w:rPr>
        <w:t xml:space="preserve"> </w:t>
      </w:r>
      <w:r>
        <w:rPr>
          <w:w w:val="80"/>
        </w:rPr>
        <w:t>v</w:t>
      </w:r>
      <w:r>
        <w:rPr>
          <w:spacing w:val="5"/>
          <w:w w:val="80"/>
        </w:rPr>
        <w:t xml:space="preserve"> </w:t>
      </w:r>
      <w:r>
        <w:rPr>
          <w:w w:val="80"/>
        </w:rPr>
        <w:t>Rámcové</w:t>
      </w:r>
      <w:r>
        <w:rPr>
          <w:spacing w:val="9"/>
          <w:w w:val="80"/>
        </w:rPr>
        <w:t xml:space="preserve"> </w:t>
      </w:r>
      <w:r>
        <w:rPr>
          <w:w w:val="80"/>
        </w:rPr>
        <w:t>či</w:t>
      </w:r>
      <w:r>
        <w:rPr>
          <w:spacing w:val="9"/>
          <w:w w:val="80"/>
        </w:rPr>
        <w:t xml:space="preserve"> </w:t>
      </w:r>
      <w:r>
        <w:rPr>
          <w:w w:val="80"/>
        </w:rPr>
        <w:t>jiné</w:t>
      </w:r>
      <w:r>
        <w:rPr>
          <w:spacing w:val="10"/>
          <w:w w:val="80"/>
        </w:rPr>
        <w:t xml:space="preserve"> </w:t>
      </w:r>
      <w:r>
        <w:rPr>
          <w:w w:val="80"/>
        </w:rPr>
        <w:t>obdobné</w:t>
      </w:r>
      <w:r>
        <w:rPr>
          <w:spacing w:val="9"/>
          <w:w w:val="80"/>
        </w:rPr>
        <w:t xml:space="preserve"> </w:t>
      </w:r>
      <w:r>
        <w:rPr>
          <w:w w:val="80"/>
        </w:rPr>
        <w:t>smlouvě</w:t>
      </w:r>
      <w:r>
        <w:rPr>
          <w:spacing w:val="10"/>
          <w:w w:val="80"/>
        </w:rPr>
        <w:t xml:space="preserve"> </w:t>
      </w:r>
      <w:r>
        <w:rPr>
          <w:w w:val="80"/>
        </w:rPr>
        <w:t>sjednáno</w:t>
      </w:r>
      <w:r>
        <w:rPr>
          <w:spacing w:val="6"/>
          <w:w w:val="80"/>
        </w:rPr>
        <w:t xml:space="preserve"> </w:t>
      </w:r>
      <w:r>
        <w:rPr>
          <w:w w:val="80"/>
        </w:rPr>
        <w:t>jinak.</w:t>
      </w:r>
    </w:p>
    <w:p w14:paraId="332237C6" w14:textId="77777777" w:rsidR="00921330" w:rsidRDefault="00000000">
      <w:pPr>
        <w:pStyle w:val="Zkladntext"/>
        <w:spacing w:before="123" w:line="244" w:lineRule="auto"/>
        <w:ind w:left="240" w:right="111"/>
      </w:pPr>
      <w:r>
        <w:rPr>
          <w:w w:val="80"/>
        </w:rPr>
        <w:t>Při</w:t>
      </w:r>
      <w:r>
        <w:rPr>
          <w:spacing w:val="9"/>
          <w:w w:val="80"/>
        </w:rPr>
        <w:t xml:space="preserve"> </w:t>
      </w:r>
      <w:r>
        <w:rPr>
          <w:w w:val="80"/>
        </w:rPr>
        <w:t>přechodu</w:t>
      </w:r>
      <w:r>
        <w:rPr>
          <w:spacing w:val="10"/>
          <w:w w:val="80"/>
        </w:rPr>
        <w:t xml:space="preserve"> </w:t>
      </w:r>
      <w:r>
        <w:rPr>
          <w:w w:val="80"/>
        </w:rPr>
        <w:t>na</w:t>
      </w:r>
      <w:r>
        <w:rPr>
          <w:spacing w:val="10"/>
          <w:w w:val="80"/>
        </w:rPr>
        <w:t xml:space="preserve"> </w:t>
      </w:r>
      <w:r>
        <w:rPr>
          <w:w w:val="80"/>
        </w:rPr>
        <w:t>předplacenou</w:t>
      </w:r>
      <w:r>
        <w:rPr>
          <w:spacing w:val="14"/>
          <w:w w:val="80"/>
        </w:rPr>
        <w:t xml:space="preserve"> </w:t>
      </w:r>
      <w:r>
        <w:rPr>
          <w:w w:val="80"/>
        </w:rPr>
        <w:t>službu</w:t>
      </w:r>
      <w:r>
        <w:rPr>
          <w:spacing w:val="14"/>
          <w:w w:val="80"/>
        </w:rPr>
        <w:t xml:space="preserve"> </w:t>
      </w:r>
      <w:r>
        <w:rPr>
          <w:w w:val="80"/>
        </w:rPr>
        <w:t>Twist,</w:t>
      </w:r>
      <w:r>
        <w:rPr>
          <w:spacing w:val="13"/>
          <w:w w:val="80"/>
        </w:rPr>
        <w:t xml:space="preserve"> </w:t>
      </w:r>
      <w:r>
        <w:rPr>
          <w:w w:val="80"/>
        </w:rPr>
        <w:t>ukončení</w:t>
      </w:r>
      <w:r>
        <w:rPr>
          <w:spacing w:val="15"/>
          <w:w w:val="80"/>
        </w:rPr>
        <w:t xml:space="preserve"> </w:t>
      </w:r>
      <w:r>
        <w:rPr>
          <w:w w:val="80"/>
        </w:rPr>
        <w:t>smlouvy</w:t>
      </w:r>
      <w:r>
        <w:rPr>
          <w:spacing w:val="9"/>
          <w:w w:val="80"/>
        </w:rPr>
        <w:t xml:space="preserve"> </w:t>
      </w:r>
      <w:r>
        <w:rPr>
          <w:w w:val="80"/>
        </w:rPr>
        <w:t>či</w:t>
      </w:r>
      <w:r>
        <w:rPr>
          <w:spacing w:val="8"/>
          <w:w w:val="80"/>
        </w:rPr>
        <w:t xml:space="preserve"> </w:t>
      </w:r>
      <w:r>
        <w:rPr>
          <w:w w:val="80"/>
        </w:rPr>
        <w:t>přenesení</w:t>
      </w:r>
      <w:r>
        <w:rPr>
          <w:spacing w:val="10"/>
          <w:w w:val="80"/>
        </w:rPr>
        <w:t xml:space="preserve"> </w:t>
      </w:r>
      <w:r>
        <w:rPr>
          <w:w w:val="80"/>
        </w:rPr>
        <w:t>telefonního</w:t>
      </w:r>
      <w:r>
        <w:rPr>
          <w:spacing w:val="10"/>
          <w:w w:val="80"/>
        </w:rPr>
        <w:t xml:space="preserve"> </w:t>
      </w:r>
      <w:r>
        <w:rPr>
          <w:w w:val="80"/>
        </w:rPr>
        <w:t>čísla</w:t>
      </w:r>
      <w:r>
        <w:rPr>
          <w:spacing w:val="14"/>
          <w:w w:val="80"/>
        </w:rPr>
        <w:t xml:space="preserve"> </w:t>
      </w:r>
      <w:r>
        <w:rPr>
          <w:w w:val="80"/>
        </w:rPr>
        <w:t>k</w:t>
      </w:r>
      <w:r>
        <w:rPr>
          <w:spacing w:val="9"/>
          <w:w w:val="80"/>
        </w:rPr>
        <w:t xml:space="preserve"> </w:t>
      </w:r>
      <w:r>
        <w:rPr>
          <w:w w:val="80"/>
        </w:rPr>
        <w:t>jinému</w:t>
      </w:r>
      <w:r>
        <w:rPr>
          <w:spacing w:val="10"/>
          <w:w w:val="80"/>
        </w:rPr>
        <w:t xml:space="preserve"> </w:t>
      </w:r>
      <w:r>
        <w:rPr>
          <w:w w:val="80"/>
        </w:rPr>
        <w:t>operátorovi</w:t>
      </w:r>
      <w:r>
        <w:rPr>
          <w:spacing w:val="8"/>
          <w:w w:val="80"/>
        </w:rPr>
        <w:t xml:space="preserve"> </w:t>
      </w:r>
      <w:r>
        <w:rPr>
          <w:w w:val="80"/>
        </w:rPr>
        <w:t>není</w:t>
      </w:r>
      <w:r>
        <w:rPr>
          <w:spacing w:val="10"/>
          <w:w w:val="80"/>
        </w:rPr>
        <w:t xml:space="preserve"> </w:t>
      </w:r>
      <w:r>
        <w:rPr>
          <w:w w:val="80"/>
        </w:rPr>
        <w:t>možno</w:t>
      </w:r>
      <w:r>
        <w:rPr>
          <w:spacing w:val="1"/>
          <w:w w:val="80"/>
        </w:rPr>
        <w:t xml:space="preserve"> </w:t>
      </w:r>
      <w:r>
        <w:rPr>
          <w:w w:val="80"/>
        </w:rPr>
        <w:t>z</w:t>
      </w:r>
      <w:r>
        <w:rPr>
          <w:spacing w:val="5"/>
          <w:w w:val="80"/>
        </w:rPr>
        <w:t xml:space="preserve"> </w:t>
      </w:r>
      <w:r>
        <w:rPr>
          <w:w w:val="80"/>
        </w:rPr>
        <w:t>technických</w:t>
      </w:r>
      <w:r>
        <w:rPr>
          <w:spacing w:val="6"/>
          <w:w w:val="80"/>
        </w:rPr>
        <w:t xml:space="preserve"> </w:t>
      </w:r>
      <w:r>
        <w:rPr>
          <w:w w:val="80"/>
        </w:rPr>
        <w:t>důvodů</w:t>
      </w:r>
      <w:r>
        <w:rPr>
          <w:spacing w:val="6"/>
          <w:w w:val="80"/>
        </w:rPr>
        <w:t xml:space="preserve"> </w:t>
      </w:r>
      <w:r>
        <w:rPr>
          <w:w w:val="80"/>
        </w:rPr>
        <w:t>zachovat</w:t>
      </w:r>
      <w:r>
        <w:rPr>
          <w:spacing w:val="6"/>
          <w:w w:val="80"/>
        </w:rPr>
        <w:t xml:space="preserve"> </w:t>
      </w:r>
      <w:r>
        <w:rPr>
          <w:w w:val="80"/>
        </w:rPr>
        <w:t>přístup</w:t>
      </w:r>
      <w:r>
        <w:rPr>
          <w:spacing w:val="6"/>
          <w:w w:val="80"/>
        </w:rPr>
        <w:t xml:space="preserve"> </w:t>
      </w:r>
      <w:r>
        <w:rPr>
          <w:w w:val="80"/>
        </w:rPr>
        <w:t>ke</w:t>
      </w:r>
      <w:r>
        <w:rPr>
          <w:spacing w:val="10"/>
          <w:w w:val="80"/>
        </w:rPr>
        <w:t xml:space="preserve"> </w:t>
      </w:r>
      <w:r>
        <w:rPr>
          <w:w w:val="80"/>
        </w:rPr>
        <w:t>stávajícímu</w:t>
      </w:r>
      <w:r>
        <w:rPr>
          <w:spacing w:val="9"/>
          <w:w w:val="80"/>
        </w:rPr>
        <w:t xml:space="preserve"> </w:t>
      </w:r>
      <w:r>
        <w:rPr>
          <w:w w:val="80"/>
        </w:rPr>
        <w:t>nastavení</w:t>
      </w:r>
      <w:r>
        <w:rPr>
          <w:spacing w:val="7"/>
          <w:w w:val="80"/>
        </w:rPr>
        <w:t xml:space="preserve"> </w:t>
      </w:r>
      <w:r>
        <w:rPr>
          <w:w w:val="80"/>
        </w:rPr>
        <w:t>ve</w:t>
      </w:r>
      <w:r>
        <w:rPr>
          <w:spacing w:val="9"/>
          <w:w w:val="80"/>
        </w:rPr>
        <w:t xml:space="preserve"> </w:t>
      </w:r>
      <w:r>
        <w:rPr>
          <w:w w:val="80"/>
        </w:rPr>
        <w:t>službě</w:t>
      </w:r>
      <w:r>
        <w:rPr>
          <w:spacing w:val="10"/>
          <w:w w:val="80"/>
        </w:rPr>
        <w:t xml:space="preserve"> </w:t>
      </w:r>
      <w:r>
        <w:rPr>
          <w:w w:val="80"/>
        </w:rPr>
        <w:t>Můj</w:t>
      </w:r>
      <w:r>
        <w:rPr>
          <w:spacing w:val="9"/>
          <w:w w:val="80"/>
        </w:rPr>
        <w:t xml:space="preserve"> </w:t>
      </w:r>
      <w:r>
        <w:rPr>
          <w:w w:val="80"/>
        </w:rPr>
        <w:t>T-Mobile.</w:t>
      </w:r>
      <w:r>
        <w:rPr>
          <w:spacing w:val="7"/>
          <w:w w:val="80"/>
        </w:rPr>
        <w:t xml:space="preserve"> </w:t>
      </w:r>
      <w:r>
        <w:rPr>
          <w:w w:val="80"/>
        </w:rPr>
        <w:t>Zákazník</w:t>
      </w:r>
      <w:r>
        <w:rPr>
          <w:spacing w:val="4"/>
          <w:w w:val="80"/>
        </w:rPr>
        <w:t xml:space="preserve"> </w:t>
      </w:r>
      <w:r>
        <w:rPr>
          <w:w w:val="80"/>
        </w:rPr>
        <w:t>tak</w:t>
      </w:r>
      <w:r>
        <w:rPr>
          <w:spacing w:val="8"/>
          <w:w w:val="80"/>
        </w:rPr>
        <w:t xml:space="preserve"> </w:t>
      </w:r>
      <w:r>
        <w:rPr>
          <w:w w:val="80"/>
        </w:rPr>
        <w:t>ztrácí</w:t>
      </w:r>
      <w:r>
        <w:rPr>
          <w:spacing w:val="11"/>
          <w:w w:val="80"/>
        </w:rPr>
        <w:t xml:space="preserve"> </w:t>
      </w:r>
      <w:r>
        <w:rPr>
          <w:w w:val="80"/>
        </w:rPr>
        <w:t>přístup</w:t>
      </w:r>
    </w:p>
    <w:p w14:paraId="42C264F8" w14:textId="77777777" w:rsidR="00921330" w:rsidRDefault="00000000">
      <w:pPr>
        <w:pStyle w:val="Zkladntext"/>
        <w:spacing w:line="244" w:lineRule="auto"/>
        <w:ind w:left="240" w:right="138"/>
      </w:pPr>
      <w:r>
        <w:rPr>
          <w:w w:val="80"/>
        </w:rPr>
        <w:t>k</w:t>
      </w:r>
      <w:r>
        <w:rPr>
          <w:spacing w:val="5"/>
          <w:w w:val="80"/>
        </w:rPr>
        <w:t xml:space="preserve"> </w:t>
      </w:r>
      <w:r>
        <w:rPr>
          <w:w w:val="80"/>
        </w:rPr>
        <w:t>elektronickým</w:t>
      </w:r>
      <w:r>
        <w:rPr>
          <w:spacing w:val="6"/>
          <w:w w:val="80"/>
        </w:rPr>
        <w:t xml:space="preserve"> </w:t>
      </w:r>
      <w:r>
        <w:rPr>
          <w:w w:val="80"/>
        </w:rPr>
        <w:t>Vyúčtováním</w:t>
      </w:r>
      <w:r>
        <w:rPr>
          <w:spacing w:val="6"/>
          <w:w w:val="80"/>
        </w:rPr>
        <w:t xml:space="preserve"> </w:t>
      </w:r>
      <w:r>
        <w:rPr>
          <w:w w:val="80"/>
        </w:rPr>
        <w:t>služeb</w:t>
      </w:r>
      <w:r>
        <w:rPr>
          <w:spacing w:val="8"/>
          <w:w w:val="80"/>
        </w:rPr>
        <w:t xml:space="preserve"> </w:t>
      </w:r>
      <w:r>
        <w:rPr>
          <w:w w:val="80"/>
        </w:rPr>
        <w:t>a</w:t>
      </w:r>
      <w:r>
        <w:rPr>
          <w:spacing w:val="10"/>
          <w:w w:val="80"/>
        </w:rPr>
        <w:t xml:space="preserve"> </w:t>
      </w:r>
      <w:r>
        <w:rPr>
          <w:w w:val="80"/>
        </w:rPr>
        <w:t>k</w:t>
      </w:r>
      <w:r>
        <w:rPr>
          <w:spacing w:val="6"/>
          <w:w w:val="80"/>
        </w:rPr>
        <w:t xml:space="preserve"> </w:t>
      </w:r>
      <w:r>
        <w:rPr>
          <w:w w:val="80"/>
        </w:rPr>
        <w:t>podrobným</w:t>
      </w:r>
      <w:r>
        <w:rPr>
          <w:spacing w:val="6"/>
          <w:w w:val="80"/>
        </w:rPr>
        <w:t xml:space="preserve"> </w:t>
      </w:r>
      <w:r>
        <w:rPr>
          <w:w w:val="80"/>
        </w:rPr>
        <w:t>výpisům</w:t>
      </w:r>
      <w:r>
        <w:rPr>
          <w:spacing w:val="11"/>
          <w:w w:val="80"/>
        </w:rPr>
        <w:t xml:space="preserve"> </w:t>
      </w:r>
      <w:r>
        <w:rPr>
          <w:w w:val="80"/>
        </w:rPr>
        <w:t>v</w:t>
      </w:r>
      <w:r>
        <w:rPr>
          <w:spacing w:val="7"/>
          <w:w w:val="80"/>
        </w:rPr>
        <w:t xml:space="preserve"> </w:t>
      </w:r>
      <w:r>
        <w:rPr>
          <w:w w:val="80"/>
        </w:rPr>
        <w:t>elektronické</w:t>
      </w:r>
      <w:r>
        <w:rPr>
          <w:spacing w:val="7"/>
          <w:w w:val="80"/>
        </w:rPr>
        <w:t xml:space="preserve"> </w:t>
      </w:r>
      <w:r>
        <w:rPr>
          <w:w w:val="80"/>
        </w:rPr>
        <w:t>podobě.</w:t>
      </w:r>
      <w:r>
        <w:rPr>
          <w:spacing w:val="8"/>
          <w:w w:val="80"/>
        </w:rPr>
        <w:t xml:space="preserve"> </w:t>
      </w:r>
      <w:r>
        <w:rPr>
          <w:w w:val="80"/>
        </w:rPr>
        <w:t>Pokud</w:t>
      </w:r>
      <w:r>
        <w:rPr>
          <w:spacing w:val="11"/>
          <w:w w:val="80"/>
        </w:rPr>
        <w:t xml:space="preserve"> </w:t>
      </w:r>
      <w:r>
        <w:rPr>
          <w:w w:val="80"/>
        </w:rPr>
        <w:t>má</w:t>
      </w:r>
      <w:r>
        <w:rPr>
          <w:spacing w:val="11"/>
          <w:w w:val="80"/>
        </w:rPr>
        <w:t xml:space="preserve"> </w:t>
      </w:r>
      <w:r>
        <w:rPr>
          <w:w w:val="80"/>
        </w:rPr>
        <w:t>zákazník</w:t>
      </w:r>
      <w:r>
        <w:rPr>
          <w:spacing w:val="6"/>
          <w:w w:val="80"/>
        </w:rPr>
        <w:t xml:space="preserve"> </w:t>
      </w:r>
      <w:r>
        <w:rPr>
          <w:w w:val="80"/>
        </w:rPr>
        <w:t>nastaveno</w:t>
      </w:r>
      <w:r>
        <w:rPr>
          <w:spacing w:val="1"/>
          <w:w w:val="80"/>
        </w:rPr>
        <w:t xml:space="preserve"> </w:t>
      </w:r>
      <w:r>
        <w:rPr>
          <w:w w:val="80"/>
        </w:rPr>
        <w:t>elektronické</w:t>
      </w:r>
      <w:r>
        <w:rPr>
          <w:spacing w:val="11"/>
          <w:w w:val="80"/>
        </w:rPr>
        <w:t xml:space="preserve"> </w:t>
      </w:r>
      <w:r>
        <w:rPr>
          <w:w w:val="80"/>
        </w:rPr>
        <w:t>Vyúčtování</w:t>
      </w:r>
      <w:r>
        <w:rPr>
          <w:spacing w:val="16"/>
          <w:w w:val="80"/>
        </w:rPr>
        <w:t xml:space="preserve"> </w:t>
      </w:r>
      <w:r>
        <w:rPr>
          <w:w w:val="80"/>
        </w:rPr>
        <w:t>pro</w:t>
      </w:r>
      <w:r>
        <w:rPr>
          <w:spacing w:val="11"/>
          <w:w w:val="80"/>
        </w:rPr>
        <w:t xml:space="preserve"> </w:t>
      </w:r>
      <w:r>
        <w:rPr>
          <w:w w:val="80"/>
        </w:rPr>
        <w:t>daňové</w:t>
      </w:r>
      <w:r>
        <w:rPr>
          <w:spacing w:val="11"/>
          <w:w w:val="80"/>
        </w:rPr>
        <w:t xml:space="preserve"> </w:t>
      </w:r>
      <w:r>
        <w:rPr>
          <w:w w:val="80"/>
        </w:rPr>
        <w:t>účely,</w:t>
      </w:r>
      <w:r>
        <w:rPr>
          <w:spacing w:val="12"/>
          <w:w w:val="80"/>
        </w:rPr>
        <w:t xml:space="preserve"> </w:t>
      </w:r>
      <w:r>
        <w:rPr>
          <w:w w:val="80"/>
        </w:rPr>
        <w:t>doporučujeme</w:t>
      </w:r>
      <w:r>
        <w:rPr>
          <w:spacing w:val="11"/>
          <w:w w:val="80"/>
        </w:rPr>
        <w:t xml:space="preserve"> </w:t>
      </w:r>
      <w:r>
        <w:rPr>
          <w:w w:val="80"/>
        </w:rPr>
        <w:t>před</w:t>
      </w:r>
      <w:r>
        <w:rPr>
          <w:spacing w:val="15"/>
          <w:w w:val="80"/>
        </w:rPr>
        <w:t xml:space="preserve"> </w:t>
      </w:r>
      <w:r>
        <w:rPr>
          <w:w w:val="80"/>
        </w:rPr>
        <w:t>provedením</w:t>
      </w:r>
      <w:r>
        <w:rPr>
          <w:spacing w:val="10"/>
          <w:w w:val="80"/>
        </w:rPr>
        <w:t xml:space="preserve"> </w:t>
      </w:r>
      <w:r>
        <w:rPr>
          <w:w w:val="80"/>
        </w:rPr>
        <w:t>výše</w:t>
      </w:r>
      <w:r>
        <w:rPr>
          <w:spacing w:val="11"/>
          <w:w w:val="80"/>
        </w:rPr>
        <w:t xml:space="preserve"> </w:t>
      </w:r>
      <w:r>
        <w:rPr>
          <w:w w:val="80"/>
        </w:rPr>
        <w:t>uvedený</w:t>
      </w:r>
      <w:r>
        <w:rPr>
          <w:spacing w:val="10"/>
          <w:w w:val="80"/>
        </w:rPr>
        <w:t xml:space="preserve"> </w:t>
      </w:r>
      <w:r>
        <w:rPr>
          <w:w w:val="80"/>
        </w:rPr>
        <w:t>změn</w:t>
      </w:r>
      <w:r>
        <w:rPr>
          <w:spacing w:val="11"/>
          <w:w w:val="80"/>
        </w:rPr>
        <w:t xml:space="preserve"> </w:t>
      </w:r>
      <w:r>
        <w:rPr>
          <w:w w:val="80"/>
        </w:rPr>
        <w:t>provést</w:t>
      </w:r>
      <w:r>
        <w:rPr>
          <w:spacing w:val="12"/>
          <w:w w:val="80"/>
        </w:rPr>
        <w:t xml:space="preserve"> </w:t>
      </w:r>
      <w:r>
        <w:rPr>
          <w:w w:val="80"/>
        </w:rPr>
        <w:t>archivaci</w:t>
      </w:r>
      <w:r>
        <w:rPr>
          <w:spacing w:val="15"/>
          <w:w w:val="80"/>
        </w:rPr>
        <w:t xml:space="preserve"> </w:t>
      </w:r>
      <w:r>
        <w:rPr>
          <w:w w:val="80"/>
        </w:rPr>
        <w:t>všech</w:t>
      </w:r>
      <w:r>
        <w:rPr>
          <w:spacing w:val="1"/>
          <w:w w:val="80"/>
        </w:rPr>
        <w:t xml:space="preserve"> </w:t>
      </w:r>
      <w:r>
        <w:rPr>
          <w:w w:val="80"/>
        </w:rPr>
        <w:t>potřebných</w:t>
      </w:r>
      <w:r>
        <w:rPr>
          <w:spacing w:val="8"/>
          <w:w w:val="80"/>
        </w:rPr>
        <w:t xml:space="preserve"> </w:t>
      </w:r>
      <w:r>
        <w:rPr>
          <w:w w:val="80"/>
        </w:rPr>
        <w:t>elektronických</w:t>
      </w:r>
      <w:r>
        <w:rPr>
          <w:spacing w:val="4"/>
          <w:w w:val="80"/>
        </w:rPr>
        <w:t xml:space="preserve"> </w:t>
      </w:r>
      <w:r>
        <w:rPr>
          <w:w w:val="80"/>
        </w:rPr>
        <w:t>Vyúčtování</w:t>
      </w:r>
      <w:r>
        <w:rPr>
          <w:spacing w:val="6"/>
          <w:w w:val="80"/>
        </w:rPr>
        <w:t xml:space="preserve"> </w:t>
      </w:r>
      <w:r>
        <w:rPr>
          <w:w w:val="80"/>
        </w:rPr>
        <w:t>služeb.</w:t>
      </w:r>
      <w:r>
        <w:rPr>
          <w:spacing w:val="5"/>
          <w:w w:val="80"/>
        </w:rPr>
        <w:t xml:space="preserve"> </w:t>
      </w:r>
      <w:r>
        <w:rPr>
          <w:w w:val="80"/>
        </w:rPr>
        <w:t>Poslední</w:t>
      </w:r>
      <w:r>
        <w:rPr>
          <w:spacing w:val="5"/>
          <w:w w:val="80"/>
        </w:rPr>
        <w:t xml:space="preserve"> </w:t>
      </w:r>
      <w:r>
        <w:rPr>
          <w:w w:val="80"/>
        </w:rPr>
        <w:t>Vyúčtování</w:t>
      </w:r>
      <w:r>
        <w:rPr>
          <w:spacing w:val="8"/>
          <w:w w:val="80"/>
        </w:rPr>
        <w:t xml:space="preserve"> </w:t>
      </w:r>
      <w:r>
        <w:rPr>
          <w:w w:val="80"/>
        </w:rPr>
        <w:t>služeb</w:t>
      </w:r>
      <w:r>
        <w:rPr>
          <w:spacing w:val="4"/>
          <w:w w:val="80"/>
        </w:rPr>
        <w:t xml:space="preserve"> </w:t>
      </w:r>
      <w:r>
        <w:rPr>
          <w:w w:val="80"/>
        </w:rPr>
        <w:t>bude</w:t>
      </w:r>
      <w:r>
        <w:rPr>
          <w:spacing w:val="8"/>
          <w:w w:val="80"/>
        </w:rPr>
        <w:t xml:space="preserve"> </w:t>
      </w:r>
      <w:r>
        <w:rPr>
          <w:w w:val="80"/>
        </w:rPr>
        <w:t>zasláno</w:t>
      </w:r>
      <w:r>
        <w:rPr>
          <w:spacing w:val="8"/>
          <w:w w:val="80"/>
        </w:rPr>
        <w:t xml:space="preserve"> </w:t>
      </w:r>
      <w:r>
        <w:rPr>
          <w:w w:val="80"/>
        </w:rPr>
        <w:t>v</w:t>
      </w:r>
      <w:r>
        <w:rPr>
          <w:spacing w:val="4"/>
          <w:w w:val="80"/>
        </w:rPr>
        <w:t xml:space="preserve"> </w:t>
      </w:r>
      <w:r>
        <w:rPr>
          <w:w w:val="80"/>
        </w:rPr>
        <w:t>tištěné</w:t>
      </w:r>
      <w:r>
        <w:rPr>
          <w:spacing w:val="8"/>
          <w:w w:val="80"/>
        </w:rPr>
        <w:t xml:space="preserve"> </w:t>
      </w:r>
      <w:r>
        <w:rPr>
          <w:w w:val="80"/>
        </w:rPr>
        <w:t>podobě.</w:t>
      </w:r>
    </w:p>
    <w:p w14:paraId="36A86738" w14:textId="77777777" w:rsidR="00921330" w:rsidRDefault="00000000">
      <w:pPr>
        <w:pStyle w:val="Nadpis3"/>
      </w:pPr>
      <w:r>
        <w:rPr>
          <w:b w:val="0"/>
        </w:rPr>
        <w:br w:type="column"/>
      </w:r>
      <w:r>
        <w:rPr>
          <w:color w:val="E10074"/>
          <w:w w:val="80"/>
        </w:rPr>
        <w:t>AKTIVACE</w:t>
      </w:r>
      <w:r>
        <w:rPr>
          <w:color w:val="E10074"/>
          <w:spacing w:val="35"/>
          <w:w w:val="80"/>
        </w:rPr>
        <w:t xml:space="preserve"> </w:t>
      </w:r>
      <w:r>
        <w:rPr>
          <w:color w:val="E10074"/>
          <w:w w:val="80"/>
        </w:rPr>
        <w:t>A</w:t>
      </w:r>
      <w:r>
        <w:rPr>
          <w:color w:val="E10074"/>
          <w:spacing w:val="30"/>
          <w:w w:val="80"/>
        </w:rPr>
        <w:t xml:space="preserve"> </w:t>
      </w:r>
      <w:r>
        <w:rPr>
          <w:color w:val="E10074"/>
          <w:w w:val="80"/>
        </w:rPr>
        <w:t>PŘECHODY</w:t>
      </w:r>
    </w:p>
    <w:p w14:paraId="758CA31C" w14:textId="77777777" w:rsidR="00921330" w:rsidRDefault="00921330">
      <w:pPr>
        <w:pStyle w:val="Zkladntext"/>
        <w:spacing w:before="5"/>
        <w:rPr>
          <w:rFonts w:ascii="Arial"/>
          <w:b/>
          <w:sz w:val="3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4368"/>
        <w:gridCol w:w="3150"/>
      </w:tblGrid>
      <w:tr w:rsidR="00921330" w14:paraId="20B3C0F8" w14:textId="77777777">
        <w:trPr>
          <w:trHeight w:val="326"/>
        </w:trPr>
        <w:tc>
          <w:tcPr>
            <w:tcW w:w="4368" w:type="dxa"/>
            <w:tcBorders>
              <w:top w:val="single" w:sz="48" w:space="0" w:color="9C4B96"/>
            </w:tcBorders>
          </w:tcPr>
          <w:p w14:paraId="2F5A6C39" w14:textId="77777777" w:rsidR="00921330" w:rsidRDefault="00000000">
            <w:pPr>
              <w:pStyle w:val="TableParagraph"/>
              <w:spacing w:before="64"/>
              <w:ind w:left="108"/>
              <w:rPr>
                <w:sz w:val="18"/>
              </w:rPr>
            </w:pPr>
            <w:r>
              <w:rPr>
                <w:w w:val="90"/>
                <w:sz w:val="18"/>
              </w:rPr>
              <w:t>Aktivace</w:t>
            </w:r>
          </w:p>
        </w:tc>
        <w:tc>
          <w:tcPr>
            <w:tcW w:w="3150" w:type="dxa"/>
            <w:tcBorders>
              <w:top w:val="single" w:sz="48" w:space="0" w:color="9C4B96"/>
            </w:tcBorders>
          </w:tcPr>
          <w:p w14:paraId="3AF694B5" w14:textId="77777777" w:rsidR="00921330" w:rsidRDefault="00000000">
            <w:pPr>
              <w:pStyle w:val="TableParagraph"/>
              <w:spacing w:before="64"/>
              <w:ind w:left="1165"/>
              <w:rPr>
                <w:sz w:val="18"/>
              </w:rPr>
            </w:pPr>
            <w:r>
              <w:rPr>
                <w:w w:val="105"/>
                <w:sz w:val="18"/>
              </w:rPr>
              <w:t>0,–</w:t>
            </w:r>
          </w:p>
        </w:tc>
      </w:tr>
      <w:tr w:rsidR="00921330" w14:paraId="5E80C8B1" w14:textId="77777777">
        <w:trPr>
          <w:trHeight w:val="325"/>
        </w:trPr>
        <w:tc>
          <w:tcPr>
            <w:tcW w:w="4368" w:type="dxa"/>
          </w:tcPr>
          <w:p w14:paraId="2AFE9C13" w14:textId="77777777" w:rsidR="00921330" w:rsidRDefault="00000000">
            <w:pPr>
              <w:pStyle w:val="TableParagraph"/>
              <w:tabs>
                <w:tab w:val="left" w:pos="3756"/>
                <w:tab w:val="left" w:pos="5532"/>
              </w:tabs>
              <w:spacing w:before="61"/>
              <w:ind w:left="108" w:right="-1167"/>
              <w:rPr>
                <w:sz w:val="18"/>
              </w:rPr>
            </w:pPr>
            <w:r>
              <w:rPr>
                <w:w w:val="80"/>
                <w:sz w:val="18"/>
              </w:rPr>
              <w:t>Přechod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Twistu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tarif</w:t>
            </w:r>
            <w:r>
              <w:rPr>
                <w:sz w:val="18"/>
              </w:rPr>
              <w:tab/>
            </w: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</w:p>
        </w:tc>
        <w:tc>
          <w:tcPr>
            <w:tcW w:w="3150" w:type="dxa"/>
            <w:shd w:val="clear" w:color="auto" w:fill="DBE6E9"/>
          </w:tcPr>
          <w:p w14:paraId="04B63E4D" w14:textId="77777777" w:rsidR="00921330" w:rsidRDefault="00000000">
            <w:pPr>
              <w:pStyle w:val="TableParagraph"/>
              <w:tabs>
                <w:tab w:val="left" w:pos="3149"/>
              </w:tabs>
              <w:spacing w:before="61"/>
              <w:ind w:left="1165"/>
              <w:rPr>
                <w:sz w:val="18"/>
              </w:rPr>
            </w:pPr>
            <w:r>
              <w:rPr>
                <w:w w:val="105"/>
                <w:sz w:val="18"/>
                <w:shd w:val="clear" w:color="auto" w:fill="DBE6E9"/>
              </w:rPr>
              <w:t>0,–</w:t>
            </w:r>
            <w:r>
              <w:rPr>
                <w:sz w:val="18"/>
                <w:shd w:val="clear" w:color="auto" w:fill="DBE6E9"/>
              </w:rPr>
              <w:tab/>
            </w:r>
          </w:p>
        </w:tc>
      </w:tr>
      <w:tr w:rsidR="00921330" w14:paraId="2A09D30B" w14:textId="77777777">
        <w:trPr>
          <w:trHeight w:val="326"/>
        </w:trPr>
        <w:tc>
          <w:tcPr>
            <w:tcW w:w="4368" w:type="dxa"/>
          </w:tcPr>
          <w:p w14:paraId="0DA01B66" w14:textId="77777777" w:rsidR="00921330" w:rsidRDefault="00000000">
            <w:pPr>
              <w:pStyle w:val="TableParagraph"/>
              <w:spacing w:before="63"/>
              <w:ind w:left="108"/>
              <w:rPr>
                <w:sz w:val="12"/>
              </w:rPr>
            </w:pPr>
            <w:r>
              <w:rPr>
                <w:w w:val="80"/>
                <w:sz w:val="18"/>
              </w:rPr>
              <w:t>Přechod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tarifu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Twist</w:t>
            </w:r>
            <w:r>
              <w:rPr>
                <w:w w:val="80"/>
                <w:position w:val="5"/>
                <w:sz w:val="12"/>
              </w:rPr>
              <w:t>1)</w:t>
            </w:r>
          </w:p>
        </w:tc>
        <w:tc>
          <w:tcPr>
            <w:tcW w:w="3150" w:type="dxa"/>
          </w:tcPr>
          <w:p w14:paraId="5247DD83" w14:textId="77777777" w:rsidR="00921330" w:rsidRDefault="00000000">
            <w:pPr>
              <w:pStyle w:val="TableParagraph"/>
              <w:spacing w:before="63"/>
              <w:ind w:left="1120"/>
              <w:rPr>
                <w:sz w:val="12"/>
              </w:rPr>
            </w:pPr>
            <w:r>
              <w:rPr>
                <w:sz w:val="18"/>
              </w:rPr>
              <w:t>0,–</w:t>
            </w:r>
            <w:r>
              <w:rPr>
                <w:position w:val="5"/>
                <w:sz w:val="12"/>
              </w:rPr>
              <w:t>2)</w:t>
            </w:r>
          </w:p>
        </w:tc>
      </w:tr>
      <w:tr w:rsidR="00921330" w14:paraId="5B9F1949" w14:textId="77777777">
        <w:trPr>
          <w:trHeight w:val="326"/>
        </w:trPr>
        <w:tc>
          <w:tcPr>
            <w:tcW w:w="4368" w:type="dxa"/>
          </w:tcPr>
          <w:p w14:paraId="55F2086A" w14:textId="77777777" w:rsidR="00921330" w:rsidRDefault="00000000">
            <w:pPr>
              <w:pStyle w:val="TableParagraph"/>
              <w:tabs>
                <w:tab w:val="left" w:pos="3756"/>
                <w:tab w:val="left" w:pos="5532"/>
              </w:tabs>
              <w:spacing w:before="61"/>
              <w:ind w:left="108" w:right="-1167"/>
              <w:rPr>
                <w:sz w:val="18"/>
              </w:rPr>
            </w:pPr>
            <w:r>
              <w:rPr>
                <w:w w:val="80"/>
                <w:sz w:val="18"/>
              </w:rPr>
              <w:t>Přechod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tarif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Happy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Partner</w:t>
            </w:r>
            <w:r>
              <w:rPr>
                <w:sz w:val="18"/>
              </w:rPr>
              <w:tab/>
            </w: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</w:p>
        </w:tc>
        <w:tc>
          <w:tcPr>
            <w:tcW w:w="3150" w:type="dxa"/>
            <w:shd w:val="clear" w:color="auto" w:fill="DBE6E9"/>
          </w:tcPr>
          <w:p w14:paraId="4139A5EC" w14:textId="77777777" w:rsidR="00921330" w:rsidRDefault="00000000">
            <w:pPr>
              <w:pStyle w:val="TableParagraph"/>
              <w:tabs>
                <w:tab w:val="left" w:pos="3149"/>
              </w:tabs>
              <w:spacing w:before="61"/>
              <w:ind w:left="1165"/>
              <w:rPr>
                <w:sz w:val="18"/>
              </w:rPr>
            </w:pPr>
            <w:r>
              <w:rPr>
                <w:w w:val="105"/>
                <w:sz w:val="18"/>
                <w:shd w:val="clear" w:color="auto" w:fill="DBE6E9"/>
              </w:rPr>
              <w:t>0,–</w:t>
            </w:r>
            <w:r>
              <w:rPr>
                <w:sz w:val="18"/>
                <w:shd w:val="clear" w:color="auto" w:fill="DBE6E9"/>
              </w:rPr>
              <w:tab/>
            </w:r>
          </w:p>
        </w:tc>
      </w:tr>
      <w:tr w:rsidR="00921330" w14:paraId="2C54F51C" w14:textId="77777777">
        <w:trPr>
          <w:trHeight w:val="267"/>
        </w:trPr>
        <w:tc>
          <w:tcPr>
            <w:tcW w:w="4368" w:type="dxa"/>
          </w:tcPr>
          <w:p w14:paraId="0199FB76" w14:textId="77777777" w:rsidR="00921330" w:rsidRDefault="00000000">
            <w:pPr>
              <w:pStyle w:val="TableParagraph"/>
              <w:spacing w:before="63" w:line="184" w:lineRule="exact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Přechod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tarifu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Happy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Partner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tarif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T-Mobile</w:t>
            </w:r>
          </w:p>
        </w:tc>
        <w:tc>
          <w:tcPr>
            <w:tcW w:w="3150" w:type="dxa"/>
          </w:tcPr>
          <w:p w14:paraId="0B508D9A" w14:textId="77777777" w:rsidR="00921330" w:rsidRDefault="00000000">
            <w:pPr>
              <w:pStyle w:val="TableParagraph"/>
              <w:spacing w:before="63" w:line="184" w:lineRule="exact"/>
              <w:ind w:left="1165"/>
              <w:rPr>
                <w:sz w:val="18"/>
              </w:rPr>
            </w:pPr>
            <w:r>
              <w:rPr>
                <w:w w:val="105"/>
                <w:sz w:val="18"/>
              </w:rPr>
              <w:t>0,–</w:t>
            </w:r>
          </w:p>
        </w:tc>
      </w:tr>
    </w:tbl>
    <w:p w14:paraId="524BFFEF" w14:textId="77777777" w:rsidR="00921330" w:rsidRDefault="00000000">
      <w:pPr>
        <w:pStyle w:val="Zkladntext"/>
        <w:spacing w:before="203" w:line="244" w:lineRule="auto"/>
        <w:ind w:left="240" w:right="514"/>
      </w:pPr>
      <w:r>
        <w:rPr>
          <w:w w:val="80"/>
          <w:position w:val="4"/>
          <w:sz w:val="10"/>
        </w:rPr>
        <w:t>1)</w:t>
      </w:r>
      <w:r>
        <w:rPr>
          <w:spacing w:val="1"/>
          <w:w w:val="80"/>
          <w:position w:val="4"/>
          <w:sz w:val="10"/>
        </w:rPr>
        <w:t xml:space="preserve"> </w:t>
      </w:r>
      <w:r>
        <w:rPr>
          <w:w w:val="80"/>
        </w:rPr>
        <w:t>Přechod na Twist je</w:t>
      </w:r>
      <w:r>
        <w:rPr>
          <w:spacing w:val="1"/>
          <w:w w:val="80"/>
        </w:rPr>
        <w:t xml:space="preserve"> </w:t>
      </w:r>
      <w:r>
        <w:rPr>
          <w:w w:val="80"/>
        </w:rPr>
        <w:t>možný v případě</w:t>
      </w:r>
      <w:r>
        <w:rPr>
          <w:spacing w:val="1"/>
          <w:w w:val="80"/>
        </w:rPr>
        <w:t xml:space="preserve"> </w:t>
      </w:r>
      <w:r>
        <w:rPr>
          <w:w w:val="80"/>
        </w:rPr>
        <w:t>vypovězení Účastnické smlouvy na</w:t>
      </w:r>
      <w:r>
        <w:rPr>
          <w:spacing w:val="1"/>
          <w:w w:val="80"/>
        </w:rPr>
        <w:t xml:space="preserve"> </w:t>
      </w:r>
      <w:r>
        <w:rPr>
          <w:w w:val="80"/>
        </w:rPr>
        <w:t>dobu určitou</w:t>
      </w:r>
      <w:r>
        <w:rPr>
          <w:spacing w:val="1"/>
          <w:w w:val="80"/>
        </w:rPr>
        <w:t xml:space="preserve"> </w:t>
      </w:r>
      <w:r>
        <w:rPr>
          <w:w w:val="80"/>
        </w:rPr>
        <w:t>s úhradou dle</w:t>
      </w:r>
      <w:r>
        <w:rPr>
          <w:spacing w:val="1"/>
          <w:w w:val="80"/>
        </w:rPr>
        <w:t xml:space="preserve"> </w:t>
      </w:r>
      <w:r>
        <w:rPr>
          <w:w w:val="80"/>
        </w:rPr>
        <w:t>čl. 8.3 Všeobecných</w:t>
      </w:r>
      <w:r>
        <w:rPr>
          <w:spacing w:val="1"/>
          <w:w w:val="80"/>
        </w:rPr>
        <w:t xml:space="preserve"> </w:t>
      </w:r>
      <w:r>
        <w:rPr>
          <w:w w:val="90"/>
        </w:rPr>
        <w:t>podmínek</w:t>
      </w:r>
      <w:r>
        <w:rPr>
          <w:spacing w:val="-2"/>
          <w:w w:val="90"/>
        </w:rPr>
        <w:t xml:space="preserve"> </w:t>
      </w:r>
      <w:r>
        <w:rPr>
          <w:w w:val="90"/>
        </w:rPr>
        <w:t>společnosti</w:t>
      </w:r>
      <w:r>
        <w:rPr>
          <w:spacing w:val="-5"/>
          <w:w w:val="90"/>
        </w:rPr>
        <w:t xml:space="preserve"> </w:t>
      </w:r>
      <w:r>
        <w:rPr>
          <w:w w:val="90"/>
        </w:rPr>
        <w:t>T-Mobile.</w:t>
      </w:r>
    </w:p>
    <w:p w14:paraId="48A66454" w14:textId="77777777" w:rsidR="00921330" w:rsidRDefault="00000000">
      <w:pPr>
        <w:pStyle w:val="Zkladntext"/>
        <w:spacing w:line="180" w:lineRule="exact"/>
        <w:ind w:left="240"/>
      </w:pPr>
      <w:r>
        <w:rPr>
          <w:w w:val="80"/>
          <w:position w:val="4"/>
          <w:sz w:val="10"/>
        </w:rPr>
        <w:t>2)</w:t>
      </w:r>
      <w:r>
        <w:rPr>
          <w:spacing w:val="3"/>
          <w:w w:val="80"/>
          <w:position w:val="4"/>
          <w:sz w:val="10"/>
        </w:rPr>
        <w:t xml:space="preserve"> </w:t>
      </w:r>
      <w:r>
        <w:rPr>
          <w:w w:val="80"/>
        </w:rPr>
        <w:t>Zákazník</w:t>
      </w:r>
      <w:r>
        <w:rPr>
          <w:spacing w:val="11"/>
          <w:w w:val="80"/>
        </w:rPr>
        <w:t xml:space="preserve"> </w:t>
      </w:r>
      <w:r>
        <w:rPr>
          <w:w w:val="80"/>
        </w:rPr>
        <w:t>navíc</w:t>
      </w:r>
      <w:r>
        <w:rPr>
          <w:spacing w:val="7"/>
          <w:w w:val="80"/>
        </w:rPr>
        <w:t xml:space="preserve"> </w:t>
      </w:r>
      <w:r>
        <w:rPr>
          <w:w w:val="80"/>
        </w:rPr>
        <w:t>obdrží</w:t>
      </w:r>
      <w:r>
        <w:rPr>
          <w:spacing w:val="13"/>
          <w:w w:val="80"/>
        </w:rPr>
        <w:t xml:space="preserve"> </w:t>
      </w:r>
      <w:r>
        <w:rPr>
          <w:w w:val="80"/>
        </w:rPr>
        <w:t>kredit</w:t>
      </w:r>
      <w:r>
        <w:rPr>
          <w:spacing w:val="9"/>
          <w:w w:val="80"/>
        </w:rPr>
        <w:t xml:space="preserve"> </w:t>
      </w:r>
      <w:r>
        <w:rPr>
          <w:w w:val="80"/>
        </w:rPr>
        <w:t>20</w:t>
      </w:r>
      <w:r>
        <w:rPr>
          <w:spacing w:val="9"/>
          <w:w w:val="80"/>
        </w:rPr>
        <w:t xml:space="preserve"> </w:t>
      </w:r>
      <w:r>
        <w:rPr>
          <w:w w:val="80"/>
        </w:rPr>
        <w:t>Kč.</w:t>
      </w:r>
    </w:p>
    <w:p w14:paraId="3263CD46" w14:textId="77777777" w:rsidR="00921330" w:rsidRDefault="00921330">
      <w:pPr>
        <w:spacing w:line="180" w:lineRule="exact"/>
        <w:sectPr w:rsidR="00921330">
          <w:pgSz w:w="16840" w:h="11910" w:orient="landscape"/>
          <w:pgMar w:top="600" w:right="320" w:bottom="860" w:left="440" w:header="0" w:footer="665" w:gutter="0"/>
          <w:cols w:num="2" w:space="708" w:equalWidth="0">
            <w:col w:w="7666" w:space="427"/>
            <w:col w:w="7987"/>
          </w:cols>
        </w:sectPr>
      </w:pPr>
    </w:p>
    <w:p w14:paraId="39C6B957" w14:textId="29C232BE" w:rsidR="00921330" w:rsidRDefault="008B69E7">
      <w:pPr>
        <w:pStyle w:val="Nadpis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1DC25921" wp14:editId="31EB44FC">
                <wp:simplePos x="0" y="0"/>
                <wp:positionH relativeFrom="page">
                  <wp:posOffset>431800</wp:posOffset>
                </wp:positionH>
                <wp:positionV relativeFrom="paragraph">
                  <wp:posOffset>320040</wp:posOffset>
                </wp:positionV>
                <wp:extent cx="4690110" cy="5947410"/>
                <wp:effectExtent l="0" t="0" r="0" b="0"/>
                <wp:wrapNone/>
                <wp:docPr id="58772600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0110" cy="5947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41"/>
                              <w:gridCol w:w="3645"/>
                            </w:tblGrid>
                            <w:tr w:rsidR="00921330" w14:paraId="34362381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3741" w:type="dxa"/>
                                  <w:tcBorders>
                                    <w:top w:val="single" w:sz="48" w:space="0" w:color="9C4B96"/>
                                  </w:tcBorders>
                                </w:tcPr>
                                <w:p w14:paraId="49F2D9E3" w14:textId="77777777" w:rsidR="00921330" w:rsidRDefault="00000000">
                                  <w:pPr>
                                    <w:pStyle w:val="TableParagraph"/>
                                    <w:spacing w:before="64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Tísňové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volání: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112,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150,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155,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156,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158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  <w:tcBorders>
                                    <w:top w:val="single" w:sz="48" w:space="0" w:color="9C4B96"/>
                                  </w:tcBorders>
                                </w:tcPr>
                                <w:p w14:paraId="049DC909" w14:textId="77777777" w:rsidR="00921330" w:rsidRDefault="00000000">
                                  <w:pPr>
                                    <w:pStyle w:val="TableParagraph"/>
                                    <w:spacing w:before="64"/>
                                    <w:ind w:lef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zdarma</w:t>
                                  </w:r>
                                </w:p>
                              </w:tc>
                            </w:tr>
                            <w:tr w:rsidR="00921330" w14:paraId="3B2C0C63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3741" w:type="dxa"/>
                                </w:tcPr>
                                <w:p w14:paraId="1BFCDF69" w14:textId="77777777" w:rsidR="00921330" w:rsidRDefault="00000000">
                                  <w:pPr>
                                    <w:pStyle w:val="TableParagraph"/>
                                    <w:spacing w:before="93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Linka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důvěry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pro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děti: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116111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</w:tcPr>
                                <w:p w14:paraId="4F1386ED" w14:textId="77777777" w:rsidR="00921330" w:rsidRDefault="00000000">
                                  <w:pPr>
                                    <w:pStyle w:val="TableParagraph"/>
                                    <w:tabs>
                                      <w:tab w:val="left" w:pos="1576"/>
                                      <w:tab w:val="left" w:pos="3644"/>
                                    </w:tabs>
                                    <w:spacing w:before="9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  <w:shd w:val="clear" w:color="auto" w:fill="DBE6E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hd w:val="clear" w:color="auto" w:fill="DBE6E9"/>
                                    </w:rPr>
                                    <w:tab/>
                                  </w:r>
                                  <w:r>
                                    <w:rPr>
                                      <w:w w:val="90"/>
                                      <w:sz w:val="18"/>
                                      <w:shd w:val="clear" w:color="auto" w:fill="DBE6E9"/>
                                    </w:rPr>
                                    <w:t>zdarma</w:t>
                                  </w:r>
                                  <w:r>
                                    <w:rPr>
                                      <w:sz w:val="18"/>
                                      <w:shd w:val="clear" w:color="auto" w:fill="DBE6E9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21330" w14:paraId="11F6D882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3741" w:type="dxa"/>
                                </w:tcPr>
                                <w:p w14:paraId="23E40716" w14:textId="77777777" w:rsidR="00921330" w:rsidRDefault="00000000">
                                  <w:pPr>
                                    <w:pStyle w:val="TableParagraph"/>
                                    <w:spacing w:before="34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Bílý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kruh</w:t>
                                  </w:r>
                                  <w:r>
                                    <w:rPr>
                                      <w:spacing w:val="13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bezpečí: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116006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</w:tcPr>
                                <w:p w14:paraId="7DF097A7" w14:textId="77777777" w:rsidR="00921330" w:rsidRDefault="00000000">
                                  <w:pPr>
                                    <w:pStyle w:val="TableParagraph"/>
                                    <w:spacing w:before="34"/>
                                    <w:ind w:lef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zdarma</w:t>
                                  </w:r>
                                </w:p>
                              </w:tc>
                            </w:tr>
                            <w:tr w:rsidR="00921330" w14:paraId="6F8C8763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3741" w:type="dxa"/>
                                </w:tcPr>
                                <w:p w14:paraId="45DCAA00" w14:textId="77777777" w:rsidR="00921330" w:rsidRDefault="00000000">
                                  <w:pPr>
                                    <w:pStyle w:val="TableParagraph"/>
                                    <w:spacing w:before="93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Horká</w:t>
                                  </w:r>
                                  <w:r>
                                    <w:rPr>
                                      <w:spacing w:val="1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linka</w:t>
                                  </w:r>
                                  <w:r>
                                    <w:rPr>
                                      <w:spacing w:val="12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pro</w:t>
                                  </w:r>
                                  <w:r>
                                    <w:rPr>
                                      <w:spacing w:val="12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případy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pohřešovaných</w:t>
                                  </w:r>
                                  <w:r>
                                    <w:rPr>
                                      <w:spacing w:val="12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dětí: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116000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</w:tcPr>
                                <w:p w14:paraId="3D72935F" w14:textId="77777777" w:rsidR="00921330" w:rsidRDefault="00000000">
                                  <w:pPr>
                                    <w:pStyle w:val="TableParagraph"/>
                                    <w:tabs>
                                      <w:tab w:val="left" w:pos="1576"/>
                                      <w:tab w:val="left" w:pos="3644"/>
                                    </w:tabs>
                                    <w:spacing w:before="9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  <w:shd w:val="clear" w:color="auto" w:fill="DBE6E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hd w:val="clear" w:color="auto" w:fill="DBE6E9"/>
                                    </w:rPr>
                                    <w:tab/>
                                  </w:r>
                                  <w:r>
                                    <w:rPr>
                                      <w:w w:val="90"/>
                                      <w:sz w:val="18"/>
                                      <w:shd w:val="clear" w:color="auto" w:fill="DBE6E9"/>
                                    </w:rPr>
                                    <w:t>zdarma</w:t>
                                  </w:r>
                                  <w:r>
                                    <w:rPr>
                                      <w:sz w:val="18"/>
                                      <w:shd w:val="clear" w:color="auto" w:fill="DBE6E9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21330" w14:paraId="08F9F99B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3741" w:type="dxa"/>
                                </w:tcPr>
                                <w:p w14:paraId="7D32E609" w14:textId="77777777" w:rsidR="00921330" w:rsidRDefault="00000000">
                                  <w:pPr>
                                    <w:pStyle w:val="TableParagraph"/>
                                    <w:spacing w:before="34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Linka</w:t>
                                  </w:r>
                                  <w:r>
                                    <w:rPr>
                                      <w:spacing w:val="15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důvěry</w:t>
                                  </w:r>
                                  <w:r>
                                    <w:rPr>
                                      <w:spacing w:val="1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poskytující</w:t>
                                  </w:r>
                                  <w:r>
                                    <w:rPr>
                                      <w:spacing w:val="14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emocionální</w:t>
                                  </w:r>
                                  <w:r>
                                    <w:rPr>
                                      <w:spacing w:val="13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podporu:</w:t>
                                  </w:r>
                                  <w:r>
                                    <w:rPr>
                                      <w:spacing w:val="13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16123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</w:tcPr>
                                <w:p w14:paraId="24AFD7E4" w14:textId="77777777" w:rsidR="00921330" w:rsidRDefault="00000000">
                                  <w:pPr>
                                    <w:pStyle w:val="TableParagraph"/>
                                    <w:spacing w:before="34"/>
                                    <w:ind w:lef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zdarma</w:t>
                                  </w:r>
                                </w:p>
                              </w:tc>
                            </w:tr>
                            <w:tr w:rsidR="00921330" w14:paraId="7E4F4B02" w14:textId="77777777">
                              <w:trPr>
                                <w:trHeight w:val="384"/>
                              </w:trPr>
                              <w:tc>
                                <w:tcPr>
                                  <w:tcW w:w="3741" w:type="dxa"/>
                                </w:tcPr>
                                <w:p w14:paraId="78E9767D" w14:textId="77777777" w:rsidR="00921330" w:rsidRDefault="00000000">
                                  <w:pPr>
                                    <w:pStyle w:val="TableParagraph"/>
                                    <w:spacing w:before="95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Volání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čísla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předvolbou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800</w:t>
                                  </w:r>
                                  <w:r>
                                    <w:rPr>
                                      <w:w w:val="80"/>
                                      <w:position w:val="5"/>
                                      <w:sz w:val="12"/>
                                    </w:rPr>
                                    <w:t>1)</w:t>
                                  </w:r>
                                  <w:r>
                                    <w:rPr>
                                      <w:spacing w:val="21"/>
                                      <w:w w:val="80"/>
                                      <w:position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00800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</w:tcPr>
                                <w:p w14:paraId="2F7388AE" w14:textId="77777777" w:rsidR="00921330" w:rsidRDefault="00000000">
                                  <w:pPr>
                                    <w:pStyle w:val="TableParagraph"/>
                                    <w:tabs>
                                      <w:tab w:val="left" w:pos="1576"/>
                                      <w:tab w:val="left" w:pos="3644"/>
                                    </w:tabs>
                                    <w:spacing w:before="9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  <w:shd w:val="clear" w:color="auto" w:fill="DBE6E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hd w:val="clear" w:color="auto" w:fill="DBE6E9"/>
                                    </w:rPr>
                                    <w:tab/>
                                  </w:r>
                                  <w:r>
                                    <w:rPr>
                                      <w:w w:val="90"/>
                                      <w:sz w:val="18"/>
                                      <w:shd w:val="clear" w:color="auto" w:fill="DBE6E9"/>
                                    </w:rPr>
                                    <w:t>zdarma</w:t>
                                  </w:r>
                                  <w:r>
                                    <w:rPr>
                                      <w:sz w:val="18"/>
                                      <w:shd w:val="clear" w:color="auto" w:fill="DBE6E9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21330" w14:paraId="159151D2" w14:textId="77777777">
                              <w:trPr>
                                <w:trHeight w:val="681"/>
                              </w:trPr>
                              <w:tc>
                                <w:tcPr>
                                  <w:tcW w:w="3741" w:type="dxa"/>
                                </w:tcPr>
                                <w:p w14:paraId="42FD76B9" w14:textId="77777777" w:rsidR="00921330" w:rsidRDefault="00000000">
                                  <w:pPr>
                                    <w:pStyle w:val="TableParagraph"/>
                                    <w:spacing w:before="34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Informace</w:t>
                                  </w:r>
                                  <w:r>
                                    <w:rPr>
                                      <w:spacing w:val="-5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pro</w:t>
                                  </w:r>
                                  <w:r>
                                    <w:rPr>
                                      <w:spacing w:val="-4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řidiče:</w:t>
                                  </w:r>
                                  <w:r>
                                    <w:rPr>
                                      <w:spacing w:val="-6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1204,</w:t>
                                  </w:r>
                                  <w:r>
                                    <w:rPr>
                                      <w:spacing w:val="-3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1205,</w:t>
                                  </w:r>
                                  <w:r>
                                    <w:rPr>
                                      <w:spacing w:val="-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80"/>
                                      <w:sz w:val="18"/>
                                    </w:rPr>
                                    <w:t>1213,</w:t>
                                  </w:r>
                                  <w:r>
                                    <w:rPr>
                                      <w:spacing w:val="-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80"/>
                                      <w:sz w:val="18"/>
                                    </w:rPr>
                                    <w:t>1214,</w:t>
                                  </w:r>
                                  <w:r>
                                    <w:rPr>
                                      <w:spacing w:val="-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80"/>
                                      <w:sz w:val="18"/>
                                    </w:rPr>
                                    <w:t>1220,</w:t>
                                  </w:r>
                                </w:p>
                                <w:p w14:paraId="10C07FBC" w14:textId="77777777" w:rsidR="00921330" w:rsidRDefault="00000000">
                                  <w:pPr>
                                    <w:pStyle w:val="TableParagraph"/>
                                    <w:spacing w:before="4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1222,</w:t>
                                  </w:r>
                                  <w:r>
                                    <w:rPr>
                                      <w:spacing w:val="-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1225,</w:t>
                                  </w:r>
                                  <w:r>
                                    <w:rPr>
                                      <w:spacing w:val="-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1227,</w:t>
                                  </w:r>
                                  <w:r>
                                    <w:rPr>
                                      <w:spacing w:val="-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1230,</w:t>
                                  </w:r>
                                  <w:r>
                                    <w:rPr>
                                      <w:spacing w:val="-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1233,</w:t>
                                  </w:r>
                                  <w:r>
                                    <w:rPr>
                                      <w:spacing w:val="-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1234,</w:t>
                                  </w:r>
                                  <w:r>
                                    <w:rPr>
                                      <w:spacing w:val="-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80"/>
                                      <w:sz w:val="18"/>
                                    </w:rPr>
                                    <w:t>1240,</w:t>
                                  </w:r>
                                  <w:r>
                                    <w:rPr>
                                      <w:spacing w:val="-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80"/>
                                      <w:sz w:val="18"/>
                                    </w:rPr>
                                    <w:t>14012,</w:t>
                                  </w:r>
                                </w:p>
                                <w:p w14:paraId="43F111AF" w14:textId="77777777" w:rsidR="00921330" w:rsidRDefault="00000000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3"/>
                                      <w:w w:val="80"/>
                                      <w:sz w:val="18"/>
                                    </w:rPr>
                                    <w:t>14088,</w:t>
                                  </w:r>
                                  <w:r>
                                    <w:rPr>
                                      <w:spacing w:val="-6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14314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position w:val="5"/>
                                      <w:sz w:val="12"/>
                                    </w:rPr>
                                    <w:t>1)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</w:tcPr>
                                <w:p w14:paraId="12403DDE" w14:textId="77777777" w:rsidR="00921330" w:rsidRDefault="00921330">
                                  <w:pPr>
                                    <w:pStyle w:val="TableParagraph"/>
                                    <w:spacing w:before="4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45923894" w14:textId="77777777" w:rsidR="00921330" w:rsidRDefault="00000000">
                                  <w:pPr>
                                    <w:pStyle w:val="TableParagraph"/>
                                    <w:ind w:lef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8,–/min.</w:t>
                                  </w:r>
                                  <w:r>
                                    <w:rPr>
                                      <w:spacing w:val="1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4"/>
                                    </w:rPr>
                                    <w:t>(9,68)</w:t>
                                  </w:r>
                                </w:p>
                              </w:tc>
                            </w:tr>
                            <w:tr w:rsidR="00921330" w14:paraId="069C8C53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3741" w:type="dxa"/>
                                </w:tcPr>
                                <w:p w14:paraId="02FCA6C8" w14:textId="77777777" w:rsidR="00921330" w:rsidRDefault="00000000">
                                  <w:pPr>
                                    <w:pStyle w:val="TableParagraph"/>
                                    <w:spacing w:before="93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Horská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služba: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1210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</w:tcPr>
                                <w:p w14:paraId="3196F0B1" w14:textId="77777777" w:rsidR="00921330" w:rsidRDefault="00000000">
                                  <w:pPr>
                                    <w:pStyle w:val="TableParagraph"/>
                                    <w:tabs>
                                      <w:tab w:val="left" w:pos="1576"/>
                                      <w:tab w:val="left" w:pos="3644"/>
                                    </w:tabs>
                                    <w:spacing w:before="9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  <w:shd w:val="clear" w:color="auto" w:fill="DBE6E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hd w:val="clear" w:color="auto" w:fill="DBE6E9"/>
                                    </w:rPr>
                                    <w:tab/>
                                  </w:r>
                                  <w:r>
                                    <w:rPr>
                                      <w:w w:val="90"/>
                                      <w:sz w:val="18"/>
                                      <w:shd w:val="clear" w:color="auto" w:fill="DBE6E9"/>
                                    </w:rPr>
                                    <w:t>zdarma</w:t>
                                  </w:r>
                                  <w:r>
                                    <w:rPr>
                                      <w:sz w:val="18"/>
                                      <w:shd w:val="clear" w:color="auto" w:fill="DBE6E9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21330" w14:paraId="5BC12E65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3741" w:type="dxa"/>
                                </w:tcPr>
                                <w:p w14:paraId="3EC00459" w14:textId="77777777" w:rsidR="00921330" w:rsidRDefault="00000000">
                                  <w:pPr>
                                    <w:pStyle w:val="TableParagraph"/>
                                    <w:spacing w:before="34" w:line="244" w:lineRule="auto"/>
                                    <w:ind w:left="107" w:right="1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Informační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linka</w:t>
                                  </w:r>
                                  <w:r>
                                    <w:rPr>
                                      <w:spacing w:val="12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Ministerstva</w:t>
                                  </w:r>
                                  <w:r>
                                    <w:rPr>
                                      <w:spacing w:val="1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průmyslu</w:t>
                                  </w:r>
                                  <w:r>
                                    <w:rPr>
                                      <w:spacing w:val="12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2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obchodu</w:t>
                                  </w:r>
                                  <w:r>
                                    <w:rPr>
                                      <w:spacing w:val="-35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ČR: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1212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</w:tcPr>
                                <w:p w14:paraId="6773AD03" w14:textId="77777777" w:rsidR="00921330" w:rsidRDefault="00000000">
                                  <w:pPr>
                                    <w:pStyle w:val="TableParagraph"/>
                                    <w:spacing w:before="138"/>
                                    <w:ind w:lef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4,17/min.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4"/>
                                    </w:rPr>
                                    <w:t>(5,05)</w:t>
                                  </w:r>
                                </w:p>
                              </w:tc>
                            </w:tr>
                            <w:tr w:rsidR="00921330" w14:paraId="666E5029" w14:textId="77777777">
                              <w:trPr>
                                <w:trHeight w:val="324"/>
                              </w:trPr>
                              <w:tc>
                                <w:tcPr>
                                  <w:tcW w:w="3741" w:type="dxa"/>
                                </w:tcPr>
                                <w:p w14:paraId="1D1DBE85" w14:textId="77777777" w:rsidR="00921330" w:rsidRDefault="00000000">
                                  <w:pPr>
                                    <w:pStyle w:val="TableParagraph"/>
                                    <w:spacing w:before="6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Informační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linka</w:t>
                                  </w:r>
                                  <w:r>
                                    <w:rPr>
                                      <w:spacing w:val="1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Hygienické</w:t>
                                  </w:r>
                                  <w:r>
                                    <w:rPr>
                                      <w:spacing w:val="12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služby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ČR: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1221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</w:tcPr>
                                <w:p w14:paraId="1922C863" w14:textId="77777777" w:rsidR="00921330" w:rsidRDefault="00000000">
                                  <w:pPr>
                                    <w:pStyle w:val="TableParagraph"/>
                                    <w:spacing w:before="61"/>
                                    <w:ind w:lef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zdarma</w:t>
                                  </w:r>
                                </w:p>
                              </w:tc>
                            </w:tr>
                            <w:tr w:rsidR="00921330" w14:paraId="0D5E8798" w14:textId="77777777">
                              <w:trPr>
                                <w:trHeight w:val="1563"/>
                              </w:trPr>
                              <w:tc>
                                <w:tcPr>
                                  <w:tcW w:w="3741" w:type="dxa"/>
                                </w:tcPr>
                                <w:p w14:paraId="310618B3" w14:textId="77777777" w:rsidR="00921330" w:rsidRDefault="00000000">
                                  <w:pPr>
                                    <w:pStyle w:val="TableParagraph"/>
                                    <w:spacing w:before="6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Volání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12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ostatní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zkrácená</w:t>
                                  </w:r>
                                  <w:r>
                                    <w:rPr>
                                      <w:spacing w:val="12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čísla</w:t>
                                  </w:r>
                                  <w:r>
                                    <w:rPr>
                                      <w:spacing w:val="12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(1200,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1201,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1202,</w:t>
                                  </w:r>
                                </w:p>
                                <w:p w14:paraId="51EE62C5" w14:textId="77777777" w:rsidR="00921330" w:rsidRDefault="00000000">
                                  <w:pPr>
                                    <w:pStyle w:val="TableParagraph"/>
                                    <w:spacing w:before="4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1211,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1215,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1224,</w:t>
                                  </w:r>
                                  <w:r>
                                    <w:rPr>
                                      <w:spacing w:val="-3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1236,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1239,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12412,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12444,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12600,</w:t>
                                  </w:r>
                                </w:p>
                                <w:p w14:paraId="414FEDF1" w14:textId="77777777" w:rsidR="00921330" w:rsidRDefault="00000000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12612,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12726,</w:t>
                                  </w:r>
                                  <w:r>
                                    <w:rPr>
                                      <w:spacing w:val="1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12777,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12800,</w:t>
                                  </w:r>
                                  <w:r>
                                    <w:rPr>
                                      <w:spacing w:val="1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12888,</w:t>
                                  </w:r>
                                  <w:r>
                                    <w:rPr>
                                      <w:spacing w:val="1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12900,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12937,</w:t>
                                  </w:r>
                                </w:p>
                                <w:p w14:paraId="3268103E" w14:textId="77777777" w:rsidR="00921330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13100,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14000,</w:t>
                                  </w:r>
                                  <w:r>
                                    <w:rPr>
                                      <w:spacing w:val="1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14001,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14004,</w:t>
                                  </w:r>
                                  <w:r>
                                    <w:rPr>
                                      <w:spacing w:val="1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14014,</w:t>
                                  </w:r>
                                  <w:r>
                                    <w:rPr>
                                      <w:spacing w:val="1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14015,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14041,</w:t>
                                  </w:r>
                                </w:p>
                                <w:p w14:paraId="5D43DE42" w14:textId="77777777" w:rsidR="00921330" w:rsidRDefault="00000000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14111,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14112,</w:t>
                                  </w:r>
                                  <w:r>
                                    <w:rPr>
                                      <w:spacing w:val="1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14114,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14116,</w:t>
                                  </w:r>
                                  <w:r>
                                    <w:rPr>
                                      <w:spacing w:val="1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14120,</w:t>
                                  </w:r>
                                  <w:r>
                                    <w:rPr>
                                      <w:spacing w:val="1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14141,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14144,</w:t>
                                  </w:r>
                                </w:p>
                                <w:p w14:paraId="0FB26B9D" w14:textId="77777777" w:rsidR="00921330" w:rsidRDefault="00000000">
                                  <w:pPr>
                                    <w:pStyle w:val="TableParagraph"/>
                                    <w:spacing w:before="4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14222,</w:t>
                                  </w:r>
                                  <w:r>
                                    <w:rPr>
                                      <w:spacing w:val="-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14292,</w:t>
                                  </w:r>
                                  <w:r>
                                    <w:rPr>
                                      <w:spacing w:val="-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14333,</w:t>
                                  </w:r>
                                  <w:r>
                                    <w:rPr>
                                      <w:spacing w:val="-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14400,</w:t>
                                  </w:r>
                                  <w:r>
                                    <w:rPr>
                                      <w:spacing w:val="-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14414,</w:t>
                                  </w:r>
                                  <w:r>
                                    <w:rPr>
                                      <w:spacing w:val="-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14441,</w:t>
                                  </w:r>
                                  <w:r>
                                    <w:rPr>
                                      <w:spacing w:val="-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14444,</w:t>
                                  </w:r>
                                </w:p>
                                <w:p w14:paraId="4AD70D26" w14:textId="77777777" w:rsidR="00921330" w:rsidRDefault="00000000">
                                  <w:pPr>
                                    <w:pStyle w:val="TableParagraph"/>
                                    <w:spacing w:before="4"/>
                                    <w:ind w:left="10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14499,</w:t>
                                  </w:r>
                                  <w:r>
                                    <w:rPr>
                                      <w:spacing w:val="-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14500,</w:t>
                                  </w:r>
                                  <w:r>
                                    <w:rPr>
                                      <w:spacing w:val="-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80"/>
                                      <w:sz w:val="18"/>
                                    </w:rPr>
                                    <w:t>14007)</w:t>
                                  </w:r>
                                  <w:r>
                                    <w:rPr>
                                      <w:spacing w:val="-1"/>
                                      <w:w w:val="80"/>
                                      <w:position w:val="5"/>
                                      <w:sz w:val="12"/>
                                    </w:rPr>
                                    <w:t>1)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</w:tcPr>
                                <w:p w14:paraId="37203D9A" w14:textId="77777777" w:rsidR="00921330" w:rsidRDefault="009213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AE80BC5" w14:textId="77777777" w:rsidR="00921330" w:rsidRDefault="009213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31861B3" w14:textId="77777777" w:rsidR="00921330" w:rsidRDefault="00921330">
                                  <w:pPr>
                                    <w:pStyle w:val="TableParagraph"/>
                                    <w:spacing w:before="6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96907D7" w14:textId="77777777" w:rsidR="00921330" w:rsidRDefault="00000000">
                                  <w:pPr>
                                    <w:pStyle w:val="TableParagraph"/>
                                    <w:ind w:lef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4,17/min.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4"/>
                                    </w:rPr>
                                    <w:t>(5,05)</w:t>
                                  </w:r>
                                </w:p>
                              </w:tc>
                            </w:tr>
                            <w:tr w:rsidR="00921330" w14:paraId="01E80A1C" w14:textId="77777777">
                              <w:trPr>
                                <w:trHeight w:val="536"/>
                              </w:trPr>
                              <w:tc>
                                <w:tcPr>
                                  <w:tcW w:w="3741" w:type="dxa"/>
                                </w:tcPr>
                                <w:p w14:paraId="7E848671" w14:textId="77777777" w:rsidR="00921330" w:rsidRDefault="00000000">
                                  <w:pPr>
                                    <w:pStyle w:val="TableParagraph"/>
                                    <w:spacing w:before="66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Volání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1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čísla</w:t>
                                  </w:r>
                                  <w:r>
                                    <w:rPr>
                                      <w:spacing w:val="1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předvolbou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81x,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83x,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843,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844,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845,</w:t>
                                  </w:r>
                                </w:p>
                                <w:p w14:paraId="3D268E0B" w14:textId="77777777" w:rsidR="00921330" w:rsidRDefault="00000000">
                                  <w:pPr>
                                    <w:pStyle w:val="TableParagraph"/>
                                    <w:spacing w:before="4"/>
                                    <w:ind w:left="10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846</w:t>
                                  </w:r>
                                  <w:r>
                                    <w:rPr>
                                      <w:w w:val="90"/>
                                      <w:position w:val="5"/>
                                      <w:sz w:val="12"/>
                                    </w:rPr>
                                    <w:t>1)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  <w:shd w:val="clear" w:color="auto" w:fill="DBE6E9"/>
                                </w:tcPr>
                                <w:p w14:paraId="0B24128B" w14:textId="77777777" w:rsidR="00921330" w:rsidRDefault="00000000">
                                  <w:pPr>
                                    <w:pStyle w:val="TableParagraph"/>
                                    <w:spacing w:before="170"/>
                                    <w:ind w:lef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3,33/min.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4"/>
                                    </w:rPr>
                                    <w:t>(4,03)</w:t>
                                  </w:r>
                                </w:p>
                              </w:tc>
                            </w:tr>
                            <w:tr w:rsidR="00921330" w14:paraId="6D204C88" w14:textId="77777777">
                              <w:trPr>
                                <w:trHeight w:val="532"/>
                              </w:trPr>
                              <w:tc>
                                <w:tcPr>
                                  <w:tcW w:w="3741" w:type="dxa"/>
                                </w:tcPr>
                                <w:p w14:paraId="3DD87CB5" w14:textId="77777777" w:rsidR="00921330" w:rsidRDefault="00000000">
                                  <w:pPr>
                                    <w:pStyle w:val="TableParagraph"/>
                                    <w:spacing w:before="62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Volání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čísla</w:t>
                                  </w:r>
                                  <w:r>
                                    <w:rPr>
                                      <w:spacing w:val="1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předvolbou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840,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841,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842,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847,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848,</w:t>
                                  </w:r>
                                </w:p>
                                <w:p w14:paraId="35350FDD" w14:textId="77777777" w:rsidR="00921330" w:rsidRDefault="00000000">
                                  <w:pPr>
                                    <w:pStyle w:val="TableParagraph"/>
                                    <w:spacing w:before="4"/>
                                    <w:ind w:left="10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849</w:t>
                                  </w:r>
                                  <w:r>
                                    <w:rPr>
                                      <w:w w:val="90"/>
                                      <w:position w:val="5"/>
                                      <w:sz w:val="12"/>
                                    </w:rPr>
                                    <w:t>1)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</w:tcPr>
                                <w:p w14:paraId="4FAE4F2D" w14:textId="77777777" w:rsidR="00921330" w:rsidRDefault="00000000">
                                  <w:pPr>
                                    <w:pStyle w:val="TableParagraph"/>
                                    <w:spacing w:before="166"/>
                                    <w:ind w:lef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4,–/min.</w:t>
                                  </w:r>
                                  <w:r>
                                    <w:rPr>
                                      <w:spacing w:val="1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4"/>
                                    </w:rPr>
                                    <w:t>(4,84)</w:t>
                                  </w:r>
                                </w:p>
                              </w:tc>
                            </w:tr>
                            <w:tr w:rsidR="00921330" w14:paraId="2679D730" w14:textId="77777777">
                              <w:trPr>
                                <w:trHeight w:val="532"/>
                              </w:trPr>
                              <w:tc>
                                <w:tcPr>
                                  <w:tcW w:w="3741" w:type="dxa"/>
                                </w:tcPr>
                                <w:p w14:paraId="0B24FFC9" w14:textId="77777777" w:rsidR="00921330" w:rsidRDefault="00000000">
                                  <w:pPr>
                                    <w:pStyle w:val="TableParagraph"/>
                                    <w:spacing w:before="62" w:line="244" w:lineRule="auto"/>
                                    <w:ind w:left="107" w:right="1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Veřejná síť univerzálních osobních telekomunikací</w:t>
                                  </w:r>
                                  <w:r>
                                    <w:rPr>
                                      <w:spacing w:val="-36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(UPT):</w:t>
                                  </w:r>
                                  <w:r>
                                    <w:rPr>
                                      <w:spacing w:val="-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předvolba</w:t>
                                  </w:r>
                                  <w:r>
                                    <w:rPr>
                                      <w:spacing w:val="-4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700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position w:val="5"/>
                                      <w:sz w:val="12"/>
                                    </w:rPr>
                                    <w:t>1)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  <w:shd w:val="clear" w:color="auto" w:fill="DBE6E9"/>
                                </w:tcPr>
                                <w:p w14:paraId="25757798" w14:textId="77777777" w:rsidR="00921330" w:rsidRDefault="00000000">
                                  <w:pPr>
                                    <w:pStyle w:val="TableParagraph"/>
                                    <w:spacing w:before="170"/>
                                    <w:ind w:left="659" w:right="66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sazba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pevné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sítě</w:t>
                                  </w:r>
                                  <w:r>
                                    <w:rPr>
                                      <w:spacing w:val="1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5,05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4"/>
                                    </w:rPr>
                                    <w:t>(4,17)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/min.</w:t>
                                  </w:r>
                                </w:p>
                              </w:tc>
                            </w:tr>
                            <w:tr w:rsidR="00921330" w14:paraId="0876E2B8" w14:textId="77777777">
                              <w:trPr>
                                <w:trHeight w:val="532"/>
                              </w:trPr>
                              <w:tc>
                                <w:tcPr>
                                  <w:tcW w:w="3741" w:type="dxa"/>
                                </w:tcPr>
                                <w:p w14:paraId="2B412587" w14:textId="77777777" w:rsidR="00921330" w:rsidRDefault="00000000">
                                  <w:pPr>
                                    <w:pStyle w:val="TableParagraph"/>
                                    <w:spacing w:before="66" w:line="244" w:lineRule="auto"/>
                                    <w:ind w:left="107" w:right="1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Veřejná síť univerzálních osobních telekomunikací</w:t>
                                  </w:r>
                                  <w:r>
                                    <w:rPr>
                                      <w:spacing w:val="-36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(UPT):</w:t>
                                  </w:r>
                                  <w:r>
                                    <w:rPr>
                                      <w:spacing w:val="-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předvolba</w:t>
                                  </w:r>
                                  <w:r>
                                    <w:rPr>
                                      <w:spacing w:val="-4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n701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position w:val="5"/>
                                      <w:sz w:val="12"/>
                                    </w:rPr>
                                    <w:t>1)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</w:tcPr>
                                <w:p w14:paraId="7D4984C1" w14:textId="77777777" w:rsidR="00921330" w:rsidRDefault="00000000">
                                  <w:pPr>
                                    <w:pStyle w:val="TableParagraph"/>
                                    <w:spacing w:before="170"/>
                                    <w:ind w:left="659" w:right="66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sazba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pevné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sítě</w:t>
                                  </w:r>
                                  <w:r>
                                    <w:rPr>
                                      <w:spacing w:val="1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5,05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4"/>
                                    </w:rPr>
                                    <w:t>(4,17)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/min.</w:t>
                                  </w:r>
                                </w:p>
                              </w:tc>
                            </w:tr>
                            <w:tr w:rsidR="00921330" w14:paraId="7FA943E9" w14:textId="77777777">
                              <w:trPr>
                                <w:trHeight w:val="536"/>
                              </w:trPr>
                              <w:tc>
                                <w:tcPr>
                                  <w:tcW w:w="3741" w:type="dxa"/>
                                </w:tcPr>
                                <w:p w14:paraId="53E45109" w14:textId="77777777" w:rsidR="00921330" w:rsidRDefault="00000000">
                                  <w:pPr>
                                    <w:pStyle w:val="TableParagraph"/>
                                    <w:spacing w:before="66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Přístupová</w:t>
                                  </w:r>
                                  <w:r>
                                    <w:rPr>
                                      <w:spacing w:val="12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SMS</w:t>
                                  </w:r>
                                  <w:r>
                                    <w:rPr>
                                      <w:spacing w:val="13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k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vybraným</w:t>
                                  </w:r>
                                  <w:r>
                                    <w:rPr>
                                      <w:spacing w:val="13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službám</w:t>
                                  </w:r>
                                  <w:r>
                                    <w:rPr>
                                      <w:w w:val="80"/>
                                      <w:position w:val="5"/>
                                      <w:sz w:val="12"/>
                                    </w:rPr>
                                    <w:t>1)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5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876x1</w:t>
                                  </w:r>
                                </w:p>
                                <w:p w14:paraId="790595D7" w14:textId="77777777" w:rsidR="00921330" w:rsidRDefault="00000000">
                                  <w:pPr>
                                    <w:pStyle w:val="TableParagraph"/>
                                    <w:spacing w:before="4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(x =</w:t>
                                  </w:r>
                                  <w:r>
                                    <w:rPr>
                                      <w:spacing w:val="4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čísla</w:t>
                                  </w:r>
                                  <w:r>
                                    <w:rPr>
                                      <w:spacing w:val="4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0–9)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  <w:shd w:val="clear" w:color="auto" w:fill="DBE6E9"/>
                                </w:tcPr>
                                <w:p w14:paraId="6652558F" w14:textId="77777777" w:rsidR="00921330" w:rsidRDefault="00000000">
                                  <w:pPr>
                                    <w:pStyle w:val="TableParagraph"/>
                                    <w:spacing w:before="17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85"/>
                                      <w:sz w:val="18"/>
                                    </w:rPr>
                                    <w:t>3,31</w:t>
                                  </w:r>
                                  <w:r>
                                    <w:rPr>
                                      <w:spacing w:val="-3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85"/>
                                      <w:sz w:val="14"/>
                                    </w:rPr>
                                    <w:t>(4.–)</w:t>
                                  </w:r>
                                  <w:r>
                                    <w:rPr>
                                      <w:spacing w:val="-1"/>
                                      <w:w w:val="85"/>
                                      <w:sz w:val="18"/>
                                    </w:rPr>
                                    <w:t>/zpětná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SMS</w:t>
                                  </w:r>
                                </w:p>
                              </w:tc>
                            </w:tr>
                            <w:tr w:rsidR="00921330" w14:paraId="36886D30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3741" w:type="dxa"/>
                                </w:tcPr>
                                <w:p w14:paraId="1B9F303E" w14:textId="77777777" w:rsidR="00921330" w:rsidRDefault="00000000">
                                  <w:pPr>
                                    <w:pStyle w:val="TableParagraph"/>
                                    <w:spacing w:before="62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Přístupová</w:t>
                                  </w:r>
                                  <w:r>
                                    <w:rPr>
                                      <w:spacing w:val="12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SMS</w:t>
                                  </w:r>
                                  <w:r>
                                    <w:rPr>
                                      <w:spacing w:val="13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k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vybraným</w:t>
                                  </w:r>
                                  <w:r>
                                    <w:rPr>
                                      <w:spacing w:val="13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službám</w:t>
                                  </w:r>
                                  <w:r>
                                    <w:rPr>
                                      <w:w w:val="80"/>
                                      <w:position w:val="5"/>
                                      <w:sz w:val="12"/>
                                    </w:rPr>
                                    <w:t>1)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5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876x2</w:t>
                                  </w:r>
                                </w:p>
                                <w:p w14:paraId="450A71E5" w14:textId="77777777" w:rsidR="00921330" w:rsidRDefault="00000000">
                                  <w:pPr>
                                    <w:pStyle w:val="TableParagraph"/>
                                    <w:spacing w:before="4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(x =</w:t>
                                  </w:r>
                                  <w:r>
                                    <w:rPr>
                                      <w:spacing w:val="4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čísla</w:t>
                                  </w:r>
                                  <w:r>
                                    <w:rPr>
                                      <w:spacing w:val="4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0–9)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</w:tcPr>
                                <w:p w14:paraId="3CC040F3" w14:textId="77777777" w:rsidR="00921330" w:rsidRDefault="00000000">
                                  <w:pPr>
                                    <w:pStyle w:val="TableParagraph"/>
                                    <w:spacing w:before="16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85"/>
                                      <w:sz w:val="18"/>
                                    </w:rPr>
                                    <w:t>7,44</w:t>
                                  </w:r>
                                  <w:r>
                                    <w:rPr>
                                      <w:spacing w:val="-3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85"/>
                                      <w:sz w:val="14"/>
                                    </w:rPr>
                                    <w:t>(9.–)</w:t>
                                  </w:r>
                                  <w:r>
                                    <w:rPr>
                                      <w:spacing w:val="-1"/>
                                      <w:w w:val="85"/>
                                      <w:sz w:val="18"/>
                                    </w:rPr>
                                    <w:t>/zpětná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SMS</w:t>
                                  </w:r>
                                </w:p>
                              </w:tc>
                            </w:tr>
                            <w:tr w:rsidR="00921330" w14:paraId="69916223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3741" w:type="dxa"/>
                                </w:tcPr>
                                <w:p w14:paraId="2AD1AC25" w14:textId="77777777" w:rsidR="00921330" w:rsidRDefault="00000000">
                                  <w:pPr>
                                    <w:pStyle w:val="TableParagraph"/>
                                    <w:spacing w:before="95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80"/>
                                      <w:sz w:val="18"/>
                                    </w:rPr>
                                    <w:t>Zelená</w:t>
                                  </w:r>
                                  <w:r>
                                    <w:rPr>
                                      <w:spacing w:val="-5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SMS:</w:t>
                                  </w:r>
                                  <w:r>
                                    <w:rPr>
                                      <w:spacing w:val="-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SMS</w:t>
                                  </w:r>
                                  <w:r>
                                    <w:rPr>
                                      <w:spacing w:val="-1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4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čísla</w:t>
                                  </w:r>
                                  <w:r>
                                    <w:rPr>
                                      <w:spacing w:val="-4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50000–59999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</w:tcPr>
                                <w:p w14:paraId="48C5DBE3" w14:textId="77777777" w:rsidR="00921330" w:rsidRDefault="00000000">
                                  <w:pPr>
                                    <w:pStyle w:val="TableParagraph"/>
                                    <w:tabs>
                                      <w:tab w:val="left" w:pos="1576"/>
                                      <w:tab w:val="left" w:pos="3644"/>
                                    </w:tabs>
                                    <w:spacing w:before="9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  <w:shd w:val="clear" w:color="auto" w:fill="DBE6E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hd w:val="clear" w:color="auto" w:fill="DBE6E9"/>
                                    </w:rPr>
                                    <w:tab/>
                                  </w:r>
                                  <w:r>
                                    <w:rPr>
                                      <w:w w:val="90"/>
                                      <w:sz w:val="18"/>
                                      <w:shd w:val="clear" w:color="auto" w:fill="DBE6E9"/>
                                    </w:rPr>
                                    <w:t>zdarma</w:t>
                                  </w:r>
                                  <w:r>
                                    <w:rPr>
                                      <w:sz w:val="18"/>
                                      <w:shd w:val="clear" w:color="auto" w:fill="DBE6E9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21330" w14:paraId="57489FE9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3741" w:type="dxa"/>
                                </w:tcPr>
                                <w:p w14:paraId="096ECE48" w14:textId="77777777" w:rsidR="00921330" w:rsidRDefault="00000000">
                                  <w:pPr>
                                    <w:pStyle w:val="TableParagraph"/>
                                    <w:spacing w:before="34" w:line="184" w:lineRule="exact"/>
                                    <w:ind w:left="10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Blokování</w:t>
                                  </w:r>
                                  <w:r>
                                    <w:rPr>
                                      <w:spacing w:val="1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hovorů:</w:t>
                                  </w:r>
                                  <w:r>
                                    <w:rPr>
                                      <w:spacing w:val="12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14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vlastní</w:t>
                                  </w:r>
                                  <w:r>
                                    <w:rPr>
                                      <w:spacing w:val="12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žádost</w:t>
                                  </w:r>
                                  <w:r>
                                    <w:rPr>
                                      <w:w w:val="80"/>
                                      <w:position w:val="5"/>
                                      <w:sz w:val="12"/>
                                    </w:rPr>
                                    <w:t>2)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</w:tcPr>
                                <w:p w14:paraId="7AEC5367" w14:textId="77777777" w:rsidR="00921330" w:rsidRDefault="00000000">
                                  <w:pPr>
                                    <w:pStyle w:val="TableParagraph"/>
                                    <w:spacing w:before="34" w:line="184" w:lineRule="exact"/>
                                    <w:ind w:lef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zdarma</w:t>
                                  </w:r>
                                </w:p>
                              </w:tc>
                            </w:tr>
                          </w:tbl>
                          <w:p w14:paraId="182B937A" w14:textId="77777777" w:rsidR="00921330" w:rsidRDefault="0092133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25921" id="Text Box 5" o:spid="_x0000_s1120" type="#_x0000_t202" style="position:absolute;left:0;text-align:left;margin-left:34pt;margin-top:25.2pt;width:369.3pt;height:468.3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41"/>
                        <w:gridCol w:w="3645"/>
                      </w:tblGrid>
                      <w:tr w:rsidR="00921330" w14:paraId="34362381" w14:textId="77777777">
                        <w:trPr>
                          <w:trHeight w:val="295"/>
                        </w:trPr>
                        <w:tc>
                          <w:tcPr>
                            <w:tcW w:w="3741" w:type="dxa"/>
                            <w:tcBorders>
                              <w:top w:val="single" w:sz="48" w:space="0" w:color="9C4B96"/>
                            </w:tcBorders>
                          </w:tcPr>
                          <w:p w14:paraId="49F2D9E3" w14:textId="77777777" w:rsidR="00921330" w:rsidRDefault="00000000">
                            <w:pPr>
                              <w:pStyle w:val="TableParagraph"/>
                              <w:spacing w:before="64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Tísňové</w:t>
                            </w:r>
                            <w:r>
                              <w:rPr>
                                <w:spacing w:val="1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volání:</w:t>
                            </w:r>
                            <w:r>
                              <w:rPr>
                                <w:spacing w:val="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112,</w:t>
                            </w:r>
                            <w:r>
                              <w:rPr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150,</w:t>
                            </w:r>
                            <w:r>
                              <w:rPr>
                                <w:spacing w:val="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155,</w:t>
                            </w:r>
                            <w:r>
                              <w:rPr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156,</w:t>
                            </w:r>
                            <w:r>
                              <w:rPr>
                                <w:spacing w:val="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158</w:t>
                            </w:r>
                          </w:p>
                        </w:tc>
                        <w:tc>
                          <w:tcPr>
                            <w:tcW w:w="3645" w:type="dxa"/>
                            <w:tcBorders>
                              <w:top w:val="single" w:sz="48" w:space="0" w:color="9C4B96"/>
                            </w:tcBorders>
                          </w:tcPr>
                          <w:p w14:paraId="049DC909" w14:textId="77777777" w:rsidR="00921330" w:rsidRDefault="00000000">
                            <w:pPr>
                              <w:pStyle w:val="TableParagraph"/>
                              <w:spacing w:before="64"/>
                              <w:ind w:lef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zdarma</w:t>
                            </w:r>
                          </w:p>
                        </w:tc>
                      </w:tr>
                      <w:tr w:rsidR="00921330" w14:paraId="3B2C0C63" w14:textId="77777777">
                        <w:trPr>
                          <w:trHeight w:val="386"/>
                        </w:trPr>
                        <w:tc>
                          <w:tcPr>
                            <w:tcW w:w="3741" w:type="dxa"/>
                          </w:tcPr>
                          <w:p w14:paraId="1BFCDF69" w14:textId="77777777" w:rsidR="00921330" w:rsidRDefault="00000000">
                            <w:pPr>
                              <w:pStyle w:val="TableParagraph"/>
                              <w:spacing w:before="93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Linka</w:t>
                            </w:r>
                            <w:r>
                              <w:rPr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důvěry</w:t>
                            </w:r>
                            <w:r>
                              <w:rPr>
                                <w:spacing w:val="5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pro</w:t>
                            </w:r>
                            <w:r>
                              <w:rPr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děti:</w:t>
                            </w:r>
                            <w:r>
                              <w:rPr>
                                <w:spacing w:val="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116111</w:t>
                            </w:r>
                          </w:p>
                        </w:tc>
                        <w:tc>
                          <w:tcPr>
                            <w:tcW w:w="3645" w:type="dxa"/>
                          </w:tcPr>
                          <w:p w14:paraId="4F1386ED" w14:textId="77777777" w:rsidR="00921330" w:rsidRDefault="00000000">
                            <w:pPr>
                              <w:pStyle w:val="TableParagraph"/>
                              <w:tabs>
                                <w:tab w:val="left" w:pos="1576"/>
                                <w:tab w:val="left" w:pos="3644"/>
                              </w:tabs>
                              <w:spacing w:before="9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  <w:shd w:val="clear" w:color="auto" w:fill="DBE6E9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hd w:val="clear" w:color="auto" w:fill="DBE6E9"/>
                              </w:rPr>
                              <w:tab/>
                            </w:r>
                            <w:r>
                              <w:rPr>
                                <w:w w:val="90"/>
                                <w:sz w:val="18"/>
                                <w:shd w:val="clear" w:color="auto" w:fill="DBE6E9"/>
                              </w:rPr>
                              <w:t>zdarma</w:t>
                            </w:r>
                            <w:r>
                              <w:rPr>
                                <w:sz w:val="18"/>
                                <w:shd w:val="clear" w:color="auto" w:fill="DBE6E9"/>
                              </w:rPr>
                              <w:tab/>
                            </w:r>
                          </w:p>
                        </w:tc>
                      </w:tr>
                      <w:tr w:rsidR="00921330" w14:paraId="11F6D882" w14:textId="77777777">
                        <w:trPr>
                          <w:trHeight w:val="265"/>
                        </w:trPr>
                        <w:tc>
                          <w:tcPr>
                            <w:tcW w:w="3741" w:type="dxa"/>
                          </w:tcPr>
                          <w:p w14:paraId="23E40716" w14:textId="77777777" w:rsidR="00921330" w:rsidRDefault="00000000">
                            <w:pPr>
                              <w:pStyle w:val="TableParagraph"/>
                              <w:spacing w:before="34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Bílý</w:t>
                            </w:r>
                            <w:r>
                              <w:rPr>
                                <w:spacing w:val="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kruh</w:t>
                            </w:r>
                            <w:r>
                              <w:rPr>
                                <w:spacing w:val="13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bezpečí:</w:t>
                            </w:r>
                            <w:r>
                              <w:rPr>
                                <w:spacing w:val="1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116006</w:t>
                            </w:r>
                          </w:p>
                        </w:tc>
                        <w:tc>
                          <w:tcPr>
                            <w:tcW w:w="3645" w:type="dxa"/>
                          </w:tcPr>
                          <w:p w14:paraId="7DF097A7" w14:textId="77777777" w:rsidR="00921330" w:rsidRDefault="00000000">
                            <w:pPr>
                              <w:pStyle w:val="TableParagraph"/>
                              <w:spacing w:before="34"/>
                              <w:ind w:lef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zdarma</w:t>
                            </w:r>
                          </w:p>
                        </w:tc>
                      </w:tr>
                      <w:tr w:rsidR="00921330" w14:paraId="6F8C8763" w14:textId="77777777">
                        <w:trPr>
                          <w:trHeight w:val="387"/>
                        </w:trPr>
                        <w:tc>
                          <w:tcPr>
                            <w:tcW w:w="3741" w:type="dxa"/>
                          </w:tcPr>
                          <w:p w14:paraId="45DCAA00" w14:textId="77777777" w:rsidR="00921330" w:rsidRDefault="00000000">
                            <w:pPr>
                              <w:pStyle w:val="TableParagraph"/>
                              <w:spacing w:before="93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Horká</w:t>
                            </w:r>
                            <w:r>
                              <w:rPr>
                                <w:spacing w:val="1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linka</w:t>
                            </w:r>
                            <w:r>
                              <w:rPr>
                                <w:spacing w:val="12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pro</w:t>
                            </w:r>
                            <w:r>
                              <w:rPr>
                                <w:spacing w:val="12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případy</w:t>
                            </w:r>
                            <w:r>
                              <w:rPr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pohřešovaných</w:t>
                            </w:r>
                            <w:r>
                              <w:rPr>
                                <w:spacing w:val="12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dětí:</w:t>
                            </w:r>
                            <w:r>
                              <w:rPr>
                                <w:spacing w:val="1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116000</w:t>
                            </w:r>
                          </w:p>
                        </w:tc>
                        <w:tc>
                          <w:tcPr>
                            <w:tcW w:w="3645" w:type="dxa"/>
                          </w:tcPr>
                          <w:p w14:paraId="3D72935F" w14:textId="77777777" w:rsidR="00921330" w:rsidRDefault="00000000">
                            <w:pPr>
                              <w:pStyle w:val="TableParagraph"/>
                              <w:tabs>
                                <w:tab w:val="left" w:pos="1576"/>
                                <w:tab w:val="left" w:pos="3644"/>
                              </w:tabs>
                              <w:spacing w:before="9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  <w:shd w:val="clear" w:color="auto" w:fill="DBE6E9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hd w:val="clear" w:color="auto" w:fill="DBE6E9"/>
                              </w:rPr>
                              <w:tab/>
                            </w:r>
                            <w:r>
                              <w:rPr>
                                <w:w w:val="90"/>
                                <w:sz w:val="18"/>
                                <w:shd w:val="clear" w:color="auto" w:fill="DBE6E9"/>
                              </w:rPr>
                              <w:t>zdarma</w:t>
                            </w:r>
                            <w:r>
                              <w:rPr>
                                <w:sz w:val="18"/>
                                <w:shd w:val="clear" w:color="auto" w:fill="DBE6E9"/>
                              </w:rPr>
                              <w:tab/>
                            </w:r>
                          </w:p>
                        </w:tc>
                      </w:tr>
                      <w:tr w:rsidR="00921330" w14:paraId="08F9F99B" w14:textId="77777777">
                        <w:trPr>
                          <w:trHeight w:val="267"/>
                        </w:trPr>
                        <w:tc>
                          <w:tcPr>
                            <w:tcW w:w="3741" w:type="dxa"/>
                          </w:tcPr>
                          <w:p w14:paraId="7D32E609" w14:textId="77777777" w:rsidR="00921330" w:rsidRDefault="00000000">
                            <w:pPr>
                              <w:pStyle w:val="TableParagraph"/>
                              <w:spacing w:before="34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Linka</w:t>
                            </w:r>
                            <w:r>
                              <w:rPr>
                                <w:spacing w:val="15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důvěry</w:t>
                            </w:r>
                            <w:r>
                              <w:rPr>
                                <w:spacing w:val="1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poskytující</w:t>
                            </w:r>
                            <w:r>
                              <w:rPr>
                                <w:spacing w:val="14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emocionální</w:t>
                            </w:r>
                            <w:r>
                              <w:rPr>
                                <w:spacing w:val="13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podporu:</w:t>
                            </w:r>
                            <w:r>
                              <w:rPr>
                                <w:spacing w:val="13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16123</w:t>
                            </w:r>
                          </w:p>
                        </w:tc>
                        <w:tc>
                          <w:tcPr>
                            <w:tcW w:w="3645" w:type="dxa"/>
                          </w:tcPr>
                          <w:p w14:paraId="24AFD7E4" w14:textId="77777777" w:rsidR="00921330" w:rsidRDefault="00000000">
                            <w:pPr>
                              <w:pStyle w:val="TableParagraph"/>
                              <w:spacing w:before="34"/>
                              <w:ind w:lef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zdarma</w:t>
                            </w:r>
                          </w:p>
                        </w:tc>
                      </w:tr>
                      <w:tr w:rsidR="00921330" w14:paraId="7E4F4B02" w14:textId="77777777">
                        <w:trPr>
                          <w:trHeight w:val="384"/>
                        </w:trPr>
                        <w:tc>
                          <w:tcPr>
                            <w:tcW w:w="3741" w:type="dxa"/>
                          </w:tcPr>
                          <w:p w14:paraId="78E9767D" w14:textId="77777777" w:rsidR="00921330" w:rsidRDefault="00000000">
                            <w:pPr>
                              <w:pStyle w:val="TableParagraph"/>
                              <w:spacing w:before="95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Volání</w:t>
                            </w:r>
                            <w:r>
                              <w:rPr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spacing w:val="1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čísla</w:t>
                            </w:r>
                            <w:r>
                              <w:rPr>
                                <w:spacing w:val="1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s</w:t>
                            </w:r>
                            <w:r>
                              <w:rPr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předvolbou</w:t>
                            </w:r>
                            <w:r>
                              <w:rPr>
                                <w:spacing w:val="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800</w:t>
                            </w:r>
                            <w:r>
                              <w:rPr>
                                <w:w w:val="80"/>
                                <w:position w:val="5"/>
                                <w:sz w:val="12"/>
                              </w:rPr>
                              <w:t>1)</w:t>
                            </w:r>
                            <w:r>
                              <w:rPr>
                                <w:spacing w:val="21"/>
                                <w:w w:val="80"/>
                                <w:position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1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00800</w:t>
                            </w:r>
                          </w:p>
                        </w:tc>
                        <w:tc>
                          <w:tcPr>
                            <w:tcW w:w="3645" w:type="dxa"/>
                          </w:tcPr>
                          <w:p w14:paraId="2F7388AE" w14:textId="77777777" w:rsidR="00921330" w:rsidRDefault="00000000">
                            <w:pPr>
                              <w:pStyle w:val="TableParagraph"/>
                              <w:tabs>
                                <w:tab w:val="left" w:pos="1576"/>
                                <w:tab w:val="left" w:pos="3644"/>
                              </w:tabs>
                              <w:spacing w:before="9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  <w:shd w:val="clear" w:color="auto" w:fill="DBE6E9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hd w:val="clear" w:color="auto" w:fill="DBE6E9"/>
                              </w:rPr>
                              <w:tab/>
                            </w:r>
                            <w:r>
                              <w:rPr>
                                <w:w w:val="90"/>
                                <w:sz w:val="18"/>
                                <w:shd w:val="clear" w:color="auto" w:fill="DBE6E9"/>
                              </w:rPr>
                              <w:t>zdarma</w:t>
                            </w:r>
                            <w:r>
                              <w:rPr>
                                <w:sz w:val="18"/>
                                <w:shd w:val="clear" w:color="auto" w:fill="DBE6E9"/>
                              </w:rPr>
                              <w:tab/>
                            </w:r>
                          </w:p>
                        </w:tc>
                      </w:tr>
                      <w:tr w:rsidR="00921330" w14:paraId="159151D2" w14:textId="77777777">
                        <w:trPr>
                          <w:trHeight w:val="681"/>
                        </w:trPr>
                        <w:tc>
                          <w:tcPr>
                            <w:tcW w:w="3741" w:type="dxa"/>
                          </w:tcPr>
                          <w:p w14:paraId="42FD76B9" w14:textId="77777777" w:rsidR="00921330" w:rsidRDefault="00000000">
                            <w:pPr>
                              <w:pStyle w:val="TableParagraph"/>
                              <w:spacing w:before="34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Informace</w:t>
                            </w:r>
                            <w:r>
                              <w:rPr>
                                <w:spacing w:val="-5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pro</w:t>
                            </w:r>
                            <w:r>
                              <w:rPr>
                                <w:spacing w:val="-4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řidiče:</w:t>
                            </w:r>
                            <w:r>
                              <w:rPr>
                                <w:spacing w:val="-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1204,</w:t>
                            </w:r>
                            <w:r>
                              <w:rPr>
                                <w:spacing w:val="-3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1205,</w:t>
                            </w:r>
                            <w:r>
                              <w:rPr>
                                <w:spacing w:val="-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0"/>
                                <w:sz w:val="18"/>
                              </w:rPr>
                              <w:t>1213,</w:t>
                            </w:r>
                            <w:r>
                              <w:rPr>
                                <w:spacing w:val="-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0"/>
                                <w:sz w:val="18"/>
                              </w:rPr>
                              <w:t>1214,</w:t>
                            </w:r>
                            <w:r>
                              <w:rPr>
                                <w:spacing w:val="-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0"/>
                                <w:sz w:val="18"/>
                              </w:rPr>
                              <w:t>1220,</w:t>
                            </w:r>
                          </w:p>
                          <w:p w14:paraId="10C07FBC" w14:textId="77777777" w:rsidR="00921330" w:rsidRDefault="00000000">
                            <w:pPr>
                              <w:pStyle w:val="TableParagraph"/>
                              <w:spacing w:before="4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1222,</w:t>
                            </w:r>
                            <w:r>
                              <w:rPr>
                                <w:spacing w:val="-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1225,</w:t>
                            </w:r>
                            <w:r>
                              <w:rPr>
                                <w:spacing w:val="-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1227,</w:t>
                            </w:r>
                            <w:r>
                              <w:rPr>
                                <w:spacing w:val="-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1230,</w:t>
                            </w:r>
                            <w:r>
                              <w:rPr>
                                <w:spacing w:val="-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1233,</w:t>
                            </w:r>
                            <w:r>
                              <w:rPr>
                                <w:spacing w:val="-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1234,</w:t>
                            </w:r>
                            <w:r>
                              <w:rPr>
                                <w:spacing w:val="-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0"/>
                                <w:sz w:val="18"/>
                              </w:rPr>
                              <w:t>1240,</w:t>
                            </w:r>
                            <w:r>
                              <w:rPr>
                                <w:spacing w:val="-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0"/>
                                <w:sz w:val="18"/>
                              </w:rPr>
                              <w:t>14012,</w:t>
                            </w:r>
                          </w:p>
                          <w:p w14:paraId="43F111AF" w14:textId="77777777" w:rsidR="00921330" w:rsidRDefault="00000000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3"/>
                                <w:w w:val="80"/>
                                <w:sz w:val="18"/>
                              </w:rPr>
                              <w:t>14088,</w:t>
                            </w:r>
                            <w:r>
                              <w:rPr>
                                <w:spacing w:val="-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14314</w:t>
                            </w:r>
                            <w:r>
                              <w:rPr>
                                <w:spacing w:val="-2"/>
                                <w:w w:val="80"/>
                                <w:position w:val="5"/>
                                <w:sz w:val="12"/>
                              </w:rPr>
                              <w:t>1)</w:t>
                            </w:r>
                          </w:p>
                        </w:tc>
                        <w:tc>
                          <w:tcPr>
                            <w:tcW w:w="3645" w:type="dxa"/>
                          </w:tcPr>
                          <w:p w14:paraId="12403DDE" w14:textId="77777777" w:rsidR="00921330" w:rsidRDefault="00921330">
                            <w:pPr>
                              <w:pStyle w:val="TableParagraph"/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14:paraId="45923894" w14:textId="77777777" w:rsidR="00921330" w:rsidRDefault="00000000">
                            <w:pPr>
                              <w:pStyle w:val="TableParagraph"/>
                              <w:ind w:lef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8,–/min.</w:t>
                            </w:r>
                            <w:r>
                              <w:rPr>
                                <w:spacing w:val="1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4"/>
                              </w:rPr>
                              <w:t>(9,68)</w:t>
                            </w:r>
                          </w:p>
                        </w:tc>
                      </w:tr>
                      <w:tr w:rsidR="00921330" w14:paraId="069C8C53" w14:textId="77777777">
                        <w:trPr>
                          <w:trHeight w:val="387"/>
                        </w:trPr>
                        <w:tc>
                          <w:tcPr>
                            <w:tcW w:w="3741" w:type="dxa"/>
                          </w:tcPr>
                          <w:p w14:paraId="02FCA6C8" w14:textId="77777777" w:rsidR="00921330" w:rsidRDefault="00000000">
                            <w:pPr>
                              <w:pStyle w:val="TableParagraph"/>
                              <w:spacing w:before="93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Horská</w:t>
                            </w:r>
                            <w:r>
                              <w:rPr>
                                <w:spacing w:val="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služba:</w:t>
                            </w:r>
                            <w:r>
                              <w:rPr>
                                <w:spacing w:val="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1210</w:t>
                            </w:r>
                          </w:p>
                        </w:tc>
                        <w:tc>
                          <w:tcPr>
                            <w:tcW w:w="3645" w:type="dxa"/>
                          </w:tcPr>
                          <w:p w14:paraId="3196F0B1" w14:textId="77777777" w:rsidR="00921330" w:rsidRDefault="00000000">
                            <w:pPr>
                              <w:pStyle w:val="TableParagraph"/>
                              <w:tabs>
                                <w:tab w:val="left" w:pos="1576"/>
                                <w:tab w:val="left" w:pos="3644"/>
                              </w:tabs>
                              <w:spacing w:before="9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  <w:shd w:val="clear" w:color="auto" w:fill="DBE6E9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hd w:val="clear" w:color="auto" w:fill="DBE6E9"/>
                              </w:rPr>
                              <w:tab/>
                            </w:r>
                            <w:r>
                              <w:rPr>
                                <w:w w:val="90"/>
                                <w:sz w:val="18"/>
                                <w:shd w:val="clear" w:color="auto" w:fill="DBE6E9"/>
                              </w:rPr>
                              <w:t>zdarma</w:t>
                            </w:r>
                            <w:r>
                              <w:rPr>
                                <w:sz w:val="18"/>
                                <w:shd w:val="clear" w:color="auto" w:fill="DBE6E9"/>
                              </w:rPr>
                              <w:tab/>
                            </w:r>
                          </w:p>
                        </w:tc>
                      </w:tr>
                      <w:tr w:rsidR="00921330" w14:paraId="5BC12E65" w14:textId="77777777">
                        <w:trPr>
                          <w:trHeight w:val="505"/>
                        </w:trPr>
                        <w:tc>
                          <w:tcPr>
                            <w:tcW w:w="3741" w:type="dxa"/>
                          </w:tcPr>
                          <w:p w14:paraId="3EC00459" w14:textId="77777777" w:rsidR="00921330" w:rsidRDefault="00000000">
                            <w:pPr>
                              <w:pStyle w:val="TableParagraph"/>
                              <w:spacing w:before="34" w:line="244" w:lineRule="auto"/>
                              <w:ind w:left="107" w:right="169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Informační</w:t>
                            </w:r>
                            <w:r>
                              <w:rPr>
                                <w:spacing w:val="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linka</w:t>
                            </w:r>
                            <w:r>
                              <w:rPr>
                                <w:spacing w:val="12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Ministerstva</w:t>
                            </w:r>
                            <w:r>
                              <w:rPr>
                                <w:spacing w:val="1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průmyslu</w:t>
                            </w:r>
                            <w:r>
                              <w:rPr>
                                <w:spacing w:val="12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12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obchodu</w:t>
                            </w:r>
                            <w:r>
                              <w:rPr>
                                <w:spacing w:val="-35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ČR:</w:t>
                            </w:r>
                            <w:r>
                              <w:rPr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1212</w:t>
                            </w:r>
                          </w:p>
                        </w:tc>
                        <w:tc>
                          <w:tcPr>
                            <w:tcW w:w="3645" w:type="dxa"/>
                          </w:tcPr>
                          <w:p w14:paraId="6773AD03" w14:textId="77777777" w:rsidR="00921330" w:rsidRDefault="00000000">
                            <w:pPr>
                              <w:pStyle w:val="TableParagraph"/>
                              <w:spacing w:before="138"/>
                              <w:ind w:lef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4,17/min.</w:t>
                            </w:r>
                            <w:r>
                              <w:rPr>
                                <w:spacing w:val="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4"/>
                              </w:rPr>
                              <w:t>(5,05)</w:t>
                            </w:r>
                          </w:p>
                        </w:tc>
                      </w:tr>
                      <w:tr w:rsidR="00921330" w14:paraId="666E5029" w14:textId="77777777">
                        <w:trPr>
                          <w:trHeight w:val="324"/>
                        </w:trPr>
                        <w:tc>
                          <w:tcPr>
                            <w:tcW w:w="3741" w:type="dxa"/>
                          </w:tcPr>
                          <w:p w14:paraId="1D1DBE85" w14:textId="77777777" w:rsidR="00921330" w:rsidRDefault="00000000">
                            <w:pPr>
                              <w:pStyle w:val="TableParagraph"/>
                              <w:spacing w:before="6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Informační</w:t>
                            </w:r>
                            <w:r>
                              <w:rPr>
                                <w:spacing w:val="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linka</w:t>
                            </w:r>
                            <w:r>
                              <w:rPr>
                                <w:spacing w:val="1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Hygienické</w:t>
                            </w:r>
                            <w:r>
                              <w:rPr>
                                <w:spacing w:val="12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služby</w:t>
                            </w:r>
                            <w:r>
                              <w:rPr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ČR:</w:t>
                            </w:r>
                            <w:r>
                              <w:rPr>
                                <w:spacing w:val="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1221</w:t>
                            </w:r>
                          </w:p>
                        </w:tc>
                        <w:tc>
                          <w:tcPr>
                            <w:tcW w:w="3645" w:type="dxa"/>
                          </w:tcPr>
                          <w:p w14:paraId="1922C863" w14:textId="77777777" w:rsidR="00921330" w:rsidRDefault="00000000">
                            <w:pPr>
                              <w:pStyle w:val="TableParagraph"/>
                              <w:spacing w:before="61"/>
                              <w:ind w:lef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zdarma</w:t>
                            </w:r>
                          </w:p>
                        </w:tc>
                      </w:tr>
                      <w:tr w:rsidR="00921330" w14:paraId="0D5E8798" w14:textId="77777777">
                        <w:trPr>
                          <w:trHeight w:val="1563"/>
                        </w:trPr>
                        <w:tc>
                          <w:tcPr>
                            <w:tcW w:w="3741" w:type="dxa"/>
                          </w:tcPr>
                          <w:p w14:paraId="310618B3" w14:textId="77777777" w:rsidR="00921330" w:rsidRDefault="00000000">
                            <w:pPr>
                              <w:pStyle w:val="TableParagraph"/>
                              <w:spacing w:before="6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Volání</w:t>
                            </w:r>
                            <w:r>
                              <w:rPr>
                                <w:spacing w:val="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spacing w:val="12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ostatní</w:t>
                            </w:r>
                            <w:r>
                              <w:rPr>
                                <w:spacing w:val="1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zkrácená</w:t>
                            </w:r>
                            <w:r>
                              <w:rPr>
                                <w:spacing w:val="12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čísla</w:t>
                            </w:r>
                            <w:r>
                              <w:rPr>
                                <w:spacing w:val="12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(1200,</w:t>
                            </w:r>
                            <w:r>
                              <w:rPr>
                                <w:spacing w:val="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1201,</w:t>
                            </w:r>
                            <w:r>
                              <w:rPr>
                                <w:spacing w:val="1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1202,</w:t>
                            </w:r>
                          </w:p>
                          <w:p w14:paraId="51EE62C5" w14:textId="77777777" w:rsidR="00921330" w:rsidRDefault="00000000">
                            <w:pPr>
                              <w:pStyle w:val="TableParagraph"/>
                              <w:spacing w:before="4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1211,</w:t>
                            </w:r>
                            <w:r>
                              <w:rPr>
                                <w:spacing w:val="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1215,</w:t>
                            </w:r>
                            <w:r>
                              <w:rPr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1224,</w:t>
                            </w:r>
                            <w:r>
                              <w:rPr>
                                <w:spacing w:val="-3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1236,</w:t>
                            </w:r>
                            <w:r>
                              <w:rPr>
                                <w:spacing w:val="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1239,</w:t>
                            </w:r>
                            <w:r>
                              <w:rPr>
                                <w:spacing w:val="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12412,</w:t>
                            </w:r>
                            <w:r>
                              <w:rPr>
                                <w:spacing w:val="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12444,</w:t>
                            </w:r>
                            <w:r>
                              <w:rPr>
                                <w:spacing w:val="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12600,</w:t>
                            </w:r>
                          </w:p>
                          <w:p w14:paraId="414FEDF1" w14:textId="77777777" w:rsidR="00921330" w:rsidRDefault="00000000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12612,</w:t>
                            </w:r>
                            <w:r>
                              <w:rPr>
                                <w:spacing w:val="1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12726,</w:t>
                            </w:r>
                            <w:r>
                              <w:rPr>
                                <w:spacing w:val="1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12777,</w:t>
                            </w:r>
                            <w:r>
                              <w:rPr>
                                <w:spacing w:val="1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12800,</w:t>
                            </w:r>
                            <w:r>
                              <w:rPr>
                                <w:spacing w:val="1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12888,</w:t>
                            </w:r>
                            <w:r>
                              <w:rPr>
                                <w:spacing w:val="1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12900,</w:t>
                            </w:r>
                            <w:r>
                              <w:rPr>
                                <w:spacing w:val="1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12937,</w:t>
                            </w:r>
                          </w:p>
                          <w:p w14:paraId="3268103E" w14:textId="77777777" w:rsidR="00921330" w:rsidRDefault="00000000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13100,</w:t>
                            </w:r>
                            <w:r>
                              <w:rPr>
                                <w:spacing w:val="1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14000,</w:t>
                            </w:r>
                            <w:r>
                              <w:rPr>
                                <w:spacing w:val="1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14001,</w:t>
                            </w:r>
                            <w:r>
                              <w:rPr>
                                <w:spacing w:val="1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14004,</w:t>
                            </w:r>
                            <w:r>
                              <w:rPr>
                                <w:spacing w:val="1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14014,</w:t>
                            </w:r>
                            <w:r>
                              <w:rPr>
                                <w:spacing w:val="1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14015,</w:t>
                            </w:r>
                            <w:r>
                              <w:rPr>
                                <w:spacing w:val="1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14041,</w:t>
                            </w:r>
                          </w:p>
                          <w:p w14:paraId="5D43DE42" w14:textId="77777777" w:rsidR="00921330" w:rsidRDefault="00000000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14111,</w:t>
                            </w:r>
                            <w:r>
                              <w:rPr>
                                <w:spacing w:val="1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14112,</w:t>
                            </w:r>
                            <w:r>
                              <w:rPr>
                                <w:spacing w:val="1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14114,</w:t>
                            </w:r>
                            <w:r>
                              <w:rPr>
                                <w:spacing w:val="1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14116,</w:t>
                            </w:r>
                            <w:r>
                              <w:rPr>
                                <w:spacing w:val="1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14120,</w:t>
                            </w:r>
                            <w:r>
                              <w:rPr>
                                <w:spacing w:val="1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14141,</w:t>
                            </w:r>
                            <w:r>
                              <w:rPr>
                                <w:spacing w:val="1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14144,</w:t>
                            </w:r>
                          </w:p>
                          <w:p w14:paraId="0FB26B9D" w14:textId="77777777" w:rsidR="00921330" w:rsidRDefault="00000000">
                            <w:pPr>
                              <w:pStyle w:val="TableParagraph"/>
                              <w:spacing w:before="4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14222,</w:t>
                            </w:r>
                            <w:r>
                              <w:rPr>
                                <w:spacing w:val="-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14292,</w:t>
                            </w:r>
                            <w:r>
                              <w:rPr>
                                <w:spacing w:val="-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14333,</w:t>
                            </w:r>
                            <w:r>
                              <w:rPr>
                                <w:spacing w:val="-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14400,</w:t>
                            </w:r>
                            <w:r>
                              <w:rPr>
                                <w:spacing w:val="-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14414,</w:t>
                            </w:r>
                            <w:r>
                              <w:rPr>
                                <w:spacing w:val="-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14441,</w:t>
                            </w:r>
                            <w:r>
                              <w:rPr>
                                <w:spacing w:val="-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14444,</w:t>
                            </w:r>
                          </w:p>
                          <w:p w14:paraId="4AD70D26" w14:textId="77777777" w:rsidR="00921330" w:rsidRDefault="00000000">
                            <w:pPr>
                              <w:pStyle w:val="TableParagraph"/>
                              <w:spacing w:before="4"/>
                              <w:ind w:left="10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14499,</w:t>
                            </w:r>
                            <w:r>
                              <w:rPr>
                                <w:spacing w:val="-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14500,</w:t>
                            </w:r>
                            <w:r>
                              <w:rPr>
                                <w:spacing w:val="-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0"/>
                                <w:sz w:val="18"/>
                              </w:rPr>
                              <w:t>14007)</w:t>
                            </w:r>
                            <w:r>
                              <w:rPr>
                                <w:spacing w:val="-1"/>
                                <w:w w:val="80"/>
                                <w:position w:val="5"/>
                                <w:sz w:val="12"/>
                              </w:rPr>
                              <w:t>1)</w:t>
                            </w:r>
                          </w:p>
                        </w:tc>
                        <w:tc>
                          <w:tcPr>
                            <w:tcW w:w="3645" w:type="dxa"/>
                          </w:tcPr>
                          <w:p w14:paraId="37203D9A" w14:textId="77777777" w:rsidR="00921330" w:rsidRDefault="009213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6AE80BC5" w14:textId="77777777" w:rsidR="00921330" w:rsidRDefault="009213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631861B3" w14:textId="77777777" w:rsidR="00921330" w:rsidRDefault="00921330">
                            <w:pPr>
                              <w:pStyle w:val="TableParagraph"/>
                              <w:spacing w:before="6"/>
                              <w:rPr>
                                <w:sz w:val="20"/>
                              </w:rPr>
                            </w:pPr>
                          </w:p>
                          <w:p w14:paraId="396907D7" w14:textId="77777777" w:rsidR="00921330" w:rsidRDefault="00000000">
                            <w:pPr>
                              <w:pStyle w:val="TableParagraph"/>
                              <w:ind w:lef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4,17/min.</w:t>
                            </w:r>
                            <w:r>
                              <w:rPr>
                                <w:spacing w:val="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4"/>
                              </w:rPr>
                              <w:t>(5,05)</w:t>
                            </w:r>
                          </w:p>
                        </w:tc>
                      </w:tr>
                      <w:tr w:rsidR="00921330" w14:paraId="01E80A1C" w14:textId="77777777">
                        <w:trPr>
                          <w:trHeight w:val="536"/>
                        </w:trPr>
                        <w:tc>
                          <w:tcPr>
                            <w:tcW w:w="3741" w:type="dxa"/>
                          </w:tcPr>
                          <w:p w14:paraId="7E848671" w14:textId="77777777" w:rsidR="00921330" w:rsidRDefault="00000000">
                            <w:pPr>
                              <w:pStyle w:val="TableParagraph"/>
                              <w:spacing w:before="66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Volání</w:t>
                            </w:r>
                            <w:r>
                              <w:rPr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spacing w:val="1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čísla</w:t>
                            </w:r>
                            <w:r>
                              <w:rPr>
                                <w:spacing w:val="1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s</w:t>
                            </w:r>
                            <w:r>
                              <w:rPr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předvolbou</w:t>
                            </w:r>
                            <w:r>
                              <w:rPr>
                                <w:spacing w:val="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81x,</w:t>
                            </w:r>
                            <w:r>
                              <w:rPr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83x,</w:t>
                            </w:r>
                            <w:r>
                              <w:rPr>
                                <w:spacing w:val="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843,</w:t>
                            </w:r>
                            <w:r>
                              <w:rPr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844,</w:t>
                            </w:r>
                            <w:r>
                              <w:rPr>
                                <w:spacing w:val="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845,</w:t>
                            </w:r>
                          </w:p>
                          <w:p w14:paraId="3D268E0B" w14:textId="77777777" w:rsidR="00921330" w:rsidRDefault="00000000">
                            <w:pPr>
                              <w:pStyle w:val="TableParagraph"/>
                              <w:spacing w:before="4"/>
                              <w:ind w:left="10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846</w:t>
                            </w:r>
                            <w:r>
                              <w:rPr>
                                <w:w w:val="90"/>
                                <w:position w:val="5"/>
                                <w:sz w:val="12"/>
                              </w:rPr>
                              <w:t>1)</w:t>
                            </w:r>
                          </w:p>
                        </w:tc>
                        <w:tc>
                          <w:tcPr>
                            <w:tcW w:w="3645" w:type="dxa"/>
                            <w:shd w:val="clear" w:color="auto" w:fill="DBE6E9"/>
                          </w:tcPr>
                          <w:p w14:paraId="0B24128B" w14:textId="77777777" w:rsidR="00921330" w:rsidRDefault="00000000">
                            <w:pPr>
                              <w:pStyle w:val="TableParagraph"/>
                              <w:spacing w:before="170"/>
                              <w:ind w:lef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3,33/min.</w:t>
                            </w:r>
                            <w:r>
                              <w:rPr>
                                <w:spacing w:val="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4"/>
                              </w:rPr>
                              <w:t>(4,03)</w:t>
                            </w:r>
                          </w:p>
                        </w:tc>
                      </w:tr>
                      <w:tr w:rsidR="00921330" w14:paraId="6D204C88" w14:textId="77777777">
                        <w:trPr>
                          <w:trHeight w:val="532"/>
                        </w:trPr>
                        <w:tc>
                          <w:tcPr>
                            <w:tcW w:w="3741" w:type="dxa"/>
                          </w:tcPr>
                          <w:p w14:paraId="3DD87CB5" w14:textId="77777777" w:rsidR="00921330" w:rsidRDefault="00000000">
                            <w:pPr>
                              <w:pStyle w:val="TableParagraph"/>
                              <w:spacing w:before="62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Volání</w:t>
                            </w:r>
                            <w:r>
                              <w:rPr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spacing w:val="1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čísla</w:t>
                            </w:r>
                            <w:r>
                              <w:rPr>
                                <w:spacing w:val="1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s</w:t>
                            </w:r>
                            <w:r>
                              <w:rPr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předvolbou</w:t>
                            </w:r>
                            <w:r>
                              <w:rPr>
                                <w:spacing w:val="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840,</w:t>
                            </w:r>
                            <w:r>
                              <w:rPr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841,</w:t>
                            </w:r>
                            <w:r>
                              <w:rPr>
                                <w:spacing w:val="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842,</w:t>
                            </w:r>
                            <w:r>
                              <w:rPr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847,</w:t>
                            </w:r>
                            <w:r>
                              <w:rPr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848,</w:t>
                            </w:r>
                          </w:p>
                          <w:p w14:paraId="35350FDD" w14:textId="77777777" w:rsidR="00921330" w:rsidRDefault="00000000">
                            <w:pPr>
                              <w:pStyle w:val="TableParagraph"/>
                              <w:spacing w:before="4"/>
                              <w:ind w:left="10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849</w:t>
                            </w:r>
                            <w:r>
                              <w:rPr>
                                <w:w w:val="90"/>
                                <w:position w:val="5"/>
                                <w:sz w:val="12"/>
                              </w:rPr>
                              <w:t>1)</w:t>
                            </w:r>
                          </w:p>
                        </w:tc>
                        <w:tc>
                          <w:tcPr>
                            <w:tcW w:w="3645" w:type="dxa"/>
                          </w:tcPr>
                          <w:p w14:paraId="4FAE4F2D" w14:textId="77777777" w:rsidR="00921330" w:rsidRDefault="00000000">
                            <w:pPr>
                              <w:pStyle w:val="TableParagraph"/>
                              <w:spacing w:before="166"/>
                              <w:ind w:lef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4,–/min.</w:t>
                            </w:r>
                            <w:r>
                              <w:rPr>
                                <w:spacing w:val="1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4"/>
                              </w:rPr>
                              <w:t>(4,84)</w:t>
                            </w:r>
                          </w:p>
                        </w:tc>
                      </w:tr>
                      <w:tr w:rsidR="00921330" w14:paraId="2679D730" w14:textId="77777777">
                        <w:trPr>
                          <w:trHeight w:val="532"/>
                        </w:trPr>
                        <w:tc>
                          <w:tcPr>
                            <w:tcW w:w="3741" w:type="dxa"/>
                          </w:tcPr>
                          <w:p w14:paraId="0B24FFC9" w14:textId="77777777" w:rsidR="00921330" w:rsidRDefault="00000000">
                            <w:pPr>
                              <w:pStyle w:val="TableParagraph"/>
                              <w:spacing w:before="62" w:line="244" w:lineRule="auto"/>
                              <w:ind w:left="107" w:right="16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Veřejná síť univerzálních osobních telekomunikací</w:t>
                            </w:r>
                            <w:r>
                              <w:rPr>
                                <w:spacing w:val="-3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(UPT):</w:t>
                            </w:r>
                            <w:r>
                              <w:rPr>
                                <w:spacing w:val="-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předvolba</w:t>
                            </w:r>
                            <w:r>
                              <w:rPr>
                                <w:spacing w:val="-4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700</w:t>
                            </w:r>
                            <w:r>
                              <w:rPr>
                                <w:spacing w:val="-2"/>
                                <w:w w:val="80"/>
                                <w:position w:val="5"/>
                                <w:sz w:val="12"/>
                              </w:rPr>
                              <w:t>1)</w:t>
                            </w:r>
                          </w:p>
                        </w:tc>
                        <w:tc>
                          <w:tcPr>
                            <w:tcW w:w="3645" w:type="dxa"/>
                            <w:shd w:val="clear" w:color="auto" w:fill="DBE6E9"/>
                          </w:tcPr>
                          <w:p w14:paraId="25757798" w14:textId="77777777" w:rsidR="00921330" w:rsidRDefault="00000000">
                            <w:pPr>
                              <w:pStyle w:val="TableParagraph"/>
                              <w:spacing w:before="170"/>
                              <w:ind w:left="659" w:right="66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sazba</w:t>
                            </w:r>
                            <w:r>
                              <w:rPr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spacing w:val="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pevné</w:t>
                            </w:r>
                            <w:r>
                              <w:rPr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sítě</w:t>
                            </w:r>
                            <w:r>
                              <w:rPr>
                                <w:spacing w:val="1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5,05</w:t>
                            </w:r>
                            <w:r>
                              <w:rPr>
                                <w:spacing w:val="1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4"/>
                              </w:rPr>
                              <w:t>(4,17)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/min.</w:t>
                            </w:r>
                          </w:p>
                        </w:tc>
                      </w:tr>
                      <w:tr w:rsidR="00921330" w14:paraId="0876E2B8" w14:textId="77777777">
                        <w:trPr>
                          <w:trHeight w:val="532"/>
                        </w:trPr>
                        <w:tc>
                          <w:tcPr>
                            <w:tcW w:w="3741" w:type="dxa"/>
                          </w:tcPr>
                          <w:p w14:paraId="2B412587" w14:textId="77777777" w:rsidR="00921330" w:rsidRDefault="00000000">
                            <w:pPr>
                              <w:pStyle w:val="TableParagraph"/>
                              <w:spacing w:before="66" w:line="244" w:lineRule="auto"/>
                              <w:ind w:left="107" w:right="16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Veřejná síť univerzálních osobních telekomunikací</w:t>
                            </w:r>
                            <w:r>
                              <w:rPr>
                                <w:spacing w:val="-3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(UPT):</w:t>
                            </w:r>
                            <w:r>
                              <w:rPr>
                                <w:spacing w:val="-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předvolba</w:t>
                            </w:r>
                            <w:r>
                              <w:rPr>
                                <w:spacing w:val="-4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n701</w:t>
                            </w:r>
                            <w:r>
                              <w:rPr>
                                <w:spacing w:val="-2"/>
                                <w:w w:val="80"/>
                                <w:position w:val="5"/>
                                <w:sz w:val="12"/>
                              </w:rPr>
                              <w:t>1)</w:t>
                            </w:r>
                          </w:p>
                        </w:tc>
                        <w:tc>
                          <w:tcPr>
                            <w:tcW w:w="3645" w:type="dxa"/>
                          </w:tcPr>
                          <w:p w14:paraId="7D4984C1" w14:textId="77777777" w:rsidR="00921330" w:rsidRDefault="00000000">
                            <w:pPr>
                              <w:pStyle w:val="TableParagraph"/>
                              <w:spacing w:before="170"/>
                              <w:ind w:left="659" w:right="66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sazba</w:t>
                            </w:r>
                            <w:r>
                              <w:rPr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spacing w:val="9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pevné</w:t>
                            </w:r>
                            <w:r>
                              <w:rPr>
                                <w:spacing w:val="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sítě</w:t>
                            </w:r>
                            <w:r>
                              <w:rPr>
                                <w:spacing w:val="1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5,05</w:t>
                            </w:r>
                            <w:r>
                              <w:rPr>
                                <w:spacing w:val="1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4"/>
                              </w:rPr>
                              <w:t>(4,17)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/min.</w:t>
                            </w:r>
                          </w:p>
                        </w:tc>
                      </w:tr>
                      <w:tr w:rsidR="00921330" w14:paraId="7FA943E9" w14:textId="77777777">
                        <w:trPr>
                          <w:trHeight w:val="536"/>
                        </w:trPr>
                        <w:tc>
                          <w:tcPr>
                            <w:tcW w:w="3741" w:type="dxa"/>
                          </w:tcPr>
                          <w:p w14:paraId="53E45109" w14:textId="77777777" w:rsidR="00921330" w:rsidRDefault="00000000">
                            <w:pPr>
                              <w:pStyle w:val="TableParagraph"/>
                              <w:spacing w:before="66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Přístupová</w:t>
                            </w:r>
                            <w:r>
                              <w:rPr>
                                <w:spacing w:val="12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SMS</w:t>
                            </w:r>
                            <w:r>
                              <w:rPr>
                                <w:spacing w:val="13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k</w:t>
                            </w:r>
                            <w:r>
                              <w:rPr>
                                <w:spacing w:val="1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vybraným</w:t>
                            </w:r>
                            <w:r>
                              <w:rPr>
                                <w:spacing w:val="13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službám</w:t>
                            </w:r>
                            <w:r>
                              <w:rPr>
                                <w:w w:val="80"/>
                                <w:position w:val="5"/>
                                <w:sz w:val="12"/>
                              </w:rPr>
                              <w:t>1)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:</w:t>
                            </w:r>
                            <w:r>
                              <w:rPr>
                                <w:spacing w:val="-5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876x1</w:t>
                            </w:r>
                          </w:p>
                          <w:p w14:paraId="790595D7" w14:textId="77777777" w:rsidR="00921330" w:rsidRDefault="00000000">
                            <w:pPr>
                              <w:pStyle w:val="TableParagraph"/>
                              <w:spacing w:before="4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(x =</w:t>
                            </w:r>
                            <w:r>
                              <w:rPr>
                                <w:spacing w:val="4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čísla</w:t>
                            </w:r>
                            <w:r>
                              <w:rPr>
                                <w:spacing w:val="4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0–9)</w:t>
                            </w:r>
                          </w:p>
                        </w:tc>
                        <w:tc>
                          <w:tcPr>
                            <w:tcW w:w="3645" w:type="dxa"/>
                            <w:shd w:val="clear" w:color="auto" w:fill="DBE6E9"/>
                          </w:tcPr>
                          <w:p w14:paraId="6652558F" w14:textId="77777777" w:rsidR="00921330" w:rsidRDefault="00000000">
                            <w:pPr>
                              <w:pStyle w:val="TableParagraph"/>
                              <w:spacing w:before="17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w w:val="85"/>
                                <w:sz w:val="18"/>
                              </w:rPr>
                              <w:t>3,31</w:t>
                            </w:r>
                            <w:r>
                              <w:rPr>
                                <w:spacing w:val="-3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5"/>
                                <w:sz w:val="14"/>
                              </w:rPr>
                              <w:t>(4.–)</w:t>
                            </w:r>
                            <w:r>
                              <w:rPr>
                                <w:spacing w:val="-1"/>
                                <w:w w:val="85"/>
                                <w:sz w:val="18"/>
                              </w:rPr>
                              <w:t>/zpětná</w:t>
                            </w:r>
                            <w:r>
                              <w:rPr>
                                <w:spacing w:val="-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SMS</w:t>
                            </w:r>
                          </w:p>
                        </w:tc>
                      </w:tr>
                      <w:tr w:rsidR="00921330" w14:paraId="36886D30" w14:textId="77777777">
                        <w:trPr>
                          <w:trHeight w:val="503"/>
                        </w:trPr>
                        <w:tc>
                          <w:tcPr>
                            <w:tcW w:w="3741" w:type="dxa"/>
                          </w:tcPr>
                          <w:p w14:paraId="1B9F303E" w14:textId="77777777" w:rsidR="00921330" w:rsidRDefault="00000000">
                            <w:pPr>
                              <w:pStyle w:val="TableParagraph"/>
                              <w:spacing w:before="62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Přístupová</w:t>
                            </w:r>
                            <w:r>
                              <w:rPr>
                                <w:spacing w:val="12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SMS</w:t>
                            </w:r>
                            <w:r>
                              <w:rPr>
                                <w:spacing w:val="13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k</w:t>
                            </w:r>
                            <w:r>
                              <w:rPr>
                                <w:spacing w:val="1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vybraným</w:t>
                            </w:r>
                            <w:r>
                              <w:rPr>
                                <w:spacing w:val="13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službám</w:t>
                            </w:r>
                            <w:r>
                              <w:rPr>
                                <w:w w:val="80"/>
                                <w:position w:val="5"/>
                                <w:sz w:val="12"/>
                              </w:rPr>
                              <w:t>1)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:</w:t>
                            </w:r>
                            <w:r>
                              <w:rPr>
                                <w:spacing w:val="-5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876x2</w:t>
                            </w:r>
                          </w:p>
                          <w:p w14:paraId="450A71E5" w14:textId="77777777" w:rsidR="00921330" w:rsidRDefault="00000000">
                            <w:pPr>
                              <w:pStyle w:val="TableParagraph"/>
                              <w:spacing w:before="4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(x =</w:t>
                            </w:r>
                            <w:r>
                              <w:rPr>
                                <w:spacing w:val="4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čísla</w:t>
                            </w:r>
                            <w:r>
                              <w:rPr>
                                <w:spacing w:val="4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0–9)</w:t>
                            </w:r>
                          </w:p>
                        </w:tc>
                        <w:tc>
                          <w:tcPr>
                            <w:tcW w:w="3645" w:type="dxa"/>
                          </w:tcPr>
                          <w:p w14:paraId="3CC040F3" w14:textId="77777777" w:rsidR="00921330" w:rsidRDefault="00000000">
                            <w:pPr>
                              <w:pStyle w:val="TableParagraph"/>
                              <w:spacing w:before="16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w w:val="85"/>
                                <w:sz w:val="18"/>
                              </w:rPr>
                              <w:t>7,44</w:t>
                            </w:r>
                            <w:r>
                              <w:rPr>
                                <w:spacing w:val="-3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5"/>
                                <w:sz w:val="14"/>
                              </w:rPr>
                              <w:t>(9.–)</w:t>
                            </w:r>
                            <w:r>
                              <w:rPr>
                                <w:spacing w:val="-1"/>
                                <w:w w:val="85"/>
                                <w:sz w:val="18"/>
                              </w:rPr>
                              <w:t>/zpětná</w:t>
                            </w:r>
                            <w:r>
                              <w:rPr>
                                <w:spacing w:val="-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SMS</w:t>
                            </w:r>
                          </w:p>
                        </w:tc>
                      </w:tr>
                      <w:tr w:rsidR="00921330" w14:paraId="69916223" w14:textId="77777777">
                        <w:trPr>
                          <w:trHeight w:val="388"/>
                        </w:trPr>
                        <w:tc>
                          <w:tcPr>
                            <w:tcW w:w="3741" w:type="dxa"/>
                          </w:tcPr>
                          <w:p w14:paraId="2AD1AC25" w14:textId="77777777" w:rsidR="00921330" w:rsidRDefault="00000000">
                            <w:pPr>
                              <w:pStyle w:val="TableParagraph"/>
                              <w:spacing w:before="95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w w:val="80"/>
                                <w:sz w:val="18"/>
                              </w:rPr>
                              <w:t>Zelená</w:t>
                            </w:r>
                            <w:r>
                              <w:rPr>
                                <w:spacing w:val="-5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SMS:</w:t>
                            </w:r>
                            <w:r>
                              <w:rPr>
                                <w:spacing w:val="-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SMS</w:t>
                            </w:r>
                            <w:r>
                              <w:rPr>
                                <w:spacing w:val="-1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spacing w:val="-4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čísla</w:t>
                            </w:r>
                            <w:r>
                              <w:rPr>
                                <w:spacing w:val="-4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50000–59999</w:t>
                            </w:r>
                          </w:p>
                        </w:tc>
                        <w:tc>
                          <w:tcPr>
                            <w:tcW w:w="3645" w:type="dxa"/>
                          </w:tcPr>
                          <w:p w14:paraId="48C5DBE3" w14:textId="77777777" w:rsidR="00921330" w:rsidRDefault="00000000">
                            <w:pPr>
                              <w:pStyle w:val="TableParagraph"/>
                              <w:tabs>
                                <w:tab w:val="left" w:pos="1576"/>
                                <w:tab w:val="left" w:pos="3644"/>
                              </w:tabs>
                              <w:spacing w:before="9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  <w:shd w:val="clear" w:color="auto" w:fill="DBE6E9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hd w:val="clear" w:color="auto" w:fill="DBE6E9"/>
                              </w:rPr>
                              <w:tab/>
                            </w:r>
                            <w:r>
                              <w:rPr>
                                <w:w w:val="90"/>
                                <w:sz w:val="18"/>
                                <w:shd w:val="clear" w:color="auto" w:fill="DBE6E9"/>
                              </w:rPr>
                              <w:t>zdarma</w:t>
                            </w:r>
                            <w:r>
                              <w:rPr>
                                <w:sz w:val="18"/>
                                <w:shd w:val="clear" w:color="auto" w:fill="DBE6E9"/>
                              </w:rPr>
                              <w:tab/>
                            </w:r>
                          </w:p>
                        </w:tc>
                      </w:tr>
                      <w:tr w:rsidR="00921330" w14:paraId="57489FE9" w14:textId="77777777">
                        <w:trPr>
                          <w:trHeight w:val="238"/>
                        </w:trPr>
                        <w:tc>
                          <w:tcPr>
                            <w:tcW w:w="3741" w:type="dxa"/>
                          </w:tcPr>
                          <w:p w14:paraId="096ECE48" w14:textId="77777777" w:rsidR="00921330" w:rsidRDefault="00000000">
                            <w:pPr>
                              <w:pStyle w:val="TableParagraph"/>
                              <w:spacing w:before="34" w:line="184" w:lineRule="exact"/>
                              <w:ind w:left="10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Blokování</w:t>
                            </w:r>
                            <w:r>
                              <w:rPr>
                                <w:spacing w:val="1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hovorů:</w:t>
                            </w:r>
                            <w:r>
                              <w:rPr>
                                <w:spacing w:val="12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spacing w:val="14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vlastní</w:t>
                            </w:r>
                            <w:r>
                              <w:rPr>
                                <w:spacing w:val="12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žádost</w:t>
                            </w:r>
                            <w:r>
                              <w:rPr>
                                <w:w w:val="80"/>
                                <w:position w:val="5"/>
                                <w:sz w:val="12"/>
                              </w:rPr>
                              <w:t>2)</w:t>
                            </w:r>
                          </w:p>
                        </w:tc>
                        <w:tc>
                          <w:tcPr>
                            <w:tcW w:w="3645" w:type="dxa"/>
                          </w:tcPr>
                          <w:p w14:paraId="7AEC5367" w14:textId="77777777" w:rsidR="00921330" w:rsidRDefault="00000000">
                            <w:pPr>
                              <w:pStyle w:val="TableParagraph"/>
                              <w:spacing w:before="34" w:line="184" w:lineRule="exact"/>
                              <w:ind w:lef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zdarma</w:t>
                            </w:r>
                          </w:p>
                        </w:tc>
                      </w:tr>
                    </w:tbl>
                    <w:p w14:paraId="182B937A" w14:textId="77777777" w:rsidR="00921330" w:rsidRDefault="0092133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E10074"/>
          <w:w w:val="80"/>
        </w:rPr>
        <w:t>DOPLŇKOVÉ</w:t>
      </w:r>
      <w:r>
        <w:rPr>
          <w:color w:val="E10074"/>
          <w:spacing w:val="27"/>
          <w:w w:val="80"/>
        </w:rPr>
        <w:t xml:space="preserve"> </w:t>
      </w:r>
      <w:r>
        <w:rPr>
          <w:color w:val="E10074"/>
          <w:w w:val="80"/>
        </w:rPr>
        <w:t>SLUŽBY</w:t>
      </w:r>
    </w:p>
    <w:p w14:paraId="17C12051" w14:textId="77777777" w:rsidR="00921330" w:rsidRDefault="00000000">
      <w:pPr>
        <w:pStyle w:val="Zkladntext"/>
        <w:spacing w:before="3"/>
        <w:rPr>
          <w:rFonts w:ascii="Arial"/>
          <w:b/>
          <w:sz w:val="6"/>
        </w:rPr>
      </w:pPr>
      <w:r>
        <w:br w:type="column"/>
      </w: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3741"/>
        <w:gridCol w:w="3645"/>
      </w:tblGrid>
      <w:tr w:rsidR="00921330" w14:paraId="004EAB1F" w14:textId="77777777">
        <w:trPr>
          <w:trHeight w:val="532"/>
        </w:trPr>
        <w:tc>
          <w:tcPr>
            <w:tcW w:w="3741" w:type="dxa"/>
            <w:tcBorders>
              <w:top w:val="single" w:sz="48" w:space="0" w:color="9C4B96"/>
            </w:tcBorders>
          </w:tcPr>
          <w:p w14:paraId="67017181" w14:textId="77777777" w:rsidR="00921330" w:rsidRDefault="00000000">
            <w:pPr>
              <w:pStyle w:val="TableParagraph"/>
              <w:spacing w:before="62" w:line="244" w:lineRule="auto"/>
              <w:ind w:left="108"/>
              <w:rPr>
                <w:sz w:val="12"/>
              </w:rPr>
            </w:pPr>
            <w:r>
              <w:rPr>
                <w:w w:val="80"/>
                <w:sz w:val="18"/>
              </w:rPr>
              <w:t>Přerušení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poskytování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služeb: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(např.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dobu</w:t>
            </w:r>
            <w:r>
              <w:rPr>
                <w:spacing w:val="-35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prázdnin)</w:t>
            </w:r>
            <w:r>
              <w:rPr>
                <w:w w:val="90"/>
                <w:position w:val="5"/>
                <w:sz w:val="12"/>
              </w:rPr>
              <w:t>3)</w:t>
            </w:r>
          </w:p>
        </w:tc>
        <w:tc>
          <w:tcPr>
            <w:tcW w:w="3645" w:type="dxa"/>
            <w:tcBorders>
              <w:top w:val="single" w:sz="48" w:space="0" w:color="9C4B96"/>
            </w:tcBorders>
            <w:shd w:val="clear" w:color="auto" w:fill="DBE6E9"/>
          </w:tcPr>
          <w:p w14:paraId="3D6C56E7" w14:textId="77777777" w:rsidR="00921330" w:rsidRDefault="00000000">
            <w:pPr>
              <w:pStyle w:val="TableParagraph"/>
              <w:spacing w:before="166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zdarma</w:t>
            </w:r>
          </w:p>
        </w:tc>
      </w:tr>
      <w:tr w:rsidR="00921330" w14:paraId="6847E9FB" w14:textId="77777777">
        <w:trPr>
          <w:trHeight w:val="328"/>
        </w:trPr>
        <w:tc>
          <w:tcPr>
            <w:tcW w:w="3741" w:type="dxa"/>
          </w:tcPr>
          <w:p w14:paraId="65077783" w14:textId="77777777" w:rsidR="00921330" w:rsidRDefault="00000000">
            <w:pPr>
              <w:pStyle w:val="TableParagraph"/>
              <w:spacing w:before="66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Aktivace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souvislé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řady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čísel: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příplatek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aktivaci</w:t>
            </w:r>
          </w:p>
        </w:tc>
        <w:tc>
          <w:tcPr>
            <w:tcW w:w="3645" w:type="dxa"/>
          </w:tcPr>
          <w:p w14:paraId="6A80BFB8" w14:textId="77777777" w:rsidR="00921330" w:rsidRDefault="00000000">
            <w:pPr>
              <w:pStyle w:val="TableParagraph"/>
              <w:spacing w:before="66"/>
              <w:ind w:left="659" w:right="660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250,–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(302,50)</w:t>
            </w:r>
          </w:p>
        </w:tc>
      </w:tr>
      <w:tr w:rsidR="00921330" w14:paraId="60B3F930" w14:textId="77777777">
        <w:trPr>
          <w:trHeight w:val="293"/>
        </w:trPr>
        <w:tc>
          <w:tcPr>
            <w:tcW w:w="3741" w:type="dxa"/>
          </w:tcPr>
          <w:p w14:paraId="29E830DB" w14:textId="77777777" w:rsidR="00921330" w:rsidRDefault="00000000">
            <w:pPr>
              <w:pStyle w:val="TableParagraph"/>
              <w:spacing w:before="61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Výměna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SIM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karty</w:t>
            </w:r>
          </w:p>
        </w:tc>
        <w:tc>
          <w:tcPr>
            <w:tcW w:w="3645" w:type="dxa"/>
          </w:tcPr>
          <w:p w14:paraId="4BA6FFE6" w14:textId="77777777" w:rsidR="00921330" w:rsidRDefault="00000000">
            <w:pPr>
              <w:pStyle w:val="TableParagraph"/>
              <w:tabs>
                <w:tab w:val="left" w:pos="1463"/>
              </w:tabs>
              <w:spacing w:before="61"/>
              <w:rPr>
                <w:sz w:val="14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  <w:r>
              <w:rPr>
                <w:w w:val="85"/>
                <w:sz w:val="18"/>
                <w:shd w:val="clear" w:color="auto" w:fill="DBE6E9"/>
              </w:rPr>
              <w:t>81,82</w:t>
            </w:r>
            <w:r>
              <w:rPr>
                <w:spacing w:val="3"/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w w:val="85"/>
                <w:sz w:val="14"/>
              </w:rPr>
              <w:t>(99,–)</w:t>
            </w:r>
          </w:p>
        </w:tc>
      </w:tr>
      <w:tr w:rsidR="00921330" w14:paraId="4EF2F6A0" w14:textId="77777777">
        <w:trPr>
          <w:trHeight w:val="474"/>
        </w:trPr>
        <w:tc>
          <w:tcPr>
            <w:tcW w:w="3741" w:type="dxa"/>
          </w:tcPr>
          <w:p w14:paraId="736B9015" w14:textId="77777777" w:rsidR="00921330" w:rsidRDefault="00000000">
            <w:pPr>
              <w:pStyle w:val="TableParagraph"/>
              <w:spacing w:before="31" w:line="244" w:lineRule="auto"/>
              <w:ind w:left="108"/>
              <w:rPr>
                <w:sz w:val="12"/>
              </w:rPr>
            </w:pPr>
            <w:r>
              <w:rPr>
                <w:w w:val="80"/>
                <w:sz w:val="18"/>
              </w:rPr>
              <w:t>Výměna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nefunkční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SIM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(vada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nezpůsobená</w:t>
            </w:r>
            <w:r>
              <w:rPr>
                <w:spacing w:val="-35"/>
                <w:w w:val="8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Účastníkem)</w:t>
            </w:r>
            <w:r>
              <w:rPr>
                <w:w w:val="95"/>
                <w:position w:val="5"/>
                <w:sz w:val="12"/>
              </w:rPr>
              <w:t>4)</w:t>
            </w:r>
          </w:p>
        </w:tc>
        <w:tc>
          <w:tcPr>
            <w:tcW w:w="3645" w:type="dxa"/>
          </w:tcPr>
          <w:p w14:paraId="00837A2E" w14:textId="77777777" w:rsidR="00921330" w:rsidRDefault="00000000">
            <w:pPr>
              <w:pStyle w:val="TableParagraph"/>
              <w:spacing w:before="139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zdarma</w:t>
            </w:r>
          </w:p>
        </w:tc>
      </w:tr>
      <w:tr w:rsidR="00921330" w14:paraId="12A51C6A" w14:textId="77777777">
        <w:trPr>
          <w:trHeight w:val="298"/>
        </w:trPr>
        <w:tc>
          <w:tcPr>
            <w:tcW w:w="3741" w:type="dxa"/>
          </w:tcPr>
          <w:p w14:paraId="59EC2FA4" w14:textId="77777777" w:rsidR="00921330" w:rsidRDefault="00000000">
            <w:pPr>
              <w:pStyle w:val="TableParagraph"/>
              <w:spacing w:before="33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Změna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tarifního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programu</w:t>
            </w:r>
            <w:r>
              <w:rPr>
                <w:w w:val="80"/>
                <w:position w:val="5"/>
                <w:sz w:val="12"/>
              </w:rPr>
              <w:t>5)</w:t>
            </w:r>
            <w:r>
              <w:rPr>
                <w:w w:val="80"/>
                <w:sz w:val="18"/>
              </w:rPr>
              <w:t>: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nižšího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vyšší</w:t>
            </w:r>
          </w:p>
        </w:tc>
        <w:tc>
          <w:tcPr>
            <w:tcW w:w="3645" w:type="dxa"/>
          </w:tcPr>
          <w:p w14:paraId="54EC91E0" w14:textId="77777777" w:rsidR="00921330" w:rsidRDefault="00000000">
            <w:pPr>
              <w:pStyle w:val="TableParagraph"/>
              <w:tabs>
                <w:tab w:val="left" w:pos="1575"/>
                <w:tab w:val="left" w:pos="3644"/>
              </w:tabs>
              <w:spacing w:before="33"/>
              <w:rPr>
                <w:sz w:val="18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  <w:r>
              <w:rPr>
                <w:w w:val="90"/>
                <w:sz w:val="18"/>
                <w:shd w:val="clear" w:color="auto" w:fill="DBE6E9"/>
              </w:rPr>
              <w:t>zdarma</w:t>
            </w:r>
            <w:r>
              <w:rPr>
                <w:sz w:val="18"/>
                <w:shd w:val="clear" w:color="auto" w:fill="DBE6E9"/>
              </w:rPr>
              <w:tab/>
            </w:r>
          </w:p>
        </w:tc>
      </w:tr>
      <w:tr w:rsidR="00921330" w14:paraId="70583807" w14:textId="77777777">
        <w:trPr>
          <w:trHeight w:val="294"/>
        </w:trPr>
        <w:tc>
          <w:tcPr>
            <w:tcW w:w="3741" w:type="dxa"/>
          </w:tcPr>
          <w:p w14:paraId="633FC069" w14:textId="77777777" w:rsidR="00921330" w:rsidRDefault="00000000">
            <w:pPr>
              <w:pStyle w:val="TableParagraph"/>
              <w:spacing w:before="63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Změna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tarifního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programu</w:t>
            </w:r>
            <w:r>
              <w:rPr>
                <w:w w:val="80"/>
                <w:position w:val="5"/>
                <w:sz w:val="12"/>
              </w:rPr>
              <w:t>5)</w:t>
            </w:r>
            <w:r>
              <w:rPr>
                <w:w w:val="80"/>
                <w:sz w:val="18"/>
              </w:rPr>
              <w:t>: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vyššího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nižší</w:t>
            </w:r>
          </w:p>
        </w:tc>
        <w:tc>
          <w:tcPr>
            <w:tcW w:w="3645" w:type="dxa"/>
          </w:tcPr>
          <w:p w14:paraId="1FC554F0" w14:textId="77777777" w:rsidR="00921330" w:rsidRDefault="00000000">
            <w:pPr>
              <w:pStyle w:val="TableParagraph"/>
              <w:spacing w:before="6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zdarma</w:t>
            </w:r>
          </w:p>
        </w:tc>
      </w:tr>
      <w:tr w:rsidR="00921330" w14:paraId="76BEFE22" w14:textId="77777777">
        <w:trPr>
          <w:trHeight w:val="386"/>
        </w:trPr>
        <w:tc>
          <w:tcPr>
            <w:tcW w:w="3741" w:type="dxa"/>
          </w:tcPr>
          <w:p w14:paraId="036A5145" w14:textId="77777777" w:rsidR="00921330" w:rsidRDefault="00000000">
            <w:pPr>
              <w:pStyle w:val="TableParagraph"/>
              <w:spacing w:before="93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Nastavení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NEJ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čísla: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první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/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každá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další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změna</w:t>
            </w:r>
          </w:p>
        </w:tc>
        <w:tc>
          <w:tcPr>
            <w:tcW w:w="3645" w:type="dxa"/>
          </w:tcPr>
          <w:p w14:paraId="20BC66C3" w14:textId="77777777" w:rsidR="00921330" w:rsidRDefault="00000000">
            <w:pPr>
              <w:pStyle w:val="TableParagraph"/>
              <w:tabs>
                <w:tab w:val="left" w:pos="1095"/>
              </w:tabs>
              <w:spacing w:before="93"/>
              <w:rPr>
                <w:sz w:val="14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  <w:r>
              <w:rPr>
                <w:w w:val="80"/>
                <w:sz w:val="18"/>
                <w:shd w:val="clear" w:color="auto" w:fill="DBE6E9"/>
              </w:rPr>
              <w:t>zdarma</w:t>
            </w:r>
            <w:r>
              <w:rPr>
                <w:spacing w:val="8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8"/>
                <w:shd w:val="clear" w:color="auto" w:fill="DBE6E9"/>
              </w:rPr>
              <w:t>/</w:t>
            </w:r>
            <w:r>
              <w:rPr>
                <w:spacing w:val="5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8"/>
                <w:shd w:val="clear" w:color="auto" w:fill="DBE6E9"/>
              </w:rPr>
              <w:t>94,17</w:t>
            </w:r>
            <w:r>
              <w:rPr>
                <w:spacing w:val="11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4"/>
              </w:rPr>
              <w:t>(113,94)</w:t>
            </w:r>
          </w:p>
        </w:tc>
      </w:tr>
      <w:tr w:rsidR="00921330" w14:paraId="20714165" w14:textId="77777777">
        <w:trPr>
          <w:trHeight w:val="267"/>
        </w:trPr>
        <w:tc>
          <w:tcPr>
            <w:tcW w:w="3741" w:type="dxa"/>
          </w:tcPr>
          <w:p w14:paraId="18286081" w14:textId="77777777" w:rsidR="00921330" w:rsidRDefault="00000000">
            <w:pPr>
              <w:pStyle w:val="TableParagraph"/>
              <w:spacing w:before="34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Změna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telefonního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čísla</w:t>
            </w:r>
          </w:p>
        </w:tc>
        <w:tc>
          <w:tcPr>
            <w:tcW w:w="3645" w:type="dxa"/>
          </w:tcPr>
          <w:p w14:paraId="600AFBF8" w14:textId="77777777" w:rsidR="00921330" w:rsidRDefault="00000000">
            <w:pPr>
              <w:pStyle w:val="TableParagraph"/>
              <w:spacing w:before="34"/>
              <w:jc w:val="center"/>
              <w:rPr>
                <w:sz w:val="14"/>
              </w:rPr>
            </w:pPr>
            <w:r>
              <w:rPr>
                <w:w w:val="90"/>
                <w:sz w:val="18"/>
              </w:rPr>
              <w:t>1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000,–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4"/>
              </w:rPr>
              <w:t>(1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210,–)</w:t>
            </w:r>
          </w:p>
        </w:tc>
      </w:tr>
      <w:tr w:rsidR="00921330" w14:paraId="13B36968" w14:textId="77777777">
        <w:trPr>
          <w:trHeight w:val="385"/>
        </w:trPr>
        <w:tc>
          <w:tcPr>
            <w:tcW w:w="3741" w:type="dxa"/>
          </w:tcPr>
          <w:p w14:paraId="33E6938A" w14:textId="77777777" w:rsidR="00921330" w:rsidRDefault="00000000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Zlaté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číslo</w:t>
            </w:r>
          </w:p>
        </w:tc>
        <w:tc>
          <w:tcPr>
            <w:tcW w:w="3645" w:type="dxa"/>
          </w:tcPr>
          <w:p w14:paraId="2FB6D26D" w14:textId="77777777" w:rsidR="00921330" w:rsidRDefault="00000000">
            <w:pPr>
              <w:pStyle w:val="TableParagraph"/>
              <w:tabs>
                <w:tab w:val="left" w:pos="1323"/>
              </w:tabs>
              <w:spacing w:before="95"/>
              <w:rPr>
                <w:sz w:val="14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  <w:r>
              <w:rPr>
                <w:w w:val="90"/>
                <w:sz w:val="18"/>
                <w:shd w:val="clear" w:color="auto" w:fill="DBE6E9"/>
              </w:rPr>
              <w:t>5</w:t>
            </w:r>
            <w:r>
              <w:rPr>
                <w:spacing w:val="-6"/>
                <w:w w:val="90"/>
                <w:sz w:val="18"/>
                <w:shd w:val="clear" w:color="auto" w:fill="DBE6E9"/>
              </w:rPr>
              <w:t xml:space="preserve"> </w:t>
            </w:r>
            <w:r>
              <w:rPr>
                <w:w w:val="90"/>
                <w:sz w:val="18"/>
                <w:shd w:val="clear" w:color="auto" w:fill="DBE6E9"/>
              </w:rPr>
              <w:t>000,–</w:t>
            </w:r>
            <w:r>
              <w:rPr>
                <w:spacing w:val="-5"/>
                <w:w w:val="90"/>
                <w:sz w:val="18"/>
                <w:shd w:val="clear" w:color="auto" w:fill="DBE6E9"/>
              </w:rPr>
              <w:t xml:space="preserve"> </w:t>
            </w:r>
            <w:r>
              <w:rPr>
                <w:w w:val="90"/>
                <w:sz w:val="14"/>
              </w:rPr>
              <w:t>(6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050,–)</w:t>
            </w:r>
          </w:p>
        </w:tc>
      </w:tr>
      <w:tr w:rsidR="00921330" w14:paraId="05130F66" w14:textId="77777777">
        <w:trPr>
          <w:trHeight w:val="299"/>
        </w:trPr>
        <w:tc>
          <w:tcPr>
            <w:tcW w:w="3741" w:type="dxa"/>
          </w:tcPr>
          <w:p w14:paraId="64DF6B08" w14:textId="77777777" w:rsidR="00921330" w:rsidRDefault="00000000">
            <w:pPr>
              <w:pStyle w:val="TableParagraph"/>
              <w:spacing w:before="34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Vybrané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číslo</w:t>
            </w:r>
          </w:p>
        </w:tc>
        <w:tc>
          <w:tcPr>
            <w:tcW w:w="3645" w:type="dxa"/>
          </w:tcPr>
          <w:p w14:paraId="6A1A1135" w14:textId="77777777" w:rsidR="00921330" w:rsidRDefault="00000000">
            <w:pPr>
              <w:pStyle w:val="TableParagraph"/>
              <w:spacing w:before="34"/>
              <w:jc w:val="center"/>
              <w:rPr>
                <w:sz w:val="14"/>
              </w:rPr>
            </w:pPr>
            <w:r>
              <w:rPr>
                <w:w w:val="90"/>
                <w:sz w:val="18"/>
              </w:rPr>
              <w:t>3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000,–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4"/>
              </w:rPr>
              <w:t>(3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630,–)</w:t>
            </w:r>
          </w:p>
        </w:tc>
      </w:tr>
      <w:tr w:rsidR="00921330" w14:paraId="5EDC4321" w14:textId="77777777">
        <w:trPr>
          <w:trHeight w:val="267"/>
        </w:trPr>
        <w:tc>
          <w:tcPr>
            <w:tcW w:w="3741" w:type="dxa"/>
          </w:tcPr>
          <w:p w14:paraId="47427A2C" w14:textId="77777777" w:rsidR="00921330" w:rsidRDefault="00000000">
            <w:pPr>
              <w:pStyle w:val="TableParagraph"/>
              <w:spacing w:before="63" w:line="184" w:lineRule="exact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Identifikace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obtěžujících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volání</w:t>
            </w:r>
          </w:p>
        </w:tc>
        <w:tc>
          <w:tcPr>
            <w:tcW w:w="3645" w:type="dxa"/>
          </w:tcPr>
          <w:p w14:paraId="5C55B3B6" w14:textId="77777777" w:rsidR="00921330" w:rsidRDefault="00000000">
            <w:pPr>
              <w:pStyle w:val="TableParagraph"/>
              <w:spacing w:before="63" w:line="184" w:lineRule="exact"/>
              <w:ind w:left="1"/>
              <w:jc w:val="center"/>
              <w:rPr>
                <w:sz w:val="12"/>
              </w:rPr>
            </w:pPr>
            <w:r>
              <w:rPr>
                <w:w w:val="85"/>
                <w:sz w:val="18"/>
              </w:rPr>
              <w:t>206,61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(250,–)</w:t>
            </w:r>
            <w:r>
              <w:rPr>
                <w:w w:val="85"/>
                <w:position w:val="5"/>
                <w:sz w:val="12"/>
              </w:rPr>
              <w:t>6)</w:t>
            </w:r>
          </w:p>
        </w:tc>
      </w:tr>
    </w:tbl>
    <w:p w14:paraId="4308260D" w14:textId="77777777" w:rsidR="00921330" w:rsidRDefault="00921330">
      <w:pPr>
        <w:pStyle w:val="Zkladntext"/>
        <w:spacing w:before="6"/>
        <w:rPr>
          <w:rFonts w:ascii="Arial"/>
          <w:b/>
          <w:sz w:val="17"/>
        </w:rPr>
      </w:pPr>
    </w:p>
    <w:p w14:paraId="2AA88B21" w14:textId="77777777" w:rsidR="00921330" w:rsidRDefault="00000000">
      <w:pPr>
        <w:pStyle w:val="Zkladntext"/>
        <w:spacing w:before="1"/>
        <w:ind w:left="240"/>
      </w:pPr>
      <w:r>
        <w:rPr>
          <w:w w:val="80"/>
          <w:position w:val="4"/>
          <w:sz w:val="10"/>
        </w:rPr>
        <w:t>1)</w:t>
      </w:r>
      <w:r>
        <w:rPr>
          <w:spacing w:val="20"/>
          <w:w w:val="80"/>
          <w:position w:val="4"/>
          <w:sz w:val="10"/>
        </w:rPr>
        <w:t xml:space="preserve"> </w:t>
      </w:r>
      <w:r>
        <w:rPr>
          <w:w w:val="80"/>
        </w:rPr>
        <w:t>Na</w:t>
      </w:r>
      <w:r>
        <w:rPr>
          <w:spacing w:val="7"/>
          <w:w w:val="80"/>
        </w:rPr>
        <w:t xml:space="preserve"> </w:t>
      </w:r>
      <w:r>
        <w:rPr>
          <w:w w:val="80"/>
        </w:rPr>
        <w:t>tyto</w:t>
      </w:r>
      <w:r>
        <w:rPr>
          <w:spacing w:val="10"/>
          <w:w w:val="80"/>
        </w:rPr>
        <w:t xml:space="preserve"> </w:t>
      </w:r>
      <w:r>
        <w:rPr>
          <w:w w:val="80"/>
        </w:rPr>
        <w:t>služby</w:t>
      </w:r>
      <w:r>
        <w:rPr>
          <w:spacing w:val="10"/>
          <w:w w:val="80"/>
        </w:rPr>
        <w:t xml:space="preserve"> </w:t>
      </w:r>
      <w:r>
        <w:rPr>
          <w:w w:val="80"/>
        </w:rPr>
        <w:t>se</w:t>
      </w:r>
      <w:r>
        <w:rPr>
          <w:spacing w:val="11"/>
          <w:w w:val="80"/>
        </w:rPr>
        <w:t xml:space="preserve"> </w:t>
      </w:r>
      <w:r>
        <w:rPr>
          <w:w w:val="80"/>
        </w:rPr>
        <w:t>neuplatňují</w:t>
      </w:r>
      <w:r>
        <w:rPr>
          <w:spacing w:val="7"/>
          <w:w w:val="80"/>
        </w:rPr>
        <w:t xml:space="preserve"> </w:t>
      </w:r>
      <w:r>
        <w:rPr>
          <w:w w:val="80"/>
        </w:rPr>
        <w:t>volné</w:t>
      </w:r>
      <w:r>
        <w:rPr>
          <w:spacing w:val="10"/>
          <w:w w:val="80"/>
        </w:rPr>
        <w:t xml:space="preserve"> </w:t>
      </w:r>
      <w:r>
        <w:rPr>
          <w:w w:val="80"/>
        </w:rPr>
        <w:t>jednotky</w:t>
      </w:r>
      <w:r>
        <w:rPr>
          <w:spacing w:val="6"/>
          <w:w w:val="80"/>
        </w:rPr>
        <w:t xml:space="preserve"> </w:t>
      </w:r>
      <w:r>
        <w:rPr>
          <w:w w:val="80"/>
        </w:rPr>
        <w:t>(volné</w:t>
      </w:r>
      <w:r>
        <w:rPr>
          <w:spacing w:val="10"/>
          <w:w w:val="80"/>
        </w:rPr>
        <w:t xml:space="preserve"> </w:t>
      </w:r>
      <w:r>
        <w:rPr>
          <w:w w:val="80"/>
        </w:rPr>
        <w:t>minuty,</w:t>
      </w:r>
      <w:r>
        <w:rPr>
          <w:spacing w:val="7"/>
          <w:w w:val="80"/>
        </w:rPr>
        <w:t xml:space="preserve"> </w:t>
      </w:r>
      <w:r>
        <w:rPr>
          <w:w w:val="80"/>
        </w:rPr>
        <w:t>SMS</w:t>
      </w:r>
      <w:r>
        <w:rPr>
          <w:spacing w:val="13"/>
          <w:w w:val="80"/>
        </w:rPr>
        <w:t xml:space="preserve"> </w:t>
      </w:r>
      <w:r>
        <w:rPr>
          <w:w w:val="80"/>
        </w:rPr>
        <w:t>ani</w:t>
      </w:r>
      <w:r>
        <w:rPr>
          <w:spacing w:val="11"/>
          <w:w w:val="80"/>
        </w:rPr>
        <w:t xml:space="preserve"> </w:t>
      </w:r>
      <w:r>
        <w:rPr>
          <w:w w:val="80"/>
        </w:rPr>
        <w:t>tarifní</w:t>
      </w:r>
      <w:r>
        <w:rPr>
          <w:spacing w:val="10"/>
          <w:w w:val="80"/>
        </w:rPr>
        <w:t xml:space="preserve"> </w:t>
      </w:r>
      <w:r>
        <w:rPr>
          <w:w w:val="80"/>
        </w:rPr>
        <w:t>kredit</w:t>
      </w:r>
      <w:r>
        <w:rPr>
          <w:spacing w:val="12"/>
          <w:w w:val="80"/>
        </w:rPr>
        <w:t xml:space="preserve"> </w:t>
      </w:r>
      <w:r>
        <w:rPr>
          <w:w w:val="80"/>
        </w:rPr>
        <w:t>v</w:t>
      </w:r>
      <w:r>
        <w:rPr>
          <w:spacing w:val="4"/>
          <w:w w:val="80"/>
        </w:rPr>
        <w:t xml:space="preserve"> </w:t>
      </w:r>
      <w:r>
        <w:rPr>
          <w:w w:val="80"/>
        </w:rPr>
        <w:t>paušálních</w:t>
      </w:r>
      <w:r>
        <w:rPr>
          <w:spacing w:val="7"/>
          <w:w w:val="80"/>
        </w:rPr>
        <w:t xml:space="preserve"> </w:t>
      </w:r>
      <w:r>
        <w:rPr>
          <w:w w:val="80"/>
        </w:rPr>
        <w:t>tarifech).</w:t>
      </w:r>
    </w:p>
    <w:p w14:paraId="1EEE32A1" w14:textId="77777777" w:rsidR="00921330" w:rsidRDefault="00000000">
      <w:pPr>
        <w:pStyle w:val="Zkladntext"/>
        <w:spacing w:before="2" w:line="244" w:lineRule="auto"/>
        <w:ind w:left="240" w:right="436"/>
      </w:pPr>
      <w:r>
        <w:rPr>
          <w:w w:val="80"/>
          <w:position w:val="4"/>
          <w:sz w:val="10"/>
        </w:rPr>
        <w:t>2)</w:t>
      </w:r>
      <w:r>
        <w:rPr>
          <w:spacing w:val="5"/>
          <w:w w:val="80"/>
          <w:position w:val="4"/>
          <w:sz w:val="10"/>
        </w:rPr>
        <w:t xml:space="preserve"> </w:t>
      </w:r>
      <w:r>
        <w:rPr>
          <w:w w:val="80"/>
        </w:rPr>
        <w:t>Službu</w:t>
      </w:r>
      <w:r>
        <w:rPr>
          <w:spacing w:val="10"/>
          <w:w w:val="80"/>
        </w:rPr>
        <w:t xml:space="preserve"> </w:t>
      </w:r>
      <w:r>
        <w:rPr>
          <w:w w:val="80"/>
        </w:rPr>
        <w:t>Blokování</w:t>
      </w:r>
      <w:r>
        <w:rPr>
          <w:spacing w:val="10"/>
          <w:w w:val="80"/>
        </w:rPr>
        <w:t xml:space="preserve"> </w:t>
      </w:r>
      <w:r>
        <w:rPr>
          <w:w w:val="80"/>
        </w:rPr>
        <w:t>hovorů</w:t>
      </w:r>
      <w:r>
        <w:rPr>
          <w:spacing w:val="14"/>
          <w:w w:val="80"/>
        </w:rPr>
        <w:t xml:space="preserve"> </w:t>
      </w:r>
      <w:r>
        <w:rPr>
          <w:w w:val="80"/>
        </w:rPr>
        <w:t>mohou</w:t>
      </w:r>
      <w:r>
        <w:rPr>
          <w:spacing w:val="11"/>
          <w:w w:val="80"/>
        </w:rPr>
        <w:t xml:space="preserve"> </w:t>
      </w:r>
      <w:r>
        <w:rPr>
          <w:w w:val="80"/>
        </w:rPr>
        <w:t>využít</w:t>
      </w:r>
      <w:r>
        <w:rPr>
          <w:spacing w:val="14"/>
          <w:w w:val="80"/>
        </w:rPr>
        <w:t xml:space="preserve"> </w:t>
      </w:r>
      <w:r>
        <w:rPr>
          <w:w w:val="80"/>
        </w:rPr>
        <w:t>pouze</w:t>
      </w:r>
      <w:r>
        <w:rPr>
          <w:spacing w:val="10"/>
          <w:w w:val="80"/>
        </w:rPr>
        <w:t xml:space="preserve"> </w:t>
      </w:r>
      <w:r>
        <w:rPr>
          <w:w w:val="80"/>
        </w:rPr>
        <w:t>tarifní</w:t>
      </w:r>
      <w:r>
        <w:rPr>
          <w:spacing w:val="15"/>
          <w:w w:val="80"/>
        </w:rPr>
        <w:t xml:space="preserve"> </w:t>
      </w:r>
      <w:r>
        <w:rPr>
          <w:w w:val="80"/>
        </w:rPr>
        <w:t>zákazníci</w:t>
      </w:r>
      <w:r>
        <w:rPr>
          <w:spacing w:val="9"/>
          <w:w w:val="80"/>
        </w:rPr>
        <w:t xml:space="preserve"> </w:t>
      </w:r>
      <w:r>
        <w:rPr>
          <w:w w:val="80"/>
        </w:rPr>
        <w:t>T-Mobile.</w:t>
      </w:r>
      <w:r>
        <w:rPr>
          <w:spacing w:val="10"/>
          <w:w w:val="80"/>
        </w:rPr>
        <w:t xml:space="preserve"> </w:t>
      </w:r>
      <w:r>
        <w:rPr>
          <w:w w:val="80"/>
        </w:rPr>
        <w:t>Zákazníci</w:t>
      </w:r>
      <w:r>
        <w:rPr>
          <w:spacing w:val="9"/>
          <w:w w:val="80"/>
        </w:rPr>
        <w:t xml:space="preserve"> </w:t>
      </w:r>
      <w:r>
        <w:rPr>
          <w:w w:val="80"/>
        </w:rPr>
        <w:t>využívající</w:t>
      </w:r>
      <w:r>
        <w:rPr>
          <w:spacing w:val="11"/>
          <w:w w:val="80"/>
        </w:rPr>
        <w:t xml:space="preserve"> </w:t>
      </w:r>
      <w:r>
        <w:rPr>
          <w:w w:val="80"/>
        </w:rPr>
        <w:t>předplacenou</w:t>
      </w:r>
      <w:r>
        <w:rPr>
          <w:spacing w:val="10"/>
          <w:w w:val="80"/>
        </w:rPr>
        <w:t xml:space="preserve"> </w:t>
      </w:r>
      <w:r>
        <w:rPr>
          <w:w w:val="80"/>
        </w:rPr>
        <w:t>službu</w:t>
      </w:r>
      <w:r>
        <w:rPr>
          <w:spacing w:val="10"/>
          <w:w w:val="80"/>
        </w:rPr>
        <w:t xml:space="preserve"> </w:t>
      </w:r>
      <w:r>
        <w:rPr>
          <w:w w:val="80"/>
        </w:rPr>
        <w:t>Twist</w:t>
      </w:r>
      <w:r>
        <w:rPr>
          <w:spacing w:val="1"/>
          <w:w w:val="80"/>
        </w:rPr>
        <w:t xml:space="preserve"> </w:t>
      </w:r>
      <w:r>
        <w:rPr>
          <w:w w:val="80"/>
        </w:rPr>
        <w:t>mohou</w:t>
      </w:r>
      <w:r>
        <w:rPr>
          <w:spacing w:val="14"/>
          <w:w w:val="80"/>
        </w:rPr>
        <w:t xml:space="preserve"> </w:t>
      </w:r>
      <w:r>
        <w:rPr>
          <w:w w:val="80"/>
        </w:rPr>
        <w:t>požádat</w:t>
      </w:r>
      <w:r>
        <w:rPr>
          <w:spacing w:val="15"/>
          <w:w w:val="80"/>
        </w:rPr>
        <w:t xml:space="preserve"> </w:t>
      </w:r>
      <w:r>
        <w:rPr>
          <w:w w:val="80"/>
        </w:rPr>
        <w:t>pouze</w:t>
      </w:r>
      <w:r>
        <w:rPr>
          <w:spacing w:val="11"/>
          <w:w w:val="80"/>
        </w:rPr>
        <w:t xml:space="preserve"> </w:t>
      </w:r>
      <w:r>
        <w:rPr>
          <w:w w:val="80"/>
        </w:rPr>
        <w:t>o</w:t>
      </w:r>
      <w:r>
        <w:rPr>
          <w:spacing w:val="14"/>
          <w:w w:val="80"/>
        </w:rPr>
        <w:t xml:space="preserve"> </w:t>
      </w:r>
      <w:r>
        <w:rPr>
          <w:w w:val="80"/>
        </w:rPr>
        <w:t>zablokování</w:t>
      </w:r>
      <w:r>
        <w:rPr>
          <w:spacing w:val="14"/>
          <w:w w:val="80"/>
        </w:rPr>
        <w:t xml:space="preserve"> </w:t>
      </w:r>
      <w:r>
        <w:rPr>
          <w:w w:val="80"/>
        </w:rPr>
        <w:t>příchozích</w:t>
      </w:r>
      <w:r>
        <w:rPr>
          <w:spacing w:val="11"/>
          <w:w w:val="80"/>
        </w:rPr>
        <w:t xml:space="preserve"> </w:t>
      </w:r>
      <w:r>
        <w:rPr>
          <w:w w:val="80"/>
        </w:rPr>
        <w:t>hovorů</w:t>
      </w:r>
      <w:r>
        <w:rPr>
          <w:spacing w:val="15"/>
          <w:w w:val="80"/>
        </w:rPr>
        <w:t xml:space="preserve"> </w:t>
      </w:r>
      <w:r>
        <w:rPr>
          <w:w w:val="80"/>
        </w:rPr>
        <w:t>v</w:t>
      </w:r>
      <w:r>
        <w:rPr>
          <w:spacing w:val="10"/>
          <w:w w:val="80"/>
        </w:rPr>
        <w:t xml:space="preserve"> </w:t>
      </w:r>
      <w:r>
        <w:rPr>
          <w:w w:val="80"/>
        </w:rPr>
        <w:t>zahraničí</w:t>
      </w:r>
      <w:r>
        <w:rPr>
          <w:spacing w:val="11"/>
          <w:w w:val="80"/>
        </w:rPr>
        <w:t xml:space="preserve"> </w:t>
      </w:r>
      <w:r>
        <w:rPr>
          <w:w w:val="80"/>
        </w:rPr>
        <w:t>nebo</w:t>
      </w:r>
      <w:r>
        <w:rPr>
          <w:spacing w:val="11"/>
          <w:w w:val="80"/>
        </w:rPr>
        <w:t xml:space="preserve"> </w:t>
      </w:r>
      <w:r>
        <w:rPr>
          <w:w w:val="80"/>
        </w:rPr>
        <w:t>si</w:t>
      </w:r>
      <w:r>
        <w:rPr>
          <w:spacing w:val="15"/>
          <w:w w:val="80"/>
        </w:rPr>
        <w:t xml:space="preserve"> </w:t>
      </w:r>
      <w:r>
        <w:rPr>
          <w:w w:val="80"/>
        </w:rPr>
        <w:t>bezplatně</w:t>
      </w:r>
      <w:r>
        <w:rPr>
          <w:spacing w:val="11"/>
          <w:w w:val="80"/>
        </w:rPr>
        <w:t xml:space="preserve"> </w:t>
      </w:r>
      <w:r>
        <w:rPr>
          <w:w w:val="80"/>
        </w:rPr>
        <w:t>zablokovat</w:t>
      </w:r>
      <w:r>
        <w:rPr>
          <w:spacing w:val="11"/>
          <w:w w:val="80"/>
        </w:rPr>
        <w:t xml:space="preserve"> </w:t>
      </w:r>
      <w:r>
        <w:rPr>
          <w:w w:val="80"/>
        </w:rPr>
        <w:t>odchozí</w:t>
      </w:r>
      <w:r>
        <w:rPr>
          <w:spacing w:val="11"/>
          <w:w w:val="80"/>
        </w:rPr>
        <w:t xml:space="preserve"> </w:t>
      </w:r>
      <w:r>
        <w:rPr>
          <w:w w:val="80"/>
        </w:rPr>
        <w:t>hovory</w:t>
      </w:r>
      <w:r>
        <w:rPr>
          <w:spacing w:val="14"/>
          <w:w w:val="80"/>
        </w:rPr>
        <w:t xml:space="preserve"> </w:t>
      </w:r>
      <w:r>
        <w:rPr>
          <w:w w:val="80"/>
        </w:rPr>
        <w:t>nastavením</w:t>
      </w:r>
      <w:r>
        <w:rPr>
          <w:spacing w:val="1"/>
          <w:w w:val="80"/>
        </w:rPr>
        <w:t xml:space="preserve"> </w:t>
      </w:r>
      <w:r>
        <w:rPr>
          <w:w w:val="90"/>
        </w:rPr>
        <w:t>svého</w:t>
      </w:r>
      <w:r>
        <w:rPr>
          <w:spacing w:val="-4"/>
          <w:w w:val="90"/>
        </w:rPr>
        <w:t xml:space="preserve"> </w:t>
      </w:r>
      <w:r>
        <w:rPr>
          <w:w w:val="90"/>
        </w:rPr>
        <w:t>telefonu.</w:t>
      </w:r>
    </w:p>
    <w:p w14:paraId="33190276" w14:textId="77777777" w:rsidR="00921330" w:rsidRDefault="00000000">
      <w:pPr>
        <w:pStyle w:val="Zkladntext"/>
        <w:spacing w:line="244" w:lineRule="auto"/>
        <w:ind w:left="240" w:right="436"/>
      </w:pPr>
      <w:r>
        <w:rPr>
          <w:w w:val="80"/>
          <w:position w:val="4"/>
          <w:sz w:val="10"/>
        </w:rPr>
        <w:t>3)</w:t>
      </w:r>
      <w:r>
        <w:rPr>
          <w:spacing w:val="3"/>
          <w:w w:val="80"/>
          <w:position w:val="4"/>
          <w:sz w:val="10"/>
        </w:rPr>
        <w:t xml:space="preserve"> </w:t>
      </w:r>
      <w:r>
        <w:rPr>
          <w:w w:val="80"/>
        </w:rPr>
        <w:t>Minimální</w:t>
      </w:r>
      <w:r>
        <w:rPr>
          <w:spacing w:val="8"/>
          <w:w w:val="80"/>
        </w:rPr>
        <w:t xml:space="preserve"> </w:t>
      </w:r>
      <w:r>
        <w:rPr>
          <w:w w:val="80"/>
        </w:rPr>
        <w:t>doba</w:t>
      </w:r>
      <w:r>
        <w:rPr>
          <w:spacing w:val="9"/>
          <w:w w:val="80"/>
        </w:rPr>
        <w:t xml:space="preserve"> </w:t>
      </w:r>
      <w:r>
        <w:rPr>
          <w:w w:val="80"/>
        </w:rPr>
        <w:t>přerušení</w:t>
      </w:r>
      <w:r>
        <w:rPr>
          <w:spacing w:val="14"/>
          <w:w w:val="80"/>
        </w:rPr>
        <w:t xml:space="preserve"> </w:t>
      </w:r>
      <w:r>
        <w:rPr>
          <w:w w:val="80"/>
        </w:rPr>
        <w:t>poskytování</w:t>
      </w:r>
      <w:r>
        <w:rPr>
          <w:spacing w:val="8"/>
          <w:w w:val="80"/>
        </w:rPr>
        <w:t xml:space="preserve"> </w:t>
      </w:r>
      <w:r>
        <w:rPr>
          <w:w w:val="80"/>
        </w:rPr>
        <w:t>služeb</w:t>
      </w:r>
      <w:r>
        <w:rPr>
          <w:spacing w:val="9"/>
          <w:w w:val="80"/>
        </w:rPr>
        <w:t xml:space="preserve"> </w:t>
      </w:r>
      <w:r>
        <w:rPr>
          <w:w w:val="80"/>
        </w:rPr>
        <w:t>je</w:t>
      </w:r>
      <w:r>
        <w:rPr>
          <w:spacing w:val="12"/>
          <w:w w:val="80"/>
        </w:rPr>
        <w:t xml:space="preserve"> </w:t>
      </w:r>
      <w:r>
        <w:rPr>
          <w:w w:val="80"/>
        </w:rPr>
        <w:t>7</w:t>
      </w:r>
      <w:r>
        <w:rPr>
          <w:spacing w:val="9"/>
          <w:w w:val="80"/>
        </w:rPr>
        <w:t xml:space="preserve"> </w:t>
      </w:r>
      <w:r>
        <w:rPr>
          <w:w w:val="80"/>
        </w:rPr>
        <w:t>dní,</w:t>
      </w:r>
      <w:r>
        <w:rPr>
          <w:spacing w:val="13"/>
          <w:w w:val="80"/>
        </w:rPr>
        <w:t xml:space="preserve"> </w:t>
      </w:r>
      <w:r>
        <w:rPr>
          <w:w w:val="80"/>
        </w:rPr>
        <w:t>maximální</w:t>
      </w:r>
      <w:r>
        <w:rPr>
          <w:spacing w:val="8"/>
          <w:w w:val="80"/>
        </w:rPr>
        <w:t xml:space="preserve"> </w:t>
      </w:r>
      <w:r>
        <w:rPr>
          <w:w w:val="80"/>
        </w:rPr>
        <w:t>12</w:t>
      </w:r>
      <w:r>
        <w:rPr>
          <w:spacing w:val="13"/>
          <w:w w:val="80"/>
        </w:rPr>
        <w:t xml:space="preserve"> </w:t>
      </w:r>
      <w:r>
        <w:rPr>
          <w:w w:val="80"/>
        </w:rPr>
        <w:t>týdnů</w:t>
      </w:r>
      <w:r>
        <w:rPr>
          <w:spacing w:val="12"/>
          <w:w w:val="80"/>
        </w:rPr>
        <w:t xml:space="preserve"> </w:t>
      </w:r>
      <w:r>
        <w:rPr>
          <w:w w:val="80"/>
        </w:rPr>
        <w:t>v</w:t>
      </w:r>
      <w:r>
        <w:rPr>
          <w:spacing w:val="8"/>
          <w:w w:val="80"/>
        </w:rPr>
        <w:t xml:space="preserve"> </w:t>
      </w:r>
      <w:r>
        <w:rPr>
          <w:w w:val="80"/>
        </w:rPr>
        <w:t>kalendářním</w:t>
      </w:r>
      <w:r>
        <w:rPr>
          <w:spacing w:val="7"/>
          <w:w w:val="80"/>
        </w:rPr>
        <w:t xml:space="preserve"> </w:t>
      </w:r>
      <w:r>
        <w:rPr>
          <w:w w:val="80"/>
        </w:rPr>
        <w:t>roce.</w:t>
      </w:r>
      <w:r>
        <w:rPr>
          <w:spacing w:val="9"/>
          <w:w w:val="80"/>
        </w:rPr>
        <w:t xml:space="preserve"> </w:t>
      </w:r>
      <w:r>
        <w:rPr>
          <w:w w:val="80"/>
        </w:rPr>
        <w:t>Při</w:t>
      </w:r>
      <w:r>
        <w:rPr>
          <w:spacing w:val="9"/>
          <w:w w:val="80"/>
        </w:rPr>
        <w:t xml:space="preserve"> </w:t>
      </w:r>
      <w:r>
        <w:rPr>
          <w:w w:val="80"/>
        </w:rPr>
        <w:t>smlouvě</w:t>
      </w:r>
      <w:r>
        <w:rPr>
          <w:spacing w:val="9"/>
          <w:w w:val="80"/>
        </w:rPr>
        <w:t xml:space="preserve"> </w:t>
      </w:r>
      <w:r>
        <w:rPr>
          <w:w w:val="80"/>
        </w:rPr>
        <w:t>na</w:t>
      </w:r>
      <w:r>
        <w:rPr>
          <w:spacing w:val="8"/>
          <w:w w:val="80"/>
        </w:rPr>
        <w:t xml:space="preserve"> </w:t>
      </w:r>
      <w:r>
        <w:rPr>
          <w:w w:val="80"/>
        </w:rPr>
        <w:t>dobu</w:t>
      </w:r>
      <w:r>
        <w:rPr>
          <w:spacing w:val="9"/>
          <w:w w:val="80"/>
        </w:rPr>
        <w:t xml:space="preserve"> </w:t>
      </w:r>
      <w:r>
        <w:rPr>
          <w:w w:val="80"/>
        </w:rPr>
        <w:t>určitou</w:t>
      </w:r>
      <w:r>
        <w:rPr>
          <w:spacing w:val="1"/>
          <w:w w:val="80"/>
        </w:rPr>
        <w:t xml:space="preserve"> </w:t>
      </w:r>
      <w:r>
        <w:rPr>
          <w:w w:val="95"/>
        </w:rPr>
        <w:t>se</w:t>
      </w:r>
      <w:r>
        <w:rPr>
          <w:spacing w:val="-10"/>
          <w:w w:val="95"/>
        </w:rPr>
        <w:t xml:space="preserve"> </w:t>
      </w:r>
      <w:r>
        <w:rPr>
          <w:w w:val="95"/>
        </w:rPr>
        <w:t>smlouva</w:t>
      </w:r>
      <w:r>
        <w:rPr>
          <w:spacing w:val="-10"/>
          <w:w w:val="95"/>
        </w:rPr>
        <w:t xml:space="preserve"> </w:t>
      </w:r>
      <w:r>
        <w:rPr>
          <w:w w:val="95"/>
        </w:rPr>
        <w:t>prodlužuje</w:t>
      </w:r>
      <w:r>
        <w:rPr>
          <w:spacing w:val="-6"/>
          <w:w w:val="95"/>
        </w:rPr>
        <w:t xml:space="preserve"> </w:t>
      </w:r>
      <w:r>
        <w:rPr>
          <w:w w:val="95"/>
        </w:rPr>
        <w:t>o</w:t>
      </w:r>
      <w:r>
        <w:rPr>
          <w:spacing w:val="-11"/>
          <w:w w:val="95"/>
        </w:rPr>
        <w:t xml:space="preserve"> </w:t>
      </w:r>
      <w:r>
        <w:rPr>
          <w:w w:val="95"/>
        </w:rPr>
        <w:t>dobu</w:t>
      </w:r>
      <w:r>
        <w:rPr>
          <w:spacing w:val="-9"/>
          <w:w w:val="95"/>
        </w:rPr>
        <w:t xml:space="preserve"> </w:t>
      </w:r>
      <w:r>
        <w:rPr>
          <w:w w:val="95"/>
        </w:rPr>
        <w:t>přerušení</w:t>
      </w:r>
      <w:r>
        <w:rPr>
          <w:spacing w:val="-10"/>
          <w:w w:val="95"/>
        </w:rPr>
        <w:t xml:space="preserve"> </w:t>
      </w:r>
      <w:r>
        <w:rPr>
          <w:w w:val="95"/>
        </w:rPr>
        <w:t>poskytování</w:t>
      </w:r>
      <w:r>
        <w:rPr>
          <w:spacing w:val="-9"/>
          <w:w w:val="95"/>
        </w:rPr>
        <w:t xml:space="preserve"> </w:t>
      </w:r>
      <w:r>
        <w:rPr>
          <w:w w:val="95"/>
        </w:rPr>
        <w:t>služeb.</w:t>
      </w:r>
    </w:p>
    <w:p w14:paraId="618036A4" w14:textId="77777777" w:rsidR="00921330" w:rsidRDefault="00000000">
      <w:pPr>
        <w:pStyle w:val="Zkladntext"/>
        <w:spacing w:line="242" w:lineRule="auto"/>
        <w:ind w:left="240" w:right="433"/>
        <w:jc w:val="both"/>
      </w:pPr>
      <w:r>
        <w:rPr>
          <w:w w:val="80"/>
          <w:position w:val="4"/>
          <w:sz w:val="10"/>
        </w:rPr>
        <w:t>4)</w:t>
      </w:r>
      <w:r>
        <w:rPr>
          <w:spacing w:val="1"/>
          <w:w w:val="80"/>
          <w:position w:val="4"/>
          <w:sz w:val="10"/>
        </w:rPr>
        <w:t xml:space="preserve"> </w:t>
      </w:r>
      <w:r>
        <w:rPr>
          <w:w w:val="80"/>
        </w:rPr>
        <w:t>U zákazníka s předplaceným Twist tarifem dojde k výměně SIM karty pouze po předložení originálního průvodního dopisu či</w:t>
      </w:r>
      <w:r>
        <w:rPr>
          <w:spacing w:val="1"/>
          <w:w w:val="80"/>
        </w:rPr>
        <w:t xml:space="preserve"> </w:t>
      </w:r>
      <w:r>
        <w:rPr>
          <w:w w:val="80"/>
        </w:rPr>
        <w:t>plastového nosiče obsahujícího bezpečnostní kódy měněné SIM karty. Výměna z důvodu vadné SIM karty, se kterou se nelze</w:t>
      </w:r>
      <w:r>
        <w:rPr>
          <w:spacing w:val="1"/>
          <w:w w:val="80"/>
        </w:rPr>
        <w:t xml:space="preserve"> </w:t>
      </w:r>
      <w:r>
        <w:rPr>
          <w:w w:val="85"/>
        </w:rPr>
        <w:t>přihlásit</w:t>
      </w:r>
      <w:r>
        <w:rPr>
          <w:spacing w:val="-3"/>
          <w:w w:val="85"/>
        </w:rPr>
        <w:t xml:space="preserve"> </w:t>
      </w:r>
      <w:r>
        <w:rPr>
          <w:w w:val="85"/>
        </w:rPr>
        <w:t>do</w:t>
      </w:r>
      <w:r>
        <w:rPr>
          <w:spacing w:val="-2"/>
          <w:w w:val="85"/>
        </w:rPr>
        <w:t xml:space="preserve"> </w:t>
      </w:r>
      <w:r>
        <w:rPr>
          <w:w w:val="85"/>
        </w:rPr>
        <w:t>žádné z</w:t>
      </w:r>
      <w:r>
        <w:rPr>
          <w:spacing w:val="-3"/>
          <w:w w:val="85"/>
        </w:rPr>
        <w:t xml:space="preserve"> </w:t>
      </w:r>
      <w:r>
        <w:rPr>
          <w:w w:val="85"/>
        </w:rPr>
        <w:t>dostupných</w:t>
      </w:r>
      <w:r>
        <w:rPr>
          <w:spacing w:val="-2"/>
          <w:w w:val="85"/>
        </w:rPr>
        <w:t xml:space="preserve"> </w:t>
      </w:r>
      <w:r>
        <w:rPr>
          <w:w w:val="85"/>
        </w:rPr>
        <w:t>sítí,</w:t>
      </w:r>
      <w:r>
        <w:rPr>
          <w:spacing w:val="-2"/>
          <w:w w:val="85"/>
        </w:rPr>
        <w:t xml:space="preserve"> </w:t>
      </w:r>
      <w:r>
        <w:rPr>
          <w:w w:val="85"/>
        </w:rPr>
        <w:t>je poskytována v</w:t>
      </w:r>
      <w:r>
        <w:rPr>
          <w:spacing w:val="-5"/>
          <w:w w:val="85"/>
        </w:rPr>
        <w:t xml:space="preserve"> </w:t>
      </w:r>
      <w:r>
        <w:rPr>
          <w:w w:val="85"/>
        </w:rPr>
        <w:t>prodejnách</w:t>
      </w:r>
      <w:r>
        <w:rPr>
          <w:spacing w:val="-2"/>
          <w:w w:val="85"/>
        </w:rPr>
        <w:t xml:space="preserve"> </w:t>
      </w:r>
      <w:r>
        <w:rPr>
          <w:w w:val="85"/>
        </w:rPr>
        <w:t>T-Mobile.</w:t>
      </w:r>
    </w:p>
    <w:p w14:paraId="0EBD2040" w14:textId="77777777" w:rsidR="00921330" w:rsidRDefault="00000000">
      <w:pPr>
        <w:pStyle w:val="Zkladntext"/>
        <w:spacing w:line="244" w:lineRule="auto"/>
        <w:ind w:left="240" w:right="734"/>
        <w:jc w:val="both"/>
      </w:pPr>
      <w:r>
        <w:rPr>
          <w:w w:val="80"/>
          <w:position w:val="4"/>
          <w:sz w:val="10"/>
        </w:rPr>
        <w:t>5)</w:t>
      </w:r>
      <w:r>
        <w:rPr>
          <w:spacing w:val="1"/>
          <w:w w:val="80"/>
          <w:position w:val="4"/>
          <w:sz w:val="10"/>
        </w:rPr>
        <w:t xml:space="preserve"> </w:t>
      </w:r>
      <w:r>
        <w:rPr>
          <w:w w:val="80"/>
        </w:rPr>
        <w:t>U tarifních zákazníků je změna tarifu možná jednou za zúčtovací období a první změna tarifu je možná až po vystavení</w:t>
      </w:r>
      <w:r>
        <w:rPr>
          <w:spacing w:val="1"/>
          <w:w w:val="80"/>
        </w:rPr>
        <w:t xml:space="preserve"> </w:t>
      </w:r>
      <w:r>
        <w:rPr>
          <w:w w:val="95"/>
        </w:rPr>
        <w:t>prvního</w:t>
      </w:r>
      <w:r>
        <w:rPr>
          <w:spacing w:val="-6"/>
          <w:w w:val="95"/>
        </w:rPr>
        <w:t xml:space="preserve"> </w:t>
      </w:r>
      <w:r>
        <w:rPr>
          <w:w w:val="95"/>
        </w:rPr>
        <w:t>Vyúčtování</w:t>
      </w:r>
      <w:r>
        <w:rPr>
          <w:spacing w:val="-8"/>
          <w:w w:val="95"/>
        </w:rPr>
        <w:t xml:space="preserve"> </w:t>
      </w:r>
      <w:r>
        <w:rPr>
          <w:w w:val="95"/>
        </w:rPr>
        <w:t>služeb</w:t>
      </w:r>
      <w:r>
        <w:rPr>
          <w:spacing w:val="-8"/>
          <w:w w:val="95"/>
        </w:rPr>
        <w:t xml:space="preserve"> </w:t>
      </w:r>
      <w:r>
        <w:rPr>
          <w:w w:val="95"/>
        </w:rPr>
        <w:t>po</w:t>
      </w:r>
      <w:r>
        <w:rPr>
          <w:spacing w:val="-6"/>
          <w:w w:val="95"/>
        </w:rPr>
        <w:t xml:space="preserve"> </w:t>
      </w:r>
      <w:r>
        <w:rPr>
          <w:w w:val="95"/>
        </w:rPr>
        <w:t>uzavření</w:t>
      </w:r>
      <w:r>
        <w:rPr>
          <w:spacing w:val="-6"/>
          <w:w w:val="95"/>
        </w:rPr>
        <w:t xml:space="preserve"> </w:t>
      </w:r>
      <w:r>
        <w:rPr>
          <w:w w:val="95"/>
        </w:rPr>
        <w:t>smlouvy.</w:t>
      </w:r>
    </w:p>
    <w:p w14:paraId="088AF598" w14:textId="77777777" w:rsidR="00921330" w:rsidRDefault="00000000">
      <w:pPr>
        <w:pStyle w:val="Zkladntext"/>
        <w:spacing w:line="180" w:lineRule="exact"/>
        <w:ind w:left="240"/>
        <w:jc w:val="both"/>
      </w:pPr>
      <w:r>
        <w:rPr>
          <w:w w:val="80"/>
          <w:position w:val="4"/>
          <w:sz w:val="10"/>
        </w:rPr>
        <w:t>6)</w:t>
      </w:r>
      <w:r>
        <w:rPr>
          <w:spacing w:val="4"/>
          <w:w w:val="80"/>
          <w:position w:val="4"/>
          <w:sz w:val="10"/>
        </w:rPr>
        <w:t xml:space="preserve"> </w:t>
      </w:r>
      <w:r>
        <w:rPr>
          <w:w w:val="80"/>
        </w:rPr>
        <w:t>Cena</w:t>
      </w:r>
      <w:r>
        <w:rPr>
          <w:spacing w:val="10"/>
          <w:w w:val="80"/>
        </w:rPr>
        <w:t xml:space="preserve"> </w:t>
      </w:r>
      <w:r>
        <w:rPr>
          <w:w w:val="80"/>
        </w:rPr>
        <w:t>bude</w:t>
      </w:r>
      <w:r>
        <w:rPr>
          <w:spacing w:val="11"/>
          <w:w w:val="80"/>
        </w:rPr>
        <w:t xml:space="preserve"> </w:t>
      </w:r>
      <w:r>
        <w:rPr>
          <w:w w:val="80"/>
        </w:rPr>
        <w:t>naúčtována</w:t>
      </w:r>
      <w:r>
        <w:rPr>
          <w:spacing w:val="11"/>
          <w:w w:val="80"/>
        </w:rPr>
        <w:t xml:space="preserve"> </w:t>
      </w:r>
      <w:r>
        <w:rPr>
          <w:w w:val="80"/>
        </w:rPr>
        <w:t>pouze</w:t>
      </w:r>
      <w:r>
        <w:rPr>
          <w:spacing w:val="15"/>
          <w:w w:val="80"/>
        </w:rPr>
        <w:t xml:space="preserve"> </w:t>
      </w:r>
      <w:r>
        <w:rPr>
          <w:w w:val="80"/>
        </w:rPr>
        <w:t>v</w:t>
      </w:r>
      <w:r>
        <w:rPr>
          <w:spacing w:val="9"/>
          <w:w w:val="80"/>
        </w:rPr>
        <w:t xml:space="preserve"> </w:t>
      </w:r>
      <w:r>
        <w:rPr>
          <w:w w:val="80"/>
        </w:rPr>
        <w:t>případě</w:t>
      </w:r>
      <w:r>
        <w:rPr>
          <w:spacing w:val="11"/>
          <w:w w:val="80"/>
        </w:rPr>
        <w:t xml:space="preserve"> </w:t>
      </w:r>
      <w:r>
        <w:rPr>
          <w:w w:val="80"/>
        </w:rPr>
        <w:t>úspěšného</w:t>
      </w:r>
      <w:r>
        <w:rPr>
          <w:spacing w:val="11"/>
          <w:w w:val="80"/>
        </w:rPr>
        <w:t xml:space="preserve"> </w:t>
      </w:r>
      <w:r>
        <w:rPr>
          <w:w w:val="80"/>
        </w:rPr>
        <w:t>zjištění</w:t>
      </w:r>
      <w:r>
        <w:rPr>
          <w:spacing w:val="11"/>
          <w:w w:val="80"/>
        </w:rPr>
        <w:t xml:space="preserve"> </w:t>
      </w:r>
      <w:r>
        <w:rPr>
          <w:w w:val="80"/>
        </w:rPr>
        <w:t>telefonního</w:t>
      </w:r>
      <w:r>
        <w:rPr>
          <w:spacing w:val="11"/>
          <w:w w:val="80"/>
        </w:rPr>
        <w:t xml:space="preserve"> </w:t>
      </w:r>
      <w:r>
        <w:rPr>
          <w:w w:val="80"/>
        </w:rPr>
        <w:t>čísla.</w:t>
      </w:r>
    </w:p>
    <w:p w14:paraId="55FC807D" w14:textId="77777777" w:rsidR="00921330" w:rsidRDefault="00921330">
      <w:pPr>
        <w:pStyle w:val="Zkladntext"/>
        <w:rPr>
          <w:sz w:val="18"/>
        </w:rPr>
      </w:pPr>
    </w:p>
    <w:p w14:paraId="52DA250F" w14:textId="77777777" w:rsidR="00921330" w:rsidRDefault="00921330">
      <w:pPr>
        <w:pStyle w:val="Zkladntext"/>
        <w:spacing w:before="9"/>
        <w:rPr>
          <w:sz w:val="18"/>
        </w:rPr>
      </w:pPr>
    </w:p>
    <w:p w14:paraId="15CC8EA3" w14:textId="77777777" w:rsidR="00921330" w:rsidRDefault="00000000">
      <w:pPr>
        <w:pStyle w:val="Nadpis3"/>
        <w:spacing w:before="0"/>
        <w:jc w:val="both"/>
      </w:pPr>
      <w:r>
        <w:rPr>
          <w:color w:val="E10074"/>
          <w:w w:val="80"/>
        </w:rPr>
        <w:t>NÁKLADY</w:t>
      </w:r>
      <w:r>
        <w:rPr>
          <w:color w:val="E10074"/>
          <w:spacing w:val="24"/>
          <w:w w:val="80"/>
        </w:rPr>
        <w:t xml:space="preserve"> </w:t>
      </w:r>
      <w:r>
        <w:rPr>
          <w:color w:val="E10074"/>
          <w:w w:val="80"/>
        </w:rPr>
        <w:t>VYMÁHÁNÍ</w:t>
      </w:r>
    </w:p>
    <w:p w14:paraId="6388C30D" w14:textId="77777777" w:rsidR="00921330" w:rsidRDefault="00921330">
      <w:pPr>
        <w:pStyle w:val="Zkladntext"/>
        <w:spacing w:before="5"/>
        <w:rPr>
          <w:rFonts w:ascii="Arial"/>
          <w:b/>
          <w:sz w:val="3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4305"/>
        <w:gridCol w:w="3204"/>
      </w:tblGrid>
      <w:tr w:rsidR="00921330" w14:paraId="16A5C684" w14:textId="77777777">
        <w:trPr>
          <w:trHeight w:val="326"/>
        </w:trPr>
        <w:tc>
          <w:tcPr>
            <w:tcW w:w="4305" w:type="dxa"/>
            <w:tcBorders>
              <w:top w:val="single" w:sz="48" w:space="0" w:color="9C4B96"/>
            </w:tcBorders>
          </w:tcPr>
          <w:p w14:paraId="10AFC0A3" w14:textId="77777777" w:rsidR="00921330" w:rsidRDefault="00000000">
            <w:pPr>
              <w:pStyle w:val="TableParagraph"/>
              <w:spacing w:before="64"/>
              <w:ind w:left="108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Náklady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vymáhání</w:t>
            </w:r>
            <w:r>
              <w:rPr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–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upomínka</w:t>
            </w:r>
          </w:p>
        </w:tc>
        <w:tc>
          <w:tcPr>
            <w:tcW w:w="3204" w:type="dxa"/>
            <w:tcBorders>
              <w:top w:val="single" w:sz="48" w:space="0" w:color="9C4B96"/>
            </w:tcBorders>
          </w:tcPr>
          <w:p w14:paraId="417DEACE" w14:textId="77777777" w:rsidR="00921330" w:rsidRDefault="00000000">
            <w:pPr>
              <w:pStyle w:val="TableParagraph"/>
              <w:spacing w:before="64"/>
              <w:ind w:left="1020"/>
              <w:rPr>
                <w:sz w:val="18"/>
              </w:rPr>
            </w:pPr>
            <w:r>
              <w:rPr>
                <w:sz w:val="18"/>
              </w:rPr>
              <w:t>130,–</w:t>
            </w:r>
          </w:p>
        </w:tc>
      </w:tr>
      <w:tr w:rsidR="00921330" w14:paraId="42F18917" w14:textId="77777777">
        <w:trPr>
          <w:trHeight w:val="265"/>
        </w:trPr>
        <w:tc>
          <w:tcPr>
            <w:tcW w:w="4305" w:type="dxa"/>
          </w:tcPr>
          <w:p w14:paraId="70BD7C15" w14:textId="77777777" w:rsidR="00921330" w:rsidRDefault="00000000">
            <w:pPr>
              <w:pStyle w:val="TableParagraph"/>
              <w:tabs>
                <w:tab w:val="left" w:pos="3512"/>
                <w:tab w:val="left" w:pos="5324"/>
              </w:tabs>
              <w:spacing w:before="61" w:line="184" w:lineRule="exact"/>
              <w:ind w:left="108" w:right="-1023"/>
              <w:rPr>
                <w:sz w:val="18"/>
              </w:rPr>
            </w:pPr>
            <w:r>
              <w:rPr>
                <w:w w:val="80"/>
                <w:sz w:val="18"/>
              </w:rPr>
              <w:t>Náklady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vymáhání</w:t>
            </w:r>
            <w:r>
              <w:rPr>
                <w:spacing w:val="1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–</w:t>
            </w:r>
            <w:r>
              <w:rPr>
                <w:spacing w:val="2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proces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interního</w:t>
            </w:r>
            <w:r>
              <w:rPr>
                <w:spacing w:val="2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vymáhání*</w:t>
            </w:r>
            <w:r>
              <w:rPr>
                <w:sz w:val="18"/>
              </w:rPr>
              <w:tab/>
            </w: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</w:p>
        </w:tc>
        <w:tc>
          <w:tcPr>
            <w:tcW w:w="3204" w:type="dxa"/>
            <w:shd w:val="clear" w:color="auto" w:fill="DBE6E9"/>
          </w:tcPr>
          <w:p w14:paraId="304E326F" w14:textId="77777777" w:rsidR="00921330" w:rsidRDefault="00000000">
            <w:pPr>
              <w:pStyle w:val="TableParagraph"/>
              <w:tabs>
                <w:tab w:val="left" w:pos="3204"/>
              </w:tabs>
              <w:spacing w:before="61" w:line="184" w:lineRule="exact"/>
              <w:ind w:left="1020" w:right="-15"/>
              <w:rPr>
                <w:sz w:val="18"/>
              </w:rPr>
            </w:pPr>
            <w:r>
              <w:rPr>
                <w:sz w:val="18"/>
                <w:shd w:val="clear" w:color="auto" w:fill="DBE6E9"/>
              </w:rPr>
              <w:t>590,–</w:t>
            </w:r>
            <w:r>
              <w:rPr>
                <w:sz w:val="18"/>
                <w:shd w:val="clear" w:color="auto" w:fill="DBE6E9"/>
              </w:rPr>
              <w:tab/>
            </w:r>
          </w:p>
        </w:tc>
      </w:tr>
    </w:tbl>
    <w:p w14:paraId="47251D1C" w14:textId="77777777" w:rsidR="00921330" w:rsidRDefault="00000000">
      <w:pPr>
        <w:pStyle w:val="Zkladntext"/>
        <w:spacing w:before="204"/>
        <w:ind w:left="240"/>
        <w:jc w:val="both"/>
      </w:pPr>
      <w:r>
        <w:rPr>
          <w:w w:val="80"/>
        </w:rPr>
        <w:t>Dle</w:t>
      </w:r>
      <w:r>
        <w:rPr>
          <w:spacing w:val="9"/>
          <w:w w:val="80"/>
        </w:rPr>
        <w:t xml:space="preserve"> </w:t>
      </w:r>
      <w:r>
        <w:rPr>
          <w:w w:val="80"/>
        </w:rPr>
        <w:t>čl.</w:t>
      </w:r>
      <w:r>
        <w:rPr>
          <w:spacing w:val="9"/>
          <w:w w:val="80"/>
        </w:rPr>
        <w:t xml:space="preserve"> </w:t>
      </w:r>
      <w:r>
        <w:rPr>
          <w:w w:val="80"/>
        </w:rPr>
        <w:t>4.3</w:t>
      </w:r>
      <w:r>
        <w:rPr>
          <w:spacing w:val="8"/>
          <w:w w:val="80"/>
        </w:rPr>
        <w:t xml:space="preserve"> </w:t>
      </w:r>
      <w:r>
        <w:rPr>
          <w:w w:val="80"/>
        </w:rPr>
        <w:t>VPST</w:t>
      </w:r>
      <w:r>
        <w:rPr>
          <w:spacing w:val="9"/>
          <w:w w:val="80"/>
        </w:rPr>
        <w:t xml:space="preserve"> </w:t>
      </w:r>
      <w:r>
        <w:rPr>
          <w:w w:val="80"/>
        </w:rPr>
        <w:t>jsme</w:t>
      </w:r>
      <w:r>
        <w:rPr>
          <w:spacing w:val="9"/>
          <w:w w:val="80"/>
        </w:rPr>
        <w:t xml:space="preserve"> </w:t>
      </w:r>
      <w:r>
        <w:rPr>
          <w:w w:val="80"/>
        </w:rPr>
        <w:t>oprávněni</w:t>
      </w:r>
      <w:r>
        <w:rPr>
          <w:spacing w:val="13"/>
          <w:w w:val="80"/>
        </w:rPr>
        <w:t xml:space="preserve"> </w:t>
      </w:r>
      <w:r>
        <w:rPr>
          <w:w w:val="80"/>
        </w:rPr>
        <w:t>požadovat</w:t>
      </w:r>
      <w:r>
        <w:rPr>
          <w:spacing w:val="9"/>
          <w:w w:val="80"/>
        </w:rPr>
        <w:t xml:space="preserve"> </w:t>
      </w:r>
      <w:r>
        <w:rPr>
          <w:w w:val="80"/>
        </w:rPr>
        <w:t>náhradu</w:t>
      </w:r>
      <w:r>
        <w:rPr>
          <w:spacing w:val="12"/>
          <w:w w:val="80"/>
        </w:rPr>
        <w:t xml:space="preserve"> </w:t>
      </w:r>
      <w:r>
        <w:rPr>
          <w:w w:val="80"/>
        </w:rPr>
        <w:t>nákladů</w:t>
      </w:r>
      <w:r>
        <w:rPr>
          <w:spacing w:val="13"/>
          <w:w w:val="80"/>
        </w:rPr>
        <w:t xml:space="preserve"> </w:t>
      </w:r>
      <w:r>
        <w:rPr>
          <w:w w:val="80"/>
        </w:rPr>
        <w:t>spojených</w:t>
      </w:r>
      <w:r>
        <w:rPr>
          <w:spacing w:val="9"/>
          <w:w w:val="80"/>
        </w:rPr>
        <w:t xml:space="preserve"> </w:t>
      </w:r>
      <w:r>
        <w:rPr>
          <w:w w:val="80"/>
        </w:rPr>
        <w:t>s</w:t>
      </w:r>
      <w:r>
        <w:rPr>
          <w:spacing w:val="12"/>
          <w:w w:val="80"/>
        </w:rPr>
        <w:t xml:space="preserve"> </w:t>
      </w:r>
      <w:r>
        <w:rPr>
          <w:w w:val="80"/>
        </w:rPr>
        <w:t>vymáháním</w:t>
      </w:r>
      <w:r>
        <w:rPr>
          <w:spacing w:val="8"/>
          <w:w w:val="80"/>
        </w:rPr>
        <w:t xml:space="preserve"> </w:t>
      </w:r>
      <w:r>
        <w:rPr>
          <w:w w:val="80"/>
        </w:rPr>
        <w:t>pohledávky.</w:t>
      </w:r>
    </w:p>
    <w:p w14:paraId="75DA8845" w14:textId="77777777" w:rsidR="00921330" w:rsidRDefault="00000000">
      <w:pPr>
        <w:pStyle w:val="Odstavecseseznamem"/>
        <w:numPr>
          <w:ilvl w:val="1"/>
          <w:numId w:val="9"/>
        </w:numPr>
        <w:tabs>
          <w:tab w:val="left" w:pos="328"/>
        </w:tabs>
        <w:spacing w:before="123" w:line="244" w:lineRule="auto"/>
        <w:ind w:right="447" w:firstLine="0"/>
        <w:jc w:val="both"/>
        <w:rPr>
          <w:sz w:val="16"/>
        </w:rPr>
      </w:pPr>
      <w:r>
        <w:rPr>
          <w:w w:val="80"/>
          <w:sz w:val="16"/>
        </w:rPr>
        <w:t>Částka zahrnuje náklady na všechny procesní úkony spojené s interním vymáháním dluhu (včetně nákladů na suspendace)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před předáním případu třetí straně, resp. před započetím soudního/správního řízení. Částka nezahrnuje náklady na vymáhání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prostřednictvím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třetí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strany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(např.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inkasní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agentury)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ani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případné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náklady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právního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zastoupení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či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jiné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náklady</w:t>
      </w:r>
    </w:p>
    <w:p w14:paraId="5BAABBBF" w14:textId="77777777" w:rsidR="00921330" w:rsidRDefault="00000000">
      <w:pPr>
        <w:pStyle w:val="Zkladntext"/>
        <w:spacing w:line="179" w:lineRule="exact"/>
        <w:ind w:left="240"/>
        <w:jc w:val="both"/>
      </w:pPr>
      <w:r>
        <w:rPr>
          <w:w w:val="80"/>
        </w:rPr>
        <w:t>v</w:t>
      </w:r>
      <w:r>
        <w:rPr>
          <w:spacing w:val="15"/>
          <w:w w:val="80"/>
        </w:rPr>
        <w:t xml:space="preserve"> </w:t>
      </w:r>
      <w:r>
        <w:rPr>
          <w:w w:val="80"/>
        </w:rPr>
        <w:t>soudním/správním</w:t>
      </w:r>
      <w:r>
        <w:rPr>
          <w:spacing w:val="17"/>
          <w:w w:val="80"/>
        </w:rPr>
        <w:t xml:space="preserve"> </w:t>
      </w:r>
      <w:r>
        <w:rPr>
          <w:w w:val="80"/>
        </w:rPr>
        <w:t>řízení.</w:t>
      </w:r>
    </w:p>
    <w:p w14:paraId="3FF171D1" w14:textId="77777777" w:rsidR="00921330" w:rsidRDefault="00921330">
      <w:pPr>
        <w:spacing w:line="179" w:lineRule="exact"/>
        <w:jc w:val="both"/>
        <w:sectPr w:rsidR="00921330">
          <w:pgSz w:w="16840" w:h="11910" w:orient="landscape"/>
          <w:pgMar w:top="600" w:right="320" w:bottom="860" w:left="440" w:header="0" w:footer="665" w:gutter="0"/>
          <w:cols w:num="2" w:space="708" w:equalWidth="0">
            <w:col w:w="7666" w:space="427"/>
            <w:col w:w="7987"/>
          </w:cols>
        </w:sectPr>
      </w:pPr>
    </w:p>
    <w:p w14:paraId="2CA83A31" w14:textId="77777777" w:rsidR="00921330" w:rsidRDefault="00000000">
      <w:pPr>
        <w:pStyle w:val="Nadpis3"/>
      </w:pPr>
      <w:r>
        <w:rPr>
          <w:color w:val="E10074"/>
          <w:w w:val="80"/>
        </w:rPr>
        <w:lastRenderedPageBreak/>
        <w:t>PŘEVOD</w:t>
      </w:r>
      <w:r>
        <w:rPr>
          <w:color w:val="E10074"/>
          <w:spacing w:val="19"/>
          <w:w w:val="80"/>
        </w:rPr>
        <w:t xml:space="preserve"> </w:t>
      </w:r>
      <w:r>
        <w:rPr>
          <w:color w:val="E10074"/>
          <w:w w:val="80"/>
        </w:rPr>
        <w:t>SMLOUVY</w:t>
      </w:r>
    </w:p>
    <w:p w14:paraId="4CCD266B" w14:textId="77777777" w:rsidR="00921330" w:rsidRDefault="00921330">
      <w:pPr>
        <w:pStyle w:val="Zkladntext"/>
        <w:spacing w:before="5"/>
        <w:rPr>
          <w:rFonts w:ascii="Arial"/>
          <w:b/>
          <w:sz w:val="3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3715"/>
        <w:gridCol w:w="3671"/>
      </w:tblGrid>
      <w:tr w:rsidR="00921330" w14:paraId="1CF17ECD" w14:textId="77777777">
        <w:trPr>
          <w:trHeight w:val="268"/>
        </w:trPr>
        <w:tc>
          <w:tcPr>
            <w:tcW w:w="3715" w:type="dxa"/>
            <w:tcBorders>
              <w:top w:val="single" w:sz="48" w:space="0" w:color="9C4B96"/>
            </w:tcBorders>
          </w:tcPr>
          <w:p w14:paraId="7547AEAF" w14:textId="77777777" w:rsidR="00921330" w:rsidRDefault="00000000">
            <w:pPr>
              <w:pStyle w:val="TableParagraph"/>
              <w:spacing w:before="64" w:line="184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Převod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Účastnické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smlouvy</w:t>
            </w:r>
          </w:p>
        </w:tc>
        <w:tc>
          <w:tcPr>
            <w:tcW w:w="3671" w:type="dxa"/>
            <w:tcBorders>
              <w:top w:val="single" w:sz="48" w:space="0" w:color="9C4B96"/>
            </w:tcBorders>
          </w:tcPr>
          <w:p w14:paraId="5A056B48" w14:textId="77777777" w:rsidR="00921330" w:rsidRDefault="00000000">
            <w:pPr>
              <w:pStyle w:val="TableParagraph"/>
              <w:spacing w:before="64" w:line="184" w:lineRule="exact"/>
              <w:ind w:left="1771" w:right="164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0,–</w:t>
            </w:r>
          </w:p>
        </w:tc>
      </w:tr>
    </w:tbl>
    <w:p w14:paraId="779A498C" w14:textId="77777777" w:rsidR="00921330" w:rsidRDefault="00000000">
      <w:pPr>
        <w:pStyle w:val="Zkladntext"/>
        <w:spacing w:before="203" w:line="244" w:lineRule="auto"/>
        <w:ind w:left="240" w:right="54"/>
        <w:jc w:val="both"/>
      </w:pPr>
      <w:r>
        <w:rPr>
          <w:w w:val="80"/>
        </w:rPr>
        <w:t>Převodem Účastnické smlouvy se rozumí převod na nového Účastníka či převod do jiného zákaznického segmentu. Podrobné</w:t>
      </w:r>
      <w:r>
        <w:rPr>
          <w:spacing w:val="1"/>
          <w:w w:val="80"/>
        </w:rPr>
        <w:t xml:space="preserve"> </w:t>
      </w:r>
      <w:r>
        <w:rPr>
          <w:w w:val="80"/>
        </w:rPr>
        <w:t xml:space="preserve">informace o podmínkách a postupu při převodu Účastnické smlouvy můžete zjistit na </w:t>
      </w:r>
      <w:hyperlink r:id="rId50">
        <w:r>
          <w:rPr>
            <w:w w:val="80"/>
          </w:rPr>
          <w:t xml:space="preserve">www.t-mobile.cz </w:t>
        </w:r>
      </w:hyperlink>
      <w:r>
        <w:rPr>
          <w:w w:val="80"/>
        </w:rPr>
        <w:t>nebo na telefonním čísle</w:t>
      </w:r>
      <w:r>
        <w:rPr>
          <w:spacing w:val="1"/>
          <w:w w:val="80"/>
        </w:rPr>
        <w:t xml:space="preserve"> </w:t>
      </w:r>
      <w:r>
        <w:rPr>
          <w:w w:val="90"/>
        </w:rPr>
        <w:t>Zákaznického</w:t>
      </w:r>
      <w:r>
        <w:rPr>
          <w:spacing w:val="-2"/>
          <w:w w:val="90"/>
        </w:rPr>
        <w:t xml:space="preserve"> </w:t>
      </w:r>
      <w:r>
        <w:rPr>
          <w:w w:val="90"/>
        </w:rPr>
        <w:t>centra</w:t>
      </w:r>
      <w:r>
        <w:rPr>
          <w:spacing w:val="-6"/>
          <w:w w:val="90"/>
        </w:rPr>
        <w:t xml:space="preserve"> </w:t>
      </w:r>
      <w:r>
        <w:rPr>
          <w:w w:val="90"/>
        </w:rPr>
        <w:t>T-Mobile</w:t>
      </w:r>
      <w:r>
        <w:rPr>
          <w:spacing w:val="-1"/>
          <w:w w:val="90"/>
        </w:rPr>
        <w:t xml:space="preserve"> </w:t>
      </w:r>
      <w:r>
        <w:rPr>
          <w:w w:val="90"/>
        </w:rPr>
        <w:t>603</w:t>
      </w:r>
      <w:r>
        <w:rPr>
          <w:spacing w:val="-2"/>
          <w:w w:val="90"/>
        </w:rPr>
        <w:t xml:space="preserve"> </w:t>
      </w:r>
      <w:r>
        <w:rPr>
          <w:w w:val="90"/>
        </w:rPr>
        <w:t>604</w:t>
      </w:r>
      <w:r>
        <w:rPr>
          <w:spacing w:val="-5"/>
          <w:w w:val="90"/>
        </w:rPr>
        <w:t xml:space="preserve"> </w:t>
      </w:r>
      <w:r>
        <w:rPr>
          <w:w w:val="90"/>
        </w:rPr>
        <w:t>644.</w:t>
      </w:r>
    </w:p>
    <w:p w14:paraId="75048035" w14:textId="77777777" w:rsidR="00921330" w:rsidRDefault="00921330">
      <w:pPr>
        <w:pStyle w:val="Zkladntext"/>
        <w:rPr>
          <w:sz w:val="18"/>
        </w:rPr>
      </w:pPr>
    </w:p>
    <w:p w14:paraId="48B7774D" w14:textId="77777777" w:rsidR="00921330" w:rsidRDefault="00921330">
      <w:pPr>
        <w:pStyle w:val="Zkladntext"/>
        <w:spacing w:before="7"/>
        <w:rPr>
          <w:sz w:val="18"/>
        </w:rPr>
      </w:pPr>
    </w:p>
    <w:p w14:paraId="41689D2A" w14:textId="77777777" w:rsidR="00921330" w:rsidRDefault="00000000">
      <w:pPr>
        <w:pStyle w:val="Nadpis3"/>
        <w:spacing w:before="1"/>
      </w:pPr>
      <w:r>
        <w:rPr>
          <w:color w:val="E10074"/>
          <w:w w:val="80"/>
        </w:rPr>
        <w:t>PŘENESENÍ</w:t>
      </w:r>
      <w:r>
        <w:rPr>
          <w:color w:val="E10074"/>
          <w:spacing w:val="20"/>
          <w:w w:val="80"/>
        </w:rPr>
        <w:t xml:space="preserve"> </w:t>
      </w:r>
      <w:r>
        <w:rPr>
          <w:color w:val="E10074"/>
          <w:w w:val="80"/>
        </w:rPr>
        <w:t>ČÍSLA</w:t>
      </w:r>
      <w:r>
        <w:rPr>
          <w:color w:val="E10074"/>
          <w:spacing w:val="20"/>
          <w:w w:val="80"/>
        </w:rPr>
        <w:t xml:space="preserve"> </w:t>
      </w:r>
      <w:r>
        <w:rPr>
          <w:color w:val="E10074"/>
          <w:w w:val="80"/>
        </w:rPr>
        <w:t>K</w:t>
      </w:r>
      <w:r>
        <w:rPr>
          <w:color w:val="E10074"/>
          <w:spacing w:val="20"/>
          <w:w w:val="80"/>
        </w:rPr>
        <w:t xml:space="preserve"> </w:t>
      </w:r>
      <w:r>
        <w:rPr>
          <w:color w:val="E10074"/>
          <w:w w:val="80"/>
        </w:rPr>
        <w:t>T-MOBILE</w:t>
      </w:r>
    </w:p>
    <w:p w14:paraId="65622614" w14:textId="77777777" w:rsidR="00921330" w:rsidRDefault="00921330">
      <w:pPr>
        <w:pStyle w:val="Zkladntext"/>
        <w:spacing w:before="5"/>
        <w:rPr>
          <w:rFonts w:ascii="Arial"/>
          <w:b/>
          <w:sz w:val="3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4070"/>
        <w:gridCol w:w="3316"/>
      </w:tblGrid>
      <w:tr w:rsidR="00921330" w14:paraId="4ED12465" w14:textId="77777777">
        <w:trPr>
          <w:trHeight w:val="266"/>
        </w:trPr>
        <w:tc>
          <w:tcPr>
            <w:tcW w:w="4070" w:type="dxa"/>
            <w:tcBorders>
              <w:top w:val="single" w:sz="48" w:space="0" w:color="9C4B96"/>
            </w:tcBorders>
          </w:tcPr>
          <w:p w14:paraId="015BB499" w14:textId="77777777" w:rsidR="00921330" w:rsidRDefault="00000000">
            <w:pPr>
              <w:pStyle w:val="TableParagraph"/>
              <w:spacing w:before="62" w:line="184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Přenesení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telefonního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čísla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T-Mobile</w:t>
            </w:r>
          </w:p>
        </w:tc>
        <w:tc>
          <w:tcPr>
            <w:tcW w:w="3316" w:type="dxa"/>
            <w:tcBorders>
              <w:top w:val="single" w:sz="48" w:space="0" w:color="9C4B96"/>
            </w:tcBorders>
          </w:tcPr>
          <w:p w14:paraId="362BF134" w14:textId="77777777" w:rsidR="00921330" w:rsidRDefault="00000000">
            <w:pPr>
              <w:pStyle w:val="TableParagraph"/>
              <w:spacing w:before="62" w:line="184" w:lineRule="exact"/>
              <w:ind w:left="1421" w:right="164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0,–</w:t>
            </w:r>
          </w:p>
        </w:tc>
      </w:tr>
    </w:tbl>
    <w:p w14:paraId="486E0717" w14:textId="77777777" w:rsidR="00921330" w:rsidRDefault="00000000">
      <w:pPr>
        <w:pStyle w:val="Zkladntext"/>
        <w:spacing w:before="202" w:line="244" w:lineRule="auto"/>
        <w:ind w:left="240" w:right="650"/>
      </w:pPr>
      <w:r>
        <w:rPr>
          <w:w w:val="80"/>
        </w:rPr>
        <w:t>Podrobné</w:t>
      </w:r>
      <w:r>
        <w:rPr>
          <w:spacing w:val="1"/>
          <w:w w:val="80"/>
        </w:rPr>
        <w:t xml:space="preserve"> </w:t>
      </w:r>
      <w:r>
        <w:rPr>
          <w:w w:val="80"/>
        </w:rPr>
        <w:t>informace</w:t>
      </w:r>
      <w:r>
        <w:rPr>
          <w:spacing w:val="1"/>
          <w:w w:val="80"/>
        </w:rPr>
        <w:t xml:space="preserve"> </w:t>
      </w:r>
      <w:r>
        <w:rPr>
          <w:w w:val="80"/>
        </w:rPr>
        <w:t>o podmínkách a postupu pro</w:t>
      </w:r>
      <w:r>
        <w:rPr>
          <w:spacing w:val="1"/>
          <w:w w:val="80"/>
        </w:rPr>
        <w:t xml:space="preserve"> </w:t>
      </w:r>
      <w:r>
        <w:rPr>
          <w:w w:val="80"/>
        </w:rPr>
        <w:t>přenesení</w:t>
      </w:r>
      <w:r>
        <w:rPr>
          <w:spacing w:val="1"/>
          <w:w w:val="80"/>
        </w:rPr>
        <w:t xml:space="preserve"> </w:t>
      </w:r>
      <w:r>
        <w:rPr>
          <w:w w:val="80"/>
        </w:rPr>
        <w:t>telefonního čísla pod značku T-Mobile můžete</w:t>
      </w:r>
      <w:r>
        <w:rPr>
          <w:spacing w:val="1"/>
          <w:w w:val="80"/>
        </w:rPr>
        <w:t xml:space="preserve"> </w:t>
      </w:r>
      <w:r>
        <w:rPr>
          <w:w w:val="80"/>
        </w:rPr>
        <w:t>získat</w:t>
      </w:r>
      <w:r>
        <w:rPr>
          <w:spacing w:val="1"/>
          <w:w w:val="80"/>
        </w:rPr>
        <w:t xml:space="preserve"> </w:t>
      </w:r>
      <w:r>
        <w:rPr>
          <w:w w:val="80"/>
        </w:rPr>
        <w:t>na</w:t>
      </w:r>
      <w:r>
        <w:rPr>
          <w:spacing w:val="-31"/>
          <w:w w:val="80"/>
        </w:rPr>
        <w:t xml:space="preserve"> </w:t>
      </w:r>
      <w:hyperlink r:id="rId51">
        <w:r>
          <w:rPr>
            <w:w w:val="80"/>
          </w:rPr>
          <w:t>www.t-mobile.cz</w:t>
        </w:r>
        <w:r>
          <w:rPr>
            <w:spacing w:val="2"/>
            <w:w w:val="80"/>
          </w:rPr>
          <w:t xml:space="preserve"> </w:t>
        </w:r>
      </w:hyperlink>
      <w:r>
        <w:rPr>
          <w:w w:val="80"/>
        </w:rPr>
        <w:t>nebo</w:t>
      </w:r>
      <w:r>
        <w:rPr>
          <w:spacing w:val="3"/>
          <w:w w:val="80"/>
        </w:rPr>
        <w:t xml:space="preserve"> </w:t>
      </w:r>
      <w:r>
        <w:rPr>
          <w:w w:val="80"/>
        </w:rPr>
        <w:t>na</w:t>
      </w:r>
      <w:r>
        <w:rPr>
          <w:spacing w:val="6"/>
          <w:w w:val="80"/>
        </w:rPr>
        <w:t xml:space="preserve"> </w:t>
      </w:r>
      <w:r>
        <w:rPr>
          <w:w w:val="80"/>
        </w:rPr>
        <w:t>telefonním</w:t>
      </w:r>
      <w:r>
        <w:rPr>
          <w:spacing w:val="2"/>
          <w:w w:val="80"/>
        </w:rPr>
        <w:t xml:space="preserve"> </w:t>
      </w:r>
      <w:r>
        <w:rPr>
          <w:w w:val="80"/>
        </w:rPr>
        <w:t>čísle</w:t>
      </w:r>
      <w:r>
        <w:rPr>
          <w:spacing w:val="4"/>
          <w:w w:val="80"/>
        </w:rPr>
        <w:t xml:space="preserve"> </w:t>
      </w:r>
      <w:r>
        <w:rPr>
          <w:w w:val="80"/>
        </w:rPr>
        <w:t>Zákaznického</w:t>
      </w:r>
      <w:r>
        <w:rPr>
          <w:spacing w:val="3"/>
          <w:w w:val="80"/>
        </w:rPr>
        <w:t xml:space="preserve"> </w:t>
      </w:r>
      <w:r>
        <w:rPr>
          <w:w w:val="80"/>
        </w:rPr>
        <w:t>centra</w:t>
      </w:r>
      <w:r>
        <w:rPr>
          <w:spacing w:val="2"/>
          <w:w w:val="80"/>
        </w:rPr>
        <w:t xml:space="preserve"> </w:t>
      </w:r>
      <w:r>
        <w:rPr>
          <w:w w:val="80"/>
        </w:rPr>
        <w:t>T-Mobile</w:t>
      </w:r>
      <w:r>
        <w:rPr>
          <w:spacing w:val="3"/>
          <w:w w:val="80"/>
        </w:rPr>
        <w:t xml:space="preserve"> </w:t>
      </w:r>
      <w:r>
        <w:rPr>
          <w:w w:val="80"/>
        </w:rPr>
        <w:t>603</w:t>
      </w:r>
      <w:r>
        <w:rPr>
          <w:spacing w:val="4"/>
          <w:w w:val="80"/>
        </w:rPr>
        <w:t xml:space="preserve"> </w:t>
      </w:r>
      <w:r>
        <w:rPr>
          <w:w w:val="80"/>
        </w:rPr>
        <w:t>604</w:t>
      </w:r>
      <w:r>
        <w:rPr>
          <w:spacing w:val="3"/>
          <w:w w:val="80"/>
        </w:rPr>
        <w:t xml:space="preserve"> </w:t>
      </w:r>
      <w:r>
        <w:rPr>
          <w:w w:val="80"/>
        </w:rPr>
        <w:t>644.</w:t>
      </w:r>
    </w:p>
    <w:p w14:paraId="4012D360" w14:textId="77777777" w:rsidR="00921330" w:rsidRDefault="00921330">
      <w:pPr>
        <w:pStyle w:val="Zkladntext"/>
        <w:rPr>
          <w:sz w:val="18"/>
        </w:rPr>
      </w:pPr>
    </w:p>
    <w:p w14:paraId="2D43D16F" w14:textId="77777777" w:rsidR="00921330" w:rsidRDefault="00921330">
      <w:pPr>
        <w:pStyle w:val="Zkladntext"/>
        <w:spacing w:before="8"/>
        <w:rPr>
          <w:sz w:val="18"/>
        </w:rPr>
      </w:pPr>
    </w:p>
    <w:p w14:paraId="1DC654B6" w14:textId="77777777" w:rsidR="00921330" w:rsidRDefault="00000000">
      <w:pPr>
        <w:pStyle w:val="Nadpis3"/>
        <w:spacing w:before="0"/>
      </w:pPr>
      <w:r>
        <w:rPr>
          <w:color w:val="E10074"/>
          <w:w w:val="80"/>
        </w:rPr>
        <w:t>ZÁZNAMOVÉ</w:t>
      </w:r>
      <w:r>
        <w:rPr>
          <w:color w:val="E10074"/>
          <w:spacing w:val="60"/>
          <w:w w:val="80"/>
        </w:rPr>
        <w:t xml:space="preserve"> </w:t>
      </w:r>
      <w:r>
        <w:rPr>
          <w:color w:val="E10074"/>
          <w:w w:val="80"/>
        </w:rPr>
        <w:t>SLUŽBY</w:t>
      </w:r>
    </w:p>
    <w:p w14:paraId="5CAC853C" w14:textId="77777777" w:rsidR="00921330" w:rsidRDefault="00000000">
      <w:pPr>
        <w:pStyle w:val="Nadpis4"/>
        <w:spacing w:before="27"/>
      </w:pPr>
      <w:r>
        <w:rPr>
          <w:color w:val="E10074"/>
          <w:w w:val="80"/>
        </w:rPr>
        <w:t>HLASOVÁ</w:t>
      </w:r>
      <w:r>
        <w:rPr>
          <w:color w:val="E10074"/>
          <w:spacing w:val="64"/>
          <w:w w:val="80"/>
        </w:rPr>
        <w:t xml:space="preserve"> </w:t>
      </w:r>
      <w:r>
        <w:rPr>
          <w:color w:val="E10074"/>
          <w:w w:val="80"/>
        </w:rPr>
        <w:t>SCHRÁNKA</w:t>
      </w:r>
    </w:p>
    <w:p w14:paraId="618034B3" w14:textId="77777777" w:rsidR="00921330" w:rsidRDefault="00921330">
      <w:pPr>
        <w:pStyle w:val="Zkladntext"/>
        <w:spacing w:before="6"/>
        <w:rPr>
          <w:sz w:val="3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4042"/>
        <w:gridCol w:w="3345"/>
      </w:tblGrid>
      <w:tr w:rsidR="00921330" w14:paraId="12C4CF6F" w14:textId="77777777">
        <w:trPr>
          <w:trHeight w:val="327"/>
        </w:trPr>
        <w:tc>
          <w:tcPr>
            <w:tcW w:w="4042" w:type="dxa"/>
            <w:tcBorders>
              <w:top w:val="single" w:sz="48" w:space="0" w:color="9C4B96"/>
            </w:tcBorders>
          </w:tcPr>
          <w:p w14:paraId="0E729212" w14:textId="77777777" w:rsidR="00921330" w:rsidRDefault="00000000">
            <w:pPr>
              <w:pStyle w:val="TableParagraph"/>
              <w:spacing w:before="62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Aktivace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/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měsíční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paušál</w:t>
            </w:r>
          </w:p>
        </w:tc>
        <w:tc>
          <w:tcPr>
            <w:tcW w:w="3345" w:type="dxa"/>
            <w:tcBorders>
              <w:top w:val="single" w:sz="48" w:space="0" w:color="9C4B96"/>
            </w:tcBorders>
          </w:tcPr>
          <w:p w14:paraId="5C5A6440" w14:textId="77777777" w:rsidR="00921330" w:rsidRDefault="00000000">
            <w:pPr>
              <w:pStyle w:val="TableParagraph"/>
              <w:spacing w:before="62"/>
              <w:ind w:left="1225" w:right="1539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zdarma</w:t>
            </w:r>
          </w:p>
        </w:tc>
      </w:tr>
      <w:tr w:rsidR="00921330" w14:paraId="3B174908" w14:textId="77777777">
        <w:trPr>
          <w:trHeight w:val="328"/>
        </w:trPr>
        <w:tc>
          <w:tcPr>
            <w:tcW w:w="4042" w:type="dxa"/>
          </w:tcPr>
          <w:p w14:paraId="2356832F" w14:textId="77777777" w:rsidR="00921330" w:rsidRDefault="00000000">
            <w:pPr>
              <w:pStyle w:val="TableParagraph"/>
              <w:tabs>
                <w:tab w:val="left" w:pos="3728"/>
                <w:tab w:val="left" w:pos="5309"/>
              </w:tabs>
              <w:spacing w:before="63"/>
              <w:ind w:left="107" w:right="-1282"/>
              <w:rPr>
                <w:sz w:val="18"/>
              </w:rPr>
            </w:pPr>
            <w:r>
              <w:rPr>
                <w:w w:val="80"/>
                <w:sz w:val="18"/>
              </w:rPr>
              <w:t>Informace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nově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uložených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zprávách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ČR</w:t>
            </w:r>
            <w:r>
              <w:rPr>
                <w:sz w:val="18"/>
              </w:rPr>
              <w:tab/>
            </w: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</w:p>
        </w:tc>
        <w:tc>
          <w:tcPr>
            <w:tcW w:w="3345" w:type="dxa"/>
            <w:shd w:val="clear" w:color="auto" w:fill="DBE6E9"/>
          </w:tcPr>
          <w:p w14:paraId="48F35BD8" w14:textId="77777777" w:rsidR="00921330" w:rsidRDefault="00000000">
            <w:pPr>
              <w:pStyle w:val="TableParagraph"/>
              <w:tabs>
                <w:tab w:val="left" w:pos="3343"/>
              </w:tabs>
              <w:spacing w:before="63"/>
              <w:ind w:left="1267"/>
              <w:rPr>
                <w:sz w:val="18"/>
              </w:rPr>
            </w:pPr>
            <w:r>
              <w:rPr>
                <w:w w:val="90"/>
                <w:sz w:val="18"/>
                <w:shd w:val="clear" w:color="auto" w:fill="DBE6E9"/>
              </w:rPr>
              <w:t>zdarma</w:t>
            </w:r>
            <w:r>
              <w:rPr>
                <w:sz w:val="18"/>
                <w:shd w:val="clear" w:color="auto" w:fill="DBE6E9"/>
              </w:rPr>
              <w:tab/>
            </w:r>
          </w:p>
        </w:tc>
      </w:tr>
      <w:tr w:rsidR="00921330" w14:paraId="734F8CCE" w14:textId="77777777">
        <w:trPr>
          <w:trHeight w:val="267"/>
        </w:trPr>
        <w:tc>
          <w:tcPr>
            <w:tcW w:w="4042" w:type="dxa"/>
          </w:tcPr>
          <w:p w14:paraId="07599066" w14:textId="77777777" w:rsidR="00921330" w:rsidRDefault="00000000">
            <w:pPr>
              <w:pStyle w:val="TableParagraph"/>
              <w:spacing w:before="63" w:line="184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Volání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hlasové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schránky</w:t>
            </w:r>
          </w:p>
        </w:tc>
        <w:tc>
          <w:tcPr>
            <w:tcW w:w="3345" w:type="dxa"/>
          </w:tcPr>
          <w:p w14:paraId="12056064" w14:textId="77777777" w:rsidR="00921330" w:rsidRDefault="00000000">
            <w:pPr>
              <w:pStyle w:val="TableParagraph"/>
              <w:spacing w:before="63" w:line="184" w:lineRule="exact"/>
              <w:ind w:left="1079"/>
              <w:rPr>
                <w:sz w:val="18"/>
              </w:rPr>
            </w:pPr>
            <w:r>
              <w:rPr>
                <w:w w:val="85"/>
                <w:sz w:val="18"/>
              </w:rPr>
              <w:t>1,–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(1,21)</w:t>
            </w:r>
            <w:r>
              <w:rPr>
                <w:w w:val="85"/>
                <w:sz w:val="18"/>
              </w:rPr>
              <w:t>/min.</w:t>
            </w:r>
          </w:p>
        </w:tc>
      </w:tr>
    </w:tbl>
    <w:p w14:paraId="4DD9A8AE" w14:textId="77777777" w:rsidR="00921330" w:rsidRDefault="00921330">
      <w:pPr>
        <w:pStyle w:val="Zkladntext"/>
        <w:rPr>
          <w:sz w:val="34"/>
        </w:rPr>
      </w:pPr>
    </w:p>
    <w:p w14:paraId="32290024" w14:textId="77777777" w:rsidR="00921330" w:rsidRDefault="00000000">
      <w:pPr>
        <w:pStyle w:val="Nadpis4"/>
      </w:pPr>
      <w:r>
        <w:rPr>
          <w:color w:val="E10074"/>
          <w:w w:val="80"/>
        </w:rPr>
        <w:t>INFORMACE</w:t>
      </w:r>
      <w:r>
        <w:rPr>
          <w:color w:val="E10074"/>
          <w:spacing w:val="29"/>
          <w:w w:val="80"/>
        </w:rPr>
        <w:t xml:space="preserve"> </w:t>
      </w:r>
      <w:r>
        <w:rPr>
          <w:color w:val="E10074"/>
          <w:w w:val="80"/>
        </w:rPr>
        <w:t>O</w:t>
      </w:r>
      <w:r>
        <w:rPr>
          <w:color w:val="E10074"/>
          <w:spacing w:val="26"/>
          <w:w w:val="80"/>
        </w:rPr>
        <w:t xml:space="preserve"> </w:t>
      </w:r>
      <w:r>
        <w:rPr>
          <w:color w:val="E10074"/>
          <w:w w:val="80"/>
        </w:rPr>
        <w:t>DOSTUPNOSTI</w:t>
      </w:r>
    </w:p>
    <w:p w14:paraId="69F73241" w14:textId="77777777" w:rsidR="00921330" w:rsidRDefault="00921330">
      <w:pPr>
        <w:pStyle w:val="Zkladntext"/>
        <w:spacing w:before="7"/>
        <w:rPr>
          <w:sz w:val="3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3150"/>
        <w:gridCol w:w="4237"/>
      </w:tblGrid>
      <w:tr w:rsidR="00921330" w14:paraId="43791BEC" w14:textId="77777777">
        <w:trPr>
          <w:trHeight w:val="268"/>
        </w:trPr>
        <w:tc>
          <w:tcPr>
            <w:tcW w:w="3150" w:type="dxa"/>
            <w:tcBorders>
              <w:top w:val="single" w:sz="48" w:space="0" w:color="9C4B96"/>
            </w:tcBorders>
          </w:tcPr>
          <w:p w14:paraId="4B4FC4E6" w14:textId="77777777" w:rsidR="00921330" w:rsidRDefault="00000000">
            <w:pPr>
              <w:pStyle w:val="TableParagraph"/>
              <w:spacing w:before="64" w:line="184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Příchozí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SMS</w:t>
            </w:r>
          </w:p>
        </w:tc>
        <w:tc>
          <w:tcPr>
            <w:tcW w:w="4237" w:type="dxa"/>
            <w:tcBorders>
              <w:top w:val="single" w:sz="48" w:space="0" w:color="9C4B96"/>
            </w:tcBorders>
          </w:tcPr>
          <w:p w14:paraId="4E418ADD" w14:textId="77777777" w:rsidR="00921330" w:rsidRDefault="00000000">
            <w:pPr>
              <w:pStyle w:val="TableParagraph"/>
              <w:spacing w:before="64" w:line="184" w:lineRule="exact"/>
              <w:ind w:left="2095" w:right="156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zdarma</w:t>
            </w:r>
          </w:p>
        </w:tc>
      </w:tr>
    </w:tbl>
    <w:p w14:paraId="18310C32" w14:textId="77777777" w:rsidR="00921330" w:rsidRDefault="00921330">
      <w:pPr>
        <w:pStyle w:val="Zkladntext"/>
        <w:spacing w:before="11"/>
        <w:rPr>
          <w:sz w:val="33"/>
        </w:rPr>
      </w:pPr>
    </w:p>
    <w:p w14:paraId="2CAD9D60" w14:textId="77777777" w:rsidR="00921330" w:rsidRDefault="00000000">
      <w:pPr>
        <w:pStyle w:val="Nadpis4"/>
      </w:pPr>
      <w:r>
        <w:rPr>
          <w:color w:val="E10074"/>
          <w:w w:val="80"/>
        </w:rPr>
        <w:t>REGISTR</w:t>
      </w:r>
      <w:r>
        <w:rPr>
          <w:color w:val="E10074"/>
          <w:spacing w:val="28"/>
          <w:w w:val="80"/>
        </w:rPr>
        <w:t xml:space="preserve"> </w:t>
      </w:r>
      <w:r>
        <w:rPr>
          <w:color w:val="E10074"/>
          <w:w w:val="80"/>
        </w:rPr>
        <w:t>ZMEŠKANÝCH</w:t>
      </w:r>
      <w:r>
        <w:rPr>
          <w:color w:val="E10074"/>
          <w:spacing w:val="29"/>
          <w:w w:val="80"/>
        </w:rPr>
        <w:t xml:space="preserve"> </w:t>
      </w:r>
      <w:r>
        <w:rPr>
          <w:color w:val="E10074"/>
          <w:w w:val="80"/>
        </w:rPr>
        <w:t>HOVORŮ</w:t>
      </w:r>
    </w:p>
    <w:p w14:paraId="1B7B4318" w14:textId="77777777" w:rsidR="00921330" w:rsidRDefault="00921330">
      <w:pPr>
        <w:pStyle w:val="Zkladntext"/>
        <w:spacing w:before="6"/>
        <w:rPr>
          <w:sz w:val="3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3563"/>
        <w:gridCol w:w="3824"/>
      </w:tblGrid>
      <w:tr w:rsidR="00921330" w14:paraId="44729914" w14:textId="77777777">
        <w:trPr>
          <w:trHeight w:val="327"/>
        </w:trPr>
        <w:tc>
          <w:tcPr>
            <w:tcW w:w="3563" w:type="dxa"/>
            <w:tcBorders>
              <w:top w:val="single" w:sz="48" w:space="0" w:color="9C4B96"/>
            </w:tcBorders>
          </w:tcPr>
          <w:p w14:paraId="62C9B3AD" w14:textId="77777777" w:rsidR="00921330" w:rsidRDefault="00000000">
            <w:pPr>
              <w:pStyle w:val="TableParagraph"/>
              <w:spacing w:before="62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Aktivace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/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měsíční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paušál</w:t>
            </w:r>
          </w:p>
        </w:tc>
        <w:tc>
          <w:tcPr>
            <w:tcW w:w="3824" w:type="dxa"/>
            <w:tcBorders>
              <w:top w:val="single" w:sz="48" w:space="0" w:color="9C4B96"/>
            </w:tcBorders>
          </w:tcPr>
          <w:p w14:paraId="6EFEEA62" w14:textId="77777777" w:rsidR="00921330" w:rsidRDefault="00000000">
            <w:pPr>
              <w:pStyle w:val="TableParagraph"/>
              <w:spacing w:before="62"/>
              <w:ind w:left="162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zdarma</w:t>
            </w:r>
          </w:p>
        </w:tc>
      </w:tr>
      <w:tr w:rsidR="00921330" w14:paraId="2A04AB9A" w14:textId="77777777">
        <w:trPr>
          <w:trHeight w:val="267"/>
        </w:trPr>
        <w:tc>
          <w:tcPr>
            <w:tcW w:w="3563" w:type="dxa"/>
          </w:tcPr>
          <w:p w14:paraId="7B676842" w14:textId="77777777" w:rsidR="00921330" w:rsidRDefault="00000000">
            <w:pPr>
              <w:pStyle w:val="TableParagraph"/>
              <w:spacing w:before="63" w:line="184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Cena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doručenou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SMS*</w:t>
            </w:r>
          </w:p>
        </w:tc>
        <w:tc>
          <w:tcPr>
            <w:tcW w:w="3824" w:type="dxa"/>
            <w:shd w:val="clear" w:color="auto" w:fill="DBE6E9"/>
          </w:tcPr>
          <w:p w14:paraId="49179D91" w14:textId="77777777" w:rsidR="00921330" w:rsidRDefault="00000000">
            <w:pPr>
              <w:pStyle w:val="TableParagraph"/>
              <w:tabs>
                <w:tab w:val="left" w:pos="1745"/>
                <w:tab w:val="left" w:pos="3821"/>
              </w:tabs>
              <w:spacing w:before="63" w:line="184" w:lineRule="exact"/>
              <w:ind w:left="164"/>
              <w:jc w:val="center"/>
              <w:rPr>
                <w:sz w:val="18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  <w:r>
              <w:rPr>
                <w:w w:val="90"/>
                <w:sz w:val="18"/>
                <w:shd w:val="clear" w:color="auto" w:fill="DBE6E9"/>
              </w:rPr>
              <w:t>zdarma</w:t>
            </w:r>
            <w:r>
              <w:rPr>
                <w:sz w:val="18"/>
                <w:shd w:val="clear" w:color="auto" w:fill="DBE6E9"/>
              </w:rPr>
              <w:tab/>
            </w:r>
          </w:p>
        </w:tc>
      </w:tr>
    </w:tbl>
    <w:p w14:paraId="10380A51" w14:textId="77777777" w:rsidR="00921330" w:rsidRDefault="00000000">
      <w:pPr>
        <w:pStyle w:val="Zkladntext"/>
        <w:spacing w:before="183" w:line="181" w:lineRule="exact"/>
        <w:ind w:left="240"/>
      </w:pPr>
      <w:r>
        <w:rPr>
          <w:w w:val="80"/>
        </w:rPr>
        <w:t>Službu</w:t>
      </w:r>
      <w:r>
        <w:rPr>
          <w:spacing w:val="8"/>
          <w:w w:val="80"/>
        </w:rPr>
        <w:t xml:space="preserve"> </w:t>
      </w:r>
      <w:r>
        <w:rPr>
          <w:w w:val="80"/>
        </w:rPr>
        <w:t>Registr</w:t>
      </w:r>
      <w:r>
        <w:rPr>
          <w:spacing w:val="14"/>
          <w:w w:val="80"/>
        </w:rPr>
        <w:t xml:space="preserve"> </w:t>
      </w:r>
      <w:r>
        <w:rPr>
          <w:w w:val="80"/>
        </w:rPr>
        <w:t>zmeškaných</w:t>
      </w:r>
      <w:r>
        <w:rPr>
          <w:spacing w:val="9"/>
          <w:w w:val="80"/>
        </w:rPr>
        <w:t xml:space="preserve"> </w:t>
      </w:r>
      <w:r>
        <w:rPr>
          <w:w w:val="80"/>
        </w:rPr>
        <w:t>hovorů</w:t>
      </w:r>
      <w:r>
        <w:rPr>
          <w:spacing w:val="13"/>
          <w:w w:val="80"/>
        </w:rPr>
        <w:t xml:space="preserve"> </w:t>
      </w:r>
      <w:r>
        <w:rPr>
          <w:w w:val="80"/>
        </w:rPr>
        <w:t>nelze</w:t>
      </w:r>
      <w:r>
        <w:rPr>
          <w:spacing w:val="9"/>
          <w:w w:val="80"/>
        </w:rPr>
        <w:t xml:space="preserve"> </w:t>
      </w:r>
      <w:r>
        <w:rPr>
          <w:w w:val="80"/>
        </w:rPr>
        <w:t>mít</w:t>
      </w:r>
      <w:r>
        <w:rPr>
          <w:spacing w:val="12"/>
          <w:w w:val="80"/>
        </w:rPr>
        <w:t xml:space="preserve"> </w:t>
      </w:r>
      <w:r>
        <w:rPr>
          <w:w w:val="80"/>
        </w:rPr>
        <w:t>aktivní</w:t>
      </w:r>
      <w:r>
        <w:rPr>
          <w:spacing w:val="13"/>
          <w:w w:val="80"/>
        </w:rPr>
        <w:t xml:space="preserve"> </w:t>
      </w:r>
      <w:r>
        <w:rPr>
          <w:w w:val="80"/>
        </w:rPr>
        <w:t>současně</w:t>
      </w:r>
      <w:r>
        <w:rPr>
          <w:spacing w:val="9"/>
          <w:w w:val="80"/>
        </w:rPr>
        <w:t xml:space="preserve"> </w:t>
      </w:r>
      <w:r>
        <w:rPr>
          <w:w w:val="80"/>
        </w:rPr>
        <w:t>se</w:t>
      </w:r>
      <w:r>
        <w:rPr>
          <w:spacing w:val="9"/>
          <w:w w:val="80"/>
        </w:rPr>
        <w:t xml:space="preserve"> </w:t>
      </w:r>
      <w:r>
        <w:rPr>
          <w:w w:val="80"/>
        </w:rPr>
        <w:t>službou</w:t>
      </w:r>
      <w:r>
        <w:rPr>
          <w:spacing w:val="8"/>
          <w:w w:val="80"/>
        </w:rPr>
        <w:t xml:space="preserve"> </w:t>
      </w:r>
      <w:r>
        <w:rPr>
          <w:w w:val="80"/>
        </w:rPr>
        <w:t>Hlasová</w:t>
      </w:r>
      <w:r>
        <w:rPr>
          <w:spacing w:val="13"/>
          <w:w w:val="80"/>
        </w:rPr>
        <w:t xml:space="preserve"> </w:t>
      </w:r>
      <w:r>
        <w:rPr>
          <w:w w:val="80"/>
        </w:rPr>
        <w:t>schránka.</w:t>
      </w:r>
      <w:r>
        <w:rPr>
          <w:spacing w:val="9"/>
          <w:w w:val="80"/>
        </w:rPr>
        <w:t xml:space="preserve"> </w:t>
      </w:r>
      <w:r>
        <w:rPr>
          <w:w w:val="80"/>
        </w:rPr>
        <w:t>V</w:t>
      </w:r>
      <w:r>
        <w:rPr>
          <w:spacing w:val="16"/>
          <w:w w:val="80"/>
        </w:rPr>
        <w:t xml:space="preserve"> </w:t>
      </w:r>
      <w:r>
        <w:rPr>
          <w:w w:val="80"/>
        </w:rPr>
        <w:t>roamingu</w:t>
      </w:r>
      <w:r>
        <w:rPr>
          <w:spacing w:val="9"/>
          <w:w w:val="80"/>
        </w:rPr>
        <w:t xml:space="preserve"> </w:t>
      </w:r>
      <w:r>
        <w:rPr>
          <w:w w:val="80"/>
        </w:rPr>
        <w:t>jsou</w:t>
      </w:r>
      <w:r>
        <w:rPr>
          <w:spacing w:val="9"/>
          <w:w w:val="80"/>
        </w:rPr>
        <w:t xml:space="preserve"> </w:t>
      </w:r>
      <w:r>
        <w:rPr>
          <w:w w:val="80"/>
        </w:rPr>
        <w:t>zaznamenány</w:t>
      </w:r>
    </w:p>
    <w:p w14:paraId="50F070F5" w14:textId="77777777" w:rsidR="00921330" w:rsidRDefault="00000000">
      <w:pPr>
        <w:pStyle w:val="Zkladntext"/>
        <w:spacing w:line="181" w:lineRule="exact"/>
        <w:ind w:left="240"/>
      </w:pPr>
      <w:r>
        <w:rPr>
          <w:w w:val="80"/>
        </w:rPr>
        <w:t>pouze</w:t>
      </w:r>
      <w:r>
        <w:rPr>
          <w:spacing w:val="12"/>
          <w:w w:val="80"/>
        </w:rPr>
        <w:t xml:space="preserve"> </w:t>
      </w:r>
      <w:r>
        <w:rPr>
          <w:w w:val="80"/>
        </w:rPr>
        <w:t>hovory</w:t>
      </w:r>
      <w:r>
        <w:rPr>
          <w:spacing w:val="10"/>
          <w:w w:val="80"/>
        </w:rPr>
        <w:t xml:space="preserve"> </w:t>
      </w:r>
      <w:r>
        <w:rPr>
          <w:w w:val="80"/>
        </w:rPr>
        <w:t>zmeškané</w:t>
      </w:r>
      <w:r>
        <w:rPr>
          <w:spacing w:val="9"/>
          <w:w w:val="80"/>
        </w:rPr>
        <w:t xml:space="preserve"> </w:t>
      </w:r>
      <w:r>
        <w:rPr>
          <w:w w:val="80"/>
        </w:rPr>
        <w:t>v</w:t>
      </w:r>
      <w:r>
        <w:rPr>
          <w:spacing w:val="8"/>
          <w:w w:val="80"/>
        </w:rPr>
        <w:t xml:space="preserve"> </w:t>
      </w:r>
      <w:r>
        <w:rPr>
          <w:w w:val="80"/>
        </w:rPr>
        <w:t>době,</w:t>
      </w:r>
      <w:r>
        <w:rPr>
          <w:spacing w:val="13"/>
          <w:w w:val="80"/>
        </w:rPr>
        <w:t xml:space="preserve"> </w:t>
      </w:r>
      <w:r>
        <w:rPr>
          <w:w w:val="80"/>
        </w:rPr>
        <w:t>kdy</w:t>
      </w:r>
      <w:r>
        <w:rPr>
          <w:spacing w:val="8"/>
          <w:w w:val="80"/>
        </w:rPr>
        <w:t xml:space="preserve"> </w:t>
      </w:r>
      <w:r>
        <w:rPr>
          <w:w w:val="80"/>
        </w:rPr>
        <w:t>jste</w:t>
      </w:r>
      <w:r>
        <w:rPr>
          <w:spacing w:val="10"/>
          <w:w w:val="80"/>
        </w:rPr>
        <w:t xml:space="preserve"> </w:t>
      </w:r>
      <w:r>
        <w:rPr>
          <w:w w:val="80"/>
        </w:rPr>
        <w:t>měli</w:t>
      </w:r>
      <w:r>
        <w:rPr>
          <w:spacing w:val="8"/>
          <w:w w:val="80"/>
        </w:rPr>
        <w:t xml:space="preserve"> </w:t>
      </w:r>
      <w:r>
        <w:rPr>
          <w:w w:val="80"/>
        </w:rPr>
        <w:t>vypnutý</w:t>
      </w:r>
      <w:r>
        <w:rPr>
          <w:spacing w:val="6"/>
          <w:w w:val="80"/>
        </w:rPr>
        <w:t xml:space="preserve"> </w:t>
      </w:r>
      <w:r>
        <w:rPr>
          <w:w w:val="80"/>
        </w:rPr>
        <w:t>telefon.</w:t>
      </w:r>
      <w:r>
        <w:rPr>
          <w:spacing w:val="10"/>
          <w:w w:val="80"/>
        </w:rPr>
        <w:t xml:space="preserve"> </w:t>
      </w:r>
      <w:r>
        <w:rPr>
          <w:w w:val="80"/>
        </w:rPr>
        <w:t>Více</w:t>
      </w:r>
      <w:r>
        <w:rPr>
          <w:spacing w:val="10"/>
          <w:w w:val="80"/>
        </w:rPr>
        <w:t xml:space="preserve"> </w:t>
      </w:r>
      <w:r>
        <w:rPr>
          <w:w w:val="80"/>
        </w:rPr>
        <w:t>informací</w:t>
      </w:r>
      <w:r>
        <w:rPr>
          <w:spacing w:val="13"/>
          <w:w w:val="80"/>
        </w:rPr>
        <w:t xml:space="preserve"> </w:t>
      </w:r>
      <w:r>
        <w:rPr>
          <w:w w:val="80"/>
        </w:rPr>
        <w:t>na</w:t>
      </w:r>
      <w:r>
        <w:rPr>
          <w:spacing w:val="10"/>
          <w:w w:val="80"/>
        </w:rPr>
        <w:t xml:space="preserve"> </w:t>
      </w:r>
      <w:hyperlink r:id="rId52">
        <w:r>
          <w:rPr>
            <w:w w:val="80"/>
          </w:rPr>
          <w:t>www.t-mobile.cz.</w:t>
        </w:r>
      </w:hyperlink>
    </w:p>
    <w:p w14:paraId="332A554D" w14:textId="77777777" w:rsidR="00921330" w:rsidRDefault="00000000">
      <w:pPr>
        <w:pStyle w:val="Nadpis4"/>
        <w:spacing w:before="79"/>
      </w:pPr>
      <w:r>
        <w:br w:type="column"/>
      </w:r>
      <w:r>
        <w:rPr>
          <w:color w:val="E10074"/>
          <w:w w:val="80"/>
        </w:rPr>
        <w:t>E-MAIL</w:t>
      </w:r>
      <w:r>
        <w:rPr>
          <w:color w:val="E10074"/>
          <w:spacing w:val="27"/>
          <w:w w:val="80"/>
        </w:rPr>
        <w:t xml:space="preserve"> </w:t>
      </w:r>
      <w:r>
        <w:rPr>
          <w:color w:val="E10074"/>
          <w:w w:val="80"/>
        </w:rPr>
        <w:t>DO</w:t>
      </w:r>
      <w:r>
        <w:rPr>
          <w:color w:val="E10074"/>
          <w:spacing w:val="23"/>
          <w:w w:val="80"/>
        </w:rPr>
        <w:t xml:space="preserve"> </w:t>
      </w:r>
      <w:r>
        <w:rPr>
          <w:color w:val="E10074"/>
          <w:w w:val="80"/>
        </w:rPr>
        <w:t>SMS</w:t>
      </w:r>
    </w:p>
    <w:p w14:paraId="7A172CD5" w14:textId="77777777" w:rsidR="00921330" w:rsidRDefault="00921330">
      <w:pPr>
        <w:pStyle w:val="Zkladntext"/>
        <w:spacing w:before="6"/>
        <w:rPr>
          <w:sz w:val="3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2957"/>
        <w:gridCol w:w="4428"/>
      </w:tblGrid>
      <w:tr w:rsidR="00921330" w14:paraId="3E759285" w14:textId="77777777">
        <w:trPr>
          <w:trHeight w:val="326"/>
        </w:trPr>
        <w:tc>
          <w:tcPr>
            <w:tcW w:w="2957" w:type="dxa"/>
            <w:tcBorders>
              <w:top w:val="single" w:sz="48" w:space="0" w:color="9C4B96"/>
            </w:tcBorders>
          </w:tcPr>
          <w:p w14:paraId="661FDA9E" w14:textId="77777777" w:rsidR="00921330" w:rsidRDefault="00000000">
            <w:pPr>
              <w:pStyle w:val="TableParagraph"/>
              <w:spacing w:before="64"/>
              <w:ind w:left="108"/>
              <w:rPr>
                <w:sz w:val="18"/>
              </w:rPr>
            </w:pPr>
            <w:r>
              <w:rPr>
                <w:w w:val="90"/>
                <w:sz w:val="18"/>
              </w:rPr>
              <w:t>Aktivace</w:t>
            </w:r>
          </w:p>
        </w:tc>
        <w:tc>
          <w:tcPr>
            <w:tcW w:w="4428" w:type="dxa"/>
            <w:tcBorders>
              <w:top w:val="single" w:sz="48" w:space="0" w:color="9C4B96"/>
            </w:tcBorders>
          </w:tcPr>
          <w:p w14:paraId="6F12C752" w14:textId="77777777" w:rsidR="00921330" w:rsidRDefault="00000000">
            <w:pPr>
              <w:pStyle w:val="TableParagraph"/>
              <w:spacing w:before="64"/>
              <w:ind w:left="2252" w:right="159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zdarma</w:t>
            </w:r>
          </w:p>
        </w:tc>
      </w:tr>
      <w:tr w:rsidR="00921330" w14:paraId="0FF011A8" w14:textId="77777777">
        <w:trPr>
          <w:trHeight w:val="265"/>
        </w:trPr>
        <w:tc>
          <w:tcPr>
            <w:tcW w:w="2957" w:type="dxa"/>
          </w:tcPr>
          <w:p w14:paraId="3F82CA5D" w14:textId="77777777" w:rsidR="00921330" w:rsidRDefault="00000000">
            <w:pPr>
              <w:pStyle w:val="TableParagraph"/>
              <w:spacing w:before="61" w:line="184" w:lineRule="exact"/>
              <w:ind w:left="108"/>
              <w:rPr>
                <w:sz w:val="18"/>
              </w:rPr>
            </w:pPr>
            <w:r>
              <w:rPr>
                <w:w w:val="90"/>
                <w:sz w:val="18"/>
              </w:rPr>
              <w:t>SMS</w:t>
            </w:r>
          </w:p>
        </w:tc>
        <w:tc>
          <w:tcPr>
            <w:tcW w:w="4428" w:type="dxa"/>
            <w:shd w:val="clear" w:color="auto" w:fill="DBE6E9"/>
          </w:tcPr>
          <w:p w14:paraId="179A27A8" w14:textId="77777777" w:rsidR="00921330" w:rsidRDefault="00000000">
            <w:pPr>
              <w:pStyle w:val="TableParagraph"/>
              <w:tabs>
                <w:tab w:val="left" w:pos="2295"/>
                <w:tab w:val="left" w:pos="4428"/>
              </w:tabs>
              <w:spacing w:before="61" w:line="184" w:lineRule="exact"/>
              <w:ind w:left="651" w:right="-15"/>
              <w:jc w:val="center"/>
              <w:rPr>
                <w:sz w:val="18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  <w:r>
              <w:rPr>
                <w:w w:val="90"/>
                <w:sz w:val="18"/>
                <w:shd w:val="clear" w:color="auto" w:fill="DBE6E9"/>
              </w:rPr>
              <w:t>zdarma</w:t>
            </w:r>
            <w:r>
              <w:rPr>
                <w:sz w:val="18"/>
                <w:shd w:val="clear" w:color="auto" w:fill="DBE6E9"/>
              </w:rPr>
              <w:tab/>
            </w:r>
          </w:p>
        </w:tc>
      </w:tr>
    </w:tbl>
    <w:p w14:paraId="07E2014C" w14:textId="77777777" w:rsidR="00921330" w:rsidRDefault="00000000">
      <w:pPr>
        <w:pStyle w:val="Zkladntext"/>
        <w:spacing w:before="203" w:line="244" w:lineRule="auto"/>
        <w:ind w:left="240"/>
      </w:pPr>
      <w:r>
        <w:rPr>
          <w:w w:val="80"/>
        </w:rPr>
        <w:t>Služby</w:t>
      </w:r>
      <w:r>
        <w:rPr>
          <w:spacing w:val="12"/>
          <w:w w:val="80"/>
        </w:rPr>
        <w:t xml:space="preserve"> </w:t>
      </w:r>
      <w:r>
        <w:rPr>
          <w:w w:val="80"/>
        </w:rPr>
        <w:t>E-mail</w:t>
      </w:r>
      <w:r>
        <w:rPr>
          <w:spacing w:val="7"/>
          <w:w w:val="80"/>
        </w:rPr>
        <w:t xml:space="preserve"> </w:t>
      </w:r>
      <w:r>
        <w:rPr>
          <w:w w:val="80"/>
        </w:rPr>
        <w:t>do</w:t>
      </w:r>
      <w:r>
        <w:rPr>
          <w:spacing w:val="8"/>
          <w:w w:val="80"/>
        </w:rPr>
        <w:t xml:space="preserve"> </w:t>
      </w:r>
      <w:r>
        <w:rPr>
          <w:w w:val="80"/>
        </w:rPr>
        <w:t>SMS</w:t>
      </w:r>
      <w:r>
        <w:rPr>
          <w:spacing w:val="13"/>
          <w:w w:val="80"/>
        </w:rPr>
        <w:t xml:space="preserve"> </w:t>
      </w:r>
      <w:r>
        <w:rPr>
          <w:w w:val="80"/>
        </w:rPr>
        <w:t>lze</w:t>
      </w:r>
      <w:r>
        <w:rPr>
          <w:spacing w:val="12"/>
          <w:w w:val="80"/>
        </w:rPr>
        <w:t xml:space="preserve"> </w:t>
      </w:r>
      <w:r>
        <w:rPr>
          <w:w w:val="80"/>
        </w:rPr>
        <w:t>aktivovat</w:t>
      </w:r>
      <w:r>
        <w:rPr>
          <w:spacing w:val="9"/>
          <w:w w:val="80"/>
        </w:rPr>
        <w:t xml:space="preserve"> </w:t>
      </w:r>
      <w:r>
        <w:rPr>
          <w:w w:val="80"/>
        </w:rPr>
        <w:t>ke</w:t>
      </w:r>
      <w:r>
        <w:rPr>
          <w:spacing w:val="8"/>
          <w:w w:val="80"/>
        </w:rPr>
        <w:t xml:space="preserve"> </w:t>
      </w:r>
      <w:r>
        <w:rPr>
          <w:w w:val="80"/>
        </w:rPr>
        <w:t>všem</w:t>
      </w:r>
      <w:r>
        <w:rPr>
          <w:spacing w:val="8"/>
          <w:w w:val="80"/>
        </w:rPr>
        <w:t xml:space="preserve"> </w:t>
      </w:r>
      <w:r>
        <w:rPr>
          <w:w w:val="80"/>
        </w:rPr>
        <w:t>tarifům</w:t>
      </w:r>
      <w:r>
        <w:rPr>
          <w:spacing w:val="7"/>
          <w:w w:val="80"/>
        </w:rPr>
        <w:t xml:space="preserve"> </w:t>
      </w:r>
      <w:r>
        <w:rPr>
          <w:w w:val="80"/>
        </w:rPr>
        <w:t>předplacených</w:t>
      </w:r>
      <w:r>
        <w:rPr>
          <w:spacing w:val="12"/>
          <w:w w:val="80"/>
        </w:rPr>
        <w:t xml:space="preserve"> </w:t>
      </w:r>
      <w:r>
        <w:rPr>
          <w:w w:val="80"/>
        </w:rPr>
        <w:t>služeb</w:t>
      </w:r>
      <w:r>
        <w:rPr>
          <w:spacing w:val="8"/>
          <w:w w:val="80"/>
        </w:rPr>
        <w:t xml:space="preserve"> </w:t>
      </w:r>
      <w:r>
        <w:rPr>
          <w:w w:val="80"/>
        </w:rPr>
        <w:t>Twist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12"/>
          <w:w w:val="80"/>
        </w:rPr>
        <w:t xml:space="preserve"> </w:t>
      </w:r>
      <w:r>
        <w:rPr>
          <w:w w:val="80"/>
        </w:rPr>
        <w:t>ke</w:t>
      </w:r>
      <w:r>
        <w:rPr>
          <w:spacing w:val="8"/>
          <w:w w:val="80"/>
        </w:rPr>
        <w:t xml:space="preserve"> </w:t>
      </w:r>
      <w:r>
        <w:rPr>
          <w:w w:val="80"/>
        </w:rPr>
        <w:t>všem</w:t>
      </w:r>
      <w:r>
        <w:rPr>
          <w:spacing w:val="12"/>
          <w:w w:val="80"/>
        </w:rPr>
        <w:t xml:space="preserve"> </w:t>
      </w:r>
      <w:r>
        <w:rPr>
          <w:w w:val="80"/>
        </w:rPr>
        <w:t>tarifním</w:t>
      </w:r>
      <w:r>
        <w:rPr>
          <w:spacing w:val="7"/>
          <w:w w:val="80"/>
        </w:rPr>
        <w:t xml:space="preserve"> </w:t>
      </w:r>
      <w:r>
        <w:rPr>
          <w:w w:val="80"/>
        </w:rPr>
        <w:t>programům</w:t>
      </w:r>
      <w:r>
        <w:rPr>
          <w:spacing w:val="8"/>
          <w:w w:val="80"/>
        </w:rPr>
        <w:t xml:space="preserve"> </w:t>
      </w:r>
      <w:r>
        <w:rPr>
          <w:w w:val="80"/>
        </w:rPr>
        <w:t>s</w:t>
      </w:r>
      <w:r>
        <w:rPr>
          <w:spacing w:val="10"/>
          <w:w w:val="80"/>
        </w:rPr>
        <w:t xml:space="preserve"> </w:t>
      </w:r>
      <w:r>
        <w:rPr>
          <w:w w:val="80"/>
        </w:rPr>
        <w:t>měsíčním</w:t>
      </w:r>
      <w:r>
        <w:rPr>
          <w:spacing w:val="1"/>
          <w:w w:val="80"/>
        </w:rPr>
        <w:t xml:space="preserve"> </w:t>
      </w:r>
      <w:r>
        <w:rPr>
          <w:w w:val="85"/>
        </w:rPr>
        <w:t>Vyúčtováním,</w:t>
      </w:r>
      <w:r>
        <w:rPr>
          <w:spacing w:val="-4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to</w:t>
      </w:r>
      <w:r>
        <w:rPr>
          <w:spacing w:val="-4"/>
          <w:w w:val="85"/>
        </w:rPr>
        <w:t xml:space="preserve"> </w:t>
      </w:r>
      <w:r>
        <w:rPr>
          <w:w w:val="85"/>
        </w:rPr>
        <w:t>až</w:t>
      </w:r>
      <w:r>
        <w:rPr>
          <w:spacing w:val="-2"/>
          <w:w w:val="85"/>
        </w:rPr>
        <w:t xml:space="preserve"> </w:t>
      </w:r>
      <w:r>
        <w:rPr>
          <w:w w:val="85"/>
        </w:rPr>
        <w:t>pro</w:t>
      </w:r>
      <w:r>
        <w:rPr>
          <w:spacing w:val="-4"/>
          <w:w w:val="85"/>
        </w:rPr>
        <w:t xml:space="preserve"> </w:t>
      </w:r>
      <w:r>
        <w:rPr>
          <w:w w:val="85"/>
        </w:rPr>
        <w:t>5</w:t>
      </w:r>
      <w:r>
        <w:rPr>
          <w:spacing w:val="-2"/>
          <w:w w:val="85"/>
        </w:rPr>
        <w:t xml:space="preserve"> </w:t>
      </w:r>
      <w:r>
        <w:rPr>
          <w:w w:val="85"/>
        </w:rPr>
        <w:t>e-mailových</w:t>
      </w:r>
      <w:r>
        <w:rPr>
          <w:spacing w:val="-2"/>
          <w:w w:val="85"/>
        </w:rPr>
        <w:t xml:space="preserve"> </w:t>
      </w:r>
      <w:r>
        <w:rPr>
          <w:w w:val="85"/>
        </w:rPr>
        <w:t>účtů.</w:t>
      </w:r>
      <w:r>
        <w:rPr>
          <w:spacing w:val="-4"/>
          <w:w w:val="85"/>
        </w:rPr>
        <w:t xml:space="preserve"> </w:t>
      </w:r>
      <w:r>
        <w:rPr>
          <w:w w:val="85"/>
        </w:rPr>
        <w:t>Více informací na</w:t>
      </w:r>
      <w:r>
        <w:rPr>
          <w:spacing w:val="-4"/>
          <w:w w:val="85"/>
        </w:rPr>
        <w:t xml:space="preserve"> </w:t>
      </w:r>
      <w:hyperlink r:id="rId53">
        <w:r>
          <w:rPr>
            <w:w w:val="85"/>
          </w:rPr>
          <w:t>www.t-mobile.cz/emaildosms.</w:t>
        </w:r>
      </w:hyperlink>
    </w:p>
    <w:p w14:paraId="04587AFC" w14:textId="77777777" w:rsidR="00921330" w:rsidRDefault="00921330">
      <w:pPr>
        <w:pStyle w:val="Zkladntext"/>
        <w:rPr>
          <w:sz w:val="18"/>
        </w:rPr>
      </w:pPr>
    </w:p>
    <w:p w14:paraId="5172B5C4" w14:textId="77777777" w:rsidR="00921330" w:rsidRDefault="00921330">
      <w:pPr>
        <w:pStyle w:val="Zkladntext"/>
        <w:spacing w:before="8"/>
        <w:rPr>
          <w:sz w:val="18"/>
        </w:rPr>
      </w:pPr>
    </w:p>
    <w:p w14:paraId="38B3FE17" w14:textId="77777777" w:rsidR="00921330" w:rsidRDefault="00000000">
      <w:pPr>
        <w:pStyle w:val="Nadpis3"/>
        <w:spacing w:before="0"/>
      </w:pPr>
      <w:r>
        <w:rPr>
          <w:color w:val="E10074"/>
          <w:w w:val="80"/>
        </w:rPr>
        <w:t>INFORMAČNÍ</w:t>
      </w:r>
      <w:r>
        <w:rPr>
          <w:color w:val="E10074"/>
          <w:spacing w:val="22"/>
          <w:w w:val="80"/>
        </w:rPr>
        <w:t xml:space="preserve"> </w:t>
      </w:r>
      <w:r>
        <w:rPr>
          <w:color w:val="E10074"/>
          <w:w w:val="80"/>
        </w:rPr>
        <w:t>SLUŽBY</w:t>
      </w:r>
      <w:r>
        <w:rPr>
          <w:color w:val="E10074"/>
          <w:spacing w:val="23"/>
          <w:w w:val="80"/>
        </w:rPr>
        <w:t xml:space="preserve"> </w:t>
      </w:r>
      <w:r>
        <w:rPr>
          <w:color w:val="E10074"/>
          <w:w w:val="80"/>
        </w:rPr>
        <w:t>A</w:t>
      </w:r>
      <w:r>
        <w:rPr>
          <w:color w:val="E10074"/>
          <w:spacing w:val="19"/>
          <w:w w:val="80"/>
        </w:rPr>
        <w:t xml:space="preserve"> </w:t>
      </w:r>
      <w:r>
        <w:rPr>
          <w:color w:val="E10074"/>
          <w:w w:val="80"/>
        </w:rPr>
        <w:t>ZÁBAVA</w:t>
      </w:r>
    </w:p>
    <w:p w14:paraId="6C2782AF" w14:textId="77777777" w:rsidR="00921330" w:rsidRDefault="00000000">
      <w:pPr>
        <w:pStyle w:val="Nadpis4"/>
        <w:spacing w:before="26"/>
      </w:pPr>
      <w:r>
        <w:rPr>
          <w:color w:val="E10074"/>
          <w:w w:val="80"/>
        </w:rPr>
        <w:t>KRÁTKÉ</w:t>
      </w:r>
      <w:r>
        <w:rPr>
          <w:color w:val="E10074"/>
          <w:spacing w:val="25"/>
          <w:w w:val="80"/>
        </w:rPr>
        <w:t xml:space="preserve"> </w:t>
      </w:r>
      <w:r>
        <w:rPr>
          <w:color w:val="E10074"/>
          <w:w w:val="80"/>
        </w:rPr>
        <w:t>TEXTOVÉ</w:t>
      </w:r>
      <w:r>
        <w:rPr>
          <w:color w:val="E10074"/>
          <w:spacing w:val="25"/>
          <w:w w:val="80"/>
        </w:rPr>
        <w:t xml:space="preserve"> </w:t>
      </w:r>
      <w:r>
        <w:rPr>
          <w:color w:val="E10074"/>
          <w:w w:val="80"/>
        </w:rPr>
        <w:t>ZPRÁVY</w:t>
      </w:r>
      <w:r>
        <w:rPr>
          <w:color w:val="E10074"/>
          <w:spacing w:val="26"/>
          <w:w w:val="80"/>
        </w:rPr>
        <w:t xml:space="preserve"> </w:t>
      </w:r>
      <w:r>
        <w:rPr>
          <w:color w:val="E10074"/>
          <w:w w:val="80"/>
        </w:rPr>
        <w:t>(SMS)</w:t>
      </w:r>
    </w:p>
    <w:p w14:paraId="42CD549B" w14:textId="77777777" w:rsidR="00921330" w:rsidRDefault="00921330">
      <w:pPr>
        <w:pStyle w:val="Zkladntext"/>
        <w:spacing w:before="7"/>
        <w:rPr>
          <w:sz w:val="3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3370"/>
        <w:gridCol w:w="4015"/>
      </w:tblGrid>
      <w:tr w:rsidR="00921330" w14:paraId="79ED0C06" w14:textId="77777777">
        <w:trPr>
          <w:trHeight w:val="327"/>
        </w:trPr>
        <w:tc>
          <w:tcPr>
            <w:tcW w:w="3370" w:type="dxa"/>
            <w:tcBorders>
              <w:top w:val="single" w:sz="48" w:space="0" w:color="9C4B96"/>
            </w:tcBorders>
          </w:tcPr>
          <w:p w14:paraId="5A33A0D7" w14:textId="77777777" w:rsidR="00921330" w:rsidRDefault="00000000">
            <w:pPr>
              <w:pStyle w:val="TableParagraph"/>
              <w:spacing w:before="62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Aktivace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/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měsíční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paušál</w:t>
            </w:r>
          </w:p>
        </w:tc>
        <w:tc>
          <w:tcPr>
            <w:tcW w:w="4015" w:type="dxa"/>
            <w:tcBorders>
              <w:top w:val="single" w:sz="48" w:space="0" w:color="9C4B96"/>
            </w:tcBorders>
          </w:tcPr>
          <w:p w14:paraId="09AE2C7A" w14:textId="77777777" w:rsidR="00921330" w:rsidRDefault="00000000">
            <w:pPr>
              <w:pStyle w:val="TableParagraph"/>
              <w:spacing w:before="62"/>
              <w:ind w:left="1806" w:right="1562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zdarma</w:t>
            </w:r>
          </w:p>
        </w:tc>
      </w:tr>
      <w:tr w:rsidR="00921330" w14:paraId="21060955" w14:textId="77777777">
        <w:trPr>
          <w:trHeight w:val="327"/>
        </w:trPr>
        <w:tc>
          <w:tcPr>
            <w:tcW w:w="3370" w:type="dxa"/>
          </w:tcPr>
          <w:p w14:paraId="15F33BDE" w14:textId="77777777" w:rsidR="00921330" w:rsidRDefault="00000000">
            <w:pPr>
              <w:pStyle w:val="TableParagraph"/>
              <w:spacing w:before="63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Odeslání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SMS</w:t>
            </w:r>
          </w:p>
        </w:tc>
        <w:tc>
          <w:tcPr>
            <w:tcW w:w="4015" w:type="dxa"/>
          </w:tcPr>
          <w:p w14:paraId="2F4C6687" w14:textId="77777777" w:rsidR="00921330" w:rsidRDefault="00000000">
            <w:pPr>
              <w:pStyle w:val="TableParagraph"/>
              <w:tabs>
                <w:tab w:val="left" w:pos="1586"/>
                <w:tab w:val="left" w:pos="4015"/>
              </w:tabs>
              <w:spacing w:before="63"/>
              <w:ind w:left="238" w:right="-15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18"/>
                <w:shd w:val="clear" w:color="auto" w:fill="DBE6E9"/>
              </w:rPr>
              <w:t xml:space="preserve"> </w:t>
            </w:r>
            <w:r>
              <w:rPr>
                <w:rFonts w:ascii="Times New Roman" w:hAnsi="Times New Roman"/>
                <w:sz w:val="18"/>
                <w:shd w:val="clear" w:color="auto" w:fill="DBE6E9"/>
              </w:rPr>
              <w:tab/>
            </w:r>
            <w:r>
              <w:rPr>
                <w:w w:val="80"/>
                <w:sz w:val="18"/>
                <w:shd w:val="clear" w:color="auto" w:fill="DBE6E9"/>
              </w:rPr>
              <w:t>dle</w:t>
            </w:r>
            <w:r>
              <w:rPr>
                <w:spacing w:val="7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8"/>
                <w:shd w:val="clear" w:color="auto" w:fill="DBE6E9"/>
              </w:rPr>
              <w:t>vašeho</w:t>
            </w:r>
            <w:r>
              <w:rPr>
                <w:spacing w:val="7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8"/>
                <w:shd w:val="clear" w:color="auto" w:fill="DBE6E9"/>
              </w:rPr>
              <w:t>tarifu</w:t>
            </w:r>
            <w:r>
              <w:rPr>
                <w:sz w:val="18"/>
                <w:shd w:val="clear" w:color="auto" w:fill="DBE6E9"/>
              </w:rPr>
              <w:tab/>
            </w:r>
          </w:p>
        </w:tc>
      </w:tr>
      <w:tr w:rsidR="00921330" w14:paraId="3A2BA4DF" w14:textId="77777777">
        <w:trPr>
          <w:trHeight w:val="267"/>
        </w:trPr>
        <w:tc>
          <w:tcPr>
            <w:tcW w:w="3370" w:type="dxa"/>
          </w:tcPr>
          <w:p w14:paraId="7FA0D5DF" w14:textId="77777777" w:rsidR="00921330" w:rsidRDefault="00000000">
            <w:pPr>
              <w:pStyle w:val="TableParagraph"/>
              <w:spacing w:before="63" w:line="184" w:lineRule="exact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Příjem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SMS</w:t>
            </w:r>
          </w:p>
        </w:tc>
        <w:tc>
          <w:tcPr>
            <w:tcW w:w="4015" w:type="dxa"/>
          </w:tcPr>
          <w:p w14:paraId="5839BD9A" w14:textId="77777777" w:rsidR="00921330" w:rsidRDefault="00000000">
            <w:pPr>
              <w:pStyle w:val="TableParagraph"/>
              <w:spacing w:before="63" w:line="184" w:lineRule="exact"/>
              <w:ind w:left="1809" w:right="1562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zdarma*</w:t>
            </w:r>
          </w:p>
        </w:tc>
      </w:tr>
    </w:tbl>
    <w:p w14:paraId="3760D661" w14:textId="77777777" w:rsidR="00921330" w:rsidRDefault="00000000">
      <w:pPr>
        <w:pStyle w:val="Odstavecseseznamem"/>
        <w:numPr>
          <w:ilvl w:val="1"/>
          <w:numId w:val="9"/>
        </w:numPr>
        <w:tabs>
          <w:tab w:val="left" w:pos="329"/>
        </w:tabs>
        <w:spacing w:before="202" w:line="244" w:lineRule="auto"/>
        <w:ind w:right="456" w:firstLine="0"/>
        <w:rPr>
          <w:sz w:val="16"/>
        </w:rPr>
      </w:pPr>
      <w:r>
        <w:rPr>
          <w:w w:val="80"/>
          <w:sz w:val="16"/>
        </w:rPr>
        <w:t>Zpoplatněny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jsou pouze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informace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ze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 xml:space="preserve">služeb T-Mobile </w:t>
      </w:r>
      <w:proofErr w:type="spellStart"/>
      <w:r>
        <w:rPr>
          <w:w w:val="80"/>
          <w:sz w:val="16"/>
        </w:rPr>
        <w:t>Info</w:t>
      </w:r>
      <w:proofErr w:type="spellEnd"/>
      <w:r>
        <w:rPr>
          <w:w w:val="80"/>
          <w:sz w:val="16"/>
        </w:rPr>
        <w:t xml:space="preserve">. SMS odeslané z SMS brány na </w:t>
      </w:r>
      <w:hyperlink r:id="rId54">
        <w:r>
          <w:rPr>
            <w:w w:val="80"/>
            <w:sz w:val="16"/>
          </w:rPr>
          <w:t xml:space="preserve">www.t-mobile.cz </w:t>
        </w:r>
      </w:hyperlink>
      <w:r>
        <w:rPr>
          <w:w w:val="80"/>
          <w:sz w:val="16"/>
        </w:rPr>
        <w:t>na čísla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Mých5</w:t>
      </w:r>
      <w:r>
        <w:rPr>
          <w:spacing w:val="1"/>
          <w:w w:val="80"/>
          <w:sz w:val="16"/>
        </w:rPr>
        <w:t xml:space="preserve"> </w:t>
      </w:r>
      <w:r>
        <w:rPr>
          <w:w w:val="90"/>
          <w:sz w:val="16"/>
        </w:rPr>
        <w:t>jsou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vždy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účtovány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jako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SMS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do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ostatních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sítí.</w:t>
      </w:r>
    </w:p>
    <w:p w14:paraId="190D1923" w14:textId="77777777" w:rsidR="00921330" w:rsidRDefault="00921330">
      <w:pPr>
        <w:pStyle w:val="Zkladntext"/>
        <w:spacing w:before="7"/>
        <w:rPr>
          <w:sz w:val="26"/>
        </w:rPr>
      </w:pPr>
    </w:p>
    <w:p w14:paraId="268A1BA6" w14:textId="77777777" w:rsidR="00921330" w:rsidRDefault="00000000">
      <w:pPr>
        <w:pStyle w:val="Nadpis4"/>
      </w:pPr>
      <w:r>
        <w:rPr>
          <w:color w:val="E10074"/>
          <w:w w:val="80"/>
        </w:rPr>
        <w:t>MULTIMEDIÁLNÍ</w:t>
      </w:r>
      <w:r>
        <w:rPr>
          <w:color w:val="E10074"/>
          <w:spacing w:val="26"/>
          <w:w w:val="80"/>
        </w:rPr>
        <w:t xml:space="preserve"> </w:t>
      </w:r>
      <w:r>
        <w:rPr>
          <w:color w:val="E10074"/>
          <w:w w:val="80"/>
        </w:rPr>
        <w:t>ZPRÁVY</w:t>
      </w:r>
      <w:r>
        <w:rPr>
          <w:color w:val="E10074"/>
          <w:spacing w:val="31"/>
          <w:w w:val="80"/>
        </w:rPr>
        <w:t xml:space="preserve"> </w:t>
      </w:r>
      <w:r>
        <w:rPr>
          <w:color w:val="E10074"/>
          <w:w w:val="80"/>
        </w:rPr>
        <w:t>(MMS)</w:t>
      </w:r>
    </w:p>
    <w:p w14:paraId="1B53712B" w14:textId="77777777" w:rsidR="00921330" w:rsidRDefault="00921330">
      <w:pPr>
        <w:pStyle w:val="Zkladntext"/>
        <w:spacing w:before="7"/>
        <w:rPr>
          <w:sz w:val="3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3370"/>
        <w:gridCol w:w="4015"/>
      </w:tblGrid>
      <w:tr w:rsidR="00921330" w14:paraId="480E9083" w14:textId="77777777">
        <w:trPr>
          <w:trHeight w:val="326"/>
        </w:trPr>
        <w:tc>
          <w:tcPr>
            <w:tcW w:w="3370" w:type="dxa"/>
            <w:tcBorders>
              <w:top w:val="single" w:sz="48" w:space="0" w:color="9C4B96"/>
            </w:tcBorders>
          </w:tcPr>
          <w:p w14:paraId="6B294B7F" w14:textId="77777777" w:rsidR="00921330" w:rsidRDefault="00000000">
            <w:pPr>
              <w:pStyle w:val="TableParagraph"/>
              <w:spacing w:before="62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Aktivace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/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měsíční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paušál</w:t>
            </w:r>
          </w:p>
        </w:tc>
        <w:tc>
          <w:tcPr>
            <w:tcW w:w="4015" w:type="dxa"/>
            <w:tcBorders>
              <w:top w:val="single" w:sz="48" w:space="0" w:color="9C4B96"/>
            </w:tcBorders>
          </w:tcPr>
          <w:p w14:paraId="2A422EEA" w14:textId="77777777" w:rsidR="00921330" w:rsidRDefault="00000000">
            <w:pPr>
              <w:pStyle w:val="TableParagraph"/>
              <w:spacing w:before="62"/>
              <w:ind w:left="1806" w:right="1562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zdarma</w:t>
            </w:r>
          </w:p>
        </w:tc>
      </w:tr>
      <w:tr w:rsidR="00921330" w14:paraId="1BFE9BB6" w14:textId="77777777">
        <w:trPr>
          <w:trHeight w:val="327"/>
        </w:trPr>
        <w:tc>
          <w:tcPr>
            <w:tcW w:w="3370" w:type="dxa"/>
          </w:tcPr>
          <w:p w14:paraId="71CAD2B2" w14:textId="77777777" w:rsidR="00921330" w:rsidRDefault="00000000">
            <w:pPr>
              <w:pStyle w:val="TableParagraph"/>
              <w:spacing w:before="63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Odeslání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MMS</w:t>
            </w:r>
          </w:p>
        </w:tc>
        <w:tc>
          <w:tcPr>
            <w:tcW w:w="4015" w:type="dxa"/>
          </w:tcPr>
          <w:p w14:paraId="0D01E017" w14:textId="77777777" w:rsidR="00921330" w:rsidRDefault="00000000">
            <w:pPr>
              <w:pStyle w:val="TableParagraph"/>
              <w:tabs>
                <w:tab w:val="left" w:pos="1586"/>
                <w:tab w:val="left" w:pos="4015"/>
              </w:tabs>
              <w:spacing w:before="63"/>
              <w:ind w:left="238" w:right="-15"/>
              <w:jc w:val="center"/>
              <w:rPr>
                <w:sz w:val="18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  <w:r>
              <w:rPr>
                <w:w w:val="80"/>
                <w:sz w:val="18"/>
                <w:shd w:val="clear" w:color="auto" w:fill="DBE6E9"/>
              </w:rPr>
              <w:t>dle</w:t>
            </w:r>
            <w:r>
              <w:rPr>
                <w:spacing w:val="8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8"/>
                <w:shd w:val="clear" w:color="auto" w:fill="DBE6E9"/>
              </w:rPr>
              <w:t>vašeho</w:t>
            </w:r>
            <w:r>
              <w:rPr>
                <w:spacing w:val="7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8"/>
                <w:shd w:val="clear" w:color="auto" w:fill="DBE6E9"/>
              </w:rPr>
              <w:t>tarifu</w:t>
            </w:r>
            <w:r>
              <w:rPr>
                <w:sz w:val="18"/>
                <w:shd w:val="clear" w:color="auto" w:fill="DBE6E9"/>
              </w:rPr>
              <w:tab/>
            </w:r>
          </w:p>
        </w:tc>
      </w:tr>
      <w:tr w:rsidR="00921330" w14:paraId="484EBBF8" w14:textId="77777777">
        <w:trPr>
          <w:trHeight w:val="267"/>
        </w:trPr>
        <w:tc>
          <w:tcPr>
            <w:tcW w:w="3370" w:type="dxa"/>
          </w:tcPr>
          <w:p w14:paraId="11A8684A" w14:textId="77777777" w:rsidR="00921330" w:rsidRDefault="00000000">
            <w:pPr>
              <w:pStyle w:val="TableParagraph"/>
              <w:spacing w:before="63" w:line="184" w:lineRule="exact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Příjem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MMS</w:t>
            </w:r>
          </w:p>
        </w:tc>
        <w:tc>
          <w:tcPr>
            <w:tcW w:w="4015" w:type="dxa"/>
          </w:tcPr>
          <w:p w14:paraId="04B5AA31" w14:textId="77777777" w:rsidR="00921330" w:rsidRDefault="00000000">
            <w:pPr>
              <w:pStyle w:val="TableParagraph"/>
              <w:spacing w:before="63" w:line="184" w:lineRule="exact"/>
              <w:ind w:left="1809" w:right="1562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zdarma*</w:t>
            </w:r>
          </w:p>
        </w:tc>
      </w:tr>
    </w:tbl>
    <w:p w14:paraId="0F8DEC58" w14:textId="77777777" w:rsidR="00921330" w:rsidRDefault="00000000">
      <w:pPr>
        <w:pStyle w:val="Odstavecseseznamem"/>
        <w:numPr>
          <w:ilvl w:val="1"/>
          <w:numId w:val="9"/>
        </w:numPr>
        <w:tabs>
          <w:tab w:val="left" w:pos="328"/>
        </w:tabs>
        <w:spacing w:before="119"/>
        <w:ind w:left="328" w:hanging="88"/>
        <w:rPr>
          <w:sz w:val="16"/>
        </w:rPr>
      </w:pPr>
      <w:r>
        <w:rPr>
          <w:w w:val="80"/>
          <w:sz w:val="16"/>
        </w:rPr>
        <w:t>Zpoplatněny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jsou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pouze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informace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ze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služeb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T-Mobile</w:t>
      </w:r>
      <w:r>
        <w:rPr>
          <w:spacing w:val="7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Info</w:t>
      </w:r>
      <w:proofErr w:type="spellEnd"/>
      <w:r>
        <w:rPr>
          <w:w w:val="80"/>
          <w:sz w:val="16"/>
        </w:rPr>
        <w:t>.</w:t>
      </w:r>
    </w:p>
    <w:p w14:paraId="52B097E0" w14:textId="77777777" w:rsidR="00921330" w:rsidRDefault="00921330">
      <w:pPr>
        <w:rPr>
          <w:sz w:val="16"/>
        </w:rPr>
        <w:sectPr w:rsidR="00921330">
          <w:pgSz w:w="16840" w:h="11910" w:orient="landscape"/>
          <w:pgMar w:top="600" w:right="320" w:bottom="860" w:left="440" w:header="0" w:footer="665" w:gutter="0"/>
          <w:cols w:num="2" w:space="708" w:equalWidth="0">
            <w:col w:w="7666" w:space="427"/>
            <w:col w:w="7987"/>
          </w:cols>
        </w:sectPr>
      </w:pPr>
    </w:p>
    <w:p w14:paraId="5BBF5725" w14:textId="77777777" w:rsidR="00921330" w:rsidRDefault="00000000">
      <w:pPr>
        <w:pStyle w:val="Nadpis4"/>
        <w:spacing w:before="79"/>
      </w:pPr>
      <w:r>
        <w:rPr>
          <w:color w:val="E10074"/>
          <w:w w:val="80"/>
        </w:rPr>
        <w:lastRenderedPageBreak/>
        <w:t>SMS</w:t>
      </w:r>
      <w:r>
        <w:rPr>
          <w:color w:val="E10074"/>
          <w:spacing w:val="17"/>
          <w:w w:val="80"/>
        </w:rPr>
        <w:t xml:space="preserve"> </w:t>
      </w:r>
      <w:r>
        <w:rPr>
          <w:color w:val="E10074"/>
          <w:w w:val="80"/>
        </w:rPr>
        <w:t>BRÁNA</w:t>
      </w:r>
    </w:p>
    <w:p w14:paraId="567F206C" w14:textId="77777777" w:rsidR="00921330" w:rsidRDefault="00921330">
      <w:pPr>
        <w:pStyle w:val="Zkladntext"/>
        <w:spacing w:before="6"/>
        <w:rPr>
          <w:sz w:val="3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3399"/>
        <w:gridCol w:w="3987"/>
      </w:tblGrid>
      <w:tr w:rsidR="00921330" w14:paraId="611AE3FE" w14:textId="77777777">
        <w:trPr>
          <w:trHeight w:val="326"/>
        </w:trPr>
        <w:tc>
          <w:tcPr>
            <w:tcW w:w="3399" w:type="dxa"/>
            <w:tcBorders>
              <w:top w:val="single" w:sz="48" w:space="0" w:color="9C4B96"/>
            </w:tcBorders>
          </w:tcPr>
          <w:p w14:paraId="660BC458" w14:textId="77777777" w:rsidR="00921330" w:rsidRDefault="00000000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Aktivace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/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měsíční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paušál</w:t>
            </w:r>
          </w:p>
        </w:tc>
        <w:tc>
          <w:tcPr>
            <w:tcW w:w="3987" w:type="dxa"/>
            <w:tcBorders>
              <w:top w:val="single" w:sz="48" w:space="0" w:color="9C4B96"/>
            </w:tcBorders>
          </w:tcPr>
          <w:p w14:paraId="6C78607F" w14:textId="77777777" w:rsidR="00921330" w:rsidRDefault="00000000">
            <w:pPr>
              <w:pStyle w:val="TableParagraph"/>
              <w:spacing w:before="64"/>
              <w:ind w:left="32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zdarma</w:t>
            </w:r>
          </w:p>
        </w:tc>
      </w:tr>
      <w:tr w:rsidR="00921330" w14:paraId="03E8FB6F" w14:textId="77777777">
        <w:trPr>
          <w:trHeight w:val="265"/>
        </w:trPr>
        <w:tc>
          <w:tcPr>
            <w:tcW w:w="3399" w:type="dxa"/>
          </w:tcPr>
          <w:p w14:paraId="5FA96ADA" w14:textId="77777777" w:rsidR="00921330" w:rsidRDefault="00000000">
            <w:pPr>
              <w:pStyle w:val="TableParagraph"/>
              <w:spacing w:before="61" w:line="184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Odeslání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SMS</w:t>
            </w:r>
          </w:p>
        </w:tc>
        <w:tc>
          <w:tcPr>
            <w:tcW w:w="3987" w:type="dxa"/>
            <w:shd w:val="clear" w:color="auto" w:fill="DBE6E9"/>
          </w:tcPr>
          <w:p w14:paraId="01751666" w14:textId="77777777" w:rsidR="00921330" w:rsidRDefault="00000000">
            <w:pPr>
              <w:pStyle w:val="TableParagraph"/>
              <w:tabs>
                <w:tab w:val="left" w:pos="1614"/>
                <w:tab w:val="left" w:pos="3986"/>
              </w:tabs>
              <w:spacing w:before="61" w:line="184" w:lineRule="exact"/>
              <w:ind w:left="330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18"/>
                <w:shd w:val="clear" w:color="auto" w:fill="DBE6E9"/>
              </w:rPr>
              <w:t xml:space="preserve"> </w:t>
            </w:r>
            <w:r>
              <w:rPr>
                <w:rFonts w:ascii="Times New Roman" w:hAnsi="Times New Roman"/>
                <w:sz w:val="18"/>
                <w:shd w:val="clear" w:color="auto" w:fill="DBE6E9"/>
              </w:rPr>
              <w:tab/>
            </w:r>
            <w:r>
              <w:rPr>
                <w:w w:val="80"/>
                <w:sz w:val="18"/>
                <w:shd w:val="clear" w:color="auto" w:fill="DBE6E9"/>
              </w:rPr>
              <w:t>dle</w:t>
            </w:r>
            <w:r>
              <w:rPr>
                <w:spacing w:val="7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8"/>
                <w:shd w:val="clear" w:color="auto" w:fill="DBE6E9"/>
              </w:rPr>
              <w:t>vašeho</w:t>
            </w:r>
            <w:r>
              <w:rPr>
                <w:spacing w:val="7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8"/>
                <w:shd w:val="clear" w:color="auto" w:fill="DBE6E9"/>
              </w:rPr>
              <w:t>tarifu</w:t>
            </w:r>
            <w:r>
              <w:rPr>
                <w:sz w:val="18"/>
                <w:shd w:val="clear" w:color="auto" w:fill="DBE6E9"/>
              </w:rPr>
              <w:tab/>
            </w:r>
          </w:p>
        </w:tc>
      </w:tr>
    </w:tbl>
    <w:p w14:paraId="1C028388" w14:textId="77777777" w:rsidR="00921330" w:rsidRDefault="00000000">
      <w:pPr>
        <w:pStyle w:val="Zkladntext"/>
        <w:spacing w:before="203"/>
        <w:ind w:left="240"/>
      </w:pPr>
      <w:r>
        <w:rPr>
          <w:w w:val="80"/>
        </w:rPr>
        <w:t>Zaslání</w:t>
      </w:r>
      <w:r>
        <w:rPr>
          <w:spacing w:val="8"/>
          <w:w w:val="80"/>
        </w:rPr>
        <w:t xml:space="preserve"> </w:t>
      </w:r>
      <w:r>
        <w:rPr>
          <w:w w:val="80"/>
        </w:rPr>
        <w:t>SMS</w:t>
      </w:r>
      <w:r>
        <w:rPr>
          <w:spacing w:val="10"/>
          <w:w w:val="80"/>
        </w:rPr>
        <w:t xml:space="preserve"> </w:t>
      </w:r>
      <w:r>
        <w:rPr>
          <w:w w:val="80"/>
        </w:rPr>
        <w:t>na</w:t>
      </w:r>
      <w:r>
        <w:rPr>
          <w:spacing w:val="12"/>
          <w:w w:val="80"/>
        </w:rPr>
        <w:t xml:space="preserve"> </w:t>
      </w:r>
      <w:r>
        <w:rPr>
          <w:w w:val="80"/>
        </w:rPr>
        <w:t>číslo</w:t>
      </w:r>
      <w:r>
        <w:rPr>
          <w:spacing w:val="7"/>
          <w:w w:val="80"/>
        </w:rPr>
        <w:t xml:space="preserve"> </w:t>
      </w:r>
      <w:r>
        <w:rPr>
          <w:w w:val="80"/>
        </w:rPr>
        <w:t>značky</w:t>
      </w:r>
      <w:r>
        <w:rPr>
          <w:spacing w:val="7"/>
          <w:w w:val="80"/>
        </w:rPr>
        <w:t xml:space="preserve"> </w:t>
      </w:r>
      <w:r>
        <w:rPr>
          <w:w w:val="80"/>
        </w:rPr>
        <w:t>T-Mobile</w:t>
      </w:r>
      <w:r>
        <w:rPr>
          <w:spacing w:val="8"/>
          <w:w w:val="80"/>
        </w:rPr>
        <w:t xml:space="preserve"> </w:t>
      </w:r>
      <w:r>
        <w:rPr>
          <w:w w:val="80"/>
        </w:rPr>
        <w:t>je</w:t>
      </w:r>
      <w:r>
        <w:rPr>
          <w:spacing w:val="9"/>
          <w:w w:val="80"/>
        </w:rPr>
        <w:t xml:space="preserve"> </w:t>
      </w:r>
      <w:r>
        <w:rPr>
          <w:w w:val="80"/>
        </w:rPr>
        <w:t>zdarma.</w:t>
      </w:r>
    </w:p>
    <w:p w14:paraId="277CABD7" w14:textId="77777777" w:rsidR="00921330" w:rsidRDefault="00921330">
      <w:pPr>
        <w:pStyle w:val="Zkladntext"/>
        <w:spacing w:before="11"/>
        <w:rPr>
          <w:sz w:val="26"/>
        </w:rPr>
      </w:pPr>
    </w:p>
    <w:p w14:paraId="74D930D4" w14:textId="77777777" w:rsidR="00921330" w:rsidRDefault="00000000">
      <w:pPr>
        <w:pStyle w:val="Nadpis4"/>
      </w:pPr>
      <w:r>
        <w:rPr>
          <w:color w:val="E10074"/>
          <w:w w:val="80"/>
        </w:rPr>
        <w:t>T-MOBILE</w:t>
      </w:r>
      <w:r>
        <w:rPr>
          <w:color w:val="E10074"/>
          <w:spacing w:val="22"/>
          <w:w w:val="80"/>
        </w:rPr>
        <w:t xml:space="preserve"> </w:t>
      </w:r>
      <w:r>
        <w:rPr>
          <w:color w:val="E10074"/>
          <w:w w:val="80"/>
        </w:rPr>
        <w:t>INFO</w:t>
      </w:r>
    </w:p>
    <w:p w14:paraId="4B3335C8" w14:textId="77777777" w:rsidR="00921330" w:rsidRDefault="00921330">
      <w:pPr>
        <w:pStyle w:val="Zkladntext"/>
        <w:spacing w:before="10"/>
        <w:rPr>
          <w:sz w:val="3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2866"/>
        <w:gridCol w:w="4520"/>
      </w:tblGrid>
      <w:tr w:rsidR="00921330" w14:paraId="4B0EFE0D" w14:textId="77777777">
        <w:trPr>
          <w:trHeight w:val="324"/>
        </w:trPr>
        <w:tc>
          <w:tcPr>
            <w:tcW w:w="2866" w:type="dxa"/>
            <w:tcBorders>
              <w:top w:val="single" w:sz="48" w:space="0" w:color="9C4B96"/>
            </w:tcBorders>
          </w:tcPr>
          <w:p w14:paraId="06A30629" w14:textId="77777777" w:rsidR="00921330" w:rsidRDefault="00000000">
            <w:pPr>
              <w:pStyle w:val="TableParagraph"/>
              <w:spacing w:before="62"/>
              <w:ind w:left="107"/>
              <w:rPr>
                <w:sz w:val="12"/>
              </w:rPr>
            </w:pPr>
            <w:r>
              <w:rPr>
                <w:w w:val="80"/>
                <w:sz w:val="18"/>
              </w:rPr>
              <w:t>SMS</w:t>
            </w:r>
            <w:r>
              <w:rPr>
                <w:spacing w:val="9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Info</w:t>
            </w:r>
            <w:proofErr w:type="spellEnd"/>
            <w:r>
              <w:rPr>
                <w:w w:val="80"/>
                <w:position w:val="5"/>
                <w:sz w:val="12"/>
              </w:rPr>
              <w:t>1)</w:t>
            </w:r>
          </w:p>
        </w:tc>
        <w:tc>
          <w:tcPr>
            <w:tcW w:w="4520" w:type="dxa"/>
            <w:tcBorders>
              <w:top w:val="single" w:sz="48" w:space="0" w:color="9C4B96"/>
            </w:tcBorders>
          </w:tcPr>
          <w:p w14:paraId="373017D4" w14:textId="77777777" w:rsidR="00921330" w:rsidRDefault="00000000">
            <w:pPr>
              <w:pStyle w:val="TableParagraph"/>
              <w:spacing w:before="62"/>
              <w:ind w:left="1918" w:right="1610"/>
              <w:jc w:val="center"/>
              <w:rPr>
                <w:sz w:val="14"/>
              </w:rPr>
            </w:pPr>
            <w:r>
              <w:rPr>
                <w:spacing w:val="-2"/>
                <w:w w:val="90"/>
                <w:sz w:val="18"/>
              </w:rPr>
              <w:t>0,–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až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6,–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4"/>
              </w:rPr>
              <w:t>(7,26)</w:t>
            </w:r>
          </w:p>
        </w:tc>
      </w:tr>
      <w:tr w:rsidR="00921330" w14:paraId="6CDDC03B" w14:textId="77777777">
        <w:trPr>
          <w:trHeight w:val="327"/>
        </w:trPr>
        <w:tc>
          <w:tcPr>
            <w:tcW w:w="2866" w:type="dxa"/>
          </w:tcPr>
          <w:p w14:paraId="193510FE" w14:textId="77777777" w:rsidR="00921330" w:rsidRDefault="00000000">
            <w:pPr>
              <w:pStyle w:val="TableParagraph"/>
              <w:spacing w:before="65"/>
              <w:ind w:left="107"/>
              <w:rPr>
                <w:sz w:val="12"/>
              </w:rPr>
            </w:pPr>
            <w:r>
              <w:rPr>
                <w:w w:val="80"/>
                <w:sz w:val="18"/>
              </w:rPr>
              <w:t>MMS</w:t>
            </w:r>
            <w:r>
              <w:rPr>
                <w:spacing w:val="9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Info</w:t>
            </w:r>
            <w:proofErr w:type="spellEnd"/>
            <w:r>
              <w:rPr>
                <w:w w:val="80"/>
                <w:position w:val="5"/>
                <w:sz w:val="12"/>
              </w:rPr>
              <w:t>2)</w:t>
            </w:r>
          </w:p>
        </w:tc>
        <w:tc>
          <w:tcPr>
            <w:tcW w:w="4520" w:type="dxa"/>
          </w:tcPr>
          <w:p w14:paraId="23D992B4" w14:textId="77777777" w:rsidR="00921330" w:rsidRDefault="00000000">
            <w:pPr>
              <w:pStyle w:val="TableParagraph"/>
              <w:tabs>
                <w:tab w:val="left" w:pos="1862"/>
              </w:tabs>
              <w:spacing w:before="61"/>
              <w:ind w:left="310"/>
              <w:rPr>
                <w:sz w:val="14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  <w:r>
              <w:rPr>
                <w:w w:val="85"/>
                <w:sz w:val="18"/>
                <w:shd w:val="clear" w:color="auto" w:fill="DBE6E9"/>
              </w:rPr>
              <w:t>0,–</w:t>
            </w:r>
            <w:r>
              <w:rPr>
                <w:spacing w:val="3"/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w w:val="85"/>
                <w:sz w:val="18"/>
                <w:shd w:val="clear" w:color="auto" w:fill="DBE6E9"/>
              </w:rPr>
              <w:t>až</w:t>
            </w:r>
            <w:r>
              <w:rPr>
                <w:spacing w:val="-5"/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w w:val="85"/>
                <w:sz w:val="18"/>
                <w:shd w:val="clear" w:color="auto" w:fill="DBE6E9"/>
              </w:rPr>
              <w:t>29,–</w:t>
            </w:r>
            <w:r>
              <w:rPr>
                <w:spacing w:val="-1"/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w w:val="85"/>
                <w:sz w:val="14"/>
              </w:rPr>
              <w:t>(35,09)</w:t>
            </w:r>
          </w:p>
        </w:tc>
      </w:tr>
      <w:tr w:rsidR="00921330" w14:paraId="6A9F4726" w14:textId="77777777">
        <w:trPr>
          <w:trHeight w:val="324"/>
        </w:trPr>
        <w:tc>
          <w:tcPr>
            <w:tcW w:w="2866" w:type="dxa"/>
          </w:tcPr>
          <w:p w14:paraId="12248428" w14:textId="77777777" w:rsidR="00921330" w:rsidRDefault="00000000">
            <w:pPr>
              <w:pStyle w:val="TableParagraph"/>
              <w:spacing w:before="61"/>
              <w:ind w:left="107"/>
              <w:rPr>
                <w:sz w:val="12"/>
              </w:rPr>
            </w:pPr>
            <w:r>
              <w:rPr>
                <w:w w:val="80"/>
                <w:sz w:val="18"/>
              </w:rPr>
              <w:t>Pravidelný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odběr</w:t>
            </w:r>
            <w:r>
              <w:rPr>
                <w:w w:val="80"/>
                <w:position w:val="5"/>
                <w:sz w:val="12"/>
              </w:rPr>
              <w:t>3)</w:t>
            </w:r>
          </w:p>
        </w:tc>
        <w:tc>
          <w:tcPr>
            <w:tcW w:w="4520" w:type="dxa"/>
          </w:tcPr>
          <w:p w14:paraId="1DEEBB97" w14:textId="77777777" w:rsidR="00921330" w:rsidRDefault="00000000">
            <w:pPr>
              <w:pStyle w:val="TableParagraph"/>
              <w:spacing w:before="61"/>
              <w:ind w:left="1695"/>
              <w:rPr>
                <w:sz w:val="14"/>
              </w:rPr>
            </w:pPr>
            <w:r>
              <w:rPr>
                <w:w w:val="85"/>
                <w:sz w:val="18"/>
              </w:rPr>
              <w:t>1,–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(1,21)</w:t>
            </w:r>
            <w:r>
              <w:rPr>
                <w:spacing w:val="10"/>
                <w:w w:val="85"/>
                <w:sz w:val="14"/>
              </w:rPr>
              <w:t xml:space="preserve"> </w:t>
            </w:r>
            <w:r>
              <w:rPr>
                <w:w w:val="85"/>
                <w:sz w:val="18"/>
              </w:rPr>
              <w:t>až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22,–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(26,62)</w:t>
            </w:r>
          </w:p>
        </w:tc>
      </w:tr>
      <w:tr w:rsidR="00921330" w14:paraId="7B26EE99" w14:textId="77777777">
        <w:trPr>
          <w:trHeight w:val="269"/>
        </w:trPr>
        <w:tc>
          <w:tcPr>
            <w:tcW w:w="2866" w:type="dxa"/>
          </w:tcPr>
          <w:p w14:paraId="7B797EF4" w14:textId="77777777" w:rsidR="00921330" w:rsidRDefault="00000000">
            <w:pPr>
              <w:pStyle w:val="TableParagraph"/>
              <w:spacing w:before="65" w:line="184" w:lineRule="exact"/>
              <w:ind w:left="107"/>
              <w:rPr>
                <w:sz w:val="12"/>
              </w:rPr>
            </w:pPr>
            <w:r>
              <w:rPr>
                <w:w w:val="90"/>
                <w:sz w:val="18"/>
              </w:rPr>
              <w:t>Předplatné</w:t>
            </w:r>
            <w:r>
              <w:rPr>
                <w:w w:val="90"/>
                <w:position w:val="5"/>
                <w:sz w:val="12"/>
              </w:rPr>
              <w:t>4)</w:t>
            </w:r>
          </w:p>
        </w:tc>
        <w:tc>
          <w:tcPr>
            <w:tcW w:w="4520" w:type="dxa"/>
            <w:shd w:val="clear" w:color="auto" w:fill="DBE6E9"/>
          </w:tcPr>
          <w:p w14:paraId="7F084408" w14:textId="77777777" w:rsidR="00921330" w:rsidRDefault="00000000">
            <w:pPr>
              <w:pStyle w:val="TableParagraph"/>
              <w:tabs>
                <w:tab w:val="left" w:pos="1554"/>
              </w:tabs>
              <w:spacing w:before="61" w:line="188" w:lineRule="exact"/>
              <w:ind w:left="310"/>
              <w:rPr>
                <w:sz w:val="14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  <w:r>
              <w:rPr>
                <w:spacing w:val="-1"/>
                <w:w w:val="80"/>
                <w:sz w:val="18"/>
                <w:shd w:val="clear" w:color="auto" w:fill="DBE6E9"/>
              </w:rPr>
              <w:t>40,83</w:t>
            </w:r>
            <w:r>
              <w:rPr>
                <w:spacing w:val="-8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spacing w:val="-1"/>
                <w:w w:val="80"/>
                <w:sz w:val="14"/>
              </w:rPr>
              <w:t>(49,40)</w:t>
            </w:r>
            <w:r>
              <w:rPr>
                <w:spacing w:val="9"/>
                <w:w w:val="80"/>
                <w:sz w:val="14"/>
              </w:rPr>
              <w:t xml:space="preserve"> </w:t>
            </w:r>
            <w:r>
              <w:rPr>
                <w:w w:val="80"/>
                <w:sz w:val="18"/>
                <w:shd w:val="clear" w:color="auto" w:fill="DBE6E9"/>
              </w:rPr>
              <w:t>až</w:t>
            </w:r>
            <w:r>
              <w:rPr>
                <w:spacing w:val="-8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8"/>
                <w:shd w:val="clear" w:color="auto" w:fill="DBE6E9"/>
              </w:rPr>
              <w:t>82,50</w:t>
            </w:r>
            <w:r>
              <w:rPr>
                <w:spacing w:val="-3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4"/>
              </w:rPr>
              <w:t>(99,83)</w:t>
            </w:r>
          </w:p>
        </w:tc>
      </w:tr>
    </w:tbl>
    <w:p w14:paraId="1F9C61FD" w14:textId="77777777" w:rsidR="00921330" w:rsidRDefault="00000000">
      <w:pPr>
        <w:pStyle w:val="Zkladntext"/>
        <w:spacing w:before="203"/>
        <w:ind w:left="240"/>
      </w:pPr>
      <w:r>
        <w:rPr>
          <w:w w:val="80"/>
        </w:rPr>
        <w:t>Konkrétní</w:t>
      </w:r>
      <w:r>
        <w:rPr>
          <w:spacing w:val="11"/>
          <w:w w:val="80"/>
        </w:rPr>
        <w:t xml:space="preserve"> </w:t>
      </w:r>
      <w:r>
        <w:rPr>
          <w:w w:val="80"/>
        </w:rPr>
        <w:t>cena</w:t>
      </w:r>
      <w:r>
        <w:rPr>
          <w:spacing w:val="6"/>
          <w:w w:val="80"/>
        </w:rPr>
        <w:t xml:space="preserve"> </w:t>
      </w:r>
      <w:r>
        <w:rPr>
          <w:w w:val="80"/>
        </w:rPr>
        <w:t>pro</w:t>
      </w:r>
      <w:r>
        <w:rPr>
          <w:spacing w:val="10"/>
          <w:w w:val="80"/>
        </w:rPr>
        <w:t xml:space="preserve"> </w:t>
      </w:r>
      <w:r>
        <w:rPr>
          <w:w w:val="80"/>
        </w:rPr>
        <w:t>daný</w:t>
      </w:r>
      <w:r>
        <w:rPr>
          <w:spacing w:val="10"/>
          <w:w w:val="80"/>
        </w:rPr>
        <w:t xml:space="preserve"> </w:t>
      </w:r>
      <w:r>
        <w:rPr>
          <w:w w:val="80"/>
        </w:rPr>
        <w:t>typ</w:t>
      </w:r>
      <w:r>
        <w:rPr>
          <w:spacing w:val="10"/>
          <w:w w:val="80"/>
        </w:rPr>
        <w:t xml:space="preserve"> </w:t>
      </w:r>
      <w:r>
        <w:rPr>
          <w:w w:val="80"/>
        </w:rPr>
        <w:t>služby</w:t>
      </w:r>
      <w:r>
        <w:rPr>
          <w:spacing w:val="11"/>
          <w:w w:val="80"/>
        </w:rPr>
        <w:t xml:space="preserve"> </w:t>
      </w:r>
      <w:r>
        <w:rPr>
          <w:w w:val="80"/>
        </w:rPr>
        <w:t>je</w:t>
      </w:r>
      <w:r>
        <w:rPr>
          <w:spacing w:val="6"/>
          <w:w w:val="80"/>
        </w:rPr>
        <w:t xml:space="preserve"> </w:t>
      </w:r>
      <w:r>
        <w:rPr>
          <w:w w:val="80"/>
        </w:rPr>
        <w:t>uvedena</w:t>
      </w:r>
      <w:r>
        <w:rPr>
          <w:spacing w:val="7"/>
          <w:w w:val="80"/>
        </w:rPr>
        <w:t xml:space="preserve"> </w:t>
      </w:r>
      <w:r>
        <w:rPr>
          <w:w w:val="80"/>
        </w:rPr>
        <w:t>u</w:t>
      </w:r>
      <w:r>
        <w:rPr>
          <w:spacing w:val="10"/>
          <w:w w:val="80"/>
        </w:rPr>
        <w:t xml:space="preserve"> </w:t>
      </w:r>
      <w:r>
        <w:rPr>
          <w:w w:val="80"/>
        </w:rPr>
        <w:t>jejího</w:t>
      </w:r>
      <w:r>
        <w:rPr>
          <w:spacing w:val="10"/>
          <w:w w:val="80"/>
        </w:rPr>
        <w:t xml:space="preserve"> </w:t>
      </w:r>
      <w:r>
        <w:rPr>
          <w:w w:val="80"/>
        </w:rPr>
        <w:t>vyobrazení</w:t>
      </w:r>
      <w:r>
        <w:rPr>
          <w:spacing w:val="7"/>
          <w:w w:val="80"/>
        </w:rPr>
        <w:t xml:space="preserve"> </w:t>
      </w:r>
      <w:r>
        <w:rPr>
          <w:w w:val="80"/>
        </w:rPr>
        <w:t>či</w:t>
      </w:r>
      <w:r>
        <w:rPr>
          <w:spacing w:val="10"/>
          <w:w w:val="80"/>
        </w:rPr>
        <w:t xml:space="preserve"> </w:t>
      </w:r>
      <w:r>
        <w:rPr>
          <w:w w:val="80"/>
        </w:rPr>
        <w:t>popisu</w:t>
      </w:r>
      <w:r>
        <w:rPr>
          <w:spacing w:val="6"/>
          <w:w w:val="80"/>
        </w:rPr>
        <w:t xml:space="preserve"> </w:t>
      </w:r>
      <w:r>
        <w:rPr>
          <w:w w:val="80"/>
        </w:rPr>
        <w:t>při</w:t>
      </w:r>
      <w:r>
        <w:rPr>
          <w:spacing w:val="10"/>
          <w:w w:val="80"/>
        </w:rPr>
        <w:t xml:space="preserve"> </w:t>
      </w:r>
      <w:r>
        <w:rPr>
          <w:w w:val="80"/>
        </w:rPr>
        <w:t>nákupu.</w:t>
      </w:r>
    </w:p>
    <w:p w14:paraId="4D67EADF" w14:textId="77777777" w:rsidR="00921330" w:rsidRDefault="00000000">
      <w:pPr>
        <w:pStyle w:val="Zkladntext"/>
        <w:spacing w:before="123" w:line="244" w:lineRule="auto"/>
        <w:ind w:left="240" w:right="138"/>
      </w:pPr>
      <w:r>
        <w:rPr>
          <w:w w:val="80"/>
          <w:position w:val="4"/>
          <w:sz w:val="10"/>
        </w:rPr>
        <w:t>1)</w:t>
      </w:r>
      <w:r>
        <w:rPr>
          <w:spacing w:val="3"/>
          <w:w w:val="80"/>
          <w:position w:val="4"/>
          <w:sz w:val="10"/>
        </w:rPr>
        <w:t xml:space="preserve"> </w:t>
      </w:r>
      <w:r>
        <w:rPr>
          <w:w w:val="80"/>
        </w:rPr>
        <w:t>Cena</w:t>
      </w:r>
      <w:r>
        <w:rPr>
          <w:spacing w:val="9"/>
          <w:w w:val="80"/>
        </w:rPr>
        <w:t xml:space="preserve"> </w:t>
      </w:r>
      <w:r>
        <w:rPr>
          <w:w w:val="80"/>
        </w:rPr>
        <w:t>jedné</w:t>
      </w:r>
      <w:r>
        <w:rPr>
          <w:spacing w:val="9"/>
          <w:w w:val="80"/>
        </w:rPr>
        <w:t xml:space="preserve"> </w:t>
      </w:r>
      <w:r>
        <w:rPr>
          <w:w w:val="80"/>
        </w:rPr>
        <w:t>SMS</w:t>
      </w:r>
      <w:r>
        <w:rPr>
          <w:spacing w:val="13"/>
          <w:w w:val="80"/>
        </w:rPr>
        <w:t xml:space="preserve"> </w:t>
      </w:r>
      <w:r>
        <w:rPr>
          <w:w w:val="80"/>
        </w:rPr>
        <w:t>objednané</w:t>
      </w:r>
      <w:r>
        <w:rPr>
          <w:spacing w:val="9"/>
          <w:w w:val="80"/>
        </w:rPr>
        <w:t xml:space="preserve"> </w:t>
      </w:r>
      <w:r>
        <w:rPr>
          <w:w w:val="80"/>
        </w:rPr>
        <w:t>jednorázově.</w:t>
      </w:r>
      <w:r>
        <w:rPr>
          <w:spacing w:val="10"/>
          <w:w w:val="80"/>
        </w:rPr>
        <w:t xml:space="preserve"> </w:t>
      </w:r>
      <w:r>
        <w:rPr>
          <w:w w:val="80"/>
        </w:rPr>
        <w:t>U</w:t>
      </w:r>
      <w:r>
        <w:rPr>
          <w:spacing w:val="11"/>
          <w:w w:val="80"/>
        </w:rPr>
        <w:t xml:space="preserve"> </w:t>
      </w:r>
      <w:r>
        <w:rPr>
          <w:w w:val="80"/>
        </w:rPr>
        <w:t>kanálu</w:t>
      </w:r>
      <w:r>
        <w:rPr>
          <w:spacing w:val="9"/>
          <w:w w:val="80"/>
        </w:rPr>
        <w:t xml:space="preserve"> </w:t>
      </w:r>
      <w:r>
        <w:rPr>
          <w:w w:val="80"/>
        </w:rPr>
        <w:t>DOPRAVNÍ</w:t>
      </w:r>
      <w:r>
        <w:rPr>
          <w:spacing w:val="9"/>
          <w:w w:val="80"/>
        </w:rPr>
        <w:t xml:space="preserve"> </w:t>
      </w:r>
      <w:r>
        <w:rPr>
          <w:w w:val="80"/>
        </w:rPr>
        <w:t>INFORMACE</w:t>
      </w:r>
      <w:r>
        <w:rPr>
          <w:spacing w:val="10"/>
          <w:w w:val="80"/>
        </w:rPr>
        <w:t xml:space="preserve"> </w:t>
      </w:r>
      <w:r>
        <w:rPr>
          <w:w w:val="80"/>
        </w:rPr>
        <w:t>zahrnuje</w:t>
      </w:r>
      <w:r>
        <w:rPr>
          <w:spacing w:val="9"/>
          <w:w w:val="80"/>
        </w:rPr>
        <w:t xml:space="preserve"> </w:t>
      </w:r>
      <w:r>
        <w:rPr>
          <w:w w:val="80"/>
        </w:rPr>
        <w:t>cena</w:t>
      </w:r>
      <w:r>
        <w:rPr>
          <w:spacing w:val="13"/>
          <w:w w:val="80"/>
        </w:rPr>
        <w:t xml:space="preserve"> </w:t>
      </w:r>
      <w:r>
        <w:rPr>
          <w:w w:val="80"/>
        </w:rPr>
        <w:t>příchozí</w:t>
      </w:r>
      <w:r>
        <w:rPr>
          <w:spacing w:val="9"/>
          <w:w w:val="80"/>
        </w:rPr>
        <w:t xml:space="preserve"> </w:t>
      </w:r>
      <w:r>
        <w:rPr>
          <w:w w:val="80"/>
        </w:rPr>
        <w:t>SMS</w:t>
      </w:r>
      <w:r>
        <w:rPr>
          <w:spacing w:val="14"/>
          <w:w w:val="80"/>
        </w:rPr>
        <w:t xml:space="preserve"> </w:t>
      </w:r>
      <w:r>
        <w:rPr>
          <w:w w:val="80"/>
        </w:rPr>
        <w:t>po</w:t>
      </w:r>
      <w:r>
        <w:rPr>
          <w:spacing w:val="9"/>
          <w:w w:val="80"/>
        </w:rPr>
        <w:t xml:space="preserve"> </w:t>
      </w:r>
      <w:r>
        <w:rPr>
          <w:w w:val="80"/>
        </w:rPr>
        <w:t>dobu</w:t>
      </w:r>
      <w:r>
        <w:rPr>
          <w:spacing w:val="9"/>
          <w:w w:val="80"/>
        </w:rPr>
        <w:t xml:space="preserve"> </w:t>
      </w:r>
      <w:r>
        <w:rPr>
          <w:w w:val="80"/>
        </w:rPr>
        <w:t>8</w:t>
      </w:r>
      <w:r>
        <w:rPr>
          <w:spacing w:val="11"/>
          <w:w w:val="80"/>
        </w:rPr>
        <w:t xml:space="preserve"> </w:t>
      </w:r>
      <w:r>
        <w:rPr>
          <w:w w:val="80"/>
        </w:rPr>
        <w:t>hodin</w:t>
      </w:r>
      <w:r>
        <w:rPr>
          <w:spacing w:val="1"/>
          <w:w w:val="80"/>
        </w:rPr>
        <w:t xml:space="preserve"> </w:t>
      </w:r>
      <w:r>
        <w:rPr>
          <w:w w:val="90"/>
        </w:rPr>
        <w:t>od</w:t>
      </w:r>
      <w:r>
        <w:rPr>
          <w:spacing w:val="-4"/>
          <w:w w:val="90"/>
        </w:rPr>
        <w:t xml:space="preserve"> </w:t>
      </w:r>
      <w:r>
        <w:rPr>
          <w:w w:val="90"/>
        </w:rPr>
        <w:t>objednání.</w:t>
      </w:r>
    </w:p>
    <w:p w14:paraId="26AA3D30" w14:textId="77777777" w:rsidR="00921330" w:rsidRDefault="00000000">
      <w:pPr>
        <w:pStyle w:val="Zkladntext"/>
        <w:spacing w:line="180" w:lineRule="exact"/>
        <w:ind w:left="240"/>
      </w:pPr>
      <w:r>
        <w:rPr>
          <w:w w:val="80"/>
          <w:position w:val="4"/>
          <w:sz w:val="10"/>
        </w:rPr>
        <w:t>2)</w:t>
      </w:r>
      <w:r>
        <w:rPr>
          <w:spacing w:val="1"/>
          <w:w w:val="80"/>
          <w:position w:val="4"/>
          <w:sz w:val="10"/>
        </w:rPr>
        <w:t xml:space="preserve"> </w:t>
      </w:r>
      <w:r>
        <w:rPr>
          <w:w w:val="80"/>
        </w:rPr>
        <w:t>Cena</w:t>
      </w:r>
      <w:r>
        <w:rPr>
          <w:spacing w:val="7"/>
          <w:w w:val="80"/>
        </w:rPr>
        <w:t xml:space="preserve"> </w:t>
      </w:r>
      <w:r>
        <w:rPr>
          <w:w w:val="80"/>
        </w:rPr>
        <w:t>jedné</w:t>
      </w:r>
      <w:r>
        <w:rPr>
          <w:spacing w:val="11"/>
          <w:w w:val="80"/>
        </w:rPr>
        <w:t xml:space="preserve"> </w:t>
      </w:r>
      <w:r>
        <w:rPr>
          <w:w w:val="80"/>
        </w:rPr>
        <w:t>MMS</w:t>
      </w:r>
      <w:r>
        <w:rPr>
          <w:spacing w:val="9"/>
          <w:w w:val="80"/>
        </w:rPr>
        <w:t xml:space="preserve"> </w:t>
      </w:r>
      <w:r>
        <w:rPr>
          <w:w w:val="80"/>
        </w:rPr>
        <w:t>objednané</w:t>
      </w:r>
      <w:r>
        <w:rPr>
          <w:spacing w:val="11"/>
          <w:w w:val="80"/>
        </w:rPr>
        <w:t xml:space="preserve"> </w:t>
      </w:r>
      <w:r>
        <w:rPr>
          <w:w w:val="80"/>
        </w:rPr>
        <w:t>jednorázově.</w:t>
      </w:r>
    </w:p>
    <w:p w14:paraId="6BFA1B8C" w14:textId="77777777" w:rsidR="00921330" w:rsidRDefault="00000000">
      <w:pPr>
        <w:pStyle w:val="Zkladntext"/>
        <w:spacing w:before="3"/>
        <w:ind w:left="240"/>
      </w:pPr>
      <w:r>
        <w:rPr>
          <w:w w:val="80"/>
          <w:position w:val="4"/>
          <w:sz w:val="10"/>
        </w:rPr>
        <w:t>3)</w:t>
      </w:r>
      <w:r>
        <w:rPr>
          <w:spacing w:val="4"/>
          <w:w w:val="80"/>
          <w:position w:val="4"/>
          <w:sz w:val="10"/>
        </w:rPr>
        <w:t xml:space="preserve"> </w:t>
      </w:r>
      <w:r>
        <w:rPr>
          <w:w w:val="80"/>
        </w:rPr>
        <w:t>Cena</w:t>
      </w:r>
      <w:r>
        <w:rPr>
          <w:spacing w:val="9"/>
          <w:w w:val="80"/>
        </w:rPr>
        <w:t xml:space="preserve"> </w:t>
      </w:r>
      <w:r>
        <w:rPr>
          <w:w w:val="80"/>
        </w:rPr>
        <w:t>jedné</w:t>
      </w:r>
      <w:r>
        <w:rPr>
          <w:spacing w:val="10"/>
          <w:w w:val="80"/>
        </w:rPr>
        <w:t xml:space="preserve"> </w:t>
      </w:r>
      <w:r>
        <w:rPr>
          <w:w w:val="80"/>
        </w:rPr>
        <w:t>SMS/MMS</w:t>
      </w:r>
      <w:r>
        <w:rPr>
          <w:spacing w:val="12"/>
          <w:w w:val="80"/>
        </w:rPr>
        <w:t xml:space="preserve"> </w:t>
      </w:r>
      <w:r>
        <w:rPr>
          <w:w w:val="80"/>
        </w:rPr>
        <w:t>z</w:t>
      </w:r>
      <w:r>
        <w:rPr>
          <w:spacing w:val="13"/>
          <w:w w:val="80"/>
        </w:rPr>
        <w:t xml:space="preserve"> </w:t>
      </w:r>
      <w:r>
        <w:rPr>
          <w:w w:val="80"/>
        </w:rPr>
        <w:t>přihlášeného</w:t>
      </w:r>
      <w:r>
        <w:rPr>
          <w:spacing w:val="13"/>
          <w:w w:val="80"/>
        </w:rPr>
        <w:t xml:space="preserve"> </w:t>
      </w:r>
      <w:r>
        <w:rPr>
          <w:w w:val="80"/>
        </w:rPr>
        <w:t>informačního</w:t>
      </w:r>
      <w:r>
        <w:rPr>
          <w:spacing w:val="13"/>
          <w:w w:val="80"/>
        </w:rPr>
        <w:t xml:space="preserve"> </w:t>
      </w:r>
      <w:r>
        <w:rPr>
          <w:w w:val="80"/>
        </w:rPr>
        <w:t>kanálu</w:t>
      </w:r>
      <w:r>
        <w:rPr>
          <w:spacing w:val="10"/>
          <w:w w:val="80"/>
        </w:rPr>
        <w:t xml:space="preserve"> </w:t>
      </w:r>
      <w:r>
        <w:rPr>
          <w:w w:val="80"/>
        </w:rPr>
        <w:t>(tj.</w:t>
      </w:r>
      <w:r>
        <w:rPr>
          <w:spacing w:val="10"/>
          <w:w w:val="80"/>
        </w:rPr>
        <w:t xml:space="preserve"> </w:t>
      </w:r>
      <w:r>
        <w:rPr>
          <w:w w:val="80"/>
        </w:rPr>
        <w:t>při</w:t>
      </w:r>
      <w:r>
        <w:rPr>
          <w:spacing w:val="9"/>
          <w:w w:val="80"/>
        </w:rPr>
        <w:t xml:space="preserve"> </w:t>
      </w:r>
      <w:r>
        <w:rPr>
          <w:w w:val="80"/>
        </w:rPr>
        <w:t>pravidelném</w:t>
      </w:r>
      <w:r>
        <w:rPr>
          <w:spacing w:val="8"/>
          <w:w w:val="80"/>
        </w:rPr>
        <w:t xml:space="preserve"> </w:t>
      </w:r>
      <w:r>
        <w:rPr>
          <w:w w:val="80"/>
        </w:rPr>
        <w:t>zasílání).</w:t>
      </w:r>
    </w:p>
    <w:p w14:paraId="74FFC424" w14:textId="77777777" w:rsidR="00921330" w:rsidRDefault="00000000">
      <w:pPr>
        <w:pStyle w:val="Zkladntext"/>
        <w:spacing w:before="3" w:line="244" w:lineRule="auto"/>
        <w:ind w:left="240" w:right="138"/>
      </w:pPr>
      <w:r>
        <w:rPr>
          <w:w w:val="80"/>
          <w:position w:val="4"/>
          <w:sz w:val="10"/>
        </w:rPr>
        <w:t>4)</w:t>
      </w:r>
      <w:r>
        <w:rPr>
          <w:spacing w:val="5"/>
          <w:w w:val="80"/>
          <w:position w:val="4"/>
          <w:sz w:val="10"/>
        </w:rPr>
        <w:t xml:space="preserve"> </w:t>
      </w:r>
      <w:r>
        <w:rPr>
          <w:w w:val="80"/>
        </w:rPr>
        <w:t>Předplatné</w:t>
      </w:r>
      <w:r>
        <w:rPr>
          <w:spacing w:val="11"/>
          <w:w w:val="80"/>
        </w:rPr>
        <w:t xml:space="preserve"> </w:t>
      </w:r>
      <w:r>
        <w:rPr>
          <w:w w:val="80"/>
        </w:rPr>
        <w:t>je</w:t>
      </w:r>
      <w:r>
        <w:rPr>
          <w:spacing w:val="11"/>
          <w:w w:val="80"/>
        </w:rPr>
        <w:t xml:space="preserve"> </w:t>
      </w:r>
      <w:r>
        <w:rPr>
          <w:w w:val="80"/>
        </w:rPr>
        <w:t>automaticky</w:t>
      </w:r>
      <w:r>
        <w:rPr>
          <w:spacing w:val="10"/>
          <w:w w:val="80"/>
        </w:rPr>
        <w:t xml:space="preserve"> </w:t>
      </w:r>
      <w:r>
        <w:rPr>
          <w:w w:val="80"/>
        </w:rPr>
        <w:t>obnovováno.</w:t>
      </w:r>
      <w:r>
        <w:rPr>
          <w:spacing w:val="11"/>
          <w:w w:val="80"/>
        </w:rPr>
        <w:t xml:space="preserve"> </w:t>
      </w:r>
      <w:r>
        <w:rPr>
          <w:w w:val="80"/>
        </w:rPr>
        <w:t>Všechny</w:t>
      </w:r>
      <w:r>
        <w:rPr>
          <w:spacing w:val="9"/>
          <w:w w:val="80"/>
        </w:rPr>
        <w:t xml:space="preserve"> </w:t>
      </w:r>
      <w:r>
        <w:rPr>
          <w:w w:val="80"/>
        </w:rPr>
        <w:t>příchozí</w:t>
      </w:r>
      <w:r>
        <w:rPr>
          <w:spacing w:val="11"/>
          <w:w w:val="80"/>
        </w:rPr>
        <w:t xml:space="preserve"> </w:t>
      </w:r>
      <w:r>
        <w:rPr>
          <w:w w:val="80"/>
        </w:rPr>
        <w:t>zprávy</w:t>
      </w:r>
      <w:r>
        <w:rPr>
          <w:spacing w:val="14"/>
          <w:w w:val="80"/>
        </w:rPr>
        <w:t xml:space="preserve"> </w:t>
      </w:r>
      <w:r>
        <w:rPr>
          <w:w w:val="80"/>
        </w:rPr>
        <w:t>v</w:t>
      </w:r>
      <w:r>
        <w:rPr>
          <w:spacing w:val="10"/>
          <w:w w:val="80"/>
        </w:rPr>
        <w:t xml:space="preserve"> </w:t>
      </w:r>
      <w:r>
        <w:rPr>
          <w:w w:val="80"/>
        </w:rPr>
        <w:t>době</w:t>
      </w:r>
      <w:r>
        <w:rPr>
          <w:spacing w:val="11"/>
          <w:w w:val="80"/>
        </w:rPr>
        <w:t xml:space="preserve"> </w:t>
      </w:r>
      <w:r>
        <w:rPr>
          <w:w w:val="80"/>
        </w:rPr>
        <w:t>platnosti</w:t>
      </w:r>
      <w:r>
        <w:rPr>
          <w:spacing w:val="10"/>
          <w:w w:val="80"/>
        </w:rPr>
        <w:t xml:space="preserve"> </w:t>
      </w:r>
      <w:r>
        <w:rPr>
          <w:w w:val="80"/>
        </w:rPr>
        <w:t>předplatného</w:t>
      </w:r>
      <w:r>
        <w:rPr>
          <w:spacing w:val="11"/>
          <w:w w:val="80"/>
        </w:rPr>
        <w:t xml:space="preserve"> </w:t>
      </w:r>
      <w:r>
        <w:rPr>
          <w:w w:val="80"/>
        </w:rPr>
        <w:t>jsou</w:t>
      </w:r>
      <w:r>
        <w:rPr>
          <w:spacing w:val="11"/>
          <w:w w:val="80"/>
        </w:rPr>
        <w:t xml:space="preserve"> </w:t>
      </w:r>
      <w:r>
        <w:rPr>
          <w:w w:val="80"/>
        </w:rPr>
        <w:t>zasílány</w:t>
      </w:r>
      <w:r>
        <w:rPr>
          <w:spacing w:val="15"/>
          <w:w w:val="80"/>
        </w:rPr>
        <w:t xml:space="preserve"> </w:t>
      </w:r>
      <w:r>
        <w:rPr>
          <w:w w:val="80"/>
        </w:rPr>
        <w:t>zdarma.</w:t>
      </w:r>
      <w:r>
        <w:rPr>
          <w:spacing w:val="1"/>
          <w:w w:val="80"/>
        </w:rPr>
        <w:t xml:space="preserve"> </w:t>
      </w:r>
      <w:r>
        <w:rPr>
          <w:w w:val="85"/>
        </w:rPr>
        <w:t>Platnost</w:t>
      </w:r>
      <w:r>
        <w:rPr>
          <w:spacing w:val="-4"/>
          <w:w w:val="85"/>
        </w:rPr>
        <w:t xml:space="preserve"> </w:t>
      </w:r>
      <w:r>
        <w:rPr>
          <w:w w:val="85"/>
        </w:rPr>
        <w:t>předplatného: 30</w:t>
      </w:r>
      <w:r>
        <w:rPr>
          <w:spacing w:val="-3"/>
          <w:w w:val="85"/>
        </w:rPr>
        <w:t xml:space="preserve"> </w:t>
      </w:r>
      <w:r>
        <w:rPr>
          <w:w w:val="85"/>
        </w:rPr>
        <w:t>dní</w:t>
      </w:r>
      <w:r>
        <w:rPr>
          <w:spacing w:val="-4"/>
          <w:w w:val="85"/>
        </w:rPr>
        <w:t xml:space="preserve"> </w:t>
      </w:r>
      <w:r>
        <w:rPr>
          <w:w w:val="85"/>
        </w:rPr>
        <w:t>od zaplacení,</w:t>
      </w:r>
      <w:r>
        <w:rPr>
          <w:spacing w:val="-3"/>
          <w:w w:val="85"/>
        </w:rPr>
        <w:t xml:space="preserve"> </w:t>
      </w:r>
      <w:r>
        <w:rPr>
          <w:w w:val="85"/>
        </w:rPr>
        <w:t>u</w:t>
      </w:r>
      <w:r>
        <w:rPr>
          <w:spacing w:val="-2"/>
          <w:w w:val="85"/>
        </w:rPr>
        <w:t xml:space="preserve"> </w:t>
      </w:r>
      <w:r>
        <w:rPr>
          <w:w w:val="85"/>
        </w:rPr>
        <w:t>kanálu</w:t>
      </w:r>
      <w:r>
        <w:rPr>
          <w:spacing w:val="-3"/>
          <w:w w:val="85"/>
        </w:rPr>
        <w:t xml:space="preserve"> </w:t>
      </w:r>
      <w:r>
        <w:rPr>
          <w:w w:val="85"/>
        </w:rPr>
        <w:t>DOPRAVNÍ</w:t>
      </w:r>
      <w:r>
        <w:rPr>
          <w:spacing w:val="-3"/>
          <w:w w:val="85"/>
        </w:rPr>
        <w:t xml:space="preserve"> </w:t>
      </w:r>
      <w:r>
        <w:rPr>
          <w:w w:val="85"/>
        </w:rPr>
        <w:t>INFORMACE</w:t>
      </w:r>
      <w:r>
        <w:rPr>
          <w:spacing w:val="-2"/>
          <w:w w:val="85"/>
        </w:rPr>
        <w:t xml:space="preserve"> </w:t>
      </w:r>
      <w:r>
        <w:rPr>
          <w:w w:val="85"/>
        </w:rPr>
        <w:t>7</w:t>
      </w:r>
      <w:r>
        <w:rPr>
          <w:spacing w:val="-4"/>
          <w:w w:val="85"/>
        </w:rPr>
        <w:t xml:space="preserve"> </w:t>
      </w:r>
      <w:r>
        <w:rPr>
          <w:w w:val="85"/>
        </w:rPr>
        <w:t>dní.</w:t>
      </w:r>
    </w:p>
    <w:p w14:paraId="131483B4" w14:textId="77777777" w:rsidR="00921330" w:rsidRDefault="00000000">
      <w:pPr>
        <w:pStyle w:val="Zkladntext"/>
        <w:spacing w:line="176" w:lineRule="exact"/>
        <w:ind w:left="240"/>
      </w:pPr>
      <w:r>
        <w:rPr>
          <w:w w:val="80"/>
        </w:rPr>
        <w:t>Poskytovatelem</w:t>
      </w:r>
      <w:r>
        <w:rPr>
          <w:spacing w:val="9"/>
          <w:w w:val="80"/>
        </w:rPr>
        <w:t xml:space="preserve"> </w:t>
      </w:r>
      <w:r>
        <w:rPr>
          <w:w w:val="80"/>
        </w:rPr>
        <w:t>informací</w:t>
      </w:r>
      <w:r>
        <w:rPr>
          <w:spacing w:val="11"/>
          <w:w w:val="80"/>
        </w:rPr>
        <w:t xml:space="preserve"> </w:t>
      </w:r>
      <w:r>
        <w:rPr>
          <w:w w:val="80"/>
        </w:rPr>
        <w:t>není</w:t>
      </w:r>
      <w:r>
        <w:rPr>
          <w:spacing w:val="11"/>
          <w:w w:val="80"/>
        </w:rPr>
        <w:t xml:space="preserve"> </w:t>
      </w:r>
      <w:r>
        <w:rPr>
          <w:w w:val="80"/>
        </w:rPr>
        <w:t>T-Mobile</w:t>
      </w:r>
      <w:r>
        <w:rPr>
          <w:spacing w:val="14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neodpovídá</w:t>
      </w:r>
      <w:r>
        <w:rPr>
          <w:spacing w:val="15"/>
          <w:w w:val="80"/>
        </w:rPr>
        <w:t xml:space="preserve"> </w:t>
      </w:r>
      <w:r>
        <w:rPr>
          <w:w w:val="80"/>
        </w:rPr>
        <w:t>za</w:t>
      </w:r>
      <w:r>
        <w:rPr>
          <w:spacing w:val="11"/>
          <w:w w:val="80"/>
        </w:rPr>
        <w:t xml:space="preserve"> </w:t>
      </w:r>
      <w:r>
        <w:rPr>
          <w:w w:val="80"/>
        </w:rPr>
        <w:t>obsah</w:t>
      </w:r>
      <w:r>
        <w:rPr>
          <w:spacing w:val="14"/>
          <w:w w:val="80"/>
        </w:rPr>
        <w:t xml:space="preserve"> </w:t>
      </w:r>
      <w:r>
        <w:rPr>
          <w:w w:val="80"/>
        </w:rPr>
        <w:t>informací,</w:t>
      </w:r>
      <w:r>
        <w:rPr>
          <w:spacing w:val="15"/>
          <w:w w:val="80"/>
        </w:rPr>
        <w:t xml:space="preserve"> </w:t>
      </w:r>
      <w:r>
        <w:rPr>
          <w:w w:val="80"/>
        </w:rPr>
        <w:t>jejichž</w:t>
      </w:r>
      <w:r>
        <w:rPr>
          <w:spacing w:val="14"/>
          <w:w w:val="80"/>
        </w:rPr>
        <w:t xml:space="preserve"> </w:t>
      </w:r>
      <w:r>
        <w:rPr>
          <w:w w:val="80"/>
        </w:rPr>
        <w:t>není</w:t>
      </w:r>
      <w:r>
        <w:rPr>
          <w:spacing w:val="16"/>
          <w:w w:val="80"/>
        </w:rPr>
        <w:t xml:space="preserve"> </w:t>
      </w:r>
      <w:r>
        <w:rPr>
          <w:w w:val="80"/>
        </w:rPr>
        <w:t>poskytovatelem.</w:t>
      </w:r>
    </w:p>
    <w:p w14:paraId="150D5627" w14:textId="77777777" w:rsidR="00921330" w:rsidRDefault="00921330">
      <w:pPr>
        <w:pStyle w:val="Zkladntext"/>
        <w:spacing w:before="6"/>
        <w:rPr>
          <w:sz w:val="22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3460"/>
        <w:gridCol w:w="3925"/>
      </w:tblGrid>
      <w:tr w:rsidR="00921330" w14:paraId="192B706A" w14:textId="77777777">
        <w:trPr>
          <w:trHeight w:val="324"/>
        </w:trPr>
        <w:tc>
          <w:tcPr>
            <w:tcW w:w="3460" w:type="dxa"/>
            <w:tcBorders>
              <w:top w:val="single" w:sz="48" w:space="0" w:color="9C4B96"/>
            </w:tcBorders>
          </w:tcPr>
          <w:p w14:paraId="3BAECDC4" w14:textId="77777777" w:rsidR="00921330" w:rsidRDefault="00000000">
            <w:pPr>
              <w:pStyle w:val="TableParagraph"/>
              <w:spacing w:before="62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Odeslání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požadavku</w:t>
            </w:r>
          </w:p>
        </w:tc>
        <w:tc>
          <w:tcPr>
            <w:tcW w:w="3925" w:type="dxa"/>
            <w:tcBorders>
              <w:top w:val="single" w:sz="48" w:space="0" w:color="9C4B96"/>
            </w:tcBorders>
          </w:tcPr>
          <w:p w14:paraId="3C18A980" w14:textId="77777777" w:rsidR="00921330" w:rsidRDefault="00000000">
            <w:pPr>
              <w:pStyle w:val="TableParagraph"/>
              <w:spacing w:before="62"/>
              <w:ind w:left="645"/>
              <w:rPr>
                <w:sz w:val="18"/>
              </w:rPr>
            </w:pPr>
            <w:r>
              <w:rPr>
                <w:w w:val="80"/>
                <w:sz w:val="18"/>
              </w:rPr>
              <w:t>jako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odeslání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SMS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dle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vašeho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tarifu</w:t>
            </w:r>
          </w:p>
        </w:tc>
      </w:tr>
      <w:tr w:rsidR="00921330" w14:paraId="7B602E9C" w14:textId="77777777">
        <w:trPr>
          <w:trHeight w:val="265"/>
        </w:trPr>
        <w:tc>
          <w:tcPr>
            <w:tcW w:w="3460" w:type="dxa"/>
          </w:tcPr>
          <w:p w14:paraId="32844EFA" w14:textId="77777777" w:rsidR="00921330" w:rsidRDefault="00000000">
            <w:pPr>
              <w:pStyle w:val="TableParagraph"/>
              <w:tabs>
                <w:tab w:val="left" w:pos="3184"/>
                <w:tab w:val="left" w:pos="4104"/>
              </w:tabs>
              <w:spacing w:before="61" w:line="184" w:lineRule="exact"/>
              <w:ind w:left="107" w:right="-648"/>
              <w:rPr>
                <w:rFonts w:ascii="Times New Roman" w:hAnsi="Times New Roman"/>
                <w:sz w:val="18"/>
              </w:rPr>
            </w:pPr>
            <w:r>
              <w:rPr>
                <w:w w:val="80"/>
                <w:sz w:val="18"/>
              </w:rPr>
              <w:t>Přihlášení/odhlášení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informačního</w:t>
            </w:r>
            <w:r>
              <w:rPr>
                <w:spacing w:val="2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kanálu</w:t>
            </w:r>
            <w:r>
              <w:rPr>
                <w:sz w:val="18"/>
              </w:rPr>
              <w:tab/>
            </w:r>
            <w:r>
              <w:rPr>
                <w:rFonts w:ascii="Times New Roman" w:hAnsi="Times New Roman"/>
                <w:sz w:val="18"/>
                <w:shd w:val="clear" w:color="auto" w:fill="DBE6E9"/>
              </w:rPr>
              <w:t xml:space="preserve"> </w:t>
            </w:r>
            <w:r>
              <w:rPr>
                <w:rFonts w:ascii="Times New Roman" w:hAnsi="Times New Roman"/>
                <w:sz w:val="18"/>
                <w:shd w:val="clear" w:color="auto" w:fill="DBE6E9"/>
              </w:rPr>
              <w:tab/>
            </w:r>
          </w:p>
        </w:tc>
        <w:tc>
          <w:tcPr>
            <w:tcW w:w="3925" w:type="dxa"/>
            <w:shd w:val="clear" w:color="auto" w:fill="DBE6E9"/>
          </w:tcPr>
          <w:p w14:paraId="18D696B4" w14:textId="77777777" w:rsidR="00921330" w:rsidRDefault="00000000">
            <w:pPr>
              <w:pStyle w:val="TableParagraph"/>
              <w:tabs>
                <w:tab w:val="left" w:pos="3925"/>
              </w:tabs>
              <w:spacing w:before="61" w:line="184" w:lineRule="exact"/>
              <w:ind w:left="645" w:right="-15"/>
              <w:rPr>
                <w:sz w:val="18"/>
              </w:rPr>
            </w:pPr>
            <w:r>
              <w:rPr>
                <w:w w:val="80"/>
                <w:sz w:val="18"/>
                <w:shd w:val="clear" w:color="auto" w:fill="DBE6E9"/>
              </w:rPr>
              <w:t>jako</w:t>
            </w:r>
            <w:r>
              <w:rPr>
                <w:spacing w:val="9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8"/>
                <w:shd w:val="clear" w:color="auto" w:fill="DBE6E9"/>
              </w:rPr>
              <w:t>odeslání</w:t>
            </w:r>
            <w:r>
              <w:rPr>
                <w:spacing w:val="7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8"/>
                <w:shd w:val="clear" w:color="auto" w:fill="DBE6E9"/>
              </w:rPr>
              <w:t>SMS</w:t>
            </w:r>
            <w:r>
              <w:rPr>
                <w:spacing w:val="4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8"/>
                <w:shd w:val="clear" w:color="auto" w:fill="DBE6E9"/>
              </w:rPr>
              <w:t>dle</w:t>
            </w:r>
            <w:r>
              <w:rPr>
                <w:spacing w:val="10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8"/>
                <w:shd w:val="clear" w:color="auto" w:fill="DBE6E9"/>
              </w:rPr>
              <w:t>vašeho</w:t>
            </w:r>
            <w:r>
              <w:rPr>
                <w:spacing w:val="9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8"/>
                <w:shd w:val="clear" w:color="auto" w:fill="DBE6E9"/>
              </w:rPr>
              <w:t>tarifu</w:t>
            </w:r>
            <w:r>
              <w:rPr>
                <w:sz w:val="18"/>
                <w:shd w:val="clear" w:color="auto" w:fill="DBE6E9"/>
              </w:rPr>
              <w:tab/>
            </w:r>
          </w:p>
        </w:tc>
      </w:tr>
    </w:tbl>
    <w:p w14:paraId="33E911DB" w14:textId="77777777" w:rsidR="00921330" w:rsidRDefault="00921330">
      <w:pPr>
        <w:pStyle w:val="Zkladntext"/>
        <w:rPr>
          <w:sz w:val="18"/>
        </w:rPr>
      </w:pPr>
    </w:p>
    <w:p w14:paraId="0F5EC9B7" w14:textId="77777777" w:rsidR="00921330" w:rsidRDefault="00921330">
      <w:pPr>
        <w:pStyle w:val="Zkladntext"/>
        <w:spacing w:before="4"/>
      </w:pPr>
    </w:p>
    <w:p w14:paraId="426D2C13" w14:textId="77777777" w:rsidR="00921330" w:rsidRDefault="00000000">
      <w:pPr>
        <w:pStyle w:val="Nadpis4"/>
      </w:pPr>
      <w:r>
        <w:rPr>
          <w:color w:val="E10074"/>
          <w:w w:val="90"/>
        </w:rPr>
        <w:t>KDE</w:t>
      </w:r>
      <w:r>
        <w:rPr>
          <w:color w:val="E10074"/>
          <w:spacing w:val="3"/>
          <w:w w:val="90"/>
        </w:rPr>
        <w:t xml:space="preserve"> </w:t>
      </w:r>
      <w:r>
        <w:rPr>
          <w:color w:val="E10074"/>
          <w:w w:val="90"/>
        </w:rPr>
        <w:t>JE…</w:t>
      </w:r>
    </w:p>
    <w:p w14:paraId="7140B063" w14:textId="77777777" w:rsidR="00921330" w:rsidRDefault="00921330">
      <w:pPr>
        <w:pStyle w:val="Zkladntext"/>
        <w:spacing w:before="6"/>
        <w:rPr>
          <w:sz w:val="3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3601"/>
        <w:gridCol w:w="3772"/>
      </w:tblGrid>
      <w:tr w:rsidR="00921330" w14:paraId="4C1DF9C6" w14:textId="77777777">
        <w:trPr>
          <w:trHeight w:val="326"/>
        </w:trPr>
        <w:tc>
          <w:tcPr>
            <w:tcW w:w="3601" w:type="dxa"/>
            <w:tcBorders>
              <w:top w:val="single" w:sz="48" w:space="0" w:color="9C4B96"/>
            </w:tcBorders>
          </w:tcPr>
          <w:p w14:paraId="59BBBDD9" w14:textId="77777777" w:rsidR="00921330" w:rsidRDefault="00000000">
            <w:pPr>
              <w:pStyle w:val="TableParagraph"/>
              <w:spacing w:before="62"/>
              <w:ind w:left="107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Zjištění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polohy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1.–1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000.</w:t>
            </w:r>
          </w:p>
        </w:tc>
        <w:tc>
          <w:tcPr>
            <w:tcW w:w="3772" w:type="dxa"/>
            <w:tcBorders>
              <w:top w:val="single" w:sz="48" w:space="0" w:color="9C4B96"/>
            </w:tcBorders>
          </w:tcPr>
          <w:p w14:paraId="126F1FA7" w14:textId="77777777" w:rsidR="00921330" w:rsidRDefault="00000000">
            <w:pPr>
              <w:pStyle w:val="TableParagraph"/>
              <w:spacing w:before="62"/>
              <w:ind w:right="1567"/>
              <w:jc w:val="right"/>
              <w:rPr>
                <w:sz w:val="14"/>
              </w:rPr>
            </w:pPr>
            <w:r>
              <w:rPr>
                <w:w w:val="90"/>
                <w:sz w:val="18"/>
              </w:rPr>
              <w:t>4,–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4"/>
              </w:rPr>
              <w:t>(4,84)</w:t>
            </w:r>
          </w:p>
        </w:tc>
      </w:tr>
      <w:tr w:rsidR="00921330" w14:paraId="0D9CFC34" w14:textId="77777777">
        <w:trPr>
          <w:trHeight w:val="267"/>
        </w:trPr>
        <w:tc>
          <w:tcPr>
            <w:tcW w:w="3601" w:type="dxa"/>
          </w:tcPr>
          <w:p w14:paraId="3503EBEF" w14:textId="77777777" w:rsidR="00921330" w:rsidRDefault="00000000">
            <w:pPr>
              <w:pStyle w:val="TableParagraph"/>
              <w:spacing w:before="63" w:line="184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Zjištění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polohy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001.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další</w:t>
            </w:r>
          </w:p>
        </w:tc>
        <w:tc>
          <w:tcPr>
            <w:tcW w:w="3772" w:type="dxa"/>
            <w:shd w:val="clear" w:color="auto" w:fill="DBE6E9"/>
          </w:tcPr>
          <w:p w14:paraId="727F02D8" w14:textId="77777777" w:rsidR="00921330" w:rsidRDefault="00000000">
            <w:pPr>
              <w:pStyle w:val="TableParagraph"/>
              <w:tabs>
                <w:tab w:val="left" w:pos="1524"/>
              </w:tabs>
              <w:spacing w:before="63" w:line="184" w:lineRule="exact"/>
              <w:ind w:right="1527"/>
              <w:jc w:val="right"/>
              <w:rPr>
                <w:sz w:val="14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  <w:r>
              <w:rPr>
                <w:w w:val="80"/>
                <w:sz w:val="18"/>
                <w:shd w:val="clear" w:color="auto" w:fill="DBE6E9"/>
              </w:rPr>
              <w:t>2,90</w:t>
            </w:r>
            <w:r>
              <w:rPr>
                <w:spacing w:val="8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4"/>
              </w:rPr>
              <w:t>(3,51)</w:t>
            </w:r>
          </w:p>
        </w:tc>
      </w:tr>
    </w:tbl>
    <w:p w14:paraId="5A840160" w14:textId="77777777" w:rsidR="00921330" w:rsidRDefault="00000000">
      <w:pPr>
        <w:pStyle w:val="Zkladntext"/>
        <w:spacing w:before="203" w:line="244" w:lineRule="auto"/>
        <w:ind w:left="240"/>
      </w:pPr>
      <w:r>
        <w:rPr>
          <w:w w:val="80"/>
        </w:rPr>
        <w:t>Zpoplatněno</w:t>
      </w:r>
      <w:r>
        <w:rPr>
          <w:spacing w:val="11"/>
          <w:w w:val="80"/>
        </w:rPr>
        <w:t xml:space="preserve"> </w:t>
      </w:r>
      <w:r>
        <w:rPr>
          <w:w w:val="80"/>
        </w:rPr>
        <w:t>je</w:t>
      </w:r>
      <w:r>
        <w:rPr>
          <w:spacing w:val="7"/>
          <w:w w:val="80"/>
        </w:rPr>
        <w:t xml:space="preserve"> </w:t>
      </w:r>
      <w:r>
        <w:rPr>
          <w:w w:val="80"/>
        </w:rPr>
        <w:t>pouze</w:t>
      </w:r>
      <w:r>
        <w:rPr>
          <w:spacing w:val="8"/>
          <w:w w:val="80"/>
        </w:rPr>
        <w:t xml:space="preserve"> </w:t>
      </w:r>
      <w:r>
        <w:rPr>
          <w:w w:val="80"/>
        </w:rPr>
        <w:t>každé</w:t>
      </w:r>
      <w:r>
        <w:rPr>
          <w:spacing w:val="11"/>
          <w:w w:val="80"/>
        </w:rPr>
        <w:t xml:space="preserve"> </w:t>
      </w:r>
      <w:r>
        <w:rPr>
          <w:w w:val="80"/>
        </w:rPr>
        <w:t>úspěšné</w:t>
      </w:r>
      <w:r>
        <w:rPr>
          <w:spacing w:val="11"/>
          <w:w w:val="80"/>
        </w:rPr>
        <w:t xml:space="preserve"> </w:t>
      </w:r>
      <w:r>
        <w:rPr>
          <w:w w:val="80"/>
        </w:rPr>
        <w:t>zjištění</w:t>
      </w:r>
      <w:r>
        <w:rPr>
          <w:spacing w:val="8"/>
          <w:w w:val="80"/>
        </w:rPr>
        <w:t xml:space="preserve"> </w:t>
      </w:r>
      <w:r>
        <w:rPr>
          <w:w w:val="80"/>
        </w:rPr>
        <w:t>polohy.</w:t>
      </w:r>
      <w:r>
        <w:rPr>
          <w:spacing w:val="12"/>
          <w:w w:val="80"/>
        </w:rPr>
        <w:t xml:space="preserve"> </w:t>
      </w:r>
      <w:r>
        <w:rPr>
          <w:w w:val="80"/>
        </w:rPr>
        <w:t>Zjištění</w:t>
      </w:r>
      <w:r>
        <w:rPr>
          <w:spacing w:val="11"/>
          <w:w w:val="80"/>
        </w:rPr>
        <w:t xml:space="preserve"> </w:t>
      </w:r>
      <w:r>
        <w:rPr>
          <w:w w:val="80"/>
        </w:rPr>
        <w:t>polohy</w:t>
      </w:r>
      <w:r>
        <w:rPr>
          <w:spacing w:val="10"/>
          <w:w w:val="80"/>
        </w:rPr>
        <w:t xml:space="preserve"> </w:t>
      </w:r>
      <w:r>
        <w:rPr>
          <w:w w:val="80"/>
        </w:rPr>
        <w:t>je</w:t>
      </w:r>
      <w:r>
        <w:rPr>
          <w:spacing w:val="8"/>
          <w:w w:val="80"/>
        </w:rPr>
        <w:t xml:space="preserve"> </w:t>
      </w:r>
      <w:r>
        <w:rPr>
          <w:w w:val="80"/>
        </w:rPr>
        <w:t>účtováno</w:t>
      </w:r>
      <w:r>
        <w:rPr>
          <w:spacing w:val="8"/>
          <w:w w:val="80"/>
        </w:rPr>
        <w:t xml:space="preserve"> </w:t>
      </w:r>
      <w:r>
        <w:rPr>
          <w:w w:val="80"/>
        </w:rPr>
        <w:t>na</w:t>
      </w:r>
      <w:r>
        <w:rPr>
          <w:spacing w:val="11"/>
          <w:w w:val="80"/>
        </w:rPr>
        <w:t xml:space="preserve"> </w:t>
      </w:r>
      <w:r>
        <w:rPr>
          <w:w w:val="80"/>
        </w:rPr>
        <w:t>straně</w:t>
      </w:r>
      <w:r>
        <w:rPr>
          <w:spacing w:val="11"/>
          <w:w w:val="80"/>
        </w:rPr>
        <w:t xml:space="preserve"> </w:t>
      </w:r>
      <w:r>
        <w:rPr>
          <w:w w:val="80"/>
        </w:rPr>
        <w:t>SIM</w:t>
      </w:r>
      <w:r>
        <w:rPr>
          <w:spacing w:val="6"/>
          <w:w w:val="80"/>
        </w:rPr>
        <w:t xml:space="preserve"> </w:t>
      </w:r>
      <w:r>
        <w:rPr>
          <w:w w:val="80"/>
        </w:rPr>
        <w:t>karty,</w:t>
      </w:r>
      <w:r>
        <w:rPr>
          <w:spacing w:val="11"/>
          <w:w w:val="80"/>
        </w:rPr>
        <w:t xml:space="preserve"> </w:t>
      </w:r>
      <w:r>
        <w:rPr>
          <w:w w:val="80"/>
        </w:rPr>
        <w:t>ze</w:t>
      </w:r>
      <w:r>
        <w:rPr>
          <w:spacing w:val="8"/>
          <w:w w:val="80"/>
        </w:rPr>
        <w:t xml:space="preserve"> </w:t>
      </w:r>
      <w:r>
        <w:rPr>
          <w:w w:val="80"/>
        </w:rPr>
        <w:t>které</w:t>
      </w:r>
      <w:r>
        <w:rPr>
          <w:spacing w:val="8"/>
          <w:w w:val="80"/>
        </w:rPr>
        <w:t xml:space="preserve"> </w:t>
      </w:r>
      <w:r>
        <w:rPr>
          <w:w w:val="80"/>
        </w:rPr>
        <w:t>jsou</w:t>
      </w:r>
      <w:r>
        <w:rPr>
          <w:spacing w:val="11"/>
          <w:w w:val="80"/>
        </w:rPr>
        <w:t xml:space="preserve"> </w:t>
      </w:r>
      <w:r>
        <w:rPr>
          <w:w w:val="80"/>
        </w:rPr>
        <w:t>odesílány</w:t>
      </w:r>
      <w:r>
        <w:rPr>
          <w:spacing w:val="1"/>
          <w:w w:val="80"/>
        </w:rPr>
        <w:t xml:space="preserve"> </w:t>
      </w:r>
      <w:r>
        <w:rPr>
          <w:w w:val="85"/>
        </w:rPr>
        <w:t>požadavky</w:t>
      </w:r>
      <w:r>
        <w:rPr>
          <w:spacing w:val="-4"/>
          <w:w w:val="85"/>
        </w:rPr>
        <w:t xml:space="preserve"> </w:t>
      </w:r>
      <w:r>
        <w:rPr>
          <w:w w:val="85"/>
        </w:rPr>
        <w:t>na</w:t>
      </w:r>
      <w:r>
        <w:rPr>
          <w:spacing w:val="-1"/>
          <w:w w:val="85"/>
        </w:rPr>
        <w:t xml:space="preserve"> </w:t>
      </w:r>
      <w:r>
        <w:rPr>
          <w:w w:val="85"/>
        </w:rPr>
        <w:t>zjištění</w:t>
      </w:r>
      <w:r>
        <w:rPr>
          <w:spacing w:val="-3"/>
          <w:w w:val="85"/>
        </w:rPr>
        <w:t xml:space="preserve"> </w:t>
      </w:r>
      <w:r>
        <w:rPr>
          <w:w w:val="85"/>
        </w:rPr>
        <w:t>polohy,</w:t>
      </w:r>
      <w:r>
        <w:rPr>
          <w:spacing w:val="-2"/>
          <w:w w:val="85"/>
        </w:rPr>
        <w:t xml:space="preserve"> </w:t>
      </w:r>
      <w:r>
        <w:rPr>
          <w:w w:val="85"/>
        </w:rPr>
        <w:t>nikoli</w:t>
      </w:r>
      <w:r>
        <w:rPr>
          <w:spacing w:val="-1"/>
          <w:w w:val="85"/>
        </w:rPr>
        <w:t xml:space="preserve"> </w:t>
      </w:r>
      <w:r>
        <w:rPr>
          <w:w w:val="85"/>
        </w:rPr>
        <w:t>na straně</w:t>
      </w:r>
      <w:r>
        <w:rPr>
          <w:spacing w:val="-3"/>
          <w:w w:val="85"/>
        </w:rPr>
        <w:t xml:space="preserve"> </w:t>
      </w:r>
      <w:r>
        <w:rPr>
          <w:w w:val="85"/>
        </w:rPr>
        <w:t>SIM</w:t>
      </w:r>
      <w:r>
        <w:rPr>
          <w:spacing w:val="-4"/>
          <w:w w:val="85"/>
        </w:rPr>
        <w:t xml:space="preserve"> </w:t>
      </w:r>
      <w:r>
        <w:rPr>
          <w:w w:val="85"/>
        </w:rPr>
        <w:t>karet,</w:t>
      </w:r>
      <w:r>
        <w:rPr>
          <w:spacing w:val="-3"/>
          <w:w w:val="85"/>
        </w:rPr>
        <w:t xml:space="preserve"> </w:t>
      </w:r>
      <w:r>
        <w:rPr>
          <w:w w:val="85"/>
        </w:rPr>
        <w:t>jejichž</w:t>
      </w:r>
      <w:r>
        <w:rPr>
          <w:spacing w:val="-1"/>
          <w:w w:val="85"/>
        </w:rPr>
        <w:t xml:space="preserve"> </w:t>
      </w:r>
      <w:r>
        <w:rPr>
          <w:w w:val="85"/>
        </w:rPr>
        <w:t>poloha</w:t>
      </w:r>
      <w:r>
        <w:rPr>
          <w:spacing w:val="-3"/>
          <w:w w:val="85"/>
        </w:rPr>
        <w:t xml:space="preserve"> </w:t>
      </w:r>
      <w:r>
        <w:rPr>
          <w:w w:val="85"/>
        </w:rPr>
        <w:t>je</w:t>
      </w:r>
      <w:r>
        <w:rPr>
          <w:spacing w:val="-3"/>
          <w:w w:val="85"/>
        </w:rPr>
        <w:t xml:space="preserve"> </w:t>
      </w:r>
      <w:r>
        <w:rPr>
          <w:w w:val="85"/>
        </w:rPr>
        <w:t>určována.</w:t>
      </w:r>
    </w:p>
    <w:p w14:paraId="15359958" w14:textId="77777777" w:rsidR="00921330" w:rsidRDefault="00000000">
      <w:pPr>
        <w:pStyle w:val="Nadpis4"/>
        <w:spacing w:before="79"/>
      </w:pPr>
      <w:r>
        <w:br w:type="column"/>
      </w:r>
      <w:r>
        <w:rPr>
          <w:color w:val="E10074"/>
          <w:w w:val="80"/>
        </w:rPr>
        <w:t>MOBILNÍ</w:t>
      </w:r>
      <w:r>
        <w:rPr>
          <w:color w:val="E10074"/>
          <w:spacing w:val="55"/>
          <w:w w:val="80"/>
        </w:rPr>
        <w:t xml:space="preserve"> </w:t>
      </w:r>
      <w:r>
        <w:rPr>
          <w:color w:val="E10074"/>
          <w:w w:val="80"/>
        </w:rPr>
        <w:t>TELEVIZE</w:t>
      </w: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1931"/>
        <w:gridCol w:w="2972"/>
        <w:gridCol w:w="2484"/>
      </w:tblGrid>
      <w:tr w:rsidR="00921330" w14:paraId="1B2B3942" w14:textId="77777777">
        <w:trPr>
          <w:trHeight w:val="384"/>
        </w:trPr>
        <w:tc>
          <w:tcPr>
            <w:tcW w:w="1931" w:type="dxa"/>
            <w:shd w:val="clear" w:color="auto" w:fill="9C4B96"/>
          </w:tcPr>
          <w:p w14:paraId="444873CD" w14:textId="77777777" w:rsidR="00921330" w:rsidRDefault="00921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2" w:type="dxa"/>
            <w:shd w:val="clear" w:color="auto" w:fill="9C4B96"/>
          </w:tcPr>
          <w:p w14:paraId="2A8F471B" w14:textId="77777777" w:rsidR="00921330" w:rsidRDefault="00000000">
            <w:pPr>
              <w:pStyle w:val="TableParagraph"/>
              <w:spacing w:before="91"/>
              <w:ind w:left="12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80"/>
                <w:sz w:val="18"/>
              </w:rPr>
              <w:t>TARIF</w:t>
            </w:r>
            <w:r>
              <w:rPr>
                <w:rFonts w:ascii="Arial"/>
                <w:b/>
                <w:color w:val="FFFFFF"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START</w:t>
            </w:r>
          </w:p>
        </w:tc>
        <w:tc>
          <w:tcPr>
            <w:tcW w:w="2484" w:type="dxa"/>
            <w:shd w:val="clear" w:color="auto" w:fill="9C4B96"/>
          </w:tcPr>
          <w:p w14:paraId="55A7A329" w14:textId="77777777" w:rsidR="00921330" w:rsidRDefault="00000000">
            <w:pPr>
              <w:pStyle w:val="TableParagraph"/>
              <w:spacing w:before="91"/>
              <w:ind w:left="97" w:right="9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80"/>
                <w:sz w:val="18"/>
              </w:rPr>
              <w:t>TARIF</w:t>
            </w:r>
            <w:r>
              <w:rPr>
                <w:rFonts w:ascii="Arial"/>
                <w:b/>
                <w:color w:val="FFFFFF"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KOMPLET</w:t>
            </w:r>
          </w:p>
        </w:tc>
      </w:tr>
      <w:tr w:rsidR="00921330" w14:paraId="3FC0796F" w14:textId="77777777">
        <w:trPr>
          <w:trHeight w:val="2633"/>
        </w:trPr>
        <w:tc>
          <w:tcPr>
            <w:tcW w:w="1931" w:type="dxa"/>
          </w:tcPr>
          <w:p w14:paraId="644058E3" w14:textId="77777777" w:rsidR="00921330" w:rsidRDefault="00921330">
            <w:pPr>
              <w:pStyle w:val="TableParagraph"/>
              <w:rPr>
                <w:sz w:val="20"/>
              </w:rPr>
            </w:pPr>
          </w:p>
          <w:p w14:paraId="139EFA59" w14:textId="77777777" w:rsidR="00921330" w:rsidRDefault="00921330">
            <w:pPr>
              <w:pStyle w:val="TableParagraph"/>
              <w:rPr>
                <w:sz w:val="20"/>
              </w:rPr>
            </w:pPr>
          </w:p>
          <w:p w14:paraId="54F6E1CD" w14:textId="77777777" w:rsidR="00921330" w:rsidRDefault="00921330">
            <w:pPr>
              <w:pStyle w:val="TableParagraph"/>
              <w:rPr>
                <w:sz w:val="20"/>
              </w:rPr>
            </w:pPr>
          </w:p>
          <w:p w14:paraId="1E415B87" w14:textId="77777777" w:rsidR="00921330" w:rsidRDefault="00921330">
            <w:pPr>
              <w:pStyle w:val="TableParagraph"/>
              <w:rPr>
                <w:sz w:val="20"/>
              </w:rPr>
            </w:pPr>
          </w:p>
          <w:p w14:paraId="4C610CA7" w14:textId="77777777" w:rsidR="00921330" w:rsidRDefault="00921330">
            <w:pPr>
              <w:pStyle w:val="TableParagraph"/>
              <w:spacing w:before="2"/>
              <w:rPr>
                <w:sz w:val="26"/>
              </w:rPr>
            </w:pPr>
          </w:p>
          <w:p w14:paraId="422F4EDD" w14:textId="77777777" w:rsidR="00921330" w:rsidRDefault="00000000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Nabídka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programů</w:t>
            </w:r>
          </w:p>
        </w:tc>
        <w:tc>
          <w:tcPr>
            <w:tcW w:w="2972" w:type="dxa"/>
          </w:tcPr>
          <w:p w14:paraId="2BF15937" w14:textId="77777777" w:rsidR="00921330" w:rsidRDefault="00000000">
            <w:pPr>
              <w:pStyle w:val="TableParagraph"/>
              <w:spacing w:before="66"/>
              <w:ind w:left="589" w:right="10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ČT1,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ČT2,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ČT24,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ČT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Sport,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ČT:D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/</w:t>
            </w:r>
          </w:p>
          <w:p w14:paraId="64F86028" w14:textId="77777777" w:rsidR="00921330" w:rsidRDefault="00000000">
            <w:pPr>
              <w:pStyle w:val="TableParagraph"/>
              <w:spacing w:line="244" w:lineRule="auto"/>
              <w:ind w:left="661" w:right="173" w:firstLine="1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Art,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Prima,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Prima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Cool,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Prima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Love,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Prima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Zoom,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Prima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MAX,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Nova,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Nova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Cinema</w:t>
            </w:r>
            <w:proofErr w:type="spellEnd"/>
            <w:r>
              <w:rPr>
                <w:w w:val="80"/>
                <w:sz w:val="18"/>
              </w:rPr>
              <w:t>,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SMÍCHOV,</w:t>
            </w:r>
            <w:r>
              <w:rPr>
                <w:spacing w:val="-3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FANDA,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TELKA,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TV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Barrandov,</w:t>
            </w:r>
            <w:r>
              <w:rPr>
                <w:spacing w:val="1"/>
                <w:w w:val="8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Óčko</w:t>
            </w:r>
            <w:proofErr w:type="spellEnd"/>
            <w:r>
              <w:rPr>
                <w:w w:val="90"/>
                <w:sz w:val="18"/>
              </w:rPr>
              <w:t>,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CNN</w:t>
            </w:r>
          </w:p>
        </w:tc>
        <w:tc>
          <w:tcPr>
            <w:tcW w:w="2484" w:type="dxa"/>
          </w:tcPr>
          <w:p w14:paraId="278DBBD2" w14:textId="77777777" w:rsidR="00921330" w:rsidRDefault="00000000">
            <w:pPr>
              <w:pStyle w:val="TableParagraph"/>
              <w:spacing w:before="66"/>
              <w:ind w:left="97" w:right="9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ČT1,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ČT2,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ČT24,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ČT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Sport,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ČT:D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/</w:t>
            </w:r>
          </w:p>
          <w:p w14:paraId="036B203D" w14:textId="77777777" w:rsidR="00921330" w:rsidRDefault="00000000">
            <w:pPr>
              <w:pStyle w:val="TableParagraph"/>
              <w:spacing w:line="244" w:lineRule="auto"/>
              <w:ind w:left="110" w:right="10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Art,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Prima,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Prima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Cool,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Prima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Love,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Prima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Zoom,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Prima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MAX,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Nova,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Nova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Cinema</w:t>
            </w:r>
            <w:proofErr w:type="spellEnd"/>
            <w:r>
              <w:rPr>
                <w:w w:val="80"/>
                <w:sz w:val="18"/>
              </w:rPr>
              <w:t>,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SMÍCHOV,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FANDA,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TELKA,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TV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Barrandov,</w:t>
            </w:r>
            <w:r>
              <w:rPr>
                <w:spacing w:val="1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Óčko</w:t>
            </w:r>
            <w:proofErr w:type="spellEnd"/>
            <w:r>
              <w:rPr>
                <w:w w:val="80"/>
                <w:sz w:val="18"/>
              </w:rPr>
              <w:t>,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CNN,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Spektrum,</w:t>
            </w:r>
            <w:r>
              <w:rPr>
                <w:spacing w:val="4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Travel</w:t>
            </w:r>
            <w:proofErr w:type="spellEnd"/>
            <w:r>
              <w:rPr>
                <w:spacing w:val="1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Channel</w:t>
            </w:r>
            <w:proofErr w:type="spellEnd"/>
            <w:r>
              <w:rPr>
                <w:w w:val="80"/>
                <w:sz w:val="18"/>
              </w:rPr>
              <w:t>,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Discovery,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Nova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Sport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1,</w:t>
            </w:r>
            <w:r>
              <w:rPr>
                <w:spacing w:val="-3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Eurosport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1,</w:t>
            </w:r>
            <w:r>
              <w:rPr>
                <w:spacing w:val="5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Europort</w:t>
            </w:r>
            <w:proofErr w:type="spellEnd"/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2,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Sport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1,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Sport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2,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Golf</w:t>
            </w:r>
            <w:r>
              <w:rPr>
                <w:spacing w:val="3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Channel</w:t>
            </w:r>
            <w:proofErr w:type="spellEnd"/>
            <w:r>
              <w:rPr>
                <w:w w:val="80"/>
                <w:sz w:val="18"/>
              </w:rPr>
              <w:t>,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MTV,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Minimax,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Jim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Jam,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Film</w:t>
            </w:r>
            <w:r>
              <w:rPr>
                <w:spacing w:val="7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Europe</w:t>
            </w:r>
            <w:proofErr w:type="spellEnd"/>
            <w:r>
              <w:rPr>
                <w:w w:val="80"/>
                <w:sz w:val="18"/>
              </w:rPr>
              <w:t>,</w:t>
            </w:r>
            <w:r>
              <w:rPr>
                <w:spacing w:val="1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Filmbox</w:t>
            </w:r>
            <w:proofErr w:type="spellEnd"/>
            <w:r>
              <w:rPr>
                <w:w w:val="80"/>
                <w:sz w:val="18"/>
              </w:rPr>
              <w:t>,</w:t>
            </w:r>
            <w:r>
              <w:rPr>
                <w:spacing w:val="4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Filmbox</w:t>
            </w:r>
            <w:proofErr w:type="spellEnd"/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Plus,</w:t>
            </w:r>
            <w:r>
              <w:rPr>
                <w:spacing w:val="4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Filmobx</w:t>
            </w:r>
            <w:proofErr w:type="spellEnd"/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Premium,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Fashion</w:t>
            </w:r>
            <w:proofErr w:type="spellEnd"/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TV,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Playboy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TV</w:t>
            </w:r>
          </w:p>
        </w:tc>
      </w:tr>
      <w:tr w:rsidR="00921330" w14:paraId="498CC0A1" w14:textId="77777777">
        <w:trPr>
          <w:trHeight w:val="297"/>
        </w:trPr>
        <w:tc>
          <w:tcPr>
            <w:tcW w:w="1931" w:type="dxa"/>
          </w:tcPr>
          <w:p w14:paraId="55FF76C8" w14:textId="77777777" w:rsidR="00921330" w:rsidRDefault="00000000">
            <w:pPr>
              <w:pStyle w:val="TableParagraph"/>
              <w:spacing w:before="93" w:line="184" w:lineRule="exact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Měsíční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paušál</w:t>
            </w:r>
          </w:p>
        </w:tc>
        <w:tc>
          <w:tcPr>
            <w:tcW w:w="2972" w:type="dxa"/>
            <w:shd w:val="clear" w:color="auto" w:fill="DBE6E9"/>
          </w:tcPr>
          <w:p w14:paraId="447CC03B" w14:textId="77777777" w:rsidR="00921330" w:rsidRDefault="00000000">
            <w:pPr>
              <w:pStyle w:val="TableParagraph"/>
              <w:tabs>
                <w:tab w:val="left" w:pos="1341"/>
              </w:tabs>
              <w:spacing w:before="93" w:line="184" w:lineRule="exact"/>
              <w:ind w:left="489"/>
              <w:rPr>
                <w:sz w:val="14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  <w:r>
              <w:rPr>
                <w:w w:val="85"/>
                <w:sz w:val="18"/>
                <w:shd w:val="clear" w:color="auto" w:fill="DBE6E9"/>
              </w:rPr>
              <w:t>98,35</w:t>
            </w:r>
            <w:r>
              <w:rPr>
                <w:spacing w:val="2"/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w w:val="85"/>
                <w:sz w:val="14"/>
              </w:rPr>
              <w:t>(119,–)</w:t>
            </w:r>
          </w:p>
        </w:tc>
        <w:tc>
          <w:tcPr>
            <w:tcW w:w="2484" w:type="dxa"/>
            <w:shd w:val="clear" w:color="auto" w:fill="DBE6E9"/>
          </w:tcPr>
          <w:p w14:paraId="00E76EA8" w14:textId="77777777" w:rsidR="00921330" w:rsidRDefault="00000000">
            <w:pPr>
              <w:pStyle w:val="TableParagraph"/>
              <w:spacing w:before="93" w:line="184" w:lineRule="exact"/>
              <w:ind w:left="97" w:right="95"/>
              <w:jc w:val="center"/>
              <w:rPr>
                <w:sz w:val="14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247,11 </w:t>
            </w:r>
            <w:r>
              <w:rPr>
                <w:w w:val="85"/>
                <w:sz w:val="14"/>
              </w:rPr>
              <w:t>(299,–)</w:t>
            </w:r>
          </w:p>
        </w:tc>
      </w:tr>
    </w:tbl>
    <w:p w14:paraId="37C6B0AA" w14:textId="77777777" w:rsidR="00921330" w:rsidRDefault="00921330">
      <w:pPr>
        <w:pStyle w:val="Zkladntext"/>
        <w:spacing w:before="6"/>
        <w:rPr>
          <w:sz w:val="49"/>
        </w:rPr>
      </w:pPr>
    </w:p>
    <w:p w14:paraId="5C743655" w14:textId="77777777" w:rsidR="00921330" w:rsidRDefault="00000000">
      <w:pPr>
        <w:pStyle w:val="Nadpis4"/>
      </w:pPr>
      <w:r>
        <w:rPr>
          <w:color w:val="E10074"/>
          <w:w w:val="80"/>
        </w:rPr>
        <w:t>DOPLŇKOVÁ</w:t>
      </w:r>
      <w:r>
        <w:rPr>
          <w:color w:val="E10074"/>
          <w:spacing w:val="27"/>
          <w:w w:val="80"/>
        </w:rPr>
        <w:t xml:space="preserve"> </w:t>
      </w:r>
      <w:r>
        <w:rPr>
          <w:color w:val="E10074"/>
          <w:w w:val="80"/>
        </w:rPr>
        <w:t>SLUŽBA</w:t>
      </w:r>
      <w:r>
        <w:rPr>
          <w:color w:val="E10074"/>
          <w:spacing w:val="27"/>
          <w:w w:val="80"/>
        </w:rPr>
        <w:t xml:space="preserve"> </w:t>
      </w:r>
      <w:r>
        <w:rPr>
          <w:color w:val="E10074"/>
          <w:w w:val="80"/>
        </w:rPr>
        <w:t>VIDEOTÉKA</w:t>
      </w:r>
      <w:r>
        <w:rPr>
          <w:color w:val="E10074"/>
          <w:spacing w:val="28"/>
          <w:w w:val="80"/>
        </w:rPr>
        <w:t xml:space="preserve"> </w:t>
      </w:r>
      <w:r>
        <w:rPr>
          <w:color w:val="E10074"/>
          <w:w w:val="80"/>
        </w:rPr>
        <w:t>K</w:t>
      </w:r>
      <w:r>
        <w:rPr>
          <w:color w:val="E10074"/>
          <w:spacing w:val="33"/>
          <w:w w:val="80"/>
        </w:rPr>
        <w:t xml:space="preserve"> </w:t>
      </w:r>
      <w:r>
        <w:rPr>
          <w:color w:val="E10074"/>
          <w:w w:val="80"/>
        </w:rPr>
        <w:t>MOBILNÍ</w:t>
      </w:r>
      <w:r>
        <w:rPr>
          <w:color w:val="E10074"/>
          <w:spacing w:val="24"/>
          <w:w w:val="80"/>
        </w:rPr>
        <w:t xml:space="preserve"> </w:t>
      </w:r>
      <w:r>
        <w:rPr>
          <w:color w:val="E10074"/>
          <w:w w:val="80"/>
        </w:rPr>
        <w:t>TELEVIZI</w:t>
      </w:r>
    </w:p>
    <w:p w14:paraId="71554D24" w14:textId="77777777" w:rsidR="00921330" w:rsidRDefault="00921330">
      <w:pPr>
        <w:pStyle w:val="Zkladntext"/>
        <w:spacing w:before="11"/>
        <w:rPr>
          <w:sz w:val="3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4194"/>
        <w:gridCol w:w="3235"/>
      </w:tblGrid>
      <w:tr w:rsidR="00921330" w14:paraId="64DD255E" w14:textId="77777777">
        <w:trPr>
          <w:trHeight w:val="474"/>
        </w:trPr>
        <w:tc>
          <w:tcPr>
            <w:tcW w:w="4194" w:type="dxa"/>
            <w:tcBorders>
              <w:top w:val="single" w:sz="48" w:space="0" w:color="9C4B96"/>
            </w:tcBorders>
          </w:tcPr>
          <w:p w14:paraId="707D5E5A" w14:textId="77777777" w:rsidR="00921330" w:rsidRDefault="00000000">
            <w:pPr>
              <w:pStyle w:val="TableParagraph"/>
              <w:spacing w:before="47" w:line="200" w:lineRule="atLeast"/>
              <w:ind w:left="108" w:right="209"/>
              <w:rPr>
                <w:sz w:val="18"/>
              </w:rPr>
            </w:pPr>
            <w:r>
              <w:rPr>
                <w:w w:val="80"/>
                <w:sz w:val="18"/>
              </w:rPr>
              <w:t>Zhlédnutí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jakéhokoli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filmu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videotéce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dle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výběru</w:t>
            </w:r>
            <w:r>
              <w:rPr>
                <w:spacing w:val="-36"/>
                <w:w w:val="80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zákazníka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bez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množstevního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omezení</w:t>
            </w:r>
          </w:p>
        </w:tc>
        <w:tc>
          <w:tcPr>
            <w:tcW w:w="3235" w:type="dxa"/>
            <w:tcBorders>
              <w:top w:val="single" w:sz="48" w:space="0" w:color="9C4B96"/>
            </w:tcBorders>
          </w:tcPr>
          <w:p w14:paraId="1499A1B4" w14:textId="77777777" w:rsidR="00921330" w:rsidRDefault="00000000">
            <w:pPr>
              <w:pStyle w:val="TableParagraph"/>
              <w:spacing w:before="162"/>
              <w:ind w:left="831"/>
              <w:rPr>
                <w:sz w:val="18"/>
              </w:rPr>
            </w:pPr>
            <w:r>
              <w:rPr>
                <w:w w:val="85"/>
                <w:sz w:val="18"/>
              </w:rPr>
              <w:t>73,55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(89,–)</w:t>
            </w:r>
            <w:r>
              <w:rPr>
                <w:w w:val="85"/>
                <w:sz w:val="18"/>
              </w:rPr>
              <w:t>/</w:t>
            </w:r>
            <w:proofErr w:type="spellStart"/>
            <w:r>
              <w:rPr>
                <w:w w:val="85"/>
                <w:sz w:val="18"/>
              </w:rPr>
              <w:t>měs</w:t>
            </w:r>
            <w:proofErr w:type="spellEnd"/>
            <w:r>
              <w:rPr>
                <w:w w:val="85"/>
                <w:sz w:val="18"/>
              </w:rPr>
              <w:t>.</w:t>
            </w:r>
          </w:p>
        </w:tc>
      </w:tr>
    </w:tbl>
    <w:p w14:paraId="12EF8315" w14:textId="77777777" w:rsidR="00921330" w:rsidRDefault="00000000">
      <w:pPr>
        <w:pStyle w:val="Zkladntext"/>
        <w:spacing w:before="242" w:line="244" w:lineRule="auto"/>
        <w:ind w:left="240" w:right="298"/>
      </w:pPr>
      <w:r>
        <w:rPr>
          <w:w w:val="80"/>
        </w:rPr>
        <w:t>Doplňkovou</w:t>
      </w:r>
      <w:r>
        <w:rPr>
          <w:spacing w:val="11"/>
          <w:w w:val="80"/>
        </w:rPr>
        <w:t xml:space="preserve"> </w:t>
      </w:r>
      <w:r>
        <w:rPr>
          <w:w w:val="80"/>
        </w:rPr>
        <w:t>službu</w:t>
      </w:r>
      <w:r>
        <w:rPr>
          <w:spacing w:val="12"/>
          <w:w w:val="80"/>
        </w:rPr>
        <w:t xml:space="preserve"> </w:t>
      </w:r>
      <w:r>
        <w:rPr>
          <w:w w:val="80"/>
        </w:rPr>
        <w:t>Videotéka</w:t>
      </w:r>
      <w:r>
        <w:rPr>
          <w:spacing w:val="8"/>
          <w:w w:val="80"/>
        </w:rPr>
        <w:t xml:space="preserve"> </w:t>
      </w:r>
      <w:r>
        <w:rPr>
          <w:w w:val="80"/>
        </w:rPr>
        <w:t>lze</w:t>
      </w:r>
      <w:r>
        <w:rPr>
          <w:spacing w:val="11"/>
          <w:w w:val="80"/>
        </w:rPr>
        <w:t xml:space="preserve"> </w:t>
      </w:r>
      <w:r>
        <w:rPr>
          <w:w w:val="80"/>
        </w:rPr>
        <w:t>objednat</w:t>
      </w:r>
      <w:r>
        <w:rPr>
          <w:spacing w:val="13"/>
          <w:w w:val="80"/>
        </w:rPr>
        <w:t xml:space="preserve"> </w:t>
      </w:r>
      <w:r>
        <w:rPr>
          <w:w w:val="80"/>
        </w:rPr>
        <w:t>pouze</w:t>
      </w:r>
      <w:r>
        <w:rPr>
          <w:spacing w:val="12"/>
          <w:w w:val="80"/>
        </w:rPr>
        <w:t xml:space="preserve"> </w:t>
      </w:r>
      <w:r>
        <w:rPr>
          <w:w w:val="80"/>
        </w:rPr>
        <w:t>k</w:t>
      </w:r>
      <w:r>
        <w:rPr>
          <w:spacing w:val="9"/>
          <w:w w:val="80"/>
        </w:rPr>
        <w:t xml:space="preserve"> </w:t>
      </w:r>
      <w:r>
        <w:rPr>
          <w:w w:val="80"/>
        </w:rPr>
        <w:t>některému</w:t>
      </w:r>
      <w:r>
        <w:rPr>
          <w:spacing w:val="11"/>
          <w:w w:val="80"/>
        </w:rPr>
        <w:t xml:space="preserve"> </w:t>
      </w:r>
      <w:r>
        <w:rPr>
          <w:w w:val="80"/>
        </w:rPr>
        <w:t>již</w:t>
      </w:r>
      <w:r>
        <w:rPr>
          <w:spacing w:val="12"/>
          <w:w w:val="80"/>
        </w:rPr>
        <w:t xml:space="preserve"> </w:t>
      </w:r>
      <w:r>
        <w:rPr>
          <w:w w:val="80"/>
        </w:rPr>
        <w:t>aktivovanému</w:t>
      </w:r>
      <w:r>
        <w:rPr>
          <w:spacing w:val="11"/>
          <w:w w:val="80"/>
        </w:rPr>
        <w:t xml:space="preserve"> </w:t>
      </w:r>
      <w:r>
        <w:rPr>
          <w:w w:val="80"/>
        </w:rPr>
        <w:t>tarifu</w:t>
      </w:r>
      <w:r>
        <w:rPr>
          <w:spacing w:val="12"/>
          <w:w w:val="80"/>
        </w:rPr>
        <w:t xml:space="preserve"> </w:t>
      </w:r>
      <w:r>
        <w:rPr>
          <w:w w:val="80"/>
        </w:rPr>
        <w:t>služby</w:t>
      </w:r>
      <w:r>
        <w:rPr>
          <w:spacing w:val="12"/>
          <w:w w:val="80"/>
        </w:rPr>
        <w:t xml:space="preserve"> </w:t>
      </w:r>
      <w:r>
        <w:rPr>
          <w:w w:val="80"/>
        </w:rPr>
        <w:t>Mobilní</w:t>
      </w:r>
      <w:r>
        <w:rPr>
          <w:spacing w:val="12"/>
          <w:w w:val="80"/>
        </w:rPr>
        <w:t xml:space="preserve"> </w:t>
      </w:r>
      <w:r>
        <w:rPr>
          <w:w w:val="80"/>
        </w:rPr>
        <w:t>TV</w:t>
      </w:r>
      <w:r>
        <w:rPr>
          <w:spacing w:val="10"/>
          <w:w w:val="80"/>
        </w:rPr>
        <w:t xml:space="preserve"> </w:t>
      </w:r>
      <w:r>
        <w:rPr>
          <w:w w:val="80"/>
        </w:rPr>
        <w:t>od</w:t>
      </w:r>
      <w:r>
        <w:rPr>
          <w:spacing w:val="11"/>
          <w:w w:val="80"/>
        </w:rPr>
        <w:t xml:space="preserve"> </w:t>
      </w:r>
      <w:r>
        <w:rPr>
          <w:w w:val="80"/>
        </w:rPr>
        <w:t>T-Mobile.</w:t>
      </w:r>
      <w:r>
        <w:rPr>
          <w:spacing w:val="8"/>
          <w:w w:val="80"/>
        </w:rPr>
        <w:t xml:space="preserve"> </w:t>
      </w:r>
      <w:r>
        <w:rPr>
          <w:w w:val="80"/>
        </w:rPr>
        <w:t>Měsícem</w:t>
      </w:r>
      <w:r>
        <w:rPr>
          <w:spacing w:val="1"/>
          <w:w w:val="80"/>
        </w:rPr>
        <w:t xml:space="preserve"> </w:t>
      </w:r>
      <w:r>
        <w:rPr>
          <w:w w:val="80"/>
        </w:rPr>
        <w:t>se</w:t>
      </w:r>
      <w:r>
        <w:rPr>
          <w:spacing w:val="7"/>
          <w:w w:val="80"/>
        </w:rPr>
        <w:t xml:space="preserve"> </w:t>
      </w:r>
      <w:r>
        <w:rPr>
          <w:w w:val="80"/>
        </w:rPr>
        <w:t>rozumí</w:t>
      </w:r>
      <w:r>
        <w:rPr>
          <w:spacing w:val="8"/>
          <w:w w:val="80"/>
        </w:rPr>
        <w:t xml:space="preserve"> </w:t>
      </w:r>
      <w:r>
        <w:rPr>
          <w:w w:val="80"/>
        </w:rPr>
        <w:t>30</w:t>
      </w:r>
      <w:r>
        <w:rPr>
          <w:spacing w:val="8"/>
          <w:w w:val="80"/>
        </w:rPr>
        <w:t xml:space="preserve"> </w:t>
      </w:r>
      <w:r>
        <w:rPr>
          <w:w w:val="80"/>
        </w:rPr>
        <w:t>kalendářních</w:t>
      </w:r>
      <w:r>
        <w:rPr>
          <w:spacing w:val="8"/>
          <w:w w:val="80"/>
        </w:rPr>
        <w:t xml:space="preserve"> </w:t>
      </w:r>
      <w:r>
        <w:rPr>
          <w:w w:val="80"/>
        </w:rPr>
        <w:t>dnů.</w:t>
      </w:r>
      <w:r>
        <w:rPr>
          <w:spacing w:val="7"/>
          <w:w w:val="80"/>
        </w:rPr>
        <w:t xml:space="preserve"> </w:t>
      </w:r>
      <w:r>
        <w:rPr>
          <w:w w:val="80"/>
        </w:rPr>
        <w:t>Veškeré</w:t>
      </w:r>
      <w:r>
        <w:rPr>
          <w:spacing w:val="8"/>
          <w:w w:val="80"/>
        </w:rPr>
        <w:t xml:space="preserve"> </w:t>
      </w:r>
      <w:r>
        <w:rPr>
          <w:w w:val="80"/>
        </w:rPr>
        <w:t>podmínky</w:t>
      </w:r>
      <w:r>
        <w:rPr>
          <w:spacing w:val="10"/>
          <w:w w:val="80"/>
        </w:rPr>
        <w:t xml:space="preserve"> </w:t>
      </w:r>
      <w:r>
        <w:rPr>
          <w:w w:val="80"/>
        </w:rPr>
        <w:t>a</w:t>
      </w:r>
      <w:r>
        <w:rPr>
          <w:spacing w:val="8"/>
          <w:w w:val="80"/>
        </w:rPr>
        <w:t xml:space="preserve"> </w:t>
      </w:r>
      <w:r>
        <w:rPr>
          <w:w w:val="80"/>
        </w:rPr>
        <w:t>způsob</w:t>
      </w:r>
      <w:r>
        <w:rPr>
          <w:spacing w:val="8"/>
          <w:w w:val="80"/>
        </w:rPr>
        <w:t xml:space="preserve"> </w:t>
      </w:r>
      <w:r>
        <w:rPr>
          <w:w w:val="80"/>
        </w:rPr>
        <w:t>zpoplatnění</w:t>
      </w:r>
      <w:r>
        <w:rPr>
          <w:spacing w:val="8"/>
          <w:w w:val="80"/>
        </w:rPr>
        <w:t xml:space="preserve"> </w:t>
      </w:r>
      <w:r>
        <w:rPr>
          <w:w w:val="80"/>
        </w:rPr>
        <w:t>jsou</w:t>
      </w:r>
      <w:r>
        <w:rPr>
          <w:spacing w:val="8"/>
          <w:w w:val="80"/>
        </w:rPr>
        <w:t xml:space="preserve"> </w:t>
      </w:r>
      <w:r>
        <w:rPr>
          <w:w w:val="80"/>
        </w:rPr>
        <w:t>uvedeny</w:t>
      </w:r>
      <w:r>
        <w:rPr>
          <w:spacing w:val="10"/>
          <w:w w:val="80"/>
        </w:rPr>
        <w:t xml:space="preserve"> </w:t>
      </w:r>
      <w:r>
        <w:rPr>
          <w:w w:val="80"/>
        </w:rPr>
        <w:t>v</w:t>
      </w:r>
      <w:r>
        <w:rPr>
          <w:spacing w:val="11"/>
          <w:w w:val="80"/>
        </w:rPr>
        <w:t xml:space="preserve"> </w:t>
      </w:r>
      <w:r>
        <w:rPr>
          <w:w w:val="80"/>
        </w:rPr>
        <w:t>obchodních</w:t>
      </w:r>
      <w:r>
        <w:rPr>
          <w:spacing w:val="11"/>
          <w:w w:val="80"/>
        </w:rPr>
        <w:t xml:space="preserve"> </w:t>
      </w:r>
      <w:r>
        <w:rPr>
          <w:w w:val="80"/>
        </w:rPr>
        <w:t>podmínkách</w:t>
      </w:r>
      <w:r>
        <w:rPr>
          <w:spacing w:val="12"/>
          <w:w w:val="80"/>
        </w:rPr>
        <w:t xml:space="preserve"> </w:t>
      </w:r>
      <w:r>
        <w:rPr>
          <w:w w:val="80"/>
        </w:rPr>
        <w:t>služby.</w:t>
      </w:r>
    </w:p>
    <w:p w14:paraId="098480BE" w14:textId="77777777" w:rsidR="00921330" w:rsidRDefault="00921330">
      <w:pPr>
        <w:spacing w:line="244" w:lineRule="auto"/>
        <w:sectPr w:rsidR="00921330">
          <w:pgSz w:w="16840" w:h="11910" w:orient="landscape"/>
          <w:pgMar w:top="600" w:right="320" w:bottom="860" w:left="440" w:header="0" w:footer="665" w:gutter="0"/>
          <w:cols w:num="2" w:space="708" w:equalWidth="0">
            <w:col w:w="7666" w:space="427"/>
            <w:col w:w="7987"/>
          </w:cols>
        </w:sectPr>
      </w:pPr>
    </w:p>
    <w:p w14:paraId="3B4BB0C5" w14:textId="77777777" w:rsidR="00921330" w:rsidRDefault="00000000">
      <w:pPr>
        <w:pStyle w:val="Nadpis3"/>
      </w:pPr>
      <w:r>
        <w:rPr>
          <w:color w:val="E10074"/>
          <w:w w:val="80"/>
        </w:rPr>
        <w:lastRenderedPageBreak/>
        <w:t>MOBILNÍ</w:t>
      </w:r>
      <w:r>
        <w:rPr>
          <w:color w:val="E10074"/>
          <w:spacing w:val="22"/>
          <w:w w:val="80"/>
        </w:rPr>
        <w:t xml:space="preserve"> </w:t>
      </w:r>
      <w:r>
        <w:rPr>
          <w:color w:val="E10074"/>
          <w:w w:val="80"/>
        </w:rPr>
        <w:t>DATOVÉ</w:t>
      </w:r>
      <w:r>
        <w:rPr>
          <w:color w:val="E10074"/>
          <w:spacing w:val="22"/>
          <w:w w:val="80"/>
        </w:rPr>
        <w:t xml:space="preserve"> </w:t>
      </w:r>
      <w:r>
        <w:rPr>
          <w:color w:val="E10074"/>
          <w:w w:val="80"/>
        </w:rPr>
        <w:t>SLUŽBY</w:t>
      </w:r>
    </w:p>
    <w:p w14:paraId="61C954CC" w14:textId="77777777" w:rsidR="00921330" w:rsidRDefault="00000000">
      <w:pPr>
        <w:spacing w:before="66"/>
        <w:ind w:left="240"/>
        <w:rPr>
          <w:sz w:val="18"/>
        </w:rPr>
      </w:pPr>
      <w:r>
        <w:rPr>
          <w:w w:val="80"/>
          <w:sz w:val="18"/>
        </w:rPr>
        <w:t>Ceník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tarifů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zvýhodnění</w:t>
      </w:r>
      <w:r>
        <w:rPr>
          <w:spacing w:val="9"/>
          <w:w w:val="80"/>
          <w:sz w:val="18"/>
        </w:rPr>
        <w:t xml:space="preserve"> </w:t>
      </w:r>
      <w:proofErr w:type="spellStart"/>
      <w:r>
        <w:rPr>
          <w:w w:val="80"/>
          <w:sz w:val="18"/>
        </w:rPr>
        <w:t>web’n’walk</w:t>
      </w:r>
      <w:proofErr w:type="spellEnd"/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najdete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tomto</w:t>
      </w:r>
      <w:r>
        <w:rPr>
          <w:spacing w:val="17"/>
          <w:w w:val="80"/>
          <w:sz w:val="18"/>
        </w:rPr>
        <w:t xml:space="preserve"> </w:t>
      </w:r>
      <w:r>
        <w:rPr>
          <w:w w:val="80"/>
          <w:sz w:val="18"/>
        </w:rPr>
        <w:t>ceníku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kapitole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Internetové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tarify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zvýhodnění.</w:t>
      </w:r>
    </w:p>
    <w:p w14:paraId="03C71125" w14:textId="77777777" w:rsidR="00921330" w:rsidRDefault="00921330">
      <w:pPr>
        <w:pStyle w:val="Zkladntext"/>
        <w:spacing w:before="6"/>
        <w:rPr>
          <w:sz w:val="26"/>
        </w:rPr>
      </w:pPr>
    </w:p>
    <w:p w14:paraId="06E975A9" w14:textId="77777777" w:rsidR="00921330" w:rsidRDefault="00000000">
      <w:pPr>
        <w:pStyle w:val="Nadpis4"/>
        <w:spacing w:before="1"/>
      </w:pPr>
      <w:r>
        <w:rPr>
          <w:color w:val="E10074"/>
          <w:w w:val="80"/>
        </w:rPr>
        <w:t>T-MOBILE</w:t>
      </w:r>
      <w:r>
        <w:rPr>
          <w:color w:val="E10074"/>
          <w:spacing w:val="30"/>
          <w:w w:val="80"/>
        </w:rPr>
        <w:t xml:space="preserve"> </w:t>
      </w:r>
      <w:r>
        <w:rPr>
          <w:color w:val="E10074"/>
          <w:w w:val="80"/>
        </w:rPr>
        <w:t>EDGE/GPRS</w:t>
      </w:r>
    </w:p>
    <w:p w14:paraId="4553973B" w14:textId="77777777" w:rsidR="00921330" w:rsidRDefault="00000000">
      <w:pPr>
        <w:spacing w:before="66"/>
        <w:ind w:left="240"/>
        <w:rPr>
          <w:sz w:val="18"/>
        </w:rPr>
      </w:pPr>
      <w:r>
        <w:rPr>
          <w:w w:val="80"/>
          <w:sz w:val="18"/>
        </w:rPr>
        <w:t>Vysokorychlostní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připojení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přes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T-Mobile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EDGE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je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účtováno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stejnými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cenami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jako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přes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T-Mobile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GPRS.</w:t>
      </w:r>
    </w:p>
    <w:p w14:paraId="32DD8D2C" w14:textId="77777777" w:rsidR="00921330" w:rsidRDefault="00921330">
      <w:pPr>
        <w:pStyle w:val="Zkladntext"/>
        <w:spacing w:before="3"/>
        <w:rPr>
          <w:sz w:val="12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2449"/>
        <w:gridCol w:w="2813"/>
        <w:gridCol w:w="2124"/>
      </w:tblGrid>
      <w:tr w:rsidR="00921330" w14:paraId="55F0F625" w14:textId="77777777">
        <w:trPr>
          <w:trHeight w:val="327"/>
        </w:trPr>
        <w:tc>
          <w:tcPr>
            <w:tcW w:w="2449" w:type="dxa"/>
            <w:shd w:val="clear" w:color="auto" w:fill="9C4B96"/>
          </w:tcPr>
          <w:p w14:paraId="787DA98C" w14:textId="77777777" w:rsidR="00921330" w:rsidRDefault="00921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shd w:val="clear" w:color="auto" w:fill="9C4B96"/>
          </w:tcPr>
          <w:p w14:paraId="07DE5487" w14:textId="77777777" w:rsidR="00921330" w:rsidRDefault="00000000">
            <w:pPr>
              <w:pStyle w:val="TableParagraph"/>
              <w:spacing w:before="63"/>
              <w:ind w:left="53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INTERNET</w:t>
            </w:r>
            <w:r>
              <w:rPr>
                <w:rFonts w:ascii="Arial" w:hAnsi="Arial"/>
                <w:b/>
                <w:color w:val="FFFFFF"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A</w:t>
            </w:r>
            <w:r>
              <w:rPr>
                <w:rFonts w:ascii="Arial" w:hAnsi="Arial"/>
                <w:b/>
                <w:color w:val="FFFFFF"/>
                <w:spacing w:val="10"/>
                <w:w w:val="8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FFFF"/>
                <w:w w:val="80"/>
                <w:sz w:val="18"/>
              </w:rPr>
              <w:t>web’n’walk</w:t>
            </w:r>
            <w:proofErr w:type="spellEnd"/>
          </w:p>
        </w:tc>
        <w:tc>
          <w:tcPr>
            <w:tcW w:w="2124" w:type="dxa"/>
            <w:shd w:val="clear" w:color="auto" w:fill="9C4B96"/>
          </w:tcPr>
          <w:p w14:paraId="775D6B79" w14:textId="77777777" w:rsidR="00921330" w:rsidRDefault="00000000">
            <w:pPr>
              <w:pStyle w:val="TableParagraph"/>
              <w:spacing w:before="63"/>
              <w:ind w:left="681" w:right="10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90"/>
                <w:sz w:val="18"/>
              </w:rPr>
              <w:t>WAP</w:t>
            </w:r>
          </w:p>
        </w:tc>
      </w:tr>
      <w:tr w:rsidR="00921330" w14:paraId="04D214EF" w14:textId="77777777">
        <w:trPr>
          <w:trHeight w:val="328"/>
        </w:trPr>
        <w:tc>
          <w:tcPr>
            <w:tcW w:w="2449" w:type="dxa"/>
          </w:tcPr>
          <w:p w14:paraId="181FC694" w14:textId="77777777" w:rsidR="00921330" w:rsidRDefault="00000000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Cena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kB</w:t>
            </w:r>
          </w:p>
        </w:tc>
        <w:tc>
          <w:tcPr>
            <w:tcW w:w="2813" w:type="dxa"/>
          </w:tcPr>
          <w:p w14:paraId="1611ED24" w14:textId="77777777" w:rsidR="00921330" w:rsidRDefault="00000000">
            <w:pPr>
              <w:pStyle w:val="TableParagraph"/>
              <w:spacing w:before="66"/>
              <w:ind w:left="1062" w:right="1090"/>
              <w:jc w:val="center"/>
              <w:rPr>
                <w:sz w:val="14"/>
              </w:rPr>
            </w:pPr>
            <w:r>
              <w:rPr>
                <w:w w:val="80"/>
                <w:sz w:val="18"/>
              </w:rPr>
              <w:t>0,05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(0,06)</w:t>
            </w:r>
          </w:p>
        </w:tc>
        <w:tc>
          <w:tcPr>
            <w:tcW w:w="2124" w:type="dxa"/>
          </w:tcPr>
          <w:p w14:paraId="48C33B98" w14:textId="77777777" w:rsidR="00921330" w:rsidRDefault="00000000">
            <w:pPr>
              <w:pStyle w:val="TableParagraph"/>
              <w:spacing w:before="66"/>
              <w:ind w:left="571"/>
              <w:rPr>
                <w:sz w:val="14"/>
              </w:rPr>
            </w:pPr>
            <w:r>
              <w:rPr>
                <w:w w:val="80"/>
                <w:sz w:val="18"/>
              </w:rPr>
              <w:t>0,50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(0,61)</w:t>
            </w:r>
          </w:p>
        </w:tc>
      </w:tr>
      <w:tr w:rsidR="00921330" w14:paraId="34802301" w14:textId="77777777">
        <w:trPr>
          <w:trHeight w:val="265"/>
        </w:trPr>
        <w:tc>
          <w:tcPr>
            <w:tcW w:w="2449" w:type="dxa"/>
          </w:tcPr>
          <w:p w14:paraId="0A79B8B8" w14:textId="77777777" w:rsidR="00921330" w:rsidRDefault="00000000">
            <w:pPr>
              <w:pStyle w:val="TableParagraph"/>
              <w:spacing w:before="61" w:line="184" w:lineRule="exact"/>
              <w:ind w:left="107"/>
              <w:rPr>
                <w:sz w:val="12"/>
              </w:rPr>
            </w:pPr>
            <w:r>
              <w:rPr>
                <w:w w:val="80"/>
                <w:sz w:val="18"/>
              </w:rPr>
              <w:t>Účtovací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jednotka</w:t>
            </w:r>
            <w:r>
              <w:rPr>
                <w:w w:val="80"/>
                <w:position w:val="5"/>
                <w:sz w:val="12"/>
              </w:rPr>
              <w:t>1)</w:t>
            </w:r>
          </w:p>
        </w:tc>
        <w:tc>
          <w:tcPr>
            <w:tcW w:w="2813" w:type="dxa"/>
            <w:shd w:val="clear" w:color="auto" w:fill="DBE6E9"/>
          </w:tcPr>
          <w:p w14:paraId="7AB01E8B" w14:textId="77777777" w:rsidR="00921330" w:rsidRDefault="00000000">
            <w:pPr>
              <w:pStyle w:val="TableParagraph"/>
              <w:tabs>
                <w:tab w:val="left" w:pos="1239"/>
                <w:tab w:val="left" w:pos="3552"/>
              </w:tabs>
              <w:spacing w:before="61" w:line="184" w:lineRule="exact"/>
              <w:ind w:left="316" w:right="-749"/>
              <w:rPr>
                <w:sz w:val="18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  <w:r>
              <w:rPr>
                <w:w w:val="85"/>
                <w:sz w:val="18"/>
                <w:shd w:val="clear" w:color="auto" w:fill="DBE6E9"/>
              </w:rPr>
              <w:t>5</w:t>
            </w:r>
            <w:r>
              <w:rPr>
                <w:spacing w:val="-5"/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w w:val="85"/>
                <w:sz w:val="18"/>
                <w:shd w:val="clear" w:color="auto" w:fill="DBE6E9"/>
              </w:rPr>
              <w:t>kB</w:t>
            </w:r>
            <w:r>
              <w:rPr>
                <w:sz w:val="18"/>
                <w:shd w:val="clear" w:color="auto" w:fill="DBE6E9"/>
              </w:rPr>
              <w:tab/>
            </w:r>
          </w:p>
        </w:tc>
        <w:tc>
          <w:tcPr>
            <w:tcW w:w="2124" w:type="dxa"/>
            <w:shd w:val="clear" w:color="auto" w:fill="DBE6E9"/>
          </w:tcPr>
          <w:p w14:paraId="5190A112" w14:textId="77777777" w:rsidR="00921330" w:rsidRDefault="00000000">
            <w:pPr>
              <w:pStyle w:val="TableParagraph"/>
              <w:tabs>
                <w:tab w:val="left" w:pos="2123"/>
              </w:tabs>
              <w:spacing w:before="61" w:line="184" w:lineRule="exact"/>
              <w:ind w:left="739"/>
              <w:rPr>
                <w:sz w:val="18"/>
              </w:rPr>
            </w:pPr>
            <w:r>
              <w:rPr>
                <w:w w:val="85"/>
                <w:sz w:val="18"/>
                <w:shd w:val="clear" w:color="auto" w:fill="DBE6E9"/>
              </w:rPr>
              <w:t>5</w:t>
            </w:r>
            <w:r>
              <w:rPr>
                <w:spacing w:val="-5"/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w w:val="85"/>
                <w:sz w:val="18"/>
                <w:shd w:val="clear" w:color="auto" w:fill="DBE6E9"/>
              </w:rPr>
              <w:t>kB</w:t>
            </w:r>
            <w:r>
              <w:rPr>
                <w:sz w:val="18"/>
                <w:shd w:val="clear" w:color="auto" w:fill="DBE6E9"/>
              </w:rPr>
              <w:tab/>
            </w:r>
          </w:p>
        </w:tc>
      </w:tr>
    </w:tbl>
    <w:p w14:paraId="32CBB3AF" w14:textId="77777777" w:rsidR="00921330" w:rsidRDefault="00921330">
      <w:pPr>
        <w:pStyle w:val="Zkladntext"/>
        <w:spacing w:before="2"/>
        <w:rPr>
          <w:sz w:val="18"/>
        </w:rPr>
      </w:pPr>
    </w:p>
    <w:p w14:paraId="4BB8FDA4" w14:textId="77777777" w:rsidR="00921330" w:rsidRDefault="00000000">
      <w:pPr>
        <w:pStyle w:val="Zkladntext"/>
        <w:spacing w:line="244" w:lineRule="auto"/>
        <w:ind w:left="240" w:right="283"/>
      </w:pPr>
      <w:r>
        <w:rPr>
          <w:w w:val="80"/>
        </w:rPr>
        <w:t>Ceny platí pro</w:t>
      </w:r>
      <w:r>
        <w:rPr>
          <w:spacing w:val="1"/>
          <w:w w:val="80"/>
        </w:rPr>
        <w:t xml:space="preserve"> </w:t>
      </w:r>
      <w:r>
        <w:rPr>
          <w:w w:val="80"/>
        </w:rPr>
        <w:t>surfování</w:t>
      </w:r>
      <w:r>
        <w:rPr>
          <w:spacing w:val="1"/>
          <w:w w:val="80"/>
        </w:rPr>
        <w:t xml:space="preserve"> </w:t>
      </w:r>
      <w:r>
        <w:rPr>
          <w:w w:val="80"/>
        </w:rPr>
        <w:t xml:space="preserve">prohlížečem </w:t>
      </w:r>
      <w:proofErr w:type="spellStart"/>
      <w:r>
        <w:rPr>
          <w:w w:val="80"/>
        </w:rPr>
        <w:t>web’n’walk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light</w:t>
      </w:r>
      <w:proofErr w:type="spellEnd"/>
      <w:r>
        <w:rPr>
          <w:w w:val="80"/>
        </w:rPr>
        <w:t xml:space="preserve"> nebo Opera</w:t>
      </w:r>
      <w:r>
        <w:rPr>
          <w:spacing w:val="1"/>
          <w:w w:val="80"/>
        </w:rPr>
        <w:t xml:space="preserve"> </w:t>
      </w:r>
      <w:r>
        <w:rPr>
          <w:w w:val="80"/>
        </w:rPr>
        <w:t>Mini. Cena 0,05 Kč/kB bez DPH</w:t>
      </w:r>
      <w:r>
        <w:rPr>
          <w:spacing w:val="1"/>
          <w:w w:val="80"/>
        </w:rPr>
        <w:t xml:space="preserve"> </w:t>
      </w:r>
      <w:r>
        <w:rPr>
          <w:w w:val="80"/>
        </w:rPr>
        <w:t>se účtuje</w:t>
      </w:r>
      <w:r>
        <w:rPr>
          <w:spacing w:val="1"/>
          <w:w w:val="80"/>
        </w:rPr>
        <w:t xml:space="preserve"> </w:t>
      </w:r>
      <w:r>
        <w:rPr>
          <w:w w:val="80"/>
        </w:rPr>
        <w:t>i v</w:t>
      </w:r>
      <w:r>
        <w:rPr>
          <w:spacing w:val="1"/>
          <w:w w:val="80"/>
        </w:rPr>
        <w:t xml:space="preserve"> </w:t>
      </w:r>
      <w:r>
        <w:rPr>
          <w:w w:val="80"/>
        </w:rPr>
        <w:t>případě</w:t>
      </w:r>
      <w:r>
        <w:rPr>
          <w:spacing w:val="-31"/>
          <w:w w:val="80"/>
        </w:rPr>
        <w:t xml:space="preserve"> </w:t>
      </w:r>
      <w:r>
        <w:rPr>
          <w:w w:val="90"/>
        </w:rPr>
        <w:t>přístupu</w:t>
      </w:r>
      <w:r>
        <w:rPr>
          <w:spacing w:val="-5"/>
          <w:w w:val="90"/>
        </w:rPr>
        <w:t xml:space="preserve"> </w:t>
      </w:r>
      <w:r>
        <w:rPr>
          <w:w w:val="90"/>
        </w:rPr>
        <w:t>těmito</w:t>
      </w:r>
      <w:r>
        <w:rPr>
          <w:spacing w:val="-5"/>
          <w:w w:val="90"/>
        </w:rPr>
        <w:t xml:space="preserve"> </w:t>
      </w:r>
      <w:r>
        <w:rPr>
          <w:w w:val="90"/>
        </w:rPr>
        <w:t>prohlížeči</w:t>
      </w:r>
      <w:r>
        <w:rPr>
          <w:spacing w:val="-6"/>
          <w:w w:val="90"/>
        </w:rPr>
        <w:t xml:space="preserve"> </w:t>
      </w:r>
      <w:r>
        <w:rPr>
          <w:w w:val="90"/>
        </w:rPr>
        <w:t>přes</w:t>
      </w:r>
      <w:r>
        <w:rPr>
          <w:spacing w:val="-1"/>
          <w:w w:val="90"/>
        </w:rPr>
        <w:t xml:space="preserve"> </w:t>
      </w:r>
      <w:r>
        <w:rPr>
          <w:w w:val="90"/>
        </w:rPr>
        <w:t>APN</w:t>
      </w:r>
      <w:r>
        <w:rPr>
          <w:spacing w:val="-3"/>
          <w:w w:val="90"/>
        </w:rPr>
        <w:t xml:space="preserve"> </w:t>
      </w:r>
      <w:r>
        <w:rPr>
          <w:w w:val="90"/>
        </w:rPr>
        <w:t>WAP.</w:t>
      </w:r>
    </w:p>
    <w:p w14:paraId="12E757D8" w14:textId="77777777" w:rsidR="00921330" w:rsidRDefault="00000000">
      <w:pPr>
        <w:pStyle w:val="Zkladntext"/>
        <w:spacing w:before="115" w:line="244" w:lineRule="auto"/>
        <w:ind w:left="240" w:right="138"/>
      </w:pPr>
      <w:r>
        <w:rPr>
          <w:w w:val="80"/>
        </w:rPr>
        <w:t>Množství</w:t>
      </w:r>
      <w:r>
        <w:rPr>
          <w:spacing w:val="1"/>
          <w:w w:val="80"/>
        </w:rPr>
        <w:t xml:space="preserve"> </w:t>
      </w:r>
      <w:r>
        <w:rPr>
          <w:w w:val="80"/>
        </w:rPr>
        <w:t>přenesených</w:t>
      </w:r>
      <w:r>
        <w:rPr>
          <w:spacing w:val="1"/>
          <w:w w:val="80"/>
        </w:rPr>
        <w:t xml:space="preserve"> </w:t>
      </w:r>
      <w:r>
        <w:rPr>
          <w:w w:val="80"/>
        </w:rPr>
        <w:t>dat je při</w:t>
      </w:r>
      <w:r>
        <w:rPr>
          <w:spacing w:val="1"/>
          <w:w w:val="80"/>
        </w:rPr>
        <w:t xml:space="preserve"> </w:t>
      </w:r>
      <w:r>
        <w:rPr>
          <w:w w:val="80"/>
        </w:rPr>
        <w:t>zaúčtování zaokrouhleno nahoru</w:t>
      </w:r>
      <w:r>
        <w:rPr>
          <w:spacing w:val="1"/>
          <w:w w:val="80"/>
        </w:rPr>
        <w:t xml:space="preserve"> </w:t>
      </w:r>
      <w:r>
        <w:rPr>
          <w:w w:val="80"/>
        </w:rPr>
        <w:t>na nejbližší</w:t>
      </w:r>
      <w:r>
        <w:rPr>
          <w:spacing w:val="1"/>
          <w:w w:val="80"/>
        </w:rPr>
        <w:t xml:space="preserve"> </w:t>
      </w:r>
      <w:r>
        <w:rPr>
          <w:w w:val="80"/>
        </w:rPr>
        <w:t>násobek</w:t>
      </w:r>
      <w:r>
        <w:rPr>
          <w:spacing w:val="1"/>
          <w:w w:val="80"/>
        </w:rPr>
        <w:t xml:space="preserve"> </w:t>
      </w:r>
      <w:r>
        <w:rPr>
          <w:w w:val="80"/>
        </w:rPr>
        <w:t>účtovací jednotky. K tomuto zaúčtování</w:t>
      </w:r>
      <w:r>
        <w:rPr>
          <w:spacing w:val="-31"/>
          <w:w w:val="80"/>
        </w:rPr>
        <w:t xml:space="preserve"> </w:t>
      </w:r>
      <w:r>
        <w:rPr>
          <w:w w:val="80"/>
        </w:rPr>
        <w:t>dochází při</w:t>
      </w:r>
      <w:r>
        <w:rPr>
          <w:spacing w:val="1"/>
          <w:w w:val="80"/>
        </w:rPr>
        <w:t xml:space="preserve"> </w:t>
      </w:r>
      <w:r>
        <w:rPr>
          <w:w w:val="80"/>
        </w:rPr>
        <w:t>ukončení spojení, po</w:t>
      </w:r>
      <w:r>
        <w:rPr>
          <w:spacing w:val="1"/>
          <w:w w:val="80"/>
        </w:rPr>
        <w:t xml:space="preserve"> </w:t>
      </w:r>
      <w:r>
        <w:rPr>
          <w:w w:val="80"/>
        </w:rPr>
        <w:t>každé hodině trvání jednoho spojení</w:t>
      </w:r>
      <w:r>
        <w:rPr>
          <w:spacing w:val="1"/>
          <w:w w:val="80"/>
        </w:rPr>
        <w:t xml:space="preserve"> </w:t>
      </w:r>
      <w:r>
        <w:rPr>
          <w:w w:val="80"/>
        </w:rPr>
        <w:t>a po každém 1 MB dat</w:t>
      </w:r>
      <w:r>
        <w:rPr>
          <w:spacing w:val="1"/>
          <w:w w:val="80"/>
        </w:rPr>
        <w:t xml:space="preserve"> </w:t>
      </w:r>
      <w:r>
        <w:rPr>
          <w:w w:val="80"/>
        </w:rPr>
        <w:t>přenesených</w:t>
      </w:r>
      <w:r>
        <w:rPr>
          <w:spacing w:val="1"/>
          <w:w w:val="80"/>
        </w:rPr>
        <w:t xml:space="preserve"> </w:t>
      </w:r>
      <w:r>
        <w:rPr>
          <w:w w:val="80"/>
        </w:rPr>
        <w:t>v rámci jednoho</w:t>
      </w:r>
      <w:r>
        <w:rPr>
          <w:spacing w:val="1"/>
          <w:w w:val="80"/>
        </w:rPr>
        <w:t xml:space="preserve"> </w:t>
      </w:r>
      <w:r>
        <w:rPr>
          <w:w w:val="95"/>
        </w:rPr>
        <w:t>spojení.</w:t>
      </w:r>
    </w:p>
    <w:p w14:paraId="5021B616" w14:textId="77777777" w:rsidR="00921330" w:rsidRDefault="00000000">
      <w:pPr>
        <w:pStyle w:val="Zkladntext"/>
        <w:spacing w:before="118"/>
        <w:ind w:left="240"/>
      </w:pPr>
      <w:r>
        <w:rPr>
          <w:w w:val="80"/>
        </w:rPr>
        <w:t>Přeprodávání</w:t>
      </w:r>
      <w:r>
        <w:rPr>
          <w:spacing w:val="11"/>
          <w:w w:val="80"/>
        </w:rPr>
        <w:t xml:space="preserve"> </w:t>
      </w:r>
      <w:r>
        <w:rPr>
          <w:w w:val="80"/>
        </w:rPr>
        <w:t>služeb</w:t>
      </w:r>
      <w:r>
        <w:rPr>
          <w:spacing w:val="12"/>
          <w:w w:val="80"/>
        </w:rPr>
        <w:t xml:space="preserve"> </w:t>
      </w:r>
      <w:r>
        <w:rPr>
          <w:w w:val="80"/>
        </w:rPr>
        <w:t>poskytovaných</w:t>
      </w:r>
      <w:r>
        <w:rPr>
          <w:spacing w:val="16"/>
          <w:w w:val="80"/>
        </w:rPr>
        <w:t xml:space="preserve"> </w:t>
      </w:r>
      <w:r>
        <w:rPr>
          <w:w w:val="80"/>
        </w:rPr>
        <w:t>v</w:t>
      </w:r>
      <w:r>
        <w:rPr>
          <w:spacing w:val="10"/>
          <w:w w:val="80"/>
        </w:rPr>
        <w:t xml:space="preserve"> </w:t>
      </w:r>
      <w:r>
        <w:rPr>
          <w:w w:val="80"/>
        </w:rPr>
        <w:t>internetových</w:t>
      </w:r>
      <w:r>
        <w:rPr>
          <w:spacing w:val="12"/>
          <w:w w:val="80"/>
        </w:rPr>
        <w:t xml:space="preserve"> </w:t>
      </w:r>
      <w:r>
        <w:rPr>
          <w:w w:val="80"/>
        </w:rPr>
        <w:t>tarifech</w:t>
      </w:r>
      <w:r>
        <w:rPr>
          <w:spacing w:val="15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tarifních</w:t>
      </w:r>
      <w:r>
        <w:rPr>
          <w:spacing w:val="14"/>
          <w:w w:val="80"/>
        </w:rPr>
        <w:t xml:space="preserve"> </w:t>
      </w:r>
      <w:r>
        <w:rPr>
          <w:w w:val="80"/>
        </w:rPr>
        <w:t>zvýhodněních</w:t>
      </w:r>
      <w:r>
        <w:rPr>
          <w:spacing w:val="12"/>
          <w:w w:val="80"/>
        </w:rPr>
        <w:t xml:space="preserve"> </w:t>
      </w:r>
      <w:r>
        <w:rPr>
          <w:w w:val="80"/>
        </w:rPr>
        <w:t>Internet+</w:t>
      </w:r>
      <w:r>
        <w:rPr>
          <w:spacing w:val="16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Internet</w:t>
      </w:r>
      <w:r>
        <w:rPr>
          <w:spacing w:val="12"/>
          <w:w w:val="80"/>
        </w:rPr>
        <w:t xml:space="preserve"> </w:t>
      </w:r>
      <w:r>
        <w:rPr>
          <w:w w:val="80"/>
        </w:rPr>
        <w:t>Premium+</w:t>
      </w:r>
      <w:r>
        <w:rPr>
          <w:spacing w:val="12"/>
          <w:w w:val="80"/>
        </w:rPr>
        <w:t xml:space="preserve"> </w:t>
      </w:r>
      <w:r>
        <w:rPr>
          <w:w w:val="80"/>
        </w:rPr>
        <w:t>bez</w:t>
      </w:r>
    </w:p>
    <w:p w14:paraId="385341CF" w14:textId="77777777" w:rsidR="00921330" w:rsidRDefault="00000000">
      <w:pPr>
        <w:pStyle w:val="Zkladntext"/>
        <w:spacing w:before="3"/>
        <w:ind w:left="240"/>
      </w:pPr>
      <w:r>
        <w:rPr>
          <w:w w:val="80"/>
        </w:rPr>
        <w:t>souhlasu</w:t>
      </w:r>
      <w:r>
        <w:rPr>
          <w:spacing w:val="9"/>
          <w:w w:val="80"/>
        </w:rPr>
        <w:t xml:space="preserve"> </w:t>
      </w:r>
      <w:r>
        <w:rPr>
          <w:w w:val="80"/>
        </w:rPr>
        <w:t>T-Mobile,</w:t>
      </w:r>
      <w:r>
        <w:rPr>
          <w:spacing w:val="12"/>
          <w:w w:val="80"/>
        </w:rPr>
        <w:t xml:space="preserve"> </w:t>
      </w:r>
      <w:r>
        <w:rPr>
          <w:w w:val="80"/>
        </w:rPr>
        <w:t>jakož</w:t>
      </w:r>
      <w:r>
        <w:rPr>
          <w:spacing w:val="8"/>
          <w:w w:val="80"/>
        </w:rPr>
        <w:t xml:space="preserve"> </w:t>
      </w:r>
      <w:r>
        <w:rPr>
          <w:w w:val="80"/>
        </w:rPr>
        <w:t>i</w:t>
      </w:r>
      <w:r>
        <w:rPr>
          <w:spacing w:val="11"/>
          <w:w w:val="80"/>
        </w:rPr>
        <w:t xml:space="preserve"> </w:t>
      </w:r>
      <w:r>
        <w:rPr>
          <w:w w:val="80"/>
        </w:rPr>
        <w:t>jiné</w:t>
      </w:r>
      <w:r>
        <w:rPr>
          <w:spacing w:val="13"/>
          <w:w w:val="80"/>
        </w:rPr>
        <w:t xml:space="preserve"> </w:t>
      </w:r>
      <w:r>
        <w:rPr>
          <w:w w:val="80"/>
        </w:rPr>
        <w:t>zneužívání</w:t>
      </w:r>
      <w:r>
        <w:rPr>
          <w:spacing w:val="9"/>
          <w:w w:val="80"/>
        </w:rPr>
        <w:t xml:space="preserve"> </w:t>
      </w:r>
      <w:r>
        <w:rPr>
          <w:w w:val="80"/>
        </w:rPr>
        <w:t>tohoto</w:t>
      </w:r>
      <w:r>
        <w:rPr>
          <w:spacing w:val="9"/>
          <w:w w:val="80"/>
        </w:rPr>
        <w:t xml:space="preserve"> </w:t>
      </w:r>
      <w:r>
        <w:rPr>
          <w:w w:val="80"/>
        </w:rPr>
        <w:t>tarifu</w:t>
      </w:r>
      <w:r>
        <w:rPr>
          <w:spacing w:val="9"/>
          <w:w w:val="80"/>
        </w:rPr>
        <w:t xml:space="preserve"> </w:t>
      </w:r>
      <w:r>
        <w:rPr>
          <w:w w:val="80"/>
        </w:rPr>
        <w:t>jsou</w:t>
      </w:r>
      <w:r>
        <w:rPr>
          <w:spacing w:val="9"/>
          <w:w w:val="80"/>
        </w:rPr>
        <w:t xml:space="preserve"> </w:t>
      </w:r>
      <w:r>
        <w:rPr>
          <w:w w:val="80"/>
        </w:rPr>
        <w:t>v</w:t>
      </w:r>
      <w:r>
        <w:rPr>
          <w:spacing w:val="12"/>
          <w:w w:val="80"/>
        </w:rPr>
        <w:t xml:space="preserve"> </w:t>
      </w:r>
      <w:r>
        <w:rPr>
          <w:w w:val="80"/>
        </w:rPr>
        <w:t>rozporu</w:t>
      </w:r>
      <w:r>
        <w:rPr>
          <w:spacing w:val="12"/>
          <w:w w:val="80"/>
        </w:rPr>
        <w:t xml:space="preserve"> </w:t>
      </w:r>
      <w:r>
        <w:rPr>
          <w:w w:val="80"/>
        </w:rPr>
        <w:t>se</w:t>
      </w:r>
      <w:r>
        <w:rPr>
          <w:spacing w:val="9"/>
          <w:w w:val="80"/>
        </w:rPr>
        <w:t xml:space="preserve"> </w:t>
      </w:r>
      <w:r>
        <w:rPr>
          <w:w w:val="80"/>
        </w:rPr>
        <w:t>Všeobecnými</w:t>
      </w:r>
      <w:r>
        <w:rPr>
          <w:spacing w:val="8"/>
          <w:w w:val="80"/>
        </w:rPr>
        <w:t xml:space="preserve"> </w:t>
      </w:r>
      <w:r>
        <w:rPr>
          <w:w w:val="80"/>
        </w:rPr>
        <w:t>podmínkami.</w:t>
      </w:r>
    </w:p>
    <w:p w14:paraId="6D10778A" w14:textId="77777777" w:rsidR="00921330" w:rsidRDefault="00921330">
      <w:pPr>
        <w:pStyle w:val="Zkladntext"/>
        <w:rPr>
          <w:sz w:val="18"/>
        </w:rPr>
      </w:pPr>
    </w:p>
    <w:p w14:paraId="2BC6E511" w14:textId="77777777" w:rsidR="00921330" w:rsidRDefault="00000000">
      <w:pPr>
        <w:pStyle w:val="Nadpis4"/>
        <w:spacing w:before="102"/>
      </w:pPr>
      <w:r>
        <w:rPr>
          <w:color w:val="E10074"/>
          <w:w w:val="80"/>
        </w:rPr>
        <w:t>STATICKÁ</w:t>
      </w:r>
      <w:r>
        <w:rPr>
          <w:color w:val="E10074"/>
          <w:spacing w:val="24"/>
          <w:w w:val="80"/>
        </w:rPr>
        <w:t xml:space="preserve"> </w:t>
      </w:r>
      <w:r>
        <w:rPr>
          <w:color w:val="E10074"/>
          <w:w w:val="80"/>
        </w:rPr>
        <w:t>VEŘEJNÁ</w:t>
      </w:r>
      <w:r>
        <w:rPr>
          <w:color w:val="E10074"/>
          <w:spacing w:val="23"/>
          <w:w w:val="80"/>
        </w:rPr>
        <w:t xml:space="preserve"> </w:t>
      </w:r>
      <w:r>
        <w:rPr>
          <w:color w:val="E10074"/>
          <w:w w:val="80"/>
        </w:rPr>
        <w:t>IP</w:t>
      </w:r>
      <w:r>
        <w:rPr>
          <w:color w:val="E10074"/>
          <w:spacing w:val="25"/>
          <w:w w:val="80"/>
        </w:rPr>
        <w:t xml:space="preserve"> </w:t>
      </w:r>
      <w:r>
        <w:rPr>
          <w:color w:val="E10074"/>
          <w:w w:val="80"/>
        </w:rPr>
        <w:t>ADRESA</w:t>
      </w:r>
    </w:p>
    <w:p w14:paraId="084E8170" w14:textId="77777777" w:rsidR="00921330" w:rsidRDefault="00921330">
      <w:pPr>
        <w:pStyle w:val="Zkladntext"/>
        <w:spacing w:before="6"/>
        <w:rPr>
          <w:sz w:val="3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3161"/>
        <w:gridCol w:w="4462"/>
      </w:tblGrid>
      <w:tr w:rsidR="00921330" w14:paraId="58231448" w14:textId="77777777">
        <w:trPr>
          <w:trHeight w:val="326"/>
        </w:trPr>
        <w:tc>
          <w:tcPr>
            <w:tcW w:w="3161" w:type="dxa"/>
            <w:tcBorders>
              <w:top w:val="single" w:sz="48" w:space="0" w:color="9C4B96"/>
            </w:tcBorders>
          </w:tcPr>
          <w:p w14:paraId="46C86B5F" w14:textId="77777777" w:rsidR="00921330" w:rsidRDefault="00000000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Aktivace</w:t>
            </w:r>
          </w:p>
        </w:tc>
        <w:tc>
          <w:tcPr>
            <w:tcW w:w="4462" w:type="dxa"/>
            <w:tcBorders>
              <w:top w:val="single" w:sz="48" w:space="0" w:color="9C4B96"/>
            </w:tcBorders>
          </w:tcPr>
          <w:p w14:paraId="11CBF282" w14:textId="77777777" w:rsidR="00921330" w:rsidRDefault="00000000">
            <w:pPr>
              <w:pStyle w:val="TableParagraph"/>
              <w:spacing w:before="64"/>
              <w:ind w:right="1562"/>
              <w:jc w:val="right"/>
              <w:rPr>
                <w:sz w:val="14"/>
              </w:rPr>
            </w:pPr>
            <w:r>
              <w:rPr>
                <w:w w:val="85"/>
                <w:sz w:val="18"/>
              </w:rPr>
              <w:t>499,–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(603,79)</w:t>
            </w:r>
          </w:p>
        </w:tc>
      </w:tr>
      <w:tr w:rsidR="00921330" w14:paraId="03EEDB28" w14:textId="77777777">
        <w:trPr>
          <w:trHeight w:val="265"/>
        </w:trPr>
        <w:tc>
          <w:tcPr>
            <w:tcW w:w="3161" w:type="dxa"/>
          </w:tcPr>
          <w:p w14:paraId="54CDEAB1" w14:textId="77777777" w:rsidR="00921330" w:rsidRDefault="00000000">
            <w:pPr>
              <w:pStyle w:val="TableParagraph"/>
              <w:spacing w:before="61" w:line="184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Měsíční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paušál</w:t>
            </w:r>
          </w:p>
        </w:tc>
        <w:tc>
          <w:tcPr>
            <w:tcW w:w="4462" w:type="dxa"/>
            <w:shd w:val="clear" w:color="auto" w:fill="DBE6E9"/>
          </w:tcPr>
          <w:p w14:paraId="7AB16EA6" w14:textId="77777777" w:rsidR="00921330" w:rsidRDefault="00000000">
            <w:pPr>
              <w:pStyle w:val="TableParagraph"/>
              <w:tabs>
                <w:tab w:val="left" w:pos="1564"/>
              </w:tabs>
              <w:spacing w:before="61" w:line="184" w:lineRule="exact"/>
              <w:ind w:right="1562"/>
              <w:jc w:val="right"/>
              <w:rPr>
                <w:sz w:val="14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  <w:r>
              <w:rPr>
                <w:w w:val="85"/>
                <w:sz w:val="18"/>
                <w:shd w:val="clear" w:color="auto" w:fill="DBE6E9"/>
              </w:rPr>
              <w:t>149,–</w:t>
            </w:r>
            <w:r>
              <w:rPr>
                <w:spacing w:val="4"/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w w:val="85"/>
                <w:sz w:val="14"/>
              </w:rPr>
              <w:t>(180,29)</w:t>
            </w:r>
          </w:p>
        </w:tc>
      </w:tr>
    </w:tbl>
    <w:p w14:paraId="7D5A42F4" w14:textId="77777777" w:rsidR="00921330" w:rsidRDefault="00000000">
      <w:pPr>
        <w:pStyle w:val="Zkladntext"/>
        <w:spacing w:before="323"/>
        <w:ind w:left="240"/>
      </w:pPr>
      <w:r>
        <w:rPr>
          <w:w w:val="80"/>
        </w:rPr>
        <w:t>Službu</w:t>
      </w:r>
      <w:r>
        <w:rPr>
          <w:spacing w:val="7"/>
          <w:w w:val="80"/>
        </w:rPr>
        <w:t xml:space="preserve"> </w:t>
      </w:r>
      <w:r>
        <w:rPr>
          <w:w w:val="80"/>
        </w:rPr>
        <w:t>Statická</w:t>
      </w:r>
      <w:r>
        <w:rPr>
          <w:spacing w:val="11"/>
          <w:w w:val="80"/>
        </w:rPr>
        <w:t xml:space="preserve"> </w:t>
      </w:r>
      <w:r>
        <w:rPr>
          <w:w w:val="80"/>
        </w:rPr>
        <w:t>veřejná</w:t>
      </w:r>
      <w:r>
        <w:rPr>
          <w:spacing w:val="8"/>
          <w:w w:val="80"/>
        </w:rPr>
        <w:t xml:space="preserve"> </w:t>
      </w:r>
      <w:r>
        <w:rPr>
          <w:w w:val="80"/>
        </w:rPr>
        <w:t>adresa</w:t>
      </w:r>
      <w:r>
        <w:rPr>
          <w:spacing w:val="11"/>
          <w:w w:val="80"/>
        </w:rPr>
        <w:t xml:space="preserve"> </w:t>
      </w:r>
      <w:r>
        <w:rPr>
          <w:w w:val="80"/>
        </w:rPr>
        <w:t>lze</w:t>
      </w:r>
      <w:r>
        <w:rPr>
          <w:spacing w:val="11"/>
          <w:w w:val="80"/>
        </w:rPr>
        <w:t xml:space="preserve"> </w:t>
      </w:r>
      <w:r>
        <w:rPr>
          <w:w w:val="80"/>
        </w:rPr>
        <w:t>objednat</w:t>
      </w:r>
      <w:r>
        <w:rPr>
          <w:spacing w:val="11"/>
          <w:w w:val="80"/>
        </w:rPr>
        <w:t xml:space="preserve"> </w:t>
      </w:r>
      <w:r>
        <w:rPr>
          <w:w w:val="80"/>
        </w:rPr>
        <w:t>i</w:t>
      </w:r>
      <w:r>
        <w:rPr>
          <w:spacing w:val="7"/>
          <w:w w:val="80"/>
        </w:rPr>
        <w:t xml:space="preserve"> </w:t>
      </w:r>
      <w:r>
        <w:rPr>
          <w:w w:val="80"/>
        </w:rPr>
        <w:t>ke</w:t>
      </w:r>
      <w:r>
        <w:rPr>
          <w:spacing w:val="11"/>
          <w:w w:val="80"/>
        </w:rPr>
        <w:t xml:space="preserve"> </w:t>
      </w:r>
      <w:r>
        <w:rPr>
          <w:w w:val="80"/>
        </w:rPr>
        <w:t>službám</w:t>
      </w:r>
      <w:r>
        <w:rPr>
          <w:spacing w:val="10"/>
          <w:w w:val="80"/>
        </w:rPr>
        <w:t xml:space="preserve"> </w:t>
      </w:r>
      <w:r>
        <w:rPr>
          <w:w w:val="80"/>
        </w:rPr>
        <w:t>(Pevný)</w:t>
      </w:r>
      <w:r>
        <w:rPr>
          <w:spacing w:val="8"/>
          <w:w w:val="80"/>
        </w:rPr>
        <w:t xml:space="preserve"> </w:t>
      </w:r>
      <w:r>
        <w:rPr>
          <w:w w:val="80"/>
        </w:rPr>
        <w:t>Internet</w:t>
      </w:r>
      <w:r>
        <w:rPr>
          <w:spacing w:val="8"/>
          <w:w w:val="80"/>
        </w:rPr>
        <w:t xml:space="preserve"> </w:t>
      </w:r>
      <w:r>
        <w:rPr>
          <w:w w:val="80"/>
        </w:rPr>
        <w:t>bez</w:t>
      </w:r>
      <w:r>
        <w:rPr>
          <w:spacing w:val="6"/>
          <w:w w:val="80"/>
        </w:rPr>
        <w:t xml:space="preserve"> </w:t>
      </w:r>
      <w:r>
        <w:rPr>
          <w:w w:val="80"/>
        </w:rPr>
        <w:t>drátu,</w:t>
      </w:r>
      <w:r>
        <w:rPr>
          <w:spacing w:val="8"/>
          <w:w w:val="80"/>
        </w:rPr>
        <w:t xml:space="preserve"> </w:t>
      </w:r>
      <w:r>
        <w:rPr>
          <w:w w:val="80"/>
        </w:rPr>
        <w:t>Internet</w:t>
      </w:r>
      <w:r>
        <w:rPr>
          <w:spacing w:val="8"/>
          <w:w w:val="80"/>
        </w:rPr>
        <w:t xml:space="preserve"> </w:t>
      </w:r>
      <w:r>
        <w:rPr>
          <w:w w:val="80"/>
        </w:rPr>
        <w:t>bez</w:t>
      </w:r>
      <w:r>
        <w:rPr>
          <w:spacing w:val="6"/>
          <w:w w:val="80"/>
        </w:rPr>
        <w:t xml:space="preserve"> </w:t>
      </w:r>
      <w:r>
        <w:rPr>
          <w:w w:val="80"/>
        </w:rPr>
        <w:t>drátu,</w:t>
      </w:r>
      <w:r>
        <w:rPr>
          <w:spacing w:val="6"/>
          <w:w w:val="80"/>
        </w:rPr>
        <w:t xml:space="preserve"> </w:t>
      </w:r>
      <w:r>
        <w:rPr>
          <w:w w:val="80"/>
        </w:rPr>
        <w:t>Pevný</w:t>
      </w:r>
      <w:r>
        <w:rPr>
          <w:spacing w:val="10"/>
          <w:w w:val="80"/>
        </w:rPr>
        <w:t xml:space="preserve"> </w:t>
      </w:r>
      <w:r>
        <w:rPr>
          <w:w w:val="80"/>
        </w:rPr>
        <w:t>internet</w:t>
      </w:r>
    </w:p>
    <w:p w14:paraId="0AC7780A" w14:textId="77777777" w:rsidR="00921330" w:rsidRDefault="00000000">
      <w:pPr>
        <w:pStyle w:val="Zkladntext"/>
        <w:spacing w:before="3"/>
        <w:ind w:left="240"/>
      </w:pPr>
      <w:r>
        <w:rPr>
          <w:w w:val="80"/>
        </w:rPr>
        <w:t>vzduchem</w:t>
      </w:r>
      <w:r>
        <w:rPr>
          <w:spacing w:val="7"/>
          <w:w w:val="80"/>
        </w:rPr>
        <w:t xml:space="preserve"> </w:t>
      </w:r>
      <w:r>
        <w:rPr>
          <w:w w:val="80"/>
        </w:rPr>
        <w:t>a</w:t>
      </w:r>
      <w:r>
        <w:rPr>
          <w:spacing w:val="7"/>
          <w:w w:val="80"/>
        </w:rPr>
        <w:t xml:space="preserve"> </w:t>
      </w:r>
      <w:r>
        <w:rPr>
          <w:w w:val="80"/>
        </w:rPr>
        <w:t>Pevný</w:t>
      </w:r>
      <w:r>
        <w:rPr>
          <w:spacing w:val="10"/>
          <w:w w:val="80"/>
        </w:rPr>
        <w:t xml:space="preserve"> </w:t>
      </w:r>
      <w:r>
        <w:rPr>
          <w:w w:val="80"/>
        </w:rPr>
        <w:t>internet</w:t>
      </w:r>
      <w:r>
        <w:rPr>
          <w:spacing w:val="8"/>
          <w:w w:val="80"/>
        </w:rPr>
        <w:t xml:space="preserve"> </w:t>
      </w:r>
      <w:r>
        <w:rPr>
          <w:w w:val="80"/>
        </w:rPr>
        <w:t>do</w:t>
      </w:r>
      <w:r>
        <w:rPr>
          <w:spacing w:val="11"/>
          <w:w w:val="80"/>
        </w:rPr>
        <w:t xml:space="preserve"> </w:t>
      </w:r>
      <w:r>
        <w:rPr>
          <w:w w:val="80"/>
        </w:rPr>
        <w:t>zásuvky.</w:t>
      </w:r>
    </w:p>
    <w:p w14:paraId="2154D29B" w14:textId="77777777" w:rsidR="00921330" w:rsidRDefault="00921330">
      <w:pPr>
        <w:pStyle w:val="Zkladntext"/>
        <w:spacing w:before="11"/>
        <w:rPr>
          <w:sz w:val="26"/>
        </w:rPr>
      </w:pPr>
    </w:p>
    <w:p w14:paraId="4E2035E9" w14:textId="77777777" w:rsidR="00921330" w:rsidRDefault="00000000">
      <w:pPr>
        <w:pStyle w:val="Nadpis4"/>
      </w:pPr>
      <w:r>
        <w:rPr>
          <w:color w:val="E10074"/>
          <w:w w:val="80"/>
        </w:rPr>
        <w:t>STATICKÁ</w:t>
      </w:r>
      <w:r>
        <w:rPr>
          <w:color w:val="E10074"/>
          <w:spacing w:val="25"/>
          <w:w w:val="80"/>
        </w:rPr>
        <w:t xml:space="preserve"> </w:t>
      </w:r>
      <w:r>
        <w:rPr>
          <w:color w:val="E10074"/>
          <w:w w:val="80"/>
        </w:rPr>
        <w:t>PRIVÁTNÍ</w:t>
      </w:r>
      <w:r>
        <w:rPr>
          <w:color w:val="E10074"/>
          <w:spacing w:val="21"/>
          <w:w w:val="80"/>
        </w:rPr>
        <w:t xml:space="preserve"> </w:t>
      </w:r>
      <w:r>
        <w:rPr>
          <w:color w:val="E10074"/>
          <w:w w:val="80"/>
        </w:rPr>
        <w:t>IP</w:t>
      </w:r>
      <w:r>
        <w:rPr>
          <w:color w:val="E10074"/>
          <w:spacing w:val="25"/>
          <w:w w:val="80"/>
        </w:rPr>
        <w:t xml:space="preserve"> </w:t>
      </w:r>
      <w:r>
        <w:rPr>
          <w:color w:val="E10074"/>
          <w:w w:val="80"/>
        </w:rPr>
        <w:t>ADRESA</w:t>
      </w:r>
    </w:p>
    <w:p w14:paraId="44C10EED" w14:textId="77777777" w:rsidR="00921330" w:rsidRDefault="00921330">
      <w:pPr>
        <w:pStyle w:val="Zkladntext"/>
        <w:spacing w:before="10"/>
        <w:rPr>
          <w:sz w:val="3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3181"/>
        <w:gridCol w:w="4442"/>
      </w:tblGrid>
      <w:tr w:rsidR="00921330" w14:paraId="6EFEB091" w14:textId="77777777">
        <w:trPr>
          <w:trHeight w:val="324"/>
        </w:trPr>
        <w:tc>
          <w:tcPr>
            <w:tcW w:w="3181" w:type="dxa"/>
            <w:tcBorders>
              <w:top w:val="single" w:sz="48" w:space="0" w:color="9C4B96"/>
            </w:tcBorders>
          </w:tcPr>
          <w:p w14:paraId="3D66676D" w14:textId="77777777" w:rsidR="00921330" w:rsidRDefault="00000000">
            <w:pPr>
              <w:pStyle w:val="TableParagraph"/>
              <w:spacing w:before="62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Aktivace</w:t>
            </w:r>
          </w:p>
        </w:tc>
        <w:tc>
          <w:tcPr>
            <w:tcW w:w="4442" w:type="dxa"/>
            <w:tcBorders>
              <w:top w:val="single" w:sz="48" w:space="0" w:color="9C4B96"/>
            </w:tcBorders>
          </w:tcPr>
          <w:p w14:paraId="1C9A8576" w14:textId="77777777" w:rsidR="00921330" w:rsidRDefault="00000000">
            <w:pPr>
              <w:pStyle w:val="TableParagraph"/>
              <w:spacing w:before="62"/>
              <w:ind w:left="468"/>
              <w:jc w:val="center"/>
              <w:rPr>
                <w:sz w:val="14"/>
              </w:rPr>
            </w:pPr>
            <w:r>
              <w:rPr>
                <w:w w:val="85"/>
                <w:sz w:val="18"/>
              </w:rPr>
              <w:t>99,–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(119,79)</w:t>
            </w:r>
          </w:p>
        </w:tc>
      </w:tr>
      <w:tr w:rsidR="00921330" w14:paraId="74C6C4AF" w14:textId="77777777">
        <w:trPr>
          <w:trHeight w:val="265"/>
        </w:trPr>
        <w:tc>
          <w:tcPr>
            <w:tcW w:w="3181" w:type="dxa"/>
          </w:tcPr>
          <w:p w14:paraId="3BC8AD6D" w14:textId="77777777" w:rsidR="00921330" w:rsidRDefault="00000000">
            <w:pPr>
              <w:pStyle w:val="TableParagraph"/>
              <w:spacing w:before="61" w:line="184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Měsíční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paušál</w:t>
            </w:r>
          </w:p>
        </w:tc>
        <w:tc>
          <w:tcPr>
            <w:tcW w:w="4442" w:type="dxa"/>
            <w:shd w:val="clear" w:color="auto" w:fill="DBE6E9"/>
          </w:tcPr>
          <w:p w14:paraId="1CB20717" w14:textId="77777777" w:rsidR="00921330" w:rsidRDefault="00000000">
            <w:pPr>
              <w:pStyle w:val="TableParagraph"/>
              <w:tabs>
                <w:tab w:val="left" w:pos="2351"/>
                <w:tab w:val="left" w:pos="4439"/>
              </w:tabs>
              <w:spacing w:before="61" w:line="184" w:lineRule="exact"/>
              <w:ind w:left="471"/>
              <w:jc w:val="center"/>
              <w:rPr>
                <w:sz w:val="18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  <w:r>
              <w:rPr>
                <w:w w:val="105"/>
                <w:sz w:val="18"/>
                <w:shd w:val="clear" w:color="auto" w:fill="DBE6E9"/>
              </w:rPr>
              <w:t>0,–</w:t>
            </w:r>
            <w:r>
              <w:rPr>
                <w:sz w:val="18"/>
                <w:shd w:val="clear" w:color="auto" w:fill="DBE6E9"/>
              </w:rPr>
              <w:tab/>
            </w:r>
          </w:p>
        </w:tc>
      </w:tr>
    </w:tbl>
    <w:p w14:paraId="08746AC8" w14:textId="77777777" w:rsidR="00921330" w:rsidRDefault="00921330">
      <w:pPr>
        <w:pStyle w:val="Zkladntext"/>
        <w:spacing w:before="5"/>
        <w:rPr>
          <w:sz w:val="34"/>
        </w:rPr>
      </w:pPr>
    </w:p>
    <w:p w14:paraId="75314236" w14:textId="77777777" w:rsidR="00921330" w:rsidRDefault="00000000">
      <w:pPr>
        <w:pStyle w:val="Nadpis4"/>
      </w:pPr>
      <w:r>
        <w:rPr>
          <w:color w:val="E10074"/>
          <w:w w:val="80"/>
        </w:rPr>
        <w:t>FAXOVÉ</w:t>
      </w:r>
      <w:r>
        <w:rPr>
          <w:color w:val="E10074"/>
          <w:spacing w:val="22"/>
          <w:w w:val="80"/>
        </w:rPr>
        <w:t xml:space="preserve"> </w:t>
      </w:r>
      <w:r>
        <w:rPr>
          <w:color w:val="E10074"/>
          <w:w w:val="80"/>
        </w:rPr>
        <w:t>A</w:t>
      </w:r>
      <w:r>
        <w:rPr>
          <w:color w:val="E10074"/>
          <w:spacing w:val="23"/>
          <w:w w:val="80"/>
        </w:rPr>
        <w:t xml:space="preserve"> </w:t>
      </w:r>
      <w:r>
        <w:rPr>
          <w:color w:val="E10074"/>
          <w:w w:val="80"/>
        </w:rPr>
        <w:t>DATOVÉ</w:t>
      </w:r>
      <w:r>
        <w:rPr>
          <w:color w:val="E10074"/>
          <w:spacing w:val="22"/>
          <w:w w:val="80"/>
        </w:rPr>
        <w:t xml:space="preserve"> </w:t>
      </w:r>
      <w:r>
        <w:rPr>
          <w:color w:val="E10074"/>
          <w:w w:val="80"/>
        </w:rPr>
        <w:t>SLUŽBY</w:t>
      </w:r>
    </w:p>
    <w:p w14:paraId="7DC5FD5C" w14:textId="77777777" w:rsidR="00921330" w:rsidRDefault="00921330">
      <w:pPr>
        <w:pStyle w:val="Zkladntext"/>
        <w:spacing w:before="6"/>
        <w:rPr>
          <w:sz w:val="3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3685"/>
        <w:gridCol w:w="3701"/>
      </w:tblGrid>
      <w:tr w:rsidR="00921330" w14:paraId="693BD0FF" w14:textId="77777777">
        <w:trPr>
          <w:trHeight w:val="324"/>
        </w:trPr>
        <w:tc>
          <w:tcPr>
            <w:tcW w:w="3685" w:type="dxa"/>
            <w:tcBorders>
              <w:top w:val="single" w:sz="48" w:space="0" w:color="9C4B96"/>
            </w:tcBorders>
          </w:tcPr>
          <w:p w14:paraId="2F95BA6B" w14:textId="77777777" w:rsidR="00921330" w:rsidRDefault="00000000">
            <w:pPr>
              <w:pStyle w:val="TableParagraph"/>
              <w:spacing w:before="62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Aktivace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/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měsíční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paušál</w:t>
            </w:r>
          </w:p>
        </w:tc>
        <w:tc>
          <w:tcPr>
            <w:tcW w:w="3701" w:type="dxa"/>
            <w:tcBorders>
              <w:top w:val="single" w:sz="48" w:space="0" w:color="9C4B96"/>
            </w:tcBorders>
          </w:tcPr>
          <w:p w14:paraId="1E1D686D" w14:textId="77777777" w:rsidR="00921330" w:rsidRDefault="00000000">
            <w:pPr>
              <w:pStyle w:val="TableParagraph"/>
              <w:spacing w:before="62"/>
              <w:ind w:left="1560" w:right="1559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zdarma</w:t>
            </w:r>
          </w:p>
        </w:tc>
      </w:tr>
      <w:tr w:rsidR="00921330" w14:paraId="530BD8C5" w14:textId="77777777">
        <w:trPr>
          <w:trHeight w:val="532"/>
        </w:trPr>
        <w:tc>
          <w:tcPr>
            <w:tcW w:w="3685" w:type="dxa"/>
          </w:tcPr>
          <w:p w14:paraId="36CDB7B4" w14:textId="77777777" w:rsidR="00921330" w:rsidRDefault="00000000">
            <w:pPr>
              <w:pStyle w:val="TableParagraph"/>
              <w:spacing w:before="170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Využití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faxových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datových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služeb</w:t>
            </w:r>
          </w:p>
        </w:tc>
        <w:tc>
          <w:tcPr>
            <w:tcW w:w="3701" w:type="dxa"/>
            <w:shd w:val="clear" w:color="auto" w:fill="DBE6E9"/>
          </w:tcPr>
          <w:p w14:paraId="0D0D51E8" w14:textId="77777777" w:rsidR="00921330" w:rsidRDefault="00000000">
            <w:pPr>
              <w:pStyle w:val="TableParagraph"/>
              <w:spacing w:before="66" w:line="244" w:lineRule="auto"/>
              <w:ind w:left="1180" w:right="59" w:hanging="836"/>
              <w:rPr>
                <w:sz w:val="18"/>
              </w:rPr>
            </w:pPr>
            <w:r>
              <w:rPr>
                <w:w w:val="80"/>
                <w:sz w:val="18"/>
              </w:rPr>
              <w:t>sazba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jako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hlasové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volání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dle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vašeho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tarifu</w:t>
            </w:r>
            <w:r>
              <w:rPr>
                <w:spacing w:val="-35"/>
                <w:w w:val="8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(platí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pro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roaming)*</w:t>
            </w:r>
          </w:p>
        </w:tc>
      </w:tr>
    </w:tbl>
    <w:p w14:paraId="0887CCD8" w14:textId="77777777" w:rsidR="00921330" w:rsidRDefault="00000000">
      <w:pPr>
        <w:pStyle w:val="Odstavecseseznamem"/>
        <w:numPr>
          <w:ilvl w:val="1"/>
          <w:numId w:val="9"/>
        </w:numPr>
        <w:tabs>
          <w:tab w:val="left" w:pos="329"/>
        </w:tabs>
        <w:spacing w:before="213"/>
        <w:ind w:left="328"/>
        <w:rPr>
          <w:sz w:val="16"/>
        </w:rPr>
      </w:pPr>
      <w:r>
        <w:rPr>
          <w:w w:val="80"/>
          <w:sz w:val="16"/>
        </w:rPr>
        <w:t>Pro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tarif</w:t>
      </w:r>
      <w:r>
        <w:rPr>
          <w:spacing w:val="8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Data&amp;SMS</w:t>
      </w:r>
      <w:proofErr w:type="spellEnd"/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platí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speciální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sazba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dle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ceníku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tohoto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tarifu.</w:t>
      </w:r>
    </w:p>
    <w:p w14:paraId="5CCA34B0" w14:textId="77777777" w:rsidR="00921330" w:rsidRDefault="00000000">
      <w:pPr>
        <w:pStyle w:val="Nadpis4"/>
        <w:spacing w:before="79"/>
      </w:pPr>
      <w:r>
        <w:br w:type="column"/>
      </w:r>
      <w:r>
        <w:rPr>
          <w:color w:val="E10074"/>
          <w:w w:val="80"/>
        </w:rPr>
        <w:t>KOPÍROVÁNÍ</w:t>
      </w:r>
      <w:r>
        <w:rPr>
          <w:color w:val="E10074"/>
          <w:spacing w:val="31"/>
          <w:w w:val="80"/>
        </w:rPr>
        <w:t xml:space="preserve"> </w:t>
      </w:r>
      <w:r>
        <w:rPr>
          <w:color w:val="E10074"/>
          <w:w w:val="80"/>
        </w:rPr>
        <w:t>DAT</w:t>
      </w:r>
      <w:r>
        <w:rPr>
          <w:color w:val="E10074"/>
          <w:spacing w:val="39"/>
          <w:w w:val="80"/>
        </w:rPr>
        <w:t xml:space="preserve"> </w:t>
      </w:r>
      <w:r>
        <w:rPr>
          <w:color w:val="E10074"/>
          <w:w w:val="80"/>
        </w:rPr>
        <w:t>(KONTAKTŮ)</w:t>
      </w:r>
      <w:r>
        <w:rPr>
          <w:color w:val="E10074"/>
          <w:spacing w:val="32"/>
          <w:w w:val="80"/>
        </w:rPr>
        <w:t xml:space="preserve"> </w:t>
      </w:r>
      <w:r>
        <w:rPr>
          <w:color w:val="E10074"/>
          <w:w w:val="80"/>
        </w:rPr>
        <w:t>Z</w:t>
      </w:r>
      <w:r>
        <w:rPr>
          <w:color w:val="E10074"/>
          <w:spacing w:val="38"/>
          <w:w w:val="80"/>
        </w:rPr>
        <w:t xml:space="preserve"> </w:t>
      </w:r>
      <w:r>
        <w:rPr>
          <w:color w:val="E10074"/>
          <w:w w:val="80"/>
        </w:rPr>
        <w:t>TELEFONU</w:t>
      </w:r>
    </w:p>
    <w:p w14:paraId="545422F2" w14:textId="77777777" w:rsidR="00921330" w:rsidRDefault="00921330">
      <w:pPr>
        <w:pStyle w:val="Zkladntext"/>
        <w:spacing w:before="6"/>
        <w:rPr>
          <w:sz w:val="3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4188"/>
        <w:gridCol w:w="3198"/>
      </w:tblGrid>
      <w:tr w:rsidR="00921330" w14:paraId="75ABE67A" w14:textId="77777777">
        <w:trPr>
          <w:trHeight w:val="268"/>
        </w:trPr>
        <w:tc>
          <w:tcPr>
            <w:tcW w:w="4188" w:type="dxa"/>
            <w:tcBorders>
              <w:top w:val="single" w:sz="48" w:space="0" w:color="9C4B96"/>
            </w:tcBorders>
          </w:tcPr>
          <w:p w14:paraId="3ACD840B" w14:textId="77777777" w:rsidR="00921330" w:rsidRDefault="00000000">
            <w:pPr>
              <w:pStyle w:val="TableParagraph"/>
              <w:spacing w:before="64" w:line="184" w:lineRule="exact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Záloha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dat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(kontaktů)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telefonu</w:t>
            </w:r>
          </w:p>
        </w:tc>
        <w:tc>
          <w:tcPr>
            <w:tcW w:w="3198" w:type="dxa"/>
            <w:tcBorders>
              <w:top w:val="single" w:sz="48" w:space="0" w:color="9C4B96"/>
            </w:tcBorders>
          </w:tcPr>
          <w:p w14:paraId="794F6393" w14:textId="77777777" w:rsidR="00921330" w:rsidRDefault="00000000">
            <w:pPr>
              <w:pStyle w:val="TableParagraph"/>
              <w:spacing w:before="64" w:line="184" w:lineRule="exact"/>
              <w:ind w:left="2001"/>
              <w:rPr>
                <w:sz w:val="18"/>
              </w:rPr>
            </w:pPr>
            <w:r>
              <w:rPr>
                <w:w w:val="105"/>
                <w:sz w:val="18"/>
              </w:rPr>
              <w:t>0,–</w:t>
            </w:r>
          </w:p>
        </w:tc>
      </w:tr>
    </w:tbl>
    <w:p w14:paraId="5EB5BBB2" w14:textId="77777777" w:rsidR="00921330" w:rsidRDefault="00921330">
      <w:pPr>
        <w:pStyle w:val="Zkladntext"/>
        <w:rPr>
          <w:sz w:val="34"/>
        </w:rPr>
      </w:pPr>
    </w:p>
    <w:p w14:paraId="7CEE92B9" w14:textId="77777777" w:rsidR="00921330" w:rsidRDefault="00000000">
      <w:pPr>
        <w:pStyle w:val="Nadpis4"/>
      </w:pPr>
      <w:r>
        <w:rPr>
          <w:color w:val="E10074"/>
          <w:w w:val="80"/>
        </w:rPr>
        <w:t>JEDNORÁZOVÉ</w:t>
      </w:r>
      <w:r>
        <w:rPr>
          <w:color w:val="E10074"/>
          <w:spacing w:val="34"/>
          <w:w w:val="80"/>
        </w:rPr>
        <w:t xml:space="preserve"> </w:t>
      </w:r>
      <w:r>
        <w:rPr>
          <w:color w:val="E10074"/>
          <w:w w:val="80"/>
        </w:rPr>
        <w:t>NAVÝŠENÍ</w:t>
      </w:r>
      <w:r>
        <w:rPr>
          <w:color w:val="E10074"/>
          <w:spacing w:val="30"/>
          <w:w w:val="80"/>
        </w:rPr>
        <w:t xml:space="preserve"> </w:t>
      </w:r>
      <w:r>
        <w:rPr>
          <w:color w:val="E10074"/>
          <w:w w:val="80"/>
        </w:rPr>
        <w:t>DATOVÉHO</w:t>
      </w:r>
      <w:r>
        <w:rPr>
          <w:color w:val="E10074"/>
          <w:spacing w:val="30"/>
          <w:w w:val="80"/>
        </w:rPr>
        <w:t xml:space="preserve"> </w:t>
      </w:r>
      <w:r>
        <w:rPr>
          <w:color w:val="E10074"/>
          <w:w w:val="80"/>
        </w:rPr>
        <w:t>LIMITU</w:t>
      </w:r>
    </w:p>
    <w:p w14:paraId="677FB519" w14:textId="77777777" w:rsidR="00921330" w:rsidRDefault="00921330">
      <w:pPr>
        <w:pStyle w:val="Zkladntext"/>
        <w:spacing w:before="6"/>
        <w:rPr>
          <w:sz w:val="3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4713"/>
        <w:gridCol w:w="2673"/>
      </w:tblGrid>
      <w:tr w:rsidR="00921330" w14:paraId="31F13DEC" w14:textId="77777777">
        <w:trPr>
          <w:trHeight w:val="327"/>
        </w:trPr>
        <w:tc>
          <w:tcPr>
            <w:tcW w:w="4713" w:type="dxa"/>
            <w:tcBorders>
              <w:top w:val="single" w:sz="48" w:space="0" w:color="9C4B96"/>
            </w:tcBorders>
          </w:tcPr>
          <w:p w14:paraId="29535D85" w14:textId="77777777" w:rsidR="00921330" w:rsidRDefault="00000000">
            <w:pPr>
              <w:pStyle w:val="TableParagraph"/>
              <w:spacing w:before="62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Jednorázové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navýšení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datového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limitu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60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</w:t>
            </w:r>
          </w:p>
        </w:tc>
        <w:tc>
          <w:tcPr>
            <w:tcW w:w="2673" w:type="dxa"/>
            <w:tcBorders>
              <w:top w:val="single" w:sz="48" w:space="0" w:color="9C4B96"/>
            </w:tcBorders>
          </w:tcPr>
          <w:p w14:paraId="7E377E32" w14:textId="77777777" w:rsidR="00921330" w:rsidRDefault="00000000">
            <w:pPr>
              <w:pStyle w:val="TableParagraph"/>
              <w:spacing w:before="62"/>
              <w:ind w:right="464"/>
              <w:jc w:val="right"/>
              <w:rPr>
                <w:sz w:val="14"/>
              </w:rPr>
            </w:pPr>
            <w:r>
              <w:rPr>
                <w:w w:val="80"/>
                <w:sz w:val="18"/>
              </w:rPr>
              <w:t>23,97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(29,−)</w:t>
            </w:r>
          </w:p>
        </w:tc>
      </w:tr>
      <w:tr w:rsidR="00921330" w14:paraId="616A79E3" w14:textId="77777777">
        <w:trPr>
          <w:trHeight w:val="328"/>
        </w:trPr>
        <w:tc>
          <w:tcPr>
            <w:tcW w:w="4713" w:type="dxa"/>
          </w:tcPr>
          <w:p w14:paraId="0EE16705" w14:textId="77777777" w:rsidR="00921330" w:rsidRDefault="00000000">
            <w:pPr>
              <w:pStyle w:val="TableParagraph"/>
              <w:spacing w:before="63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Jednorázové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navýšení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datového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limitu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100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</w:t>
            </w:r>
          </w:p>
        </w:tc>
        <w:tc>
          <w:tcPr>
            <w:tcW w:w="2673" w:type="dxa"/>
          </w:tcPr>
          <w:p w14:paraId="7839EDF3" w14:textId="77777777" w:rsidR="00921330" w:rsidRDefault="00000000">
            <w:pPr>
              <w:pStyle w:val="TableParagraph"/>
              <w:tabs>
                <w:tab w:val="left" w:pos="424"/>
              </w:tabs>
              <w:spacing w:before="63"/>
              <w:ind w:right="424"/>
              <w:jc w:val="right"/>
              <w:rPr>
                <w:sz w:val="14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  <w:r>
              <w:rPr>
                <w:spacing w:val="-1"/>
                <w:w w:val="90"/>
                <w:sz w:val="18"/>
                <w:shd w:val="clear" w:color="auto" w:fill="DBE6E9"/>
              </w:rPr>
              <w:t>32,23</w:t>
            </w:r>
            <w:r>
              <w:rPr>
                <w:spacing w:val="37"/>
                <w:w w:val="90"/>
                <w:sz w:val="18"/>
                <w:shd w:val="clear" w:color="auto" w:fill="DBE6E9"/>
              </w:rPr>
              <w:t xml:space="preserve"> </w:t>
            </w:r>
            <w:r>
              <w:rPr>
                <w:w w:val="90"/>
                <w:sz w:val="14"/>
              </w:rPr>
              <w:t>(39,−)</w:t>
            </w:r>
          </w:p>
        </w:tc>
      </w:tr>
      <w:tr w:rsidR="00921330" w14:paraId="5E7934F0" w14:textId="77777777">
        <w:trPr>
          <w:trHeight w:val="325"/>
        </w:trPr>
        <w:tc>
          <w:tcPr>
            <w:tcW w:w="4713" w:type="dxa"/>
          </w:tcPr>
          <w:p w14:paraId="4CD2E7FC" w14:textId="77777777" w:rsidR="00921330" w:rsidRDefault="00000000">
            <w:pPr>
              <w:pStyle w:val="TableParagraph"/>
              <w:spacing w:before="63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Jednorázové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navýšení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datového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limitu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300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</w:t>
            </w:r>
          </w:p>
        </w:tc>
        <w:tc>
          <w:tcPr>
            <w:tcW w:w="2673" w:type="dxa"/>
          </w:tcPr>
          <w:p w14:paraId="521A8550" w14:textId="77777777" w:rsidR="00921330" w:rsidRDefault="00000000">
            <w:pPr>
              <w:pStyle w:val="TableParagraph"/>
              <w:spacing w:before="63"/>
              <w:ind w:right="444"/>
              <w:jc w:val="right"/>
              <w:rPr>
                <w:sz w:val="14"/>
              </w:rPr>
            </w:pPr>
            <w:r>
              <w:rPr>
                <w:w w:val="85"/>
                <w:sz w:val="18"/>
              </w:rPr>
              <w:t>65,29</w:t>
            </w:r>
            <w:r>
              <w:rPr>
                <w:spacing w:val="25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(79,−)</w:t>
            </w:r>
          </w:p>
        </w:tc>
      </w:tr>
      <w:tr w:rsidR="00921330" w14:paraId="4AFAFE78" w14:textId="77777777">
        <w:trPr>
          <w:trHeight w:val="326"/>
        </w:trPr>
        <w:tc>
          <w:tcPr>
            <w:tcW w:w="4713" w:type="dxa"/>
          </w:tcPr>
          <w:p w14:paraId="6AF0C416" w14:textId="77777777" w:rsidR="00921330" w:rsidRDefault="00000000">
            <w:pPr>
              <w:pStyle w:val="TableParagraph"/>
              <w:spacing w:before="61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Jednorázové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navýšení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datového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limitu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GB</w:t>
            </w:r>
          </w:p>
        </w:tc>
        <w:tc>
          <w:tcPr>
            <w:tcW w:w="2673" w:type="dxa"/>
          </w:tcPr>
          <w:p w14:paraId="319F6539" w14:textId="77777777" w:rsidR="00921330" w:rsidRDefault="00000000">
            <w:pPr>
              <w:pStyle w:val="TableParagraph"/>
              <w:tabs>
                <w:tab w:val="left" w:pos="392"/>
              </w:tabs>
              <w:spacing w:before="61"/>
              <w:ind w:right="392"/>
              <w:jc w:val="right"/>
              <w:rPr>
                <w:sz w:val="14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  <w:r>
              <w:rPr>
                <w:w w:val="80"/>
                <w:sz w:val="18"/>
                <w:shd w:val="clear" w:color="auto" w:fill="DBE6E9"/>
              </w:rPr>
              <w:t>123,14</w:t>
            </w:r>
            <w:r>
              <w:rPr>
                <w:spacing w:val="9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4"/>
              </w:rPr>
              <w:t>(149,−)</w:t>
            </w:r>
          </w:p>
        </w:tc>
      </w:tr>
      <w:tr w:rsidR="00921330" w14:paraId="507D88E2" w14:textId="77777777">
        <w:trPr>
          <w:trHeight w:val="328"/>
        </w:trPr>
        <w:tc>
          <w:tcPr>
            <w:tcW w:w="4713" w:type="dxa"/>
          </w:tcPr>
          <w:p w14:paraId="1A01155E" w14:textId="77777777" w:rsidR="00921330" w:rsidRDefault="00000000">
            <w:pPr>
              <w:pStyle w:val="TableParagraph"/>
              <w:spacing w:before="63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Jednorázové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navýšení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datového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limitu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2,5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GB</w:t>
            </w:r>
          </w:p>
        </w:tc>
        <w:tc>
          <w:tcPr>
            <w:tcW w:w="2673" w:type="dxa"/>
          </w:tcPr>
          <w:p w14:paraId="369D6D79" w14:textId="77777777" w:rsidR="00921330" w:rsidRDefault="00000000">
            <w:pPr>
              <w:pStyle w:val="TableParagraph"/>
              <w:spacing w:before="63"/>
              <w:ind w:right="392"/>
              <w:jc w:val="right"/>
              <w:rPr>
                <w:sz w:val="14"/>
              </w:rPr>
            </w:pPr>
            <w:r>
              <w:rPr>
                <w:w w:val="80"/>
                <w:sz w:val="18"/>
              </w:rPr>
              <w:t>205,79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(249,−)</w:t>
            </w:r>
          </w:p>
        </w:tc>
      </w:tr>
      <w:tr w:rsidR="00921330" w14:paraId="2C9EB37F" w14:textId="77777777">
        <w:trPr>
          <w:trHeight w:val="326"/>
        </w:trPr>
        <w:tc>
          <w:tcPr>
            <w:tcW w:w="4713" w:type="dxa"/>
          </w:tcPr>
          <w:p w14:paraId="7AF91C57" w14:textId="77777777" w:rsidR="00921330" w:rsidRDefault="00000000">
            <w:pPr>
              <w:pStyle w:val="TableParagraph"/>
              <w:spacing w:before="63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Jednorázové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navýšení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datového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limitu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4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GB</w:t>
            </w:r>
          </w:p>
        </w:tc>
        <w:tc>
          <w:tcPr>
            <w:tcW w:w="2673" w:type="dxa"/>
          </w:tcPr>
          <w:p w14:paraId="41C1386E" w14:textId="77777777" w:rsidR="00921330" w:rsidRDefault="00000000">
            <w:pPr>
              <w:pStyle w:val="TableParagraph"/>
              <w:tabs>
                <w:tab w:val="left" w:pos="428"/>
              </w:tabs>
              <w:spacing w:before="63"/>
              <w:ind w:right="384"/>
              <w:jc w:val="right"/>
              <w:rPr>
                <w:sz w:val="14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  <w:r>
              <w:rPr>
                <w:w w:val="80"/>
                <w:sz w:val="18"/>
                <w:shd w:val="clear" w:color="auto" w:fill="DBE6E9"/>
              </w:rPr>
              <w:t>288,43</w:t>
            </w:r>
            <w:r>
              <w:rPr>
                <w:spacing w:val="9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4"/>
              </w:rPr>
              <w:t>(349,-)</w:t>
            </w:r>
          </w:p>
        </w:tc>
      </w:tr>
      <w:tr w:rsidR="00921330" w14:paraId="03AD9805" w14:textId="77777777">
        <w:trPr>
          <w:trHeight w:val="326"/>
        </w:trPr>
        <w:tc>
          <w:tcPr>
            <w:tcW w:w="4713" w:type="dxa"/>
          </w:tcPr>
          <w:p w14:paraId="5F58D950" w14:textId="77777777" w:rsidR="00921330" w:rsidRDefault="00000000">
            <w:pPr>
              <w:pStyle w:val="TableParagraph"/>
              <w:spacing w:before="61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Jednorázové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navýšení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datového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limitu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8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GB</w:t>
            </w:r>
          </w:p>
        </w:tc>
        <w:tc>
          <w:tcPr>
            <w:tcW w:w="2673" w:type="dxa"/>
          </w:tcPr>
          <w:p w14:paraId="6E95CB85" w14:textId="77777777" w:rsidR="00921330" w:rsidRDefault="00000000">
            <w:pPr>
              <w:pStyle w:val="TableParagraph"/>
              <w:spacing w:before="61"/>
              <w:ind w:right="404"/>
              <w:jc w:val="right"/>
              <w:rPr>
                <w:sz w:val="14"/>
              </w:rPr>
            </w:pPr>
            <w:r>
              <w:rPr>
                <w:w w:val="80"/>
                <w:sz w:val="18"/>
              </w:rPr>
              <w:t>453,72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4"/>
              </w:rPr>
              <w:t>(549,-)</w:t>
            </w:r>
          </w:p>
        </w:tc>
      </w:tr>
      <w:tr w:rsidR="00921330" w14:paraId="26329D01" w14:textId="77777777">
        <w:trPr>
          <w:trHeight w:val="267"/>
        </w:trPr>
        <w:tc>
          <w:tcPr>
            <w:tcW w:w="4713" w:type="dxa"/>
          </w:tcPr>
          <w:p w14:paraId="35AD9E1B" w14:textId="77777777" w:rsidR="00921330" w:rsidRDefault="00000000">
            <w:pPr>
              <w:pStyle w:val="TableParagraph"/>
              <w:spacing w:before="63" w:line="184" w:lineRule="exact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Jednorázové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navýšení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datového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limitu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10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GB</w:t>
            </w:r>
          </w:p>
        </w:tc>
        <w:tc>
          <w:tcPr>
            <w:tcW w:w="2673" w:type="dxa"/>
          </w:tcPr>
          <w:p w14:paraId="609744AD" w14:textId="77777777" w:rsidR="00921330" w:rsidRDefault="00000000">
            <w:pPr>
              <w:pStyle w:val="TableParagraph"/>
              <w:tabs>
                <w:tab w:val="left" w:pos="408"/>
              </w:tabs>
              <w:spacing w:before="63" w:line="184" w:lineRule="exact"/>
              <w:ind w:right="404"/>
              <w:jc w:val="right"/>
              <w:rPr>
                <w:sz w:val="14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  <w:r>
              <w:rPr>
                <w:w w:val="80"/>
                <w:sz w:val="18"/>
                <w:shd w:val="clear" w:color="auto" w:fill="DBE6E9"/>
              </w:rPr>
              <w:t>495,04</w:t>
            </w:r>
            <w:r>
              <w:rPr>
                <w:spacing w:val="9"/>
                <w:w w:val="80"/>
                <w:sz w:val="18"/>
                <w:shd w:val="clear" w:color="auto" w:fill="DBE6E9"/>
              </w:rPr>
              <w:t xml:space="preserve"> </w:t>
            </w:r>
            <w:r>
              <w:rPr>
                <w:w w:val="80"/>
                <w:sz w:val="14"/>
              </w:rPr>
              <w:t>(599,-)</w:t>
            </w:r>
          </w:p>
        </w:tc>
      </w:tr>
    </w:tbl>
    <w:p w14:paraId="7EBE0860" w14:textId="77777777" w:rsidR="00921330" w:rsidRDefault="00000000">
      <w:pPr>
        <w:pStyle w:val="Zkladntext"/>
        <w:spacing w:before="203" w:line="244" w:lineRule="auto"/>
        <w:ind w:left="240" w:right="459"/>
      </w:pPr>
      <w:r>
        <w:rPr>
          <w:w w:val="80"/>
        </w:rPr>
        <w:t>Jednorázové navýšení</w:t>
      </w:r>
      <w:r>
        <w:rPr>
          <w:spacing w:val="1"/>
          <w:w w:val="80"/>
        </w:rPr>
        <w:t xml:space="preserve"> </w:t>
      </w:r>
      <w:r>
        <w:rPr>
          <w:w w:val="80"/>
        </w:rPr>
        <w:t>datového</w:t>
      </w:r>
      <w:r>
        <w:rPr>
          <w:spacing w:val="1"/>
          <w:w w:val="80"/>
        </w:rPr>
        <w:t xml:space="preserve"> </w:t>
      </w:r>
      <w:r>
        <w:rPr>
          <w:w w:val="80"/>
        </w:rPr>
        <w:t>limitu je platné</w:t>
      </w:r>
      <w:r>
        <w:rPr>
          <w:spacing w:val="1"/>
          <w:w w:val="80"/>
        </w:rPr>
        <w:t xml:space="preserve"> </w:t>
      </w:r>
      <w:r>
        <w:rPr>
          <w:w w:val="80"/>
        </w:rPr>
        <w:t>30 dní od data aktivace. Nevyčerpá-li Účastník</w:t>
      </w:r>
      <w:r>
        <w:rPr>
          <w:spacing w:val="1"/>
          <w:w w:val="80"/>
        </w:rPr>
        <w:t xml:space="preserve"> </w:t>
      </w:r>
      <w:r>
        <w:rPr>
          <w:w w:val="80"/>
        </w:rPr>
        <w:t>navýšený</w:t>
      </w:r>
      <w:r>
        <w:rPr>
          <w:spacing w:val="1"/>
          <w:w w:val="80"/>
        </w:rPr>
        <w:t xml:space="preserve"> </w:t>
      </w:r>
      <w:r>
        <w:rPr>
          <w:w w:val="80"/>
        </w:rPr>
        <w:t>datový limit</w:t>
      </w:r>
      <w:r>
        <w:rPr>
          <w:spacing w:val="1"/>
          <w:w w:val="80"/>
        </w:rPr>
        <w:t xml:space="preserve"> </w:t>
      </w:r>
      <w:r>
        <w:rPr>
          <w:w w:val="80"/>
        </w:rPr>
        <w:t>v plném</w:t>
      </w:r>
      <w:r>
        <w:rPr>
          <w:spacing w:val="-31"/>
          <w:w w:val="80"/>
        </w:rPr>
        <w:t xml:space="preserve"> </w:t>
      </w:r>
      <w:r>
        <w:rPr>
          <w:w w:val="80"/>
        </w:rPr>
        <w:t>rozsahu,</w:t>
      </w:r>
      <w:r>
        <w:rPr>
          <w:spacing w:val="6"/>
          <w:w w:val="80"/>
        </w:rPr>
        <w:t xml:space="preserve"> </w:t>
      </w:r>
      <w:r>
        <w:rPr>
          <w:w w:val="80"/>
        </w:rPr>
        <w:t>končí</w:t>
      </w:r>
      <w:r>
        <w:rPr>
          <w:spacing w:val="9"/>
          <w:w w:val="80"/>
        </w:rPr>
        <w:t xml:space="preserve"> </w:t>
      </w:r>
      <w:r>
        <w:rPr>
          <w:w w:val="80"/>
        </w:rPr>
        <w:t>toto</w:t>
      </w:r>
      <w:r>
        <w:rPr>
          <w:spacing w:val="8"/>
          <w:w w:val="80"/>
        </w:rPr>
        <w:t xml:space="preserve"> </w:t>
      </w:r>
      <w:r>
        <w:rPr>
          <w:w w:val="80"/>
        </w:rPr>
        <w:t>jednorázové</w:t>
      </w:r>
      <w:r>
        <w:rPr>
          <w:spacing w:val="6"/>
          <w:w w:val="80"/>
        </w:rPr>
        <w:t xml:space="preserve"> </w:t>
      </w:r>
      <w:r>
        <w:rPr>
          <w:w w:val="80"/>
        </w:rPr>
        <w:t>navýšení</w:t>
      </w:r>
      <w:r>
        <w:rPr>
          <w:spacing w:val="11"/>
          <w:w w:val="80"/>
        </w:rPr>
        <w:t xml:space="preserve"> </w:t>
      </w:r>
      <w:r>
        <w:rPr>
          <w:w w:val="80"/>
        </w:rPr>
        <w:t>datového</w:t>
      </w:r>
      <w:r>
        <w:rPr>
          <w:spacing w:val="6"/>
          <w:w w:val="80"/>
        </w:rPr>
        <w:t xml:space="preserve"> </w:t>
      </w:r>
      <w:r>
        <w:rPr>
          <w:w w:val="80"/>
        </w:rPr>
        <w:t>limitu</w:t>
      </w:r>
      <w:r>
        <w:rPr>
          <w:spacing w:val="8"/>
          <w:w w:val="80"/>
        </w:rPr>
        <w:t xml:space="preserve"> </w:t>
      </w:r>
      <w:r>
        <w:rPr>
          <w:w w:val="80"/>
        </w:rPr>
        <w:t>vždy</w:t>
      </w:r>
      <w:r>
        <w:rPr>
          <w:spacing w:val="5"/>
          <w:w w:val="80"/>
        </w:rPr>
        <w:t xml:space="preserve"> </w:t>
      </w:r>
      <w:r>
        <w:rPr>
          <w:w w:val="80"/>
        </w:rPr>
        <w:t>ve</w:t>
      </w:r>
      <w:r>
        <w:rPr>
          <w:spacing w:val="6"/>
          <w:w w:val="80"/>
        </w:rPr>
        <w:t xml:space="preserve"> </w:t>
      </w:r>
      <w:r>
        <w:rPr>
          <w:w w:val="80"/>
        </w:rPr>
        <w:t>23:59</w:t>
      </w:r>
      <w:r>
        <w:rPr>
          <w:spacing w:val="7"/>
          <w:w w:val="80"/>
        </w:rPr>
        <w:t xml:space="preserve"> </w:t>
      </w:r>
      <w:r>
        <w:rPr>
          <w:w w:val="80"/>
        </w:rPr>
        <w:t>hod.</w:t>
      </w:r>
      <w:r>
        <w:rPr>
          <w:spacing w:val="10"/>
          <w:w w:val="80"/>
        </w:rPr>
        <w:t xml:space="preserve"> </w:t>
      </w:r>
      <w:r>
        <w:rPr>
          <w:w w:val="80"/>
        </w:rPr>
        <w:t>poslední</w:t>
      </w:r>
      <w:r>
        <w:rPr>
          <w:spacing w:val="6"/>
          <w:w w:val="80"/>
        </w:rPr>
        <w:t xml:space="preserve"> </w:t>
      </w:r>
      <w:r>
        <w:rPr>
          <w:w w:val="80"/>
        </w:rPr>
        <w:t>den</w:t>
      </w:r>
      <w:r>
        <w:rPr>
          <w:spacing w:val="10"/>
          <w:w w:val="80"/>
        </w:rPr>
        <w:t xml:space="preserve"> </w:t>
      </w:r>
      <w:r>
        <w:rPr>
          <w:w w:val="80"/>
        </w:rPr>
        <w:t>jeho</w:t>
      </w:r>
      <w:r>
        <w:rPr>
          <w:spacing w:val="6"/>
          <w:w w:val="80"/>
        </w:rPr>
        <w:t xml:space="preserve"> </w:t>
      </w:r>
      <w:r>
        <w:rPr>
          <w:w w:val="80"/>
        </w:rPr>
        <w:t>platnosti.</w:t>
      </w:r>
      <w:r>
        <w:rPr>
          <w:spacing w:val="9"/>
          <w:w w:val="80"/>
        </w:rPr>
        <w:t xml:space="preserve"> </w:t>
      </w:r>
      <w:r>
        <w:rPr>
          <w:w w:val="80"/>
        </w:rPr>
        <w:t>Jednorázové</w:t>
      </w:r>
      <w:r>
        <w:rPr>
          <w:spacing w:val="1"/>
          <w:w w:val="80"/>
        </w:rPr>
        <w:t xml:space="preserve"> </w:t>
      </w:r>
      <w:r>
        <w:rPr>
          <w:w w:val="80"/>
        </w:rPr>
        <w:t>navýšení</w:t>
      </w:r>
      <w:r>
        <w:rPr>
          <w:spacing w:val="1"/>
          <w:w w:val="80"/>
        </w:rPr>
        <w:t xml:space="preserve"> </w:t>
      </w:r>
      <w:r>
        <w:rPr>
          <w:w w:val="80"/>
        </w:rPr>
        <w:t>datového</w:t>
      </w:r>
      <w:r>
        <w:rPr>
          <w:spacing w:val="1"/>
          <w:w w:val="80"/>
        </w:rPr>
        <w:t xml:space="preserve"> </w:t>
      </w:r>
      <w:r>
        <w:rPr>
          <w:w w:val="80"/>
        </w:rPr>
        <w:t>limitu</w:t>
      </w:r>
      <w:r>
        <w:rPr>
          <w:spacing w:val="1"/>
          <w:w w:val="80"/>
        </w:rPr>
        <w:t xml:space="preserve"> </w:t>
      </w:r>
      <w:r>
        <w:rPr>
          <w:w w:val="80"/>
        </w:rPr>
        <w:t>se vztahuje</w:t>
      </w:r>
      <w:r>
        <w:rPr>
          <w:spacing w:val="25"/>
        </w:rPr>
        <w:t xml:space="preserve"> </w:t>
      </w:r>
      <w:r>
        <w:rPr>
          <w:w w:val="80"/>
        </w:rPr>
        <w:t>k tarifům obsahujícím mobilní data (včetně balíčku),</w:t>
      </w:r>
      <w:r>
        <w:rPr>
          <w:spacing w:val="26"/>
        </w:rPr>
        <w:t xml:space="preserve"> </w:t>
      </w:r>
      <w:r>
        <w:rPr>
          <w:w w:val="80"/>
        </w:rPr>
        <w:t>s výjimkou</w:t>
      </w:r>
      <w:r>
        <w:rPr>
          <w:spacing w:val="25"/>
        </w:rPr>
        <w:t xml:space="preserve"> </w:t>
      </w:r>
      <w:r>
        <w:rPr>
          <w:w w:val="80"/>
        </w:rPr>
        <w:t>služby Internet v</w:t>
      </w:r>
      <w:r>
        <w:rPr>
          <w:spacing w:val="26"/>
        </w:rPr>
        <w:t xml:space="preserve"> </w:t>
      </w:r>
      <w:r>
        <w:rPr>
          <w:w w:val="80"/>
        </w:rPr>
        <w:t>mobilu</w:t>
      </w:r>
      <w:r>
        <w:rPr>
          <w:spacing w:val="-31"/>
          <w:w w:val="80"/>
        </w:rPr>
        <w:t xml:space="preserve"> </w:t>
      </w:r>
      <w:r>
        <w:rPr>
          <w:w w:val="80"/>
        </w:rPr>
        <w:t>na</w:t>
      </w:r>
      <w:r>
        <w:rPr>
          <w:spacing w:val="2"/>
          <w:w w:val="80"/>
        </w:rPr>
        <w:t xml:space="preserve"> </w:t>
      </w:r>
      <w:r>
        <w:rPr>
          <w:w w:val="80"/>
        </w:rPr>
        <w:t>den,</w:t>
      </w:r>
      <w:r>
        <w:rPr>
          <w:spacing w:val="7"/>
          <w:w w:val="80"/>
        </w:rPr>
        <w:t xml:space="preserve"> </w:t>
      </w:r>
      <w:r>
        <w:rPr>
          <w:w w:val="80"/>
        </w:rPr>
        <w:t>Twist</w:t>
      </w:r>
      <w:r>
        <w:rPr>
          <w:spacing w:val="2"/>
          <w:w w:val="80"/>
        </w:rPr>
        <w:t xml:space="preserve"> </w:t>
      </w:r>
      <w:r>
        <w:rPr>
          <w:w w:val="80"/>
        </w:rPr>
        <w:t>Online,</w:t>
      </w:r>
      <w:r>
        <w:rPr>
          <w:spacing w:val="6"/>
          <w:w w:val="80"/>
        </w:rPr>
        <w:t xml:space="preserve"> </w:t>
      </w:r>
      <w:r>
        <w:rPr>
          <w:w w:val="80"/>
        </w:rPr>
        <w:t>M2M</w:t>
      </w:r>
      <w:r>
        <w:rPr>
          <w:spacing w:val="1"/>
          <w:w w:val="80"/>
        </w:rPr>
        <w:t xml:space="preserve"> </w:t>
      </w:r>
      <w:r>
        <w:rPr>
          <w:w w:val="80"/>
        </w:rPr>
        <w:t>tarifů</w:t>
      </w:r>
      <w:r>
        <w:rPr>
          <w:spacing w:val="5"/>
          <w:w w:val="80"/>
        </w:rPr>
        <w:t xml:space="preserve"> </w:t>
      </w:r>
      <w:r>
        <w:rPr>
          <w:w w:val="80"/>
        </w:rPr>
        <w:t>a</w:t>
      </w:r>
      <w:r>
        <w:rPr>
          <w:spacing w:val="2"/>
          <w:w w:val="80"/>
        </w:rPr>
        <w:t xml:space="preserve"> </w:t>
      </w:r>
      <w:r>
        <w:rPr>
          <w:w w:val="80"/>
        </w:rPr>
        <w:t>služby</w:t>
      </w:r>
      <w:r>
        <w:rPr>
          <w:spacing w:val="2"/>
          <w:w w:val="80"/>
        </w:rPr>
        <w:t xml:space="preserve"> </w:t>
      </w:r>
      <w:r>
        <w:rPr>
          <w:w w:val="80"/>
        </w:rPr>
        <w:t>(Pevný)</w:t>
      </w:r>
      <w:r>
        <w:rPr>
          <w:spacing w:val="3"/>
          <w:w w:val="80"/>
        </w:rPr>
        <w:t xml:space="preserve"> </w:t>
      </w:r>
      <w:r>
        <w:rPr>
          <w:w w:val="80"/>
        </w:rPr>
        <w:t>Internet</w:t>
      </w:r>
      <w:r>
        <w:rPr>
          <w:spacing w:val="6"/>
          <w:w w:val="80"/>
        </w:rPr>
        <w:t xml:space="preserve"> </w:t>
      </w:r>
      <w:r>
        <w:rPr>
          <w:w w:val="80"/>
        </w:rPr>
        <w:t>bez</w:t>
      </w:r>
      <w:r>
        <w:rPr>
          <w:spacing w:val="4"/>
          <w:w w:val="80"/>
        </w:rPr>
        <w:t xml:space="preserve"> </w:t>
      </w:r>
      <w:r>
        <w:rPr>
          <w:w w:val="80"/>
        </w:rPr>
        <w:t>drátu</w:t>
      </w:r>
      <w:r>
        <w:rPr>
          <w:spacing w:val="2"/>
          <w:w w:val="80"/>
        </w:rPr>
        <w:t xml:space="preserve"> </w:t>
      </w:r>
      <w:r>
        <w:rPr>
          <w:w w:val="80"/>
        </w:rPr>
        <w:t>a</w:t>
      </w:r>
      <w:r>
        <w:rPr>
          <w:spacing w:val="5"/>
          <w:w w:val="80"/>
        </w:rPr>
        <w:t xml:space="preserve"> </w:t>
      </w:r>
      <w:r>
        <w:rPr>
          <w:w w:val="80"/>
        </w:rPr>
        <w:t>Internet</w:t>
      </w:r>
      <w:r>
        <w:rPr>
          <w:spacing w:val="6"/>
          <w:w w:val="80"/>
        </w:rPr>
        <w:t xml:space="preserve"> </w:t>
      </w:r>
      <w:r>
        <w:rPr>
          <w:w w:val="80"/>
        </w:rPr>
        <w:t>bez</w:t>
      </w:r>
      <w:r>
        <w:rPr>
          <w:spacing w:val="5"/>
          <w:w w:val="80"/>
        </w:rPr>
        <w:t xml:space="preserve"> </w:t>
      </w:r>
      <w:r>
        <w:rPr>
          <w:w w:val="80"/>
        </w:rPr>
        <w:t>drátu.</w:t>
      </w:r>
    </w:p>
    <w:p w14:paraId="5B5442FC" w14:textId="77777777" w:rsidR="00921330" w:rsidRDefault="00000000">
      <w:pPr>
        <w:pStyle w:val="Zkladntext"/>
        <w:spacing w:line="179" w:lineRule="exact"/>
        <w:ind w:left="240"/>
      </w:pPr>
      <w:r>
        <w:rPr>
          <w:w w:val="80"/>
        </w:rPr>
        <w:t>O</w:t>
      </w:r>
      <w:r>
        <w:rPr>
          <w:spacing w:val="10"/>
          <w:w w:val="80"/>
        </w:rPr>
        <w:t xml:space="preserve"> </w:t>
      </w:r>
      <w:r>
        <w:rPr>
          <w:w w:val="80"/>
        </w:rPr>
        <w:t>dosažení</w:t>
      </w:r>
      <w:r>
        <w:rPr>
          <w:spacing w:val="9"/>
          <w:w w:val="80"/>
        </w:rPr>
        <w:t xml:space="preserve"> </w:t>
      </w:r>
      <w:r>
        <w:rPr>
          <w:w w:val="80"/>
        </w:rPr>
        <w:t>80</w:t>
      </w:r>
      <w:r>
        <w:rPr>
          <w:spacing w:val="12"/>
          <w:w w:val="80"/>
        </w:rPr>
        <w:t xml:space="preserve"> </w:t>
      </w:r>
      <w:r>
        <w:rPr>
          <w:w w:val="80"/>
        </w:rPr>
        <w:t>%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7"/>
          <w:w w:val="80"/>
        </w:rPr>
        <w:t xml:space="preserve"> </w:t>
      </w:r>
      <w:r>
        <w:rPr>
          <w:w w:val="80"/>
        </w:rPr>
        <w:t>100</w:t>
      </w:r>
      <w:r>
        <w:rPr>
          <w:spacing w:val="9"/>
          <w:w w:val="80"/>
        </w:rPr>
        <w:t xml:space="preserve"> </w:t>
      </w:r>
      <w:r>
        <w:rPr>
          <w:w w:val="80"/>
        </w:rPr>
        <w:t>%</w:t>
      </w:r>
      <w:r>
        <w:rPr>
          <w:spacing w:val="12"/>
          <w:w w:val="80"/>
        </w:rPr>
        <w:t xml:space="preserve"> </w:t>
      </w:r>
      <w:r>
        <w:rPr>
          <w:w w:val="80"/>
        </w:rPr>
        <w:t>celkového</w:t>
      </w:r>
      <w:r>
        <w:rPr>
          <w:spacing w:val="8"/>
          <w:w w:val="80"/>
        </w:rPr>
        <w:t xml:space="preserve"> </w:t>
      </w:r>
      <w:r>
        <w:rPr>
          <w:w w:val="80"/>
        </w:rPr>
        <w:t>datového</w:t>
      </w:r>
      <w:r>
        <w:rPr>
          <w:spacing w:val="13"/>
          <w:w w:val="80"/>
        </w:rPr>
        <w:t xml:space="preserve"> </w:t>
      </w:r>
      <w:r>
        <w:rPr>
          <w:w w:val="80"/>
        </w:rPr>
        <w:t>limitu</w:t>
      </w:r>
      <w:r>
        <w:rPr>
          <w:spacing w:val="7"/>
          <w:w w:val="80"/>
        </w:rPr>
        <w:t xml:space="preserve"> </w:t>
      </w:r>
      <w:r>
        <w:rPr>
          <w:w w:val="80"/>
        </w:rPr>
        <w:t>bude</w:t>
      </w:r>
      <w:r>
        <w:rPr>
          <w:spacing w:val="9"/>
          <w:w w:val="80"/>
        </w:rPr>
        <w:t xml:space="preserve"> </w:t>
      </w:r>
      <w:r>
        <w:rPr>
          <w:w w:val="80"/>
        </w:rPr>
        <w:t>Účastník</w:t>
      </w:r>
      <w:r>
        <w:rPr>
          <w:spacing w:val="7"/>
          <w:w w:val="80"/>
        </w:rPr>
        <w:t xml:space="preserve"> </w:t>
      </w:r>
      <w:r>
        <w:rPr>
          <w:w w:val="80"/>
        </w:rPr>
        <w:t>informován</w:t>
      </w:r>
      <w:r>
        <w:rPr>
          <w:spacing w:val="9"/>
          <w:w w:val="80"/>
        </w:rPr>
        <w:t xml:space="preserve"> </w:t>
      </w:r>
      <w:r>
        <w:rPr>
          <w:w w:val="80"/>
        </w:rPr>
        <w:t>prostřednictvím</w:t>
      </w:r>
      <w:r>
        <w:rPr>
          <w:spacing w:val="7"/>
          <w:w w:val="80"/>
        </w:rPr>
        <w:t xml:space="preserve"> </w:t>
      </w:r>
      <w:r>
        <w:rPr>
          <w:w w:val="80"/>
        </w:rPr>
        <w:t>SMS</w:t>
      </w:r>
      <w:r>
        <w:rPr>
          <w:spacing w:val="13"/>
          <w:w w:val="80"/>
        </w:rPr>
        <w:t xml:space="preserve"> </w:t>
      </w:r>
      <w:r>
        <w:rPr>
          <w:w w:val="80"/>
        </w:rPr>
        <w:t>a/nebo</w:t>
      </w:r>
      <w:r>
        <w:rPr>
          <w:spacing w:val="9"/>
          <w:w w:val="80"/>
        </w:rPr>
        <w:t xml:space="preserve"> </w:t>
      </w:r>
      <w:r>
        <w:rPr>
          <w:w w:val="80"/>
        </w:rPr>
        <w:t>e-mailu</w:t>
      </w:r>
      <w:r>
        <w:rPr>
          <w:spacing w:val="12"/>
          <w:w w:val="80"/>
        </w:rPr>
        <w:t xml:space="preserve"> </w:t>
      </w:r>
      <w:r>
        <w:rPr>
          <w:w w:val="80"/>
        </w:rPr>
        <w:t>(dle</w:t>
      </w:r>
    </w:p>
    <w:p w14:paraId="4A9A9DFB" w14:textId="77777777" w:rsidR="00921330" w:rsidRDefault="00000000">
      <w:pPr>
        <w:pStyle w:val="Zkladntext"/>
        <w:spacing w:before="3"/>
        <w:ind w:left="240"/>
      </w:pPr>
      <w:r>
        <w:rPr>
          <w:w w:val="80"/>
        </w:rPr>
        <w:t>nastavení</w:t>
      </w:r>
      <w:r>
        <w:rPr>
          <w:spacing w:val="15"/>
          <w:w w:val="80"/>
        </w:rPr>
        <w:t xml:space="preserve"> </w:t>
      </w:r>
      <w:r>
        <w:rPr>
          <w:w w:val="80"/>
        </w:rPr>
        <w:t>Účastníka).</w:t>
      </w:r>
    </w:p>
    <w:p w14:paraId="28AB7742" w14:textId="77777777" w:rsidR="00921330" w:rsidRDefault="00921330">
      <w:pPr>
        <w:pStyle w:val="Zkladntext"/>
        <w:spacing w:before="10"/>
        <w:rPr>
          <w:sz w:val="26"/>
        </w:rPr>
      </w:pPr>
    </w:p>
    <w:p w14:paraId="550AE6FB" w14:textId="77777777" w:rsidR="00921330" w:rsidRDefault="00000000">
      <w:pPr>
        <w:pStyle w:val="Nadpis4"/>
        <w:spacing w:before="1"/>
      </w:pPr>
      <w:r>
        <w:rPr>
          <w:color w:val="E10074"/>
          <w:w w:val="80"/>
        </w:rPr>
        <w:t>SPOLEČNÁ</w:t>
      </w:r>
      <w:r>
        <w:rPr>
          <w:color w:val="E10074"/>
          <w:spacing w:val="26"/>
          <w:w w:val="80"/>
        </w:rPr>
        <w:t xml:space="preserve"> </w:t>
      </w:r>
      <w:r>
        <w:rPr>
          <w:color w:val="E10074"/>
          <w:w w:val="80"/>
        </w:rPr>
        <w:t>PODNIKOVÁ</w:t>
      </w:r>
      <w:r>
        <w:rPr>
          <w:color w:val="E10074"/>
          <w:spacing w:val="26"/>
          <w:w w:val="80"/>
        </w:rPr>
        <w:t xml:space="preserve"> </w:t>
      </w:r>
      <w:r>
        <w:rPr>
          <w:color w:val="E10074"/>
          <w:w w:val="80"/>
        </w:rPr>
        <w:t>SÍŤ</w:t>
      </w:r>
    </w:p>
    <w:p w14:paraId="1E4C1A61" w14:textId="77777777" w:rsidR="00921330" w:rsidRDefault="00000000">
      <w:pPr>
        <w:spacing w:before="63" w:line="244" w:lineRule="auto"/>
        <w:ind w:left="240" w:right="514"/>
        <w:rPr>
          <w:sz w:val="18"/>
        </w:rPr>
      </w:pPr>
      <w:r>
        <w:rPr>
          <w:w w:val="80"/>
          <w:sz w:val="18"/>
        </w:rPr>
        <w:t>Podnikovou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síť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(dále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též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jen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„PS“)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Smluvního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partnera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lze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při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splnění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těchto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podmínek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rozšířit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Oprávněné</w:t>
      </w:r>
      <w:r>
        <w:rPr>
          <w:spacing w:val="1"/>
          <w:w w:val="80"/>
          <w:sz w:val="18"/>
        </w:rPr>
        <w:t xml:space="preserve"> </w:t>
      </w:r>
      <w:r>
        <w:rPr>
          <w:w w:val="90"/>
          <w:sz w:val="18"/>
        </w:rPr>
        <w:t>osoby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z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Rámcové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smlouvy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členy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T-Mobile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Programu:</w:t>
      </w:r>
    </w:p>
    <w:p w14:paraId="689CC3FE" w14:textId="77777777" w:rsidR="00921330" w:rsidRDefault="00000000">
      <w:pPr>
        <w:numPr>
          <w:ilvl w:val="0"/>
          <w:numId w:val="8"/>
        </w:numPr>
        <w:tabs>
          <w:tab w:val="left" w:pos="523"/>
          <w:tab w:val="left" w:pos="524"/>
        </w:tabs>
        <w:spacing w:before="113" w:line="242" w:lineRule="auto"/>
        <w:ind w:left="523" w:right="1163" w:hanging="284"/>
        <w:rPr>
          <w:rFonts w:ascii="Symbol" w:hAnsi="Symbol"/>
          <w:color w:val="EB008B"/>
          <w:sz w:val="18"/>
        </w:rPr>
      </w:pPr>
      <w:r>
        <w:rPr>
          <w:w w:val="80"/>
          <w:sz w:val="18"/>
        </w:rPr>
        <w:t>Oprávněné osoby, které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budou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přiřazeny do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PS Smluvního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partnera, nemusí splňovat podmínku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minimálního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počtu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10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platně uzavřených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Účastnických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smluv.</w:t>
      </w:r>
    </w:p>
    <w:p w14:paraId="6117CF6C" w14:textId="77777777" w:rsidR="00921330" w:rsidRDefault="00000000">
      <w:pPr>
        <w:numPr>
          <w:ilvl w:val="0"/>
          <w:numId w:val="8"/>
        </w:numPr>
        <w:tabs>
          <w:tab w:val="left" w:pos="523"/>
          <w:tab w:val="left" w:pos="524"/>
        </w:tabs>
        <w:spacing w:line="244" w:lineRule="auto"/>
        <w:ind w:left="523" w:right="854" w:hanging="284"/>
        <w:rPr>
          <w:rFonts w:ascii="Symbol" w:hAnsi="Symbol"/>
          <w:color w:val="EB008B"/>
          <w:sz w:val="18"/>
        </w:rPr>
      </w:pPr>
      <w:r>
        <w:rPr>
          <w:w w:val="80"/>
          <w:sz w:val="18"/>
        </w:rPr>
        <w:t>Administrace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společné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PS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bude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zajišťována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pouze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prostřednictvím</w:t>
      </w:r>
      <w:r>
        <w:rPr>
          <w:spacing w:val="18"/>
          <w:w w:val="80"/>
          <w:sz w:val="18"/>
        </w:rPr>
        <w:t xml:space="preserve"> </w:t>
      </w:r>
      <w:r>
        <w:rPr>
          <w:w w:val="80"/>
          <w:sz w:val="18"/>
        </w:rPr>
        <w:t>jedné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osoby</w:t>
      </w:r>
      <w:r>
        <w:rPr>
          <w:spacing w:val="18"/>
          <w:w w:val="80"/>
          <w:sz w:val="18"/>
        </w:rPr>
        <w:t xml:space="preserve"> </w:t>
      </w:r>
      <w:r>
        <w:rPr>
          <w:w w:val="80"/>
          <w:sz w:val="18"/>
        </w:rPr>
        <w:t>–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administrátora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PS,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kterého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stanovuje/mění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výlučně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Smluvní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partner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prostřednictvím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formuláře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Stanovení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změna</w:t>
      </w:r>
      <w:r>
        <w:rPr>
          <w:spacing w:val="1"/>
          <w:w w:val="80"/>
          <w:sz w:val="18"/>
        </w:rPr>
        <w:t xml:space="preserve"> </w:t>
      </w:r>
      <w:r>
        <w:rPr>
          <w:w w:val="95"/>
          <w:sz w:val="18"/>
        </w:rPr>
        <w:t>zplnomocněné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osoby.</w:t>
      </w:r>
    </w:p>
    <w:p w14:paraId="697D4E81" w14:textId="77777777" w:rsidR="00921330" w:rsidRDefault="00000000">
      <w:pPr>
        <w:numPr>
          <w:ilvl w:val="0"/>
          <w:numId w:val="8"/>
        </w:numPr>
        <w:tabs>
          <w:tab w:val="left" w:pos="523"/>
          <w:tab w:val="left" w:pos="524"/>
        </w:tabs>
        <w:spacing w:line="242" w:lineRule="auto"/>
        <w:ind w:left="523" w:right="1081" w:hanging="284"/>
        <w:rPr>
          <w:rFonts w:ascii="Symbol" w:hAnsi="Symbol"/>
          <w:color w:val="EB008B"/>
          <w:sz w:val="18"/>
        </w:rPr>
      </w:pPr>
      <w:r>
        <w:rPr>
          <w:w w:val="80"/>
          <w:sz w:val="18"/>
        </w:rPr>
        <w:t>Administrátor PS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musí být zaměstnancem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Smluvního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partnera. T-Mobile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není povinen akceptovat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požadavky,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které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se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týkají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společné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PS,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pokud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jsou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sděleny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jinou osobou.</w:t>
      </w:r>
    </w:p>
    <w:p w14:paraId="073996C4" w14:textId="77777777" w:rsidR="00921330" w:rsidRDefault="00000000">
      <w:pPr>
        <w:numPr>
          <w:ilvl w:val="0"/>
          <w:numId w:val="8"/>
        </w:numPr>
        <w:tabs>
          <w:tab w:val="left" w:pos="523"/>
          <w:tab w:val="left" w:pos="524"/>
        </w:tabs>
        <w:ind w:left="523" w:right="397" w:hanging="284"/>
        <w:rPr>
          <w:rFonts w:ascii="Symbol" w:hAnsi="Symbol"/>
          <w:color w:val="EB008B"/>
          <w:sz w:val="18"/>
        </w:rPr>
      </w:pPr>
      <w:r>
        <w:rPr>
          <w:w w:val="80"/>
          <w:sz w:val="18"/>
        </w:rPr>
        <w:t>Smluvní partner je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odpovědný za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informovanost Oprávněných</w:t>
      </w:r>
      <w:r>
        <w:rPr>
          <w:spacing w:val="28"/>
          <w:sz w:val="18"/>
        </w:rPr>
        <w:t xml:space="preserve"> </w:t>
      </w:r>
      <w:r>
        <w:rPr>
          <w:w w:val="80"/>
          <w:sz w:val="18"/>
        </w:rPr>
        <w:t>osob</w:t>
      </w:r>
      <w:r>
        <w:rPr>
          <w:spacing w:val="29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29"/>
          <w:sz w:val="18"/>
        </w:rPr>
        <w:t xml:space="preserve"> </w:t>
      </w:r>
      <w:r>
        <w:rPr>
          <w:w w:val="80"/>
          <w:sz w:val="18"/>
        </w:rPr>
        <w:t>členů</w:t>
      </w:r>
      <w:r>
        <w:rPr>
          <w:spacing w:val="28"/>
          <w:sz w:val="18"/>
        </w:rPr>
        <w:t xml:space="preserve"> </w:t>
      </w:r>
      <w:r>
        <w:rPr>
          <w:w w:val="80"/>
          <w:sz w:val="18"/>
        </w:rPr>
        <w:t>T-Mobile</w:t>
      </w:r>
      <w:r>
        <w:rPr>
          <w:spacing w:val="29"/>
          <w:sz w:val="18"/>
        </w:rPr>
        <w:t xml:space="preserve"> </w:t>
      </w:r>
      <w:r>
        <w:rPr>
          <w:w w:val="80"/>
          <w:sz w:val="18"/>
        </w:rPr>
        <w:t>Programu, která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souvisí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se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společnou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PS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týká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se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cenových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podmínek,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výhod,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změn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nastavení,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osoby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administrátora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apod.</w:t>
      </w:r>
    </w:p>
    <w:p w14:paraId="47597FE5" w14:textId="77777777" w:rsidR="00921330" w:rsidRDefault="00000000">
      <w:pPr>
        <w:numPr>
          <w:ilvl w:val="0"/>
          <w:numId w:val="8"/>
        </w:numPr>
        <w:tabs>
          <w:tab w:val="left" w:pos="523"/>
          <w:tab w:val="left" w:pos="524"/>
        </w:tabs>
        <w:spacing w:line="244" w:lineRule="auto"/>
        <w:ind w:left="523" w:right="565" w:hanging="284"/>
        <w:rPr>
          <w:rFonts w:ascii="Symbol" w:hAnsi="Symbol"/>
          <w:color w:val="EB008B"/>
          <w:sz w:val="16"/>
        </w:rPr>
      </w:pPr>
      <w:r>
        <w:rPr>
          <w:w w:val="80"/>
          <w:sz w:val="18"/>
        </w:rPr>
        <w:t>Úhrady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všech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placených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služeb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realizovaných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rámci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společné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PS,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které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se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vztahují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ke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konkrétním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Účastnickým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smlouvám,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např.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aktivace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služby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PS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měsíční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paušál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za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používání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PS,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jsou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účtovány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vždy.</w:t>
      </w:r>
    </w:p>
    <w:p w14:paraId="4F8C51DA" w14:textId="77777777" w:rsidR="00921330" w:rsidRDefault="00921330">
      <w:pPr>
        <w:spacing w:line="244" w:lineRule="auto"/>
        <w:rPr>
          <w:rFonts w:ascii="Symbol" w:hAnsi="Symbol"/>
          <w:sz w:val="16"/>
        </w:rPr>
        <w:sectPr w:rsidR="00921330">
          <w:pgSz w:w="16840" w:h="11910" w:orient="landscape"/>
          <w:pgMar w:top="600" w:right="320" w:bottom="860" w:left="440" w:header="0" w:footer="665" w:gutter="0"/>
          <w:cols w:num="2" w:space="708" w:equalWidth="0">
            <w:col w:w="7666" w:space="427"/>
            <w:col w:w="7987"/>
          </w:cols>
        </w:sectPr>
      </w:pPr>
    </w:p>
    <w:p w14:paraId="552CF3FB" w14:textId="77777777" w:rsidR="00921330" w:rsidRDefault="00000000">
      <w:pPr>
        <w:pStyle w:val="Nadpis1"/>
      </w:pPr>
      <w:bookmarkStart w:id="7" w:name="_bookmark1"/>
      <w:bookmarkEnd w:id="7"/>
      <w:r>
        <w:rPr>
          <w:color w:val="E10074"/>
          <w:w w:val="90"/>
        </w:rPr>
        <w:lastRenderedPageBreak/>
        <w:t>Poznámky</w:t>
      </w:r>
    </w:p>
    <w:p w14:paraId="3898D194" w14:textId="77777777" w:rsidR="00921330" w:rsidRDefault="00921330">
      <w:pPr>
        <w:pStyle w:val="Zkladntext"/>
        <w:spacing w:before="6"/>
        <w:rPr>
          <w:rFonts w:ascii="Arial"/>
          <w:b/>
          <w:sz w:val="22"/>
        </w:rPr>
      </w:pPr>
    </w:p>
    <w:p w14:paraId="59ACFC19" w14:textId="77777777" w:rsidR="00921330" w:rsidRDefault="00921330">
      <w:pPr>
        <w:rPr>
          <w:rFonts w:ascii="Arial"/>
        </w:rPr>
        <w:sectPr w:rsidR="00921330">
          <w:pgSz w:w="16840" w:h="11910" w:orient="landscape"/>
          <w:pgMar w:top="720" w:right="320" w:bottom="860" w:left="440" w:header="0" w:footer="665" w:gutter="0"/>
          <w:cols w:space="708"/>
        </w:sectPr>
      </w:pPr>
    </w:p>
    <w:p w14:paraId="5C50230C" w14:textId="77777777" w:rsidR="00921330" w:rsidRDefault="00000000">
      <w:pPr>
        <w:pStyle w:val="Zkladntext"/>
        <w:spacing w:before="103" w:line="244" w:lineRule="auto"/>
        <w:ind w:left="240" w:right="104"/>
      </w:pPr>
      <w:r>
        <w:rPr>
          <w:w w:val="80"/>
        </w:rPr>
        <w:t>V</w:t>
      </w:r>
      <w:r>
        <w:rPr>
          <w:spacing w:val="1"/>
          <w:w w:val="80"/>
        </w:rPr>
        <w:t xml:space="preserve"> </w:t>
      </w:r>
      <w:r>
        <w:rPr>
          <w:w w:val="80"/>
        </w:rPr>
        <w:t>tomto</w:t>
      </w:r>
      <w:r>
        <w:rPr>
          <w:spacing w:val="1"/>
          <w:w w:val="80"/>
        </w:rPr>
        <w:t xml:space="preserve"> </w:t>
      </w:r>
      <w:r>
        <w:rPr>
          <w:w w:val="80"/>
        </w:rPr>
        <w:t>ceníku služeb jsou uvedeny</w:t>
      </w:r>
      <w:r>
        <w:rPr>
          <w:spacing w:val="25"/>
        </w:rPr>
        <w:t xml:space="preserve"> </w:t>
      </w:r>
      <w:r>
        <w:rPr>
          <w:w w:val="80"/>
        </w:rPr>
        <w:t>pouze služby, které T-Mobile aktivně nabízí. V</w:t>
      </w:r>
      <w:r>
        <w:rPr>
          <w:spacing w:val="26"/>
        </w:rPr>
        <w:t xml:space="preserve"> </w:t>
      </w:r>
      <w:r>
        <w:rPr>
          <w:w w:val="80"/>
        </w:rPr>
        <w:t>případě,</w:t>
      </w:r>
      <w:r>
        <w:rPr>
          <w:spacing w:val="25"/>
        </w:rPr>
        <w:t xml:space="preserve"> </w:t>
      </w:r>
      <w:r>
        <w:rPr>
          <w:w w:val="80"/>
        </w:rPr>
        <w:t>že Účastník využívá služby,</w:t>
      </w:r>
      <w:r>
        <w:rPr>
          <w:spacing w:val="26"/>
        </w:rPr>
        <w:t xml:space="preserve"> </w:t>
      </w:r>
      <w:r>
        <w:rPr>
          <w:w w:val="80"/>
        </w:rPr>
        <w:t>které</w:t>
      </w:r>
      <w:r>
        <w:rPr>
          <w:spacing w:val="1"/>
          <w:w w:val="80"/>
        </w:rPr>
        <w:t xml:space="preserve"> </w:t>
      </w:r>
      <w:r>
        <w:rPr>
          <w:w w:val="80"/>
        </w:rPr>
        <w:t>již</w:t>
      </w:r>
      <w:r>
        <w:rPr>
          <w:spacing w:val="5"/>
          <w:w w:val="80"/>
        </w:rPr>
        <w:t xml:space="preserve"> </w:t>
      </w:r>
      <w:r>
        <w:rPr>
          <w:w w:val="80"/>
        </w:rPr>
        <w:t>nejsou</w:t>
      </w:r>
      <w:r>
        <w:rPr>
          <w:spacing w:val="6"/>
          <w:w w:val="80"/>
        </w:rPr>
        <w:t xml:space="preserve"> </w:t>
      </w:r>
      <w:r>
        <w:rPr>
          <w:w w:val="80"/>
        </w:rPr>
        <w:t>aktuálně</w:t>
      </w:r>
      <w:r>
        <w:rPr>
          <w:spacing w:val="7"/>
          <w:w w:val="80"/>
        </w:rPr>
        <w:t xml:space="preserve"> </w:t>
      </w:r>
      <w:r>
        <w:rPr>
          <w:w w:val="80"/>
        </w:rPr>
        <w:t>nabízeny,</w:t>
      </w:r>
      <w:r>
        <w:rPr>
          <w:spacing w:val="9"/>
          <w:w w:val="80"/>
        </w:rPr>
        <w:t xml:space="preserve"> </w:t>
      </w:r>
      <w:r>
        <w:rPr>
          <w:w w:val="80"/>
        </w:rPr>
        <w:t>jsou</w:t>
      </w:r>
      <w:r>
        <w:rPr>
          <w:spacing w:val="7"/>
          <w:w w:val="80"/>
        </w:rPr>
        <w:t xml:space="preserve"> </w:t>
      </w:r>
      <w:r>
        <w:rPr>
          <w:w w:val="80"/>
        </w:rPr>
        <w:t>ceny</w:t>
      </w:r>
      <w:r>
        <w:rPr>
          <w:spacing w:val="8"/>
          <w:w w:val="80"/>
        </w:rPr>
        <w:t xml:space="preserve"> </w:t>
      </w:r>
      <w:r>
        <w:rPr>
          <w:w w:val="80"/>
        </w:rPr>
        <w:t>za</w:t>
      </w:r>
      <w:r>
        <w:rPr>
          <w:spacing w:val="7"/>
          <w:w w:val="80"/>
        </w:rPr>
        <w:t xml:space="preserve"> </w:t>
      </w:r>
      <w:r>
        <w:rPr>
          <w:w w:val="80"/>
        </w:rPr>
        <w:t>tyto</w:t>
      </w:r>
      <w:r>
        <w:rPr>
          <w:spacing w:val="5"/>
          <w:w w:val="80"/>
        </w:rPr>
        <w:t xml:space="preserve"> </w:t>
      </w:r>
      <w:r>
        <w:rPr>
          <w:w w:val="80"/>
        </w:rPr>
        <w:t>služby</w:t>
      </w:r>
      <w:r>
        <w:rPr>
          <w:spacing w:val="5"/>
          <w:w w:val="80"/>
        </w:rPr>
        <w:t xml:space="preserve"> </w:t>
      </w:r>
      <w:r>
        <w:rPr>
          <w:w w:val="80"/>
        </w:rPr>
        <w:t>uvedeny</w:t>
      </w:r>
      <w:r>
        <w:rPr>
          <w:spacing w:val="14"/>
          <w:w w:val="80"/>
        </w:rPr>
        <w:t xml:space="preserve"> </w:t>
      </w:r>
      <w:r>
        <w:rPr>
          <w:w w:val="80"/>
        </w:rPr>
        <w:t>v</w:t>
      </w:r>
      <w:r>
        <w:rPr>
          <w:spacing w:val="4"/>
          <w:w w:val="80"/>
        </w:rPr>
        <w:t xml:space="preserve"> </w:t>
      </w:r>
      <w:r>
        <w:rPr>
          <w:w w:val="80"/>
        </w:rPr>
        <w:t>archivním</w:t>
      </w:r>
      <w:r>
        <w:rPr>
          <w:spacing w:val="5"/>
          <w:w w:val="80"/>
        </w:rPr>
        <w:t xml:space="preserve"> </w:t>
      </w:r>
      <w:r>
        <w:rPr>
          <w:w w:val="80"/>
        </w:rPr>
        <w:t>Ceníku</w:t>
      </w:r>
      <w:r>
        <w:rPr>
          <w:spacing w:val="10"/>
          <w:w w:val="80"/>
        </w:rPr>
        <w:t xml:space="preserve"> </w:t>
      </w:r>
      <w:r>
        <w:rPr>
          <w:w w:val="80"/>
        </w:rPr>
        <w:t>služeb</w:t>
      </w:r>
      <w:r>
        <w:rPr>
          <w:spacing w:val="6"/>
          <w:w w:val="80"/>
        </w:rPr>
        <w:t xml:space="preserve"> </w:t>
      </w:r>
      <w:r>
        <w:rPr>
          <w:w w:val="80"/>
        </w:rPr>
        <w:t>T-Mobile,</w:t>
      </w:r>
      <w:r>
        <w:rPr>
          <w:spacing w:val="7"/>
          <w:w w:val="80"/>
        </w:rPr>
        <w:t xml:space="preserve"> </w:t>
      </w:r>
      <w:r>
        <w:rPr>
          <w:w w:val="80"/>
        </w:rPr>
        <w:t>který</w:t>
      </w:r>
      <w:r>
        <w:rPr>
          <w:spacing w:val="9"/>
          <w:w w:val="80"/>
        </w:rPr>
        <w:t xml:space="preserve"> </w:t>
      </w:r>
      <w:r>
        <w:rPr>
          <w:w w:val="80"/>
        </w:rPr>
        <w:t>je</w:t>
      </w:r>
      <w:r>
        <w:rPr>
          <w:spacing w:val="7"/>
          <w:w w:val="80"/>
        </w:rPr>
        <w:t xml:space="preserve"> </w:t>
      </w:r>
      <w:r>
        <w:rPr>
          <w:w w:val="80"/>
        </w:rPr>
        <w:t>k</w:t>
      </w:r>
      <w:r>
        <w:rPr>
          <w:spacing w:val="8"/>
          <w:w w:val="80"/>
        </w:rPr>
        <w:t xml:space="preserve"> </w:t>
      </w:r>
      <w:r>
        <w:rPr>
          <w:w w:val="80"/>
        </w:rPr>
        <w:t>dispozici</w:t>
      </w:r>
      <w:r>
        <w:rPr>
          <w:spacing w:val="10"/>
          <w:w w:val="80"/>
        </w:rPr>
        <w:t xml:space="preserve"> </w:t>
      </w:r>
      <w:r>
        <w:rPr>
          <w:w w:val="80"/>
        </w:rPr>
        <w:t>na</w:t>
      </w:r>
      <w:r>
        <w:rPr>
          <w:spacing w:val="1"/>
          <w:w w:val="80"/>
        </w:rPr>
        <w:t xml:space="preserve"> </w:t>
      </w:r>
      <w:hyperlink r:id="rId55">
        <w:r>
          <w:rPr>
            <w:w w:val="90"/>
          </w:rPr>
          <w:t>www.t-mobile.cz.</w:t>
        </w:r>
      </w:hyperlink>
    </w:p>
    <w:p w14:paraId="095D66A5" w14:textId="77777777" w:rsidR="00921330" w:rsidRDefault="00000000">
      <w:pPr>
        <w:pStyle w:val="Zkladntext"/>
        <w:spacing w:before="118"/>
        <w:ind w:left="240" w:right="104"/>
      </w:pPr>
      <w:r>
        <w:rPr>
          <w:w w:val="80"/>
        </w:rPr>
        <w:t>Ceník tarifů a</w:t>
      </w:r>
      <w:r>
        <w:rPr>
          <w:spacing w:val="1"/>
          <w:w w:val="80"/>
        </w:rPr>
        <w:t xml:space="preserve"> </w:t>
      </w:r>
      <w:r>
        <w:rPr>
          <w:w w:val="80"/>
        </w:rPr>
        <w:t>služeb pro klíčové zákazníky T-Mobile</w:t>
      </w:r>
      <w:r>
        <w:rPr>
          <w:spacing w:val="1"/>
          <w:w w:val="80"/>
        </w:rPr>
        <w:t xml:space="preserve"> </w:t>
      </w:r>
      <w:r>
        <w:rPr>
          <w:w w:val="80"/>
        </w:rPr>
        <w:t>(dále též</w:t>
      </w:r>
      <w:r>
        <w:rPr>
          <w:spacing w:val="1"/>
          <w:w w:val="80"/>
        </w:rPr>
        <w:t xml:space="preserve"> </w:t>
      </w:r>
      <w:r>
        <w:rPr>
          <w:w w:val="80"/>
        </w:rPr>
        <w:t>jen „Ceník“) je</w:t>
      </w:r>
      <w:r>
        <w:rPr>
          <w:spacing w:val="25"/>
        </w:rPr>
        <w:t xml:space="preserve"> </w:t>
      </w:r>
      <w:r>
        <w:rPr>
          <w:w w:val="80"/>
        </w:rPr>
        <w:t>platný pro</w:t>
      </w:r>
      <w:r>
        <w:rPr>
          <w:spacing w:val="26"/>
        </w:rPr>
        <w:t xml:space="preserve"> </w:t>
      </w:r>
      <w:r>
        <w:rPr>
          <w:w w:val="80"/>
        </w:rPr>
        <w:t>všechny Účastnické</w:t>
      </w:r>
      <w:r>
        <w:rPr>
          <w:spacing w:val="25"/>
        </w:rPr>
        <w:t xml:space="preserve"> </w:t>
      </w:r>
      <w:r>
        <w:rPr>
          <w:w w:val="80"/>
        </w:rPr>
        <w:t>smlouvy spadající</w:t>
      </w:r>
      <w:r>
        <w:rPr>
          <w:spacing w:val="-31"/>
          <w:w w:val="80"/>
        </w:rPr>
        <w:t xml:space="preserve"> </w:t>
      </w:r>
      <w:r>
        <w:rPr>
          <w:w w:val="80"/>
        </w:rPr>
        <w:t>do</w:t>
      </w:r>
      <w:r>
        <w:rPr>
          <w:spacing w:val="6"/>
          <w:w w:val="80"/>
        </w:rPr>
        <w:t xml:space="preserve"> </w:t>
      </w:r>
      <w:r>
        <w:rPr>
          <w:w w:val="80"/>
        </w:rPr>
        <w:t>režimu</w:t>
      </w:r>
      <w:r>
        <w:rPr>
          <w:spacing w:val="6"/>
          <w:w w:val="80"/>
        </w:rPr>
        <w:t xml:space="preserve"> </w:t>
      </w:r>
      <w:r>
        <w:rPr>
          <w:w w:val="80"/>
        </w:rPr>
        <w:t>Rámcové</w:t>
      </w:r>
      <w:r>
        <w:rPr>
          <w:spacing w:val="6"/>
          <w:w w:val="80"/>
        </w:rPr>
        <w:t xml:space="preserve"> </w:t>
      </w:r>
      <w:r>
        <w:rPr>
          <w:w w:val="80"/>
        </w:rPr>
        <w:t>smlouvy.</w:t>
      </w:r>
      <w:r>
        <w:rPr>
          <w:spacing w:val="7"/>
          <w:w w:val="80"/>
        </w:rPr>
        <w:t xml:space="preserve"> </w:t>
      </w:r>
      <w:r>
        <w:rPr>
          <w:w w:val="80"/>
        </w:rPr>
        <w:t>Zánik</w:t>
      </w:r>
      <w:r>
        <w:rPr>
          <w:spacing w:val="5"/>
          <w:w w:val="80"/>
        </w:rPr>
        <w:t xml:space="preserve"> </w:t>
      </w:r>
      <w:r>
        <w:rPr>
          <w:w w:val="80"/>
        </w:rPr>
        <w:t>Rámcové</w:t>
      </w:r>
      <w:r>
        <w:rPr>
          <w:spacing w:val="9"/>
          <w:w w:val="80"/>
        </w:rPr>
        <w:t xml:space="preserve"> </w:t>
      </w:r>
      <w:r>
        <w:rPr>
          <w:w w:val="80"/>
        </w:rPr>
        <w:t>smlouvy</w:t>
      </w:r>
      <w:r>
        <w:rPr>
          <w:spacing w:val="5"/>
          <w:w w:val="80"/>
        </w:rPr>
        <w:t xml:space="preserve"> </w:t>
      </w:r>
      <w:r>
        <w:rPr>
          <w:w w:val="80"/>
        </w:rPr>
        <w:t>nemá</w:t>
      </w:r>
      <w:r>
        <w:rPr>
          <w:spacing w:val="6"/>
          <w:w w:val="80"/>
        </w:rPr>
        <w:t xml:space="preserve"> </w:t>
      </w:r>
      <w:r>
        <w:rPr>
          <w:w w:val="80"/>
        </w:rPr>
        <w:t>vliv</w:t>
      </w:r>
      <w:r>
        <w:rPr>
          <w:spacing w:val="9"/>
          <w:w w:val="80"/>
        </w:rPr>
        <w:t xml:space="preserve"> </w:t>
      </w:r>
      <w:r>
        <w:rPr>
          <w:w w:val="80"/>
        </w:rPr>
        <w:t>na</w:t>
      </w:r>
      <w:r>
        <w:rPr>
          <w:spacing w:val="6"/>
          <w:w w:val="80"/>
        </w:rPr>
        <w:t xml:space="preserve"> </w:t>
      </w:r>
      <w:r>
        <w:rPr>
          <w:w w:val="80"/>
        </w:rPr>
        <w:t>platnost</w:t>
      </w:r>
      <w:r>
        <w:rPr>
          <w:spacing w:val="6"/>
          <w:w w:val="80"/>
        </w:rPr>
        <w:t xml:space="preserve"> </w:t>
      </w:r>
      <w:r>
        <w:rPr>
          <w:w w:val="80"/>
        </w:rPr>
        <w:t>a</w:t>
      </w:r>
      <w:r>
        <w:rPr>
          <w:spacing w:val="6"/>
          <w:w w:val="80"/>
        </w:rPr>
        <w:t xml:space="preserve"> </w:t>
      </w:r>
      <w:r>
        <w:rPr>
          <w:w w:val="80"/>
        </w:rPr>
        <w:t>účinnost</w:t>
      </w:r>
      <w:r>
        <w:rPr>
          <w:spacing w:val="9"/>
          <w:w w:val="80"/>
        </w:rPr>
        <w:t xml:space="preserve"> </w:t>
      </w:r>
      <w:r>
        <w:rPr>
          <w:w w:val="80"/>
        </w:rPr>
        <w:t>smluvních</w:t>
      </w:r>
      <w:r>
        <w:rPr>
          <w:spacing w:val="10"/>
          <w:w w:val="80"/>
        </w:rPr>
        <w:t xml:space="preserve"> </w:t>
      </w:r>
      <w:r>
        <w:rPr>
          <w:w w:val="80"/>
        </w:rPr>
        <w:t>vztahů</w:t>
      </w:r>
      <w:r>
        <w:rPr>
          <w:spacing w:val="6"/>
          <w:w w:val="80"/>
        </w:rPr>
        <w:t xml:space="preserve"> </w:t>
      </w:r>
      <w:r>
        <w:rPr>
          <w:w w:val="80"/>
        </w:rPr>
        <w:t>vyplývajících</w:t>
      </w:r>
    </w:p>
    <w:p w14:paraId="5F376EE7" w14:textId="77777777" w:rsidR="00921330" w:rsidRDefault="00000000">
      <w:pPr>
        <w:pStyle w:val="Zkladntext"/>
        <w:spacing w:before="2" w:line="244" w:lineRule="auto"/>
        <w:ind w:left="240" w:right="104"/>
      </w:pPr>
      <w:r>
        <w:rPr>
          <w:w w:val="80"/>
        </w:rPr>
        <w:t>z</w:t>
      </w:r>
      <w:r>
        <w:rPr>
          <w:spacing w:val="7"/>
          <w:w w:val="80"/>
        </w:rPr>
        <w:t xml:space="preserve"> </w:t>
      </w:r>
      <w:r>
        <w:rPr>
          <w:w w:val="80"/>
        </w:rPr>
        <w:t>Účastnických</w:t>
      </w:r>
      <w:r>
        <w:rPr>
          <w:spacing w:val="10"/>
          <w:w w:val="80"/>
        </w:rPr>
        <w:t xml:space="preserve"> </w:t>
      </w:r>
      <w:r>
        <w:rPr>
          <w:w w:val="80"/>
        </w:rPr>
        <w:t>smluv.</w:t>
      </w:r>
      <w:r>
        <w:rPr>
          <w:spacing w:val="10"/>
          <w:w w:val="80"/>
        </w:rPr>
        <w:t xml:space="preserve"> </w:t>
      </w:r>
      <w:r>
        <w:rPr>
          <w:w w:val="80"/>
        </w:rPr>
        <w:t>Jejich</w:t>
      </w:r>
      <w:r>
        <w:rPr>
          <w:spacing w:val="10"/>
          <w:w w:val="80"/>
        </w:rPr>
        <w:t xml:space="preserve"> </w:t>
      </w:r>
      <w:r>
        <w:rPr>
          <w:w w:val="80"/>
        </w:rPr>
        <w:t>režim</w:t>
      </w:r>
      <w:r>
        <w:rPr>
          <w:spacing w:val="9"/>
          <w:w w:val="80"/>
        </w:rPr>
        <w:t xml:space="preserve"> </w:t>
      </w:r>
      <w:r>
        <w:rPr>
          <w:w w:val="80"/>
        </w:rPr>
        <w:t>se</w:t>
      </w:r>
      <w:r>
        <w:rPr>
          <w:spacing w:val="9"/>
          <w:w w:val="80"/>
        </w:rPr>
        <w:t xml:space="preserve"> </w:t>
      </w:r>
      <w:r>
        <w:rPr>
          <w:w w:val="80"/>
        </w:rPr>
        <w:t>dále</w:t>
      </w:r>
      <w:r>
        <w:rPr>
          <w:spacing w:val="10"/>
          <w:w w:val="80"/>
        </w:rPr>
        <w:t xml:space="preserve"> </w:t>
      </w:r>
      <w:r>
        <w:rPr>
          <w:w w:val="80"/>
        </w:rPr>
        <w:t>bude</w:t>
      </w:r>
      <w:r>
        <w:rPr>
          <w:spacing w:val="10"/>
          <w:w w:val="80"/>
        </w:rPr>
        <w:t xml:space="preserve"> </w:t>
      </w:r>
      <w:r>
        <w:rPr>
          <w:w w:val="80"/>
        </w:rPr>
        <w:t>řídit</w:t>
      </w:r>
      <w:r>
        <w:rPr>
          <w:spacing w:val="10"/>
          <w:w w:val="80"/>
        </w:rPr>
        <w:t xml:space="preserve"> </w:t>
      </w:r>
      <w:r>
        <w:rPr>
          <w:w w:val="80"/>
        </w:rPr>
        <w:t>stávajícím</w:t>
      </w:r>
      <w:r>
        <w:rPr>
          <w:spacing w:val="9"/>
          <w:w w:val="80"/>
        </w:rPr>
        <w:t xml:space="preserve"> </w:t>
      </w:r>
      <w:r>
        <w:rPr>
          <w:w w:val="80"/>
        </w:rPr>
        <w:t>nastavením</w:t>
      </w:r>
      <w:r>
        <w:rPr>
          <w:spacing w:val="9"/>
          <w:w w:val="80"/>
        </w:rPr>
        <w:t xml:space="preserve"> </w:t>
      </w:r>
      <w:r>
        <w:rPr>
          <w:w w:val="80"/>
        </w:rPr>
        <w:t>Účastnické</w:t>
      </w:r>
      <w:r>
        <w:rPr>
          <w:spacing w:val="10"/>
          <w:w w:val="80"/>
        </w:rPr>
        <w:t xml:space="preserve"> </w:t>
      </w:r>
      <w:r>
        <w:rPr>
          <w:w w:val="80"/>
        </w:rPr>
        <w:t>smlouvy</w:t>
      </w:r>
      <w:r>
        <w:rPr>
          <w:spacing w:val="12"/>
          <w:w w:val="80"/>
        </w:rPr>
        <w:t xml:space="preserve"> </w:t>
      </w:r>
      <w:r>
        <w:rPr>
          <w:w w:val="80"/>
        </w:rPr>
        <w:t>bez</w:t>
      </w:r>
      <w:r>
        <w:rPr>
          <w:spacing w:val="12"/>
          <w:w w:val="80"/>
        </w:rPr>
        <w:t xml:space="preserve"> </w:t>
      </w:r>
      <w:r>
        <w:rPr>
          <w:w w:val="80"/>
        </w:rPr>
        <w:t>v</w:t>
      </w:r>
      <w:r>
        <w:rPr>
          <w:spacing w:val="9"/>
          <w:w w:val="80"/>
        </w:rPr>
        <w:t xml:space="preserve"> </w:t>
      </w:r>
      <w:r>
        <w:rPr>
          <w:w w:val="80"/>
        </w:rPr>
        <w:t>Rámcové</w:t>
      </w:r>
      <w:r>
        <w:rPr>
          <w:spacing w:val="10"/>
          <w:w w:val="80"/>
        </w:rPr>
        <w:t xml:space="preserve"> </w:t>
      </w:r>
      <w:r>
        <w:rPr>
          <w:w w:val="80"/>
        </w:rPr>
        <w:t>smlouvě</w:t>
      </w:r>
      <w:r>
        <w:rPr>
          <w:spacing w:val="1"/>
          <w:w w:val="80"/>
        </w:rPr>
        <w:t xml:space="preserve"> </w:t>
      </w:r>
      <w:r>
        <w:rPr>
          <w:w w:val="90"/>
        </w:rPr>
        <w:t>sjednaných</w:t>
      </w:r>
      <w:r>
        <w:rPr>
          <w:spacing w:val="-6"/>
          <w:w w:val="90"/>
        </w:rPr>
        <w:t xml:space="preserve"> </w:t>
      </w:r>
      <w:r>
        <w:rPr>
          <w:w w:val="90"/>
        </w:rPr>
        <w:t>slev,</w:t>
      </w:r>
      <w:r>
        <w:rPr>
          <w:spacing w:val="-6"/>
          <w:w w:val="90"/>
        </w:rPr>
        <w:t xml:space="preserve"> </w:t>
      </w:r>
      <w:r>
        <w:rPr>
          <w:w w:val="90"/>
        </w:rPr>
        <w:t>nedohodne-li</w:t>
      </w:r>
      <w:r>
        <w:rPr>
          <w:spacing w:val="-3"/>
          <w:w w:val="90"/>
        </w:rPr>
        <w:t xml:space="preserve"> </w:t>
      </w:r>
      <w:r>
        <w:rPr>
          <w:w w:val="90"/>
        </w:rPr>
        <w:t>se</w:t>
      </w:r>
      <w:r>
        <w:rPr>
          <w:spacing w:val="-6"/>
          <w:w w:val="90"/>
        </w:rPr>
        <w:t xml:space="preserve"> </w:t>
      </w:r>
      <w:r>
        <w:rPr>
          <w:w w:val="90"/>
        </w:rPr>
        <w:t>Účastník</w:t>
      </w:r>
      <w:r>
        <w:rPr>
          <w:spacing w:val="-7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w w:val="90"/>
        </w:rPr>
        <w:t>Operátor</w:t>
      </w:r>
      <w:r>
        <w:rPr>
          <w:spacing w:val="-5"/>
          <w:w w:val="90"/>
        </w:rPr>
        <w:t xml:space="preserve"> </w:t>
      </w:r>
      <w:r>
        <w:rPr>
          <w:w w:val="90"/>
        </w:rPr>
        <w:t>jinak.</w:t>
      </w:r>
    </w:p>
    <w:p w14:paraId="6CA67F23" w14:textId="77777777" w:rsidR="00921330" w:rsidRDefault="00000000">
      <w:pPr>
        <w:pStyle w:val="Zkladntext"/>
        <w:spacing w:before="119" w:line="244" w:lineRule="auto"/>
        <w:ind w:left="240" w:right="182"/>
      </w:pPr>
      <w:r>
        <w:rPr>
          <w:w w:val="80"/>
        </w:rPr>
        <w:t>Nestanoví-li</w:t>
      </w:r>
      <w:r>
        <w:rPr>
          <w:spacing w:val="1"/>
          <w:w w:val="80"/>
        </w:rPr>
        <w:t xml:space="preserve"> </w:t>
      </w:r>
      <w:r>
        <w:rPr>
          <w:w w:val="80"/>
        </w:rPr>
        <w:t>konkrétní Rámcová smlouva</w:t>
      </w:r>
      <w:r>
        <w:rPr>
          <w:spacing w:val="1"/>
          <w:w w:val="80"/>
        </w:rPr>
        <w:t xml:space="preserve"> </w:t>
      </w:r>
      <w:r>
        <w:rPr>
          <w:w w:val="80"/>
        </w:rPr>
        <w:t>jinak, je možné pro Účastnické smlouvy</w:t>
      </w:r>
      <w:r>
        <w:rPr>
          <w:spacing w:val="1"/>
          <w:w w:val="80"/>
        </w:rPr>
        <w:t xml:space="preserve"> </w:t>
      </w:r>
      <w:r>
        <w:rPr>
          <w:w w:val="80"/>
        </w:rPr>
        <w:t>spadající do</w:t>
      </w:r>
      <w:r>
        <w:rPr>
          <w:spacing w:val="1"/>
          <w:w w:val="80"/>
        </w:rPr>
        <w:t xml:space="preserve"> </w:t>
      </w:r>
      <w:r>
        <w:rPr>
          <w:w w:val="80"/>
        </w:rPr>
        <w:t>jejího režimu</w:t>
      </w:r>
      <w:r>
        <w:rPr>
          <w:spacing w:val="1"/>
          <w:w w:val="80"/>
        </w:rPr>
        <w:t xml:space="preserve"> </w:t>
      </w:r>
      <w:r>
        <w:rPr>
          <w:w w:val="80"/>
        </w:rPr>
        <w:t>aktivovat pouze</w:t>
      </w:r>
      <w:r>
        <w:rPr>
          <w:spacing w:val="1"/>
          <w:w w:val="80"/>
        </w:rPr>
        <w:t xml:space="preserve"> </w:t>
      </w:r>
      <w:r>
        <w:rPr>
          <w:w w:val="90"/>
        </w:rPr>
        <w:t>tarify</w:t>
      </w:r>
      <w:r>
        <w:rPr>
          <w:spacing w:val="-7"/>
          <w:w w:val="90"/>
        </w:rPr>
        <w:t xml:space="preserve"> </w:t>
      </w:r>
      <w:r>
        <w:rPr>
          <w:w w:val="90"/>
        </w:rPr>
        <w:t>a</w:t>
      </w:r>
      <w:r>
        <w:rPr>
          <w:spacing w:val="-1"/>
          <w:w w:val="90"/>
        </w:rPr>
        <w:t xml:space="preserve"> </w:t>
      </w:r>
      <w:r>
        <w:rPr>
          <w:w w:val="90"/>
        </w:rPr>
        <w:t>služby</w:t>
      </w:r>
      <w:r>
        <w:rPr>
          <w:spacing w:val="-5"/>
          <w:w w:val="90"/>
        </w:rPr>
        <w:t xml:space="preserve"> </w:t>
      </w:r>
      <w:r>
        <w:rPr>
          <w:w w:val="90"/>
        </w:rPr>
        <w:t>uvedené</w:t>
      </w:r>
      <w:r>
        <w:rPr>
          <w:spacing w:val="-4"/>
          <w:w w:val="90"/>
        </w:rPr>
        <w:t xml:space="preserve"> </w:t>
      </w:r>
      <w:r>
        <w:rPr>
          <w:w w:val="90"/>
        </w:rPr>
        <w:t>v</w:t>
      </w:r>
      <w:r>
        <w:rPr>
          <w:spacing w:val="-6"/>
          <w:w w:val="90"/>
        </w:rPr>
        <w:t xml:space="preserve"> </w:t>
      </w:r>
      <w:r>
        <w:rPr>
          <w:w w:val="90"/>
        </w:rPr>
        <w:t>tomto</w:t>
      </w:r>
      <w:r>
        <w:rPr>
          <w:spacing w:val="-5"/>
          <w:w w:val="90"/>
        </w:rPr>
        <w:t xml:space="preserve"> </w:t>
      </w:r>
      <w:r>
        <w:rPr>
          <w:w w:val="90"/>
        </w:rPr>
        <w:t>Ceníku.</w:t>
      </w:r>
    </w:p>
    <w:p w14:paraId="4A685F25" w14:textId="77777777" w:rsidR="00921330" w:rsidRDefault="00000000">
      <w:pPr>
        <w:pStyle w:val="Zkladntext"/>
        <w:spacing w:before="118" w:line="244" w:lineRule="auto"/>
        <w:ind w:left="240"/>
      </w:pPr>
      <w:r>
        <w:rPr>
          <w:w w:val="80"/>
        </w:rPr>
        <w:t>Pokud</w:t>
      </w:r>
      <w:r>
        <w:rPr>
          <w:spacing w:val="7"/>
          <w:w w:val="80"/>
        </w:rPr>
        <w:t xml:space="preserve"> </w:t>
      </w:r>
      <w:r>
        <w:rPr>
          <w:w w:val="80"/>
        </w:rPr>
        <w:t>Účastník</w:t>
      </w:r>
      <w:r>
        <w:rPr>
          <w:spacing w:val="8"/>
          <w:w w:val="80"/>
        </w:rPr>
        <w:t xml:space="preserve"> </w:t>
      </w:r>
      <w:r>
        <w:rPr>
          <w:w w:val="80"/>
        </w:rPr>
        <w:t>změní</w:t>
      </w:r>
      <w:r>
        <w:rPr>
          <w:spacing w:val="12"/>
          <w:w w:val="80"/>
        </w:rPr>
        <w:t xml:space="preserve"> </w:t>
      </w:r>
      <w:r>
        <w:rPr>
          <w:w w:val="80"/>
        </w:rPr>
        <w:t>svůj</w:t>
      </w:r>
      <w:r>
        <w:rPr>
          <w:spacing w:val="7"/>
          <w:w w:val="80"/>
        </w:rPr>
        <w:t xml:space="preserve"> </w:t>
      </w:r>
      <w:r>
        <w:rPr>
          <w:w w:val="80"/>
        </w:rPr>
        <w:t>tarif</w:t>
      </w:r>
      <w:r>
        <w:rPr>
          <w:spacing w:val="14"/>
          <w:w w:val="80"/>
        </w:rPr>
        <w:t xml:space="preserve"> </w:t>
      </w:r>
      <w:r>
        <w:rPr>
          <w:w w:val="80"/>
        </w:rPr>
        <w:t>z</w:t>
      </w:r>
      <w:r>
        <w:rPr>
          <w:spacing w:val="6"/>
          <w:w w:val="80"/>
        </w:rPr>
        <w:t xml:space="preserve"> </w:t>
      </w:r>
      <w:r>
        <w:rPr>
          <w:w w:val="80"/>
        </w:rPr>
        <w:t>tarifu</w:t>
      </w:r>
      <w:r>
        <w:rPr>
          <w:spacing w:val="11"/>
          <w:w w:val="80"/>
        </w:rPr>
        <w:t xml:space="preserve"> </w:t>
      </w:r>
      <w:r>
        <w:rPr>
          <w:w w:val="80"/>
        </w:rPr>
        <w:t>se</w:t>
      </w:r>
      <w:r>
        <w:rPr>
          <w:spacing w:val="9"/>
          <w:w w:val="80"/>
        </w:rPr>
        <w:t xml:space="preserve"> </w:t>
      </w:r>
      <w:r>
        <w:rPr>
          <w:w w:val="80"/>
        </w:rPr>
        <w:t>zvýhodněním</w:t>
      </w:r>
      <w:r>
        <w:rPr>
          <w:spacing w:val="8"/>
          <w:w w:val="80"/>
        </w:rPr>
        <w:t xml:space="preserve"> </w:t>
      </w:r>
      <w:r>
        <w:rPr>
          <w:w w:val="80"/>
        </w:rPr>
        <w:t>HIT</w:t>
      </w:r>
      <w:r>
        <w:rPr>
          <w:spacing w:val="8"/>
          <w:w w:val="80"/>
        </w:rPr>
        <w:t xml:space="preserve"> </w:t>
      </w:r>
      <w:r>
        <w:rPr>
          <w:w w:val="80"/>
        </w:rPr>
        <w:t>na</w:t>
      </w:r>
      <w:r>
        <w:rPr>
          <w:spacing w:val="9"/>
          <w:w w:val="80"/>
        </w:rPr>
        <w:t xml:space="preserve"> </w:t>
      </w:r>
      <w:r>
        <w:rPr>
          <w:w w:val="80"/>
        </w:rPr>
        <w:t>tarif,</w:t>
      </w:r>
      <w:r>
        <w:rPr>
          <w:spacing w:val="9"/>
          <w:w w:val="80"/>
        </w:rPr>
        <w:t xml:space="preserve"> </w:t>
      </w:r>
      <w:r>
        <w:rPr>
          <w:w w:val="80"/>
        </w:rPr>
        <w:t>který</w:t>
      </w:r>
      <w:r>
        <w:rPr>
          <w:spacing w:val="7"/>
          <w:w w:val="80"/>
        </w:rPr>
        <w:t xml:space="preserve"> </w:t>
      </w:r>
      <w:r>
        <w:rPr>
          <w:w w:val="80"/>
        </w:rPr>
        <w:t>neexistuje</w:t>
      </w:r>
      <w:r>
        <w:rPr>
          <w:spacing w:val="9"/>
          <w:w w:val="80"/>
        </w:rPr>
        <w:t xml:space="preserve"> </w:t>
      </w:r>
      <w:r>
        <w:rPr>
          <w:w w:val="80"/>
        </w:rPr>
        <w:t>ve</w:t>
      </w:r>
      <w:r>
        <w:rPr>
          <w:spacing w:val="12"/>
          <w:w w:val="80"/>
        </w:rPr>
        <w:t xml:space="preserve"> </w:t>
      </w:r>
      <w:r>
        <w:rPr>
          <w:w w:val="80"/>
        </w:rPr>
        <w:t>variantě</w:t>
      </w:r>
      <w:r>
        <w:rPr>
          <w:spacing w:val="8"/>
          <w:w w:val="80"/>
        </w:rPr>
        <w:t xml:space="preserve"> </w:t>
      </w:r>
      <w:r>
        <w:rPr>
          <w:w w:val="80"/>
        </w:rPr>
        <w:t>HIT</w:t>
      </w:r>
      <w:r>
        <w:rPr>
          <w:spacing w:val="8"/>
          <w:w w:val="80"/>
        </w:rPr>
        <w:t xml:space="preserve"> </w:t>
      </w:r>
      <w:r>
        <w:rPr>
          <w:w w:val="80"/>
        </w:rPr>
        <w:t>(např.</w:t>
      </w:r>
      <w:r>
        <w:rPr>
          <w:spacing w:val="9"/>
          <w:w w:val="80"/>
        </w:rPr>
        <w:t xml:space="preserve"> </w:t>
      </w:r>
      <w:r>
        <w:rPr>
          <w:w w:val="80"/>
        </w:rPr>
        <w:t>Profi</w:t>
      </w:r>
      <w:r>
        <w:rPr>
          <w:spacing w:val="12"/>
          <w:w w:val="80"/>
        </w:rPr>
        <w:t xml:space="preserve"> </w:t>
      </w:r>
      <w:r>
        <w:rPr>
          <w:w w:val="80"/>
        </w:rPr>
        <w:t>na</w:t>
      </w:r>
      <w:r>
        <w:rPr>
          <w:spacing w:val="9"/>
          <w:w w:val="80"/>
        </w:rPr>
        <w:t xml:space="preserve"> </w:t>
      </w:r>
      <w:r>
        <w:rPr>
          <w:w w:val="80"/>
        </w:rPr>
        <w:t>míru,</w:t>
      </w:r>
      <w:r>
        <w:rPr>
          <w:spacing w:val="9"/>
          <w:w w:val="80"/>
        </w:rPr>
        <w:t xml:space="preserve"> </w:t>
      </w:r>
      <w:r>
        <w:rPr>
          <w:w w:val="80"/>
        </w:rPr>
        <w:t>tarify</w:t>
      </w:r>
      <w:r>
        <w:rPr>
          <w:spacing w:val="1"/>
          <w:w w:val="80"/>
        </w:rPr>
        <w:t xml:space="preserve"> </w:t>
      </w:r>
      <w:r>
        <w:rPr>
          <w:w w:val="80"/>
        </w:rPr>
        <w:t>Internet</w:t>
      </w:r>
      <w:r>
        <w:rPr>
          <w:spacing w:val="10"/>
          <w:w w:val="80"/>
        </w:rPr>
        <w:t xml:space="preserve"> </w:t>
      </w:r>
      <w:r>
        <w:rPr>
          <w:w w:val="80"/>
        </w:rPr>
        <w:t>nebo</w:t>
      </w:r>
      <w:r>
        <w:rPr>
          <w:spacing w:val="10"/>
          <w:w w:val="80"/>
        </w:rPr>
        <w:t xml:space="preserve"> </w:t>
      </w:r>
      <w:r>
        <w:rPr>
          <w:w w:val="80"/>
        </w:rPr>
        <w:t>M2M),</w:t>
      </w:r>
      <w:r>
        <w:rPr>
          <w:spacing w:val="11"/>
          <w:w w:val="80"/>
        </w:rPr>
        <w:t xml:space="preserve"> </w:t>
      </w:r>
      <w:r>
        <w:rPr>
          <w:w w:val="80"/>
        </w:rPr>
        <w:t>zůstává</w:t>
      </w:r>
      <w:r>
        <w:rPr>
          <w:spacing w:val="7"/>
          <w:w w:val="80"/>
        </w:rPr>
        <w:t xml:space="preserve"> </w:t>
      </w:r>
      <w:r>
        <w:rPr>
          <w:w w:val="80"/>
        </w:rPr>
        <w:t>mu</w:t>
      </w:r>
      <w:r>
        <w:rPr>
          <w:spacing w:val="10"/>
          <w:w w:val="80"/>
        </w:rPr>
        <w:t xml:space="preserve"> </w:t>
      </w:r>
      <w:r>
        <w:rPr>
          <w:w w:val="80"/>
        </w:rPr>
        <w:t>zachována</w:t>
      </w:r>
      <w:r>
        <w:rPr>
          <w:spacing w:val="10"/>
          <w:w w:val="80"/>
        </w:rPr>
        <w:t xml:space="preserve"> </w:t>
      </w:r>
      <w:r>
        <w:rPr>
          <w:w w:val="80"/>
        </w:rPr>
        <w:t>sjednaná</w:t>
      </w:r>
      <w:r>
        <w:rPr>
          <w:spacing w:val="10"/>
          <w:w w:val="80"/>
        </w:rPr>
        <w:t xml:space="preserve"> </w:t>
      </w:r>
      <w:r>
        <w:rPr>
          <w:w w:val="80"/>
        </w:rPr>
        <w:t>doba</w:t>
      </w:r>
      <w:r>
        <w:rPr>
          <w:spacing w:val="10"/>
          <w:w w:val="80"/>
        </w:rPr>
        <w:t xml:space="preserve"> </w:t>
      </w:r>
      <w:r>
        <w:rPr>
          <w:w w:val="80"/>
        </w:rPr>
        <w:t>trvání</w:t>
      </w:r>
      <w:r>
        <w:rPr>
          <w:spacing w:val="7"/>
          <w:w w:val="80"/>
        </w:rPr>
        <w:t xml:space="preserve"> </w:t>
      </w:r>
      <w:r>
        <w:rPr>
          <w:w w:val="80"/>
        </w:rPr>
        <w:t>Účastnické</w:t>
      </w:r>
      <w:r>
        <w:rPr>
          <w:spacing w:val="10"/>
          <w:w w:val="80"/>
        </w:rPr>
        <w:t xml:space="preserve"> </w:t>
      </w:r>
      <w:r>
        <w:rPr>
          <w:w w:val="80"/>
        </w:rPr>
        <w:t>smlouvy.</w:t>
      </w:r>
      <w:r>
        <w:rPr>
          <w:spacing w:val="7"/>
          <w:w w:val="80"/>
        </w:rPr>
        <w:t xml:space="preserve"> </w:t>
      </w:r>
      <w:r>
        <w:rPr>
          <w:w w:val="80"/>
        </w:rPr>
        <w:t>Další</w:t>
      </w:r>
      <w:r>
        <w:rPr>
          <w:spacing w:val="6"/>
          <w:w w:val="80"/>
        </w:rPr>
        <w:t xml:space="preserve"> </w:t>
      </w:r>
      <w:r>
        <w:rPr>
          <w:w w:val="80"/>
        </w:rPr>
        <w:t>následná</w:t>
      </w:r>
      <w:r>
        <w:rPr>
          <w:spacing w:val="7"/>
          <w:w w:val="80"/>
        </w:rPr>
        <w:t xml:space="preserve"> </w:t>
      </w:r>
      <w:r>
        <w:rPr>
          <w:w w:val="80"/>
        </w:rPr>
        <w:t>změna</w:t>
      </w:r>
      <w:r>
        <w:rPr>
          <w:spacing w:val="10"/>
          <w:w w:val="80"/>
        </w:rPr>
        <w:t xml:space="preserve"> </w:t>
      </w:r>
      <w:r>
        <w:rPr>
          <w:w w:val="80"/>
        </w:rPr>
        <w:t>na</w:t>
      </w:r>
      <w:r>
        <w:rPr>
          <w:spacing w:val="7"/>
          <w:w w:val="80"/>
        </w:rPr>
        <w:t xml:space="preserve"> </w:t>
      </w:r>
      <w:r>
        <w:rPr>
          <w:w w:val="80"/>
        </w:rPr>
        <w:t>jiný</w:t>
      </w:r>
      <w:r>
        <w:rPr>
          <w:spacing w:val="9"/>
          <w:w w:val="80"/>
        </w:rPr>
        <w:t xml:space="preserve"> </w:t>
      </w:r>
      <w:r>
        <w:rPr>
          <w:w w:val="80"/>
        </w:rPr>
        <w:t>tarif</w:t>
      </w:r>
      <w:r>
        <w:rPr>
          <w:spacing w:val="10"/>
          <w:w w:val="80"/>
        </w:rPr>
        <w:t xml:space="preserve"> </w:t>
      </w:r>
      <w:r>
        <w:rPr>
          <w:w w:val="80"/>
        </w:rPr>
        <w:t>ve</w:t>
      </w:r>
      <w:r>
        <w:rPr>
          <w:spacing w:val="1"/>
          <w:w w:val="80"/>
        </w:rPr>
        <w:t xml:space="preserve"> </w:t>
      </w:r>
      <w:r>
        <w:rPr>
          <w:spacing w:val="-2"/>
          <w:w w:val="85"/>
        </w:rPr>
        <w:t>variantě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HIT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již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není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možná,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HIT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lze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znovu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aktivovat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až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při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prodloužení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Účastnické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smlouvy.</w:t>
      </w:r>
    </w:p>
    <w:p w14:paraId="2116EAFB" w14:textId="77777777" w:rsidR="00921330" w:rsidRDefault="00000000">
      <w:pPr>
        <w:pStyle w:val="Zkladntext"/>
        <w:spacing w:before="58" w:line="242" w:lineRule="auto"/>
        <w:ind w:left="240" w:right="104"/>
      </w:pPr>
      <w:r>
        <w:rPr>
          <w:w w:val="80"/>
        </w:rPr>
        <w:t>Volání a</w:t>
      </w:r>
      <w:r>
        <w:rPr>
          <w:spacing w:val="1"/>
          <w:w w:val="80"/>
        </w:rPr>
        <w:t xml:space="preserve"> </w:t>
      </w:r>
      <w:r>
        <w:rPr>
          <w:w w:val="80"/>
        </w:rPr>
        <w:t>posílání</w:t>
      </w:r>
      <w:r>
        <w:rPr>
          <w:spacing w:val="1"/>
          <w:w w:val="80"/>
        </w:rPr>
        <w:t xml:space="preserve"> </w:t>
      </w:r>
      <w:r>
        <w:rPr>
          <w:w w:val="80"/>
        </w:rPr>
        <w:t>SMS na telefonní</w:t>
      </w:r>
      <w:r>
        <w:rPr>
          <w:spacing w:val="1"/>
          <w:w w:val="80"/>
        </w:rPr>
        <w:t xml:space="preserve"> </w:t>
      </w:r>
      <w:r>
        <w:rPr>
          <w:w w:val="80"/>
        </w:rPr>
        <w:t>čísla virtuálních</w:t>
      </w:r>
      <w:r>
        <w:rPr>
          <w:spacing w:val="1"/>
          <w:w w:val="80"/>
        </w:rPr>
        <w:t xml:space="preserve"> </w:t>
      </w:r>
      <w:r>
        <w:rPr>
          <w:w w:val="80"/>
        </w:rPr>
        <w:t>operátorů,</w:t>
      </w:r>
      <w:r>
        <w:rPr>
          <w:spacing w:val="1"/>
          <w:w w:val="80"/>
        </w:rPr>
        <w:t xml:space="preserve"> </w:t>
      </w:r>
      <w:r>
        <w:rPr>
          <w:w w:val="80"/>
        </w:rPr>
        <w:t>která</w:t>
      </w:r>
      <w:r>
        <w:rPr>
          <w:spacing w:val="1"/>
          <w:w w:val="80"/>
        </w:rPr>
        <w:t xml:space="preserve"> </w:t>
      </w:r>
      <w:r>
        <w:rPr>
          <w:w w:val="80"/>
        </w:rPr>
        <w:t>jsou provozována</w:t>
      </w:r>
      <w:r>
        <w:rPr>
          <w:spacing w:val="1"/>
          <w:w w:val="80"/>
        </w:rPr>
        <w:t xml:space="preserve"> </w:t>
      </w:r>
      <w:r>
        <w:rPr>
          <w:w w:val="80"/>
        </w:rPr>
        <w:t>v síti T-Mobile, a</w:t>
      </w:r>
      <w:r>
        <w:rPr>
          <w:spacing w:val="1"/>
          <w:w w:val="80"/>
        </w:rPr>
        <w:t xml:space="preserve"> </w:t>
      </w:r>
      <w:r>
        <w:rPr>
          <w:w w:val="80"/>
        </w:rPr>
        <w:t>na telefonní čísla</w:t>
      </w:r>
      <w:r>
        <w:rPr>
          <w:spacing w:val="1"/>
          <w:w w:val="80"/>
        </w:rPr>
        <w:t xml:space="preserve"> </w:t>
      </w:r>
      <w:r>
        <w:rPr>
          <w:w w:val="80"/>
        </w:rPr>
        <w:t>provozovaná</w:t>
      </w:r>
      <w:r>
        <w:rPr>
          <w:spacing w:val="9"/>
          <w:w w:val="80"/>
        </w:rPr>
        <w:t xml:space="preserve"> </w:t>
      </w:r>
      <w:r>
        <w:rPr>
          <w:w w:val="80"/>
        </w:rPr>
        <w:t>v</w:t>
      </w:r>
      <w:r>
        <w:rPr>
          <w:spacing w:val="11"/>
          <w:w w:val="80"/>
        </w:rPr>
        <w:t xml:space="preserve"> </w:t>
      </w:r>
      <w:r>
        <w:rPr>
          <w:w w:val="80"/>
        </w:rPr>
        <w:t>síti</w:t>
      </w:r>
      <w:r>
        <w:rPr>
          <w:spacing w:val="13"/>
          <w:w w:val="80"/>
        </w:rPr>
        <w:t xml:space="preserve"> </w:t>
      </w:r>
      <w:r>
        <w:rPr>
          <w:w w:val="80"/>
        </w:rPr>
        <w:t>T-Mobile</w:t>
      </w:r>
      <w:r>
        <w:rPr>
          <w:spacing w:val="9"/>
          <w:w w:val="80"/>
        </w:rPr>
        <w:t xml:space="preserve"> </w:t>
      </w:r>
      <w:r>
        <w:rPr>
          <w:w w:val="80"/>
        </w:rPr>
        <w:t>pod</w:t>
      </w:r>
      <w:r>
        <w:rPr>
          <w:spacing w:val="9"/>
          <w:w w:val="80"/>
        </w:rPr>
        <w:t xml:space="preserve"> </w:t>
      </w:r>
      <w:r>
        <w:rPr>
          <w:w w:val="80"/>
        </w:rPr>
        <w:t>jinou</w:t>
      </w:r>
      <w:r>
        <w:rPr>
          <w:spacing w:val="13"/>
          <w:w w:val="80"/>
        </w:rPr>
        <w:t xml:space="preserve"> </w:t>
      </w:r>
      <w:r>
        <w:rPr>
          <w:w w:val="80"/>
        </w:rPr>
        <w:t>obchodní</w:t>
      </w:r>
      <w:r>
        <w:rPr>
          <w:spacing w:val="14"/>
          <w:w w:val="80"/>
        </w:rPr>
        <w:t xml:space="preserve"> </w:t>
      </w:r>
      <w:r>
        <w:rPr>
          <w:w w:val="80"/>
        </w:rPr>
        <w:t>značkou</w:t>
      </w:r>
      <w:r>
        <w:rPr>
          <w:spacing w:val="9"/>
          <w:w w:val="80"/>
        </w:rPr>
        <w:t xml:space="preserve"> </w:t>
      </w:r>
      <w:r>
        <w:rPr>
          <w:w w:val="80"/>
        </w:rPr>
        <w:t>než</w:t>
      </w:r>
      <w:r>
        <w:rPr>
          <w:spacing w:val="8"/>
          <w:w w:val="80"/>
        </w:rPr>
        <w:t xml:space="preserve"> </w:t>
      </w:r>
      <w:r>
        <w:rPr>
          <w:w w:val="80"/>
        </w:rPr>
        <w:t>značkou</w:t>
      </w:r>
      <w:r>
        <w:rPr>
          <w:spacing w:val="13"/>
          <w:w w:val="80"/>
        </w:rPr>
        <w:t xml:space="preserve"> </w:t>
      </w:r>
      <w:r>
        <w:rPr>
          <w:w w:val="80"/>
        </w:rPr>
        <w:t>T-Mobile</w:t>
      </w:r>
      <w:r>
        <w:rPr>
          <w:spacing w:val="9"/>
          <w:w w:val="80"/>
        </w:rPr>
        <w:t xml:space="preserve"> </w:t>
      </w:r>
      <w:r>
        <w:rPr>
          <w:w w:val="80"/>
        </w:rPr>
        <w:t>(např.</w:t>
      </w:r>
      <w:r>
        <w:rPr>
          <w:spacing w:val="14"/>
          <w:w w:val="80"/>
        </w:rPr>
        <w:t xml:space="preserve"> </w:t>
      </w:r>
      <w:r>
        <w:rPr>
          <w:w w:val="80"/>
        </w:rPr>
        <w:t>MOBIL.CZ)</w:t>
      </w:r>
      <w:r>
        <w:rPr>
          <w:spacing w:val="9"/>
          <w:w w:val="80"/>
        </w:rPr>
        <w:t xml:space="preserve"> </w:t>
      </w:r>
      <w:r>
        <w:rPr>
          <w:w w:val="80"/>
        </w:rPr>
        <w:t>se</w:t>
      </w:r>
      <w:r>
        <w:rPr>
          <w:spacing w:val="9"/>
          <w:w w:val="80"/>
        </w:rPr>
        <w:t xml:space="preserve"> </w:t>
      </w:r>
      <w:r>
        <w:rPr>
          <w:w w:val="80"/>
        </w:rPr>
        <w:t>nepovažují</w:t>
      </w:r>
      <w:r>
        <w:rPr>
          <w:spacing w:val="9"/>
          <w:w w:val="80"/>
        </w:rPr>
        <w:t xml:space="preserve"> </w:t>
      </w:r>
      <w:r>
        <w:rPr>
          <w:w w:val="80"/>
        </w:rPr>
        <w:t>za</w:t>
      </w:r>
      <w:r>
        <w:rPr>
          <w:spacing w:val="9"/>
          <w:w w:val="80"/>
        </w:rPr>
        <w:t xml:space="preserve"> </w:t>
      </w:r>
      <w:r>
        <w:rPr>
          <w:w w:val="80"/>
        </w:rPr>
        <w:t>provoz</w:t>
      </w:r>
      <w:r>
        <w:rPr>
          <w:spacing w:val="12"/>
          <w:w w:val="80"/>
        </w:rPr>
        <w:t xml:space="preserve"> </w:t>
      </w:r>
      <w:r>
        <w:rPr>
          <w:w w:val="80"/>
        </w:rPr>
        <w:t>do</w:t>
      </w:r>
      <w:r>
        <w:rPr>
          <w:spacing w:val="1"/>
          <w:w w:val="80"/>
        </w:rPr>
        <w:t xml:space="preserve"> </w:t>
      </w:r>
      <w:r>
        <w:rPr>
          <w:w w:val="80"/>
        </w:rPr>
        <w:t>sítě</w:t>
      </w:r>
      <w:r>
        <w:rPr>
          <w:spacing w:val="3"/>
          <w:w w:val="80"/>
        </w:rPr>
        <w:t xml:space="preserve"> </w:t>
      </w:r>
      <w:r>
        <w:rPr>
          <w:w w:val="80"/>
        </w:rPr>
        <w:t>T-Mobile</w:t>
      </w:r>
      <w:r>
        <w:rPr>
          <w:spacing w:val="3"/>
          <w:w w:val="80"/>
        </w:rPr>
        <w:t xml:space="preserve"> </w:t>
      </w:r>
      <w:r>
        <w:rPr>
          <w:w w:val="80"/>
        </w:rPr>
        <w:t>a</w:t>
      </w:r>
      <w:r>
        <w:rPr>
          <w:spacing w:val="2"/>
          <w:w w:val="80"/>
        </w:rPr>
        <w:t xml:space="preserve"> </w:t>
      </w:r>
      <w:r>
        <w:rPr>
          <w:w w:val="80"/>
        </w:rPr>
        <w:t>jsou</w:t>
      </w:r>
      <w:r>
        <w:rPr>
          <w:spacing w:val="6"/>
          <w:w w:val="80"/>
        </w:rPr>
        <w:t xml:space="preserve"> </w:t>
      </w:r>
      <w:r>
        <w:rPr>
          <w:w w:val="80"/>
        </w:rPr>
        <w:t>účtovány</w:t>
      </w:r>
      <w:r>
        <w:rPr>
          <w:spacing w:val="1"/>
          <w:w w:val="80"/>
        </w:rPr>
        <w:t xml:space="preserve"> </w:t>
      </w:r>
      <w:r>
        <w:rPr>
          <w:w w:val="80"/>
        </w:rPr>
        <w:t>jako</w:t>
      </w:r>
      <w:r>
        <w:rPr>
          <w:spacing w:val="3"/>
          <w:w w:val="80"/>
        </w:rPr>
        <w:t xml:space="preserve"> </w:t>
      </w:r>
      <w:r>
        <w:rPr>
          <w:w w:val="80"/>
        </w:rPr>
        <w:t>hovory</w:t>
      </w:r>
      <w:r>
        <w:rPr>
          <w:spacing w:val="2"/>
          <w:w w:val="80"/>
        </w:rPr>
        <w:t xml:space="preserve"> </w:t>
      </w:r>
      <w:r>
        <w:rPr>
          <w:w w:val="80"/>
        </w:rPr>
        <w:t>a</w:t>
      </w:r>
      <w:r>
        <w:rPr>
          <w:spacing w:val="2"/>
          <w:w w:val="80"/>
        </w:rPr>
        <w:t xml:space="preserve"> </w:t>
      </w:r>
      <w:r>
        <w:rPr>
          <w:w w:val="80"/>
        </w:rPr>
        <w:t>SMS</w:t>
      </w:r>
      <w:r>
        <w:rPr>
          <w:spacing w:val="5"/>
          <w:w w:val="80"/>
        </w:rPr>
        <w:t xml:space="preserve"> </w:t>
      </w:r>
      <w:r>
        <w:rPr>
          <w:w w:val="80"/>
        </w:rPr>
        <w:t>na</w:t>
      </w:r>
      <w:r>
        <w:rPr>
          <w:spacing w:val="3"/>
          <w:w w:val="80"/>
        </w:rPr>
        <w:t xml:space="preserve"> </w:t>
      </w:r>
      <w:r>
        <w:rPr>
          <w:w w:val="80"/>
        </w:rPr>
        <w:t>ostatní</w:t>
      </w:r>
      <w:r>
        <w:rPr>
          <w:spacing w:val="7"/>
          <w:w w:val="80"/>
        </w:rPr>
        <w:t xml:space="preserve"> </w:t>
      </w:r>
      <w:r>
        <w:rPr>
          <w:w w:val="80"/>
        </w:rPr>
        <w:t>čísla,</w:t>
      </w:r>
      <w:r>
        <w:rPr>
          <w:spacing w:val="3"/>
          <w:w w:val="80"/>
        </w:rPr>
        <w:t xml:space="preserve"> </w:t>
      </w:r>
      <w:r>
        <w:rPr>
          <w:w w:val="80"/>
        </w:rPr>
        <w:t>tj.</w:t>
      </w:r>
      <w:r>
        <w:rPr>
          <w:spacing w:val="3"/>
          <w:w w:val="80"/>
        </w:rPr>
        <w:t xml:space="preserve"> </w:t>
      </w:r>
      <w:r>
        <w:rPr>
          <w:w w:val="80"/>
        </w:rPr>
        <w:t>mimo</w:t>
      </w:r>
      <w:r>
        <w:rPr>
          <w:spacing w:val="3"/>
          <w:w w:val="80"/>
        </w:rPr>
        <w:t xml:space="preserve"> </w:t>
      </w:r>
      <w:r>
        <w:rPr>
          <w:w w:val="80"/>
        </w:rPr>
        <w:t>značku</w:t>
      </w:r>
      <w:r>
        <w:rPr>
          <w:spacing w:val="3"/>
          <w:w w:val="80"/>
        </w:rPr>
        <w:t xml:space="preserve"> </w:t>
      </w:r>
      <w:r>
        <w:rPr>
          <w:w w:val="80"/>
        </w:rPr>
        <w:t>T-Mobile.</w:t>
      </w:r>
    </w:p>
    <w:p w14:paraId="07415F2D" w14:textId="77777777" w:rsidR="00921330" w:rsidRDefault="00000000">
      <w:pPr>
        <w:pStyle w:val="Zkladntext"/>
        <w:spacing w:before="120" w:line="244" w:lineRule="auto"/>
        <w:ind w:left="240" w:right="104"/>
      </w:pPr>
      <w:r>
        <w:rPr>
          <w:w w:val="80"/>
        </w:rPr>
        <w:t>V</w:t>
      </w:r>
      <w:r>
        <w:rPr>
          <w:spacing w:val="12"/>
          <w:w w:val="80"/>
        </w:rPr>
        <w:t xml:space="preserve"> </w:t>
      </w:r>
      <w:r>
        <w:rPr>
          <w:w w:val="80"/>
        </w:rPr>
        <w:t>síti</w:t>
      </w:r>
      <w:r>
        <w:rPr>
          <w:spacing w:val="9"/>
          <w:w w:val="80"/>
        </w:rPr>
        <w:t xml:space="preserve"> </w:t>
      </w:r>
      <w:r>
        <w:rPr>
          <w:w w:val="80"/>
        </w:rPr>
        <w:t>provozované</w:t>
      </w:r>
      <w:r>
        <w:rPr>
          <w:spacing w:val="11"/>
          <w:w w:val="80"/>
        </w:rPr>
        <w:t xml:space="preserve"> </w:t>
      </w:r>
      <w:r>
        <w:rPr>
          <w:w w:val="80"/>
        </w:rPr>
        <w:t>společností</w:t>
      </w:r>
      <w:r>
        <w:rPr>
          <w:spacing w:val="10"/>
          <w:w w:val="80"/>
        </w:rPr>
        <w:t xml:space="preserve"> </w:t>
      </w:r>
      <w:r>
        <w:rPr>
          <w:w w:val="80"/>
        </w:rPr>
        <w:t>T-Mobile</w:t>
      </w:r>
      <w:r>
        <w:rPr>
          <w:spacing w:val="11"/>
          <w:w w:val="80"/>
        </w:rPr>
        <w:t xml:space="preserve"> </w:t>
      </w:r>
      <w:r>
        <w:rPr>
          <w:w w:val="80"/>
        </w:rPr>
        <w:t>jsou</w:t>
      </w:r>
      <w:r>
        <w:rPr>
          <w:spacing w:val="11"/>
          <w:w w:val="80"/>
        </w:rPr>
        <w:t xml:space="preserve"> </w:t>
      </w:r>
      <w:r>
        <w:rPr>
          <w:w w:val="80"/>
        </w:rPr>
        <w:t>k</w:t>
      </w:r>
      <w:r>
        <w:rPr>
          <w:spacing w:val="13"/>
          <w:w w:val="80"/>
        </w:rPr>
        <w:t xml:space="preserve"> </w:t>
      </w:r>
      <w:r>
        <w:rPr>
          <w:w w:val="80"/>
        </w:rPr>
        <w:t>1.</w:t>
      </w:r>
      <w:r>
        <w:rPr>
          <w:spacing w:val="11"/>
          <w:w w:val="80"/>
        </w:rPr>
        <w:t xml:space="preserve"> </w:t>
      </w:r>
      <w:r>
        <w:rPr>
          <w:w w:val="80"/>
        </w:rPr>
        <w:t>6.</w:t>
      </w:r>
      <w:r>
        <w:rPr>
          <w:spacing w:val="16"/>
          <w:w w:val="80"/>
        </w:rPr>
        <w:t xml:space="preserve"> </w:t>
      </w:r>
      <w:r>
        <w:rPr>
          <w:w w:val="80"/>
        </w:rPr>
        <w:t>2013</w:t>
      </w:r>
      <w:r>
        <w:rPr>
          <w:spacing w:val="11"/>
          <w:w w:val="80"/>
        </w:rPr>
        <w:t xml:space="preserve"> </w:t>
      </w:r>
      <w:r>
        <w:rPr>
          <w:w w:val="80"/>
        </w:rPr>
        <w:t>následující</w:t>
      </w:r>
      <w:r>
        <w:rPr>
          <w:spacing w:val="10"/>
          <w:w w:val="80"/>
        </w:rPr>
        <w:t xml:space="preserve"> </w:t>
      </w:r>
      <w:r>
        <w:rPr>
          <w:w w:val="80"/>
        </w:rPr>
        <w:t>číselné</w:t>
      </w:r>
      <w:r>
        <w:rPr>
          <w:spacing w:val="11"/>
          <w:w w:val="80"/>
        </w:rPr>
        <w:t xml:space="preserve"> </w:t>
      </w:r>
      <w:r>
        <w:rPr>
          <w:w w:val="80"/>
        </w:rPr>
        <w:t>rozsahy</w:t>
      </w:r>
      <w:r>
        <w:rPr>
          <w:spacing w:val="9"/>
          <w:w w:val="80"/>
        </w:rPr>
        <w:t xml:space="preserve"> </w:t>
      </w:r>
      <w:r>
        <w:rPr>
          <w:w w:val="80"/>
        </w:rPr>
        <w:t>rezervovány</w:t>
      </w:r>
      <w:r>
        <w:rPr>
          <w:spacing w:val="14"/>
          <w:w w:val="80"/>
        </w:rPr>
        <w:t xml:space="preserve"> </w:t>
      </w:r>
      <w:r>
        <w:rPr>
          <w:w w:val="80"/>
        </w:rPr>
        <w:t>pro</w:t>
      </w:r>
      <w:r>
        <w:rPr>
          <w:spacing w:val="10"/>
          <w:w w:val="80"/>
        </w:rPr>
        <w:t xml:space="preserve"> </w:t>
      </w:r>
      <w:r>
        <w:rPr>
          <w:w w:val="80"/>
        </w:rPr>
        <w:t>využití</w:t>
      </w:r>
      <w:r>
        <w:rPr>
          <w:spacing w:val="11"/>
          <w:w w:val="80"/>
        </w:rPr>
        <w:t xml:space="preserve"> </w:t>
      </w:r>
      <w:r>
        <w:rPr>
          <w:w w:val="80"/>
        </w:rPr>
        <w:t>virtuálními</w:t>
      </w:r>
      <w:r>
        <w:rPr>
          <w:spacing w:val="1"/>
          <w:w w:val="80"/>
        </w:rPr>
        <w:t xml:space="preserve"> </w:t>
      </w:r>
      <w:r>
        <w:rPr>
          <w:w w:val="85"/>
        </w:rPr>
        <w:t>operátory,</w:t>
      </w:r>
      <w:r>
        <w:rPr>
          <w:spacing w:val="-3"/>
          <w:w w:val="85"/>
        </w:rPr>
        <w:t xml:space="preserve"> </w:t>
      </w:r>
      <w:r>
        <w:rPr>
          <w:w w:val="85"/>
        </w:rPr>
        <w:t>resp.</w:t>
      </w:r>
      <w:r>
        <w:rPr>
          <w:spacing w:val="-2"/>
          <w:w w:val="85"/>
        </w:rPr>
        <w:t xml:space="preserve"> </w:t>
      </w:r>
      <w:r>
        <w:rPr>
          <w:w w:val="85"/>
        </w:rPr>
        <w:t>pro</w:t>
      </w:r>
      <w:r>
        <w:rPr>
          <w:spacing w:val="1"/>
          <w:w w:val="85"/>
        </w:rPr>
        <w:t xml:space="preserve"> </w:t>
      </w:r>
      <w:r>
        <w:rPr>
          <w:w w:val="85"/>
        </w:rPr>
        <w:t>nabízení pod</w:t>
      </w:r>
      <w:r>
        <w:rPr>
          <w:spacing w:val="1"/>
          <w:w w:val="85"/>
        </w:rPr>
        <w:t xml:space="preserve"> </w:t>
      </w:r>
      <w:r>
        <w:rPr>
          <w:w w:val="85"/>
        </w:rPr>
        <w:t>jinou</w:t>
      </w:r>
      <w:r>
        <w:rPr>
          <w:spacing w:val="-2"/>
          <w:w w:val="85"/>
        </w:rPr>
        <w:t xml:space="preserve"> </w:t>
      </w:r>
      <w:r>
        <w:rPr>
          <w:w w:val="85"/>
        </w:rPr>
        <w:t>obchodní</w:t>
      </w:r>
      <w:r>
        <w:rPr>
          <w:spacing w:val="-2"/>
          <w:w w:val="85"/>
        </w:rPr>
        <w:t xml:space="preserve"> </w:t>
      </w:r>
      <w:r>
        <w:rPr>
          <w:w w:val="85"/>
        </w:rPr>
        <w:t>značkou</w:t>
      </w:r>
      <w:r>
        <w:rPr>
          <w:spacing w:val="-3"/>
          <w:w w:val="85"/>
        </w:rPr>
        <w:t xml:space="preserve"> </w:t>
      </w:r>
      <w:r>
        <w:rPr>
          <w:w w:val="85"/>
        </w:rPr>
        <w:t>než</w:t>
      </w:r>
      <w:r>
        <w:rPr>
          <w:spacing w:val="-3"/>
          <w:w w:val="85"/>
        </w:rPr>
        <w:t xml:space="preserve"> </w:t>
      </w:r>
      <w:r>
        <w:rPr>
          <w:w w:val="85"/>
        </w:rPr>
        <w:t>T-Mobile:</w:t>
      </w:r>
    </w:p>
    <w:p w14:paraId="71ECF977" w14:textId="77777777" w:rsidR="00921330" w:rsidRDefault="00000000">
      <w:pPr>
        <w:pStyle w:val="Zkladntext"/>
        <w:spacing w:before="119" w:line="244" w:lineRule="auto"/>
        <w:ind w:left="240" w:right="166"/>
        <w:jc w:val="both"/>
      </w:pPr>
      <w:r>
        <w:rPr>
          <w:w w:val="80"/>
        </w:rPr>
        <w:t>730</w:t>
      </w:r>
      <w:r>
        <w:rPr>
          <w:spacing w:val="4"/>
          <w:w w:val="80"/>
        </w:rPr>
        <w:t xml:space="preserve"> </w:t>
      </w:r>
      <w:r>
        <w:rPr>
          <w:w w:val="80"/>
        </w:rPr>
        <w:t>30x</w:t>
      </w:r>
      <w:r>
        <w:rPr>
          <w:spacing w:val="4"/>
          <w:w w:val="80"/>
        </w:rPr>
        <w:t xml:space="preserve"> </w:t>
      </w:r>
      <w:proofErr w:type="spellStart"/>
      <w:r>
        <w:rPr>
          <w:w w:val="80"/>
        </w:rPr>
        <w:t>xxx</w:t>
      </w:r>
      <w:proofErr w:type="spellEnd"/>
      <w:r>
        <w:rPr>
          <w:spacing w:val="3"/>
          <w:w w:val="80"/>
        </w:rPr>
        <w:t xml:space="preserve"> </w:t>
      </w:r>
      <w:r>
        <w:rPr>
          <w:w w:val="80"/>
        </w:rPr>
        <w:t>/</w:t>
      </w:r>
      <w:r>
        <w:rPr>
          <w:spacing w:val="8"/>
          <w:w w:val="80"/>
        </w:rPr>
        <w:t xml:space="preserve"> </w:t>
      </w:r>
      <w:r>
        <w:rPr>
          <w:w w:val="80"/>
        </w:rPr>
        <w:t>730</w:t>
      </w:r>
      <w:r>
        <w:rPr>
          <w:spacing w:val="8"/>
          <w:w w:val="80"/>
        </w:rPr>
        <w:t xml:space="preserve"> </w:t>
      </w:r>
      <w:r>
        <w:rPr>
          <w:w w:val="80"/>
        </w:rPr>
        <w:t>33x</w:t>
      </w:r>
      <w:r>
        <w:rPr>
          <w:spacing w:val="7"/>
          <w:w w:val="80"/>
        </w:rPr>
        <w:t xml:space="preserve"> </w:t>
      </w:r>
      <w:proofErr w:type="spellStart"/>
      <w:r>
        <w:rPr>
          <w:w w:val="80"/>
        </w:rPr>
        <w:t>xxx</w:t>
      </w:r>
      <w:proofErr w:type="spellEnd"/>
      <w:r>
        <w:rPr>
          <w:spacing w:val="5"/>
          <w:w w:val="80"/>
        </w:rPr>
        <w:t xml:space="preserve"> </w:t>
      </w:r>
      <w:r>
        <w:rPr>
          <w:w w:val="80"/>
        </w:rPr>
        <w:t>/</w:t>
      </w:r>
      <w:r>
        <w:rPr>
          <w:spacing w:val="4"/>
          <w:w w:val="80"/>
        </w:rPr>
        <w:t xml:space="preserve"> </w:t>
      </w:r>
      <w:r>
        <w:rPr>
          <w:w w:val="80"/>
        </w:rPr>
        <w:t>730</w:t>
      </w:r>
      <w:r>
        <w:rPr>
          <w:spacing w:val="5"/>
          <w:w w:val="80"/>
        </w:rPr>
        <w:t xml:space="preserve"> </w:t>
      </w:r>
      <w:r>
        <w:rPr>
          <w:w w:val="80"/>
        </w:rPr>
        <w:t>35x</w:t>
      </w:r>
      <w:r>
        <w:rPr>
          <w:spacing w:val="4"/>
          <w:w w:val="80"/>
        </w:rPr>
        <w:t xml:space="preserve"> </w:t>
      </w:r>
      <w:proofErr w:type="spellStart"/>
      <w:r>
        <w:rPr>
          <w:w w:val="80"/>
        </w:rPr>
        <w:t>xxx</w:t>
      </w:r>
      <w:proofErr w:type="spellEnd"/>
      <w:r>
        <w:rPr>
          <w:spacing w:val="3"/>
          <w:w w:val="80"/>
        </w:rPr>
        <w:t xml:space="preserve"> </w:t>
      </w:r>
      <w:r>
        <w:rPr>
          <w:w w:val="80"/>
        </w:rPr>
        <w:t>/</w:t>
      </w:r>
      <w:r>
        <w:rPr>
          <w:spacing w:val="8"/>
          <w:w w:val="80"/>
        </w:rPr>
        <w:t xml:space="preserve"> </w:t>
      </w:r>
      <w:r>
        <w:rPr>
          <w:w w:val="80"/>
        </w:rPr>
        <w:t>730</w:t>
      </w:r>
      <w:r>
        <w:rPr>
          <w:spacing w:val="5"/>
          <w:w w:val="80"/>
        </w:rPr>
        <w:t xml:space="preserve"> </w:t>
      </w:r>
      <w:r>
        <w:rPr>
          <w:w w:val="80"/>
        </w:rPr>
        <w:t>41x</w:t>
      </w:r>
      <w:r>
        <w:rPr>
          <w:spacing w:val="7"/>
          <w:w w:val="80"/>
        </w:rPr>
        <w:t xml:space="preserve"> </w:t>
      </w:r>
      <w:proofErr w:type="spellStart"/>
      <w:r>
        <w:rPr>
          <w:w w:val="80"/>
        </w:rPr>
        <w:t>xxx</w:t>
      </w:r>
      <w:proofErr w:type="spellEnd"/>
      <w:r>
        <w:rPr>
          <w:spacing w:val="7"/>
          <w:w w:val="80"/>
        </w:rPr>
        <w:t xml:space="preserve"> </w:t>
      </w:r>
      <w:r>
        <w:rPr>
          <w:w w:val="80"/>
        </w:rPr>
        <w:t>/</w:t>
      </w:r>
      <w:r>
        <w:rPr>
          <w:spacing w:val="5"/>
          <w:w w:val="80"/>
        </w:rPr>
        <w:t xml:space="preserve"> </w:t>
      </w:r>
      <w:r>
        <w:rPr>
          <w:w w:val="80"/>
        </w:rPr>
        <w:t>730</w:t>
      </w:r>
      <w:r>
        <w:rPr>
          <w:spacing w:val="8"/>
          <w:w w:val="80"/>
        </w:rPr>
        <w:t xml:space="preserve"> </w:t>
      </w:r>
      <w:r>
        <w:rPr>
          <w:w w:val="80"/>
        </w:rPr>
        <w:t>42x</w:t>
      </w:r>
      <w:r>
        <w:rPr>
          <w:spacing w:val="4"/>
          <w:w w:val="80"/>
        </w:rPr>
        <w:t xml:space="preserve"> </w:t>
      </w:r>
      <w:proofErr w:type="spellStart"/>
      <w:r>
        <w:rPr>
          <w:w w:val="80"/>
        </w:rPr>
        <w:t>xxx</w:t>
      </w:r>
      <w:proofErr w:type="spellEnd"/>
      <w:r>
        <w:rPr>
          <w:spacing w:val="3"/>
          <w:w w:val="80"/>
        </w:rPr>
        <w:t xml:space="preserve"> </w:t>
      </w:r>
      <w:r>
        <w:rPr>
          <w:w w:val="80"/>
        </w:rPr>
        <w:t>/</w:t>
      </w:r>
      <w:r>
        <w:rPr>
          <w:spacing w:val="8"/>
          <w:w w:val="80"/>
        </w:rPr>
        <w:t xml:space="preserve"> </w:t>
      </w:r>
      <w:r>
        <w:rPr>
          <w:w w:val="80"/>
        </w:rPr>
        <w:t>730</w:t>
      </w:r>
      <w:r>
        <w:rPr>
          <w:spacing w:val="5"/>
          <w:w w:val="80"/>
        </w:rPr>
        <w:t xml:space="preserve"> </w:t>
      </w:r>
      <w:r>
        <w:rPr>
          <w:w w:val="80"/>
        </w:rPr>
        <w:t>43x</w:t>
      </w:r>
      <w:r>
        <w:rPr>
          <w:spacing w:val="3"/>
          <w:w w:val="80"/>
        </w:rPr>
        <w:t xml:space="preserve"> </w:t>
      </w:r>
      <w:proofErr w:type="spellStart"/>
      <w:r>
        <w:rPr>
          <w:w w:val="80"/>
        </w:rPr>
        <w:t>xxx</w:t>
      </w:r>
      <w:proofErr w:type="spellEnd"/>
      <w:r>
        <w:rPr>
          <w:spacing w:val="4"/>
          <w:w w:val="80"/>
        </w:rPr>
        <w:t xml:space="preserve"> </w:t>
      </w:r>
      <w:r>
        <w:rPr>
          <w:w w:val="80"/>
        </w:rPr>
        <w:t>/</w:t>
      </w:r>
      <w:r>
        <w:rPr>
          <w:spacing w:val="8"/>
          <w:w w:val="80"/>
        </w:rPr>
        <w:t xml:space="preserve"> </w:t>
      </w:r>
      <w:r>
        <w:rPr>
          <w:w w:val="80"/>
        </w:rPr>
        <w:t>730</w:t>
      </w:r>
      <w:r>
        <w:rPr>
          <w:spacing w:val="8"/>
          <w:w w:val="80"/>
        </w:rPr>
        <w:t xml:space="preserve"> </w:t>
      </w:r>
      <w:r>
        <w:rPr>
          <w:w w:val="80"/>
        </w:rPr>
        <w:t>6xx</w:t>
      </w:r>
      <w:r>
        <w:rPr>
          <w:spacing w:val="7"/>
          <w:w w:val="80"/>
        </w:rPr>
        <w:t xml:space="preserve"> </w:t>
      </w:r>
      <w:proofErr w:type="spellStart"/>
      <w:r>
        <w:rPr>
          <w:w w:val="80"/>
        </w:rPr>
        <w:t>xxx</w:t>
      </w:r>
      <w:proofErr w:type="spellEnd"/>
      <w:r>
        <w:rPr>
          <w:spacing w:val="4"/>
          <w:w w:val="80"/>
        </w:rPr>
        <w:t xml:space="preserve"> </w:t>
      </w:r>
      <w:r>
        <w:rPr>
          <w:w w:val="80"/>
        </w:rPr>
        <w:t>/</w:t>
      </w:r>
      <w:r>
        <w:rPr>
          <w:spacing w:val="5"/>
          <w:w w:val="80"/>
        </w:rPr>
        <w:t xml:space="preserve"> </w:t>
      </w:r>
      <w:r>
        <w:rPr>
          <w:w w:val="80"/>
        </w:rPr>
        <w:t>730</w:t>
      </w:r>
      <w:r>
        <w:rPr>
          <w:spacing w:val="5"/>
          <w:w w:val="80"/>
        </w:rPr>
        <w:t xml:space="preserve"> </w:t>
      </w:r>
      <w:r>
        <w:rPr>
          <w:w w:val="80"/>
        </w:rPr>
        <w:t>73x</w:t>
      </w:r>
      <w:r>
        <w:rPr>
          <w:spacing w:val="3"/>
          <w:w w:val="80"/>
        </w:rPr>
        <w:t xml:space="preserve"> </w:t>
      </w:r>
      <w:proofErr w:type="spellStart"/>
      <w:r>
        <w:rPr>
          <w:w w:val="80"/>
        </w:rPr>
        <w:t>xxx</w:t>
      </w:r>
      <w:proofErr w:type="spellEnd"/>
      <w:r>
        <w:rPr>
          <w:spacing w:val="4"/>
          <w:w w:val="80"/>
        </w:rPr>
        <w:t xml:space="preserve"> </w:t>
      </w:r>
      <w:r>
        <w:rPr>
          <w:w w:val="80"/>
        </w:rPr>
        <w:t>/</w:t>
      </w:r>
      <w:r>
        <w:rPr>
          <w:spacing w:val="8"/>
          <w:w w:val="80"/>
        </w:rPr>
        <w:t xml:space="preserve"> </w:t>
      </w:r>
      <w:r>
        <w:rPr>
          <w:w w:val="80"/>
        </w:rPr>
        <w:t>735</w:t>
      </w:r>
      <w:r>
        <w:rPr>
          <w:spacing w:val="8"/>
          <w:w w:val="80"/>
        </w:rPr>
        <w:t xml:space="preserve"> </w:t>
      </w:r>
      <w:r>
        <w:rPr>
          <w:w w:val="80"/>
        </w:rPr>
        <w:t>0xx</w:t>
      </w:r>
      <w:r>
        <w:rPr>
          <w:spacing w:val="7"/>
          <w:w w:val="80"/>
        </w:rPr>
        <w:t xml:space="preserve"> </w:t>
      </w:r>
      <w:proofErr w:type="spellStart"/>
      <w:r>
        <w:rPr>
          <w:w w:val="80"/>
        </w:rPr>
        <w:t>xxx</w:t>
      </w:r>
      <w:proofErr w:type="spellEnd"/>
      <w:r>
        <w:rPr>
          <w:spacing w:val="4"/>
          <w:w w:val="80"/>
        </w:rPr>
        <w:t xml:space="preserve"> </w:t>
      </w:r>
      <w:r>
        <w:rPr>
          <w:w w:val="80"/>
        </w:rPr>
        <w:t>/</w:t>
      </w:r>
      <w:r>
        <w:rPr>
          <w:spacing w:val="1"/>
          <w:w w:val="80"/>
        </w:rPr>
        <w:t xml:space="preserve"> </w:t>
      </w:r>
      <w:r>
        <w:rPr>
          <w:w w:val="80"/>
        </w:rPr>
        <w:t>770</w:t>
      </w:r>
      <w:r>
        <w:rPr>
          <w:spacing w:val="4"/>
          <w:w w:val="80"/>
        </w:rPr>
        <w:t xml:space="preserve"> </w:t>
      </w:r>
      <w:r>
        <w:rPr>
          <w:w w:val="80"/>
        </w:rPr>
        <w:t>77x</w:t>
      </w:r>
      <w:r>
        <w:rPr>
          <w:spacing w:val="4"/>
          <w:w w:val="80"/>
        </w:rPr>
        <w:t xml:space="preserve"> </w:t>
      </w:r>
      <w:proofErr w:type="spellStart"/>
      <w:r>
        <w:rPr>
          <w:w w:val="80"/>
        </w:rPr>
        <w:t>xxx</w:t>
      </w:r>
      <w:proofErr w:type="spellEnd"/>
      <w:r>
        <w:rPr>
          <w:spacing w:val="4"/>
          <w:w w:val="80"/>
        </w:rPr>
        <w:t xml:space="preserve"> </w:t>
      </w:r>
      <w:r>
        <w:rPr>
          <w:w w:val="80"/>
        </w:rPr>
        <w:t>/</w:t>
      </w:r>
      <w:r>
        <w:rPr>
          <w:spacing w:val="8"/>
          <w:w w:val="80"/>
        </w:rPr>
        <w:t xml:space="preserve"> </w:t>
      </w:r>
      <w:r>
        <w:rPr>
          <w:w w:val="80"/>
        </w:rPr>
        <w:t>771</w:t>
      </w:r>
      <w:r>
        <w:rPr>
          <w:spacing w:val="8"/>
          <w:w w:val="80"/>
        </w:rPr>
        <w:t xml:space="preserve"> </w:t>
      </w:r>
      <w:r>
        <w:rPr>
          <w:w w:val="80"/>
        </w:rPr>
        <w:t>77x</w:t>
      </w:r>
      <w:r>
        <w:rPr>
          <w:spacing w:val="7"/>
          <w:w w:val="80"/>
        </w:rPr>
        <w:t xml:space="preserve"> </w:t>
      </w:r>
      <w:proofErr w:type="spellStart"/>
      <w:r>
        <w:rPr>
          <w:w w:val="80"/>
        </w:rPr>
        <w:t>xxx</w:t>
      </w:r>
      <w:proofErr w:type="spellEnd"/>
      <w:r>
        <w:rPr>
          <w:spacing w:val="3"/>
          <w:w w:val="80"/>
        </w:rPr>
        <w:t xml:space="preserve"> </w:t>
      </w:r>
      <w:r>
        <w:rPr>
          <w:w w:val="80"/>
        </w:rPr>
        <w:t>/</w:t>
      </w:r>
      <w:r>
        <w:rPr>
          <w:spacing w:val="5"/>
          <w:w w:val="80"/>
        </w:rPr>
        <w:t xml:space="preserve"> </w:t>
      </w:r>
      <w:r>
        <w:rPr>
          <w:w w:val="80"/>
        </w:rPr>
        <w:t>772</w:t>
      </w:r>
      <w:r>
        <w:rPr>
          <w:spacing w:val="5"/>
          <w:w w:val="80"/>
        </w:rPr>
        <w:t xml:space="preserve"> </w:t>
      </w:r>
      <w:r>
        <w:rPr>
          <w:w w:val="80"/>
        </w:rPr>
        <w:t>72x</w:t>
      </w:r>
      <w:r>
        <w:rPr>
          <w:spacing w:val="3"/>
          <w:w w:val="80"/>
        </w:rPr>
        <w:t xml:space="preserve"> </w:t>
      </w:r>
      <w:proofErr w:type="spellStart"/>
      <w:r>
        <w:rPr>
          <w:w w:val="80"/>
        </w:rPr>
        <w:t>xxx</w:t>
      </w:r>
      <w:proofErr w:type="spellEnd"/>
      <w:r>
        <w:rPr>
          <w:spacing w:val="4"/>
          <w:w w:val="80"/>
        </w:rPr>
        <w:t xml:space="preserve"> </w:t>
      </w:r>
      <w:r>
        <w:rPr>
          <w:w w:val="80"/>
        </w:rPr>
        <w:t>/</w:t>
      </w:r>
      <w:r>
        <w:rPr>
          <w:spacing w:val="8"/>
          <w:w w:val="80"/>
        </w:rPr>
        <w:t xml:space="preserve"> </w:t>
      </w:r>
      <w:r>
        <w:rPr>
          <w:w w:val="80"/>
        </w:rPr>
        <w:t>772</w:t>
      </w:r>
      <w:r>
        <w:rPr>
          <w:spacing w:val="5"/>
          <w:w w:val="80"/>
        </w:rPr>
        <w:t xml:space="preserve"> </w:t>
      </w:r>
      <w:r>
        <w:rPr>
          <w:w w:val="80"/>
        </w:rPr>
        <w:t>73x</w:t>
      </w:r>
      <w:r>
        <w:rPr>
          <w:spacing w:val="7"/>
          <w:w w:val="80"/>
        </w:rPr>
        <w:t xml:space="preserve"> </w:t>
      </w:r>
      <w:proofErr w:type="spellStart"/>
      <w:r>
        <w:rPr>
          <w:w w:val="80"/>
        </w:rPr>
        <w:t>xxx</w:t>
      </w:r>
      <w:proofErr w:type="spellEnd"/>
      <w:r>
        <w:rPr>
          <w:spacing w:val="8"/>
          <w:w w:val="80"/>
        </w:rPr>
        <w:t xml:space="preserve"> </w:t>
      </w:r>
      <w:r>
        <w:rPr>
          <w:w w:val="80"/>
        </w:rPr>
        <w:t>/</w:t>
      </w:r>
      <w:r>
        <w:rPr>
          <w:spacing w:val="5"/>
          <w:w w:val="80"/>
        </w:rPr>
        <w:t xml:space="preserve"> </w:t>
      </w:r>
      <w:r>
        <w:rPr>
          <w:w w:val="80"/>
        </w:rPr>
        <w:t>772</w:t>
      </w:r>
      <w:r>
        <w:rPr>
          <w:spacing w:val="8"/>
          <w:w w:val="80"/>
        </w:rPr>
        <w:t xml:space="preserve"> </w:t>
      </w:r>
      <w:r>
        <w:rPr>
          <w:w w:val="80"/>
        </w:rPr>
        <w:t>77x</w:t>
      </w:r>
      <w:r>
        <w:rPr>
          <w:spacing w:val="3"/>
          <w:w w:val="80"/>
        </w:rPr>
        <w:t xml:space="preserve"> </w:t>
      </w:r>
      <w:proofErr w:type="spellStart"/>
      <w:r>
        <w:rPr>
          <w:w w:val="80"/>
        </w:rPr>
        <w:t>xxx</w:t>
      </w:r>
      <w:proofErr w:type="spellEnd"/>
      <w:r>
        <w:rPr>
          <w:spacing w:val="4"/>
          <w:w w:val="80"/>
        </w:rPr>
        <w:t xml:space="preserve"> </w:t>
      </w:r>
      <w:r>
        <w:rPr>
          <w:w w:val="80"/>
        </w:rPr>
        <w:t>/</w:t>
      </w:r>
      <w:r>
        <w:rPr>
          <w:spacing w:val="8"/>
          <w:w w:val="80"/>
        </w:rPr>
        <w:t xml:space="preserve"> </w:t>
      </w:r>
      <w:r>
        <w:rPr>
          <w:w w:val="80"/>
        </w:rPr>
        <w:t>778</w:t>
      </w:r>
      <w:r>
        <w:rPr>
          <w:spacing w:val="5"/>
          <w:w w:val="80"/>
        </w:rPr>
        <w:t xml:space="preserve"> </w:t>
      </w:r>
      <w:r>
        <w:rPr>
          <w:w w:val="80"/>
        </w:rPr>
        <w:t>80x</w:t>
      </w:r>
      <w:r>
        <w:rPr>
          <w:spacing w:val="4"/>
          <w:w w:val="80"/>
        </w:rPr>
        <w:t xml:space="preserve"> </w:t>
      </w:r>
      <w:proofErr w:type="spellStart"/>
      <w:r>
        <w:rPr>
          <w:w w:val="80"/>
        </w:rPr>
        <w:t>xxx</w:t>
      </w:r>
      <w:proofErr w:type="spellEnd"/>
      <w:r>
        <w:rPr>
          <w:spacing w:val="3"/>
          <w:w w:val="80"/>
        </w:rPr>
        <w:t xml:space="preserve"> </w:t>
      </w:r>
      <w:r>
        <w:rPr>
          <w:w w:val="80"/>
        </w:rPr>
        <w:t>/</w:t>
      </w:r>
      <w:r>
        <w:rPr>
          <w:spacing w:val="8"/>
          <w:w w:val="80"/>
        </w:rPr>
        <w:t xml:space="preserve"> </w:t>
      </w:r>
      <w:r>
        <w:rPr>
          <w:w w:val="80"/>
        </w:rPr>
        <w:t>797</w:t>
      </w:r>
      <w:r>
        <w:rPr>
          <w:spacing w:val="8"/>
          <w:w w:val="80"/>
        </w:rPr>
        <w:t xml:space="preserve"> </w:t>
      </w:r>
      <w:r>
        <w:rPr>
          <w:w w:val="80"/>
        </w:rPr>
        <w:t>97x</w:t>
      </w:r>
      <w:r>
        <w:rPr>
          <w:spacing w:val="7"/>
          <w:w w:val="80"/>
        </w:rPr>
        <w:t xml:space="preserve"> </w:t>
      </w:r>
      <w:proofErr w:type="spellStart"/>
      <w:r>
        <w:rPr>
          <w:w w:val="80"/>
        </w:rPr>
        <w:t>xxx</w:t>
      </w:r>
      <w:proofErr w:type="spellEnd"/>
      <w:r>
        <w:rPr>
          <w:spacing w:val="5"/>
          <w:w w:val="80"/>
        </w:rPr>
        <w:t xml:space="preserve"> </w:t>
      </w:r>
      <w:r>
        <w:rPr>
          <w:w w:val="80"/>
        </w:rPr>
        <w:t>/</w:t>
      </w:r>
      <w:r>
        <w:rPr>
          <w:spacing w:val="5"/>
          <w:w w:val="80"/>
        </w:rPr>
        <w:t xml:space="preserve"> </w:t>
      </w:r>
      <w:r>
        <w:rPr>
          <w:w w:val="80"/>
        </w:rPr>
        <w:t>797</w:t>
      </w:r>
      <w:r>
        <w:rPr>
          <w:spacing w:val="5"/>
          <w:w w:val="80"/>
        </w:rPr>
        <w:t xml:space="preserve"> </w:t>
      </w:r>
      <w:r>
        <w:rPr>
          <w:w w:val="80"/>
        </w:rPr>
        <w:t>99x</w:t>
      </w:r>
      <w:r>
        <w:rPr>
          <w:spacing w:val="3"/>
          <w:w w:val="80"/>
        </w:rPr>
        <w:t xml:space="preserve"> </w:t>
      </w:r>
      <w:proofErr w:type="spellStart"/>
      <w:r>
        <w:rPr>
          <w:w w:val="80"/>
        </w:rPr>
        <w:t>xxx</w:t>
      </w:r>
      <w:proofErr w:type="spellEnd"/>
      <w:r>
        <w:rPr>
          <w:spacing w:val="4"/>
          <w:w w:val="80"/>
        </w:rPr>
        <w:t xml:space="preserve"> </w:t>
      </w:r>
      <w:r>
        <w:rPr>
          <w:w w:val="80"/>
        </w:rPr>
        <w:t>/</w:t>
      </w:r>
      <w:r>
        <w:rPr>
          <w:spacing w:val="9"/>
          <w:w w:val="80"/>
        </w:rPr>
        <w:t xml:space="preserve"> </w:t>
      </w:r>
      <w:r>
        <w:rPr>
          <w:w w:val="80"/>
        </w:rPr>
        <w:t>799</w:t>
      </w:r>
      <w:r>
        <w:rPr>
          <w:spacing w:val="5"/>
          <w:w w:val="80"/>
        </w:rPr>
        <w:t xml:space="preserve"> </w:t>
      </w:r>
      <w:r>
        <w:rPr>
          <w:w w:val="80"/>
        </w:rPr>
        <w:t>50x</w:t>
      </w:r>
      <w:r>
        <w:rPr>
          <w:spacing w:val="7"/>
          <w:w w:val="80"/>
        </w:rPr>
        <w:t xml:space="preserve"> </w:t>
      </w:r>
      <w:proofErr w:type="spellStart"/>
      <w:r>
        <w:rPr>
          <w:w w:val="80"/>
        </w:rPr>
        <w:t>xxx</w:t>
      </w:r>
      <w:proofErr w:type="spellEnd"/>
      <w:r>
        <w:rPr>
          <w:spacing w:val="8"/>
          <w:w w:val="80"/>
        </w:rPr>
        <w:t xml:space="preserve"> </w:t>
      </w:r>
      <w:r>
        <w:rPr>
          <w:w w:val="80"/>
        </w:rPr>
        <w:t>/</w:t>
      </w:r>
      <w:r>
        <w:rPr>
          <w:spacing w:val="1"/>
          <w:w w:val="80"/>
        </w:rPr>
        <w:t xml:space="preserve"> </w:t>
      </w:r>
      <w:r>
        <w:rPr>
          <w:w w:val="85"/>
        </w:rPr>
        <w:t>799</w:t>
      </w:r>
      <w:r>
        <w:rPr>
          <w:spacing w:val="-3"/>
          <w:w w:val="85"/>
        </w:rPr>
        <w:t xml:space="preserve"> </w:t>
      </w:r>
      <w:r>
        <w:rPr>
          <w:w w:val="85"/>
        </w:rPr>
        <w:t>51x</w:t>
      </w:r>
      <w:r>
        <w:rPr>
          <w:spacing w:val="-3"/>
          <w:w w:val="85"/>
        </w:rPr>
        <w:t xml:space="preserve"> </w:t>
      </w:r>
      <w:proofErr w:type="spellStart"/>
      <w:r>
        <w:rPr>
          <w:w w:val="85"/>
        </w:rPr>
        <w:t>xxx</w:t>
      </w:r>
      <w:proofErr w:type="spellEnd"/>
      <w:r>
        <w:rPr>
          <w:spacing w:val="-4"/>
          <w:w w:val="85"/>
        </w:rPr>
        <w:t xml:space="preserve"> </w:t>
      </w:r>
      <w:r>
        <w:rPr>
          <w:w w:val="85"/>
        </w:rPr>
        <w:t>/</w:t>
      </w:r>
      <w:r>
        <w:rPr>
          <w:spacing w:val="1"/>
          <w:w w:val="85"/>
        </w:rPr>
        <w:t xml:space="preserve"> </w:t>
      </w:r>
      <w:r>
        <w:rPr>
          <w:w w:val="85"/>
        </w:rPr>
        <w:t xml:space="preserve">799 79x </w:t>
      </w:r>
      <w:proofErr w:type="spellStart"/>
      <w:r>
        <w:rPr>
          <w:w w:val="85"/>
        </w:rPr>
        <w:t>xxx</w:t>
      </w:r>
      <w:proofErr w:type="spellEnd"/>
      <w:r>
        <w:rPr>
          <w:spacing w:val="-4"/>
          <w:w w:val="85"/>
        </w:rPr>
        <w:t xml:space="preserve"> </w:t>
      </w:r>
      <w:r>
        <w:rPr>
          <w:w w:val="85"/>
        </w:rPr>
        <w:t>/</w:t>
      </w:r>
      <w:r>
        <w:rPr>
          <w:spacing w:val="-2"/>
          <w:w w:val="85"/>
        </w:rPr>
        <w:t xml:space="preserve"> </w:t>
      </w:r>
      <w:r>
        <w:rPr>
          <w:w w:val="85"/>
        </w:rPr>
        <w:t>799</w:t>
      </w:r>
      <w:r>
        <w:rPr>
          <w:spacing w:val="-2"/>
          <w:w w:val="85"/>
        </w:rPr>
        <w:t xml:space="preserve"> </w:t>
      </w:r>
      <w:r>
        <w:rPr>
          <w:w w:val="85"/>
        </w:rPr>
        <w:t>99x</w:t>
      </w:r>
      <w:r>
        <w:rPr>
          <w:spacing w:val="-4"/>
          <w:w w:val="85"/>
        </w:rPr>
        <w:t xml:space="preserve"> </w:t>
      </w:r>
      <w:proofErr w:type="spellStart"/>
      <w:r>
        <w:rPr>
          <w:w w:val="85"/>
        </w:rPr>
        <w:t>xxx</w:t>
      </w:r>
      <w:proofErr w:type="spellEnd"/>
      <w:r>
        <w:rPr>
          <w:spacing w:val="-3"/>
          <w:w w:val="85"/>
        </w:rPr>
        <w:t xml:space="preserve"> </w:t>
      </w:r>
      <w:r>
        <w:rPr>
          <w:w w:val="85"/>
        </w:rPr>
        <w:t>/ 703</w:t>
      </w:r>
      <w:r>
        <w:rPr>
          <w:spacing w:val="-2"/>
          <w:w w:val="85"/>
        </w:rPr>
        <w:t xml:space="preserve"> </w:t>
      </w:r>
      <w:r>
        <w:rPr>
          <w:w w:val="85"/>
        </w:rPr>
        <w:t>00x</w:t>
      </w:r>
      <w:r>
        <w:rPr>
          <w:spacing w:val="-1"/>
          <w:w w:val="85"/>
        </w:rPr>
        <w:t xml:space="preserve"> </w:t>
      </w:r>
      <w:proofErr w:type="spellStart"/>
      <w:r>
        <w:rPr>
          <w:w w:val="85"/>
        </w:rPr>
        <w:t>xxx</w:t>
      </w:r>
      <w:proofErr w:type="spellEnd"/>
      <w:r>
        <w:rPr>
          <w:spacing w:val="1"/>
          <w:w w:val="85"/>
        </w:rPr>
        <w:t xml:space="preserve"> </w:t>
      </w:r>
      <w:r>
        <w:rPr>
          <w:w w:val="85"/>
        </w:rPr>
        <w:t>/</w:t>
      </w:r>
      <w:r>
        <w:rPr>
          <w:spacing w:val="-2"/>
          <w:w w:val="85"/>
        </w:rPr>
        <w:t xml:space="preserve"> </w:t>
      </w:r>
      <w:r>
        <w:rPr>
          <w:w w:val="85"/>
        </w:rPr>
        <w:t>730 70x</w:t>
      </w:r>
      <w:r>
        <w:rPr>
          <w:spacing w:val="-3"/>
          <w:w w:val="85"/>
        </w:rPr>
        <w:t xml:space="preserve"> </w:t>
      </w:r>
      <w:proofErr w:type="spellStart"/>
      <w:r>
        <w:rPr>
          <w:w w:val="85"/>
        </w:rPr>
        <w:t>xxx</w:t>
      </w:r>
      <w:proofErr w:type="spellEnd"/>
      <w:r>
        <w:rPr>
          <w:spacing w:val="-4"/>
          <w:w w:val="85"/>
        </w:rPr>
        <w:t xml:space="preserve"> </w:t>
      </w:r>
      <w:r>
        <w:rPr>
          <w:w w:val="85"/>
        </w:rPr>
        <w:t>/</w:t>
      </w:r>
      <w:r>
        <w:rPr>
          <w:spacing w:val="2"/>
          <w:w w:val="85"/>
        </w:rPr>
        <w:t xml:space="preserve"> </w:t>
      </w:r>
      <w:r>
        <w:rPr>
          <w:w w:val="85"/>
        </w:rPr>
        <w:t>790</w:t>
      </w:r>
      <w:r>
        <w:rPr>
          <w:spacing w:val="-3"/>
          <w:w w:val="85"/>
        </w:rPr>
        <w:t xml:space="preserve"> </w:t>
      </w:r>
      <w:r>
        <w:rPr>
          <w:w w:val="85"/>
        </w:rPr>
        <w:t>83x</w:t>
      </w:r>
      <w:r>
        <w:rPr>
          <w:spacing w:val="-3"/>
          <w:w w:val="85"/>
        </w:rPr>
        <w:t xml:space="preserve"> </w:t>
      </w:r>
      <w:proofErr w:type="spellStart"/>
      <w:r>
        <w:rPr>
          <w:w w:val="85"/>
        </w:rPr>
        <w:t>xxx</w:t>
      </w:r>
      <w:proofErr w:type="spellEnd"/>
      <w:r>
        <w:rPr>
          <w:w w:val="85"/>
        </w:rPr>
        <w:t>.</w:t>
      </w:r>
    </w:p>
    <w:p w14:paraId="2B2B4C4F" w14:textId="77777777" w:rsidR="00921330" w:rsidRDefault="00000000">
      <w:pPr>
        <w:pStyle w:val="Zkladntext"/>
        <w:spacing w:before="118" w:line="242" w:lineRule="auto"/>
        <w:ind w:left="240" w:right="182"/>
      </w:pPr>
      <w:r>
        <w:rPr>
          <w:w w:val="80"/>
        </w:rPr>
        <w:t>Měsíční paušál je</w:t>
      </w:r>
      <w:r>
        <w:rPr>
          <w:spacing w:val="1"/>
          <w:w w:val="80"/>
        </w:rPr>
        <w:t xml:space="preserve"> </w:t>
      </w:r>
      <w:r>
        <w:rPr>
          <w:w w:val="80"/>
        </w:rPr>
        <w:t>účtován</w:t>
      </w:r>
      <w:r>
        <w:rPr>
          <w:spacing w:val="1"/>
          <w:w w:val="80"/>
        </w:rPr>
        <w:t xml:space="preserve"> </w:t>
      </w:r>
      <w:r>
        <w:rPr>
          <w:w w:val="80"/>
        </w:rPr>
        <w:t>vždy na konci</w:t>
      </w:r>
      <w:r>
        <w:rPr>
          <w:spacing w:val="1"/>
          <w:w w:val="80"/>
        </w:rPr>
        <w:t xml:space="preserve"> </w:t>
      </w:r>
      <w:r>
        <w:rPr>
          <w:w w:val="80"/>
        </w:rPr>
        <w:t>zúčtovacího</w:t>
      </w:r>
      <w:r>
        <w:rPr>
          <w:spacing w:val="1"/>
          <w:w w:val="80"/>
        </w:rPr>
        <w:t xml:space="preserve"> </w:t>
      </w:r>
      <w:r>
        <w:rPr>
          <w:w w:val="80"/>
        </w:rPr>
        <w:t>období. V případě, že</w:t>
      </w:r>
      <w:r>
        <w:rPr>
          <w:spacing w:val="1"/>
          <w:w w:val="80"/>
        </w:rPr>
        <w:t xml:space="preserve"> </w:t>
      </w:r>
      <w:r>
        <w:rPr>
          <w:w w:val="80"/>
        </w:rPr>
        <w:t>služba byla</w:t>
      </w:r>
      <w:r>
        <w:rPr>
          <w:spacing w:val="1"/>
          <w:w w:val="80"/>
        </w:rPr>
        <w:t xml:space="preserve"> </w:t>
      </w:r>
      <w:r>
        <w:rPr>
          <w:w w:val="80"/>
        </w:rPr>
        <w:t>aktivní</w:t>
      </w:r>
      <w:r>
        <w:rPr>
          <w:spacing w:val="25"/>
        </w:rPr>
        <w:t xml:space="preserve"> </w:t>
      </w:r>
      <w:r>
        <w:rPr>
          <w:w w:val="80"/>
        </w:rPr>
        <w:t>pouze část tohoto</w:t>
      </w:r>
      <w:r>
        <w:rPr>
          <w:spacing w:val="26"/>
        </w:rPr>
        <w:t xml:space="preserve"> </w:t>
      </w:r>
      <w:r>
        <w:rPr>
          <w:w w:val="80"/>
        </w:rPr>
        <w:t>období</w:t>
      </w:r>
      <w:r>
        <w:rPr>
          <w:spacing w:val="1"/>
          <w:w w:val="80"/>
        </w:rPr>
        <w:t xml:space="preserve"> </w:t>
      </w:r>
      <w:r>
        <w:rPr>
          <w:w w:val="80"/>
        </w:rPr>
        <w:t>(změna</w:t>
      </w:r>
      <w:r>
        <w:rPr>
          <w:spacing w:val="1"/>
          <w:w w:val="80"/>
        </w:rPr>
        <w:t xml:space="preserve"> </w:t>
      </w:r>
      <w:r>
        <w:rPr>
          <w:w w:val="80"/>
        </w:rPr>
        <w:t>tarifu, aktivace/deaktivace</w:t>
      </w:r>
      <w:r>
        <w:rPr>
          <w:spacing w:val="1"/>
          <w:w w:val="80"/>
        </w:rPr>
        <w:t xml:space="preserve"> </w:t>
      </w:r>
      <w:r>
        <w:rPr>
          <w:w w:val="80"/>
        </w:rPr>
        <w:t>v průběhu</w:t>
      </w:r>
      <w:r>
        <w:rPr>
          <w:spacing w:val="1"/>
          <w:w w:val="80"/>
        </w:rPr>
        <w:t xml:space="preserve"> </w:t>
      </w:r>
      <w:r>
        <w:rPr>
          <w:w w:val="80"/>
        </w:rPr>
        <w:t>zúčtovacího</w:t>
      </w:r>
      <w:r>
        <w:rPr>
          <w:spacing w:val="1"/>
          <w:w w:val="80"/>
        </w:rPr>
        <w:t xml:space="preserve"> </w:t>
      </w:r>
      <w:r>
        <w:rPr>
          <w:w w:val="80"/>
        </w:rPr>
        <w:t>období, dočasné odpojení),</w:t>
      </w:r>
      <w:r>
        <w:rPr>
          <w:spacing w:val="1"/>
          <w:w w:val="80"/>
        </w:rPr>
        <w:t xml:space="preserve"> </w:t>
      </w:r>
      <w:r>
        <w:rPr>
          <w:w w:val="80"/>
        </w:rPr>
        <w:t>bude</w:t>
      </w:r>
      <w:r>
        <w:rPr>
          <w:spacing w:val="1"/>
          <w:w w:val="80"/>
        </w:rPr>
        <w:t xml:space="preserve"> </w:t>
      </w:r>
      <w:r>
        <w:rPr>
          <w:w w:val="80"/>
        </w:rPr>
        <w:t>paušál poměrně upraven (kromě</w:t>
      </w:r>
      <w:r>
        <w:rPr>
          <w:spacing w:val="-31"/>
          <w:w w:val="80"/>
        </w:rPr>
        <w:t xml:space="preserve"> </w:t>
      </w:r>
      <w:r>
        <w:rPr>
          <w:w w:val="80"/>
        </w:rPr>
        <w:t>paušálů za zvýhodnění Víkend+ a Pevná+, které jsou účtovány vždy</w:t>
      </w:r>
      <w:r>
        <w:rPr>
          <w:spacing w:val="1"/>
          <w:w w:val="80"/>
        </w:rPr>
        <w:t xml:space="preserve"> </w:t>
      </w:r>
      <w:r>
        <w:rPr>
          <w:w w:val="80"/>
        </w:rPr>
        <w:t>v</w:t>
      </w:r>
      <w:r>
        <w:rPr>
          <w:spacing w:val="1"/>
          <w:w w:val="80"/>
        </w:rPr>
        <w:t xml:space="preserve"> </w:t>
      </w:r>
      <w:r>
        <w:rPr>
          <w:w w:val="80"/>
        </w:rPr>
        <w:t>plné</w:t>
      </w:r>
      <w:r>
        <w:rPr>
          <w:spacing w:val="1"/>
          <w:w w:val="80"/>
        </w:rPr>
        <w:t xml:space="preserve"> </w:t>
      </w:r>
      <w:r>
        <w:rPr>
          <w:w w:val="80"/>
        </w:rPr>
        <w:t>výši). Stejným</w:t>
      </w:r>
      <w:r>
        <w:rPr>
          <w:spacing w:val="1"/>
          <w:w w:val="80"/>
        </w:rPr>
        <w:t xml:space="preserve"> </w:t>
      </w:r>
      <w:r>
        <w:rPr>
          <w:w w:val="80"/>
        </w:rPr>
        <w:t>poměrem jsou</w:t>
      </w:r>
      <w:r>
        <w:rPr>
          <w:spacing w:val="1"/>
          <w:w w:val="80"/>
        </w:rPr>
        <w:t xml:space="preserve"> </w:t>
      </w:r>
      <w:r>
        <w:rPr>
          <w:w w:val="80"/>
        </w:rPr>
        <w:t>upraveny</w:t>
      </w:r>
      <w:r>
        <w:rPr>
          <w:spacing w:val="1"/>
          <w:w w:val="80"/>
        </w:rPr>
        <w:t xml:space="preserve"> </w:t>
      </w:r>
      <w:r>
        <w:rPr>
          <w:w w:val="80"/>
        </w:rPr>
        <w:t>i volné</w:t>
      </w:r>
      <w:r>
        <w:rPr>
          <w:spacing w:val="1"/>
          <w:w w:val="80"/>
        </w:rPr>
        <w:t xml:space="preserve"> </w:t>
      </w:r>
      <w:r>
        <w:rPr>
          <w:w w:val="90"/>
        </w:rPr>
        <w:t>jednotky.</w:t>
      </w:r>
    </w:p>
    <w:p w14:paraId="371B32C4" w14:textId="77777777" w:rsidR="00921330" w:rsidRDefault="00000000">
      <w:pPr>
        <w:pStyle w:val="Zkladntext"/>
        <w:spacing w:before="120" w:line="244" w:lineRule="auto"/>
        <w:ind w:left="240" w:right="57"/>
      </w:pPr>
      <w:r>
        <w:rPr>
          <w:w w:val="80"/>
        </w:rPr>
        <w:t>Mobilní</w:t>
      </w:r>
      <w:r>
        <w:rPr>
          <w:spacing w:val="10"/>
          <w:w w:val="80"/>
        </w:rPr>
        <w:t xml:space="preserve"> </w:t>
      </w:r>
      <w:r>
        <w:rPr>
          <w:w w:val="80"/>
        </w:rPr>
        <w:t>hlasový</w:t>
      </w:r>
      <w:r>
        <w:rPr>
          <w:spacing w:val="9"/>
          <w:w w:val="80"/>
        </w:rPr>
        <w:t xml:space="preserve"> </w:t>
      </w:r>
      <w:r>
        <w:rPr>
          <w:w w:val="80"/>
        </w:rPr>
        <w:t>tarif</w:t>
      </w:r>
      <w:r>
        <w:rPr>
          <w:spacing w:val="11"/>
          <w:w w:val="80"/>
        </w:rPr>
        <w:t xml:space="preserve"> </w:t>
      </w:r>
      <w:r>
        <w:rPr>
          <w:w w:val="80"/>
        </w:rPr>
        <w:t>je</w:t>
      </w:r>
      <w:r>
        <w:rPr>
          <w:spacing w:val="10"/>
          <w:w w:val="80"/>
        </w:rPr>
        <w:t xml:space="preserve"> </w:t>
      </w:r>
      <w:r>
        <w:rPr>
          <w:w w:val="80"/>
        </w:rPr>
        <w:t>takový</w:t>
      </w:r>
      <w:r>
        <w:rPr>
          <w:spacing w:val="15"/>
          <w:w w:val="80"/>
        </w:rPr>
        <w:t xml:space="preserve"> </w:t>
      </w:r>
      <w:r>
        <w:rPr>
          <w:w w:val="80"/>
        </w:rPr>
        <w:t>tarif,</w:t>
      </w:r>
      <w:r>
        <w:rPr>
          <w:spacing w:val="14"/>
          <w:w w:val="80"/>
        </w:rPr>
        <w:t xml:space="preserve"> </w:t>
      </w:r>
      <w:r>
        <w:rPr>
          <w:w w:val="80"/>
        </w:rPr>
        <w:t>který</w:t>
      </w:r>
      <w:r>
        <w:rPr>
          <w:spacing w:val="9"/>
          <w:w w:val="80"/>
        </w:rPr>
        <w:t xml:space="preserve"> </w:t>
      </w:r>
      <w:r>
        <w:rPr>
          <w:w w:val="80"/>
        </w:rPr>
        <w:t>je</w:t>
      </w:r>
      <w:r>
        <w:rPr>
          <w:spacing w:val="15"/>
          <w:w w:val="80"/>
        </w:rPr>
        <w:t xml:space="preserve"> </w:t>
      </w:r>
      <w:r>
        <w:rPr>
          <w:w w:val="80"/>
        </w:rPr>
        <w:t>primárně</w:t>
      </w:r>
      <w:r>
        <w:rPr>
          <w:spacing w:val="10"/>
          <w:w w:val="80"/>
        </w:rPr>
        <w:t xml:space="preserve"> </w:t>
      </w:r>
      <w:r>
        <w:rPr>
          <w:w w:val="80"/>
        </w:rPr>
        <w:t>určen</w:t>
      </w:r>
      <w:r>
        <w:rPr>
          <w:spacing w:val="11"/>
          <w:w w:val="80"/>
        </w:rPr>
        <w:t xml:space="preserve"> </w:t>
      </w:r>
      <w:r>
        <w:rPr>
          <w:w w:val="80"/>
        </w:rPr>
        <w:t>pro</w:t>
      </w:r>
      <w:r>
        <w:rPr>
          <w:spacing w:val="10"/>
          <w:w w:val="80"/>
        </w:rPr>
        <w:t xml:space="preserve"> </w:t>
      </w:r>
      <w:r>
        <w:rPr>
          <w:w w:val="80"/>
        </w:rPr>
        <w:t>využívání</w:t>
      </w:r>
      <w:r>
        <w:rPr>
          <w:spacing w:val="11"/>
          <w:w w:val="80"/>
        </w:rPr>
        <w:t xml:space="preserve"> </w:t>
      </w:r>
      <w:r>
        <w:rPr>
          <w:w w:val="80"/>
        </w:rPr>
        <w:t>mobilních</w:t>
      </w:r>
      <w:r>
        <w:rPr>
          <w:spacing w:val="10"/>
          <w:w w:val="80"/>
        </w:rPr>
        <w:t xml:space="preserve"> </w:t>
      </w:r>
      <w:r>
        <w:rPr>
          <w:w w:val="80"/>
        </w:rPr>
        <w:t>hlasových</w:t>
      </w:r>
      <w:r>
        <w:rPr>
          <w:spacing w:val="11"/>
          <w:w w:val="80"/>
        </w:rPr>
        <w:t xml:space="preserve"> </w:t>
      </w:r>
      <w:r>
        <w:rPr>
          <w:w w:val="80"/>
        </w:rPr>
        <w:t>služeb</w:t>
      </w:r>
      <w:r>
        <w:rPr>
          <w:spacing w:val="10"/>
          <w:w w:val="80"/>
        </w:rPr>
        <w:t xml:space="preserve"> </w:t>
      </w:r>
      <w:r>
        <w:rPr>
          <w:w w:val="80"/>
        </w:rPr>
        <w:t>prostřednictvím</w:t>
      </w:r>
      <w:r>
        <w:rPr>
          <w:spacing w:val="10"/>
          <w:w w:val="80"/>
        </w:rPr>
        <w:t xml:space="preserve"> </w:t>
      </w:r>
      <w:r>
        <w:rPr>
          <w:w w:val="80"/>
        </w:rPr>
        <w:t>SIM</w:t>
      </w:r>
      <w:r>
        <w:rPr>
          <w:spacing w:val="9"/>
          <w:w w:val="80"/>
        </w:rPr>
        <w:t xml:space="preserve"> </w:t>
      </w:r>
      <w:r>
        <w:rPr>
          <w:w w:val="80"/>
        </w:rPr>
        <w:t>karty</w:t>
      </w:r>
      <w:r>
        <w:rPr>
          <w:spacing w:val="1"/>
          <w:w w:val="80"/>
        </w:rPr>
        <w:t xml:space="preserve"> </w:t>
      </w:r>
      <w:r>
        <w:rPr>
          <w:w w:val="80"/>
        </w:rPr>
        <w:t>T-Mobile.</w:t>
      </w:r>
      <w:r>
        <w:rPr>
          <w:spacing w:val="4"/>
          <w:w w:val="80"/>
        </w:rPr>
        <w:t xml:space="preserve"> </w:t>
      </w:r>
      <w:r>
        <w:rPr>
          <w:w w:val="80"/>
        </w:rPr>
        <w:t>Mobilními</w:t>
      </w:r>
      <w:r>
        <w:rPr>
          <w:spacing w:val="9"/>
          <w:w w:val="80"/>
        </w:rPr>
        <w:t xml:space="preserve"> </w:t>
      </w:r>
      <w:r>
        <w:rPr>
          <w:w w:val="80"/>
        </w:rPr>
        <w:t>hlasovými</w:t>
      </w:r>
      <w:r>
        <w:rPr>
          <w:spacing w:val="4"/>
          <w:w w:val="80"/>
        </w:rPr>
        <w:t xml:space="preserve"> </w:t>
      </w:r>
      <w:r>
        <w:rPr>
          <w:w w:val="80"/>
        </w:rPr>
        <w:t>tarify</w:t>
      </w:r>
      <w:r>
        <w:rPr>
          <w:spacing w:val="7"/>
          <w:w w:val="80"/>
        </w:rPr>
        <w:t xml:space="preserve"> </w:t>
      </w:r>
      <w:r>
        <w:rPr>
          <w:w w:val="80"/>
        </w:rPr>
        <w:t>nejsou</w:t>
      </w:r>
      <w:r>
        <w:rPr>
          <w:spacing w:val="8"/>
          <w:w w:val="80"/>
        </w:rPr>
        <w:t xml:space="preserve"> </w:t>
      </w:r>
      <w:r>
        <w:rPr>
          <w:w w:val="80"/>
        </w:rPr>
        <w:t>zejména</w:t>
      </w:r>
      <w:r>
        <w:rPr>
          <w:spacing w:val="8"/>
          <w:w w:val="80"/>
        </w:rPr>
        <w:t xml:space="preserve"> </w:t>
      </w:r>
      <w:r>
        <w:rPr>
          <w:w w:val="80"/>
        </w:rPr>
        <w:t>M2M</w:t>
      </w:r>
      <w:r>
        <w:rPr>
          <w:spacing w:val="4"/>
          <w:w w:val="80"/>
        </w:rPr>
        <w:t xml:space="preserve"> </w:t>
      </w:r>
      <w:r>
        <w:rPr>
          <w:w w:val="80"/>
        </w:rPr>
        <w:t>tarify</w:t>
      </w:r>
      <w:r>
        <w:rPr>
          <w:spacing w:val="7"/>
          <w:w w:val="80"/>
        </w:rPr>
        <w:t xml:space="preserve"> </w:t>
      </w:r>
      <w:r>
        <w:rPr>
          <w:w w:val="80"/>
        </w:rPr>
        <w:t>a</w:t>
      </w:r>
      <w:r>
        <w:rPr>
          <w:spacing w:val="4"/>
          <w:w w:val="80"/>
        </w:rPr>
        <w:t xml:space="preserve"> </w:t>
      </w:r>
      <w:r>
        <w:rPr>
          <w:w w:val="80"/>
        </w:rPr>
        <w:t>další</w:t>
      </w:r>
      <w:r>
        <w:rPr>
          <w:spacing w:val="5"/>
          <w:w w:val="80"/>
        </w:rPr>
        <w:t xml:space="preserve"> </w:t>
      </w:r>
      <w:r>
        <w:rPr>
          <w:w w:val="80"/>
        </w:rPr>
        <w:t>datové</w:t>
      </w:r>
      <w:r>
        <w:rPr>
          <w:spacing w:val="5"/>
          <w:w w:val="80"/>
        </w:rPr>
        <w:t xml:space="preserve"> </w:t>
      </w:r>
      <w:r>
        <w:rPr>
          <w:w w:val="80"/>
        </w:rPr>
        <w:t>tarify,</w:t>
      </w:r>
      <w:r>
        <w:rPr>
          <w:spacing w:val="8"/>
          <w:w w:val="80"/>
        </w:rPr>
        <w:t xml:space="preserve"> </w:t>
      </w:r>
      <w:r>
        <w:rPr>
          <w:w w:val="80"/>
        </w:rPr>
        <w:t>které</w:t>
      </w:r>
      <w:r>
        <w:rPr>
          <w:spacing w:val="8"/>
          <w:w w:val="80"/>
        </w:rPr>
        <w:t xml:space="preserve"> </w:t>
      </w:r>
      <w:r>
        <w:rPr>
          <w:w w:val="80"/>
        </w:rPr>
        <w:t>jsou</w:t>
      </w:r>
      <w:r>
        <w:rPr>
          <w:spacing w:val="8"/>
          <w:w w:val="80"/>
        </w:rPr>
        <w:t xml:space="preserve"> </w:t>
      </w:r>
      <w:r>
        <w:rPr>
          <w:w w:val="80"/>
        </w:rPr>
        <w:t>vzhledem</w:t>
      </w:r>
      <w:r>
        <w:rPr>
          <w:spacing w:val="4"/>
          <w:w w:val="80"/>
        </w:rPr>
        <w:t xml:space="preserve"> </w:t>
      </w:r>
      <w:r>
        <w:rPr>
          <w:w w:val="80"/>
        </w:rPr>
        <w:t>ke</w:t>
      </w:r>
      <w:r>
        <w:rPr>
          <w:spacing w:val="5"/>
          <w:w w:val="80"/>
        </w:rPr>
        <w:t xml:space="preserve"> </w:t>
      </w:r>
      <w:r>
        <w:rPr>
          <w:w w:val="80"/>
        </w:rPr>
        <w:t>své</w:t>
      </w:r>
      <w:r>
        <w:rPr>
          <w:spacing w:val="1"/>
          <w:w w:val="80"/>
        </w:rPr>
        <w:t xml:space="preserve"> </w:t>
      </w:r>
      <w:r>
        <w:rPr>
          <w:w w:val="90"/>
        </w:rPr>
        <w:t>charakteristice</w:t>
      </w:r>
      <w:r>
        <w:rPr>
          <w:spacing w:val="-4"/>
          <w:w w:val="90"/>
        </w:rPr>
        <w:t xml:space="preserve"> </w:t>
      </w:r>
      <w:r>
        <w:rPr>
          <w:w w:val="90"/>
        </w:rPr>
        <w:t>a</w:t>
      </w:r>
      <w:r>
        <w:rPr>
          <w:spacing w:val="-8"/>
          <w:w w:val="90"/>
        </w:rPr>
        <w:t xml:space="preserve"> </w:t>
      </w:r>
      <w:r>
        <w:rPr>
          <w:w w:val="90"/>
        </w:rPr>
        <w:t>vlastnostem</w:t>
      </w:r>
      <w:r>
        <w:rPr>
          <w:spacing w:val="-8"/>
          <w:w w:val="90"/>
        </w:rPr>
        <w:t xml:space="preserve"> </w:t>
      </w:r>
      <w:r>
        <w:rPr>
          <w:w w:val="90"/>
        </w:rPr>
        <w:t>určeny</w:t>
      </w:r>
      <w:r>
        <w:rPr>
          <w:spacing w:val="-7"/>
          <w:w w:val="90"/>
        </w:rPr>
        <w:t xml:space="preserve"> </w:t>
      </w:r>
      <w:r>
        <w:rPr>
          <w:w w:val="90"/>
        </w:rPr>
        <w:t>zejména</w:t>
      </w:r>
      <w:r>
        <w:rPr>
          <w:spacing w:val="-7"/>
          <w:w w:val="90"/>
        </w:rPr>
        <w:t xml:space="preserve"> </w:t>
      </w:r>
      <w:r>
        <w:rPr>
          <w:w w:val="90"/>
        </w:rPr>
        <w:t>pro</w:t>
      </w:r>
      <w:r>
        <w:rPr>
          <w:spacing w:val="-4"/>
          <w:w w:val="90"/>
        </w:rPr>
        <w:t xml:space="preserve"> </w:t>
      </w:r>
      <w:r>
        <w:rPr>
          <w:w w:val="90"/>
        </w:rPr>
        <w:t>připojení</w:t>
      </w:r>
      <w:r>
        <w:rPr>
          <w:spacing w:val="-4"/>
          <w:w w:val="90"/>
        </w:rPr>
        <w:t xml:space="preserve"> </w:t>
      </w:r>
      <w:r>
        <w:rPr>
          <w:w w:val="90"/>
        </w:rPr>
        <w:t>k</w:t>
      </w:r>
      <w:r>
        <w:rPr>
          <w:spacing w:val="-5"/>
          <w:w w:val="90"/>
        </w:rPr>
        <w:t xml:space="preserve"> </w:t>
      </w:r>
      <w:r>
        <w:rPr>
          <w:w w:val="90"/>
        </w:rPr>
        <w:t>internetu.</w:t>
      </w:r>
    </w:p>
    <w:p w14:paraId="2977484B" w14:textId="77777777" w:rsidR="00921330" w:rsidRDefault="00000000">
      <w:pPr>
        <w:pStyle w:val="Zkladntext"/>
        <w:spacing w:before="118" w:line="242" w:lineRule="auto"/>
        <w:ind w:left="240" w:right="112"/>
      </w:pPr>
      <w:r>
        <w:rPr>
          <w:w w:val="80"/>
        </w:rPr>
        <w:t>Volné</w:t>
      </w:r>
      <w:r>
        <w:rPr>
          <w:spacing w:val="6"/>
          <w:w w:val="80"/>
        </w:rPr>
        <w:t xml:space="preserve"> </w:t>
      </w:r>
      <w:r>
        <w:rPr>
          <w:w w:val="80"/>
        </w:rPr>
        <w:t>minuty</w:t>
      </w:r>
      <w:r>
        <w:rPr>
          <w:spacing w:val="5"/>
          <w:w w:val="80"/>
        </w:rPr>
        <w:t xml:space="preserve"> </w:t>
      </w:r>
      <w:r>
        <w:rPr>
          <w:w w:val="80"/>
        </w:rPr>
        <w:t>se</w:t>
      </w:r>
      <w:r>
        <w:rPr>
          <w:spacing w:val="10"/>
          <w:w w:val="80"/>
        </w:rPr>
        <w:t xml:space="preserve"> </w:t>
      </w:r>
      <w:r>
        <w:rPr>
          <w:w w:val="80"/>
        </w:rPr>
        <w:t>vztahují</w:t>
      </w:r>
      <w:r>
        <w:rPr>
          <w:spacing w:val="7"/>
          <w:w w:val="80"/>
        </w:rPr>
        <w:t xml:space="preserve"> </w:t>
      </w:r>
      <w:r>
        <w:rPr>
          <w:w w:val="80"/>
        </w:rPr>
        <w:t>na</w:t>
      </w:r>
      <w:r>
        <w:rPr>
          <w:spacing w:val="9"/>
          <w:w w:val="80"/>
        </w:rPr>
        <w:t xml:space="preserve"> </w:t>
      </w:r>
      <w:r>
        <w:rPr>
          <w:w w:val="80"/>
        </w:rPr>
        <w:t>hlasová</w:t>
      </w:r>
      <w:r>
        <w:rPr>
          <w:spacing w:val="10"/>
          <w:w w:val="80"/>
        </w:rPr>
        <w:t xml:space="preserve"> </w:t>
      </w:r>
      <w:r>
        <w:rPr>
          <w:w w:val="80"/>
        </w:rPr>
        <w:t>volání</w:t>
      </w:r>
      <w:r>
        <w:rPr>
          <w:spacing w:val="9"/>
          <w:w w:val="80"/>
        </w:rPr>
        <w:t xml:space="preserve"> </w:t>
      </w:r>
      <w:r>
        <w:rPr>
          <w:w w:val="80"/>
        </w:rPr>
        <w:t>na</w:t>
      </w:r>
      <w:r>
        <w:rPr>
          <w:spacing w:val="6"/>
          <w:w w:val="80"/>
        </w:rPr>
        <w:t xml:space="preserve"> </w:t>
      </w:r>
      <w:r>
        <w:rPr>
          <w:w w:val="80"/>
        </w:rPr>
        <w:t>všechna</w:t>
      </w:r>
      <w:r>
        <w:rPr>
          <w:spacing w:val="7"/>
          <w:w w:val="80"/>
        </w:rPr>
        <w:t xml:space="preserve"> </w:t>
      </w:r>
      <w:r>
        <w:rPr>
          <w:w w:val="80"/>
        </w:rPr>
        <w:t>čísla</w:t>
      </w:r>
      <w:r>
        <w:rPr>
          <w:spacing w:val="6"/>
          <w:w w:val="80"/>
        </w:rPr>
        <w:t xml:space="preserve"> </w:t>
      </w:r>
      <w:r>
        <w:rPr>
          <w:w w:val="80"/>
        </w:rPr>
        <w:t>v</w:t>
      </w:r>
      <w:r>
        <w:rPr>
          <w:spacing w:val="5"/>
          <w:w w:val="80"/>
        </w:rPr>
        <w:t xml:space="preserve"> </w:t>
      </w:r>
      <w:r>
        <w:rPr>
          <w:w w:val="80"/>
        </w:rPr>
        <w:t>ČR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5"/>
          <w:w w:val="80"/>
        </w:rPr>
        <w:t xml:space="preserve"> </w:t>
      </w:r>
      <w:r>
        <w:rPr>
          <w:w w:val="80"/>
        </w:rPr>
        <w:t>do</w:t>
      </w:r>
      <w:r>
        <w:rPr>
          <w:spacing w:val="7"/>
          <w:w w:val="80"/>
        </w:rPr>
        <w:t xml:space="preserve"> </w:t>
      </w:r>
      <w:r>
        <w:rPr>
          <w:w w:val="80"/>
        </w:rPr>
        <w:t>hlasové</w:t>
      </w:r>
      <w:r>
        <w:rPr>
          <w:spacing w:val="10"/>
          <w:w w:val="80"/>
        </w:rPr>
        <w:t xml:space="preserve"> </w:t>
      </w:r>
      <w:r>
        <w:rPr>
          <w:w w:val="80"/>
        </w:rPr>
        <w:t>schránky</w:t>
      </w:r>
      <w:r>
        <w:rPr>
          <w:spacing w:val="5"/>
          <w:w w:val="80"/>
        </w:rPr>
        <w:t xml:space="preserve"> </w:t>
      </w:r>
      <w:r>
        <w:rPr>
          <w:w w:val="80"/>
        </w:rPr>
        <w:t>(pokud</w:t>
      </w:r>
      <w:r>
        <w:rPr>
          <w:spacing w:val="10"/>
          <w:w w:val="80"/>
        </w:rPr>
        <w:t xml:space="preserve"> </w:t>
      </w:r>
      <w:r>
        <w:rPr>
          <w:w w:val="80"/>
        </w:rPr>
        <w:t>není</w:t>
      </w:r>
      <w:r>
        <w:rPr>
          <w:spacing w:val="10"/>
          <w:w w:val="80"/>
        </w:rPr>
        <w:t xml:space="preserve"> </w:t>
      </w:r>
      <w:r>
        <w:rPr>
          <w:w w:val="80"/>
        </w:rPr>
        <w:t>uvedeno</w:t>
      </w:r>
      <w:r>
        <w:rPr>
          <w:spacing w:val="10"/>
          <w:w w:val="80"/>
        </w:rPr>
        <w:t xml:space="preserve"> </w:t>
      </w:r>
      <w:r>
        <w:rPr>
          <w:w w:val="80"/>
        </w:rPr>
        <w:t>jinak).</w:t>
      </w:r>
      <w:r>
        <w:rPr>
          <w:spacing w:val="6"/>
          <w:w w:val="80"/>
        </w:rPr>
        <w:t xml:space="preserve"> </w:t>
      </w:r>
      <w:r>
        <w:rPr>
          <w:w w:val="80"/>
        </w:rPr>
        <w:t>Tyto</w:t>
      </w:r>
      <w:r>
        <w:rPr>
          <w:spacing w:val="1"/>
          <w:w w:val="80"/>
        </w:rPr>
        <w:t xml:space="preserve"> </w:t>
      </w:r>
      <w:r>
        <w:rPr>
          <w:w w:val="80"/>
        </w:rPr>
        <w:t>volné</w:t>
      </w:r>
      <w:r>
        <w:rPr>
          <w:spacing w:val="1"/>
          <w:w w:val="80"/>
        </w:rPr>
        <w:t xml:space="preserve"> </w:t>
      </w:r>
      <w:r>
        <w:rPr>
          <w:w w:val="80"/>
        </w:rPr>
        <w:t>minuty se nevztahují na</w:t>
      </w:r>
      <w:r>
        <w:rPr>
          <w:spacing w:val="1"/>
          <w:w w:val="80"/>
        </w:rPr>
        <w:t xml:space="preserve"> </w:t>
      </w:r>
      <w:r>
        <w:rPr>
          <w:w w:val="80"/>
        </w:rPr>
        <w:t>mezinárodní hovory, roamingové hovory a některé</w:t>
      </w:r>
      <w:r>
        <w:rPr>
          <w:spacing w:val="1"/>
          <w:w w:val="80"/>
        </w:rPr>
        <w:t xml:space="preserve"> </w:t>
      </w:r>
      <w:r>
        <w:rPr>
          <w:w w:val="80"/>
        </w:rPr>
        <w:t>doplňkové</w:t>
      </w:r>
      <w:r>
        <w:rPr>
          <w:spacing w:val="1"/>
          <w:w w:val="80"/>
        </w:rPr>
        <w:t xml:space="preserve"> </w:t>
      </w:r>
      <w:r>
        <w:rPr>
          <w:w w:val="80"/>
        </w:rPr>
        <w:t>služby. Volné</w:t>
      </w:r>
      <w:r>
        <w:rPr>
          <w:spacing w:val="1"/>
          <w:w w:val="80"/>
        </w:rPr>
        <w:t xml:space="preserve"> </w:t>
      </w:r>
      <w:r>
        <w:rPr>
          <w:w w:val="80"/>
        </w:rPr>
        <w:t>minuty lze</w:t>
      </w:r>
      <w:r>
        <w:rPr>
          <w:spacing w:val="1"/>
          <w:w w:val="80"/>
        </w:rPr>
        <w:t xml:space="preserve"> </w:t>
      </w:r>
      <w:r>
        <w:rPr>
          <w:w w:val="80"/>
        </w:rPr>
        <w:t>využít</w:t>
      </w:r>
      <w:r>
        <w:rPr>
          <w:spacing w:val="1"/>
          <w:w w:val="80"/>
        </w:rPr>
        <w:t xml:space="preserve"> </w:t>
      </w:r>
      <w:r>
        <w:rPr>
          <w:w w:val="80"/>
        </w:rPr>
        <w:t>během</w:t>
      </w:r>
      <w:r>
        <w:rPr>
          <w:spacing w:val="13"/>
          <w:w w:val="80"/>
        </w:rPr>
        <w:t xml:space="preserve"> </w:t>
      </w:r>
      <w:r>
        <w:rPr>
          <w:w w:val="80"/>
        </w:rPr>
        <w:t>zúčtovacího</w:t>
      </w:r>
      <w:r>
        <w:rPr>
          <w:spacing w:val="14"/>
          <w:w w:val="80"/>
        </w:rPr>
        <w:t xml:space="preserve"> </w:t>
      </w:r>
      <w:r>
        <w:rPr>
          <w:w w:val="80"/>
        </w:rPr>
        <w:t>období,</w:t>
      </w:r>
      <w:r>
        <w:rPr>
          <w:spacing w:val="11"/>
          <w:w w:val="80"/>
        </w:rPr>
        <w:t xml:space="preserve"> </w:t>
      </w:r>
      <w:r>
        <w:rPr>
          <w:w w:val="80"/>
        </w:rPr>
        <w:t>případně</w:t>
      </w:r>
      <w:r>
        <w:rPr>
          <w:spacing w:val="10"/>
          <w:w w:val="80"/>
        </w:rPr>
        <w:t xml:space="preserve"> </w:t>
      </w:r>
      <w:r>
        <w:rPr>
          <w:w w:val="80"/>
        </w:rPr>
        <w:t>poměrné</w:t>
      </w:r>
      <w:r>
        <w:rPr>
          <w:spacing w:val="14"/>
          <w:w w:val="80"/>
        </w:rPr>
        <w:t xml:space="preserve"> </w:t>
      </w:r>
      <w:r>
        <w:rPr>
          <w:w w:val="80"/>
        </w:rPr>
        <w:t>části</w:t>
      </w:r>
      <w:r>
        <w:rPr>
          <w:spacing w:val="9"/>
          <w:w w:val="80"/>
        </w:rPr>
        <w:t xml:space="preserve"> </w:t>
      </w:r>
      <w:r>
        <w:rPr>
          <w:w w:val="80"/>
        </w:rPr>
        <w:t>tohoto</w:t>
      </w:r>
      <w:r>
        <w:rPr>
          <w:spacing w:val="12"/>
          <w:w w:val="80"/>
        </w:rPr>
        <w:t xml:space="preserve"> </w:t>
      </w:r>
      <w:r>
        <w:rPr>
          <w:w w:val="80"/>
        </w:rPr>
        <w:t>období</w:t>
      </w:r>
      <w:r>
        <w:rPr>
          <w:spacing w:val="10"/>
          <w:w w:val="80"/>
        </w:rPr>
        <w:t xml:space="preserve"> </w:t>
      </w:r>
      <w:r>
        <w:rPr>
          <w:w w:val="80"/>
        </w:rPr>
        <w:t>(viz</w:t>
      </w:r>
      <w:r>
        <w:rPr>
          <w:spacing w:val="9"/>
          <w:w w:val="80"/>
        </w:rPr>
        <w:t xml:space="preserve"> </w:t>
      </w:r>
      <w:r>
        <w:rPr>
          <w:w w:val="80"/>
        </w:rPr>
        <w:t>měsíční</w:t>
      </w:r>
      <w:r>
        <w:rPr>
          <w:spacing w:val="19"/>
          <w:w w:val="80"/>
        </w:rPr>
        <w:t xml:space="preserve"> </w:t>
      </w:r>
      <w:r>
        <w:rPr>
          <w:w w:val="80"/>
        </w:rPr>
        <w:t>paušál),</w:t>
      </w:r>
      <w:r>
        <w:rPr>
          <w:spacing w:val="15"/>
          <w:w w:val="80"/>
        </w:rPr>
        <w:t xml:space="preserve"> </w:t>
      </w:r>
      <w:r>
        <w:rPr>
          <w:w w:val="80"/>
        </w:rPr>
        <w:t>lze</w:t>
      </w:r>
      <w:r>
        <w:rPr>
          <w:spacing w:val="14"/>
          <w:w w:val="80"/>
        </w:rPr>
        <w:t xml:space="preserve"> </w:t>
      </w:r>
      <w:r>
        <w:rPr>
          <w:w w:val="80"/>
        </w:rPr>
        <w:t>je</w:t>
      </w:r>
      <w:r>
        <w:rPr>
          <w:spacing w:val="11"/>
          <w:w w:val="80"/>
        </w:rPr>
        <w:t xml:space="preserve"> </w:t>
      </w:r>
      <w:r>
        <w:rPr>
          <w:w w:val="80"/>
        </w:rPr>
        <w:t>převádět</w:t>
      </w:r>
      <w:r>
        <w:rPr>
          <w:spacing w:val="10"/>
          <w:w w:val="80"/>
        </w:rPr>
        <w:t xml:space="preserve"> </w:t>
      </w:r>
      <w:r>
        <w:rPr>
          <w:w w:val="80"/>
        </w:rPr>
        <w:t>do</w:t>
      </w:r>
      <w:r>
        <w:rPr>
          <w:spacing w:val="14"/>
          <w:w w:val="80"/>
        </w:rPr>
        <w:t xml:space="preserve"> </w:t>
      </w:r>
      <w:r>
        <w:rPr>
          <w:w w:val="80"/>
        </w:rPr>
        <w:t>dalšího</w:t>
      </w:r>
      <w:r>
        <w:rPr>
          <w:spacing w:val="14"/>
          <w:w w:val="80"/>
        </w:rPr>
        <w:t xml:space="preserve"> </w:t>
      </w:r>
      <w:r>
        <w:rPr>
          <w:w w:val="80"/>
        </w:rPr>
        <w:t>období.</w:t>
      </w:r>
      <w:r>
        <w:rPr>
          <w:spacing w:val="10"/>
          <w:w w:val="80"/>
        </w:rPr>
        <w:t xml:space="preserve"> </w:t>
      </w:r>
      <w:r>
        <w:rPr>
          <w:w w:val="80"/>
        </w:rPr>
        <w:t>Při</w:t>
      </w:r>
      <w:r>
        <w:rPr>
          <w:spacing w:val="1"/>
          <w:w w:val="80"/>
        </w:rPr>
        <w:t xml:space="preserve"> </w:t>
      </w:r>
      <w:r>
        <w:rPr>
          <w:w w:val="80"/>
        </w:rPr>
        <w:t>změně</w:t>
      </w:r>
      <w:r>
        <w:rPr>
          <w:spacing w:val="1"/>
          <w:w w:val="80"/>
        </w:rPr>
        <w:t xml:space="preserve"> </w:t>
      </w:r>
      <w:r>
        <w:rPr>
          <w:w w:val="80"/>
        </w:rPr>
        <w:t>tarifního programu, přerušení</w:t>
      </w:r>
      <w:r>
        <w:rPr>
          <w:spacing w:val="25"/>
        </w:rPr>
        <w:t xml:space="preserve"> </w:t>
      </w:r>
      <w:r>
        <w:rPr>
          <w:w w:val="80"/>
        </w:rPr>
        <w:t>poskytování služeb, převodu Účastnické</w:t>
      </w:r>
      <w:r>
        <w:rPr>
          <w:spacing w:val="26"/>
        </w:rPr>
        <w:t xml:space="preserve"> </w:t>
      </w:r>
      <w:r>
        <w:rPr>
          <w:w w:val="80"/>
        </w:rPr>
        <w:t>smlouvy, změně</w:t>
      </w:r>
      <w:r>
        <w:rPr>
          <w:spacing w:val="25"/>
        </w:rPr>
        <w:t xml:space="preserve"> </w:t>
      </w:r>
      <w:r>
        <w:rPr>
          <w:w w:val="80"/>
        </w:rPr>
        <w:t>fakturačních</w:t>
      </w:r>
      <w:r>
        <w:rPr>
          <w:spacing w:val="26"/>
        </w:rPr>
        <w:t xml:space="preserve"> </w:t>
      </w:r>
      <w:r>
        <w:rPr>
          <w:w w:val="80"/>
        </w:rPr>
        <w:t>skupin,</w:t>
      </w:r>
      <w:r>
        <w:rPr>
          <w:spacing w:val="25"/>
        </w:rPr>
        <w:t xml:space="preserve"> </w:t>
      </w:r>
      <w:r>
        <w:rPr>
          <w:w w:val="80"/>
        </w:rPr>
        <w:t>případně</w:t>
      </w:r>
      <w:r>
        <w:rPr>
          <w:spacing w:val="1"/>
          <w:w w:val="80"/>
        </w:rPr>
        <w:t xml:space="preserve"> </w:t>
      </w:r>
      <w:r>
        <w:rPr>
          <w:w w:val="80"/>
        </w:rPr>
        <w:t>při systémové</w:t>
      </w:r>
      <w:r>
        <w:rPr>
          <w:spacing w:val="1"/>
          <w:w w:val="80"/>
        </w:rPr>
        <w:t xml:space="preserve"> </w:t>
      </w:r>
      <w:r>
        <w:rPr>
          <w:w w:val="80"/>
        </w:rPr>
        <w:t>změně zúčtovacího</w:t>
      </w:r>
      <w:r>
        <w:rPr>
          <w:spacing w:val="1"/>
          <w:w w:val="80"/>
        </w:rPr>
        <w:t xml:space="preserve"> </w:t>
      </w:r>
      <w:r>
        <w:rPr>
          <w:w w:val="80"/>
        </w:rPr>
        <w:t>období převedené neprovolané</w:t>
      </w:r>
      <w:r>
        <w:rPr>
          <w:spacing w:val="1"/>
          <w:w w:val="80"/>
        </w:rPr>
        <w:t xml:space="preserve"> </w:t>
      </w:r>
      <w:r>
        <w:rPr>
          <w:w w:val="80"/>
        </w:rPr>
        <w:t>volné minuty</w:t>
      </w:r>
      <w:r>
        <w:rPr>
          <w:spacing w:val="1"/>
          <w:w w:val="80"/>
        </w:rPr>
        <w:t xml:space="preserve"> </w:t>
      </w:r>
      <w:r>
        <w:rPr>
          <w:w w:val="80"/>
        </w:rPr>
        <w:t>propadají. Při</w:t>
      </w:r>
      <w:r>
        <w:rPr>
          <w:spacing w:val="1"/>
          <w:w w:val="80"/>
        </w:rPr>
        <w:t xml:space="preserve"> </w:t>
      </w:r>
      <w:r>
        <w:rPr>
          <w:w w:val="80"/>
        </w:rPr>
        <w:t>změně tarifního programu</w:t>
      </w:r>
      <w:r>
        <w:rPr>
          <w:spacing w:val="1"/>
          <w:w w:val="80"/>
        </w:rPr>
        <w:t xml:space="preserve"> </w:t>
      </w:r>
      <w:r>
        <w:rPr>
          <w:w w:val="80"/>
        </w:rPr>
        <w:t>se</w:t>
      </w:r>
      <w:r>
        <w:rPr>
          <w:spacing w:val="1"/>
          <w:w w:val="80"/>
        </w:rPr>
        <w:t xml:space="preserve"> </w:t>
      </w:r>
      <w:r>
        <w:rPr>
          <w:w w:val="80"/>
        </w:rPr>
        <w:t>nepřevádí neprovolané volné</w:t>
      </w:r>
      <w:r>
        <w:rPr>
          <w:spacing w:val="1"/>
          <w:w w:val="80"/>
        </w:rPr>
        <w:t xml:space="preserve"> </w:t>
      </w:r>
      <w:r>
        <w:rPr>
          <w:w w:val="80"/>
        </w:rPr>
        <w:t>minuty za tu</w:t>
      </w:r>
      <w:r>
        <w:rPr>
          <w:spacing w:val="1"/>
          <w:w w:val="80"/>
        </w:rPr>
        <w:t xml:space="preserve"> </w:t>
      </w:r>
      <w:r>
        <w:rPr>
          <w:w w:val="80"/>
        </w:rPr>
        <w:t>část</w:t>
      </w:r>
      <w:r>
        <w:rPr>
          <w:spacing w:val="1"/>
          <w:w w:val="80"/>
        </w:rPr>
        <w:t xml:space="preserve"> </w:t>
      </w:r>
      <w:r>
        <w:rPr>
          <w:w w:val="80"/>
        </w:rPr>
        <w:t>zúčtovacího období,</w:t>
      </w:r>
      <w:r>
        <w:rPr>
          <w:spacing w:val="1"/>
          <w:w w:val="80"/>
        </w:rPr>
        <w:t xml:space="preserve"> </w:t>
      </w:r>
      <w:r>
        <w:rPr>
          <w:w w:val="80"/>
        </w:rPr>
        <w:t>ve kterém Účastník užíval</w:t>
      </w:r>
      <w:r>
        <w:rPr>
          <w:spacing w:val="1"/>
          <w:w w:val="80"/>
        </w:rPr>
        <w:t xml:space="preserve"> </w:t>
      </w:r>
      <w:r>
        <w:rPr>
          <w:w w:val="80"/>
        </w:rPr>
        <w:t>původní tarifní</w:t>
      </w:r>
      <w:r>
        <w:rPr>
          <w:spacing w:val="25"/>
        </w:rPr>
        <w:t xml:space="preserve"> </w:t>
      </w:r>
      <w:r>
        <w:rPr>
          <w:w w:val="80"/>
        </w:rPr>
        <w:t>program. Tyto</w:t>
      </w:r>
      <w:r>
        <w:rPr>
          <w:spacing w:val="1"/>
          <w:w w:val="80"/>
        </w:rPr>
        <w:t xml:space="preserve"> </w:t>
      </w:r>
      <w:r>
        <w:rPr>
          <w:w w:val="90"/>
        </w:rPr>
        <w:t>volné</w:t>
      </w:r>
      <w:r>
        <w:rPr>
          <w:spacing w:val="-3"/>
          <w:w w:val="90"/>
        </w:rPr>
        <w:t xml:space="preserve"> </w:t>
      </w:r>
      <w:r>
        <w:rPr>
          <w:w w:val="90"/>
        </w:rPr>
        <w:t>minuty</w:t>
      </w:r>
      <w:r>
        <w:rPr>
          <w:spacing w:val="-4"/>
          <w:w w:val="90"/>
        </w:rPr>
        <w:t xml:space="preserve"> </w:t>
      </w:r>
      <w:r>
        <w:rPr>
          <w:w w:val="90"/>
        </w:rPr>
        <w:t>zanikají</w:t>
      </w:r>
      <w:r>
        <w:rPr>
          <w:spacing w:val="-6"/>
          <w:w w:val="90"/>
        </w:rPr>
        <w:t xml:space="preserve"> </w:t>
      </w:r>
      <w:r>
        <w:rPr>
          <w:w w:val="90"/>
        </w:rPr>
        <w:t>okamžikem</w:t>
      </w:r>
      <w:r>
        <w:rPr>
          <w:spacing w:val="-6"/>
          <w:w w:val="90"/>
        </w:rPr>
        <w:t xml:space="preserve"> </w:t>
      </w:r>
      <w:r>
        <w:rPr>
          <w:w w:val="90"/>
        </w:rPr>
        <w:t>změny</w:t>
      </w:r>
      <w:r>
        <w:rPr>
          <w:spacing w:val="-7"/>
          <w:w w:val="90"/>
        </w:rPr>
        <w:t xml:space="preserve"> </w:t>
      </w:r>
      <w:r>
        <w:rPr>
          <w:w w:val="90"/>
        </w:rPr>
        <w:t>tarifního</w:t>
      </w:r>
      <w:r>
        <w:rPr>
          <w:spacing w:val="-5"/>
          <w:w w:val="90"/>
        </w:rPr>
        <w:t xml:space="preserve"> </w:t>
      </w:r>
      <w:r>
        <w:rPr>
          <w:w w:val="90"/>
        </w:rPr>
        <w:t>programu.</w:t>
      </w:r>
    </w:p>
    <w:p w14:paraId="601D3CD6" w14:textId="77777777" w:rsidR="00921330" w:rsidRDefault="00000000">
      <w:pPr>
        <w:pStyle w:val="Zkladntext"/>
        <w:spacing w:before="65"/>
        <w:ind w:left="240"/>
      </w:pPr>
      <w:r>
        <w:rPr>
          <w:w w:val="80"/>
        </w:rPr>
        <w:t>Tarify</w:t>
      </w:r>
      <w:r>
        <w:rPr>
          <w:spacing w:val="8"/>
          <w:w w:val="80"/>
        </w:rPr>
        <w:t xml:space="preserve"> </w:t>
      </w:r>
      <w:r>
        <w:rPr>
          <w:w w:val="80"/>
        </w:rPr>
        <w:t>jsou</w:t>
      </w:r>
      <w:r>
        <w:rPr>
          <w:spacing w:val="14"/>
          <w:w w:val="80"/>
        </w:rPr>
        <w:t xml:space="preserve"> </w:t>
      </w:r>
      <w:r>
        <w:rPr>
          <w:w w:val="80"/>
        </w:rPr>
        <w:t>určeny</w:t>
      </w:r>
      <w:r>
        <w:rPr>
          <w:spacing w:val="10"/>
          <w:w w:val="80"/>
        </w:rPr>
        <w:t xml:space="preserve"> </w:t>
      </w:r>
      <w:r>
        <w:rPr>
          <w:w w:val="80"/>
        </w:rPr>
        <w:t>zejména</w:t>
      </w:r>
      <w:r>
        <w:rPr>
          <w:spacing w:val="10"/>
          <w:w w:val="80"/>
        </w:rPr>
        <w:t xml:space="preserve"> </w:t>
      </w:r>
      <w:r>
        <w:rPr>
          <w:w w:val="80"/>
        </w:rPr>
        <w:t>pro</w:t>
      </w:r>
      <w:r>
        <w:rPr>
          <w:spacing w:val="11"/>
          <w:w w:val="80"/>
        </w:rPr>
        <w:t xml:space="preserve"> </w:t>
      </w:r>
      <w:r>
        <w:rPr>
          <w:w w:val="80"/>
        </w:rPr>
        <w:t>běžné</w:t>
      </w:r>
      <w:r>
        <w:rPr>
          <w:spacing w:val="11"/>
          <w:w w:val="80"/>
        </w:rPr>
        <w:t xml:space="preserve"> </w:t>
      </w:r>
      <w:r>
        <w:rPr>
          <w:w w:val="80"/>
        </w:rPr>
        <w:t>aktivní</w:t>
      </w:r>
      <w:r>
        <w:rPr>
          <w:spacing w:val="10"/>
          <w:w w:val="80"/>
        </w:rPr>
        <w:t xml:space="preserve"> </w:t>
      </w:r>
      <w:r>
        <w:rPr>
          <w:w w:val="80"/>
        </w:rPr>
        <w:t>využívání</w:t>
      </w:r>
      <w:r>
        <w:rPr>
          <w:spacing w:val="11"/>
          <w:w w:val="80"/>
        </w:rPr>
        <w:t xml:space="preserve"> </w:t>
      </w:r>
      <w:r>
        <w:rPr>
          <w:w w:val="80"/>
        </w:rPr>
        <w:t>Služeb</w:t>
      </w:r>
      <w:r>
        <w:rPr>
          <w:spacing w:val="11"/>
          <w:w w:val="80"/>
        </w:rPr>
        <w:t xml:space="preserve"> </w:t>
      </w:r>
      <w:r>
        <w:rPr>
          <w:w w:val="80"/>
        </w:rPr>
        <w:t>Operátora</w:t>
      </w:r>
      <w:r>
        <w:rPr>
          <w:spacing w:val="10"/>
          <w:w w:val="80"/>
        </w:rPr>
        <w:t xml:space="preserve"> </w:t>
      </w:r>
      <w:r>
        <w:rPr>
          <w:w w:val="80"/>
        </w:rPr>
        <w:t>samotným</w:t>
      </w:r>
      <w:r>
        <w:rPr>
          <w:spacing w:val="10"/>
          <w:w w:val="80"/>
        </w:rPr>
        <w:t xml:space="preserve"> </w:t>
      </w:r>
      <w:r>
        <w:rPr>
          <w:w w:val="80"/>
        </w:rPr>
        <w:t>Účastníkem</w:t>
      </w:r>
      <w:r>
        <w:rPr>
          <w:spacing w:val="14"/>
          <w:w w:val="80"/>
        </w:rPr>
        <w:t xml:space="preserve"> </w:t>
      </w:r>
      <w:r>
        <w:rPr>
          <w:w w:val="80"/>
        </w:rPr>
        <w:t>či</w:t>
      </w:r>
      <w:r>
        <w:rPr>
          <w:spacing w:val="10"/>
          <w:w w:val="80"/>
        </w:rPr>
        <w:t xml:space="preserve"> </w:t>
      </w:r>
      <w:r>
        <w:rPr>
          <w:w w:val="80"/>
        </w:rPr>
        <w:t>Uživatelem.</w:t>
      </w:r>
      <w:r>
        <w:rPr>
          <w:spacing w:val="15"/>
          <w:w w:val="80"/>
        </w:rPr>
        <w:t xml:space="preserve"> </w:t>
      </w:r>
      <w:r>
        <w:rPr>
          <w:w w:val="80"/>
        </w:rPr>
        <w:t>SIM</w:t>
      </w:r>
      <w:r>
        <w:rPr>
          <w:spacing w:val="10"/>
          <w:w w:val="80"/>
        </w:rPr>
        <w:t xml:space="preserve"> </w:t>
      </w:r>
      <w:r>
        <w:rPr>
          <w:w w:val="80"/>
        </w:rPr>
        <w:t>karty</w:t>
      </w:r>
    </w:p>
    <w:p w14:paraId="5CB3C48B" w14:textId="77777777" w:rsidR="00921330" w:rsidRDefault="00000000">
      <w:pPr>
        <w:pStyle w:val="Zkladntext"/>
        <w:spacing w:before="2" w:line="244" w:lineRule="auto"/>
        <w:ind w:left="240" w:right="104"/>
      </w:pPr>
      <w:r>
        <w:rPr>
          <w:w w:val="80"/>
        </w:rPr>
        <w:t>s tarifem nelze</w:t>
      </w:r>
      <w:r>
        <w:rPr>
          <w:spacing w:val="1"/>
          <w:w w:val="80"/>
        </w:rPr>
        <w:t xml:space="preserve"> </w:t>
      </w:r>
      <w:r>
        <w:rPr>
          <w:w w:val="80"/>
        </w:rPr>
        <w:t>využívat v zařízeních chovajících</w:t>
      </w:r>
      <w:r>
        <w:rPr>
          <w:spacing w:val="1"/>
          <w:w w:val="80"/>
        </w:rPr>
        <w:t xml:space="preserve"> </w:t>
      </w:r>
      <w:r>
        <w:rPr>
          <w:w w:val="80"/>
        </w:rPr>
        <w:t>se jako GSM brány,</w:t>
      </w:r>
      <w:r>
        <w:rPr>
          <w:spacing w:val="25"/>
        </w:rPr>
        <w:t xml:space="preserve"> </w:t>
      </w:r>
      <w:r>
        <w:rPr>
          <w:w w:val="80"/>
        </w:rPr>
        <w:t>GSM modemy či</w:t>
      </w:r>
      <w:r>
        <w:rPr>
          <w:spacing w:val="26"/>
        </w:rPr>
        <w:t xml:space="preserve"> </w:t>
      </w:r>
      <w:r>
        <w:rPr>
          <w:w w:val="80"/>
        </w:rPr>
        <w:t>jiná technická</w:t>
      </w:r>
      <w:r>
        <w:rPr>
          <w:spacing w:val="25"/>
        </w:rPr>
        <w:t xml:space="preserve"> </w:t>
      </w:r>
      <w:r>
        <w:rPr>
          <w:w w:val="80"/>
        </w:rPr>
        <w:t>zařízení</w:t>
      </w:r>
      <w:r>
        <w:rPr>
          <w:spacing w:val="26"/>
        </w:rPr>
        <w:t xml:space="preserve"> </w:t>
      </w:r>
      <w:r>
        <w:rPr>
          <w:w w:val="80"/>
        </w:rPr>
        <w:t>umožňující</w:t>
      </w:r>
      <w:r>
        <w:rPr>
          <w:spacing w:val="1"/>
          <w:w w:val="80"/>
        </w:rPr>
        <w:t xml:space="preserve"> </w:t>
      </w:r>
      <w:r>
        <w:rPr>
          <w:w w:val="80"/>
        </w:rPr>
        <w:t>strojové rozesílání SMS nebo</w:t>
      </w:r>
      <w:r>
        <w:rPr>
          <w:spacing w:val="1"/>
          <w:w w:val="80"/>
        </w:rPr>
        <w:t xml:space="preserve"> </w:t>
      </w:r>
      <w:r>
        <w:rPr>
          <w:w w:val="80"/>
        </w:rPr>
        <w:t>MMS. Operátor je</w:t>
      </w:r>
      <w:r>
        <w:rPr>
          <w:spacing w:val="1"/>
          <w:w w:val="80"/>
        </w:rPr>
        <w:t xml:space="preserve"> </w:t>
      </w:r>
      <w:r>
        <w:rPr>
          <w:w w:val="80"/>
        </w:rPr>
        <w:t>oprávněn</w:t>
      </w:r>
      <w:r>
        <w:rPr>
          <w:spacing w:val="1"/>
          <w:w w:val="80"/>
        </w:rPr>
        <w:t xml:space="preserve"> </w:t>
      </w:r>
      <w:r>
        <w:rPr>
          <w:w w:val="80"/>
        </w:rPr>
        <w:t>omezit</w:t>
      </w:r>
      <w:r>
        <w:rPr>
          <w:spacing w:val="1"/>
          <w:w w:val="80"/>
        </w:rPr>
        <w:t xml:space="preserve"> </w:t>
      </w:r>
      <w:r>
        <w:rPr>
          <w:w w:val="80"/>
        </w:rPr>
        <w:t>či zcela přerušit Účastníkovi přístup</w:t>
      </w:r>
      <w:r>
        <w:rPr>
          <w:spacing w:val="1"/>
          <w:w w:val="80"/>
        </w:rPr>
        <w:t xml:space="preserve"> </w:t>
      </w:r>
      <w:r>
        <w:rPr>
          <w:w w:val="80"/>
        </w:rPr>
        <w:t>ke Službám (a</w:t>
      </w:r>
      <w:r>
        <w:rPr>
          <w:spacing w:val="1"/>
          <w:w w:val="80"/>
        </w:rPr>
        <w:t xml:space="preserve"> </w:t>
      </w:r>
      <w:r>
        <w:rPr>
          <w:w w:val="80"/>
        </w:rPr>
        <w:t>případně</w:t>
      </w:r>
      <w:r>
        <w:rPr>
          <w:spacing w:val="-31"/>
          <w:w w:val="80"/>
        </w:rPr>
        <w:t xml:space="preserve"> </w:t>
      </w:r>
      <w:r>
        <w:rPr>
          <w:w w:val="80"/>
        </w:rPr>
        <w:t>současně</w:t>
      </w:r>
      <w:r>
        <w:rPr>
          <w:spacing w:val="25"/>
        </w:rPr>
        <w:t xml:space="preserve"> </w:t>
      </w:r>
      <w:r>
        <w:rPr>
          <w:w w:val="80"/>
        </w:rPr>
        <w:t>převést na předplacenou službu) v případě, že</w:t>
      </w:r>
      <w:r>
        <w:rPr>
          <w:spacing w:val="26"/>
        </w:rPr>
        <w:t xml:space="preserve"> </w:t>
      </w:r>
      <w:r>
        <w:rPr>
          <w:w w:val="80"/>
        </w:rPr>
        <w:t>jeho</w:t>
      </w:r>
      <w:r>
        <w:rPr>
          <w:spacing w:val="25"/>
        </w:rPr>
        <w:t xml:space="preserve"> </w:t>
      </w:r>
      <w:r>
        <w:rPr>
          <w:w w:val="80"/>
        </w:rPr>
        <w:t>provoz</w:t>
      </w:r>
      <w:r>
        <w:rPr>
          <w:spacing w:val="26"/>
        </w:rPr>
        <w:t xml:space="preserve"> </w:t>
      </w:r>
      <w:r>
        <w:rPr>
          <w:w w:val="80"/>
        </w:rPr>
        <w:t>není běžný či</w:t>
      </w:r>
      <w:r>
        <w:rPr>
          <w:spacing w:val="25"/>
        </w:rPr>
        <w:t xml:space="preserve"> </w:t>
      </w:r>
      <w:r>
        <w:rPr>
          <w:w w:val="80"/>
        </w:rPr>
        <w:t>vykazuje</w:t>
      </w:r>
      <w:r>
        <w:rPr>
          <w:spacing w:val="26"/>
        </w:rPr>
        <w:t xml:space="preserve"> </w:t>
      </w:r>
      <w:r>
        <w:rPr>
          <w:w w:val="80"/>
        </w:rPr>
        <w:t>znaky automaticky</w:t>
      </w:r>
      <w:r>
        <w:rPr>
          <w:spacing w:val="1"/>
          <w:w w:val="80"/>
        </w:rPr>
        <w:t xml:space="preserve"> </w:t>
      </w:r>
      <w:r>
        <w:rPr>
          <w:w w:val="80"/>
        </w:rPr>
        <w:t>generovaného, strojového</w:t>
      </w:r>
      <w:r>
        <w:rPr>
          <w:spacing w:val="1"/>
          <w:w w:val="80"/>
        </w:rPr>
        <w:t xml:space="preserve"> </w:t>
      </w:r>
      <w:r>
        <w:rPr>
          <w:w w:val="80"/>
        </w:rPr>
        <w:t>či</w:t>
      </w:r>
      <w:r>
        <w:rPr>
          <w:spacing w:val="1"/>
          <w:w w:val="80"/>
        </w:rPr>
        <w:t xml:space="preserve"> </w:t>
      </w:r>
      <w:r>
        <w:rPr>
          <w:w w:val="80"/>
        </w:rPr>
        <w:t>jinak systematicky nastaveného provozu</w:t>
      </w:r>
      <w:r>
        <w:rPr>
          <w:spacing w:val="1"/>
          <w:w w:val="80"/>
        </w:rPr>
        <w:t xml:space="preserve"> </w:t>
      </w:r>
      <w:r>
        <w:rPr>
          <w:w w:val="80"/>
        </w:rPr>
        <w:t>(např. stále</w:t>
      </w:r>
      <w:r>
        <w:rPr>
          <w:spacing w:val="1"/>
          <w:w w:val="80"/>
        </w:rPr>
        <w:t xml:space="preserve"> </w:t>
      </w:r>
      <w:r>
        <w:rPr>
          <w:w w:val="80"/>
        </w:rPr>
        <w:t>se opakující</w:t>
      </w:r>
      <w:r>
        <w:rPr>
          <w:spacing w:val="1"/>
          <w:w w:val="80"/>
        </w:rPr>
        <w:t xml:space="preserve"> </w:t>
      </w:r>
      <w:r>
        <w:rPr>
          <w:w w:val="80"/>
        </w:rPr>
        <w:t>odesílání SMS v pravidelných</w:t>
      </w:r>
      <w:r>
        <w:rPr>
          <w:spacing w:val="1"/>
          <w:w w:val="80"/>
        </w:rPr>
        <w:t xml:space="preserve"> </w:t>
      </w:r>
      <w:r>
        <w:rPr>
          <w:w w:val="80"/>
        </w:rPr>
        <w:t>intervalech, odesílání hromadných SMS</w:t>
      </w:r>
      <w:r>
        <w:rPr>
          <w:spacing w:val="1"/>
          <w:w w:val="80"/>
        </w:rPr>
        <w:t xml:space="preserve"> </w:t>
      </w:r>
      <w:r>
        <w:rPr>
          <w:w w:val="80"/>
        </w:rPr>
        <w:t>apod.)</w:t>
      </w:r>
      <w:r>
        <w:rPr>
          <w:spacing w:val="1"/>
          <w:w w:val="80"/>
        </w:rPr>
        <w:t xml:space="preserve"> </w:t>
      </w:r>
      <w:r>
        <w:rPr>
          <w:w w:val="80"/>
        </w:rPr>
        <w:t>či v</w:t>
      </w:r>
      <w:r>
        <w:rPr>
          <w:spacing w:val="1"/>
          <w:w w:val="80"/>
        </w:rPr>
        <w:t xml:space="preserve"> </w:t>
      </w:r>
      <w:r>
        <w:rPr>
          <w:w w:val="80"/>
        </w:rPr>
        <w:t>případě, že</w:t>
      </w:r>
      <w:r>
        <w:rPr>
          <w:spacing w:val="1"/>
          <w:w w:val="80"/>
        </w:rPr>
        <w:t xml:space="preserve"> </w:t>
      </w:r>
      <w:r>
        <w:rPr>
          <w:w w:val="80"/>
        </w:rPr>
        <w:t>je SIM</w:t>
      </w:r>
      <w:r>
        <w:rPr>
          <w:spacing w:val="1"/>
          <w:w w:val="80"/>
        </w:rPr>
        <w:t xml:space="preserve"> </w:t>
      </w:r>
      <w:r>
        <w:rPr>
          <w:w w:val="80"/>
        </w:rPr>
        <w:t>karta</w:t>
      </w:r>
      <w:r>
        <w:rPr>
          <w:spacing w:val="1"/>
          <w:w w:val="80"/>
        </w:rPr>
        <w:t xml:space="preserve"> </w:t>
      </w:r>
      <w:r>
        <w:rPr>
          <w:w w:val="80"/>
        </w:rPr>
        <w:t>využívána v</w:t>
      </w:r>
      <w:r>
        <w:rPr>
          <w:spacing w:val="1"/>
          <w:w w:val="80"/>
        </w:rPr>
        <w:t xml:space="preserve"> </w:t>
      </w:r>
      <w:r>
        <w:rPr>
          <w:w w:val="80"/>
        </w:rPr>
        <w:t>zařízeních chovajících</w:t>
      </w:r>
      <w:r>
        <w:rPr>
          <w:spacing w:val="1"/>
          <w:w w:val="80"/>
        </w:rPr>
        <w:t xml:space="preserve"> </w:t>
      </w:r>
      <w:r>
        <w:rPr>
          <w:w w:val="80"/>
        </w:rPr>
        <w:t>se jako GSM</w:t>
      </w:r>
      <w:r>
        <w:rPr>
          <w:spacing w:val="1"/>
          <w:w w:val="80"/>
        </w:rPr>
        <w:t xml:space="preserve"> </w:t>
      </w:r>
      <w:r>
        <w:rPr>
          <w:w w:val="80"/>
        </w:rPr>
        <w:t>brány,</w:t>
      </w:r>
      <w:r>
        <w:rPr>
          <w:spacing w:val="8"/>
          <w:w w:val="80"/>
        </w:rPr>
        <w:t xml:space="preserve"> </w:t>
      </w:r>
      <w:r>
        <w:rPr>
          <w:w w:val="80"/>
        </w:rPr>
        <w:t>GSM</w:t>
      </w:r>
      <w:r>
        <w:rPr>
          <w:spacing w:val="6"/>
          <w:w w:val="80"/>
        </w:rPr>
        <w:t xml:space="preserve"> </w:t>
      </w:r>
      <w:r>
        <w:rPr>
          <w:w w:val="80"/>
        </w:rPr>
        <w:t>modemy</w:t>
      </w:r>
      <w:r>
        <w:rPr>
          <w:spacing w:val="7"/>
          <w:w w:val="80"/>
        </w:rPr>
        <w:t xml:space="preserve"> </w:t>
      </w:r>
      <w:r>
        <w:rPr>
          <w:w w:val="80"/>
        </w:rPr>
        <w:t>či</w:t>
      </w:r>
      <w:r>
        <w:rPr>
          <w:spacing w:val="7"/>
          <w:w w:val="80"/>
        </w:rPr>
        <w:t xml:space="preserve"> </w:t>
      </w:r>
      <w:r>
        <w:rPr>
          <w:w w:val="80"/>
        </w:rPr>
        <w:t>jiná</w:t>
      </w:r>
      <w:r>
        <w:rPr>
          <w:spacing w:val="8"/>
          <w:w w:val="80"/>
        </w:rPr>
        <w:t xml:space="preserve"> </w:t>
      </w:r>
      <w:r>
        <w:rPr>
          <w:w w:val="80"/>
        </w:rPr>
        <w:t>technická</w:t>
      </w:r>
      <w:r>
        <w:rPr>
          <w:spacing w:val="8"/>
          <w:w w:val="80"/>
        </w:rPr>
        <w:t xml:space="preserve"> </w:t>
      </w:r>
      <w:r>
        <w:rPr>
          <w:w w:val="80"/>
        </w:rPr>
        <w:t>zařízení</w:t>
      </w:r>
      <w:r>
        <w:rPr>
          <w:spacing w:val="13"/>
          <w:w w:val="80"/>
        </w:rPr>
        <w:t xml:space="preserve"> </w:t>
      </w:r>
      <w:r>
        <w:rPr>
          <w:w w:val="80"/>
        </w:rPr>
        <w:t>umožňující</w:t>
      </w:r>
      <w:r>
        <w:rPr>
          <w:spacing w:val="12"/>
          <w:w w:val="80"/>
        </w:rPr>
        <w:t xml:space="preserve"> </w:t>
      </w:r>
      <w:r>
        <w:rPr>
          <w:w w:val="80"/>
        </w:rPr>
        <w:t>strojové</w:t>
      </w:r>
      <w:r>
        <w:rPr>
          <w:spacing w:val="8"/>
          <w:w w:val="80"/>
        </w:rPr>
        <w:t xml:space="preserve"> </w:t>
      </w:r>
      <w:r>
        <w:rPr>
          <w:w w:val="80"/>
        </w:rPr>
        <w:t>rozesílání</w:t>
      </w:r>
      <w:r>
        <w:rPr>
          <w:spacing w:val="8"/>
          <w:w w:val="80"/>
        </w:rPr>
        <w:t xml:space="preserve"> </w:t>
      </w:r>
      <w:r>
        <w:rPr>
          <w:w w:val="80"/>
        </w:rPr>
        <w:t>SMS</w:t>
      </w:r>
      <w:r>
        <w:rPr>
          <w:spacing w:val="13"/>
          <w:w w:val="80"/>
        </w:rPr>
        <w:t xml:space="preserve"> </w:t>
      </w:r>
      <w:r>
        <w:rPr>
          <w:w w:val="80"/>
        </w:rPr>
        <w:t>nebo</w:t>
      </w:r>
      <w:r>
        <w:rPr>
          <w:spacing w:val="8"/>
          <w:w w:val="80"/>
        </w:rPr>
        <w:t xml:space="preserve"> </w:t>
      </w:r>
      <w:r>
        <w:rPr>
          <w:w w:val="80"/>
        </w:rPr>
        <w:t>MMS.</w:t>
      </w:r>
      <w:r>
        <w:rPr>
          <w:spacing w:val="8"/>
          <w:w w:val="80"/>
        </w:rPr>
        <w:t xml:space="preserve"> </w:t>
      </w:r>
      <w:r>
        <w:rPr>
          <w:w w:val="80"/>
        </w:rPr>
        <w:t>Veškerá</w:t>
      </w:r>
      <w:r>
        <w:rPr>
          <w:spacing w:val="8"/>
          <w:w w:val="80"/>
        </w:rPr>
        <w:t xml:space="preserve"> </w:t>
      </w:r>
      <w:r>
        <w:rPr>
          <w:w w:val="80"/>
        </w:rPr>
        <w:t>tato</w:t>
      </w:r>
      <w:r>
        <w:rPr>
          <w:spacing w:val="7"/>
          <w:w w:val="80"/>
        </w:rPr>
        <w:t xml:space="preserve"> </w:t>
      </w:r>
      <w:r>
        <w:rPr>
          <w:w w:val="80"/>
        </w:rPr>
        <w:t>jednání</w:t>
      </w:r>
      <w:r>
        <w:rPr>
          <w:spacing w:val="8"/>
          <w:w w:val="80"/>
        </w:rPr>
        <w:t xml:space="preserve"> </w:t>
      </w:r>
      <w:r>
        <w:rPr>
          <w:w w:val="80"/>
        </w:rPr>
        <w:t>jsou</w:t>
      </w:r>
      <w:r>
        <w:rPr>
          <w:spacing w:val="1"/>
          <w:w w:val="80"/>
        </w:rPr>
        <w:t xml:space="preserve"> </w:t>
      </w:r>
      <w:r>
        <w:rPr>
          <w:w w:val="80"/>
        </w:rPr>
        <w:t>považována</w:t>
      </w:r>
      <w:r>
        <w:rPr>
          <w:spacing w:val="8"/>
          <w:w w:val="80"/>
        </w:rPr>
        <w:t xml:space="preserve"> </w:t>
      </w:r>
      <w:r>
        <w:rPr>
          <w:w w:val="80"/>
        </w:rPr>
        <w:t>za</w:t>
      </w:r>
      <w:r>
        <w:rPr>
          <w:spacing w:val="9"/>
          <w:w w:val="80"/>
        </w:rPr>
        <w:t xml:space="preserve"> </w:t>
      </w:r>
      <w:r>
        <w:rPr>
          <w:w w:val="80"/>
        </w:rPr>
        <w:t>podstatné</w:t>
      </w:r>
      <w:r>
        <w:rPr>
          <w:spacing w:val="8"/>
          <w:w w:val="80"/>
        </w:rPr>
        <w:t xml:space="preserve"> </w:t>
      </w:r>
      <w:r>
        <w:rPr>
          <w:w w:val="80"/>
        </w:rPr>
        <w:t>porušení</w:t>
      </w:r>
      <w:r>
        <w:rPr>
          <w:spacing w:val="9"/>
          <w:w w:val="80"/>
        </w:rPr>
        <w:t xml:space="preserve"> </w:t>
      </w:r>
      <w:r>
        <w:rPr>
          <w:w w:val="80"/>
        </w:rPr>
        <w:t>smluvních</w:t>
      </w:r>
      <w:r>
        <w:rPr>
          <w:spacing w:val="12"/>
          <w:w w:val="80"/>
        </w:rPr>
        <w:t xml:space="preserve"> </w:t>
      </w:r>
      <w:r>
        <w:rPr>
          <w:w w:val="80"/>
        </w:rPr>
        <w:t>povinností</w:t>
      </w:r>
      <w:r>
        <w:rPr>
          <w:spacing w:val="12"/>
          <w:w w:val="80"/>
        </w:rPr>
        <w:t xml:space="preserve"> </w:t>
      </w:r>
      <w:r>
        <w:rPr>
          <w:w w:val="80"/>
        </w:rPr>
        <w:t>ze</w:t>
      </w:r>
      <w:r>
        <w:rPr>
          <w:spacing w:val="9"/>
          <w:w w:val="80"/>
        </w:rPr>
        <w:t xml:space="preserve"> </w:t>
      </w:r>
      <w:r>
        <w:rPr>
          <w:w w:val="80"/>
        </w:rPr>
        <w:t>strany</w:t>
      </w:r>
      <w:r>
        <w:rPr>
          <w:spacing w:val="12"/>
          <w:w w:val="80"/>
        </w:rPr>
        <w:t xml:space="preserve"> </w:t>
      </w:r>
      <w:r>
        <w:rPr>
          <w:w w:val="80"/>
        </w:rPr>
        <w:t>Účastníka/Uživatele.</w:t>
      </w:r>
      <w:r>
        <w:rPr>
          <w:spacing w:val="8"/>
          <w:w w:val="80"/>
        </w:rPr>
        <w:t xml:space="preserve"> </w:t>
      </w:r>
      <w:r>
        <w:rPr>
          <w:w w:val="80"/>
        </w:rPr>
        <w:t>TMCZ</w:t>
      </w:r>
      <w:r>
        <w:rPr>
          <w:spacing w:val="14"/>
          <w:w w:val="80"/>
        </w:rPr>
        <w:t xml:space="preserve"> </w:t>
      </w:r>
      <w:r>
        <w:rPr>
          <w:w w:val="80"/>
        </w:rPr>
        <w:t>vždy</w:t>
      </w:r>
      <w:r>
        <w:rPr>
          <w:spacing w:val="7"/>
          <w:w w:val="80"/>
        </w:rPr>
        <w:t xml:space="preserve"> </w:t>
      </w:r>
      <w:r>
        <w:rPr>
          <w:w w:val="80"/>
        </w:rPr>
        <w:t>Účastníka/Uživatele</w:t>
      </w:r>
    </w:p>
    <w:p w14:paraId="7787EA6D" w14:textId="77777777" w:rsidR="00921330" w:rsidRDefault="00000000">
      <w:pPr>
        <w:pStyle w:val="Zkladntext"/>
        <w:spacing w:line="177" w:lineRule="exact"/>
        <w:ind w:left="240"/>
      </w:pPr>
      <w:r>
        <w:rPr>
          <w:w w:val="80"/>
        </w:rPr>
        <w:t>v</w:t>
      </w:r>
      <w:r>
        <w:rPr>
          <w:spacing w:val="7"/>
          <w:w w:val="80"/>
        </w:rPr>
        <w:t xml:space="preserve"> </w:t>
      </w:r>
      <w:r>
        <w:rPr>
          <w:w w:val="80"/>
        </w:rPr>
        <w:t>případě</w:t>
      </w:r>
      <w:r>
        <w:rPr>
          <w:spacing w:val="11"/>
          <w:w w:val="80"/>
        </w:rPr>
        <w:t xml:space="preserve"> </w:t>
      </w:r>
      <w:r>
        <w:rPr>
          <w:w w:val="80"/>
        </w:rPr>
        <w:t>porušování</w:t>
      </w:r>
      <w:r>
        <w:rPr>
          <w:spacing w:val="14"/>
          <w:w w:val="80"/>
        </w:rPr>
        <w:t xml:space="preserve"> </w:t>
      </w:r>
      <w:r>
        <w:rPr>
          <w:w w:val="80"/>
        </w:rPr>
        <w:t>smluvních</w:t>
      </w:r>
      <w:r>
        <w:rPr>
          <w:spacing w:val="10"/>
          <w:w w:val="80"/>
        </w:rPr>
        <w:t xml:space="preserve"> </w:t>
      </w:r>
      <w:r>
        <w:rPr>
          <w:w w:val="80"/>
        </w:rPr>
        <w:t>podmínek</w:t>
      </w:r>
      <w:r>
        <w:rPr>
          <w:spacing w:val="13"/>
          <w:w w:val="80"/>
        </w:rPr>
        <w:t xml:space="preserve"> </w:t>
      </w:r>
      <w:r>
        <w:rPr>
          <w:w w:val="80"/>
        </w:rPr>
        <w:t>vyzve</w:t>
      </w:r>
      <w:r>
        <w:rPr>
          <w:spacing w:val="14"/>
          <w:w w:val="80"/>
        </w:rPr>
        <w:t xml:space="preserve"> </w:t>
      </w:r>
      <w:r>
        <w:rPr>
          <w:w w:val="80"/>
        </w:rPr>
        <w:t>k</w:t>
      </w:r>
      <w:r>
        <w:rPr>
          <w:spacing w:val="9"/>
          <w:w w:val="80"/>
        </w:rPr>
        <w:t xml:space="preserve"> </w:t>
      </w:r>
      <w:r>
        <w:rPr>
          <w:w w:val="80"/>
        </w:rPr>
        <w:t>nápravě</w:t>
      </w:r>
      <w:r>
        <w:rPr>
          <w:spacing w:val="14"/>
          <w:w w:val="80"/>
        </w:rPr>
        <w:t xml:space="preserve"> </w:t>
      </w:r>
      <w:r>
        <w:rPr>
          <w:w w:val="80"/>
        </w:rPr>
        <w:t>v</w:t>
      </w:r>
      <w:r>
        <w:rPr>
          <w:spacing w:val="10"/>
          <w:w w:val="80"/>
        </w:rPr>
        <w:t xml:space="preserve"> </w:t>
      </w:r>
      <w:r>
        <w:rPr>
          <w:w w:val="80"/>
        </w:rPr>
        <w:t>přiměřené</w:t>
      </w:r>
      <w:r>
        <w:rPr>
          <w:spacing w:val="10"/>
          <w:w w:val="80"/>
        </w:rPr>
        <w:t xml:space="preserve"> </w:t>
      </w:r>
      <w:r>
        <w:rPr>
          <w:w w:val="80"/>
        </w:rPr>
        <w:t>lhůtě.</w:t>
      </w:r>
    </w:p>
    <w:p w14:paraId="343940F3" w14:textId="77777777" w:rsidR="00921330" w:rsidRDefault="00000000">
      <w:pPr>
        <w:pStyle w:val="Zkladntext"/>
        <w:spacing w:before="103" w:line="244" w:lineRule="auto"/>
        <w:ind w:left="240" w:right="569"/>
      </w:pPr>
      <w:r>
        <w:br w:type="column"/>
      </w:r>
      <w:r>
        <w:rPr>
          <w:w w:val="80"/>
        </w:rPr>
        <w:t>Kredit v</w:t>
      </w:r>
      <w:r>
        <w:rPr>
          <w:spacing w:val="1"/>
          <w:w w:val="80"/>
        </w:rPr>
        <w:t xml:space="preserve"> </w:t>
      </w:r>
      <w:r>
        <w:rPr>
          <w:w w:val="80"/>
        </w:rPr>
        <w:t>kreditních tarifech</w:t>
      </w:r>
      <w:r>
        <w:rPr>
          <w:spacing w:val="1"/>
          <w:w w:val="80"/>
        </w:rPr>
        <w:t xml:space="preserve"> </w:t>
      </w:r>
      <w:r>
        <w:rPr>
          <w:w w:val="80"/>
        </w:rPr>
        <w:t>je roven</w:t>
      </w:r>
      <w:r>
        <w:rPr>
          <w:spacing w:val="1"/>
          <w:w w:val="80"/>
        </w:rPr>
        <w:t xml:space="preserve"> </w:t>
      </w:r>
      <w:r>
        <w:rPr>
          <w:w w:val="80"/>
        </w:rPr>
        <w:t>měsíčnímu paušálu,</w:t>
      </w:r>
      <w:r>
        <w:rPr>
          <w:spacing w:val="1"/>
          <w:w w:val="80"/>
        </w:rPr>
        <w:t xml:space="preserve"> </w:t>
      </w:r>
      <w:r>
        <w:rPr>
          <w:w w:val="80"/>
        </w:rPr>
        <w:t>varianta HIT kreditních tarifů přináší</w:t>
      </w:r>
      <w:r>
        <w:rPr>
          <w:spacing w:val="1"/>
          <w:w w:val="80"/>
        </w:rPr>
        <w:t xml:space="preserve"> </w:t>
      </w:r>
      <w:r>
        <w:rPr>
          <w:w w:val="80"/>
        </w:rPr>
        <w:t>zákazníkovi 20 % měsíčního</w:t>
      </w:r>
      <w:r>
        <w:rPr>
          <w:spacing w:val="1"/>
          <w:w w:val="80"/>
        </w:rPr>
        <w:t xml:space="preserve"> </w:t>
      </w:r>
      <w:r>
        <w:rPr>
          <w:w w:val="80"/>
        </w:rPr>
        <w:t>kreditu</w:t>
      </w:r>
      <w:r>
        <w:rPr>
          <w:spacing w:val="11"/>
          <w:w w:val="80"/>
        </w:rPr>
        <w:t xml:space="preserve"> </w:t>
      </w:r>
      <w:r>
        <w:rPr>
          <w:w w:val="80"/>
        </w:rPr>
        <w:t>navíc.</w:t>
      </w:r>
      <w:r>
        <w:rPr>
          <w:spacing w:val="9"/>
          <w:w w:val="80"/>
        </w:rPr>
        <w:t xml:space="preserve"> </w:t>
      </w:r>
      <w:r>
        <w:rPr>
          <w:w w:val="80"/>
        </w:rPr>
        <w:t>V</w:t>
      </w:r>
      <w:r>
        <w:rPr>
          <w:spacing w:val="9"/>
          <w:w w:val="80"/>
        </w:rPr>
        <w:t xml:space="preserve"> </w:t>
      </w:r>
      <w:r>
        <w:rPr>
          <w:w w:val="80"/>
        </w:rPr>
        <w:t>ostatních</w:t>
      </w:r>
      <w:r>
        <w:rPr>
          <w:spacing w:val="12"/>
          <w:w w:val="80"/>
        </w:rPr>
        <w:t xml:space="preserve"> </w:t>
      </w:r>
      <w:r>
        <w:rPr>
          <w:w w:val="80"/>
        </w:rPr>
        <w:t>tarifech,</w:t>
      </w:r>
      <w:r>
        <w:rPr>
          <w:spacing w:val="12"/>
          <w:w w:val="80"/>
        </w:rPr>
        <w:t xml:space="preserve"> </w:t>
      </w:r>
      <w:r>
        <w:rPr>
          <w:w w:val="80"/>
        </w:rPr>
        <w:t>kde</w:t>
      </w:r>
      <w:r>
        <w:rPr>
          <w:spacing w:val="12"/>
          <w:w w:val="80"/>
        </w:rPr>
        <w:t xml:space="preserve"> </w:t>
      </w:r>
      <w:r>
        <w:rPr>
          <w:w w:val="80"/>
        </w:rPr>
        <w:t>je</w:t>
      </w:r>
      <w:r>
        <w:rPr>
          <w:spacing w:val="8"/>
          <w:w w:val="80"/>
        </w:rPr>
        <w:t xml:space="preserve"> </w:t>
      </w:r>
      <w:r>
        <w:rPr>
          <w:w w:val="80"/>
        </w:rPr>
        <w:t>dán</w:t>
      </w:r>
      <w:r>
        <w:rPr>
          <w:spacing w:val="8"/>
          <w:w w:val="80"/>
        </w:rPr>
        <w:t xml:space="preserve"> </w:t>
      </w:r>
      <w:r>
        <w:rPr>
          <w:w w:val="80"/>
        </w:rPr>
        <w:t>tarifní</w:t>
      </w:r>
      <w:r>
        <w:rPr>
          <w:spacing w:val="8"/>
          <w:w w:val="80"/>
        </w:rPr>
        <w:t xml:space="preserve"> </w:t>
      </w:r>
      <w:r>
        <w:rPr>
          <w:w w:val="80"/>
        </w:rPr>
        <w:t>kredit,</w:t>
      </w:r>
      <w:r>
        <w:rPr>
          <w:spacing w:val="12"/>
          <w:w w:val="80"/>
        </w:rPr>
        <w:t xml:space="preserve"> </w:t>
      </w:r>
      <w:r>
        <w:rPr>
          <w:w w:val="80"/>
        </w:rPr>
        <w:t>odpovídá</w:t>
      </w:r>
      <w:r>
        <w:rPr>
          <w:spacing w:val="12"/>
          <w:w w:val="80"/>
        </w:rPr>
        <w:t xml:space="preserve"> </w:t>
      </w:r>
      <w:r>
        <w:rPr>
          <w:w w:val="80"/>
        </w:rPr>
        <w:t>výši</w:t>
      </w:r>
      <w:r>
        <w:rPr>
          <w:spacing w:val="7"/>
          <w:w w:val="80"/>
        </w:rPr>
        <w:t xml:space="preserve"> </w:t>
      </w:r>
      <w:r>
        <w:rPr>
          <w:w w:val="80"/>
        </w:rPr>
        <w:t>uvedené</w:t>
      </w:r>
      <w:r>
        <w:rPr>
          <w:spacing w:val="12"/>
          <w:w w:val="80"/>
        </w:rPr>
        <w:t xml:space="preserve"> </w:t>
      </w:r>
      <w:r>
        <w:rPr>
          <w:w w:val="80"/>
        </w:rPr>
        <w:t>v</w:t>
      </w:r>
      <w:r>
        <w:rPr>
          <w:spacing w:val="7"/>
          <w:w w:val="80"/>
        </w:rPr>
        <w:t xml:space="preserve"> </w:t>
      </w:r>
      <w:r>
        <w:rPr>
          <w:w w:val="80"/>
        </w:rPr>
        <w:t>ceníku</w:t>
      </w:r>
      <w:r>
        <w:rPr>
          <w:spacing w:val="12"/>
          <w:w w:val="80"/>
        </w:rPr>
        <w:t xml:space="preserve"> </w:t>
      </w:r>
      <w:r>
        <w:rPr>
          <w:w w:val="80"/>
        </w:rPr>
        <w:t>pro</w:t>
      </w:r>
      <w:r>
        <w:rPr>
          <w:spacing w:val="8"/>
          <w:w w:val="80"/>
        </w:rPr>
        <w:t xml:space="preserve"> </w:t>
      </w:r>
      <w:r>
        <w:rPr>
          <w:w w:val="80"/>
        </w:rPr>
        <w:t>příslušný</w:t>
      </w:r>
      <w:r>
        <w:rPr>
          <w:spacing w:val="11"/>
          <w:w w:val="80"/>
        </w:rPr>
        <w:t xml:space="preserve"> </w:t>
      </w:r>
      <w:r>
        <w:rPr>
          <w:w w:val="80"/>
        </w:rPr>
        <w:t>tarif.</w:t>
      </w:r>
      <w:r>
        <w:rPr>
          <w:spacing w:val="8"/>
          <w:w w:val="80"/>
        </w:rPr>
        <w:t xml:space="preserve"> </w:t>
      </w:r>
      <w:r>
        <w:rPr>
          <w:w w:val="80"/>
        </w:rPr>
        <w:t>V</w:t>
      </w:r>
      <w:r>
        <w:rPr>
          <w:spacing w:val="13"/>
          <w:w w:val="80"/>
        </w:rPr>
        <w:t xml:space="preserve"> </w:t>
      </w:r>
      <w:r>
        <w:rPr>
          <w:w w:val="80"/>
        </w:rPr>
        <w:t>případě,</w:t>
      </w:r>
      <w:r>
        <w:rPr>
          <w:spacing w:val="8"/>
          <w:w w:val="80"/>
        </w:rPr>
        <w:t xml:space="preserve"> </w:t>
      </w:r>
      <w:r>
        <w:rPr>
          <w:w w:val="80"/>
        </w:rPr>
        <w:t>že</w:t>
      </w:r>
      <w:r>
        <w:rPr>
          <w:spacing w:val="1"/>
          <w:w w:val="80"/>
        </w:rPr>
        <w:t xml:space="preserve"> </w:t>
      </w:r>
      <w:r>
        <w:rPr>
          <w:w w:val="80"/>
        </w:rPr>
        <w:t>Účastník využívá výše zmíněný tarif</w:t>
      </w:r>
      <w:r>
        <w:rPr>
          <w:spacing w:val="1"/>
          <w:w w:val="80"/>
        </w:rPr>
        <w:t xml:space="preserve"> </w:t>
      </w:r>
      <w:r>
        <w:rPr>
          <w:w w:val="80"/>
        </w:rPr>
        <w:t>pouze po určitou</w:t>
      </w:r>
      <w:r>
        <w:rPr>
          <w:spacing w:val="25"/>
        </w:rPr>
        <w:t xml:space="preserve"> </w:t>
      </w:r>
      <w:r>
        <w:rPr>
          <w:w w:val="80"/>
        </w:rPr>
        <w:t>část</w:t>
      </w:r>
      <w:r>
        <w:rPr>
          <w:spacing w:val="26"/>
        </w:rPr>
        <w:t xml:space="preserve"> </w:t>
      </w:r>
      <w:r>
        <w:rPr>
          <w:w w:val="80"/>
        </w:rPr>
        <w:t>zúčtovacího období, jsou</w:t>
      </w:r>
      <w:r>
        <w:rPr>
          <w:spacing w:val="25"/>
        </w:rPr>
        <w:t xml:space="preserve"> </w:t>
      </w:r>
      <w:r>
        <w:rPr>
          <w:w w:val="80"/>
        </w:rPr>
        <w:t>měsíční paušál i kredit stanoveny</w:t>
      </w:r>
      <w:r>
        <w:rPr>
          <w:spacing w:val="1"/>
          <w:w w:val="80"/>
        </w:rPr>
        <w:t xml:space="preserve"> </w:t>
      </w:r>
      <w:r>
        <w:rPr>
          <w:w w:val="80"/>
        </w:rPr>
        <w:t>poměrně</w:t>
      </w:r>
      <w:r>
        <w:rPr>
          <w:spacing w:val="11"/>
          <w:w w:val="80"/>
        </w:rPr>
        <w:t xml:space="preserve"> </w:t>
      </w:r>
      <w:r>
        <w:rPr>
          <w:w w:val="80"/>
        </w:rPr>
        <w:t>podle</w:t>
      </w:r>
      <w:r>
        <w:rPr>
          <w:spacing w:val="8"/>
          <w:w w:val="80"/>
        </w:rPr>
        <w:t xml:space="preserve"> </w:t>
      </w:r>
      <w:r>
        <w:rPr>
          <w:w w:val="80"/>
        </w:rPr>
        <w:t>počtu</w:t>
      </w:r>
      <w:r>
        <w:rPr>
          <w:spacing w:val="11"/>
          <w:w w:val="80"/>
        </w:rPr>
        <w:t xml:space="preserve"> </w:t>
      </w:r>
      <w:r>
        <w:rPr>
          <w:w w:val="80"/>
        </w:rPr>
        <w:t>dní,</w:t>
      </w:r>
      <w:r>
        <w:rPr>
          <w:spacing w:val="11"/>
          <w:w w:val="80"/>
        </w:rPr>
        <w:t xml:space="preserve"> </w:t>
      </w:r>
      <w:r>
        <w:rPr>
          <w:w w:val="80"/>
        </w:rPr>
        <w:t>kdy</w:t>
      </w:r>
      <w:r>
        <w:rPr>
          <w:spacing w:val="8"/>
          <w:w w:val="80"/>
        </w:rPr>
        <w:t xml:space="preserve"> </w:t>
      </w:r>
      <w:r>
        <w:rPr>
          <w:w w:val="80"/>
        </w:rPr>
        <w:t>Účastník</w:t>
      </w:r>
      <w:r>
        <w:rPr>
          <w:spacing w:val="6"/>
          <w:w w:val="80"/>
        </w:rPr>
        <w:t xml:space="preserve"> </w:t>
      </w:r>
      <w:r>
        <w:rPr>
          <w:w w:val="80"/>
        </w:rPr>
        <w:t>tarif</w:t>
      </w:r>
      <w:r>
        <w:rPr>
          <w:spacing w:val="8"/>
          <w:w w:val="80"/>
        </w:rPr>
        <w:t xml:space="preserve"> </w:t>
      </w:r>
      <w:r>
        <w:rPr>
          <w:w w:val="80"/>
        </w:rPr>
        <w:t>využíval.</w:t>
      </w:r>
      <w:r>
        <w:rPr>
          <w:spacing w:val="8"/>
          <w:w w:val="80"/>
        </w:rPr>
        <w:t xml:space="preserve"> </w:t>
      </w:r>
      <w:r>
        <w:rPr>
          <w:w w:val="80"/>
        </w:rPr>
        <w:t>Kredit</w:t>
      </w:r>
      <w:r>
        <w:rPr>
          <w:spacing w:val="12"/>
          <w:w w:val="80"/>
        </w:rPr>
        <w:t xml:space="preserve"> </w:t>
      </w:r>
      <w:r>
        <w:rPr>
          <w:w w:val="80"/>
        </w:rPr>
        <w:t>slouží</w:t>
      </w:r>
      <w:r>
        <w:rPr>
          <w:spacing w:val="11"/>
          <w:w w:val="80"/>
        </w:rPr>
        <w:t xml:space="preserve"> </w:t>
      </w:r>
      <w:r>
        <w:rPr>
          <w:w w:val="80"/>
        </w:rPr>
        <w:t>výlučně</w:t>
      </w:r>
      <w:r>
        <w:rPr>
          <w:spacing w:val="12"/>
          <w:w w:val="80"/>
        </w:rPr>
        <w:t xml:space="preserve"> </w:t>
      </w:r>
      <w:r>
        <w:rPr>
          <w:w w:val="80"/>
        </w:rPr>
        <w:t>k</w:t>
      </w:r>
      <w:r>
        <w:rPr>
          <w:spacing w:val="7"/>
          <w:w w:val="80"/>
        </w:rPr>
        <w:t xml:space="preserve"> </w:t>
      </w:r>
      <w:r>
        <w:rPr>
          <w:w w:val="80"/>
        </w:rPr>
        <w:t>úhradě</w:t>
      </w:r>
      <w:r>
        <w:rPr>
          <w:spacing w:val="8"/>
          <w:w w:val="80"/>
        </w:rPr>
        <w:t xml:space="preserve"> </w:t>
      </w:r>
      <w:r>
        <w:rPr>
          <w:w w:val="80"/>
        </w:rPr>
        <w:t>cen</w:t>
      </w:r>
      <w:r>
        <w:rPr>
          <w:spacing w:val="8"/>
          <w:w w:val="80"/>
        </w:rPr>
        <w:t xml:space="preserve"> </w:t>
      </w:r>
      <w:r>
        <w:rPr>
          <w:w w:val="80"/>
        </w:rPr>
        <w:t>za</w:t>
      </w:r>
      <w:r>
        <w:rPr>
          <w:spacing w:val="8"/>
          <w:w w:val="80"/>
        </w:rPr>
        <w:t xml:space="preserve"> </w:t>
      </w:r>
      <w:r>
        <w:rPr>
          <w:w w:val="80"/>
        </w:rPr>
        <w:t>hlasová</w:t>
      </w:r>
      <w:r>
        <w:rPr>
          <w:spacing w:val="8"/>
          <w:w w:val="80"/>
        </w:rPr>
        <w:t xml:space="preserve"> </w:t>
      </w:r>
      <w:r>
        <w:rPr>
          <w:w w:val="80"/>
        </w:rPr>
        <w:t>telefonní</w:t>
      </w:r>
      <w:r>
        <w:rPr>
          <w:spacing w:val="8"/>
          <w:w w:val="80"/>
        </w:rPr>
        <w:t xml:space="preserve"> </w:t>
      </w:r>
      <w:r>
        <w:rPr>
          <w:w w:val="80"/>
        </w:rPr>
        <w:t>volání,</w:t>
      </w:r>
      <w:r>
        <w:rPr>
          <w:spacing w:val="8"/>
          <w:w w:val="80"/>
        </w:rPr>
        <w:t xml:space="preserve"> </w:t>
      </w:r>
      <w:r>
        <w:rPr>
          <w:w w:val="80"/>
        </w:rPr>
        <w:t>SMS</w:t>
      </w:r>
    </w:p>
    <w:p w14:paraId="137D6CBE" w14:textId="77777777" w:rsidR="00921330" w:rsidRDefault="00000000">
      <w:pPr>
        <w:pStyle w:val="Zkladntext"/>
        <w:spacing w:line="244" w:lineRule="auto"/>
        <w:ind w:left="240" w:right="403"/>
      </w:pPr>
      <w:r>
        <w:rPr>
          <w:w w:val="80"/>
        </w:rPr>
        <w:t>a</w:t>
      </w:r>
      <w:r>
        <w:rPr>
          <w:spacing w:val="4"/>
          <w:w w:val="80"/>
        </w:rPr>
        <w:t xml:space="preserve"> </w:t>
      </w:r>
      <w:r>
        <w:rPr>
          <w:w w:val="80"/>
        </w:rPr>
        <w:t>MMS</w:t>
      </w:r>
      <w:r>
        <w:rPr>
          <w:spacing w:val="8"/>
          <w:w w:val="80"/>
        </w:rPr>
        <w:t xml:space="preserve"> </w:t>
      </w:r>
      <w:r>
        <w:rPr>
          <w:w w:val="80"/>
        </w:rPr>
        <w:t>na</w:t>
      </w:r>
      <w:r>
        <w:rPr>
          <w:spacing w:val="9"/>
          <w:w w:val="80"/>
        </w:rPr>
        <w:t xml:space="preserve"> </w:t>
      </w:r>
      <w:r>
        <w:rPr>
          <w:w w:val="80"/>
        </w:rPr>
        <w:t>všechna</w:t>
      </w:r>
      <w:r>
        <w:rPr>
          <w:spacing w:val="6"/>
          <w:w w:val="80"/>
        </w:rPr>
        <w:t xml:space="preserve"> </w:t>
      </w:r>
      <w:r>
        <w:rPr>
          <w:w w:val="80"/>
        </w:rPr>
        <w:t>čísla</w:t>
      </w:r>
      <w:r>
        <w:rPr>
          <w:spacing w:val="9"/>
          <w:w w:val="80"/>
        </w:rPr>
        <w:t xml:space="preserve"> </w:t>
      </w:r>
      <w:r>
        <w:rPr>
          <w:w w:val="80"/>
        </w:rPr>
        <w:t>v</w:t>
      </w:r>
      <w:r>
        <w:rPr>
          <w:spacing w:val="5"/>
          <w:w w:val="80"/>
        </w:rPr>
        <w:t xml:space="preserve"> </w:t>
      </w:r>
      <w:r>
        <w:rPr>
          <w:w w:val="80"/>
        </w:rPr>
        <w:t>ČR,</w:t>
      </w:r>
      <w:r>
        <w:rPr>
          <w:spacing w:val="6"/>
          <w:w w:val="80"/>
        </w:rPr>
        <w:t xml:space="preserve"> </w:t>
      </w:r>
      <w:r>
        <w:rPr>
          <w:w w:val="80"/>
        </w:rPr>
        <w:t>a</w:t>
      </w:r>
      <w:r>
        <w:rPr>
          <w:spacing w:val="6"/>
          <w:w w:val="80"/>
        </w:rPr>
        <w:t xml:space="preserve"> </w:t>
      </w:r>
      <w:r>
        <w:rPr>
          <w:w w:val="80"/>
        </w:rPr>
        <w:t>to</w:t>
      </w:r>
      <w:r>
        <w:rPr>
          <w:spacing w:val="10"/>
          <w:w w:val="80"/>
        </w:rPr>
        <w:t xml:space="preserve"> </w:t>
      </w:r>
      <w:r>
        <w:rPr>
          <w:w w:val="80"/>
        </w:rPr>
        <w:t>podle</w:t>
      </w:r>
      <w:r>
        <w:rPr>
          <w:spacing w:val="6"/>
          <w:w w:val="80"/>
        </w:rPr>
        <w:t xml:space="preserve"> </w:t>
      </w:r>
      <w:r>
        <w:rPr>
          <w:w w:val="80"/>
        </w:rPr>
        <w:t>Ceníku</w:t>
      </w:r>
      <w:r>
        <w:rPr>
          <w:spacing w:val="6"/>
          <w:w w:val="80"/>
        </w:rPr>
        <w:t xml:space="preserve"> </w:t>
      </w:r>
      <w:r>
        <w:rPr>
          <w:w w:val="80"/>
        </w:rPr>
        <w:t>služeb.</w:t>
      </w:r>
      <w:r>
        <w:rPr>
          <w:spacing w:val="6"/>
          <w:w w:val="80"/>
        </w:rPr>
        <w:t xml:space="preserve"> </w:t>
      </w:r>
      <w:r>
        <w:rPr>
          <w:w w:val="80"/>
        </w:rPr>
        <w:t>Kredit</w:t>
      </w:r>
      <w:r>
        <w:rPr>
          <w:spacing w:val="6"/>
          <w:w w:val="80"/>
        </w:rPr>
        <w:t xml:space="preserve"> </w:t>
      </w:r>
      <w:r>
        <w:rPr>
          <w:w w:val="80"/>
        </w:rPr>
        <w:t>nelze</w:t>
      </w:r>
      <w:r>
        <w:rPr>
          <w:spacing w:val="9"/>
          <w:w w:val="80"/>
        </w:rPr>
        <w:t xml:space="preserve"> </w:t>
      </w:r>
      <w:r>
        <w:rPr>
          <w:w w:val="80"/>
        </w:rPr>
        <w:t>využít</w:t>
      </w:r>
      <w:r>
        <w:rPr>
          <w:spacing w:val="6"/>
          <w:w w:val="80"/>
        </w:rPr>
        <w:t xml:space="preserve"> </w:t>
      </w:r>
      <w:r>
        <w:rPr>
          <w:w w:val="80"/>
        </w:rPr>
        <w:t>na</w:t>
      </w:r>
      <w:r>
        <w:rPr>
          <w:spacing w:val="9"/>
          <w:w w:val="80"/>
        </w:rPr>
        <w:t xml:space="preserve"> </w:t>
      </w:r>
      <w:r>
        <w:rPr>
          <w:w w:val="80"/>
        </w:rPr>
        <w:t>volání,</w:t>
      </w:r>
      <w:r>
        <w:rPr>
          <w:spacing w:val="6"/>
          <w:w w:val="80"/>
        </w:rPr>
        <w:t xml:space="preserve"> </w:t>
      </w:r>
      <w:r>
        <w:rPr>
          <w:w w:val="80"/>
        </w:rPr>
        <w:t>SMS</w:t>
      </w:r>
      <w:r>
        <w:rPr>
          <w:spacing w:val="11"/>
          <w:w w:val="80"/>
        </w:rPr>
        <w:t xml:space="preserve"> </w:t>
      </w:r>
      <w:r>
        <w:rPr>
          <w:w w:val="80"/>
        </w:rPr>
        <w:t>a</w:t>
      </w:r>
      <w:r>
        <w:rPr>
          <w:spacing w:val="6"/>
          <w:w w:val="80"/>
        </w:rPr>
        <w:t xml:space="preserve"> </w:t>
      </w:r>
      <w:r>
        <w:rPr>
          <w:w w:val="80"/>
        </w:rPr>
        <w:t>MMS</w:t>
      </w:r>
      <w:r>
        <w:rPr>
          <w:spacing w:val="11"/>
          <w:w w:val="80"/>
        </w:rPr>
        <w:t xml:space="preserve"> </w:t>
      </w:r>
      <w:r>
        <w:rPr>
          <w:w w:val="80"/>
        </w:rPr>
        <w:t>zpoplatněné</w:t>
      </w:r>
      <w:r>
        <w:rPr>
          <w:spacing w:val="9"/>
          <w:w w:val="80"/>
        </w:rPr>
        <w:t xml:space="preserve"> </w:t>
      </w:r>
      <w:r>
        <w:rPr>
          <w:w w:val="80"/>
        </w:rPr>
        <w:t>zvláštní</w:t>
      </w:r>
      <w:r>
        <w:rPr>
          <w:spacing w:val="1"/>
          <w:w w:val="80"/>
        </w:rPr>
        <w:t xml:space="preserve"> </w:t>
      </w:r>
      <w:r>
        <w:rPr>
          <w:w w:val="80"/>
        </w:rPr>
        <w:t>sazbou</w:t>
      </w:r>
      <w:r>
        <w:rPr>
          <w:spacing w:val="8"/>
          <w:w w:val="80"/>
        </w:rPr>
        <w:t xml:space="preserve"> </w:t>
      </w:r>
      <w:r>
        <w:rPr>
          <w:w w:val="80"/>
        </w:rPr>
        <w:t>dle</w:t>
      </w:r>
      <w:r>
        <w:rPr>
          <w:spacing w:val="9"/>
          <w:w w:val="80"/>
        </w:rPr>
        <w:t xml:space="preserve"> </w:t>
      </w:r>
      <w:r>
        <w:rPr>
          <w:w w:val="80"/>
        </w:rPr>
        <w:t>Ceníku</w:t>
      </w:r>
      <w:r>
        <w:rPr>
          <w:spacing w:val="9"/>
          <w:w w:val="80"/>
        </w:rPr>
        <w:t xml:space="preserve"> </w:t>
      </w:r>
      <w:r>
        <w:rPr>
          <w:w w:val="80"/>
        </w:rPr>
        <w:t>služeb,</w:t>
      </w:r>
      <w:r>
        <w:rPr>
          <w:spacing w:val="9"/>
          <w:w w:val="80"/>
        </w:rPr>
        <w:t xml:space="preserve"> </w:t>
      </w:r>
      <w:r>
        <w:rPr>
          <w:w w:val="80"/>
        </w:rPr>
        <w:t>zejména</w:t>
      </w:r>
      <w:r>
        <w:rPr>
          <w:spacing w:val="9"/>
          <w:w w:val="80"/>
        </w:rPr>
        <w:t xml:space="preserve"> </w:t>
      </w:r>
      <w:r>
        <w:rPr>
          <w:w w:val="80"/>
        </w:rPr>
        <w:t>na</w:t>
      </w:r>
      <w:r>
        <w:rPr>
          <w:spacing w:val="13"/>
          <w:w w:val="80"/>
        </w:rPr>
        <w:t xml:space="preserve"> </w:t>
      </w:r>
      <w:r>
        <w:rPr>
          <w:w w:val="80"/>
        </w:rPr>
        <w:t>prémiové</w:t>
      </w:r>
      <w:r>
        <w:rPr>
          <w:spacing w:val="9"/>
          <w:w w:val="80"/>
        </w:rPr>
        <w:t xml:space="preserve"> </w:t>
      </w:r>
      <w:r>
        <w:rPr>
          <w:w w:val="80"/>
        </w:rPr>
        <w:t>služby,</w:t>
      </w:r>
      <w:r>
        <w:rPr>
          <w:spacing w:val="9"/>
          <w:w w:val="80"/>
        </w:rPr>
        <w:t xml:space="preserve"> </w:t>
      </w:r>
      <w:r>
        <w:rPr>
          <w:w w:val="80"/>
        </w:rPr>
        <w:t>pokud</w:t>
      </w:r>
      <w:r>
        <w:rPr>
          <w:spacing w:val="12"/>
          <w:w w:val="80"/>
        </w:rPr>
        <w:t xml:space="preserve"> </w:t>
      </w:r>
      <w:r>
        <w:rPr>
          <w:w w:val="80"/>
        </w:rPr>
        <w:t>není</w:t>
      </w:r>
      <w:r>
        <w:rPr>
          <w:spacing w:val="13"/>
          <w:w w:val="80"/>
        </w:rPr>
        <w:t xml:space="preserve"> </w:t>
      </w:r>
      <w:r>
        <w:rPr>
          <w:w w:val="80"/>
        </w:rPr>
        <w:t>v</w:t>
      </w:r>
      <w:r>
        <w:rPr>
          <w:spacing w:val="13"/>
          <w:w w:val="80"/>
        </w:rPr>
        <w:t xml:space="preserve"> </w:t>
      </w:r>
      <w:r>
        <w:rPr>
          <w:w w:val="80"/>
        </w:rPr>
        <w:t>podmínkách</w:t>
      </w:r>
      <w:r>
        <w:rPr>
          <w:spacing w:val="9"/>
          <w:w w:val="80"/>
        </w:rPr>
        <w:t xml:space="preserve"> </w:t>
      </w:r>
      <w:r>
        <w:rPr>
          <w:w w:val="80"/>
        </w:rPr>
        <w:t>daného</w:t>
      </w:r>
      <w:r>
        <w:rPr>
          <w:spacing w:val="12"/>
          <w:w w:val="80"/>
        </w:rPr>
        <w:t xml:space="preserve"> </w:t>
      </w:r>
      <w:r>
        <w:rPr>
          <w:w w:val="80"/>
        </w:rPr>
        <w:t>tarifu</w:t>
      </w:r>
      <w:r>
        <w:rPr>
          <w:spacing w:val="13"/>
          <w:w w:val="80"/>
        </w:rPr>
        <w:t xml:space="preserve"> </w:t>
      </w:r>
      <w:r>
        <w:rPr>
          <w:w w:val="80"/>
        </w:rPr>
        <w:t>uvedeno</w:t>
      </w:r>
      <w:r>
        <w:rPr>
          <w:spacing w:val="12"/>
          <w:w w:val="80"/>
        </w:rPr>
        <w:t xml:space="preserve"> </w:t>
      </w:r>
      <w:r>
        <w:rPr>
          <w:w w:val="80"/>
        </w:rPr>
        <w:t>jinak.</w:t>
      </w:r>
      <w:r>
        <w:rPr>
          <w:spacing w:val="9"/>
          <w:w w:val="80"/>
        </w:rPr>
        <w:t xml:space="preserve"> </w:t>
      </w:r>
      <w:r>
        <w:rPr>
          <w:w w:val="80"/>
        </w:rPr>
        <w:t>Nevyčerpaný</w:t>
      </w:r>
      <w:r>
        <w:rPr>
          <w:spacing w:val="1"/>
          <w:w w:val="80"/>
        </w:rPr>
        <w:t xml:space="preserve"> </w:t>
      </w:r>
      <w:r>
        <w:rPr>
          <w:w w:val="80"/>
        </w:rPr>
        <w:t>tarifní</w:t>
      </w:r>
      <w:r>
        <w:rPr>
          <w:spacing w:val="11"/>
          <w:w w:val="80"/>
        </w:rPr>
        <w:t xml:space="preserve"> </w:t>
      </w:r>
      <w:r>
        <w:rPr>
          <w:w w:val="80"/>
        </w:rPr>
        <w:t>kredit</w:t>
      </w:r>
      <w:r>
        <w:rPr>
          <w:spacing w:val="14"/>
          <w:w w:val="80"/>
        </w:rPr>
        <w:t xml:space="preserve"> </w:t>
      </w:r>
      <w:r>
        <w:rPr>
          <w:w w:val="80"/>
        </w:rPr>
        <w:t>se</w:t>
      </w:r>
      <w:r>
        <w:rPr>
          <w:spacing w:val="12"/>
          <w:w w:val="80"/>
        </w:rPr>
        <w:t xml:space="preserve"> </w:t>
      </w:r>
      <w:r>
        <w:rPr>
          <w:w w:val="80"/>
        </w:rPr>
        <w:t>převádí</w:t>
      </w:r>
      <w:r>
        <w:rPr>
          <w:spacing w:val="8"/>
          <w:w w:val="80"/>
        </w:rPr>
        <w:t xml:space="preserve"> </w:t>
      </w:r>
      <w:r>
        <w:rPr>
          <w:w w:val="80"/>
        </w:rPr>
        <w:t>dle</w:t>
      </w:r>
      <w:r>
        <w:rPr>
          <w:spacing w:val="8"/>
          <w:w w:val="80"/>
        </w:rPr>
        <w:t xml:space="preserve"> </w:t>
      </w:r>
      <w:r>
        <w:rPr>
          <w:w w:val="80"/>
        </w:rPr>
        <w:t>podmínek</w:t>
      </w:r>
      <w:r>
        <w:rPr>
          <w:spacing w:val="8"/>
          <w:w w:val="80"/>
        </w:rPr>
        <w:t xml:space="preserve"> </w:t>
      </w:r>
      <w:r>
        <w:rPr>
          <w:w w:val="80"/>
        </w:rPr>
        <w:t>jednotlivých</w:t>
      </w:r>
      <w:r>
        <w:rPr>
          <w:spacing w:val="11"/>
          <w:w w:val="80"/>
        </w:rPr>
        <w:t xml:space="preserve"> </w:t>
      </w:r>
      <w:r>
        <w:rPr>
          <w:w w:val="80"/>
        </w:rPr>
        <w:t>tarifů.</w:t>
      </w:r>
      <w:r>
        <w:rPr>
          <w:spacing w:val="14"/>
          <w:w w:val="80"/>
        </w:rPr>
        <w:t xml:space="preserve"> </w:t>
      </w:r>
      <w:r>
        <w:rPr>
          <w:w w:val="80"/>
        </w:rPr>
        <w:t>Bonusový</w:t>
      </w:r>
      <w:r>
        <w:rPr>
          <w:spacing w:val="7"/>
          <w:w w:val="80"/>
        </w:rPr>
        <w:t xml:space="preserve"> </w:t>
      </w:r>
      <w:r>
        <w:rPr>
          <w:w w:val="80"/>
        </w:rPr>
        <w:t>kredit</w:t>
      </w:r>
      <w:r>
        <w:rPr>
          <w:spacing w:val="8"/>
          <w:w w:val="80"/>
        </w:rPr>
        <w:t xml:space="preserve"> </w:t>
      </w:r>
      <w:r>
        <w:rPr>
          <w:w w:val="80"/>
        </w:rPr>
        <w:t>a</w:t>
      </w:r>
      <w:r>
        <w:rPr>
          <w:spacing w:val="12"/>
          <w:w w:val="80"/>
        </w:rPr>
        <w:t xml:space="preserve"> </w:t>
      </w:r>
      <w:r>
        <w:rPr>
          <w:w w:val="80"/>
        </w:rPr>
        <w:t>kredit</w:t>
      </w:r>
      <w:r>
        <w:rPr>
          <w:spacing w:val="12"/>
          <w:w w:val="80"/>
        </w:rPr>
        <w:t xml:space="preserve"> </w:t>
      </w:r>
      <w:r>
        <w:rPr>
          <w:w w:val="80"/>
        </w:rPr>
        <w:t>z</w:t>
      </w:r>
      <w:r>
        <w:rPr>
          <w:spacing w:val="7"/>
          <w:w w:val="80"/>
        </w:rPr>
        <w:t xml:space="preserve"> </w:t>
      </w:r>
      <w:r>
        <w:rPr>
          <w:w w:val="80"/>
        </w:rPr>
        <w:t>balíčků</w:t>
      </w:r>
      <w:r>
        <w:rPr>
          <w:spacing w:val="9"/>
          <w:w w:val="80"/>
        </w:rPr>
        <w:t xml:space="preserve"> </w:t>
      </w:r>
      <w:r>
        <w:rPr>
          <w:w w:val="80"/>
        </w:rPr>
        <w:t>se</w:t>
      </w:r>
      <w:r>
        <w:rPr>
          <w:spacing w:val="8"/>
          <w:w w:val="80"/>
        </w:rPr>
        <w:t xml:space="preserve"> </w:t>
      </w:r>
      <w:r>
        <w:rPr>
          <w:w w:val="80"/>
        </w:rPr>
        <w:t>nepřevádí,</w:t>
      </w:r>
      <w:r>
        <w:rPr>
          <w:spacing w:val="8"/>
          <w:w w:val="80"/>
        </w:rPr>
        <w:t xml:space="preserve"> </w:t>
      </w:r>
      <w:r>
        <w:rPr>
          <w:w w:val="80"/>
        </w:rPr>
        <w:t>pokud</w:t>
      </w:r>
      <w:r>
        <w:rPr>
          <w:spacing w:val="12"/>
          <w:w w:val="80"/>
        </w:rPr>
        <w:t xml:space="preserve"> </w:t>
      </w:r>
      <w:r>
        <w:rPr>
          <w:w w:val="80"/>
        </w:rPr>
        <w:t>není</w:t>
      </w:r>
      <w:r>
        <w:rPr>
          <w:spacing w:val="12"/>
          <w:w w:val="80"/>
        </w:rPr>
        <w:t xml:space="preserve"> </w:t>
      </w:r>
      <w:r>
        <w:rPr>
          <w:w w:val="80"/>
        </w:rPr>
        <w:t>uvedeno</w:t>
      </w:r>
      <w:r>
        <w:rPr>
          <w:spacing w:val="1"/>
          <w:w w:val="80"/>
        </w:rPr>
        <w:t xml:space="preserve"> </w:t>
      </w:r>
      <w:r>
        <w:rPr>
          <w:w w:val="90"/>
        </w:rPr>
        <w:t>jinak.</w:t>
      </w:r>
    </w:p>
    <w:p w14:paraId="4DC16CEB" w14:textId="77777777" w:rsidR="00921330" w:rsidRDefault="00000000">
      <w:pPr>
        <w:pStyle w:val="Zkladntext"/>
        <w:spacing w:before="111" w:line="244" w:lineRule="auto"/>
        <w:ind w:left="240"/>
      </w:pPr>
      <w:r>
        <w:rPr>
          <w:w w:val="80"/>
        </w:rPr>
        <w:t>Volné</w:t>
      </w:r>
      <w:r>
        <w:rPr>
          <w:spacing w:val="10"/>
          <w:w w:val="80"/>
        </w:rPr>
        <w:t xml:space="preserve"> </w:t>
      </w:r>
      <w:r>
        <w:rPr>
          <w:w w:val="80"/>
        </w:rPr>
        <w:t>SMS</w:t>
      </w:r>
      <w:r>
        <w:rPr>
          <w:spacing w:val="11"/>
          <w:w w:val="80"/>
        </w:rPr>
        <w:t xml:space="preserve"> </w:t>
      </w:r>
      <w:r>
        <w:rPr>
          <w:w w:val="80"/>
        </w:rPr>
        <w:t>je</w:t>
      </w:r>
      <w:r>
        <w:rPr>
          <w:spacing w:val="11"/>
          <w:w w:val="80"/>
        </w:rPr>
        <w:t xml:space="preserve"> </w:t>
      </w:r>
      <w:r>
        <w:rPr>
          <w:w w:val="80"/>
        </w:rPr>
        <w:t>potřeba</w:t>
      </w:r>
      <w:r>
        <w:rPr>
          <w:spacing w:val="14"/>
          <w:w w:val="80"/>
        </w:rPr>
        <w:t xml:space="preserve"> </w:t>
      </w:r>
      <w:r>
        <w:rPr>
          <w:w w:val="80"/>
        </w:rPr>
        <w:t>využít</w:t>
      </w:r>
      <w:r>
        <w:rPr>
          <w:spacing w:val="10"/>
          <w:w w:val="80"/>
        </w:rPr>
        <w:t xml:space="preserve"> </w:t>
      </w:r>
      <w:r>
        <w:rPr>
          <w:w w:val="80"/>
        </w:rPr>
        <w:t>během</w:t>
      </w:r>
      <w:r>
        <w:rPr>
          <w:spacing w:val="14"/>
          <w:w w:val="80"/>
        </w:rPr>
        <w:t xml:space="preserve"> </w:t>
      </w:r>
      <w:r>
        <w:rPr>
          <w:w w:val="80"/>
        </w:rPr>
        <w:t>zúčtovacího</w:t>
      </w:r>
      <w:r>
        <w:rPr>
          <w:spacing w:val="10"/>
          <w:w w:val="80"/>
        </w:rPr>
        <w:t xml:space="preserve"> </w:t>
      </w:r>
      <w:r>
        <w:rPr>
          <w:w w:val="80"/>
        </w:rPr>
        <w:t>období,</w:t>
      </w:r>
      <w:r>
        <w:rPr>
          <w:spacing w:val="11"/>
          <w:w w:val="80"/>
        </w:rPr>
        <w:t xml:space="preserve"> </w:t>
      </w:r>
      <w:r>
        <w:rPr>
          <w:w w:val="80"/>
        </w:rPr>
        <w:t>případně</w:t>
      </w:r>
      <w:r>
        <w:rPr>
          <w:spacing w:val="10"/>
          <w:w w:val="80"/>
        </w:rPr>
        <w:t xml:space="preserve"> </w:t>
      </w:r>
      <w:r>
        <w:rPr>
          <w:w w:val="80"/>
        </w:rPr>
        <w:t>poměrné</w:t>
      </w:r>
      <w:r>
        <w:rPr>
          <w:spacing w:val="10"/>
          <w:w w:val="80"/>
        </w:rPr>
        <w:t xml:space="preserve"> </w:t>
      </w:r>
      <w:r>
        <w:rPr>
          <w:w w:val="80"/>
        </w:rPr>
        <w:t>části</w:t>
      </w:r>
      <w:r>
        <w:rPr>
          <w:spacing w:val="9"/>
          <w:w w:val="80"/>
        </w:rPr>
        <w:t xml:space="preserve"> </w:t>
      </w:r>
      <w:r>
        <w:rPr>
          <w:w w:val="80"/>
        </w:rPr>
        <w:t>tohoto</w:t>
      </w:r>
      <w:r>
        <w:rPr>
          <w:spacing w:val="9"/>
          <w:w w:val="80"/>
        </w:rPr>
        <w:t xml:space="preserve"> </w:t>
      </w:r>
      <w:r>
        <w:rPr>
          <w:w w:val="80"/>
        </w:rPr>
        <w:t>období</w:t>
      </w:r>
      <w:r>
        <w:rPr>
          <w:spacing w:val="11"/>
          <w:w w:val="80"/>
        </w:rPr>
        <w:t xml:space="preserve"> </w:t>
      </w:r>
      <w:r>
        <w:rPr>
          <w:w w:val="80"/>
        </w:rPr>
        <w:t>(viz</w:t>
      </w:r>
      <w:r>
        <w:rPr>
          <w:spacing w:val="14"/>
          <w:w w:val="80"/>
        </w:rPr>
        <w:t xml:space="preserve"> </w:t>
      </w:r>
      <w:r>
        <w:rPr>
          <w:w w:val="80"/>
        </w:rPr>
        <w:t>měsíční</w:t>
      </w:r>
      <w:r>
        <w:rPr>
          <w:spacing w:val="15"/>
          <w:w w:val="80"/>
        </w:rPr>
        <w:t xml:space="preserve"> </w:t>
      </w:r>
      <w:r>
        <w:rPr>
          <w:w w:val="80"/>
        </w:rPr>
        <w:t>paušál),</w:t>
      </w:r>
      <w:r>
        <w:rPr>
          <w:spacing w:val="15"/>
          <w:w w:val="80"/>
        </w:rPr>
        <w:t xml:space="preserve"> </w:t>
      </w:r>
      <w:r>
        <w:rPr>
          <w:w w:val="80"/>
        </w:rPr>
        <w:t>nelze</w:t>
      </w:r>
      <w:r>
        <w:rPr>
          <w:spacing w:val="11"/>
          <w:w w:val="80"/>
        </w:rPr>
        <w:t xml:space="preserve"> </w:t>
      </w:r>
      <w:r>
        <w:rPr>
          <w:w w:val="80"/>
        </w:rPr>
        <w:t>je</w:t>
      </w:r>
      <w:r>
        <w:rPr>
          <w:spacing w:val="1"/>
          <w:w w:val="80"/>
        </w:rPr>
        <w:t xml:space="preserve"> </w:t>
      </w:r>
      <w:r>
        <w:rPr>
          <w:w w:val="95"/>
        </w:rPr>
        <w:t>převádět</w:t>
      </w:r>
      <w:r>
        <w:rPr>
          <w:spacing w:val="-10"/>
          <w:w w:val="95"/>
        </w:rPr>
        <w:t xml:space="preserve"> </w:t>
      </w:r>
      <w:r>
        <w:rPr>
          <w:w w:val="95"/>
        </w:rPr>
        <w:t>do</w:t>
      </w:r>
      <w:r>
        <w:rPr>
          <w:spacing w:val="-7"/>
          <w:w w:val="95"/>
        </w:rPr>
        <w:t xml:space="preserve"> </w:t>
      </w:r>
      <w:r>
        <w:rPr>
          <w:w w:val="95"/>
        </w:rPr>
        <w:t>dalšího</w:t>
      </w:r>
      <w:r>
        <w:rPr>
          <w:spacing w:val="-7"/>
          <w:w w:val="95"/>
        </w:rPr>
        <w:t xml:space="preserve"> </w:t>
      </w:r>
      <w:r>
        <w:rPr>
          <w:w w:val="95"/>
        </w:rPr>
        <w:t>období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nevyužité</w:t>
      </w:r>
      <w:r>
        <w:rPr>
          <w:spacing w:val="-9"/>
          <w:w w:val="95"/>
        </w:rPr>
        <w:t xml:space="preserve"> </w:t>
      </w:r>
      <w:r>
        <w:rPr>
          <w:w w:val="95"/>
        </w:rPr>
        <w:t>volné</w:t>
      </w:r>
      <w:r>
        <w:rPr>
          <w:spacing w:val="-10"/>
          <w:w w:val="95"/>
        </w:rPr>
        <w:t xml:space="preserve"> </w:t>
      </w:r>
      <w:r>
        <w:rPr>
          <w:w w:val="95"/>
        </w:rPr>
        <w:t>SMS</w:t>
      </w:r>
      <w:r>
        <w:rPr>
          <w:spacing w:val="-8"/>
          <w:w w:val="95"/>
        </w:rPr>
        <w:t xml:space="preserve"> </w:t>
      </w:r>
      <w:r>
        <w:rPr>
          <w:w w:val="95"/>
        </w:rPr>
        <w:t>propadají.</w:t>
      </w:r>
    </w:p>
    <w:p w14:paraId="107C608B" w14:textId="77777777" w:rsidR="00921330" w:rsidRDefault="00000000">
      <w:pPr>
        <w:pStyle w:val="Zkladntext"/>
        <w:spacing w:before="119"/>
        <w:ind w:left="240"/>
      </w:pPr>
      <w:r>
        <w:rPr>
          <w:w w:val="80"/>
        </w:rPr>
        <w:t>Slevy</w:t>
      </w:r>
      <w:r>
        <w:rPr>
          <w:spacing w:val="9"/>
          <w:w w:val="80"/>
        </w:rPr>
        <w:t xml:space="preserve"> </w:t>
      </w:r>
      <w:r>
        <w:rPr>
          <w:w w:val="80"/>
        </w:rPr>
        <w:t>na</w:t>
      </w:r>
      <w:r>
        <w:rPr>
          <w:spacing w:val="7"/>
          <w:w w:val="80"/>
        </w:rPr>
        <w:t xml:space="preserve"> </w:t>
      </w:r>
      <w:r>
        <w:rPr>
          <w:w w:val="80"/>
        </w:rPr>
        <w:t>národní</w:t>
      </w:r>
      <w:r>
        <w:rPr>
          <w:spacing w:val="11"/>
          <w:w w:val="80"/>
        </w:rPr>
        <w:t xml:space="preserve"> </w:t>
      </w:r>
      <w:r>
        <w:rPr>
          <w:w w:val="80"/>
        </w:rPr>
        <w:t>provoz</w:t>
      </w:r>
      <w:r>
        <w:rPr>
          <w:spacing w:val="6"/>
          <w:w w:val="80"/>
        </w:rPr>
        <w:t xml:space="preserve"> </w:t>
      </w:r>
      <w:r>
        <w:rPr>
          <w:w w:val="80"/>
        </w:rPr>
        <w:t>(hlas,</w:t>
      </w:r>
      <w:r>
        <w:rPr>
          <w:spacing w:val="8"/>
          <w:w w:val="80"/>
        </w:rPr>
        <w:t xml:space="preserve"> </w:t>
      </w:r>
      <w:r>
        <w:rPr>
          <w:w w:val="80"/>
        </w:rPr>
        <w:t>SMS,</w:t>
      </w:r>
      <w:r>
        <w:rPr>
          <w:spacing w:val="12"/>
          <w:w w:val="80"/>
        </w:rPr>
        <w:t xml:space="preserve"> </w:t>
      </w:r>
      <w:r>
        <w:rPr>
          <w:w w:val="80"/>
        </w:rPr>
        <w:t>MMS,</w:t>
      </w:r>
      <w:r>
        <w:rPr>
          <w:spacing w:val="11"/>
          <w:w w:val="80"/>
        </w:rPr>
        <w:t xml:space="preserve"> </w:t>
      </w:r>
      <w:r>
        <w:rPr>
          <w:w w:val="80"/>
        </w:rPr>
        <w:t>data)</w:t>
      </w:r>
      <w:r>
        <w:rPr>
          <w:spacing w:val="12"/>
          <w:w w:val="80"/>
        </w:rPr>
        <w:t xml:space="preserve"> </w:t>
      </w:r>
      <w:r>
        <w:rPr>
          <w:w w:val="80"/>
        </w:rPr>
        <w:t>sjednané</w:t>
      </w:r>
      <w:r>
        <w:rPr>
          <w:spacing w:val="10"/>
          <w:w w:val="80"/>
        </w:rPr>
        <w:t xml:space="preserve"> </w:t>
      </w:r>
      <w:r>
        <w:rPr>
          <w:w w:val="80"/>
        </w:rPr>
        <w:t>v</w:t>
      </w:r>
      <w:r>
        <w:rPr>
          <w:spacing w:val="9"/>
          <w:w w:val="80"/>
        </w:rPr>
        <w:t xml:space="preserve"> </w:t>
      </w:r>
      <w:r>
        <w:rPr>
          <w:w w:val="80"/>
        </w:rPr>
        <w:t>Rámcové</w:t>
      </w:r>
      <w:r>
        <w:rPr>
          <w:spacing w:val="7"/>
          <w:w w:val="80"/>
        </w:rPr>
        <w:t xml:space="preserve"> </w:t>
      </w:r>
      <w:r>
        <w:rPr>
          <w:w w:val="80"/>
        </w:rPr>
        <w:t>smlouvě</w:t>
      </w:r>
      <w:r>
        <w:rPr>
          <w:spacing w:val="7"/>
          <w:w w:val="80"/>
        </w:rPr>
        <w:t xml:space="preserve"> </w:t>
      </w:r>
      <w:r>
        <w:rPr>
          <w:w w:val="80"/>
        </w:rPr>
        <w:t>se</w:t>
      </w:r>
      <w:r>
        <w:rPr>
          <w:spacing w:val="11"/>
          <w:w w:val="80"/>
        </w:rPr>
        <w:t xml:space="preserve"> </w:t>
      </w:r>
      <w:r>
        <w:rPr>
          <w:w w:val="80"/>
        </w:rPr>
        <w:t>uplatňují</w:t>
      </w:r>
      <w:r>
        <w:rPr>
          <w:spacing w:val="12"/>
          <w:w w:val="80"/>
        </w:rPr>
        <w:t xml:space="preserve"> </w:t>
      </w:r>
      <w:r>
        <w:rPr>
          <w:w w:val="80"/>
        </w:rPr>
        <w:t>pouze</w:t>
      </w:r>
      <w:r>
        <w:rPr>
          <w:spacing w:val="8"/>
          <w:w w:val="80"/>
        </w:rPr>
        <w:t xml:space="preserve"> </w:t>
      </w:r>
      <w:r>
        <w:rPr>
          <w:w w:val="80"/>
        </w:rPr>
        <w:t>na</w:t>
      </w:r>
      <w:r>
        <w:rPr>
          <w:spacing w:val="7"/>
          <w:w w:val="80"/>
        </w:rPr>
        <w:t xml:space="preserve"> </w:t>
      </w:r>
      <w:r>
        <w:rPr>
          <w:w w:val="80"/>
        </w:rPr>
        <w:t>provoz</w:t>
      </w:r>
      <w:r>
        <w:rPr>
          <w:spacing w:val="10"/>
          <w:w w:val="80"/>
        </w:rPr>
        <w:t xml:space="preserve"> </w:t>
      </w:r>
      <w:r>
        <w:rPr>
          <w:w w:val="80"/>
        </w:rPr>
        <w:t>započatý</w:t>
      </w:r>
      <w:r>
        <w:rPr>
          <w:spacing w:val="6"/>
          <w:w w:val="80"/>
        </w:rPr>
        <w:t xml:space="preserve"> </w:t>
      </w:r>
      <w:r>
        <w:rPr>
          <w:w w:val="80"/>
        </w:rPr>
        <w:t>v</w:t>
      </w:r>
      <w:r>
        <w:rPr>
          <w:spacing w:val="13"/>
          <w:w w:val="80"/>
        </w:rPr>
        <w:t xml:space="preserve"> </w:t>
      </w:r>
      <w:r>
        <w:rPr>
          <w:w w:val="80"/>
        </w:rPr>
        <w:t>síti</w:t>
      </w:r>
    </w:p>
    <w:p w14:paraId="0E9080ED" w14:textId="77777777" w:rsidR="00921330" w:rsidRDefault="00000000">
      <w:pPr>
        <w:pStyle w:val="Zkladntext"/>
        <w:spacing w:before="2"/>
        <w:ind w:left="240"/>
      </w:pPr>
      <w:r>
        <w:rPr>
          <w:w w:val="80"/>
        </w:rPr>
        <w:t>T-Mobile</w:t>
      </w:r>
      <w:r>
        <w:rPr>
          <w:spacing w:val="5"/>
          <w:w w:val="80"/>
        </w:rPr>
        <w:t xml:space="preserve"> </w:t>
      </w:r>
      <w:r>
        <w:rPr>
          <w:w w:val="80"/>
        </w:rPr>
        <w:t>Czech</w:t>
      </w:r>
      <w:r>
        <w:rPr>
          <w:spacing w:val="6"/>
          <w:w w:val="80"/>
        </w:rPr>
        <w:t xml:space="preserve"> </w:t>
      </w:r>
      <w:r>
        <w:rPr>
          <w:w w:val="80"/>
        </w:rPr>
        <w:t>Republic</w:t>
      </w:r>
      <w:r>
        <w:rPr>
          <w:spacing w:val="10"/>
          <w:w w:val="80"/>
        </w:rPr>
        <w:t xml:space="preserve"> </w:t>
      </w:r>
      <w:r>
        <w:rPr>
          <w:w w:val="80"/>
        </w:rPr>
        <w:t>a.s.</w:t>
      </w:r>
    </w:p>
    <w:p w14:paraId="58AEC210" w14:textId="77777777" w:rsidR="00921330" w:rsidRDefault="00000000">
      <w:pPr>
        <w:pStyle w:val="Zkladntext"/>
        <w:spacing w:before="123"/>
        <w:ind w:left="240" w:right="403"/>
      </w:pPr>
      <w:r>
        <w:rPr>
          <w:w w:val="80"/>
        </w:rPr>
        <w:t>Volné</w:t>
      </w:r>
      <w:r>
        <w:rPr>
          <w:spacing w:val="9"/>
          <w:w w:val="80"/>
        </w:rPr>
        <w:t xml:space="preserve"> </w:t>
      </w:r>
      <w:r>
        <w:rPr>
          <w:w w:val="80"/>
        </w:rPr>
        <w:t>jednotky</w:t>
      </w:r>
      <w:r>
        <w:rPr>
          <w:spacing w:val="12"/>
          <w:w w:val="80"/>
        </w:rPr>
        <w:t xml:space="preserve"> </w:t>
      </w:r>
      <w:r>
        <w:rPr>
          <w:w w:val="80"/>
        </w:rPr>
        <w:t>v</w:t>
      </w:r>
      <w:r>
        <w:rPr>
          <w:spacing w:val="8"/>
          <w:w w:val="80"/>
        </w:rPr>
        <w:t xml:space="preserve"> </w:t>
      </w:r>
      <w:r>
        <w:rPr>
          <w:w w:val="80"/>
        </w:rPr>
        <w:t>rámci</w:t>
      </w:r>
      <w:r>
        <w:rPr>
          <w:spacing w:val="8"/>
          <w:w w:val="80"/>
        </w:rPr>
        <w:t xml:space="preserve"> </w:t>
      </w:r>
      <w:r>
        <w:rPr>
          <w:w w:val="80"/>
        </w:rPr>
        <w:t>balíčků</w:t>
      </w:r>
      <w:r>
        <w:rPr>
          <w:spacing w:val="13"/>
          <w:w w:val="80"/>
        </w:rPr>
        <w:t xml:space="preserve"> </w:t>
      </w:r>
      <w:r>
        <w:rPr>
          <w:w w:val="80"/>
        </w:rPr>
        <w:t>či</w:t>
      </w:r>
      <w:r>
        <w:rPr>
          <w:spacing w:val="8"/>
          <w:w w:val="80"/>
        </w:rPr>
        <w:t xml:space="preserve"> </w:t>
      </w:r>
      <w:r>
        <w:rPr>
          <w:w w:val="80"/>
        </w:rPr>
        <w:t>zvýhodnění</w:t>
      </w:r>
      <w:r>
        <w:rPr>
          <w:spacing w:val="9"/>
          <w:w w:val="80"/>
        </w:rPr>
        <w:t xml:space="preserve"> </w:t>
      </w:r>
      <w:r>
        <w:rPr>
          <w:w w:val="80"/>
        </w:rPr>
        <w:t>pro</w:t>
      </w:r>
      <w:r>
        <w:rPr>
          <w:spacing w:val="13"/>
          <w:w w:val="80"/>
        </w:rPr>
        <w:t xml:space="preserve"> </w:t>
      </w:r>
      <w:r>
        <w:rPr>
          <w:w w:val="80"/>
        </w:rPr>
        <w:t>národní</w:t>
      </w:r>
      <w:r>
        <w:rPr>
          <w:spacing w:val="10"/>
          <w:w w:val="80"/>
        </w:rPr>
        <w:t xml:space="preserve"> </w:t>
      </w:r>
      <w:r>
        <w:rPr>
          <w:w w:val="80"/>
        </w:rPr>
        <w:t>provoz</w:t>
      </w:r>
      <w:r>
        <w:rPr>
          <w:spacing w:val="11"/>
          <w:w w:val="80"/>
        </w:rPr>
        <w:t xml:space="preserve"> </w:t>
      </w:r>
      <w:r>
        <w:rPr>
          <w:w w:val="80"/>
        </w:rPr>
        <w:t>nebo</w:t>
      </w:r>
      <w:r>
        <w:rPr>
          <w:spacing w:val="13"/>
          <w:w w:val="80"/>
        </w:rPr>
        <w:t xml:space="preserve"> </w:t>
      </w:r>
      <w:r>
        <w:rPr>
          <w:w w:val="80"/>
        </w:rPr>
        <w:t>volné</w:t>
      </w:r>
      <w:r>
        <w:rPr>
          <w:spacing w:val="10"/>
          <w:w w:val="80"/>
        </w:rPr>
        <w:t xml:space="preserve"> </w:t>
      </w:r>
      <w:r>
        <w:rPr>
          <w:w w:val="80"/>
        </w:rPr>
        <w:t>jednotky</w:t>
      </w:r>
      <w:r>
        <w:rPr>
          <w:spacing w:val="8"/>
          <w:w w:val="80"/>
        </w:rPr>
        <w:t xml:space="preserve"> </w:t>
      </w:r>
      <w:r>
        <w:rPr>
          <w:w w:val="80"/>
        </w:rPr>
        <w:t>přidělené</w:t>
      </w:r>
      <w:r>
        <w:rPr>
          <w:spacing w:val="9"/>
          <w:w w:val="80"/>
        </w:rPr>
        <w:t xml:space="preserve"> </w:t>
      </w:r>
      <w:r>
        <w:rPr>
          <w:w w:val="80"/>
        </w:rPr>
        <w:t>nad</w:t>
      </w:r>
      <w:r>
        <w:rPr>
          <w:spacing w:val="9"/>
          <w:w w:val="80"/>
        </w:rPr>
        <w:t xml:space="preserve"> </w:t>
      </w:r>
      <w:r>
        <w:rPr>
          <w:w w:val="80"/>
        </w:rPr>
        <w:t>rámec</w:t>
      </w:r>
      <w:r>
        <w:rPr>
          <w:spacing w:val="8"/>
          <w:w w:val="80"/>
        </w:rPr>
        <w:t xml:space="preserve"> </w:t>
      </w:r>
      <w:r>
        <w:rPr>
          <w:w w:val="80"/>
        </w:rPr>
        <w:t>tarifu</w:t>
      </w:r>
      <w:r>
        <w:rPr>
          <w:spacing w:val="9"/>
          <w:w w:val="80"/>
        </w:rPr>
        <w:t xml:space="preserve"> </w:t>
      </w:r>
      <w:r>
        <w:rPr>
          <w:w w:val="80"/>
        </w:rPr>
        <w:t>pro</w:t>
      </w:r>
      <w:r>
        <w:rPr>
          <w:spacing w:val="9"/>
          <w:w w:val="80"/>
        </w:rPr>
        <w:t xml:space="preserve"> </w:t>
      </w:r>
      <w:r>
        <w:rPr>
          <w:w w:val="80"/>
        </w:rPr>
        <w:t>národní</w:t>
      </w:r>
      <w:r>
        <w:rPr>
          <w:spacing w:val="1"/>
          <w:w w:val="80"/>
        </w:rPr>
        <w:t xml:space="preserve"> </w:t>
      </w:r>
      <w:r>
        <w:rPr>
          <w:w w:val="80"/>
        </w:rPr>
        <w:t>provoz</w:t>
      </w:r>
      <w:r>
        <w:rPr>
          <w:spacing w:val="7"/>
          <w:w w:val="80"/>
        </w:rPr>
        <w:t xml:space="preserve"> </w:t>
      </w:r>
      <w:r>
        <w:rPr>
          <w:w w:val="80"/>
        </w:rPr>
        <w:t>(hlas,</w:t>
      </w:r>
      <w:r>
        <w:rPr>
          <w:spacing w:val="4"/>
          <w:w w:val="80"/>
        </w:rPr>
        <w:t xml:space="preserve"> </w:t>
      </w:r>
      <w:r>
        <w:rPr>
          <w:w w:val="80"/>
        </w:rPr>
        <w:t>SMS,</w:t>
      </w:r>
      <w:r>
        <w:rPr>
          <w:spacing w:val="7"/>
          <w:w w:val="80"/>
        </w:rPr>
        <w:t xml:space="preserve"> </w:t>
      </w:r>
      <w:r>
        <w:rPr>
          <w:w w:val="80"/>
        </w:rPr>
        <w:t>MMS,</w:t>
      </w:r>
      <w:r>
        <w:rPr>
          <w:spacing w:val="4"/>
          <w:w w:val="80"/>
        </w:rPr>
        <w:t xml:space="preserve"> </w:t>
      </w:r>
      <w:r>
        <w:rPr>
          <w:w w:val="80"/>
        </w:rPr>
        <w:t>data)</w:t>
      </w:r>
      <w:r>
        <w:rPr>
          <w:spacing w:val="5"/>
          <w:w w:val="80"/>
        </w:rPr>
        <w:t xml:space="preserve"> </w:t>
      </w:r>
      <w:r>
        <w:rPr>
          <w:w w:val="80"/>
        </w:rPr>
        <w:t>jsou</w:t>
      </w:r>
      <w:r>
        <w:rPr>
          <w:spacing w:val="4"/>
          <w:w w:val="80"/>
        </w:rPr>
        <w:t xml:space="preserve"> </w:t>
      </w:r>
      <w:r>
        <w:rPr>
          <w:w w:val="80"/>
        </w:rPr>
        <w:t>určeny</w:t>
      </w:r>
      <w:r>
        <w:rPr>
          <w:spacing w:val="3"/>
          <w:w w:val="80"/>
        </w:rPr>
        <w:t xml:space="preserve"> </w:t>
      </w:r>
      <w:r>
        <w:rPr>
          <w:w w:val="80"/>
        </w:rPr>
        <w:t>pouze</w:t>
      </w:r>
      <w:r>
        <w:rPr>
          <w:spacing w:val="4"/>
          <w:w w:val="80"/>
        </w:rPr>
        <w:t xml:space="preserve"> </w:t>
      </w:r>
      <w:r>
        <w:rPr>
          <w:w w:val="80"/>
        </w:rPr>
        <w:t>pro</w:t>
      </w:r>
      <w:r>
        <w:rPr>
          <w:spacing w:val="4"/>
          <w:w w:val="80"/>
        </w:rPr>
        <w:t xml:space="preserve"> </w:t>
      </w:r>
      <w:r>
        <w:rPr>
          <w:w w:val="80"/>
        </w:rPr>
        <w:t>provoz</w:t>
      </w:r>
      <w:r>
        <w:rPr>
          <w:spacing w:val="6"/>
          <w:w w:val="80"/>
        </w:rPr>
        <w:t xml:space="preserve"> </w:t>
      </w:r>
      <w:r>
        <w:rPr>
          <w:w w:val="80"/>
        </w:rPr>
        <w:t>započatý</w:t>
      </w:r>
      <w:r>
        <w:rPr>
          <w:spacing w:val="3"/>
          <w:w w:val="80"/>
        </w:rPr>
        <w:t xml:space="preserve"> </w:t>
      </w:r>
      <w:r>
        <w:rPr>
          <w:w w:val="80"/>
        </w:rPr>
        <w:t>v</w:t>
      </w:r>
      <w:r>
        <w:rPr>
          <w:spacing w:val="5"/>
          <w:w w:val="80"/>
        </w:rPr>
        <w:t xml:space="preserve"> </w:t>
      </w:r>
      <w:r>
        <w:rPr>
          <w:w w:val="80"/>
        </w:rPr>
        <w:t>síti</w:t>
      </w:r>
      <w:r>
        <w:rPr>
          <w:spacing w:val="3"/>
          <w:w w:val="80"/>
        </w:rPr>
        <w:t xml:space="preserve"> </w:t>
      </w:r>
      <w:r>
        <w:rPr>
          <w:w w:val="80"/>
        </w:rPr>
        <w:t>T-Mobile</w:t>
      </w:r>
      <w:r>
        <w:rPr>
          <w:spacing w:val="4"/>
          <w:w w:val="80"/>
        </w:rPr>
        <w:t xml:space="preserve"> </w:t>
      </w:r>
      <w:r>
        <w:rPr>
          <w:w w:val="80"/>
        </w:rPr>
        <w:t>Czech</w:t>
      </w:r>
      <w:r>
        <w:rPr>
          <w:spacing w:val="4"/>
          <w:w w:val="80"/>
        </w:rPr>
        <w:t xml:space="preserve"> </w:t>
      </w:r>
      <w:r>
        <w:rPr>
          <w:w w:val="80"/>
        </w:rPr>
        <w:t>Republic</w:t>
      </w:r>
      <w:r>
        <w:rPr>
          <w:spacing w:val="3"/>
          <w:w w:val="80"/>
        </w:rPr>
        <w:t xml:space="preserve"> </w:t>
      </w:r>
      <w:r>
        <w:rPr>
          <w:w w:val="80"/>
        </w:rPr>
        <w:t>a.s.</w:t>
      </w:r>
    </w:p>
    <w:p w14:paraId="4357C1F8" w14:textId="77777777" w:rsidR="00921330" w:rsidRDefault="00000000">
      <w:pPr>
        <w:pStyle w:val="Zkladntext"/>
        <w:spacing w:before="122" w:line="244" w:lineRule="auto"/>
        <w:ind w:left="240" w:right="454"/>
      </w:pPr>
      <w:r>
        <w:rPr>
          <w:w w:val="80"/>
        </w:rPr>
        <w:t>Krátké</w:t>
      </w:r>
      <w:r>
        <w:rPr>
          <w:spacing w:val="8"/>
          <w:w w:val="80"/>
        </w:rPr>
        <w:t xml:space="preserve"> </w:t>
      </w:r>
      <w:r>
        <w:rPr>
          <w:w w:val="80"/>
        </w:rPr>
        <w:t>textové</w:t>
      </w:r>
      <w:r>
        <w:rPr>
          <w:spacing w:val="9"/>
          <w:w w:val="80"/>
        </w:rPr>
        <w:t xml:space="preserve"> </w:t>
      </w:r>
      <w:r>
        <w:rPr>
          <w:w w:val="80"/>
        </w:rPr>
        <w:t>zprávy:</w:t>
      </w:r>
      <w:r>
        <w:rPr>
          <w:spacing w:val="9"/>
          <w:w w:val="80"/>
        </w:rPr>
        <w:t xml:space="preserve"> </w:t>
      </w:r>
      <w:r>
        <w:rPr>
          <w:w w:val="80"/>
        </w:rPr>
        <w:t>Jedna</w:t>
      </w:r>
      <w:r>
        <w:rPr>
          <w:spacing w:val="9"/>
          <w:w w:val="80"/>
        </w:rPr>
        <w:t xml:space="preserve"> </w:t>
      </w:r>
      <w:r>
        <w:rPr>
          <w:w w:val="80"/>
        </w:rPr>
        <w:t>SMS</w:t>
      </w:r>
      <w:r>
        <w:rPr>
          <w:spacing w:val="13"/>
          <w:w w:val="80"/>
        </w:rPr>
        <w:t xml:space="preserve"> </w:t>
      </w:r>
      <w:r>
        <w:rPr>
          <w:w w:val="80"/>
        </w:rPr>
        <w:t>zpráva</w:t>
      </w:r>
      <w:r>
        <w:rPr>
          <w:spacing w:val="9"/>
          <w:w w:val="80"/>
        </w:rPr>
        <w:t xml:space="preserve"> </w:t>
      </w:r>
      <w:r>
        <w:rPr>
          <w:w w:val="80"/>
        </w:rPr>
        <w:t>obsahuje</w:t>
      </w:r>
      <w:r>
        <w:rPr>
          <w:spacing w:val="13"/>
          <w:w w:val="80"/>
        </w:rPr>
        <w:t xml:space="preserve"> </w:t>
      </w:r>
      <w:r>
        <w:rPr>
          <w:w w:val="80"/>
        </w:rPr>
        <w:t>maximálně</w:t>
      </w:r>
      <w:r>
        <w:rPr>
          <w:spacing w:val="8"/>
          <w:w w:val="80"/>
        </w:rPr>
        <w:t xml:space="preserve"> </w:t>
      </w:r>
      <w:r>
        <w:rPr>
          <w:w w:val="80"/>
        </w:rPr>
        <w:t>160</w:t>
      </w:r>
      <w:r>
        <w:rPr>
          <w:spacing w:val="9"/>
          <w:w w:val="80"/>
        </w:rPr>
        <w:t xml:space="preserve"> </w:t>
      </w:r>
      <w:r>
        <w:rPr>
          <w:w w:val="80"/>
        </w:rPr>
        <w:t>znaků.</w:t>
      </w:r>
      <w:r>
        <w:rPr>
          <w:spacing w:val="9"/>
          <w:w w:val="80"/>
        </w:rPr>
        <w:t xml:space="preserve"> </w:t>
      </w:r>
      <w:r>
        <w:rPr>
          <w:w w:val="80"/>
        </w:rPr>
        <w:t>Některá</w:t>
      </w:r>
      <w:r>
        <w:rPr>
          <w:spacing w:val="12"/>
          <w:w w:val="80"/>
        </w:rPr>
        <w:t xml:space="preserve"> </w:t>
      </w:r>
      <w:r>
        <w:rPr>
          <w:w w:val="80"/>
        </w:rPr>
        <w:t>písmena</w:t>
      </w:r>
      <w:r>
        <w:rPr>
          <w:spacing w:val="9"/>
          <w:w w:val="80"/>
        </w:rPr>
        <w:t xml:space="preserve"> </w:t>
      </w:r>
      <w:r>
        <w:rPr>
          <w:w w:val="80"/>
        </w:rPr>
        <w:t>(zejm.</w:t>
      </w:r>
      <w:r>
        <w:rPr>
          <w:spacing w:val="9"/>
          <w:w w:val="80"/>
        </w:rPr>
        <w:t xml:space="preserve"> </w:t>
      </w:r>
      <w:r>
        <w:rPr>
          <w:w w:val="80"/>
        </w:rPr>
        <w:t>s</w:t>
      </w:r>
      <w:r>
        <w:rPr>
          <w:spacing w:val="8"/>
          <w:w w:val="80"/>
        </w:rPr>
        <w:t xml:space="preserve"> </w:t>
      </w:r>
      <w:r>
        <w:rPr>
          <w:w w:val="80"/>
        </w:rPr>
        <w:t>diakritikou)</w:t>
      </w:r>
      <w:r>
        <w:rPr>
          <w:spacing w:val="10"/>
          <w:w w:val="80"/>
        </w:rPr>
        <w:t xml:space="preserve"> </w:t>
      </w:r>
      <w:r>
        <w:rPr>
          <w:w w:val="80"/>
        </w:rPr>
        <w:t>či</w:t>
      </w:r>
      <w:r>
        <w:rPr>
          <w:spacing w:val="7"/>
          <w:w w:val="80"/>
        </w:rPr>
        <w:t xml:space="preserve"> </w:t>
      </w:r>
      <w:r>
        <w:rPr>
          <w:w w:val="80"/>
        </w:rPr>
        <w:t>symboly</w:t>
      </w:r>
      <w:r>
        <w:rPr>
          <w:spacing w:val="1"/>
          <w:w w:val="80"/>
        </w:rPr>
        <w:t xml:space="preserve"> </w:t>
      </w:r>
      <w:r>
        <w:rPr>
          <w:w w:val="90"/>
        </w:rPr>
        <w:t>mohou</w:t>
      </w:r>
      <w:r>
        <w:rPr>
          <w:spacing w:val="-2"/>
          <w:w w:val="90"/>
        </w:rPr>
        <w:t xml:space="preserve"> </w:t>
      </w:r>
      <w:r>
        <w:rPr>
          <w:w w:val="90"/>
        </w:rPr>
        <w:t>zaujmout</w:t>
      </w:r>
      <w:r>
        <w:rPr>
          <w:spacing w:val="-4"/>
          <w:w w:val="90"/>
        </w:rPr>
        <w:t xml:space="preserve"> </w:t>
      </w:r>
      <w:r>
        <w:rPr>
          <w:w w:val="90"/>
        </w:rPr>
        <w:t>více</w:t>
      </w:r>
      <w:r>
        <w:rPr>
          <w:spacing w:val="-5"/>
          <w:w w:val="90"/>
        </w:rPr>
        <w:t xml:space="preserve"> </w:t>
      </w:r>
      <w:r>
        <w:rPr>
          <w:w w:val="90"/>
        </w:rPr>
        <w:t>než</w:t>
      </w:r>
      <w:r>
        <w:rPr>
          <w:spacing w:val="-5"/>
          <w:w w:val="90"/>
        </w:rPr>
        <w:t xml:space="preserve"> </w:t>
      </w:r>
      <w:r>
        <w:rPr>
          <w:w w:val="90"/>
        </w:rPr>
        <w:t>jeden</w:t>
      </w:r>
      <w:r>
        <w:rPr>
          <w:spacing w:val="-1"/>
          <w:w w:val="90"/>
        </w:rPr>
        <w:t xml:space="preserve"> </w:t>
      </w:r>
      <w:r>
        <w:rPr>
          <w:w w:val="90"/>
        </w:rPr>
        <w:t>znak.</w:t>
      </w:r>
    </w:p>
    <w:p w14:paraId="18B91EFD" w14:textId="77777777" w:rsidR="00921330" w:rsidRDefault="00000000">
      <w:pPr>
        <w:pStyle w:val="Zkladntext"/>
        <w:spacing w:before="119" w:line="244" w:lineRule="auto"/>
        <w:ind w:left="240" w:right="403"/>
      </w:pPr>
      <w:r>
        <w:rPr>
          <w:w w:val="80"/>
        </w:rPr>
        <w:t>Ceny telefonů</w:t>
      </w:r>
      <w:r>
        <w:rPr>
          <w:spacing w:val="1"/>
          <w:w w:val="80"/>
        </w:rPr>
        <w:t xml:space="preserve"> </w:t>
      </w:r>
      <w:r>
        <w:rPr>
          <w:w w:val="80"/>
        </w:rPr>
        <w:t>a datových</w:t>
      </w:r>
      <w:r>
        <w:rPr>
          <w:spacing w:val="1"/>
          <w:w w:val="80"/>
        </w:rPr>
        <w:t xml:space="preserve"> </w:t>
      </w:r>
      <w:r>
        <w:rPr>
          <w:w w:val="80"/>
        </w:rPr>
        <w:t>zařízení:</w:t>
      </w:r>
      <w:r>
        <w:rPr>
          <w:spacing w:val="1"/>
          <w:w w:val="80"/>
        </w:rPr>
        <w:t xml:space="preserve"> </w:t>
      </w:r>
      <w:r>
        <w:rPr>
          <w:w w:val="80"/>
        </w:rPr>
        <w:t>Minimální cena jednotlivého</w:t>
      </w:r>
      <w:r>
        <w:rPr>
          <w:spacing w:val="1"/>
          <w:w w:val="80"/>
        </w:rPr>
        <w:t xml:space="preserve"> </w:t>
      </w:r>
      <w:r>
        <w:rPr>
          <w:w w:val="80"/>
        </w:rPr>
        <w:t>zboží je vždy 1 Kč, a to bez ohledu</w:t>
      </w:r>
      <w:r>
        <w:rPr>
          <w:spacing w:val="1"/>
          <w:w w:val="80"/>
        </w:rPr>
        <w:t xml:space="preserve"> </w:t>
      </w:r>
      <w:r>
        <w:rPr>
          <w:w w:val="80"/>
        </w:rPr>
        <w:t>na to,</w:t>
      </w:r>
      <w:r>
        <w:rPr>
          <w:spacing w:val="1"/>
          <w:w w:val="80"/>
        </w:rPr>
        <w:t xml:space="preserve"> </w:t>
      </w:r>
      <w:r>
        <w:rPr>
          <w:w w:val="80"/>
        </w:rPr>
        <w:t>že</w:t>
      </w:r>
      <w:r>
        <w:rPr>
          <w:spacing w:val="1"/>
          <w:w w:val="80"/>
        </w:rPr>
        <w:t xml:space="preserve"> </w:t>
      </w:r>
      <w:r>
        <w:rPr>
          <w:w w:val="80"/>
        </w:rPr>
        <w:t>by kombinací slev</w:t>
      </w:r>
      <w:r>
        <w:rPr>
          <w:spacing w:val="-31"/>
          <w:w w:val="80"/>
        </w:rPr>
        <w:t xml:space="preserve"> </w:t>
      </w:r>
      <w:r>
        <w:rPr>
          <w:w w:val="80"/>
        </w:rPr>
        <w:t>došlo</w:t>
      </w:r>
      <w:r>
        <w:rPr>
          <w:spacing w:val="10"/>
          <w:w w:val="80"/>
        </w:rPr>
        <w:t xml:space="preserve"> </w:t>
      </w:r>
      <w:r>
        <w:rPr>
          <w:w w:val="80"/>
        </w:rPr>
        <w:t>ke</w:t>
      </w:r>
      <w:r>
        <w:rPr>
          <w:spacing w:val="11"/>
          <w:w w:val="80"/>
        </w:rPr>
        <w:t xml:space="preserve"> </w:t>
      </w:r>
      <w:r>
        <w:rPr>
          <w:w w:val="80"/>
        </w:rPr>
        <w:t>snížení</w:t>
      </w:r>
      <w:r>
        <w:rPr>
          <w:spacing w:val="10"/>
          <w:w w:val="80"/>
        </w:rPr>
        <w:t xml:space="preserve"> </w:t>
      </w:r>
      <w:r>
        <w:rPr>
          <w:w w:val="80"/>
        </w:rPr>
        <w:t>ceny</w:t>
      </w:r>
      <w:r>
        <w:rPr>
          <w:spacing w:val="6"/>
          <w:w w:val="80"/>
        </w:rPr>
        <w:t xml:space="preserve"> </w:t>
      </w:r>
      <w:r>
        <w:rPr>
          <w:w w:val="80"/>
        </w:rPr>
        <w:t>zboží</w:t>
      </w:r>
      <w:r>
        <w:rPr>
          <w:spacing w:val="10"/>
          <w:w w:val="80"/>
        </w:rPr>
        <w:t xml:space="preserve"> </w:t>
      </w:r>
      <w:r>
        <w:rPr>
          <w:w w:val="80"/>
        </w:rPr>
        <w:t>vybraného</w:t>
      </w:r>
      <w:r>
        <w:rPr>
          <w:spacing w:val="11"/>
          <w:w w:val="80"/>
        </w:rPr>
        <w:t xml:space="preserve"> </w:t>
      </w:r>
      <w:r>
        <w:rPr>
          <w:w w:val="80"/>
        </w:rPr>
        <w:t>zákazníkem</w:t>
      </w:r>
      <w:r>
        <w:rPr>
          <w:spacing w:val="6"/>
          <w:w w:val="80"/>
        </w:rPr>
        <w:t xml:space="preserve"> </w:t>
      </w:r>
      <w:r>
        <w:rPr>
          <w:w w:val="80"/>
        </w:rPr>
        <w:t>pod</w:t>
      </w:r>
      <w:r>
        <w:rPr>
          <w:spacing w:val="10"/>
          <w:w w:val="80"/>
        </w:rPr>
        <w:t xml:space="preserve"> </w:t>
      </w:r>
      <w:r>
        <w:rPr>
          <w:w w:val="80"/>
        </w:rPr>
        <w:t>hranici</w:t>
      </w:r>
      <w:r>
        <w:rPr>
          <w:spacing w:val="6"/>
          <w:w w:val="80"/>
        </w:rPr>
        <w:t xml:space="preserve"> </w:t>
      </w:r>
      <w:r>
        <w:rPr>
          <w:w w:val="80"/>
        </w:rPr>
        <w:t>1</w:t>
      </w:r>
      <w:r>
        <w:rPr>
          <w:spacing w:val="11"/>
          <w:w w:val="80"/>
        </w:rPr>
        <w:t xml:space="preserve"> </w:t>
      </w:r>
      <w:r>
        <w:rPr>
          <w:w w:val="80"/>
        </w:rPr>
        <w:t>Kč.</w:t>
      </w:r>
      <w:r>
        <w:rPr>
          <w:spacing w:val="10"/>
          <w:w w:val="80"/>
        </w:rPr>
        <w:t xml:space="preserve"> </w:t>
      </w:r>
      <w:r>
        <w:rPr>
          <w:w w:val="80"/>
        </w:rPr>
        <w:t>V</w:t>
      </w:r>
      <w:r>
        <w:rPr>
          <w:spacing w:val="9"/>
          <w:w w:val="80"/>
        </w:rPr>
        <w:t xml:space="preserve"> </w:t>
      </w:r>
      <w:r>
        <w:rPr>
          <w:w w:val="80"/>
        </w:rPr>
        <w:t>takovém</w:t>
      </w:r>
      <w:r>
        <w:rPr>
          <w:spacing w:val="5"/>
          <w:w w:val="80"/>
        </w:rPr>
        <w:t xml:space="preserve"> </w:t>
      </w:r>
      <w:r>
        <w:rPr>
          <w:w w:val="80"/>
        </w:rPr>
        <w:t>případě</w:t>
      </w:r>
      <w:r>
        <w:rPr>
          <w:spacing w:val="11"/>
          <w:w w:val="80"/>
        </w:rPr>
        <w:t xml:space="preserve"> </w:t>
      </w:r>
      <w:r>
        <w:rPr>
          <w:w w:val="80"/>
        </w:rPr>
        <w:t>bude</w:t>
      </w:r>
      <w:r>
        <w:rPr>
          <w:spacing w:val="10"/>
          <w:w w:val="80"/>
        </w:rPr>
        <w:t xml:space="preserve"> </w:t>
      </w:r>
      <w:r>
        <w:rPr>
          <w:w w:val="80"/>
        </w:rPr>
        <w:t>u</w:t>
      </w:r>
      <w:r>
        <w:rPr>
          <w:spacing w:val="6"/>
          <w:w w:val="80"/>
        </w:rPr>
        <w:t xml:space="preserve"> </w:t>
      </w:r>
      <w:r>
        <w:rPr>
          <w:w w:val="80"/>
        </w:rPr>
        <w:t>zboží</w:t>
      </w:r>
      <w:r>
        <w:rPr>
          <w:spacing w:val="11"/>
          <w:w w:val="80"/>
        </w:rPr>
        <w:t xml:space="preserve"> </w:t>
      </w:r>
      <w:r>
        <w:rPr>
          <w:w w:val="80"/>
        </w:rPr>
        <w:t>nastavena</w:t>
      </w:r>
      <w:r>
        <w:rPr>
          <w:spacing w:val="7"/>
          <w:w w:val="80"/>
        </w:rPr>
        <w:t xml:space="preserve"> </w:t>
      </w:r>
      <w:r>
        <w:rPr>
          <w:w w:val="80"/>
        </w:rPr>
        <w:t>cena</w:t>
      </w:r>
      <w:r>
        <w:rPr>
          <w:spacing w:val="7"/>
          <w:w w:val="80"/>
        </w:rPr>
        <w:t xml:space="preserve"> </w:t>
      </w:r>
      <w:r>
        <w:rPr>
          <w:w w:val="80"/>
        </w:rPr>
        <w:t>1</w:t>
      </w:r>
      <w:r>
        <w:rPr>
          <w:spacing w:val="10"/>
          <w:w w:val="80"/>
        </w:rPr>
        <w:t xml:space="preserve"> </w:t>
      </w:r>
      <w:r>
        <w:rPr>
          <w:w w:val="80"/>
        </w:rPr>
        <w:t>Kč,</w:t>
      </w:r>
      <w:r>
        <w:rPr>
          <w:spacing w:val="1"/>
          <w:w w:val="80"/>
        </w:rPr>
        <w:t xml:space="preserve"> </w:t>
      </w:r>
      <w:r>
        <w:rPr>
          <w:w w:val="85"/>
        </w:rPr>
        <w:t>přičemž</w:t>
      </w:r>
      <w:r>
        <w:rPr>
          <w:spacing w:val="-4"/>
          <w:w w:val="85"/>
        </w:rPr>
        <w:t xml:space="preserve"> </w:t>
      </w:r>
      <w:r>
        <w:rPr>
          <w:w w:val="85"/>
        </w:rPr>
        <w:t>zbylá</w:t>
      </w:r>
      <w:r>
        <w:rPr>
          <w:spacing w:val="-3"/>
          <w:w w:val="85"/>
        </w:rPr>
        <w:t xml:space="preserve"> </w:t>
      </w:r>
      <w:r>
        <w:rPr>
          <w:w w:val="85"/>
        </w:rPr>
        <w:t>část</w:t>
      </w:r>
      <w:r>
        <w:rPr>
          <w:spacing w:val="-3"/>
          <w:w w:val="85"/>
        </w:rPr>
        <w:t xml:space="preserve"> </w:t>
      </w:r>
      <w:r>
        <w:rPr>
          <w:w w:val="85"/>
        </w:rPr>
        <w:t>slevy</w:t>
      </w:r>
      <w:r>
        <w:rPr>
          <w:spacing w:val="-4"/>
          <w:w w:val="85"/>
        </w:rPr>
        <w:t xml:space="preserve"> </w:t>
      </w:r>
      <w:r>
        <w:rPr>
          <w:w w:val="85"/>
        </w:rPr>
        <w:t>propadá a</w:t>
      </w:r>
      <w:r>
        <w:rPr>
          <w:spacing w:val="-3"/>
          <w:w w:val="85"/>
        </w:rPr>
        <w:t xml:space="preserve"> </w:t>
      </w:r>
      <w:r>
        <w:rPr>
          <w:w w:val="85"/>
        </w:rPr>
        <w:t>nelze</w:t>
      </w:r>
      <w:r>
        <w:rPr>
          <w:spacing w:val="-2"/>
          <w:w w:val="85"/>
        </w:rPr>
        <w:t xml:space="preserve"> </w:t>
      </w:r>
      <w:r>
        <w:rPr>
          <w:w w:val="85"/>
        </w:rPr>
        <w:t>ji</w:t>
      </w:r>
      <w:r>
        <w:rPr>
          <w:spacing w:val="-4"/>
          <w:w w:val="85"/>
        </w:rPr>
        <w:t xml:space="preserve"> </w:t>
      </w:r>
      <w:r>
        <w:rPr>
          <w:w w:val="85"/>
        </w:rPr>
        <w:t>v</w:t>
      </w:r>
      <w:r>
        <w:rPr>
          <w:spacing w:val="-1"/>
          <w:w w:val="85"/>
        </w:rPr>
        <w:t xml:space="preserve"> </w:t>
      </w:r>
      <w:r>
        <w:rPr>
          <w:w w:val="85"/>
        </w:rPr>
        <w:t>budoucnu</w:t>
      </w:r>
      <w:r>
        <w:rPr>
          <w:spacing w:val="-3"/>
          <w:w w:val="85"/>
        </w:rPr>
        <w:t xml:space="preserve"> </w:t>
      </w:r>
      <w:r>
        <w:rPr>
          <w:w w:val="85"/>
        </w:rPr>
        <w:t>žádným</w:t>
      </w:r>
      <w:r>
        <w:rPr>
          <w:spacing w:val="-4"/>
          <w:w w:val="85"/>
        </w:rPr>
        <w:t xml:space="preserve"> </w:t>
      </w:r>
      <w:r>
        <w:rPr>
          <w:w w:val="85"/>
        </w:rPr>
        <w:t>způsobem</w:t>
      </w:r>
      <w:r>
        <w:rPr>
          <w:spacing w:val="-3"/>
          <w:w w:val="85"/>
        </w:rPr>
        <w:t xml:space="preserve"> </w:t>
      </w:r>
      <w:r>
        <w:rPr>
          <w:w w:val="85"/>
        </w:rPr>
        <w:t>uplatnit.</w:t>
      </w:r>
    </w:p>
    <w:p w14:paraId="10E685DD" w14:textId="77777777" w:rsidR="00921330" w:rsidRDefault="00000000">
      <w:pPr>
        <w:pStyle w:val="Zkladntext"/>
        <w:spacing w:before="118"/>
        <w:ind w:left="240"/>
      </w:pPr>
      <w:r>
        <w:rPr>
          <w:w w:val="80"/>
        </w:rPr>
        <w:t>Twist</w:t>
      </w:r>
      <w:r>
        <w:rPr>
          <w:spacing w:val="8"/>
          <w:w w:val="80"/>
        </w:rPr>
        <w:t xml:space="preserve"> </w:t>
      </w:r>
      <w:r>
        <w:rPr>
          <w:w w:val="80"/>
        </w:rPr>
        <w:t>sada</w:t>
      </w:r>
      <w:r>
        <w:rPr>
          <w:spacing w:val="9"/>
          <w:w w:val="80"/>
        </w:rPr>
        <w:t xml:space="preserve"> </w:t>
      </w:r>
      <w:r>
        <w:rPr>
          <w:w w:val="80"/>
        </w:rPr>
        <w:t>obsahuje</w:t>
      </w:r>
      <w:r>
        <w:rPr>
          <w:spacing w:val="13"/>
          <w:w w:val="80"/>
        </w:rPr>
        <w:t xml:space="preserve"> </w:t>
      </w:r>
      <w:r>
        <w:rPr>
          <w:w w:val="80"/>
        </w:rPr>
        <w:t>samostatné</w:t>
      </w:r>
      <w:r>
        <w:rPr>
          <w:spacing w:val="9"/>
          <w:w w:val="80"/>
        </w:rPr>
        <w:t xml:space="preserve"> </w:t>
      </w:r>
      <w:r>
        <w:rPr>
          <w:w w:val="80"/>
        </w:rPr>
        <w:t>produkty</w:t>
      </w:r>
      <w:r>
        <w:rPr>
          <w:spacing w:val="7"/>
          <w:w w:val="80"/>
        </w:rPr>
        <w:t xml:space="preserve"> </w:t>
      </w:r>
      <w:r>
        <w:rPr>
          <w:w w:val="80"/>
        </w:rPr>
        <w:t>(výrobky</w:t>
      </w:r>
      <w:r>
        <w:rPr>
          <w:spacing w:val="8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služby),</w:t>
      </w:r>
      <w:r>
        <w:rPr>
          <w:spacing w:val="14"/>
          <w:w w:val="80"/>
        </w:rPr>
        <w:t xml:space="preserve"> </w:t>
      </w:r>
      <w:r>
        <w:rPr>
          <w:w w:val="80"/>
        </w:rPr>
        <w:t>které</w:t>
      </w:r>
      <w:r>
        <w:rPr>
          <w:spacing w:val="17"/>
          <w:w w:val="80"/>
        </w:rPr>
        <w:t xml:space="preserve"> </w:t>
      </w:r>
      <w:r>
        <w:rPr>
          <w:w w:val="80"/>
        </w:rPr>
        <w:t>budou</w:t>
      </w:r>
      <w:r>
        <w:rPr>
          <w:spacing w:val="8"/>
          <w:w w:val="80"/>
        </w:rPr>
        <w:t xml:space="preserve"> </w:t>
      </w:r>
      <w:r>
        <w:rPr>
          <w:w w:val="80"/>
        </w:rPr>
        <w:t>při</w:t>
      </w:r>
      <w:r>
        <w:rPr>
          <w:spacing w:val="9"/>
          <w:w w:val="80"/>
        </w:rPr>
        <w:t xml:space="preserve"> </w:t>
      </w:r>
      <w:r>
        <w:rPr>
          <w:w w:val="80"/>
        </w:rPr>
        <w:t>reklamaci</w:t>
      </w:r>
      <w:r>
        <w:rPr>
          <w:spacing w:val="7"/>
          <w:w w:val="80"/>
        </w:rPr>
        <w:t xml:space="preserve"> </w:t>
      </w:r>
      <w:r>
        <w:rPr>
          <w:w w:val="80"/>
        </w:rPr>
        <w:t>posuzovány</w:t>
      </w:r>
      <w:r>
        <w:rPr>
          <w:spacing w:val="8"/>
          <w:w w:val="80"/>
        </w:rPr>
        <w:t xml:space="preserve"> </w:t>
      </w:r>
      <w:r>
        <w:rPr>
          <w:w w:val="80"/>
        </w:rPr>
        <w:t>odděleně.</w:t>
      </w:r>
    </w:p>
    <w:p w14:paraId="76AA1A5E" w14:textId="77777777" w:rsidR="00921330" w:rsidRDefault="00000000">
      <w:pPr>
        <w:pStyle w:val="Zkladntext"/>
        <w:spacing w:before="123" w:line="242" w:lineRule="auto"/>
        <w:ind w:left="240" w:right="457"/>
      </w:pPr>
      <w:r>
        <w:rPr>
          <w:w w:val="80"/>
        </w:rPr>
        <w:t>SMS</w:t>
      </w:r>
      <w:r>
        <w:rPr>
          <w:spacing w:val="7"/>
          <w:w w:val="80"/>
        </w:rPr>
        <w:t xml:space="preserve"> </w:t>
      </w:r>
      <w:r>
        <w:rPr>
          <w:w w:val="80"/>
        </w:rPr>
        <w:t>a</w:t>
      </w:r>
      <w:r>
        <w:rPr>
          <w:spacing w:val="5"/>
          <w:w w:val="80"/>
        </w:rPr>
        <w:t xml:space="preserve"> </w:t>
      </w:r>
      <w:r>
        <w:rPr>
          <w:w w:val="80"/>
        </w:rPr>
        <w:t>MMS</w:t>
      </w:r>
      <w:r>
        <w:rPr>
          <w:spacing w:val="10"/>
          <w:w w:val="80"/>
        </w:rPr>
        <w:t xml:space="preserve"> </w:t>
      </w:r>
      <w:r>
        <w:rPr>
          <w:w w:val="80"/>
        </w:rPr>
        <w:t>zasílané</w:t>
      </w:r>
      <w:r>
        <w:rPr>
          <w:spacing w:val="10"/>
          <w:w w:val="80"/>
        </w:rPr>
        <w:t xml:space="preserve"> </w:t>
      </w:r>
      <w:r>
        <w:rPr>
          <w:w w:val="80"/>
        </w:rPr>
        <w:t>zákazníkům:</w:t>
      </w:r>
      <w:r>
        <w:rPr>
          <w:spacing w:val="6"/>
          <w:w w:val="80"/>
        </w:rPr>
        <w:t xml:space="preserve"> </w:t>
      </w:r>
      <w:r>
        <w:rPr>
          <w:w w:val="80"/>
        </w:rPr>
        <w:t>SMS</w:t>
      </w:r>
      <w:r>
        <w:rPr>
          <w:spacing w:val="7"/>
          <w:w w:val="80"/>
        </w:rPr>
        <w:t xml:space="preserve"> </w:t>
      </w:r>
      <w:r>
        <w:rPr>
          <w:w w:val="80"/>
        </w:rPr>
        <w:t>a</w:t>
      </w:r>
      <w:r>
        <w:rPr>
          <w:spacing w:val="9"/>
          <w:w w:val="80"/>
        </w:rPr>
        <w:t xml:space="preserve"> </w:t>
      </w:r>
      <w:r>
        <w:rPr>
          <w:w w:val="80"/>
        </w:rPr>
        <w:t>MMS,</w:t>
      </w:r>
      <w:r>
        <w:rPr>
          <w:spacing w:val="9"/>
          <w:w w:val="80"/>
        </w:rPr>
        <w:t xml:space="preserve"> </w:t>
      </w:r>
      <w:r>
        <w:rPr>
          <w:w w:val="80"/>
        </w:rPr>
        <w:t>které</w:t>
      </w:r>
      <w:r>
        <w:rPr>
          <w:spacing w:val="6"/>
          <w:w w:val="80"/>
        </w:rPr>
        <w:t xml:space="preserve"> </w:t>
      </w:r>
      <w:r>
        <w:rPr>
          <w:w w:val="80"/>
        </w:rPr>
        <w:t>obsahují</w:t>
      </w:r>
      <w:r>
        <w:rPr>
          <w:spacing w:val="10"/>
          <w:w w:val="80"/>
        </w:rPr>
        <w:t xml:space="preserve"> </w:t>
      </w:r>
      <w:r>
        <w:rPr>
          <w:w w:val="80"/>
        </w:rPr>
        <w:t>na</w:t>
      </w:r>
      <w:r>
        <w:rPr>
          <w:spacing w:val="6"/>
          <w:w w:val="80"/>
        </w:rPr>
        <w:t xml:space="preserve"> </w:t>
      </w:r>
      <w:r>
        <w:rPr>
          <w:w w:val="80"/>
        </w:rPr>
        <w:t>první</w:t>
      </w:r>
      <w:r>
        <w:rPr>
          <w:spacing w:val="6"/>
          <w:w w:val="80"/>
        </w:rPr>
        <w:t xml:space="preserve"> </w:t>
      </w:r>
      <w:r>
        <w:rPr>
          <w:w w:val="80"/>
        </w:rPr>
        <w:t>pozici</w:t>
      </w:r>
      <w:r>
        <w:rPr>
          <w:spacing w:val="5"/>
          <w:w w:val="80"/>
        </w:rPr>
        <w:t xml:space="preserve"> </w:t>
      </w:r>
      <w:r>
        <w:rPr>
          <w:w w:val="80"/>
        </w:rPr>
        <w:t>znak</w:t>
      </w:r>
      <w:r>
        <w:rPr>
          <w:spacing w:val="5"/>
          <w:w w:val="80"/>
        </w:rPr>
        <w:t xml:space="preserve"> </w:t>
      </w:r>
      <w:r>
        <w:rPr>
          <w:w w:val="80"/>
        </w:rPr>
        <w:t>*</w:t>
      </w:r>
      <w:r>
        <w:rPr>
          <w:spacing w:val="7"/>
          <w:w w:val="80"/>
        </w:rPr>
        <w:t xml:space="preserve"> </w:t>
      </w:r>
      <w:r>
        <w:rPr>
          <w:w w:val="80"/>
        </w:rPr>
        <w:t>a</w:t>
      </w:r>
      <w:r>
        <w:rPr>
          <w:spacing w:val="10"/>
          <w:w w:val="80"/>
        </w:rPr>
        <w:t xml:space="preserve"> </w:t>
      </w:r>
      <w:r>
        <w:rPr>
          <w:w w:val="80"/>
        </w:rPr>
        <w:t>jsou</w:t>
      </w:r>
      <w:r>
        <w:rPr>
          <w:spacing w:val="6"/>
          <w:w w:val="80"/>
        </w:rPr>
        <w:t xml:space="preserve"> </w:t>
      </w:r>
      <w:r>
        <w:rPr>
          <w:w w:val="80"/>
        </w:rPr>
        <w:t>odeslány</w:t>
      </w:r>
      <w:r>
        <w:rPr>
          <w:spacing w:val="8"/>
          <w:w w:val="80"/>
        </w:rPr>
        <w:t xml:space="preserve"> </w:t>
      </w:r>
      <w:r>
        <w:rPr>
          <w:w w:val="80"/>
        </w:rPr>
        <w:t>z</w:t>
      </w:r>
      <w:r>
        <w:rPr>
          <w:spacing w:val="5"/>
          <w:w w:val="80"/>
        </w:rPr>
        <w:t xml:space="preserve"> </w:t>
      </w:r>
      <w:r>
        <w:rPr>
          <w:w w:val="80"/>
        </w:rPr>
        <w:t>čísla</w:t>
      </w:r>
      <w:r>
        <w:rPr>
          <w:spacing w:val="10"/>
          <w:w w:val="80"/>
        </w:rPr>
        <w:t xml:space="preserve"> </w:t>
      </w:r>
      <w:r>
        <w:rPr>
          <w:w w:val="80"/>
        </w:rPr>
        <w:t>4603</w:t>
      </w:r>
      <w:r>
        <w:rPr>
          <w:spacing w:val="9"/>
          <w:w w:val="80"/>
        </w:rPr>
        <w:t xml:space="preserve"> </w:t>
      </w:r>
      <w:r>
        <w:rPr>
          <w:w w:val="80"/>
        </w:rPr>
        <w:t>či</w:t>
      </w:r>
      <w:r>
        <w:rPr>
          <w:spacing w:val="10"/>
          <w:w w:val="80"/>
        </w:rPr>
        <w:t xml:space="preserve"> </w:t>
      </w:r>
      <w:r>
        <w:rPr>
          <w:w w:val="80"/>
        </w:rPr>
        <w:t>4644,</w:t>
      </w:r>
      <w:r>
        <w:rPr>
          <w:spacing w:val="1"/>
          <w:w w:val="80"/>
        </w:rPr>
        <w:t xml:space="preserve"> </w:t>
      </w:r>
      <w:r>
        <w:rPr>
          <w:w w:val="80"/>
        </w:rPr>
        <w:t>jsou</w:t>
      </w:r>
      <w:r>
        <w:rPr>
          <w:spacing w:val="1"/>
          <w:w w:val="80"/>
        </w:rPr>
        <w:t xml:space="preserve"> </w:t>
      </w:r>
      <w:r>
        <w:rPr>
          <w:w w:val="80"/>
        </w:rPr>
        <w:t>obchodními sděleními, jejichž odesílatelem je T-Mobile.</w:t>
      </w:r>
      <w:r>
        <w:rPr>
          <w:spacing w:val="1"/>
          <w:w w:val="80"/>
        </w:rPr>
        <w:t xml:space="preserve"> </w:t>
      </w:r>
      <w:r>
        <w:rPr>
          <w:w w:val="80"/>
        </w:rPr>
        <w:t>Pro jejich</w:t>
      </w:r>
      <w:r>
        <w:rPr>
          <w:spacing w:val="1"/>
          <w:w w:val="80"/>
        </w:rPr>
        <w:t xml:space="preserve"> </w:t>
      </w:r>
      <w:r>
        <w:rPr>
          <w:w w:val="80"/>
        </w:rPr>
        <w:t>odhlášení</w:t>
      </w:r>
      <w:r>
        <w:rPr>
          <w:spacing w:val="1"/>
          <w:w w:val="80"/>
        </w:rPr>
        <w:t xml:space="preserve"> </w:t>
      </w:r>
      <w:r>
        <w:rPr>
          <w:w w:val="80"/>
        </w:rPr>
        <w:t>kontaktujte Zákaznické</w:t>
      </w:r>
      <w:r>
        <w:rPr>
          <w:spacing w:val="1"/>
          <w:w w:val="80"/>
        </w:rPr>
        <w:t xml:space="preserve"> </w:t>
      </w:r>
      <w:r>
        <w:rPr>
          <w:w w:val="80"/>
        </w:rPr>
        <w:t>centrum T-Mobile na</w:t>
      </w:r>
      <w:r>
        <w:rPr>
          <w:spacing w:val="1"/>
          <w:w w:val="80"/>
        </w:rPr>
        <w:t xml:space="preserve"> </w:t>
      </w:r>
      <w:r>
        <w:rPr>
          <w:w w:val="80"/>
        </w:rPr>
        <w:t>telefonním</w:t>
      </w:r>
      <w:r>
        <w:rPr>
          <w:spacing w:val="1"/>
          <w:w w:val="80"/>
        </w:rPr>
        <w:t xml:space="preserve"> </w:t>
      </w:r>
      <w:r>
        <w:rPr>
          <w:w w:val="80"/>
        </w:rPr>
        <w:t>čísle 4603 či Zákaznické centrum</w:t>
      </w:r>
      <w:r>
        <w:rPr>
          <w:spacing w:val="1"/>
          <w:w w:val="80"/>
        </w:rPr>
        <w:t xml:space="preserve"> </w:t>
      </w:r>
      <w:r>
        <w:rPr>
          <w:w w:val="80"/>
        </w:rPr>
        <w:t>– business</w:t>
      </w:r>
      <w:r>
        <w:rPr>
          <w:spacing w:val="1"/>
          <w:w w:val="80"/>
        </w:rPr>
        <w:t xml:space="preserve"> </w:t>
      </w:r>
      <w:r>
        <w:rPr>
          <w:w w:val="80"/>
        </w:rPr>
        <w:t>na telefonním</w:t>
      </w:r>
      <w:r>
        <w:rPr>
          <w:spacing w:val="1"/>
          <w:w w:val="80"/>
        </w:rPr>
        <w:t xml:space="preserve"> </w:t>
      </w:r>
      <w:r>
        <w:rPr>
          <w:w w:val="80"/>
        </w:rPr>
        <w:t>čísla 4644 (z</w:t>
      </w:r>
      <w:r>
        <w:rPr>
          <w:spacing w:val="1"/>
          <w:w w:val="80"/>
        </w:rPr>
        <w:t xml:space="preserve"> </w:t>
      </w:r>
      <w:r>
        <w:rPr>
          <w:w w:val="80"/>
        </w:rPr>
        <w:t>čísel značky T-Mobile)</w:t>
      </w:r>
      <w:r>
        <w:rPr>
          <w:spacing w:val="1"/>
          <w:w w:val="80"/>
        </w:rPr>
        <w:t xml:space="preserve"> </w:t>
      </w:r>
      <w:r>
        <w:rPr>
          <w:w w:val="80"/>
        </w:rPr>
        <w:t>nebo napište na</w:t>
      </w:r>
      <w:r>
        <w:rPr>
          <w:spacing w:val="1"/>
          <w:w w:val="80"/>
        </w:rPr>
        <w:t xml:space="preserve"> </w:t>
      </w:r>
      <w:hyperlink r:id="rId56">
        <w:r>
          <w:rPr>
            <w:w w:val="90"/>
          </w:rPr>
          <w:t>info@t-mobile.cz.</w:t>
        </w:r>
      </w:hyperlink>
    </w:p>
    <w:p w14:paraId="76C272FE" w14:textId="77777777" w:rsidR="00921330" w:rsidRDefault="00000000">
      <w:pPr>
        <w:pStyle w:val="Zkladntext"/>
        <w:spacing w:before="121" w:line="244" w:lineRule="auto"/>
        <w:ind w:left="240" w:right="362"/>
      </w:pPr>
      <w:r>
        <w:rPr>
          <w:w w:val="80"/>
        </w:rPr>
        <w:t>Kde</w:t>
      </w:r>
      <w:r>
        <w:rPr>
          <w:spacing w:val="9"/>
          <w:w w:val="80"/>
        </w:rPr>
        <w:t xml:space="preserve"> </w:t>
      </w:r>
      <w:r>
        <w:rPr>
          <w:w w:val="80"/>
        </w:rPr>
        <w:t>se</w:t>
      </w:r>
      <w:r>
        <w:rPr>
          <w:spacing w:val="13"/>
          <w:w w:val="80"/>
        </w:rPr>
        <w:t xml:space="preserve"> </w:t>
      </w:r>
      <w:r>
        <w:rPr>
          <w:w w:val="80"/>
        </w:rPr>
        <w:t>v</w:t>
      </w:r>
      <w:r>
        <w:rPr>
          <w:spacing w:val="8"/>
          <w:w w:val="80"/>
        </w:rPr>
        <w:t xml:space="preserve"> </w:t>
      </w:r>
      <w:r>
        <w:rPr>
          <w:w w:val="80"/>
        </w:rPr>
        <w:t>textu</w:t>
      </w:r>
      <w:r>
        <w:rPr>
          <w:spacing w:val="9"/>
          <w:w w:val="80"/>
        </w:rPr>
        <w:t xml:space="preserve"> </w:t>
      </w:r>
      <w:r>
        <w:rPr>
          <w:w w:val="80"/>
        </w:rPr>
        <w:t>hovoří</w:t>
      </w:r>
      <w:r>
        <w:rPr>
          <w:spacing w:val="14"/>
          <w:w w:val="80"/>
        </w:rPr>
        <w:t xml:space="preserve"> </w:t>
      </w:r>
      <w:r>
        <w:rPr>
          <w:w w:val="80"/>
        </w:rPr>
        <w:t>o</w:t>
      </w:r>
      <w:r>
        <w:rPr>
          <w:spacing w:val="9"/>
          <w:w w:val="80"/>
        </w:rPr>
        <w:t xml:space="preserve"> </w:t>
      </w:r>
      <w:r>
        <w:rPr>
          <w:w w:val="80"/>
        </w:rPr>
        <w:t>volných</w:t>
      </w:r>
      <w:r>
        <w:rPr>
          <w:spacing w:val="10"/>
          <w:w w:val="80"/>
        </w:rPr>
        <w:t xml:space="preserve"> </w:t>
      </w:r>
      <w:r>
        <w:rPr>
          <w:w w:val="80"/>
        </w:rPr>
        <w:t>jednotkách,</w:t>
      </w:r>
      <w:r>
        <w:rPr>
          <w:spacing w:val="9"/>
          <w:w w:val="80"/>
        </w:rPr>
        <w:t xml:space="preserve"> </w:t>
      </w:r>
      <w:r>
        <w:rPr>
          <w:w w:val="80"/>
        </w:rPr>
        <w:t>máme</w:t>
      </w:r>
      <w:r>
        <w:rPr>
          <w:spacing w:val="10"/>
          <w:w w:val="80"/>
        </w:rPr>
        <w:t xml:space="preserve"> </w:t>
      </w:r>
      <w:r>
        <w:rPr>
          <w:w w:val="80"/>
        </w:rPr>
        <w:t>u</w:t>
      </w:r>
      <w:r>
        <w:rPr>
          <w:spacing w:val="13"/>
          <w:w w:val="80"/>
        </w:rPr>
        <w:t xml:space="preserve"> </w:t>
      </w:r>
      <w:r>
        <w:rPr>
          <w:w w:val="80"/>
        </w:rPr>
        <w:t>kreditních</w:t>
      </w:r>
      <w:r>
        <w:rPr>
          <w:spacing w:val="9"/>
          <w:w w:val="80"/>
        </w:rPr>
        <w:t xml:space="preserve"> </w:t>
      </w:r>
      <w:r>
        <w:rPr>
          <w:w w:val="80"/>
        </w:rPr>
        <w:t>tarifů</w:t>
      </w:r>
      <w:r>
        <w:rPr>
          <w:spacing w:val="9"/>
          <w:w w:val="80"/>
        </w:rPr>
        <w:t xml:space="preserve"> </w:t>
      </w:r>
      <w:r>
        <w:rPr>
          <w:w w:val="80"/>
        </w:rPr>
        <w:t>na</w:t>
      </w:r>
      <w:r>
        <w:rPr>
          <w:spacing w:val="9"/>
          <w:w w:val="80"/>
        </w:rPr>
        <w:t xml:space="preserve"> </w:t>
      </w:r>
      <w:r>
        <w:rPr>
          <w:w w:val="80"/>
        </w:rPr>
        <w:t>mysli</w:t>
      </w:r>
      <w:r>
        <w:rPr>
          <w:spacing w:val="13"/>
          <w:w w:val="80"/>
        </w:rPr>
        <w:t xml:space="preserve"> </w:t>
      </w:r>
      <w:r>
        <w:rPr>
          <w:w w:val="80"/>
        </w:rPr>
        <w:t>kredit.</w:t>
      </w:r>
      <w:r>
        <w:rPr>
          <w:spacing w:val="10"/>
          <w:w w:val="80"/>
        </w:rPr>
        <w:t xml:space="preserve"> </w:t>
      </w:r>
      <w:r>
        <w:rPr>
          <w:w w:val="80"/>
        </w:rPr>
        <w:t>Cena</w:t>
      </w:r>
      <w:r>
        <w:rPr>
          <w:spacing w:val="9"/>
          <w:w w:val="80"/>
        </w:rPr>
        <w:t xml:space="preserve"> </w:t>
      </w:r>
      <w:r>
        <w:rPr>
          <w:w w:val="80"/>
        </w:rPr>
        <w:t>bezúplatně</w:t>
      </w:r>
      <w:r>
        <w:rPr>
          <w:spacing w:val="9"/>
          <w:w w:val="80"/>
        </w:rPr>
        <w:t xml:space="preserve"> </w:t>
      </w:r>
      <w:r>
        <w:rPr>
          <w:w w:val="80"/>
        </w:rPr>
        <w:t>poskytnutého</w:t>
      </w:r>
      <w:r>
        <w:rPr>
          <w:spacing w:val="10"/>
          <w:w w:val="80"/>
        </w:rPr>
        <w:t xml:space="preserve"> </w:t>
      </w:r>
      <w:r>
        <w:rPr>
          <w:w w:val="80"/>
        </w:rPr>
        <w:t>měsíčního</w:t>
      </w:r>
      <w:r>
        <w:rPr>
          <w:spacing w:val="1"/>
          <w:w w:val="80"/>
        </w:rPr>
        <w:t xml:space="preserve"> </w:t>
      </w:r>
      <w:r>
        <w:rPr>
          <w:w w:val="80"/>
        </w:rPr>
        <w:t>paušálu je obsažena v</w:t>
      </w:r>
      <w:r>
        <w:rPr>
          <w:spacing w:val="1"/>
          <w:w w:val="80"/>
        </w:rPr>
        <w:t xml:space="preserve"> </w:t>
      </w:r>
      <w:r>
        <w:rPr>
          <w:w w:val="80"/>
        </w:rPr>
        <w:t>ceně nejbližšího následujícího</w:t>
      </w:r>
      <w:r>
        <w:rPr>
          <w:spacing w:val="1"/>
          <w:w w:val="80"/>
        </w:rPr>
        <w:t xml:space="preserve"> </w:t>
      </w:r>
      <w:r>
        <w:rPr>
          <w:w w:val="80"/>
        </w:rPr>
        <w:t>zpoplatněného</w:t>
      </w:r>
      <w:r>
        <w:rPr>
          <w:spacing w:val="1"/>
          <w:w w:val="80"/>
        </w:rPr>
        <w:t xml:space="preserve"> </w:t>
      </w:r>
      <w:r>
        <w:rPr>
          <w:w w:val="80"/>
        </w:rPr>
        <w:t>paušálu nebo</w:t>
      </w:r>
      <w:r>
        <w:rPr>
          <w:spacing w:val="1"/>
          <w:w w:val="80"/>
        </w:rPr>
        <w:t xml:space="preserve"> </w:t>
      </w:r>
      <w:r>
        <w:rPr>
          <w:w w:val="80"/>
        </w:rPr>
        <w:t>v ceně standardního</w:t>
      </w:r>
      <w:r>
        <w:rPr>
          <w:spacing w:val="1"/>
          <w:w w:val="80"/>
        </w:rPr>
        <w:t xml:space="preserve"> </w:t>
      </w:r>
      <w:r>
        <w:rPr>
          <w:w w:val="80"/>
        </w:rPr>
        <w:t>měsíčního paušálu.</w:t>
      </w:r>
      <w:r>
        <w:rPr>
          <w:spacing w:val="1"/>
          <w:w w:val="80"/>
        </w:rPr>
        <w:t xml:space="preserve"> </w:t>
      </w:r>
      <w:r>
        <w:rPr>
          <w:w w:val="80"/>
        </w:rPr>
        <w:t>Maximální</w:t>
      </w:r>
      <w:r>
        <w:rPr>
          <w:spacing w:val="1"/>
          <w:w w:val="80"/>
        </w:rPr>
        <w:t xml:space="preserve"> </w:t>
      </w:r>
      <w:r>
        <w:rPr>
          <w:w w:val="80"/>
        </w:rPr>
        <w:t>délka jednoho hovoru</w:t>
      </w:r>
      <w:r>
        <w:rPr>
          <w:spacing w:val="1"/>
          <w:w w:val="80"/>
        </w:rPr>
        <w:t xml:space="preserve"> </w:t>
      </w:r>
      <w:r>
        <w:rPr>
          <w:w w:val="80"/>
        </w:rPr>
        <w:t>uskutečněného prostřednictvím SIM</w:t>
      </w:r>
      <w:r>
        <w:rPr>
          <w:spacing w:val="1"/>
          <w:w w:val="80"/>
        </w:rPr>
        <w:t xml:space="preserve"> </w:t>
      </w:r>
      <w:r>
        <w:rPr>
          <w:w w:val="80"/>
        </w:rPr>
        <w:t>karty poskytnuté společností T-Mobile a.s. je</w:t>
      </w:r>
      <w:r>
        <w:rPr>
          <w:spacing w:val="1"/>
          <w:w w:val="80"/>
        </w:rPr>
        <w:t xml:space="preserve"> </w:t>
      </w:r>
      <w:r>
        <w:rPr>
          <w:w w:val="80"/>
        </w:rPr>
        <w:t>120</w:t>
      </w:r>
      <w:r>
        <w:rPr>
          <w:spacing w:val="1"/>
          <w:w w:val="80"/>
        </w:rPr>
        <w:t xml:space="preserve"> </w:t>
      </w:r>
      <w:r>
        <w:rPr>
          <w:w w:val="80"/>
        </w:rPr>
        <w:t>minut.</w:t>
      </w:r>
      <w:r>
        <w:rPr>
          <w:spacing w:val="1"/>
          <w:w w:val="80"/>
        </w:rPr>
        <w:t xml:space="preserve"> </w:t>
      </w:r>
      <w:r>
        <w:rPr>
          <w:w w:val="90"/>
        </w:rPr>
        <w:t>Všechny</w:t>
      </w:r>
      <w:r>
        <w:rPr>
          <w:spacing w:val="-5"/>
          <w:w w:val="90"/>
        </w:rPr>
        <w:t xml:space="preserve"> </w:t>
      </w:r>
      <w:r>
        <w:rPr>
          <w:w w:val="90"/>
        </w:rPr>
        <w:t>uvedené</w:t>
      </w:r>
      <w:r>
        <w:rPr>
          <w:spacing w:val="-4"/>
          <w:w w:val="90"/>
        </w:rPr>
        <w:t xml:space="preserve"> </w:t>
      </w:r>
      <w:r>
        <w:rPr>
          <w:w w:val="90"/>
        </w:rPr>
        <w:t>ceny</w:t>
      </w:r>
      <w:r>
        <w:rPr>
          <w:spacing w:val="-2"/>
          <w:w w:val="90"/>
        </w:rPr>
        <w:t xml:space="preserve"> </w:t>
      </w:r>
      <w:r>
        <w:rPr>
          <w:w w:val="90"/>
        </w:rPr>
        <w:t>jsou</w:t>
      </w:r>
      <w:r>
        <w:rPr>
          <w:spacing w:val="-4"/>
          <w:w w:val="90"/>
        </w:rPr>
        <w:t xml:space="preserve"> </w:t>
      </w:r>
      <w:r>
        <w:rPr>
          <w:w w:val="90"/>
        </w:rPr>
        <w:t>v</w:t>
      </w:r>
      <w:r>
        <w:rPr>
          <w:spacing w:val="-6"/>
          <w:w w:val="90"/>
        </w:rPr>
        <w:t xml:space="preserve"> </w:t>
      </w:r>
      <w:r>
        <w:rPr>
          <w:w w:val="90"/>
        </w:rPr>
        <w:t>Kč.</w:t>
      </w:r>
    </w:p>
    <w:p w14:paraId="1CC27B61" w14:textId="77777777" w:rsidR="00921330" w:rsidRDefault="00000000">
      <w:pPr>
        <w:pStyle w:val="Zkladntext"/>
        <w:spacing w:before="117" w:line="244" w:lineRule="auto"/>
        <w:ind w:left="240" w:right="569"/>
      </w:pPr>
      <w:r>
        <w:rPr>
          <w:w w:val="80"/>
        </w:rPr>
        <w:t>Hovory započaté</w:t>
      </w:r>
      <w:r>
        <w:rPr>
          <w:spacing w:val="1"/>
          <w:w w:val="80"/>
        </w:rPr>
        <w:t xml:space="preserve"> </w:t>
      </w:r>
      <w:r>
        <w:rPr>
          <w:w w:val="80"/>
        </w:rPr>
        <w:t>před 24:00 hod. poslední</w:t>
      </w:r>
      <w:r>
        <w:rPr>
          <w:spacing w:val="1"/>
          <w:w w:val="80"/>
        </w:rPr>
        <w:t xml:space="preserve"> </w:t>
      </w:r>
      <w:r>
        <w:rPr>
          <w:w w:val="80"/>
        </w:rPr>
        <w:t>den</w:t>
      </w:r>
      <w:r>
        <w:rPr>
          <w:spacing w:val="1"/>
          <w:w w:val="80"/>
        </w:rPr>
        <w:t xml:space="preserve"> </w:t>
      </w:r>
      <w:r>
        <w:rPr>
          <w:w w:val="80"/>
        </w:rPr>
        <w:t>zúčtovacího</w:t>
      </w:r>
      <w:r>
        <w:rPr>
          <w:spacing w:val="1"/>
          <w:w w:val="80"/>
        </w:rPr>
        <w:t xml:space="preserve"> </w:t>
      </w:r>
      <w:r>
        <w:rPr>
          <w:w w:val="80"/>
        </w:rPr>
        <w:t>období a</w:t>
      </w:r>
      <w:r>
        <w:rPr>
          <w:spacing w:val="1"/>
          <w:w w:val="80"/>
        </w:rPr>
        <w:t xml:space="preserve"> </w:t>
      </w:r>
      <w:r>
        <w:rPr>
          <w:w w:val="80"/>
        </w:rPr>
        <w:t>ukončené</w:t>
      </w:r>
      <w:r>
        <w:rPr>
          <w:spacing w:val="1"/>
          <w:w w:val="80"/>
        </w:rPr>
        <w:t xml:space="preserve"> </w:t>
      </w:r>
      <w:r>
        <w:rPr>
          <w:w w:val="80"/>
        </w:rPr>
        <w:t>po 00:00 hod. prvního dne</w:t>
      </w:r>
      <w:r>
        <w:rPr>
          <w:spacing w:val="1"/>
          <w:w w:val="80"/>
        </w:rPr>
        <w:t xml:space="preserve"> </w:t>
      </w:r>
      <w:r>
        <w:rPr>
          <w:w w:val="80"/>
        </w:rPr>
        <w:t>následujícího</w:t>
      </w:r>
      <w:r>
        <w:rPr>
          <w:spacing w:val="1"/>
          <w:w w:val="80"/>
        </w:rPr>
        <w:t xml:space="preserve"> </w:t>
      </w:r>
      <w:r>
        <w:rPr>
          <w:w w:val="80"/>
        </w:rPr>
        <w:t>zúčtovacího období jsou účtovány celé tak, jako by byly uskutečněny</w:t>
      </w:r>
      <w:r>
        <w:rPr>
          <w:spacing w:val="1"/>
          <w:w w:val="80"/>
        </w:rPr>
        <w:t xml:space="preserve"> </w:t>
      </w:r>
      <w:r>
        <w:rPr>
          <w:w w:val="80"/>
        </w:rPr>
        <w:t>celé</w:t>
      </w:r>
      <w:r>
        <w:rPr>
          <w:spacing w:val="1"/>
          <w:w w:val="80"/>
        </w:rPr>
        <w:t xml:space="preserve"> </w:t>
      </w:r>
      <w:r>
        <w:rPr>
          <w:w w:val="80"/>
        </w:rPr>
        <w:t>v zúčtovacím období,</w:t>
      </w:r>
      <w:r>
        <w:rPr>
          <w:spacing w:val="1"/>
          <w:w w:val="80"/>
        </w:rPr>
        <w:t xml:space="preserve"> </w:t>
      </w:r>
      <w:r>
        <w:rPr>
          <w:w w:val="80"/>
        </w:rPr>
        <w:t>ve</w:t>
      </w:r>
      <w:r>
        <w:rPr>
          <w:spacing w:val="1"/>
          <w:w w:val="80"/>
        </w:rPr>
        <w:t xml:space="preserve"> </w:t>
      </w:r>
      <w:r>
        <w:rPr>
          <w:w w:val="80"/>
        </w:rPr>
        <w:t>kterém</w:t>
      </w:r>
      <w:r>
        <w:rPr>
          <w:spacing w:val="1"/>
          <w:w w:val="80"/>
        </w:rPr>
        <w:t xml:space="preserve"> </w:t>
      </w:r>
      <w:r>
        <w:rPr>
          <w:w w:val="80"/>
        </w:rPr>
        <w:t>byly započaty.</w:t>
      </w:r>
      <w:r>
        <w:rPr>
          <w:spacing w:val="25"/>
        </w:rPr>
        <w:t xml:space="preserve"> </w:t>
      </w:r>
      <w:r>
        <w:rPr>
          <w:w w:val="80"/>
        </w:rPr>
        <w:t>Na</w:t>
      </w:r>
      <w:r>
        <w:rPr>
          <w:spacing w:val="-31"/>
          <w:w w:val="80"/>
        </w:rPr>
        <w:t xml:space="preserve"> </w:t>
      </w:r>
      <w:r>
        <w:rPr>
          <w:w w:val="80"/>
        </w:rPr>
        <w:t>tyto</w:t>
      </w:r>
      <w:r>
        <w:rPr>
          <w:spacing w:val="1"/>
          <w:w w:val="80"/>
        </w:rPr>
        <w:t xml:space="preserve"> </w:t>
      </w:r>
      <w:r>
        <w:rPr>
          <w:w w:val="80"/>
        </w:rPr>
        <w:t>hovory</w:t>
      </w:r>
      <w:r>
        <w:rPr>
          <w:spacing w:val="7"/>
          <w:w w:val="80"/>
        </w:rPr>
        <w:t xml:space="preserve"> </w:t>
      </w:r>
      <w:r>
        <w:rPr>
          <w:w w:val="80"/>
        </w:rPr>
        <w:t>se</w:t>
      </w:r>
      <w:r>
        <w:rPr>
          <w:spacing w:val="3"/>
          <w:w w:val="80"/>
        </w:rPr>
        <w:t xml:space="preserve"> </w:t>
      </w:r>
      <w:r>
        <w:rPr>
          <w:w w:val="80"/>
        </w:rPr>
        <w:t>tedy</w:t>
      </w:r>
      <w:r>
        <w:rPr>
          <w:spacing w:val="6"/>
          <w:w w:val="80"/>
        </w:rPr>
        <w:t xml:space="preserve"> </w:t>
      </w:r>
      <w:r>
        <w:rPr>
          <w:w w:val="80"/>
        </w:rPr>
        <w:t>nespotřebují</w:t>
      </w:r>
      <w:r>
        <w:rPr>
          <w:spacing w:val="6"/>
          <w:w w:val="80"/>
        </w:rPr>
        <w:t xml:space="preserve"> </w:t>
      </w:r>
      <w:r>
        <w:rPr>
          <w:w w:val="80"/>
        </w:rPr>
        <w:t>volné</w:t>
      </w:r>
      <w:r>
        <w:rPr>
          <w:spacing w:val="3"/>
          <w:w w:val="80"/>
        </w:rPr>
        <w:t xml:space="preserve"> </w:t>
      </w:r>
      <w:r>
        <w:rPr>
          <w:w w:val="80"/>
        </w:rPr>
        <w:t>minuty</w:t>
      </w:r>
      <w:r>
        <w:rPr>
          <w:spacing w:val="5"/>
          <w:w w:val="80"/>
        </w:rPr>
        <w:t xml:space="preserve"> </w:t>
      </w:r>
      <w:r>
        <w:rPr>
          <w:w w:val="80"/>
        </w:rPr>
        <w:t>či</w:t>
      </w:r>
      <w:r>
        <w:rPr>
          <w:spacing w:val="6"/>
          <w:w w:val="80"/>
        </w:rPr>
        <w:t xml:space="preserve"> </w:t>
      </w:r>
      <w:r>
        <w:rPr>
          <w:w w:val="80"/>
        </w:rPr>
        <w:t>kredit</w:t>
      </w:r>
      <w:r>
        <w:rPr>
          <w:spacing w:val="7"/>
          <w:w w:val="80"/>
        </w:rPr>
        <w:t xml:space="preserve"> </w:t>
      </w:r>
      <w:r>
        <w:rPr>
          <w:w w:val="80"/>
        </w:rPr>
        <w:t>přidělené</w:t>
      </w:r>
      <w:r>
        <w:rPr>
          <w:spacing w:val="3"/>
          <w:w w:val="80"/>
        </w:rPr>
        <w:t xml:space="preserve"> </w:t>
      </w:r>
      <w:r>
        <w:rPr>
          <w:w w:val="80"/>
        </w:rPr>
        <w:t>v</w:t>
      </w:r>
      <w:r>
        <w:rPr>
          <w:spacing w:val="1"/>
          <w:w w:val="80"/>
        </w:rPr>
        <w:t xml:space="preserve"> </w:t>
      </w:r>
      <w:r>
        <w:rPr>
          <w:w w:val="80"/>
        </w:rPr>
        <w:t>novém</w:t>
      </w:r>
      <w:r>
        <w:rPr>
          <w:spacing w:val="2"/>
          <w:w w:val="80"/>
        </w:rPr>
        <w:t xml:space="preserve"> </w:t>
      </w:r>
      <w:r>
        <w:rPr>
          <w:w w:val="80"/>
        </w:rPr>
        <w:t>zúčtovacím</w:t>
      </w:r>
      <w:r>
        <w:rPr>
          <w:spacing w:val="2"/>
          <w:w w:val="80"/>
        </w:rPr>
        <w:t xml:space="preserve"> </w:t>
      </w:r>
      <w:r>
        <w:rPr>
          <w:w w:val="80"/>
        </w:rPr>
        <w:t>období.</w:t>
      </w:r>
    </w:p>
    <w:p w14:paraId="6C03EA83" w14:textId="77777777" w:rsidR="00921330" w:rsidRDefault="00000000">
      <w:pPr>
        <w:pStyle w:val="Zkladntext"/>
        <w:spacing w:before="118" w:line="244" w:lineRule="auto"/>
        <w:ind w:left="240" w:right="454"/>
      </w:pPr>
      <w:r>
        <w:rPr>
          <w:w w:val="80"/>
        </w:rPr>
        <w:t>Základní ceny volání a SMS a volné</w:t>
      </w:r>
      <w:r>
        <w:rPr>
          <w:spacing w:val="1"/>
          <w:w w:val="80"/>
        </w:rPr>
        <w:t xml:space="preserve"> </w:t>
      </w:r>
      <w:r>
        <w:rPr>
          <w:w w:val="80"/>
        </w:rPr>
        <w:t>jednotky u jednotlivých služeb se</w:t>
      </w:r>
      <w:r>
        <w:rPr>
          <w:spacing w:val="1"/>
          <w:w w:val="80"/>
        </w:rPr>
        <w:t xml:space="preserve"> </w:t>
      </w:r>
      <w:r>
        <w:rPr>
          <w:w w:val="80"/>
        </w:rPr>
        <w:t>nevztahují na</w:t>
      </w:r>
      <w:r>
        <w:rPr>
          <w:spacing w:val="1"/>
          <w:w w:val="80"/>
        </w:rPr>
        <w:t xml:space="preserve"> </w:t>
      </w:r>
      <w:r>
        <w:rPr>
          <w:w w:val="80"/>
        </w:rPr>
        <w:t>prémiové</w:t>
      </w:r>
      <w:r>
        <w:rPr>
          <w:spacing w:val="1"/>
          <w:w w:val="80"/>
        </w:rPr>
        <w:t xml:space="preserve"> </w:t>
      </w:r>
      <w:r>
        <w:rPr>
          <w:w w:val="80"/>
        </w:rPr>
        <w:t>služby,</w:t>
      </w:r>
      <w:r>
        <w:rPr>
          <w:spacing w:val="1"/>
          <w:w w:val="80"/>
        </w:rPr>
        <w:t xml:space="preserve"> </w:t>
      </w:r>
      <w:r>
        <w:rPr>
          <w:w w:val="80"/>
        </w:rPr>
        <w:t>ty jsou</w:t>
      </w:r>
      <w:r>
        <w:rPr>
          <w:spacing w:val="1"/>
          <w:w w:val="80"/>
        </w:rPr>
        <w:t xml:space="preserve"> </w:t>
      </w:r>
      <w:r>
        <w:rPr>
          <w:w w:val="80"/>
        </w:rPr>
        <w:t>účtovány jinými</w:t>
      </w:r>
      <w:r>
        <w:rPr>
          <w:spacing w:val="-31"/>
          <w:w w:val="80"/>
        </w:rPr>
        <w:t xml:space="preserve"> </w:t>
      </w:r>
      <w:r>
        <w:rPr>
          <w:w w:val="90"/>
        </w:rPr>
        <w:t>sazbami</w:t>
      </w:r>
      <w:r>
        <w:rPr>
          <w:spacing w:val="-3"/>
          <w:w w:val="90"/>
        </w:rPr>
        <w:t xml:space="preserve"> </w:t>
      </w:r>
      <w:r>
        <w:rPr>
          <w:w w:val="90"/>
        </w:rPr>
        <w:t>dle</w:t>
      </w:r>
      <w:r>
        <w:rPr>
          <w:spacing w:val="-6"/>
          <w:w w:val="90"/>
        </w:rPr>
        <w:t xml:space="preserve"> </w:t>
      </w:r>
      <w:r>
        <w:rPr>
          <w:w w:val="90"/>
        </w:rPr>
        <w:t>aktuálního</w:t>
      </w:r>
      <w:r>
        <w:rPr>
          <w:spacing w:val="-5"/>
          <w:w w:val="90"/>
        </w:rPr>
        <w:t xml:space="preserve"> </w:t>
      </w:r>
      <w:r>
        <w:rPr>
          <w:w w:val="90"/>
        </w:rPr>
        <w:t>Ceníku,</w:t>
      </w:r>
      <w:r>
        <w:rPr>
          <w:spacing w:val="-6"/>
          <w:w w:val="90"/>
        </w:rPr>
        <w:t xml:space="preserve"> </w:t>
      </w:r>
      <w:r>
        <w:rPr>
          <w:w w:val="90"/>
        </w:rPr>
        <w:t>viz</w:t>
      </w:r>
      <w:r>
        <w:rPr>
          <w:spacing w:val="-6"/>
          <w:w w:val="90"/>
        </w:rPr>
        <w:t xml:space="preserve"> </w:t>
      </w:r>
      <w:r>
        <w:rPr>
          <w:w w:val="90"/>
        </w:rPr>
        <w:t>kapitola</w:t>
      </w:r>
      <w:r>
        <w:rPr>
          <w:spacing w:val="-6"/>
          <w:w w:val="90"/>
        </w:rPr>
        <w:t xml:space="preserve"> </w:t>
      </w:r>
      <w:r>
        <w:rPr>
          <w:w w:val="90"/>
        </w:rPr>
        <w:t>Ostatní</w:t>
      </w:r>
      <w:r>
        <w:rPr>
          <w:spacing w:val="-2"/>
          <w:w w:val="90"/>
        </w:rPr>
        <w:t xml:space="preserve"> </w:t>
      </w:r>
      <w:r>
        <w:rPr>
          <w:w w:val="90"/>
        </w:rPr>
        <w:t>služby.</w:t>
      </w:r>
    </w:p>
    <w:p w14:paraId="6D489F38" w14:textId="77777777" w:rsidR="00921330" w:rsidRDefault="00000000">
      <w:pPr>
        <w:pStyle w:val="Zkladntext"/>
        <w:spacing w:before="115" w:line="244" w:lineRule="auto"/>
        <w:ind w:left="240" w:right="569"/>
      </w:pPr>
      <w:r>
        <w:rPr>
          <w:w w:val="80"/>
        </w:rPr>
        <w:t>Ve</w:t>
      </w:r>
      <w:r>
        <w:rPr>
          <w:spacing w:val="7"/>
          <w:w w:val="80"/>
        </w:rPr>
        <w:t xml:space="preserve"> </w:t>
      </w:r>
      <w:r>
        <w:rPr>
          <w:w w:val="80"/>
        </w:rPr>
        <w:t>všech</w:t>
      </w:r>
      <w:r>
        <w:rPr>
          <w:spacing w:val="8"/>
          <w:w w:val="80"/>
        </w:rPr>
        <w:t xml:space="preserve"> </w:t>
      </w:r>
      <w:r>
        <w:rPr>
          <w:w w:val="80"/>
        </w:rPr>
        <w:t>neomezených</w:t>
      </w:r>
      <w:r>
        <w:rPr>
          <w:spacing w:val="12"/>
          <w:w w:val="80"/>
        </w:rPr>
        <w:t xml:space="preserve"> </w:t>
      </w:r>
      <w:r>
        <w:rPr>
          <w:w w:val="80"/>
        </w:rPr>
        <w:t>tarifech</w:t>
      </w:r>
      <w:r>
        <w:rPr>
          <w:spacing w:val="7"/>
          <w:w w:val="80"/>
        </w:rPr>
        <w:t xml:space="preserve"> </w:t>
      </w:r>
      <w:r>
        <w:rPr>
          <w:w w:val="80"/>
        </w:rPr>
        <w:t>je</w:t>
      </w:r>
      <w:r>
        <w:rPr>
          <w:spacing w:val="8"/>
          <w:w w:val="80"/>
        </w:rPr>
        <w:t xml:space="preserve"> </w:t>
      </w:r>
      <w:r>
        <w:rPr>
          <w:w w:val="80"/>
        </w:rPr>
        <w:t>z</w:t>
      </w:r>
      <w:r>
        <w:rPr>
          <w:spacing w:val="10"/>
          <w:w w:val="80"/>
        </w:rPr>
        <w:t xml:space="preserve"> </w:t>
      </w:r>
      <w:r>
        <w:rPr>
          <w:w w:val="80"/>
        </w:rPr>
        <w:t>důvodu</w:t>
      </w:r>
      <w:r>
        <w:rPr>
          <w:spacing w:val="8"/>
          <w:w w:val="80"/>
        </w:rPr>
        <w:t xml:space="preserve"> </w:t>
      </w:r>
      <w:r>
        <w:rPr>
          <w:w w:val="80"/>
        </w:rPr>
        <w:t>snahy</w:t>
      </w:r>
      <w:r>
        <w:rPr>
          <w:spacing w:val="7"/>
          <w:w w:val="80"/>
        </w:rPr>
        <w:t xml:space="preserve"> </w:t>
      </w:r>
      <w:r>
        <w:rPr>
          <w:w w:val="80"/>
        </w:rPr>
        <w:t>o</w:t>
      </w:r>
      <w:r>
        <w:rPr>
          <w:spacing w:val="6"/>
          <w:w w:val="80"/>
        </w:rPr>
        <w:t xml:space="preserve"> </w:t>
      </w:r>
      <w:r>
        <w:rPr>
          <w:w w:val="80"/>
        </w:rPr>
        <w:t>zajištění</w:t>
      </w:r>
      <w:r>
        <w:rPr>
          <w:spacing w:val="13"/>
          <w:w w:val="80"/>
        </w:rPr>
        <w:t xml:space="preserve"> </w:t>
      </w:r>
      <w:r>
        <w:rPr>
          <w:w w:val="80"/>
        </w:rPr>
        <w:t>stejné</w:t>
      </w:r>
      <w:r>
        <w:rPr>
          <w:spacing w:val="11"/>
          <w:w w:val="80"/>
        </w:rPr>
        <w:t xml:space="preserve"> </w:t>
      </w:r>
      <w:r>
        <w:rPr>
          <w:w w:val="80"/>
        </w:rPr>
        <w:t>kvality</w:t>
      </w:r>
      <w:r>
        <w:rPr>
          <w:spacing w:val="7"/>
          <w:w w:val="80"/>
        </w:rPr>
        <w:t xml:space="preserve"> </w:t>
      </w:r>
      <w:r>
        <w:rPr>
          <w:w w:val="80"/>
        </w:rPr>
        <w:t>a</w:t>
      </w:r>
      <w:r>
        <w:rPr>
          <w:spacing w:val="7"/>
          <w:w w:val="80"/>
        </w:rPr>
        <w:t xml:space="preserve"> </w:t>
      </w:r>
      <w:r>
        <w:rPr>
          <w:w w:val="80"/>
        </w:rPr>
        <w:t>dostupnosti</w:t>
      </w:r>
      <w:r>
        <w:rPr>
          <w:spacing w:val="10"/>
          <w:w w:val="80"/>
        </w:rPr>
        <w:t xml:space="preserve"> </w:t>
      </w:r>
      <w:r>
        <w:rPr>
          <w:w w:val="80"/>
        </w:rPr>
        <w:t>služby</w:t>
      </w:r>
      <w:r>
        <w:rPr>
          <w:spacing w:val="6"/>
          <w:w w:val="80"/>
        </w:rPr>
        <w:t xml:space="preserve"> </w:t>
      </w:r>
      <w:r>
        <w:rPr>
          <w:w w:val="80"/>
        </w:rPr>
        <w:t>pro</w:t>
      </w:r>
      <w:r>
        <w:rPr>
          <w:spacing w:val="8"/>
          <w:w w:val="80"/>
        </w:rPr>
        <w:t xml:space="preserve"> </w:t>
      </w:r>
      <w:r>
        <w:rPr>
          <w:w w:val="80"/>
        </w:rPr>
        <w:t>všechny</w:t>
      </w:r>
      <w:r>
        <w:rPr>
          <w:spacing w:val="10"/>
          <w:w w:val="80"/>
        </w:rPr>
        <w:t xml:space="preserve"> </w:t>
      </w:r>
      <w:r>
        <w:rPr>
          <w:w w:val="80"/>
        </w:rPr>
        <w:t>její</w:t>
      </w:r>
      <w:r>
        <w:rPr>
          <w:spacing w:val="15"/>
          <w:w w:val="80"/>
        </w:rPr>
        <w:t xml:space="preserve"> </w:t>
      </w:r>
      <w:r>
        <w:rPr>
          <w:w w:val="80"/>
        </w:rPr>
        <w:t>Uživatele</w:t>
      </w:r>
      <w:r>
        <w:rPr>
          <w:spacing w:val="1"/>
          <w:w w:val="80"/>
        </w:rPr>
        <w:t xml:space="preserve"> </w:t>
      </w:r>
      <w:r>
        <w:rPr>
          <w:w w:val="80"/>
        </w:rPr>
        <w:t>zaveden</w:t>
      </w:r>
      <w:r>
        <w:rPr>
          <w:spacing w:val="5"/>
          <w:w w:val="80"/>
        </w:rPr>
        <w:t xml:space="preserve"> </w:t>
      </w:r>
      <w:r>
        <w:rPr>
          <w:w w:val="80"/>
        </w:rPr>
        <w:t>datový</w:t>
      </w:r>
      <w:r>
        <w:rPr>
          <w:spacing w:val="4"/>
          <w:w w:val="80"/>
        </w:rPr>
        <w:t xml:space="preserve"> </w:t>
      </w:r>
      <w:r>
        <w:rPr>
          <w:w w:val="80"/>
        </w:rPr>
        <w:t>limit.</w:t>
      </w:r>
      <w:r>
        <w:rPr>
          <w:spacing w:val="6"/>
          <w:w w:val="80"/>
        </w:rPr>
        <w:t xml:space="preserve"> </w:t>
      </w:r>
      <w:r>
        <w:rPr>
          <w:w w:val="80"/>
        </w:rPr>
        <w:t>Po</w:t>
      </w:r>
      <w:r>
        <w:rPr>
          <w:spacing w:val="5"/>
          <w:w w:val="80"/>
        </w:rPr>
        <w:t xml:space="preserve"> </w:t>
      </w:r>
      <w:r>
        <w:rPr>
          <w:w w:val="80"/>
        </w:rPr>
        <w:t>překročení</w:t>
      </w:r>
      <w:r>
        <w:rPr>
          <w:spacing w:val="6"/>
          <w:w w:val="80"/>
        </w:rPr>
        <w:t xml:space="preserve"> </w:t>
      </w:r>
      <w:r>
        <w:rPr>
          <w:w w:val="80"/>
        </w:rPr>
        <w:t>stanoveného</w:t>
      </w:r>
      <w:r>
        <w:rPr>
          <w:spacing w:val="5"/>
          <w:w w:val="80"/>
        </w:rPr>
        <w:t xml:space="preserve"> </w:t>
      </w:r>
      <w:r>
        <w:rPr>
          <w:w w:val="80"/>
        </w:rPr>
        <w:t>objemu</w:t>
      </w:r>
      <w:r>
        <w:rPr>
          <w:spacing w:val="9"/>
          <w:w w:val="80"/>
        </w:rPr>
        <w:t xml:space="preserve"> </w:t>
      </w:r>
      <w:r>
        <w:rPr>
          <w:w w:val="80"/>
        </w:rPr>
        <w:t>přenesených</w:t>
      </w:r>
      <w:r>
        <w:rPr>
          <w:spacing w:val="6"/>
          <w:w w:val="80"/>
        </w:rPr>
        <w:t xml:space="preserve"> </w:t>
      </w:r>
      <w:r>
        <w:rPr>
          <w:w w:val="80"/>
        </w:rPr>
        <w:t>dat</w:t>
      </w:r>
      <w:r>
        <w:rPr>
          <w:spacing w:val="5"/>
          <w:w w:val="80"/>
        </w:rPr>
        <w:t xml:space="preserve"> </w:t>
      </w:r>
      <w:r>
        <w:rPr>
          <w:w w:val="80"/>
        </w:rPr>
        <w:t>během</w:t>
      </w:r>
      <w:r>
        <w:rPr>
          <w:spacing w:val="9"/>
          <w:w w:val="80"/>
        </w:rPr>
        <w:t xml:space="preserve"> </w:t>
      </w:r>
      <w:r>
        <w:rPr>
          <w:w w:val="80"/>
        </w:rPr>
        <w:t>jednoho</w:t>
      </w:r>
      <w:r>
        <w:rPr>
          <w:spacing w:val="9"/>
          <w:w w:val="80"/>
        </w:rPr>
        <w:t xml:space="preserve"> </w:t>
      </w:r>
      <w:r>
        <w:rPr>
          <w:w w:val="80"/>
        </w:rPr>
        <w:t>zúčtovacího</w:t>
      </w:r>
      <w:r>
        <w:rPr>
          <w:spacing w:val="9"/>
          <w:w w:val="80"/>
        </w:rPr>
        <w:t xml:space="preserve"> </w:t>
      </w:r>
      <w:r>
        <w:rPr>
          <w:w w:val="80"/>
        </w:rPr>
        <w:t>období</w:t>
      </w:r>
    </w:p>
    <w:p w14:paraId="16111C76" w14:textId="77777777" w:rsidR="00921330" w:rsidRDefault="00000000">
      <w:pPr>
        <w:pStyle w:val="Zkladntext"/>
        <w:spacing w:line="244" w:lineRule="auto"/>
        <w:ind w:left="240" w:right="562"/>
      </w:pPr>
      <w:r>
        <w:rPr>
          <w:w w:val="80"/>
        </w:rPr>
        <w:t>(u</w:t>
      </w:r>
      <w:r>
        <w:rPr>
          <w:spacing w:val="7"/>
          <w:w w:val="80"/>
        </w:rPr>
        <w:t xml:space="preserve"> </w:t>
      </w:r>
      <w:r>
        <w:rPr>
          <w:w w:val="80"/>
        </w:rPr>
        <w:t>předplacených</w:t>
      </w:r>
      <w:r>
        <w:rPr>
          <w:spacing w:val="8"/>
          <w:w w:val="80"/>
        </w:rPr>
        <w:t xml:space="preserve"> </w:t>
      </w:r>
      <w:r>
        <w:rPr>
          <w:w w:val="80"/>
        </w:rPr>
        <w:t>karet</w:t>
      </w:r>
      <w:r>
        <w:rPr>
          <w:spacing w:val="9"/>
          <w:w w:val="80"/>
        </w:rPr>
        <w:t xml:space="preserve"> </w:t>
      </w:r>
      <w:r>
        <w:rPr>
          <w:w w:val="80"/>
        </w:rPr>
        <w:t>se</w:t>
      </w:r>
      <w:r>
        <w:rPr>
          <w:spacing w:val="12"/>
          <w:w w:val="80"/>
        </w:rPr>
        <w:t xml:space="preserve"> </w:t>
      </w:r>
      <w:r>
        <w:rPr>
          <w:w w:val="80"/>
        </w:rPr>
        <w:t>objem</w:t>
      </w:r>
      <w:r>
        <w:rPr>
          <w:spacing w:val="8"/>
          <w:w w:val="80"/>
        </w:rPr>
        <w:t xml:space="preserve"> </w:t>
      </w:r>
      <w:r>
        <w:rPr>
          <w:w w:val="80"/>
        </w:rPr>
        <w:t>dat</w:t>
      </w:r>
      <w:r>
        <w:rPr>
          <w:spacing w:val="8"/>
          <w:w w:val="80"/>
        </w:rPr>
        <w:t xml:space="preserve"> </w:t>
      </w:r>
      <w:r>
        <w:rPr>
          <w:w w:val="80"/>
        </w:rPr>
        <w:t>počítá</w:t>
      </w:r>
      <w:r>
        <w:rPr>
          <w:spacing w:val="12"/>
          <w:w w:val="80"/>
        </w:rPr>
        <w:t xml:space="preserve"> </w:t>
      </w:r>
      <w:r>
        <w:rPr>
          <w:w w:val="80"/>
        </w:rPr>
        <w:t>za</w:t>
      </w:r>
      <w:r>
        <w:rPr>
          <w:spacing w:val="9"/>
          <w:w w:val="80"/>
        </w:rPr>
        <w:t xml:space="preserve"> </w:t>
      </w:r>
      <w:r>
        <w:rPr>
          <w:w w:val="80"/>
        </w:rPr>
        <w:t>posledních</w:t>
      </w:r>
      <w:r>
        <w:rPr>
          <w:spacing w:val="8"/>
          <w:w w:val="80"/>
        </w:rPr>
        <w:t xml:space="preserve"> </w:t>
      </w:r>
      <w:r>
        <w:rPr>
          <w:w w:val="80"/>
        </w:rPr>
        <w:t>30</w:t>
      </w:r>
      <w:r>
        <w:rPr>
          <w:spacing w:val="13"/>
          <w:w w:val="80"/>
        </w:rPr>
        <w:t xml:space="preserve"> </w:t>
      </w:r>
      <w:r>
        <w:rPr>
          <w:w w:val="80"/>
        </w:rPr>
        <w:t>dní)</w:t>
      </w:r>
      <w:r>
        <w:rPr>
          <w:spacing w:val="8"/>
          <w:w w:val="80"/>
        </w:rPr>
        <w:t xml:space="preserve"> </w:t>
      </w:r>
      <w:r>
        <w:rPr>
          <w:w w:val="80"/>
        </w:rPr>
        <w:t>bude</w:t>
      </w:r>
      <w:r>
        <w:rPr>
          <w:spacing w:val="9"/>
          <w:w w:val="80"/>
        </w:rPr>
        <w:t xml:space="preserve"> </w:t>
      </w:r>
      <w:r>
        <w:rPr>
          <w:w w:val="80"/>
        </w:rPr>
        <w:t>omezena</w:t>
      </w:r>
      <w:r>
        <w:rPr>
          <w:spacing w:val="8"/>
          <w:w w:val="80"/>
        </w:rPr>
        <w:t xml:space="preserve"> </w:t>
      </w:r>
      <w:r>
        <w:rPr>
          <w:w w:val="80"/>
        </w:rPr>
        <w:t>rychlost</w:t>
      </w:r>
      <w:r>
        <w:rPr>
          <w:spacing w:val="14"/>
          <w:w w:val="80"/>
        </w:rPr>
        <w:t xml:space="preserve"> </w:t>
      </w:r>
      <w:r>
        <w:rPr>
          <w:w w:val="80"/>
        </w:rPr>
        <w:t>přenosu.</w:t>
      </w:r>
      <w:r>
        <w:rPr>
          <w:spacing w:val="8"/>
          <w:w w:val="80"/>
        </w:rPr>
        <w:t xml:space="preserve"> </w:t>
      </w:r>
      <w:r>
        <w:rPr>
          <w:w w:val="80"/>
        </w:rPr>
        <w:t>Plná</w:t>
      </w:r>
      <w:r>
        <w:rPr>
          <w:spacing w:val="9"/>
          <w:w w:val="80"/>
        </w:rPr>
        <w:t xml:space="preserve"> </w:t>
      </w:r>
      <w:r>
        <w:rPr>
          <w:w w:val="80"/>
        </w:rPr>
        <w:t>rychlost</w:t>
      </w:r>
      <w:r>
        <w:rPr>
          <w:spacing w:val="12"/>
          <w:w w:val="80"/>
        </w:rPr>
        <w:t xml:space="preserve"> </w:t>
      </w:r>
      <w:r>
        <w:rPr>
          <w:w w:val="80"/>
        </w:rPr>
        <w:t>přenosu</w:t>
      </w:r>
      <w:r>
        <w:rPr>
          <w:spacing w:val="9"/>
          <w:w w:val="80"/>
        </w:rPr>
        <w:t xml:space="preserve"> </w:t>
      </w:r>
      <w:r>
        <w:rPr>
          <w:w w:val="80"/>
        </w:rPr>
        <w:t>je</w:t>
      </w:r>
      <w:r>
        <w:rPr>
          <w:spacing w:val="1"/>
          <w:w w:val="80"/>
        </w:rPr>
        <w:t xml:space="preserve"> </w:t>
      </w:r>
      <w:r>
        <w:rPr>
          <w:w w:val="80"/>
        </w:rPr>
        <w:t>obnovena na začátku následujícího</w:t>
      </w:r>
      <w:r>
        <w:rPr>
          <w:spacing w:val="1"/>
          <w:w w:val="80"/>
        </w:rPr>
        <w:t xml:space="preserve"> </w:t>
      </w:r>
      <w:r>
        <w:rPr>
          <w:w w:val="80"/>
        </w:rPr>
        <w:t>zúčtovacího období. Na</w:t>
      </w:r>
      <w:r>
        <w:rPr>
          <w:spacing w:val="1"/>
          <w:w w:val="80"/>
        </w:rPr>
        <w:t xml:space="preserve"> </w:t>
      </w:r>
      <w:r>
        <w:rPr>
          <w:w w:val="80"/>
        </w:rPr>
        <w:t>připojení</w:t>
      </w:r>
      <w:r>
        <w:rPr>
          <w:spacing w:val="1"/>
          <w:w w:val="80"/>
        </w:rPr>
        <w:t xml:space="preserve"> </w:t>
      </w:r>
      <w:r>
        <w:rPr>
          <w:w w:val="80"/>
        </w:rPr>
        <w:t xml:space="preserve">přes </w:t>
      </w:r>
      <w:proofErr w:type="spellStart"/>
      <w:r>
        <w:rPr>
          <w:w w:val="80"/>
        </w:rPr>
        <w:t>HotSpot</w:t>
      </w:r>
      <w:proofErr w:type="spellEnd"/>
      <w:r>
        <w:rPr>
          <w:spacing w:val="1"/>
          <w:w w:val="80"/>
        </w:rPr>
        <w:t xml:space="preserve"> </w:t>
      </w:r>
      <w:r>
        <w:rPr>
          <w:w w:val="80"/>
        </w:rPr>
        <w:t>se</w:t>
      </w:r>
      <w:r>
        <w:rPr>
          <w:spacing w:val="1"/>
          <w:w w:val="80"/>
        </w:rPr>
        <w:t xml:space="preserve"> </w:t>
      </w:r>
      <w:r>
        <w:rPr>
          <w:w w:val="80"/>
        </w:rPr>
        <w:t>datový limit</w:t>
      </w:r>
      <w:r>
        <w:rPr>
          <w:spacing w:val="1"/>
          <w:w w:val="80"/>
        </w:rPr>
        <w:t xml:space="preserve"> </w:t>
      </w:r>
      <w:r>
        <w:rPr>
          <w:w w:val="80"/>
        </w:rPr>
        <w:t>nevztahuje. Více na</w:t>
      </w:r>
      <w:r>
        <w:rPr>
          <w:spacing w:val="1"/>
          <w:w w:val="80"/>
        </w:rPr>
        <w:t xml:space="preserve"> </w:t>
      </w:r>
      <w:hyperlink r:id="rId57">
        <w:r>
          <w:rPr>
            <w:w w:val="90"/>
          </w:rPr>
          <w:t>www.t-mobile.cz/internet-bus.</w:t>
        </w:r>
      </w:hyperlink>
    </w:p>
    <w:p w14:paraId="297D8AC0" w14:textId="77777777" w:rsidR="00921330" w:rsidRDefault="00000000">
      <w:pPr>
        <w:pStyle w:val="Zkladntext"/>
        <w:spacing w:before="116" w:line="244" w:lineRule="auto"/>
        <w:ind w:left="240" w:right="569"/>
      </w:pPr>
      <w:r>
        <w:rPr>
          <w:w w:val="80"/>
        </w:rPr>
        <w:t>Pro účely závazku</w:t>
      </w:r>
      <w:r>
        <w:rPr>
          <w:spacing w:val="1"/>
          <w:w w:val="80"/>
        </w:rPr>
        <w:t xml:space="preserve"> </w:t>
      </w:r>
      <w:r>
        <w:rPr>
          <w:w w:val="80"/>
        </w:rPr>
        <w:t>minimálního</w:t>
      </w:r>
      <w:r>
        <w:rPr>
          <w:spacing w:val="1"/>
          <w:w w:val="80"/>
        </w:rPr>
        <w:t xml:space="preserve"> </w:t>
      </w:r>
      <w:r>
        <w:rPr>
          <w:w w:val="80"/>
        </w:rPr>
        <w:t>odběru</w:t>
      </w:r>
      <w:r>
        <w:rPr>
          <w:spacing w:val="1"/>
          <w:w w:val="80"/>
        </w:rPr>
        <w:t xml:space="preserve"> </w:t>
      </w:r>
      <w:r>
        <w:rPr>
          <w:w w:val="80"/>
        </w:rPr>
        <w:t>služeb</w:t>
      </w:r>
      <w:r>
        <w:rPr>
          <w:spacing w:val="1"/>
          <w:w w:val="80"/>
        </w:rPr>
        <w:t xml:space="preserve"> </w:t>
      </w:r>
      <w:r>
        <w:rPr>
          <w:w w:val="80"/>
        </w:rPr>
        <w:t>vyplývajícího</w:t>
      </w:r>
      <w:r>
        <w:rPr>
          <w:spacing w:val="1"/>
          <w:w w:val="80"/>
        </w:rPr>
        <w:t xml:space="preserve"> </w:t>
      </w:r>
      <w:r>
        <w:rPr>
          <w:w w:val="80"/>
        </w:rPr>
        <w:t>z Rámcové smlouvy se</w:t>
      </w:r>
      <w:r>
        <w:rPr>
          <w:spacing w:val="25"/>
        </w:rPr>
        <w:t xml:space="preserve"> </w:t>
      </w:r>
      <w:r>
        <w:rPr>
          <w:w w:val="80"/>
        </w:rPr>
        <w:t>uplatňují vždy částky účtované bez DPH.</w:t>
      </w:r>
      <w:r>
        <w:rPr>
          <w:spacing w:val="-31"/>
          <w:w w:val="80"/>
        </w:rPr>
        <w:t xml:space="preserve"> </w:t>
      </w:r>
      <w:r>
        <w:rPr>
          <w:w w:val="80"/>
        </w:rPr>
        <w:t>Pro splnění povinnosti minimálního odběru</w:t>
      </w:r>
      <w:r>
        <w:rPr>
          <w:spacing w:val="1"/>
          <w:w w:val="80"/>
        </w:rPr>
        <w:t xml:space="preserve"> </w:t>
      </w:r>
      <w:r>
        <w:rPr>
          <w:w w:val="80"/>
        </w:rPr>
        <w:t>se neuplatní tyto položky,</w:t>
      </w:r>
      <w:r>
        <w:rPr>
          <w:spacing w:val="1"/>
          <w:w w:val="80"/>
        </w:rPr>
        <w:t xml:space="preserve"> </w:t>
      </w:r>
      <w:r>
        <w:rPr>
          <w:w w:val="80"/>
        </w:rPr>
        <w:t>ačkoli byly ve Vyúčtování služeb</w:t>
      </w:r>
      <w:r>
        <w:rPr>
          <w:spacing w:val="1"/>
          <w:w w:val="80"/>
        </w:rPr>
        <w:t xml:space="preserve"> </w:t>
      </w:r>
      <w:r>
        <w:rPr>
          <w:w w:val="80"/>
        </w:rPr>
        <w:t>ze</w:t>
      </w:r>
      <w:r>
        <w:rPr>
          <w:spacing w:val="1"/>
          <w:w w:val="80"/>
        </w:rPr>
        <w:t xml:space="preserve"> </w:t>
      </w:r>
      <w:r>
        <w:rPr>
          <w:w w:val="80"/>
        </w:rPr>
        <w:t>strany</w:t>
      </w:r>
      <w:r>
        <w:rPr>
          <w:spacing w:val="1"/>
          <w:w w:val="80"/>
        </w:rPr>
        <w:t xml:space="preserve"> </w:t>
      </w:r>
      <w:r>
        <w:rPr>
          <w:w w:val="80"/>
        </w:rPr>
        <w:t>T-Mobile</w:t>
      </w:r>
      <w:r>
        <w:rPr>
          <w:spacing w:val="1"/>
          <w:w w:val="80"/>
        </w:rPr>
        <w:t xml:space="preserve"> </w:t>
      </w:r>
      <w:r>
        <w:rPr>
          <w:w w:val="90"/>
        </w:rPr>
        <w:t>účtovány:</w:t>
      </w:r>
    </w:p>
    <w:p w14:paraId="50409DD9" w14:textId="77777777" w:rsidR="00921330" w:rsidRDefault="00000000">
      <w:pPr>
        <w:pStyle w:val="Odstavecseseznamem"/>
        <w:numPr>
          <w:ilvl w:val="0"/>
          <w:numId w:val="8"/>
        </w:numPr>
        <w:tabs>
          <w:tab w:val="left" w:pos="384"/>
        </w:tabs>
        <w:spacing w:line="189" w:lineRule="exact"/>
        <w:ind w:left="384" w:hanging="144"/>
        <w:rPr>
          <w:rFonts w:ascii="Symbol" w:hAnsi="Symbol"/>
          <w:color w:val="EB008B"/>
          <w:sz w:val="16"/>
        </w:rPr>
      </w:pPr>
      <w:proofErr w:type="spellStart"/>
      <w:r>
        <w:rPr>
          <w:w w:val="80"/>
          <w:sz w:val="16"/>
        </w:rPr>
        <w:t>audiotexové</w:t>
      </w:r>
      <w:proofErr w:type="spellEnd"/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služby,</w:t>
      </w:r>
    </w:p>
    <w:p w14:paraId="59F46D37" w14:textId="77777777" w:rsidR="00921330" w:rsidRDefault="00921330">
      <w:pPr>
        <w:spacing w:line="189" w:lineRule="exact"/>
        <w:rPr>
          <w:rFonts w:ascii="Symbol" w:hAnsi="Symbol"/>
          <w:sz w:val="16"/>
        </w:rPr>
        <w:sectPr w:rsidR="00921330">
          <w:type w:val="continuous"/>
          <w:pgSz w:w="16840" w:h="11910" w:orient="landscape"/>
          <w:pgMar w:top="1600" w:right="320" w:bottom="900" w:left="440" w:header="708" w:footer="708" w:gutter="0"/>
          <w:cols w:num="2" w:space="708" w:equalWidth="0">
            <w:col w:w="7659" w:space="435"/>
            <w:col w:w="7986"/>
          </w:cols>
        </w:sectPr>
      </w:pPr>
    </w:p>
    <w:p w14:paraId="110EB997" w14:textId="77777777" w:rsidR="00921330" w:rsidRDefault="00000000">
      <w:pPr>
        <w:pStyle w:val="Odstavecseseznamem"/>
        <w:numPr>
          <w:ilvl w:val="0"/>
          <w:numId w:val="8"/>
        </w:numPr>
        <w:tabs>
          <w:tab w:val="left" w:pos="384"/>
        </w:tabs>
        <w:spacing w:before="75" w:line="194" w:lineRule="exact"/>
        <w:ind w:left="384" w:hanging="144"/>
        <w:rPr>
          <w:rFonts w:ascii="Symbol" w:hAnsi="Symbol"/>
          <w:color w:val="EB008B"/>
          <w:sz w:val="16"/>
        </w:rPr>
      </w:pPr>
      <w:proofErr w:type="spellStart"/>
      <w:r>
        <w:rPr>
          <w:spacing w:val="-1"/>
          <w:w w:val="85"/>
          <w:sz w:val="16"/>
        </w:rPr>
        <w:lastRenderedPageBreak/>
        <w:t>audiotexové</w:t>
      </w:r>
      <w:proofErr w:type="spellEnd"/>
      <w:r>
        <w:rPr>
          <w:spacing w:val="-4"/>
          <w:w w:val="85"/>
          <w:sz w:val="16"/>
        </w:rPr>
        <w:t xml:space="preserve"> </w:t>
      </w:r>
      <w:r>
        <w:rPr>
          <w:spacing w:val="-1"/>
          <w:w w:val="85"/>
          <w:sz w:val="16"/>
        </w:rPr>
        <w:t>služby</w:t>
      </w:r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– privátní,</w:t>
      </w:r>
    </w:p>
    <w:p w14:paraId="7CF28AD4" w14:textId="77777777" w:rsidR="00921330" w:rsidRDefault="00000000">
      <w:pPr>
        <w:pStyle w:val="Odstavecseseznamem"/>
        <w:numPr>
          <w:ilvl w:val="0"/>
          <w:numId w:val="8"/>
        </w:numPr>
        <w:tabs>
          <w:tab w:val="left" w:pos="384"/>
        </w:tabs>
        <w:spacing w:line="194" w:lineRule="exact"/>
        <w:ind w:left="384" w:hanging="144"/>
        <w:rPr>
          <w:rFonts w:ascii="Symbol" w:hAnsi="Symbol"/>
          <w:color w:val="EB008B"/>
          <w:sz w:val="16"/>
        </w:rPr>
      </w:pPr>
      <w:r>
        <w:rPr>
          <w:w w:val="80"/>
          <w:sz w:val="16"/>
        </w:rPr>
        <w:t>dárcovské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SMS,</w:t>
      </w:r>
    </w:p>
    <w:p w14:paraId="7FC4D0F6" w14:textId="77777777" w:rsidR="00921330" w:rsidRDefault="00000000">
      <w:pPr>
        <w:pStyle w:val="Odstavecseseznamem"/>
        <w:numPr>
          <w:ilvl w:val="0"/>
          <w:numId w:val="8"/>
        </w:numPr>
        <w:tabs>
          <w:tab w:val="left" w:pos="384"/>
        </w:tabs>
        <w:ind w:left="384" w:hanging="144"/>
        <w:rPr>
          <w:rFonts w:ascii="Symbol" w:hAnsi="Symbol"/>
          <w:color w:val="EB008B"/>
          <w:sz w:val="16"/>
        </w:rPr>
      </w:pPr>
      <w:r>
        <w:rPr>
          <w:spacing w:val="-1"/>
          <w:w w:val="85"/>
          <w:sz w:val="16"/>
        </w:rPr>
        <w:t>m-platby</w:t>
      </w:r>
      <w:r>
        <w:rPr>
          <w:spacing w:val="-3"/>
          <w:w w:val="85"/>
          <w:sz w:val="16"/>
        </w:rPr>
        <w:t xml:space="preserve"> </w:t>
      </w:r>
      <w:r>
        <w:rPr>
          <w:spacing w:val="-1"/>
          <w:w w:val="85"/>
          <w:sz w:val="16"/>
        </w:rPr>
        <w:t xml:space="preserve">(Aral, </w:t>
      </w:r>
      <w:r>
        <w:rPr>
          <w:w w:val="85"/>
          <w:sz w:val="16"/>
        </w:rPr>
        <w:t>Coca-Cola,</w:t>
      </w:r>
      <w:r>
        <w:rPr>
          <w:spacing w:val="4"/>
          <w:w w:val="85"/>
          <w:sz w:val="16"/>
        </w:rPr>
        <w:t xml:space="preserve"> </w:t>
      </w:r>
      <w:r>
        <w:rPr>
          <w:w w:val="85"/>
          <w:sz w:val="16"/>
        </w:rPr>
        <w:t>…),</w:t>
      </w:r>
    </w:p>
    <w:p w14:paraId="3C916793" w14:textId="77777777" w:rsidR="00921330" w:rsidRDefault="00000000">
      <w:pPr>
        <w:pStyle w:val="Odstavecseseznamem"/>
        <w:numPr>
          <w:ilvl w:val="0"/>
          <w:numId w:val="8"/>
        </w:numPr>
        <w:tabs>
          <w:tab w:val="left" w:pos="384"/>
        </w:tabs>
        <w:spacing w:line="194" w:lineRule="exact"/>
        <w:ind w:left="384" w:hanging="144"/>
        <w:rPr>
          <w:rFonts w:ascii="Symbol" w:hAnsi="Symbol"/>
          <w:color w:val="EB008B"/>
          <w:sz w:val="16"/>
        </w:rPr>
      </w:pPr>
      <w:r>
        <w:rPr>
          <w:w w:val="80"/>
          <w:sz w:val="16"/>
        </w:rPr>
        <w:t>individuální</w:t>
      </w:r>
      <w:r>
        <w:rPr>
          <w:spacing w:val="14"/>
          <w:w w:val="80"/>
          <w:sz w:val="16"/>
        </w:rPr>
        <w:t xml:space="preserve"> </w:t>
      </w:r>
      <w:r>
        <w:rPr>
          <w:w w:val="80"/>
          <w:sz w:val="16"/>
        </w:rPr>
        <w:t>sleva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–</w:t>
      </w:r>
      <w:r>
        <w:rPr>
          <w:spacing w:val="15"/>
          <w:w w:val="80"/>
          <w:sz w:val="16"/>
        </w:rPr>
        <w:t xml:space="preserve"> </w:t>
      </w:r>
      <w:r>
        <w:rPr>
          <w:w w:val="80"/>
          <w:sz w:val="16"/>
        </w:rPr>
        <w:t>kompenzace</w:t>
      </w:r>
      <w:r>
        <w:rPr>
          <w:spacing w:val="15"/>
          <w:w w:val="80"/>
          <w:sz w:val="16"/>
        </w:rPr>
        <w:t xml:space="preserve"> </w:t>
      </w:r>
      <w:r>
        <w:rPr>
          <w:w w:val="80"/>
          <w:sz w:val="16"/>
        </w:rPr>
        <w:t>formou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slevy</w:t>
      </w:r>
      <w:r>
        <w:rPr>
          <w:spacing w:val="15"/>
          <w:w w:val="80"/>
          <w:sz w:val="16"/>
        </w:rPr>
        <w:t xml:space="preserve"> </w:t>
      </w:r>
      <w:r>
        <w:rPr>
          <w:w w:val="80"/>
          <w:sz w:val="16"/>
        </w:rPr>
        <w:t>do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Vyúčtování,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např.</w:t>
      </w:r>
      <w:r>
        <w:rPr>
          <w:spacing w:val="17"/>
          <w:w w:val="80"/>
          <w:sz w:val="16"/>
        </w:rPr>
        <w:t xml:space="preserve"> </w:t>
      </w:r>
      <w:r>
        <w:rPr>
          <w:w w:val="80"/>
          <w:sz w:val="16"/>
        </w:rPr>
        <w:t>v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rámci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reklamace,</w:t>
      </w:r>
    </w:p>
    <w:p w14:paraId="313F5622" w14:textId="77777777" w:rsidR="00921330" w:rsidRDefault="00000000">
      <w:pPr>
        <w:pStyle w:val="Odstavecseseznamem"/>
        <w:numPr>
          <w:ilvl w:val="0"/>
          <w:numId w:val="8"/>
        </w:numPr>
        <w:tabs>
          <w:tab w:val="left" w:pos="384"/>
        </w:tabs>
        <w:spacing w:line="194" w:lineRule="exact"/>
        <w:ind w:left="384" w:hanging="144"/>
        <w:rPr>
          <w:rFonts w:ascii="Symbol" w:hAnsi="Symbol"/>
          <w:color w:val="EB008B"/>
          <w:sz w:val="16"/>
        </w:rPr>
      </w:pPr>
      <w:r>
        <w:rPr>
          <w:w w:val="80"/>
          <w:sz w:val="16"/>
        </w:rPr>
        <w:t>smluvní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pokuta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z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RS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za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neodebrané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služby,</w:t>
      </w:r>
    </w:p>
    <w:p w14:paraId="65D8271F" w14:textId="77777777" w:rsidR="00921330" w:rsidRDefault="00000000">
      <w:pPr>
        <w:pStyle w:val="Odstavecseseznamem"/>
        <w:numPr>
          <w:ilvl w:val="0"/>
          <w:numId w:val="8"/>
        </w:numPr>
        <w:tabs>
          <w:tab w:val="left" w:pos="384"/>
        </w:tabs>
        <w:ind w:left="384" w:right="277" w:hanging="144"/>
        <w:rPr>
          <w:rFonts w:ascii="Symbol" w:hAnsi="Symbol"/>
          <w:color w:val="EB008B"/>
          <w:sz w:val="16"/>
        </w:rPr>
      </w:pPr>
      <w:r>
        <w:rPr>
          <w:w w:val="80"/>
          <w:sz w:val="16"/>
        </w:rPr>
        <w:t>smluvní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pokuta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za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neodebrané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business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služby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(s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výjimkou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smluvní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pokuty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účtované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Oprávněné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osobě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z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RS,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která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se</w:t>
      </w:r>
      <w:r>
        <w:rPr>
          <w:spacing w:val="1"/>
          <w:w w:val="80"/>
          <w:sz w:val="16"/>
        </w:rPr>
        <w:t xml:space="preserve"> </w:t>
      </w:r>
      <w:r>
        <w:rPr>
          <w:w w:val="90"/>
          <w:sz w:val="16"/>
        </w:rPr>
        <w:t>uplatní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16"/>
        </w:rPr>
        <w:t>v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útratě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pro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následující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kalendářní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čtvrtletí),</w:t>
      </w:r>
    </w:p>
    <w:p w14:paraId="3061C91F" w14:textId="77777777" w:rsidR="00921330" w:rsidRDefault="00000000">
      <w:pPr>
        <w:pStyle w:val="Odstavecseseznamem"/>
        <w:numPr>
          <w:ilvl w:val="0"/>
          <w:numId w:val="8"/>
        </w:numPr>
        <w:tabs>
          <w:tab w:val="left" w:pos="384"/>
        </w:tabs>
        <w:spacing w:line="195" w:lineRule="exact"/>
        <w:ind w:left="384" w:hanging="144"/>
        <w:rPr>
          <w:rFonts w:ascii="Symbol" w:hAnsi="Symbol"/>
          <w:color w:val="EB008B"/>
          <w:sz w:val="16"/>
        </w:rPr>
      </w:pPr>
      <w:r>
        <w:rPr>
          <w:w w:val="80"/>
          <w:sz w:val="16"/>
        </w:rPr>
        <w:t>Premium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SMS,</w:t>
      </w:r>
    </w:p>
    <w:p w14:paraId="326D8394" w14:textId="77777777" w:rsidR="00921330" w:rsidRDefault="00000000">
      <w:pPr>
        <w:pStyle w:val="Odstavecseseznamem"/>
        <w:numPr>
          <w:ilvl w:val="0"/>
          <w:numId w:val="8"/>
        </w:numPr>
        <w:tabs>
          <w:tab w:val="left" w:pos="384"/>
        </w:tabs>
        <w:ind w:left="384" w:hanging="144"/>
        <w:rPr>
          <w:rFonts w:ascii="Symbol" w:hAnsi="Symbol"/>
          <w:color w:val="EB008B"/>
          <w:sz w:val="16"/>
        </w:rPr>
      </w:pPr>
      <w:r>
        <w:rPr>
          <w:w w:val="80"/>
          <w:sz w:val="16"/>
        </w:rPr>
        <w:t>SMS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a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MMS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třetích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stran,</w:t>
      </w:r>
    </w:p>
    <w:p w14:paraId="2E5D8C06" w14:textId="77777777" w:rsidR="00921330" w:rsidRDefault="00000000">
      <w:pPr>
        <w:pStyle w:val="Odstavecseseznamem"/>
        <w:numPr>
          <w:ilvl w:val="0"/>
          <w:numId w:val="8"/>
        </w:numPr>
        <w:tabs>
          <w:tab w:val="left" w:pos="384"/>
        </w:tabs>
        <w:spacing w:before="1" w:line="194" w:lineRule="exact"/>
        <w:ind w:left="384" w:hanging="144"/>
        <w:rPr>
          <w:rFonts w:ascii="Symbol" w:hAnsi="Symbol"/>
          <w:color w:val="EB008B"/>
          <w:sz w:val="16"/>
        </w:rPr>
      </w:pPr>
      <w:r>
        <w:rPr>
          <w:w w:val="80"/>
          <w:sz w:val="16"/>
        </w:rPr>
        <w:t>SMS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Platba,</w:t>
      </w:r>
    </w:p>
    <w:p w14:paraId="55D1920D" w14:textId="77777777" w:rsidR="00921330" w:rsidRDefault="00000000">
      <w:pPr>
        <w:pStyle w:val="Odstavecseseznamem"/>
        <w:numPr>
          <w:ilvl w:val="0"/>
          <w:numId w:val="8"/>
        </w:numPr>
        <w:tabs>
          <w:tab w:val="left" w:pos="384"/>
        </w:tabs>
        <w:spacing w:line="194" w:lineRule="exact"/>
        <w:ind w:left="384" w:hanging="144"/>
        <w:rPr>
          <w:rFonts w:ascii="Symbol" w:hAnsi="Symbol"/>
          <w:color w:val="EB008B"/>
          <w:sz w:val="16"/>
        </w:rPr>
      </w:pPr>
      <w:proofErr w:type="spellStart"/>
      <w:r>
        <w:rPr>
          <w:w w:val="90"/>
          <w:sz w:val="16"/>
        </w:rPr>
        <w:t>VideoStreaming</w:t>
      </w:r>
      <w:proofErr w:type="spellEnd"/>
      <w:r>
        <w:rPr>
          <w:w w:val="90"/>
          <w:sz w:val="16"/>
        </w:rPr>
        <w:t>,</w:t>
      </w:r>
    </w:p>
    <w:p w14:paraId="63DCEEB0" w14:textId="77777777" w:rsidR="00921330" w:rsidRDefault="00000000">
      <w:pPr>
        <w:pStyle w:val="Odstavecseseznamem"/>
        <w:numPr>
          <w:ilvl w:val="0"/>
          <w:numId w:val="8"/>
        </w:numPr>
        <w:tabs>
          <w:tab w:val="left" w:pos="384"/>
        </w:tabs>
        <w:spacing w:line="194" w:lineRule="exact"/>
        <w:ind w:left="384" w:hanging="144"/>
        <w:rPr>
          <w:rFonts w:ascii="Symbol" w:hAnsi="Symbol"/>
          <w:color w:val="EB008B"/>
          <w:sz w:val="16"/>
        </w:rPr>
      </w:pPr>
      <w:r>
        <w:rPr>
          <w:w w:val="90"/>
          <w:sz w:val="16"/>
        </w:rPr>
        <w:t>dobropis,</w:t>
      </w:r>
    </w:p>
    <w:p w14:paraId="2DBDBA58" w14:textId="77777777" w:rsidR="00921330" w:rsidRDefault="00000000">
      <w:pPr>
        <w:pStyle w:val="Odstavecseseznamem"/>
        <w:numPr>
          <w:ilvl w:val="0"/>
          <w:numId w:val="8"/>
        </w:numPr>
        <w:tabs>
          <w:tab w:val="left" w:pos="384"/>
        </w:tabs>
        <w:spacing w:line="194" w:lineRule="exact"/>
        <w:ind w:left="384" w:hanging="144"/>
        <w:rPr>
          <w:rFonts w:ascii="Symbol" w:hAnsi="Symbol"/>
          <w:color w:val="EB008B"/>
          <w:sz w:val="16"/>
        </w:rPr>
      </w:pPr>
      <w:r>
        <w:rPr>
          <w:w w:val="90"/>
          <w:sz w:val="16"/>
        </w:rPr>
        <w:t>vrubopis,</w:t>
      </w:r>
    </w:p>
    <w:p w14:paraId="62A284BA" w14:textId="77777777" w:rsidR="00921330" w:rsidRDefault="00000000">
      <w:pPr>
        <w:pStyle w:val="Odstavecseseznamem"/>
        <w:numPr>
          <w:ilvl w:val="0"/>
          <w:numId w:val="8"/>
        </w:numPr>
        <w:tabs>
          <w:tab w:val="left" w:pos="384"/>
        </w:tabs>
        <w:ind w:left="384" w:hanging="144"/>
        <w:rPr>
          <w:rFonts w:ascii="Symbol" w:hAnsi="Symbol"/>
          <w:color w:val="EB008B"/>
          <w:sz w:val="16"/>
        </w:rPr>
      </w:pPr>
      <w:r>
        <w:rPr>
          <w:w w:val="80"/>
          <w:sz w:val="16"/>
        </w:rPr>
        <w:t>kredit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z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minulého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Vyúčtování,</w:t>
      </w:r>
    </w:p>
    <w:p w14:paraId="0FCACDB5" w14:textId="77777777" w:rsidR="00921330" w:rsidRDefault="00000000">
      <w:pPr>
        <w:pStyle w:val="Odstavecseseznamem"/>
        <w:numPr>
          <w:ilvl w:val="0"/>
          <w:numId w:val="8"/>
        </w:numPr>
        <w:tabs>
          <w:tab w:val="left" w:pos="384"/>
        </w:tabs>
        <w:spacing w:line="194" w:lineRule="exact"/>
        <w:ind w:left="384" w:hanging="144"/>
        <w:rPr>
          <w:rFonts w:ascii="Symbol" w:hAnsi="Symbol"/>
          <w:color w:val="EB008B"/>
          <w:sz w:val="16"/>
        </w:rPr>
      </w:pPr>
      <w:r>
        <w:rPr>
          <w:w w:val="80"/>
          <w:sz w:val="16"/>
        </w:rPr>
        <w:t>dobíjení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Twistu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z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Vyúčtování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služeb,</w:t>
      </w:r>
    </w:p>
    <w:p w14:paraId="72424F13" w14:textId="77777777" w:rsidR="00921330" w:rsidRDefault="00000000">
      <w:pPr>
        <w:pStyle w:val="Odstavecseseznamem"/>
        <w:numPr>
          <w:ilvl w:val="0"/>
          <w:numId w:val="8"/>
        </w:numPr>
        <w:tabs>
          <w:tab w:val="left" w:pos="384"/>
        </w:tabs>
        <w:spacing w:line="242" w:lineRule="auto"/>
        <w:ind w:left="384" w:right="38" w:hanging="144"/>
        <w:rPr>
          <w:rFonts w:ascii="Symbol" w:hAnsi="Symbol"/>
          <w:color w:val="EB008B"/>
          <w:sz w:val="16"/>
        </w:rPr>
      </w:pPr>
      <w:r>
        <w:rPr>
          <w:w w:val="80"/>
          <w:sz w:val="16"/>
        </w:rPr>
        <w:t>úhrady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za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služby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systémových řešení (např. ICT řešení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apod.),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služeb</w:t>
      </w:r>
      <w:r>
        <w:rPr>
          <w:spacing w:val="25"/>
          <w:sz w:val="16"/>
        </w:rPr>
        <w:t xml:space="preserve"> </w:t>
      </w:r>
      <w:r>
        <w:rPr>
          <w:w w:val="80"/>
          <w:sz w:val="16"/>
        </w:rPr>
        <w:t>poskytovaných na základě Firemního řešení a/nebo</w:t>
      </w:r>
      <w:r>
        <w:rPr>
          <w:spacing w:val="-31"/>
          <w:w w:val="80"/>
          <w:sz w:val="16"/>
        </w:rPr>
        <w:t xml:space="preserve"> </w:t>
      </w:r>
      <w:r>
        <w:rPr>
          <w:w w:val="85"/>
          <w:sz w:val="16"/>
        </w:rPr>
        <w:t>dle</w:t>
      </w:r>
      <w:r>
        <w:rPr>
          <w:spacing w:val="-4"/>
          <w:w w:val="85"/>
          <w:sz w:val="16"/>
        </w:rPr>
        <w:t xml:space="preserve"> </w:t>
      </w:r>
      <w:r>
        <w:rPr>
          <w:w w:val="85"/>
          <w:sz w:val="16"/>
        </w:rPr>
        <w:t>Smlouvy</w:t>
      </w:r>
      <w:r>
        <w:rPr>
          <w:spacing w:val="-4"/>
          <w:w w:val="85"/>
          <w:sz w:val="16"/>
        </w:rPr>
        <w:t xml:space="preserve"> </w:t>
      </w:r>
      <w:r>
        <w:rPr>
          <w:w w:val="85"/>
          <w:sz w:val="16"/>
        </w:rPr>
        <w:t>o</w:t>
      </w:r>
      <w:r>
        <w:rPr>
          <w:spacing w:val="-1"/>
          <w:w w:val="85"/>
          <w:sz w:val="16"/>
        </w:rPr>
        <w:t xml:space="preserve"> </w:t>
      </w:r>
      <w:r>
        <w:rPr>
          <w:w w:val="85"/>
          <w:sz w:val="16"/>
        </w:rPr>
        <w:t>zřízení</w:t>
      </w:r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a</w:t>
      </w:r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poskytování</w:t>
      </w:r>
      <w:r>
        <w:rPr>
          <w:spacing w:val="-4"/>
          <w:w w:val="85"/>
          <w:sz w:val="16"/>
        </w:rPr>
        <w:t xml:space="preserve"> </w:t>
      </w:r>
      <w:r>
        <w:rPr>
          <w:w w:val="85"/>
          <w:sz w:val="16"/>
        </w:rPr>
        <w:t>Firemního</w:t>
      </w:r>
      <w:r>
        <w:rPr>
          <w:spacing w:val="-2"/>
          <w:w w:val="85"/>
          <w:sz w:val="16"/>
        </w:rPr>
        <w:t xml:space="preserve"> </w:t>
      </w:r>
      <w:r>
        <w:rPr>
          <w:w w:val="85"/>
          <w:sz w:val="16"/>
        </w:rPr>
        <w:t>řešení, pokud</w:t>
      </w:r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není</w:t>
      </w:r>
      <w:r>
        <w:rPr>
          <w:spacing w:val="-4"/>
          <w:w w:val="85"/>
          <w:sz w:val="16"/>
        </w:rPr>
        <w:t xml:space="preserve"> </w:t>
      </w:r>
      <w:r>
        <w:rPr>
          <w:w w:val="85"/>
          <w:sz w:val="16"/>
        </w:rPr>
        <w:t>písemně</w:t>
      </w:r>
      <w:r>
        <w:rPr>
          <w:spacing w:val="-3"/>
          <w:w w:val="85"/>
          <w:sz w:val="16"/>
        </w:rPr>
        <w:t xml:space="preserve"> </w:t>
      </w:r>
      <w:r>
        <w:rPr>
          <w:w w:val="85"/>
          <w:sz w:val="16"/>
        </w:rPr>
        <w:t>dohodnuto</w:t>
      </w:r>
      <w:r>
        <w:rPr>
          <w:spacing w:val="-1"/>
          <w:w w:val="85"/>
          <w:sz w:val="16"/>
        </w:rPr>
        <w:t xml:space="preserve"> </w:t>
      </w:r>
      <w:r>
        <w:rPr>
          <w:w w:val="85"/>
          <w:sz w:val="16"/>
        </w:rPr>
        <w:t>jinak.</w:t>
      </w:r>
    </w:p>
    <w:p w14:paraId="74E08030" w14:textId="77777777" w:rsidR="00921330" w:rsidRDefault="00000000">
      <w:pPr>
        <w:pStyle w:val="Zkladntext"/>
        <w:spacing w:before="119"/>
        <w:ind w:left="240"/>
      </w:pPr>
      <w:r>
        <w:rPr>
          <w:w w:val="80"/>
        </w:rPr>
        <w:t>Smlouvami</w:t>
      </w:r>
      <w:r>
        <w:rPr>
          <w:spacing w:val="12"/>
          <w:w w:val="80"/>
        </w:rPr>
        <w:t xml:space="preserve"> </w:t>
      </w:r>
      <w:r>
        <w:rPr>
          <w:w w:val="80"/>
        </w:rPr>
        <w:t>se</w:t>
      </w:r>
      <w:r>
        <w:rPr>
          <w:spacing w:val="13"/>
          <w:w w:val="80"/>
        </w:rPr>
        <w:t xml:space="preserve"> </w:t>
      </w:r>
      <w:r>
        <w:rPr>
          <w:w w:val="80"/>
        </w:rPr>
        <w:t>v</w:t>
      </w:r>
      <w:r>
        <w:rPr>
          <w:spacing w:val="8"/>
          <w:w w:val="80"/>
        </w:rPr>
        <w:t xml:space="preserve"> </w:t>
      </w:r>
      <w:r>
        <w:rPr>
          <w:w w:val="80"/>
        </w:rPr>
        <w:t>tomto</w:t>
      </w:r>
      <w:r>
        <w:rPr>
          <w:spacing w:val="9"/>
          <w:w w:val="80"/>
        </w:rPr>
        <w:t xml:space="preserve"> </w:t>
      </w:r>
      <w:r>
        <w:rPr>
          <w:w w:val="80"/>
        </w:rPr>
        <w:t>Ceníku</w:t>
      </w:r>
      <w:r>
        <w:rPr>
          <w:spacing w:val="9"/>
          <w:w w:val="80"/>
        </w:rPr>
        <w:t xml:space="preserve"> </w:t>
      </w:r>
      <w:r>
        <w:rPr>
          <w:w w:val="80"/>
        </w:rPr>
        <w:t>myslí</w:t>
      </w:r>
      <w:r>
        <w:rPr>
          <w:spacing w:val="15"/>
          <w:w w:val="80"/>
        </w:rPr>
        <w:t xml:space="preserve"> </w:t>
      </w:r>
      <w:r>
        <w:rPr>
          <w:w w:val="80"/>
        </w:rPr>
        <w:t>Účastnické</w:t>
      </w:r>
      <w:r>
        <w:rPr>
          <w:spacing w:val="9"/>
          <w:w w:val="80"/>
        </w:rPr>
        <w:t xml:space="preserve"> </w:t>
      </w:r>
      <w:r>
        <w:rPr>
          <w:w w:val="80"/>
        </w:rPr>
        <w:t>smlouvy,</w:t>
      </w:r>
      <w:r>
        <w:rPr>
          <w:spacing w:val="9"/>
          <w:w w:val="80"/>
        </w:rPr>
        <w:t xml:space="preserve"> </w:t>
      </w:r>
      <w:r>
        <w:rPr>
          <w:w w:val="80"/>
        </w:rPr>
        <w:t>pokud</w:t>
      </w:r>
      <w:r>
        <w:rPr>
          <w:spacing w:val="9"/>
          <w:w w:val="80"/>
        </w:rPr>
        <w:t xml:space="preserve"> </w:t>
      </w:r>
      <w:r>
        <w:rPr>
          <w:w w:val="80"/>
        </w:rPr>
        <w:t>není</w:t>
      </w:r>
      <w:r>
        <w:rPr>
          <w:spacing w:val="12"/>
          <w:w w:val="80"/>
        </w:rPr>
        <w:t xml:space="preserve"> </w:t>
      </w:r>
      <w:r>
        <w:rPr>
          <w:w w:val="80"/>
        </w:rPr>
        <w:t>uvedeno</w:t>
      </w:r>
      <w:r>
        <w:rPr>
          <w:spacing w:val="10"/>
          <w:w w:val="80"/>
        </w:rPr>
        <w:t xml:space="preserve"> </w:t>
      </w:r>
      <w:r>
        <w:rPr>
          <w:w w:val="80"/>
        </w:rPr>
        <w:t>jinak.</w:t>
      </w:r>
    </w:p>
    <w:p w14:paraId="63A2AE0B" w14:textId="77777777" w:rsidR="00921330" w:rsidRDefault="00000000">
      <w:pPr>
        <w:pStyle w:val="Zkladntext"/>
        <w:spacing w:before="77"/>
        <w:ind w:left="240"/>
      </w:pPr>
      <w:r>
        <w:br w:type="column"/>
      </w:r>
      <w:r>
        <w:rPr>
          <w:w w:val="80"/>
        </w:rPr>
        <w:t>Sazbou</w:t>
      </w:r>
      <w:r>
        <w:rPr>
          <w:spacing w:val="9"/>
          <w:w w:val="80"/>
        </w:rPr>
        <w:t xml:space="preserve"> </w:t>
      </w:r>
      <w:r>
        <w:rPr>
          <w:w w:val="80"/>
        </w:rPr>
        <w:t>DPH</w:t>
      </w:r>
      <w:r>
        <w:rPr>
          <w:spacing w:val="12"/>
          <w:w w:val="80"/>
        </w:rPr>
        <w:t xml:space="preserve"> </w:t>
      </w:r>
      <w:r>
        <w:rPr>
          <w:w w:val="80"/>
        </w:rPr>
        <w:t>se</w:t>
      </w:r>
      <w:r>
        <w:rPr>
          <w:spacing w:val="13"/>
          <w:w w:val="80"/>
        </w:rPr>
        <w:t xml:space="preserve"> </w:t>
      </w:r>
      <w:r>
        <w:rPr>
          <w:w w:val="80"/>
        </w:rPr>
        <w:t>v</w:t>
      </w:r>
      <w:r>
        <w:rPr>
          <w:spacing w:val="8"/>
          <w:w w:val="80"/>
        </w:rPr>
        <w:t xml:space="preserve"> </w:t>
      </w:r>
      <w:r>
        <w:rPr>
          <w:w w:val="80"/>
        </w:rPr>
        <w:t>tomto</w:t>
      </w:r>
      <w:r>
        <w:rPr>
          <w:spacing w:val="9"/>
          <w:w w:val="80"/>
        </w:rPr>
        <w:t xml:space="preserve"> </w:t>
      </w:r>
      <w:r>
        <w:rPr>
          <w:w w:val="80"/>
        </w:rPr>
        <w:t>Ceníku</w:t>
      </w:r>
      <w:r>
        <w:rPr>
          <w:spacing w:val="9"/>
          <w:w w:val="80"/>
        </w:rPr>
        <w:t xml:space="preserve"> </w:t>
      </w:r>
      <w:r>
        <w:rPr>
          <w:w w:val="80"/>
        </w:rPr>
        <w:t>rozumí</w:t>
      </w:r>
      <w:r>
        <w:rPr>
          <w:spacing w:val="14"/>
          <w:w w:val="80"/>
        </w:rPr>
        <w:t xml:space="preserve"> </w:t>
      </w:r>
      <w:r>
        <w:rPr>
          <w:w w:val="80"/>
        </w:rPr>
        <w:t>21</w:t>
      </w:r>
      <w:r>
        <w:rPr>
          <w:spacing w:val="9"/>
          <w:w w:val="80"/>
        </w:rPr>
        <w:t xml:space="preserve"> </w:t>
      </w:r>
      <w:r>
        <w:rPr>
          <w:w w:val="80"/>
        </w:rPr>
        <w:t>%.</w:t>
      </w:r>
      <w:r>
        <w:rPr>
          <w:spacing w:val="14"/>
          <w:w w:val="80"/>
        </w:rPr>
        <w:t xml:space="preserve"> </w:t>
      </w:r>
      <w:r>
        <w:rPr>
          <w:w w:val="80"/>
        </w:rPr>
        <w:t>O</w:t>
      </w:r>
      <w:r>
        <w:rPr>
          <w:spacing w:val="12"/>
          <w:w w:val="80"/>
        </w:rPr>
        <w:t xml:space="preserve"> </w:t>
      </w:r>
      <w:r>
        <w:rPr>
          <w:w w:val="80"/>
        </w:rPr>
        <w:t>případné</w:t>
      </w:r>
      <w:r>
        <w:rPr>
          <w:spacing w:val="8"/>
          <w:w w:val="80"/>
        </w:rPr>
        <w:t xml:space="preserve"> </w:t>
      </w:r>
      <w:r>
        <w:rPr>
          <w:w w:val="80"/>
        </w:rPr>
        <w:t>konkrétní</w:t>
      </w:r>
      <w:r>
        <w:rPr>
          <w:spacing w:val="10"/>
          <w:w w:val="80"/>
        </w:rPr>
        <w:t xml:space="preserve"> </w:t>
      </w:r>
      <w:r>
        <w:rPr>
          <w:w w:val="80"/>
        </w:rPr>
        <w:t>změně</w:t>
      </w:r>
      <w:r>
        <w:rPr>
          <w:spacing w:val="13"/>
          <w:w w:val="80"/>
        </w:rPr>
        <w:t xml:space="preserve"> </w:t>
      </w:r>
      <w:r>
        <w:rPr>
          <w:w w:val="80"/>
        </w:rPr>
        <w:t>sazby</w:t>
      </w:r>
      <w:r>
        <w:rPr>
          <w:spacing w:val="8"/>
          <w:w w:val="80"/>
        </w:rPr>
        <w:t xml:space="preserve"> </w:t>
      </w:r>
      <w:r>
        <w:rPr>
          <w:w w:val="80"/>
        </w:rPr>
        <w:t>DPH</w:t>
      </w:r>
      <w:r>
        <w:rPr>
          <w:spacing w:val="12"/>
          <w:w w:val="80"/>
        </w:rPr>
        <w:t xml:space="preserve"> </w:t>
      </w:r>
      <w:r>
        <w:rPr>
          <w:w w:val="80"/>
        </w:rPr>
        <w:t>bude</w:t>
      </w:r>
      <w:r>
        <w:rPr>
          <w:spacing w:val="16"/>
          <w:w w:val="80"/>
        </w:rPr>
        <w:t xml:space="preserve"> </w:t>
      </w:r>
      <w:r>
        <w:rPr>
          <w:w w:val="80"/>
        </w:rPr>
        <w:t>zákazník</w:t>
      </w:r>
      <w:r>
        <w:rPr>
          <w:spacing w:val="8"/>
          <w:w w:val="80"/>
        </w:rPr>
        <w:t xml:space="preserve"> </w:t>
      </w:r>
      <w:r>
        <w:rPr>
          <w:w w:val="80"/>
        </w:rPr>
        <w:t>informován</w:t>
      </w:r>
      <w:r>
        <w:rPr>
          <w:spacing w:val="13"/>
          <w:w w:val="80"/>
        </w:rPr>
        <w:t xml:space="preserve"> </w:t>
      </w:r>
      <w:r>
        <w:rPr>
          <w:w w:val="80"/>
        </w:rPr>
        <w:t>na</w:t>
      </w:r>
    </w:p>
    <w:p w14:paraId="72FBB888" w14:textId="77777777" w:rsidR="00921330" w:rsidRDefault="00000000">
      <w:pPr>
        <w:pStyle w:val="Zkladntext"/>
        <w:spacing w:before="3"/>
        <w:ind w:left="240"/>
      </w:pPr>
      <w:hyperlink r:id="rId58">
        <w:r>
          <w:rPr>
            <w:w w:val="90"/>
          </w:rPr>
          <w:t>www.t-mobile.cz/zmenadph.</w:t>
        </w:r>
      </w:hyperlink>
    </w:p>
    <w:p w14:paraId="3DE31FC2" w14:textId="77777777" w:rsidR="00921330" w:rsidRDefault="00000000">
      <w:pPr>
        <w:pStyle w:val="Zkladntext"/>
        <w:spacing w:before="122"/>
        <w:ind w:left="240"/>
      </w:pPr>
      <w:r>
        <w:rPr>
          <w:w w:val="80"/>
        </w:rPr>
        <w:t>Podmínky</w:t>
      </w:r>
      <w:r>
        <w:rPr>
          <w:spacing w:val="8"/>
          <w:w w:val="80"/>
        </w:rPr>
        <w:t xml:space="preserve"> </w:t>
      </w:r>
      <w:r>
        <w:rPr>
          <w:w w:val="80"/>
        </w:rPr>
        <w:t>jednotlivých</w:t>
      </w:r>
      <w:r>
        <w:rPr>
          <w:spacing w:val="13"/>
          <w:w w:val="80"/>
        </w:rPr>
        <w:t xml:space="preserve"> </w:t>
      </w:r>
      <w:r>
        <w:rPr>
          <w:w w:val="80"/>
        </w:rPr>
        <w:t>služeb</w:t>
      </w:r>
      <w:r>
        <w:rPr>
          <w:spacing w:val="13"/>
          <w:w w:val="80"/>
        </w:rPr>
        <w:t xml:space="preserve"> </w:t>
      </w:r>
      <w:r>
        <w:rPr>
          <w:w w:val="80"/>
        </w:rPr>
        <w:t>jsou</w:t>
      </w:r>
      <w:r>
        <w:rPr>
          <w:spacing w:val="10"/>
          <w:w w:val="80"/>
        </w:rPr>
        <w:t xml:space="preserve"> </w:t>
      </w:r>
      <w:r>
        <w:rPr>
          <w:w w:val="80"/>
        </w:rPr>
        <w:t>uvedeny</w:t>
      </w:r>
      <w:r>
        <w:rPr>
          <w:spacing w:val="8"/>
          <w:w w:val="80"/>
        </w:rPr>
        <w:t xml:space="preserve"> </w:t>
      </w:r>
      <w:r>
        <w:rPr>
          <w:w w:val="80"/>
        </w:rPr>
        <w:t>na</w:t>
      </w:r>
      <w:r>
        <w:rPr>
          <w:spacing w:val="14"/>
          <w:w w:val="80"/>
        </w:rPr>
        <w:t xml:space="preserve"> </w:t>
      </w:r>
      <w:hyperlink r:id="rId59">
        <w:r>
          <w:rPr>
            <w:w w:val="80"/>
          </w:rPr>
          <w:t>www.t-mobile.cz.</w:t>
        </w:r>
      </w:hyperlink>
    </w:p>
    <w:p w14:paraId="4D46341C" w14:textId="77777777" w:rsidR="00921330" w:rsidRDefault="00000000">
      <w:pPr>
        <w:pStyle w:val="Zkladntext"/>
        <w:spacing w:before="123" w:line="242" w:lineRule="auto"/>
        <w:ind w:left="240" w:right="371"/>
        <w:jc w:val="both"/>
      </w:pPr>
      <w:r>
        <w:rPr>
          <w:w w:val="80"/>
        </w:rPr>
        <w:t>V případě služeb s neomezeným počtem volných jednotek nesmí Účastník tyto služby zneužívat k jednání v rozporu a platnými</w:t>
      </w:r>
      <w:r>
        <w:rPr>
          <w:spacing w:val="1"/>
          <w:w w:val="80"/>
        </w:rPr>
        <w:t xml:space="preserve"> </w:t>
      </w:r>
      <w:r>
        <w:rPr>
          <w:w w:val="80"/>
        </w:rPr>
        <w:t>právními předpisy a/nebo Všeobecnými podmínkami společnosti T-Mobile a.s. (zejména v rozporu s ustanoveními 3.1.8, 3.2.1,</w:t>
      </w:r>
      <w:r>
        <w:rPr>
          <w:spacing w:val="1"/>
          <w:w w:val="80"/>
        </w:rPr>
        <w:t xml:space="preserve"> </w:t>
      </w:r>
      <w:r>
        <w:rPr>
          <w:w w:val="80"/>
        </w:rPr>
        <w:t>3.2.2, 3.2.6 a/nebo 3.2.7) nebo v rámci telemarketingu, v GSM bráně anebo SMS bráně (pokud to nebylo sjednáno v Rámcové</w:t>
      </w:r>
      <w:r>
        <w:rPr>
          <w:spacing w:val="1"/>
          <w:w w:val="80"/>
        </w:rPr>
        <w:t xml:space="preserve"> </w:t>
      </w:r>
      <w:r>
        <w:rPr>
          <w:w w:val="80"/>
        </w:rPr>
        <w:t>smlouvě).</w:t>
      </w:r>
      <w:r>
        <w:rPr>
          <w:spacing w:val="6"/>
          <w:w w:val="80"/>
        </w:rPr>
        <w:t xml:space="preserve"> </w:t>
      </w:r>
      <w:r>
        <w:rPr>
          <w:w w:val="80"/>
        </w:rPr>
        <w:t>Za</w:t>
      </w:r>
      <w:r>
        <w:rPr>
          <w:spacing w:val="6"/>
          <w:w w:val="80"/>
        </w:rPr>
        <w:t xml:space="preserve"> </w:t>
      </w:r>
      <w:r>
        <w:rPr>
          <w:w w:val="80"/>
        </w:rPr>
        <w:t>každý</w:t>
      </w:r>
      <w:r>
        <w:rPr>
          <w:spacing w:val="10"/>
          <w:w w:val="80"/>
        </w:rPr>
        <w:t xml:space="preserve"> </w:t>
      </w:r>
      <w:r>
        <w:rPr>
          <w:w w:val="80"/>
        </w:rPr>
        <w:t>případ</w:t>
      </w:r>
      <w:r>
        <w:rPr>
          <w:spacing w:val="7"/>
          <w:w w:val="80"/>
        </w:rPr>
        <w:t xml:space="preserve"> </w:t>
      </w:r>
      <w:r>
        <w:rPr>
          <w:w w:val="80"/>
        </w:rPr>
        <w:t>porušení</w:t>
      </w:r>
      <w:r>
        <w:rPr>
          <w:spacing w:val="9"/>
          <w:w w:val="80"/>
        </w:rPr>
        <w:t xml:space="preserve"> </w:t>
      </w:r>
      <w:r>
        <w:rPr>
          <w:w w:val="80"/>
        </w:rPr>
        <w:t>této</w:t>
      </w:r>
      <w:r>
        <w:rPr>
          <w:spacing w:val="9"/>
          <w:w w:val="80"/>
        </w:rPr>
        <w:t xml:space="preserve"> </w:t>
      </w:r>
      <w:r>
        <w:rPr>
          <w:w w:val="80"/>
        </w:rPr>
        <w:t>povinnosti</w:t>
      </w:r>
      <w:r>
        <w:rPr>
          <w:spacing w:val="5"/>
          <w:w w:val="80"/>
        </w:rPr>
        <w:t xml:space="preserve"> </w:t>
      </w:r>
      <w:r>
        <w:rPr>
          <w:w w:val="80"/>
        </w:rPr>
        <w:t>je</w:t>
      </w:r>
      <w:r>
        <w:rPr>
          <w:spacing w:val="7"/>
          <w:w w:val="80"/>
        </w:rPr>
        <w:t xml:space="preserve"> </w:t>
      </w:r>
      <w:r>
        <w:rPr>
          <w:w w:val="80"/>
        </w:rPr>
        <w:t>T-Mobile</w:t>
      </w:r>
      <w:r>
        <w:rPr>
          <w:spacing w:val="9"/>
          <w:w w:val="80"/>
        </w:rPr>
        <w:t xml:space="preserve"> </w:t>
      </w:r>
      <w:r>
        <w:rPr>
          <w:w w:val="80"/>
        </w:rPr>
        <w:t>a.s.</w:t>
      </w:r>
      <w:r>
        <w:rPr>
          <w:spacing w:val="10"/>
          <w:w w:val="80"/>
        </w:rPr>
        <w:t xml:space="preserve"> </w:t>
      </w:r>
      <w:r>
        <w:rPr>
          <w:w w:val="80"/>
        </w:rPr>
        <w:t>oprávněn</w:t>
      </w:r>
      <w:r>
        <w:rPr>
          <w:spacing w:val="10"/>
          <w:w w:val="80"/>
        </w:rPr>
        <w:t xml:space="preserve"> </w:t>
      </w:r>
      <w:r>
        <w:rPr>
          <w:w w:val="80"/>
        </w:rPr>
        <w:t>účtovat</w:t>
      </w:r>
      <w:r>
        <w:rPr>
          <w:spacing w:val="6"/>
          <w:w w:val="80"/>
        </w:rPr>
        <w:t xml:space="preserve"> </w:t>
      </w:r>
      <w:r>
        <w:rPr>
          <w:w w:val="80"/>
        </w:rPr>
        <w:t>Účastníkovi</w:t>
      </w:r>
      <w:r>
        <w:rPr>
          <w:spacing w:val="6"/>
          <w:w w:val="80"/>
        </w:rPr>
        <w:t xml:space="preserve"> </w:t>
      </w:r>
      <w:r>
        <w:rPr>
          <w:w w:val="80"/>
        </w:rPr>
        <w:t>smluvní</w:t>
      </w:r>
      <w:r>
        <w:rPr>
          <w:spacing w:val="6"/>
          <w:w w:val="80"/>
        </w:rPr>
        <w:t xml:space="preserve"> </w:t>
      </w:r>
      <w:r>
        <w:rPr>
          <w:w w:val="80"/>
        </w:rPr>
        <w:t>pokutu</w:t>
      </w:r>
      <w:r>
        <w:rPr>
          <w:spacing w:val="7"/>
          <w:w w:val="80"/>
        </w:rPr>
        <w:t xml:space="preserve"> </w:t>
      </w:r>
      <w:r>
        <w:rPr>
          <w:w w:val="80"/>
        </w:rPr>
        <w:t>ve</w:t>
      </w:r>
      <w:r>
        <w:rPr>
          <w:spacing w:val="9"/>
          <w:w w:val="80"/>
        </w:rPr>
        <w:t xml:space="preserve"> </w:t>
      </w:r>
      <w:r>
        <w:rPr>
          <w:w w:val="80"/>
        </w:rPr>
        <w:t>výši</w:t>
      </w:r>
    </w:p>
    <w:p w14:paraId="1949FFD3" w14:textId="77777777" w:rsidR="00921330" w:rsidRDefault="00000000">
      <w:pPr>
        <w:pStyle w:val="Zkladntext"/>
        <w:spacing w:before="1"/>
        <w:ind w:left="240"/>
        <w:jc w:val="both"/>
      </w:pPr>
      <w:r>
        <w:rPr>
          <w:w w:val="80"/>
        </w:rPr>
        <w:t>100</w:t>
      </w:r>
      <w:r>
        <w:rPr>
          <w:spacing w:val="8"/>
          <w:w w:val="80"/>
        </w:rPr>
        <w:t xml:space="preserve"> </w:t>
      </w:r>
      <w:r>
        <w:rPr>
          <w:w w:val="80"/>
        </w:rPr>
        <w:t>000</w:t>
      </w:r>
      <w:r>
        <w:rPr>
          <w:spacing w:val="9"/>
          <w:w w:val="80"/>
        </w:rPr>
        <w:t xml:space="preserve"> </w:t>
      </w:r>
      <w:r>
        <w:rPr>
          <w:w w:val="80"/>
        </w:rPr>
        <w:t>Kč</w:t>
      </w:r>
      <w:r>
        <w:rPr>
          <w:spacing w:val="8"/>
          <w:w w:val="80"/>
        </w:rPr>
        <w:t xml:space="preserve"> </w:t>
      </w:r>
      <w:r>
        <w:rPr>
          <w:w w:val="80"/>
        </w:rPr>
        <w:t>(na</w:t>
      </w:r>
      <w:r>
        <w:rPr>
          <w:spacing w:val="8"/>
          <w:w w:val="80"/>
        </w:rPr>
        <w:t xml:space="preserve"> </w:t>
      </w:r>
      <w:r>
        <w:rPr>
          <w:w w:val="80"/>
        </w:rPr>
        <w:t>každou</w:t>
      </w:r>
      <w:r>
        <w:rPr>
          <w:spacing w:val="13"/>
          <w:w w:val="80"/>
        </w:rPr>
        <w:t xml:space="preserve"> </w:t>
      </w:r>
      <w:r>
        <w:rPr>
          <w:w w:val="80"/>
        </w:rPr>
        <w:t>SIM</w:t>
      </w:r>
      <w:r>
        <w:rPr>
          <w:spacing w:val="8"/>
          <w:w w:val="80"/>
        </w:rPr>
        <w:t xml:space="preserve"> </w:t>
      </w:r>
      <w:r>
        <w:rPr>
          <w:w w:val="80"/>
        </w:rPr>
        <w:t>kartu)</w:t>
      </w:r>
      <w:r>
        <w:rPr>
          <w:spacing w:val="10"/>
          <w:w w:val="80"/>
        </w:rPr>
        <w:t xml:space="preserve"> </w:t>
      </w:r>
      <w:r>
        <w:rPr>
          <w:w w:val="80"/>
        </w:rPr>
        <w:t>za</w:t>
      </w:r>
      <w:r>
        <w:rPr>
          <w:spacing w:val="9"/>
          <w:w w:val="80"/>
        </w:rPr>
        <w:t xml:space="preserve"> </w:t>
      </w:r>
      <w:r>
        <w:rPr>
          <w:w w:val="80"/>
        </w:rPr>
        <w:t>každé</w:t>
      </w:r>
      <w:r>
        <w:rPr>
          <w:spacing w:val="13"/>
          <w:w w:val="80"/>
        </w:rPr>
        <w:t xml:space="preserve"> </w:t>
      </w:r>
      <w:r>
        <w:rPr>
          <w:w w:val="80"/>
        </w:rPr>
        <w:t>zúčtovací</w:t>
      </w:r>
      <w:r>
        <w:rPr>
          <w:spacing w:val="9"/>
          <w:w w:val="80"/>
        </w:rPr>
        <w:t xml:space="preserve"> </w:t>
      </w:r>
      <w:r>
        <w:rPr>
          <w:w w:val="80"/>
        </w:rPr>
        <w:t>období,</w:t>
      </w:r>
      <w:r>
        <w:rPr>
          <w:spacing w:val="10"/>
          <w:w w:val="80"/>
        </w:rPr>
        <w:t xml:space="preserve"> </w:t>
      </w:r>
      <w:r>
        <w:rPr>
          <w:w w:val="80"/>
        </w:rPr>
        <w:t>v</w:t>
      </w:r>
      <w:r>
        <w:rPr>
          <w:spacing w:val="8"/>
          <w:w w:val="80"/>
        </w:rPr>
        <w:t xml:space="preserve"> </w:t>
      </w:r>
      <w:r>
        <w:rPr>
          <w:w w:val="80"/>
        </w:rPr>
        <w:t>němž</w:t>
      </w:r>
      <w:r>
        <w:rPr>
          <w:spacing w:val="12"/>
          <w:w w:val="80"/>
        </w:rPr>
        <w:t xml:space="preserve"> </w:t>
      </w:r>
      <w:r>
        <w:rPr>
          <w:w w:val="80"/>
        </w:rPr>
        <w:t>došlo</w:t>
      </w:r>
      <w:r>
        <w:rPr>
          <w:spacing w:val="10"/>
          <w:w w:val="80"/>
        </w:rPr>
        <w:t xml:space="preserve"> </w:t>
      </w:r>
      <w:r>
        <w:rPr>
          <w:w w:val="80"/>
        </w:rPr>
        <w:t>k</w:t>
      </w:r>
      <w:r>
        <w:rPr>
          <w:spacing w:val="6"/>
          <w:w w:val="80"/>
        </w:rPr>
        <w:t xml:space="preserve"> </w:t>
      </w:r>
      <w:r>
        <w:rPr>
          <w:w w:val="80"/>
        </w:rPr>
        <w:t>takovému</w:t>
      </w:r>
      <w:r>
        <w:rPr>
          <w:spacing w:val="13"/>
          <w:w w:val="80"/>
        </w:rPr>
        <w:t xml:space="preserve"> </w:t>
      </w:r>
      <w:r>
        <w:rPr>
          <w:w w:val="80"/>
        </w:rPr>
        <w:t>porušení.</w:t>
      </w:r>
      <w:r>
        <w:rPr>
          <w:spacing w:val="10"/>
          <w:w w:val="80"/>
        </w:rPr>
        <w:t xml:space="preserve"> </w:t>
      </w:r>
      <w:r>
        <w:rPr>
          <w:w w:val="80"/>
        </w:rPr>
        <w:t>Tím</w:t>
      </w:r>
      <w:r>
        <w:rPr>
          <w:spacing w:val="8"/>
          <w:w w:val="80"/>
        </w:rPr>
        <w:t xml:space="preserve"> </w:t>
      </w:r>
      <w:r>
        <w:rPr>
          <w:w w:val="80"/>
        </w:rPr>
        <w:t>není</w:t>
      </w:r>
      <w:r>
        <w:rPr>
          <w:spacing w:val="9"/>
          <w:w w:val="80"/>
        </w:rPr>
        <w:t xml:space="preserve"> </w:t>
      </w:r>
      <w:r>
        <w:rPr>
          <w:w w:val="80"/>
        </w:rPr>
        <w:t>dotčeno</w:t>
      </w:r>
    </w:p>
    <w:p w14:paraId="46E7F979" w14:textId="77777777" w:rsidR="00921330" w:rsidRDefault="00000000">
      <w:pPr>
        <w:pStyle w:val="Zkladntext"/>
        <w:spacing w:before="3"/>
        <w:ind w:left="240"/>
        <w:jc w:val="both"/>
      </w:pPr>
      <w:r>
        <w:rPr>
          <w:w w:val="80"/>
        </w:rPr>
        <w:t>oprávnění</w:t>
      </w:r>
      <w:r>
        <w:rPr>
          <w:spacing w:val="9"/>
          <w:w w:val="80"/>
        </w:rPr>
        <w:t xml:space="preserve"> </w:t>
      </w:r>
      <w:r>
        <w:rPr>
          <w:w w:val="80"/>
        </w:rPr>
        <w:t>T-Mobile</w:t>
      </w:r>
      <w:r>
        <w:rPr>
          <w:spacing w:val="8"/>
          <w:w w:val="80"/>
        </w:rPr>
        <w:t xml:space="preserve"> </w:t>
      </w:r>
      <w:r>
        <w:rPr>
          <w:w w:val="80"/>
        </w:rPr>
        <w:t>a.s.</w:t>
      </w:r>
      <w:r>
        <w:rPr>
          <w:spacing w:val="10"/>
          <w:w w:val="80"/>
        </w:rPr>
        <w:t xml:space="preserve"> </w:t>
      </w:r>
      <w:r>
        <w:rPr>
          <w:w w:val="80"/>
        </w:rPr>
        <w:t>postupovat</w:t>
      </w:r>
      <w:r>
        <w:rPr>
          <w:spacing w:val="13"/>
          <w:w w:val="80"/>
        </w:rPr>
        <w:t xml:space="preserve"> </w:t>
      </w:r>
      <w:r>
        <w:rPr>
          <w:w w:val="80"/>
        </w:rPr>
        <w:t>v</w:t>
      </w:r>
      <w:r>
        <w:rPr>
          <w:spacing w:val="8"/>
          <w:w w:val="80"/>
        </w:rPr>
        <w:t xml:space="preserve"> </w:t>
      </w:r>
      <w:r>
        <w:rPr>
          <w:w w:val="80"/>
        </w:rPr>
        <w:t>souladu</w:t>
      </w:r>
      <w:r>
        <w:rPr>
          <w:spacing w:val="9"/>
          <w:w w:val="80"/>
        </w:rPr>
        <w:t xml:space="preserve"> </w:t>
      </w:r>
      <w:r>
        <w:rPr>
          <w:w w:val="80"/>
        </w:rPr>
        <w:t>s</w:t>
      </w:r>
      <w:r>
        <w:rPr>
          <w:spacing w:val="12"/>
          <w:w w:val="80"/>
        </w:rPr>
        <w:t xml:space="preserve"> </w:t>
      </w:r>
      <w:r>
        <w:rPr>
          <w:w w:val="80"/>
        </w:rPr>
        <w:t>čl.</w:t>
      </w:r>
      <w:r>
        <w:rPr>
          <w:spacing w:val="14"/>
          <w:w w:val="80"/>
        </w:rPr>
        <w:t xml:space="preserve"> </w:t>
      </w:r>
      <w:r>
        <w:rPr>
          <w:w w:val="80"/>
        </w:rPr>
        <w:t>7</w:t>
      </w:r>
      <w:r>
        <w:rPr>
          <w:spacing w:val="9"/>
          <w:w w:val="80"/>
        </w:rPr>
        <w:t xml:space="preserve"> </w:t>
      </w:r>
      <w:r>
        <w:rPr>
          <w:w w:val="80"/>
        </w:rPr>
        <w:t>Všeobecných</w:t>
      </w:r>
      <w:r>
        <w:rPr>
          <w:spacing w:val="9"/>
          <w:w w:val="80"/>
        </w:rPr>
        <w:t xml:space="preserve"> </w:t>
      </w:r>
      <w:r>
        <w:rPr>
          <w:w w:val="80"/>
        </w:rPr>
        <w:t>podmínek</w:t>
      </w:r>
      <w:r>
        <w:rPr>
          <w:spacing w:val="9"/>
          <w:w w:val="80"/>
        </w:rPr>
        <w:t xml:space="preserve"> </w:t>
      </w:r>
      <w:r>
        <w:rPr>
          <w:w w:val="80"/>
        </w:rPr>
        <w:t>společnosti</w:t>
      </w:r>
      <w:r>
        <w:rPr>
          <w:spacing w:val="8"/>
          <w:w w:val="80"/>
        </w:rPr>
        <w:t xml:space="preserve"> </w:t>
      </w:r>
      <w:r>
        <w:rPr>
          <w:w w:val="80"/>
        </w:rPr>
        <w:t>T-Mobile</w:t>
      </w:r>
      <w:r>
        <w:rPr>
          <w:spacing w:val="9"/>
          <w:w w:val="80"/>
        </w:rPr>
        <w:t xml:space="preserve"> </w:t>
      </w:r>
      <w:r>
        <w:rPr>
          <w:w w:val="80"/>
        </w:rPr>
        <w:t>a.s.</w:t>
      </w:r>
    </w:p>
    <w:p w14:paraId="4C5A7D29" w14:textId="77777777" w:rsidR="00921330" w:rsidRDefault="00000000">
      <w:pPr>
        <w:pStyle w:val="Zkladntext"/>
        <w:spacing w:before="123" w:line="244" w:lineRule="auto"/>
        <w:ind w:left="240" w:right="454"/>
      </w:pPr>
      <w:r>
        <w:rPr>
          <w:w w:val="80"/>
        </w:rPr>
        <w:t>Sítí</w:t>
      </w:r>
      <w:r>
        <w:rPr>
          <w:spacing w:val="13"/>
          <w:w w:val="80"/>
        </w:rPr>
        <w:t xml:space="preserve"> </w:t>
      </w:r>
      <w:r>
        <w:rPr>
          <w:w w:val="80"/>
        </w:rPr>
        <w:t>T-Mobile</w:t>
      </w:r>
      <w:r>
        <w:rPr>
          <w:spacing w:val="13"/>
          <w:w w:val="80"/>
        </w:rPr>
        <w:t xml:space="preserve"> </w:t>
      </w:r>
      <w:r>
        <w:rPr>
          <w:w w:val="80"/>
        </w:rPr>
        <w:t>se</w:t>
      </w:r>
      <w:r>
        <w:rPr>
          <w:spacing w:val="13"/>
          <w:w w:val="80"/>
        </w:rPr>
        <w:t xml:space="preserve"> </w:t>
      </w:r>
      <w:r>
        <w:rPr>
          <w:w w:val="80"/>
        </w:rPr>
        <w:t>rozumí</w:t>
      </w:r>
      <w:r>
        <w:rPr>
          <w:spacing w:val="17"/>
          <w:w w:val="80"/>
        </w:rPr>
        <w:t xml:space="preserve"> </w:t>
      </w:r>
      <w:r>
        <w:rPr>
          <w:w w:val="80"/>
        </w:rPr>
        <w:t>mobilní</w:t>
      </w:r>
      <w:r>
        <w:rPr>
          <w:spacing w:val="13"/>
          <w:w w:val="80"/>
        </w:rPr>
        <w:t xml:space="preserve"> </w:t>
      </w:r>
      <w:r>
        <w:rPr>
          <w:w w:val="80"/>
        </w:rPr>
        <w:t>síť</w:t>
      </w:r>
      <w:r>
        <w:rPr>
          <w:spacing w:val="12"/>
          <w:w w:val="80"/>
        </w:rPr>
        <w:t xml:space="preserve"> </w:t>
      </w:r>
      <w:r>
        <w:rPr>
          <w:w w:val="80"/>
        </w:rPr>
        <w:t>elektronických</w:t>
      </w:r>
      <w:r>
        <w:rPr>
          <w:spacing w:val="13"/>
          <w:w w:val="80"/>
        </w:rPr>
        <w:t xml:space="preserve"> </w:t>
      </w:r>
      <w:r>
        <w:rPr>
          <w:w w:val="80"/>
        </w:rPr>
        <w:t>komunikací</w:t>
      </w:r>
      <w:r>
        <w:rPr>
          <w:spacing w:val="13"/>
          <w:w w:val="80"/>
        </w:rPr>
        <w:t xml:space="preserve"> </w:t>
      </w:r>
      <w:r>
        <w:rPr>
          <w:w w:val="80"/>
        </w:rPr>
        <w:t>provozovaná</w:t>
      </w:r>
      <w:r>
        <w:rPr>
          <w:spacing w:val="17"/>
          <w:w w:val="80"/>
        </w:rPr>
        <w:t xml:space="preserve"> </w:t>
      </w:r>
      <w:r>
        <w:rPr>
          <w:w w:val="80"/>
        </w:rPr>
        <w:t>společností</w:t>
      </w:r>
      <w:r>
        <w:rPr>
          <w:spacing w:val="14"/>
          <w:w w:val="80"/>
        </w:rPr>
        <w:t xml:space="preserve"> </w:t>
      </w:r>
      <w:r>
        <w:rPr>
          <w:w w:val="80"/>
        </w:rPr>
        <w:t>T-Mobile</w:t>
      </w:r>
      <w:r>
        <w:rPr>
          <w:spacing w:val="13"/>
          <w:w w:val="80"/>
        </w:rPr>
        <w:t xml:space="preserve"> </w:t>
      </w:r>
      <w:r>
        <w:rPr>
          <w:w w:val="80"/>
        </w:rPr>
        <w:t>a.s.</w:t>
      </w:r>
      <w:r>
        <w:rPr>
          <w:spacing w:val="13"/>
          <w:w w:val="80"/>
        </w:rPr>
        <w:t xml:space="preserve"> </w:t>
      </w:r>
      <w:r>
        <w:rPr>
          <w:w w:val="80"/>
        </w:rPr>
        <w:t>na</w:t>
      </w:r>
      <w:r>
        <w:rPr>
          <w:spacing w:val="13"/>
          <w:w w:val="80"/>
        </w:rPr>
        <w:t xml:space="preserve"> </w:t>
      </w:r>
      <w:r>
        <w:rPr>
          <w:w w:val="80"/>
        </w:rPr>
        <w:t>území</w:t>
      </w:r>
      <w:r>
        <w:rPr>
          <w:spacing w:val="13"/>
          <w:w w:val="80"/>
        </w:rPr>
        <w:t xml:space="preserve"> </w:t>
      </w:r>
      <w:r>
        <w:rPr>
          <w:w w:val="80"/>
        </w:rPr>
        <w:t>České</w:t>
      </w:r>
      <w:r>
        <w:rPr>
          <w:spacing w:val="1"/>
          <w:w w:val="80"/>
        </w:rPr>
        <w:t xml:space="preserve"> </w:t>
      </w:r>
      <w:r>
        <w:rPr>
          <w:w w:val="90"/>
        </w:rPr>
        <w:t>republiky,</w:t>
      </w:r>
      <w:r>
        <w:rPr>
          <w:spacing w:val="-2"/>
          <w:w w:val="90"/>
        </w:rPr>
        <w:t xml:space="preserve"> </w:t>
      </w:r>
      <w:r>
        <w:rPr>
          <w:w w:val="90"/>
        </w:rPr>
        <w:t>pokud</w:t>
      </w:r>
      <w:r>
        <w:rPr>
          <w:spacing w:val="-4"/>
          <w:w w:val="90"/>
        </w:rPr>
        <w:t xml:space="preserve"> </w:t>
      </w:r>
      <w:r>
        <w:rPr>
          <w:w w:val="90"/>
        </w:rPr>
        <w:t>není</w:t>
      </w:r>
      <w:r>
        <w:rPr>
          <w:spacing w:val="-5"/>
          <w:w w:val="90"/>
        </w:rPr>
        <w:t xml:space="preserve"> </w:t>
      </w:r>
      <w:r>
        <w:rPr>
          <w:w w:val="90"/>
        </w:rPr>
        <w:t>výslovně</w:t>
      </w:r>
      <w:r>
        <w:rPr>
          <w:spacing w:val="-5"/>
          <w:w w:val="90"/>
        </w:rPr>
        <w:t xml:space="preserve"> </w:t>
      </w:r>
      <w:r>
        <w:rPr>
          <w:w w:val="90"/>
        </w:rPr>
        <w:t>uvedeno</w:t>
      </w:r>
      <w:r>
        <w:rPr>
          <w:spacing w:val="-5"/>
          <w:w w:val="90"/>
        </w:rPr>
        <w:t xml:space="preserve"> </w:t>
      </w:r>
      <w:r>
        <w:rPr>
          <w:w w:val="90"/>
        </w:rPr>
        <w:t>jinak.</w:t>
      </w:r>
    </w:p>
    <w:p w14:paraId="46805E71" w14:textId="77777777" w:rsidR="00921330" w:rsidRDefault="00000000">
      <w:pPr>
        <w:pStyle w:val="Zkladntext"/>
        <w:spacing w:before="119" w:line="242" w:lineRule="auto"/>
        <w:ind w:left="240" w:right="514"/>
      </w:pPr>
      <w:r>
        <w:rPr>
          <w:w w:val="80"/>
        </w:rPr>
        <w:t>V případě,</w:t>
      </w:r>
      <w:r>
        <w:rPr>
          <w:spacing w:val="1"/>
          <w:w w:val="80"/>
        </w:rPr>
        <w:t xml:space="preserve"> </w:t>
      </w:r>
      <w:r>
        <w:rPr>
          <w:w w:val="80"/>
        </w:rPr>
        <w:t>že</w:t>
      </w:r>
      <w:r>
        <w:rPr>
          <w:spacing w:val="1"/>
          <w:w w:val="80"/>
        </w:rPr>
        <w:t xml:space="preserve"> </w:t>
      </w:r>
      <w:r>
        <w:rPr>
          <w:w w:val="80"/>
        </w:rPr>
        <w:t>bude</w:t>
      </w:r>
      <w:r>
        <w:rPr>
          <w:spacing w:val="1"/>
          <w:w w:val="80"/>
        </w:rPr>
        <w:t xml:space="preserve"> </w:t>
      </w:r>
      <w:r>
        <w:rPr>
          <w:w w:val="80"/>
        </w:rPr>
        <w:t>kdykoli v průběhu trvání Rámcové</w:t>
      </w:r>
      <w:r>
        <w:rPr>
          <w:spacing w:val="1"/>
          <w:w w:val="80"/>
        </w:rPr>
        <w:t xml:space="preserve"> </w:t>
      </w:r>
      <w:r>
        <w:rPr>
          <w:w w:val="80"/>
        </w:rPr>
        <w:t>smlouvy poskytnuta Smluvnímu partnerovi</w:t>
      </w:r>
      <w:r>
        <w:rPr>
          <w:spacing w:val="1"/>
          <w:w w:val="80"/>
        </w:rPr>
        <w:t xml:space="preserve"> </w:t>
      </w:r>
      <w:r>
        <w:rPr>
          <w:w w:val="80"/>
        </w:rPr>
        <w:t>a/nebo</w:t>
      </w:r>
      <w:r>
        <w:rPr>
          <w:spacing w:val="1"/>
          <w:w w:val="80"/>
        </w:rPr>
        <w:t xml:space="preserve"> </w:t>
      </w:r>
      <w:r>
        <w:rPr>
          <w:w w:val="80"/>
        </w:rPr>
        <w:t>Oprávněné osobě</w:t>
      </w:r>
      <w:r>
        <w:rPr>
          <w:spacing w:val="1"/>
          <w:w w:val="80"/>
        </w:rPr>
        <w:t xml:space="preserve"> </w:t>
      </w:r>
      <w:r>
        <w:rPr>
          <w:w w:val="80"/>
        </w:rPr>
        <w:t>sleva/kompenzace,</w:t>
      </w:r>
      <w:r>
        <w:rPr>
          <w:spacing w:val="10"/>
          <w:w w:val="80"/>
        </w:rPr>
        <w:t xml:space="preserve"> </w:t>
      </w:r>
      <w:r>
        <w:rPr>
          <w:w w:val="80"/>
        </w:rPr>
        <w:t>celková</w:t>
      </w:r>
      <w:r>
        <w:rPr>
          <w:spacing w:val="15"/>
          <w:w w:val="80"/>
        </w:rPr>
        <w:t xml:space="preserve"> </w:t>
      </w:r>
      <w:r>
        <w:rPr>
          <w:w w:val="80"/>
        </w:rPr>
        <w:t>částka</w:t>
      </w:r>
      <w:r>
        <w:rPr>
          <w:spacing w:val="12"/>
          <w:w w:val="80"/>
        </w:rPr>
        <w:t xml:space="preserve"> </w:t>
      </w:r>
      <w:r>
        <w:rPr>
          <w:w w:val="80"/>
        </w:rPr>
        <w:t>Vyúčtování</w:t>
      </w:r>
      <w:r>
        <w:rPr>
          <w:spacing w:val="11"/>
          <w:w w:val="80"/>
        </w:rPr>
        <w:t xml:space="preserve"> </w:t>
      </w:r>
      <w:r>
        <w:rPr>
          <w:w w:val="80"/>
        </w:rPr>
        <w:t>po</w:t>
      </w:r>
      <w:r>
        <w:rPr>
          <w:spacing w:val="15"/>
          <w:w w:val="80"/>
        </w:rPr>
        <w:t xml:space="preserve"> </w:t>
      </w:r>
      <w:r>
        <w:rPr>
          <w:w w:val="80"/>
        </w:rPr>
        <w:t>odečtení</w:t>
      </w:r>
      <w:r>
        <w:rPr>
          <w:spacing w:val="10"/>
          <w:w w:val="80"/>
        </w:rPr>
        <w:t xml:space="preserve"> </w:t>
      </w:r>
      <w:r>
        <w:rPr>
          <w:w w:val="80"/>
        </w:rPr>
        <w:t>této</w:t>
      </w:r>
      <w:r>
        <w:rPr>
          <w:spacing w:val="14"/>
          <w:w w:val="80"/>
        </w:rPr>
        <w:t xml:space="preserve"> </w:t>
      </w:r>
      <w:r>
        <w:rPr>
          <w:w w:val="80"/>
        </w:rPr>
        <w:t>slevy/kompenzace</w:t>
      </w:r>
      <w:r>
        <w:rPr>
          <w:spacing w:val="11"/>
          <w:w w:val="80"/>
        </w:rPr>
        <w:t xml:space="preserve"> </w:t>
      </w:r>
      <w:r>
        <w:rPr>
          <w:w w:val="80"/>
        </w:rPr>
        <w:t>nesmí</w:t>
      </w:r>
      <w:r>
        <w:rPr>
          <w:spacing w:val="16"/>
          <w:w w:val="80"/>
        </w:rPr>
        <w:t xml:space="preserve"> </w:t>
      </w:r>
      <w:r>
        <w:rPr>
          <w:w w:val="80"/>
        </w:rPr>
        <w:t>klesnout</w:t>
      </w:r>
      <w:r>
        <w:rPr>
          <w:spacing w:val="10"/>
          <w:w w:val="80"/>
        </w:rPr>
        <w:t xml:space="preserve"> </w:t>
      </w:r>
      <w:r>
        <w:rPr>
          <w:w w:val="80"/>
        </w:rPr>
        <w:t>pod</w:t>
      </w:r>
      <w:r>
        <w:rPr>
          <w:spacing w:val="11"/>
          <w:w w:val="80"/>
        </w:rPr>
        <w:t xml:space="preserve"> </w:t>
      </w:r>
      <w:r>
        <w:rPr>
          <w:w w:val="80"/>
        </w:rPr>
        <w:t>částku</w:t>
      </w:r>
      <w:r>
        <w:rPr>
          <w:spacing w:val="11"/>
          <w:w w:val="80"/>
        </w:rPr>
        <w:t xml:space="preserve"> </w:t>
      </w:r>
      <w:r>
        <w:rPr>
          <w:w w:val="80"/>
        </w:rPr>
        <w:t>25</w:t>
      </w:r>
      <w:r>
        <w:rPr>
          <w:spacing w:val="11"/>
          <w:w w:val="80"/>
        </w:rPr>
        <w:t xml:space="preserve"> </w:t>
      </w:r>
      <w:r>
        <w:rPr>
          <w:w w:val="80"/>
        </w:rPr>
        <w:t>Kč</w:t>
      </w:r>
      <w:r>
        <w:rPr>
          <w:spacing w:val="9"/>
          <w:w w:val="80"/>
        </w:rPr>
        <w:t xml:space="preserve"> </w:t>
      </w:r>
      <w:r>
        <w:rPr>
          <w:w w:val="80"/>
        </w:rPr>
        <w:t>(včetně</w:t>
      </w:r>
      <w:r>
        <w:rPr>
          <w:spacing w:val="1"/>
          <w:w w:val="80"/>
        </w:rPr>
        <w:t xml:space="preserve"> </w:t>
      </w:r>
      <w:r>
        <w:rPr>
          <w:w w:val="80"/>
        </w:rPr>
        <w:t>DPH).</w:t>
      </w:r>
      <w:r>
        <w:rPr>
          <w:spacing w:val="8"/>
          <w:w w:val="80"/>
        </w:rPr>
        <w:t xml:space="preserve"> </w:t>
      </w:r>
      <w:r>
        <w:rPr>
          <w:w w:val="80"/>
        </w:rPr>
        <w:t>Pro</w:t>
      </w:r>
      <w:r>
        <w:rPr>
          <w:spacing w:val="9"/>
          <w:w w:val="80"/>
        </w:rPr>
        <w:t xml:space="preserve"> </w:t>
      </w:r>
      <w:r>
        <w:rPr>
          <w:w w:val="80"/>
        </w:rPr>
        <w:t>případ,</w:t>
      </w:r>
      <w:r>
        <w:rPr>
          <w:spacing w:val="9"/>
          <w:w w:val="80"/>
        </w:rPr>
        <w:t xml:space="preserve"> </w:t>
      </w:r>
      <w:r>
        <w:rPr>
          <w:w w:val="80"/>
        </w:rPr>
        <w:t>že</w:t>
      </w:r>
      <w:r>
        <w:rPr>
          <w:spacing w:val="12"/>
          <w:w w:val="80"/>
        </w:rPr>
        <w:t xml:space="preserve"> </w:t>
      </w:r>
      <w:r>
        <w:rPr>
          <w:w w:val="80"/>
        </w:rPr>
        <w:t>by</w:t>
      </w:r>
      <w:r>
        <w:rPr>
          <w:spacing w:val="11"/>
          <w:w w:val="80"/>
        </w:rPr>
        <w:t xml:space="preserve"> </w:t>
      </w:r>
      <w:r>
        <w:rPr>
          <w:w w:val="80"/>
        </w:rPr>
        <w:t>se</w:t>
      </w:r>
      <w:r>
        <w:rPr>
          <w:spacing w:val="9"/>
          <w:w w:val="80"/>
        </w:rPr>
        <w:t xml:space="preserve"> </w:t>
      </w:r>
      <w:r>
        <w:rPr>
          <w:w w:val="80"/>
        </w:rPr>
        <w:t>tak</w:t>
      </w:r>
      <w:r>
        <w:rPr>
          <w:spacing w:val="8"/>
          <w:w w:val="80"/>
        </w:rPr>
        <w:t xml:space="preserve"> </w:t>
      </w:r>
      <w:r>
        <w:rPr>
          <w:w w:val="80"/>
        </w:rPr>
        <w:t>stalo,</w:t>
      </w:r>
      <w:r>
        <w:rPr>
          <w:spacing w:val="13"/>
          <w:w w:val="80"/>
        </w:rPr>
        <w:t xml:space="preserve"> </w:t>
      </w:r>
      <w:r>
        <w:rPr>
          <w:w w:val="80"/>
        </w:rPr>
        <w:t>sleva/kompenzace</w:t>
      </w:r>
      <w:r>
        <w:rPr>
          <w:spacing w:val="12"/>
          <w:w w:val="80"/>
        </w:rPr>
        <w:t xml:space="preserve"> </w:t>
      </w:r>
      <w:r>
        <w:rPr>
          <w:w w:val="80"/>
        </w:rPr>
        <w:t>v</w:t>
      </w:r>
      <w:r>
        <w:rPr>
          <w:spacing w:val="8"/>
          <w:w w:val="80"/>
        </w:rPr>
        <w:t xml:space="preserve"> </w:t>
      </w:r>
      <w:r>
        <w:rPr>
          <w:w w:val="80"/>
        </w:rPr>
        <w:t>takovém</w:t>
      </w:r>
      <w:r>
        <w:rPr>
          <w:spacing w:val="8"/>
          <w:w w:val="80"/>
        </w:rPr>
        <w:t xml:space="preserve"> </w:t>
      </w:r>
      <w:r>
        <w:rPr>
          <w:w w:val="80"/>
        </w:rPr>
        <w:t>období</w:t>
      </w:r>
      <w:r>
        <w:rPr>
          <w:spacing w:val="8"/>
          <w:w w:val="80"/>
        </w:rPr>
        <w:t xml:space="preserve"> </w:t>
      </w:r>
      <w:r>
        <w:rPr>
          <w:w w:val="80"/>
        </w:rPr>
        <w:t>nebude</w:t>
      </w:r>
      <w:r>
        <w:rPr>
          <w:spacing w:val="13"/>
          <w:w w:val="80"/>
        </w:rPr>
        <w:t xml:space="preserve"> </w:t>
      </w:r>
      <w:r>
        <w:rPr>
          <w:w w:val="80"/>
        </w:rPr>
        <w:t>poskytnuta</w:t>
      </w:r>
      <w:r>
        <w:rPr>
          <w:spacing w:val="11"/>
          <w:w w:val="80"/>
        </w:rPr>
        <w:t xml:space="preserve"> </w:t>
      </w:r>
      <w:r>
        <w:rPr>
          <w:w w:val="80"/>
        </w:rPr>
        <w:t>v</w:t>
      </w:r>
      <w:r>
        <w:rPr>
          <w:spacing w:val="7"/>
          <w:w w:val="80"/>
        </w:rPr>
        <w:t xml:space="preserve"> </w:t>
      </w:r>
      <w:r>
        <w:rPr>
          <w:w w:val="80"/>
        </w:rPr>
        <w:t>celém</w:t>
      </w:r>
      <w:r>
        <w:rPr>
          <w:spacing w:val="13"/>
          <w:w w:val="80"/>
        </w:rPr>
        <w:t xml:space="preserve"> </w:t>
      </w:r>
      <w:r>
        <w:rPr>
          <w:w w:val="80"/>
        </w:rPr>
        <w:t>dohodnutém</w:t>
      </w:r>
      <w:r>
        <w:rPr>
          <w:spacing w:val="7"/>
          <w:w w:val="80"/>
        </w:rPr>
        <w:t xml:space="preserve"> </w:t>
      </w:r>
      <w:r>
        <w:rPr>
          <w:w w:val="80"/>
        </w:rPr>
        <w:t>rozsahu</w:t>
      </w:r>
      <w:r>
        <w:rPr>
          <w:spacing w:val="1"/>
          <w:w w:val="80"/>
        </w:rPr>
        <w:t xml:space="preserve"> </w:t>
      </w:r>
      <w:r>
        <w:rPr>
          <w:w w:val="80"/>
        </w:rPr>
        <w:t>a nevyužitý nárok na její zbývající neuhrazenou</w:t>
      </w:r>
      <w:r>
        <w:rPr>
          <w:spacing w:val="1"/>
          <w:w w:val="80"/>
        </w:rPr>
        <w:t xml:space="preserve"> </w:t>
      </w:r>
      <w:r>
        <w:rPr>
          <w:w w:val="80"/>
        </w:rPr>
        <w:t>část bude automaticky převeden</w:t>
      </w:r>
      <w:r>
        <w:rPr>
          <w:spacing w:val="1"/>
          <w:w w:val="80"/>
        </w:rPr>
        <w:t xml:space="preserve"> </w:t>
      </w:r>
      <w:r>
        <w:rPr>
          <w:w w:val="80"/>
        </w:rPr>
        <w:t>do nejblíže</w:t>
      </w:r>
      <w:r>
        <w:rPr>
          <w:spacing w:val="1"/>
          <w:w w:val="80"/>
        </w:rPr>
        <w:t xml:space="preserve"> </w:t>
      </w:r>
      <w:r>
        <w:rPr>
          <w:w w:val="80"/>
        </w:rPr>
        <w:t>možného</w:t>
      </w:r>
      <w:r>
        <w:rPr>
          <w:spacing w:val="1"/>
          <w:w w:val="80"/>
        </w:rPr>
        <w:t xml:space="preserve"> </w:t>
      </w:r>
      <w:r>
        <w:rPr>
          <w:w w:val="80"/>
        </w:rPr>
        <w:t>následujícího</w:t>
      </w:r>
      <w:r>
        <w:rPr>
          <w:spacing w:val="1"/>
          <w:w w:val="80"/>
        </w:rPr>
        <w:t xml:space="preserve"> </w:t>
      </w:r>
      <w:r>
        <w:rPr>
          <w:w w:val="90"/>
        </w:rPr>
        <w:t>Vyúčtování.</w:t>
      </w:r>
    </w:p>
    <w:p w14:paraId="45B3F901" w14:textId="77777777" w:rsidR="00921330" w:rsidRDefault="00921330">
      <w:pPr>
        <w:spacing w:line="242" w:lineRule="auto"/>
        <w:sectPr w:rsidR="00921330">
          <w:pgSz w:w="16840" w:h="11910" w:orient="landscape"/>
          <w:pgMar w:top="600" w:right="320" w:bottom="860" w:left="440" w:header="0" w:footer="665" w:gutter="0"/>
          <w:cols w:num="2" w:space="708" w:equalWidth="0">
            <w:col w:w="7528" w:space="566"/>
            <w:col w:w="7986"/>
          </w:cols>
        </w:sectPr>
      </w:pPr>
    </w:p>
    <w:p w14:paraId="2464810B" w14:textId="77777777" w:rsidR="00921330" w:rsidRDefault="00000000">
      <w:pPr>
        <w:pStyle w:val="Nadpis1"/>
        <w:spacing w:before="70" w:line="620" w:lineRule="exact"/>
      </w:pPr>
      <w:bookmarkStart w:id="8" w:name="_bookmark2"/>
      <w:bookmarkEnd w:id="8"/>
      <w:r>
        <w:rPr>
          <w:color w:val="E10074"/>
          <w:w w:val="80"/>
        </w:rPr>
        <w:lastRenderedPageBreak/>
        <w:t>Příloha</w:t>
      </w:r>
      <w:r>
        <w:rPr>
          <w:color w:val="E10074"/>
          <w:spacing w:val="46"/>
          <w:w w:val="80"/>
        </w:rPr>
        <w:t xml:space="preserve"> </w:t>
      </w:r>
      <w:r>
        <w:rPr>
          <w:color w:val="E10074"/>
          <w:w w:val="80"/>
        </w:rPr>
        <w:t>1</w:t>
      </w:r>
    </w:p>
    <w:p w14:paraId="3EB74921" w14:textId="77777777" w:rsidR="00921330" w:rsidRDefault="00000000">
      <w:pPr>
        <w:pStyle w:val="Nadpis7"/>
      </w:pPr>
      <w:r>
        <w:rPr>
          <w:color w:val="E10074"/>
          <w:w w:val="80"/>
        </w:rPr>
        <w:t>Garantovaná</w:t>
      </w:r>
      <w:r>
        <w:rPr>
          <w:color w:val="E10074"/>
          <w:spacing w:val="14"/>
          <w:w w:val="80"/>
        </w:rPr>
        <w:t xml:space="preserve"> </w:t>
      </w:r>
      <w:r>
        <w:rPr>
          <w:color w:val="E10074"/>
          <w:w w:val="80"/>
        </w:rPr>
        <w:t>doba</w:t>
      </w:r>
      <w:r>
        <w:rPr>
          <w:color w:val="E10074"/>
          <w:spacing w:val="19"/>
          <w:w w:val="80"/>
        </w:rPr>
        <w:t xml:space="preserve"> </w:t>
      </w:r>
      <w:r>
        <w:rPr>
          <w:color w:val="E10074"/>
          <w:w w:val="80"/>
        </w:rPr>
        <w:t>aktivace,</w:t>
      </w:r>
      <w:r>
        <w:rPr>
          <w:color w:val="E10074"/>
          <w:spacing w:val="18"/>
          <w:w w:val="80"/>
        </w:rPr>
        <w:t xml:space="preserve"> </w:t>
      </w:r>
      <w:r>
        <w:rPr>
          <w:color w:val="E10074"/>
          <w:w w:val="80"/>
        </w:rPr>
        <w:t>garantovaná</w:t>
      </w:r>
      <w:r>
        <w:rPr>
          <w:color w:val="E10074"/>
          <w:spacing w:val="13"/>
          <w:w w:val="80"/>
        </w:rPr>
        <w:t xml:space="preserve"> </w:t>
      </w:r>
      <w:r>
        <w:rPr>
          <w:color w:val="E10074"/>
          <w:w w:val="80"/>
        </w:rPr>
        <w:t>kvalita</w:t>
      </w:r>
      <w:r>
        <w:rPr>
          <w:color w:val="E10074"/>
          <w:spacing w:val="20"/>
          <w:w w:val="80"/>
        </w:rPr>
        <w:t xml:space="preserve"> </w:t>
      </w:r>
      <w:r>
        <w:rPr>
          <w:color w:val="E10074"/>
          <w:w w:val="80"/>
        </w:rPr>
        <w:t>a</w:t>
      </w:r>
      <w:r>
        <w:rPr>
          <w:color w:val="E10074"/>
          <w:spacing w:val="15"/>
          <w:w w:val="80"/>
        </w:rPr>
        <w:t xml:space="preserve"> </w:t>
      </w:r>
      <w:r>
        <w:rPr>
          <w:color w:val="E10074"/>
          <w:w w:val="80"/>
        </w:rPr>
        <w:t>garantovaná</w:t>
      </w:r>
      <w:r>
        <w:rPr>
          <w:color w:val="E10074"/>
          <w:spacing w:val="15"/>
          <w:w w:val="80"/>
        </w:rPr>
        <w:t xml:space="preserve"> </w:t>
      </w:r>
      <w:r>
        <w:rPr>
          <w:color w:val="E10074"/>
          <w:w w:val="80"/>
        </w:rPr>
        <w:t>dostupnost</w:t>
      </w:r>
      <w:r>
        <w:rPr>
          <w:color w:val="E10074"/>
          <w:spacing w:val="21"/>
          <w:w w:val="80"/>
        </w:rPr>
        <w:t xml:space="preserve"> </w:t>
      </w:r>
      <w:r>
        <w:rPr>
          <w:color w:val="E10074"/>
          <w:w w:val="80"/>
        </w:rPr>
        <w:t>mobilní</w:t>
      </w:r>
      <w:r>
        <w:rPr>
          <w:color w:val="E10074"/>
          <w:spacing w:val="18"/>
          <w:w w:val="80"/>
        </w:rPr>
        <w:t xml:space="preserve"> </w:t>
      </w:r>
      <w:r>
        <w:rPr>
          <w:color w:val="E10074"/>
          <w:w w:val="80"/>
        </w:rPr>
        <w:t>hlasové</w:t>
      </w:r>
      <w:r>
        <w:rPr>
          <w:color w:val="E10074"/>
          <w:spacing w:val="18"/>
          <w:w w:val="80"/>
        </w:rPr>
        <w:t xml:space="preserve"> </w:t>
      </w:r>
      <w:r>
        <w:rPr>
          <w:color w:val="E10074"/>
          <w:w w:val="80"/>
        </w:rPr>
        <w:t>a</w:t>
      </w:r>
      <w:r>
        <w:rPr>
          <w:color w:val="E10074"/>
          <w:spacing w:val="15"/>
          <w:w w:val="80"/>
        </w:rPr>
        <w:t xml:space="preserve"> </w:t>
      </w:r>
      <w:r>
        <w:rPr>
          <w:color w:val="E10074"/>
          <w:w w:val="80"/>
        </w:rPr>
        <w:t>mobilní</w:t>
      </w:r>
      <w:r>
        <w:rPr>
          <w:color w:val="E10074"/>
          <w:spacing w:val="18"/>
          <w:w w:val="80"/>
        </w:rPr>
        <w:t xml:space="preserve"> </w:t>
      </w:r>
      <w:r>
        <w:rPr>
          <w:color w:val="E10074"/>
          <w:w w:val="80"/>
        </w:rPr>
        <w:t>a</w:t>
      </w:r>
      <w:r>
        <w:rPr>
          <w:color w:val="E10074"/>
          <w:spacing w:val="14"/>
          <w:w w:val="80"/>
        </w:rPr>
        <w:t xml:space="preserve"> </w:t>
      </w:r>
      <w:r>
        <w:rPr>
          <w:color w:val="E10074"/>
          <w:w w:val="80"/>
        </w:rPr>
        <w:t>pevné</w:t>
      </w:r>
      <w:r>
        <w:rPr>
          <w:color w:val="E10074"/>
          <w:spacing w:val="15"/>
          <w:w w:val="80"/>
        </w:rPr>
        <w:t xml:space="preserve"> </w:t>
      </w:r>
      <w:r>
        <w:rPr>
          <w:color w:val="E10074"/>
          <w:w w:val="80"/>
        </w:rPr>
        <w:t>datové</w:t>
      </w:r>
      <w:r>
        <w:rPr>
          <w:color w:val="E10074"/>
          <w:spacing w:val="19"/>
          <w:w w:val="80"/>
        </w:rPr>
        <w:t xml:space="preserve"> </w:t>
      </w:r>
      <w:r>
        <w:rPr>
          <w:color w:val="E10074"/>
          <w:w w:val="80"/>
        </w:rPr>
        <w:t>služby</w:t>
      </w:r>
    </w:p>
    <w:p w14:paraId="187D516E" w14:textId="77777777" w:rsidR="00921330" w:rsidRDefault="00921330">
      <w:pPr>
        <w:pStyle w:val="Zkladntext"/>
        <w:spacing w:before="9"/>
        <w:rPr>
          <w:rFonts w:ascii="Arial"/>
          <w:b/>
          <w:sz w:val="22"/>
        </w:rPr>
      </w:pPr>
    </w:p>
    <w:p w14:paraId="1AA9A5A8" w14:textId="77777777" w:rsidR="00921330" w:rsidRDefault="00921330">
      <w:pPr>
        <w:rPr>
          <w:rFonts w:ascii="Arial"/>
        </w:rPr>
        <w:sectPr w:rsidR="00921330">
          <w:footerReference w:type="default" r:id="rId60"/>
          <w:pgSz w:w="16840" w:h="11910" w:orient="landscape"/>
          <w:pgMar w:top="1080" w:right="320" w:bottom="280" w:left="440" w:header="0" w:footer="0" w:gutter="0"/>
          <w:cols w:space="708"/>
        </w:sectPr>
      </w:pPr>
    </w:p>
    <w:p w14:paraId="7944D673" w14:textId="77777777" w:rsidR="00921330" w:rsidRDefault="00000000">
      <w:pPr>
        <w:numPr>
          <w:ilvl w:val="0"/>
          <w:numId w:val="6"/>
        </w:numPr>
        <w:tabs>
          <w:tab w:val="left" w:pos="524"/>
        </w:tabs>
        <w:spacing w:before="100"/>
        <w:rPr>
          <w:rFonts w:ascii="Arial" w:hAnsi="Arial"/>
          <w:b/>
          <w:sz w:val="16"/>
        </w:rPr>
      </w:pPr>
      <w:r>
        <w:rPr>
          <w:rFonts w:ascii="Arial" w:hAnsi="Arial"/>
          <w:b/>
          <w:w w:val="80"/>
          <w:sz w:val="18"/>
        </w:rPr>
        <w:t>Garantovaná</w:t>
      </w:r>
      <w:r>
        <w:rPr>
          <w:rFonts w:ascii="Arial" w:hAnsi="Arial"/>
          <w:b/>
          <w:spacing w:val="5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doba</w:t>
      </w:r>
      <w:r>
        <w:rPr>
          <w:rFonts w:ascii="Arial" w:hAnsi="Arial"/>
          <w:b/>
          <w:spacing w:val="10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aktivace,</w:t>
      </w:r>
      <w:r>
        <w:rPr>
          <w:rFonts w:ascii="Arial" w:hAnsi="Arial"/>
          <w:b/>
          <w:spacing w:val="7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garantovaná</w:t>
      </w:r>
      <w:r>
        <w:rPr>
          <w:rFonts w:ascii="Arial" w:hAnsi="Arial"/>
          <w:b/>
          <w:spacing w:val="10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kvalita</w:t>
      </w:r>
      <w:r>
        <w:rPr>
          <w:rFonts w:ascii="Arial" w:hAnsi="Arial"/>
          <w:b/>
          <w:spacing w:val="11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a</w:t>
      </w:r>
      <w:r>
        <w:rPr>
          <w:rFonts w:ascii="Arial" w:hAnsi="Arial"/>
          <w:b/>
          <w:spacing w:val="17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garantovaná</w:t>
      </w:r>
      <w:r>
        <w:rPr>
          <w:rFonts w:ascii="Arial" w:hAnsi="Arial"/>
          <w:b/>
          <w:spacing w:val="11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dostupnost</w:t>
      </w:r>
      <w:r>
        <w:rPr>
          <w:rFonts w:ascii="Arial" w:hAnsi="Arial"/>
          <w:b/>
          <w:spacing w:val="6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mobilní</w:t>
      </w:r>
      <w:r>
        <w:rPr>
          <w:rFonts w:ascii="Arial" w:hAnsi="Arial"/>
          <w:b/>
          <w:spacing w:val="7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hlasové</w:t>
      </w:r>
      <w:r>
        <w:rPr>
          <w:rFonts w:ascii="Arial" w:hAnsi="Arial"/>
          <w:b/>
          <w:spacing w:val="10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služby:</w:t>
      </w:r>
    </w:p>
    <w:p w14:paraId="60E3F15C" w14:textId="77777777" w:rsidR="00921330" w:rsidRDefault="00000000">
      <w:pPr>
        <w:numPr>
          <w:ilvl w:val="1"/>
          <w:numId w:val="6"/>
        </w:numPr>
        <w:tabs>
          <w:tab w:val="left" w:pos="528"/>
        </w:tabs>
        <w:spacing w:before="124"/>
        <w:rPr>
          <w:sz w:val="18"/>
        </w:rPr>
      </w:pPr>
      <w:r>
        <w:rPr>
          <w:w w:val="80"/>
          <w:sz w:val="18"/>
        </w:rPr>
        <w:t>Garantovaná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doba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aktivace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služby</w:t>
      </w:r>
    </w:p>
    <w:p w14:paraId="23AF52BB" w14:textId="77777777" w:rsidR="00921330" w:rsidRDefault="00000000">
      <w:pPr>
        <w:spacing w:before="120" w:line="242" w:lineRule="auto"/>
        <w:ind w:left="240" w:right="167"/>
        <w:rPr>
          <w:sz w:val="18"/>
        </w:rPr>
      </w:pPr>
      <w:r>
        <w:rPr>
          <w:w w:val="80"/>
          <w:sz w:val="18"/>
        </w:rPr>
        <w:t>Operátor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aktivuje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Účastníkovi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zvolenou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službu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případě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prodeje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ve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Značkové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prodejně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či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prodejně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obchodního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partnera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Operátora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do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72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hodin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od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podpisu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Účastnické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smlouvy,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ostatních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případech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prodeje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(např.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prostřednictvím</w:t>
      </w:r>
      <w:r>
        <w:rPr>
          <w:spacing w:val="8"/>
          <w:w w:val="80"/>
          <w:sz w:val="18"/>
        </w:rPr>
        <w:t xml:space="preserve"> </w:t>
      </w:r>
      <w:proofErr w:type="spellStart"/>
      <w:r>
        <w:rPr>
          <w:w w:val="80"/>
          <w:sz w:val="18"/>
        </w:rPr>
        <w:t>eShopu</w:t>
      </w:r>
      <w:proofErr w:type="spellEnd"/>
      <w:r>
        <w:rPr>
          <w:w w:val="80"/>
          <w:sz w:val="18"/>
        </w:rPr>
        <w:t>,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Zákaznického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centra,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mimo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prostory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obvyklé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k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podnikání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apod.)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do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10</w:t>
      </w:r>
      <w:r>
        <w:rPr>
          <w:spacing w:val="1"/>
          <w:w w:val="80"/>
          <w:sz w:val="18"/>
        </w:rPr>
        <w:t xml:space="preserve"> </w:t>
      </w:r>
      <w:r>
        <w:rPr>
          <w:w w:val="90"/>
          <w:sz w:val="18"/>
        </w:rPr>
        <w:t>kalendářních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dnů.</w:t>
      </w:r>
    </w:p>
    <w:p w14:paraId="18059086" w14:textId="77777777" w:rsidR="00921330" w:rsidRDefault="00000000">
      <w:pPr>
        <w:spacing w:before="121" w:line="244" w:lineRule="auto"/>
        <w:ind w:left="240" w:right="167"/>
        <w:rPr>
          <w:sz w:val="18"/>
        </w:rPr>
      </w:pPr>
      <w:r>
        <w:rPr>
          <w:w w:val="80"/>
          <w:sz w:val="18"/>
        </w:rPr>
        <w:t>Operátor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garantuje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dobu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aktivace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pouze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tehdy,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pokud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Účastník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aktivně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spolupracuje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(např.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vyzvedne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si</w:t>
      </w:r>
      <w:r>
        <w:rPr>
          <w:spacing w:val="1"/>
          <w:w w:val="80"/>
          <w:sz w:val="18"/>
        </w:rPr>
        <w:t xml:space="preserve"> </w:t>
      </w:r>
      <w:r>
        <w:rPr>
          <w:w w:val="90"/>
          <w:sz w:val="18"/>
        </w:rPr>
        <w:t>zasílanou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dobírku).</w:t>
      </w:r>
    </w:p>
    <w:p w14:paraId="28862E30" w14:textId="77777777" w:rsidR="00921330" w:rsidRDefault="00000000">
      <w:pPr>
        <w:spacing w:before="121" w:line="244" w:lineRule="auto"/>
        <w:ind w:left="240" w:right="167"/>
        <w:rPr>
          <w:sz w:val="18"/>
        </w:rPr>
      </w:pPr>
      <w:r>
        <w:rPr>
          <w:w w:val="80"/>
          <w:sz w:val="18"/>
        </w:rPr>
        <w:t>V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případě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přenesení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telefonních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čísel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či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služby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od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jiného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poskytovatele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se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lhůta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prodlužuje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o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dobu,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po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kterou</w:t>
      </w:r>
      <w:r>
        <w:rPr>
          <w:spacing w:val="1"/>
          <w:w w:val="80"/>
          <w:sz w:val="18"/>
        </w:rPr>
        <w:t xml:space="preserve"> </w:t>
      </w:r>
      <w:r>
        <w:rPr>
          <w:w w:val="90"/>
          <w:sz w:val="18"/>
        </w:rPr>
        <w:t>přenesení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trvá.</w:t>
      </w:r>
    </w:p>
    <w:p w14:paraId="3EA6A22F" w14:textId="77777777" w:rsidR="00921330" w:rsidRDefault="00000000">
      <w:pPr>
        <w:numPr>
          <w:ilvl w:val="1"/>
          <w:numId w:val="6"/>
        </w:numPr>
        <w:tabs>
          <w:tab w:val="left" w:pos="528"/>
        </w:tabs>
        <w:spacing w:before="116"/>
        <w:rPr>
          <w:sz w:val="18"/>
        </w:rPr>
      </w:pPr>
      <w:r>
        <w:rPr>
          <w:w w:val="80"/>
          <w:sz w:val="18"/>
        </w:rPr>
        <w:t>Garantovaná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kvalita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služby</w:t>
      </w:r>
    </w:p>
    <w:p w14:paraId="19A8A823" w14:textId="77777777" w:rsidR="00921330" w:rsidRDefault="00000000">
      <w:pPr>
        <w:spacing w:before="125" w:line="242" w:lineRule="auto"/>
        <w:ind w:left="240" w:right="38"/>
        <w:rPr>
          <w:sz w:val="18"/>
        </w:rPr>
      </w:pPr>
      <w:r>
        <w:rPr>
          <w:w w:val="80"/>
          <w:sz w:val="18"/>
        </w:rPr>
        <w:t>Operátor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se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zavazuje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poskytovat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Účastníkům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službu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co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nejvyšší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možné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kvalitě.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Dosahovaná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kvalita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poskytované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služby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závisí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mnoha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faktorech,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to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obecných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faktorech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neovlivnitelných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ze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strany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Operátora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ani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ze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strany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Účastníka,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ale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i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faktorech,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které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Účastník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může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přímo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ovlivnit.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Mezi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faktory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ovlivňující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kvalitu</w:t>
      </w:r>
      <w:r>
        <w:rPr>
          <w:spacing w:val="1"/>
          <w:w w:val="80"/>
          <w:sz w:val="18"/>
        </w:rPr>
        <w:t xml:space="preserve"> </w:t>
      </w:r>
      <w:r>
        <w:rPr>
          <w:w w:val="90"/>
          <w:sz w:val="18"/>
        </w:rPr>
        <w:t>služby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patří:</w:t>
      </w:r>
    </w:p>
    <w:p w14:paraId="76470FFE" w14:textId="77777777" w:rsidR="00921330" w:rsidRDefault="00000000">
      <w:pPr>
        <w:numPr>
          <w:ilvl w:val="0"/>
          <w:numId w:val="8"/>
        </w:numPr>
        <w:tabs>
          <w:tab w:val="left" w:pos="524"/>
        </w:tabs>
        <w:spacing w:before="120" w:line="230" w:lineRule="exact"/>
        <w:ind w:hanging="284"/>
        <w:rPr>
          <w:rFonts w:ascii="Symbol" w:hAnsi="Symbol"/>
          <w:color w:val="E10074"/>
          <w:sz w:val="19"/>
        </w:rPr>
      </w:pPr>
      <w:r>
        <w:rPr>
          <w:w w:val="80"/>
          <w:sz w:val="18"/>
        </w:rPr>
        <w:t>užívaná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technologie,</w:t>
      </w:r>
    </w:p>
    <w:p w14:paraId="1F3D75D7" w14:textId="77777777" w:rsidR="00921330" w:rsidRDefault="00000000">
      <w:pPr>
        <w:numPr>
          <w:ilvl w:val="0"/>
          <w:numId w:val="8"/>
        </w:numPr>
        <w:tabs>
          <w:tab w:val="left" w:pos="524"/>
        </w:tabs>
        <w:spacing w:line="230" w:lineRule="exact"/>
        <w:ind w:hanging="284"/>
        <w:rPr>
          <w:rFonts w:ascii="Symbol" w:hAnsi="Symbol"/>
          <w:color w:val="E10074"/>
          <w:sz w:val="19"/>
        </w:rPr>
      </w:pPr>
      <w:r>
        <w:rPr>
          <w:w w:val="80"/>
          <w:sz w:val="18"/>
        </w:rPr>
        <w:t>úroveň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pokrytí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signálem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(úroveň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venkovního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pokrytí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populace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je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uvedena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orientační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mapě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na</w:t>
      </w:r>
    </w:p>
    <w:p w14:paraId="13DE889B" w14:textId="77777777" w:rsidR="00921330" w:rsidRDefault="00000000">
      <w:pPr>
        <w:spacing w:line="204" w:lineRule="exact"/>
        <w:ind w:left="524"/>
        <w:rPr>
          <w:sz w:val="18"/>
        </w:rPr>
      </w:pPr>
      <w:r>
        <w:rPr>
          <w:w w:val="90"/>
          <w:sz w:val="18"/>
        </w:rPr>
        <w:t>www.t-mobile.cz),</w:t>
      </w:r>
    </w:p>
    <w:p w14:paraId="5B2B716E" w14:textId="77777777" w:rsidR="00921330" w:rsidRDefault="00000000">
      <w:pPr>
        <w:numPr>
          <w:ilvl w:val="0"/>
          <w:numId w:val="8"/>
        </w:numPr>
        <w:tabs>
          <w:tab w:val="left" w:pos="524"/>
        </w:tabs>
        <w:spacing w:before="4" w:line="235" w:lineRule="auto"/>
        <w:ind w:right="97" w:hanging="284"/>
        <w:rPr>
          <w:rFonts w:ascii="Symbol" w:hAnsi="Symbol"/>
          <w:color w:val="E10074"/>
          <w:sz w:val="19"/>
        </w:rPr>
      </w:pPr>
      <w:r>
        <w:rPr>
          <w:w w:val="80"/>
          <w:sz w:val="18"/>
        </w:rPr>
        <w:t>zařízení, které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Účastník/Uživatel používá, výkon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vysílače, prostřednictvím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kterého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Účastník/Uživatel službu</w:t>
      </w:r>
      <w:r>
        <w:rPr>
          <w:spacing w:val="1"/>
          <w:w w:val="80"/>
          <w:sz w:val="18"/>
        </w:rPr>
        <w:t xml:space="preserve"> </w:t>
      </w:r>
      <w:r>
        <w:rPr>
          <w:w w:val="95"/>
          <w:sz w:val="18"/>
        </w:rPr>
        <w:t>využívá,</w:t>
      </w:r>
    </w:p>
    <w:p w14:paraId="2CAB81F9" w14:textId="77777777" w:rsidR="00921330" w:rsidRDefault="00000000">
      <w:pPr>
        <w:numPr>
          <w:ilvl w:val="0"/>
          <w:numId w:val="8"/>
        </w:numPr>
        <w:tabs>
          <w:tab w:val="left" w:pos="524"/>
        </w:tabs>
        <w:spacing w:line="232" w:lineRule="exact"/>
        <w:ind w:hanging="284"/>
        <w:rPr>
          <w:rFonts w:ascii="Symbol" w:hAnsi="Symbol"/>
          <w:color w:val="E10074"/>
          <w:sz w:val="19"/>
        </w:rPr>
      </w:pPr>
      <w:r>
        <w:rPr>
          <w:w w:val="95"/>
          <w:sz w:val="18"/>
        </w:rPr>
        <w:t>počasí,</w:t>
      </w:r>
    </w:p>
    <w:p w14:paraId="4AA5EE58" w14:textId="77777777" w:rsidR="00921330" w:rsidRDefault="00000000">
      <w:pPr>
        <w:numPr>
          <w:ilvl w:val="0"/>
          <w:numId w:val="8"/>
        </w:numPr>
        <w:tabs>
          <w:tab w:val="left" w:pos="524"/>
        </w:tabs>
        <w:spacing w:line="230" w:lineRule="exact"/>
        <w:ind w:hanging="284"/>
        <w:rPr>
          <w:rFonts w:ascii="Symbol"/>
          <w:color w:val="E10074"/>
          <w:sz w:val="19"/>
        </w:rPr>
      </w:pPr>
      <w:r>
        <w:rPr>
          <w:w w:val="90"/>
          <w:sz w:val="18"/>
        </w:rPr>
        <w:t>vegetace,</w:t>
      </w:r>
    </w:p>
    <w:p w14:paraId="5AB58B58" w14:textId="77777777" w:rsidR="00921330" w:rsidRDefault="00000000">
      <w:pPr>
        <w:numPr>
          <w:ilvl w:val="0"/>
          <w:numId w:val="8"/>
        </w:numPr>
        <w:tabs>
          <w:tab w:val="left" w:pos="524"/>
        </w:tabs>
        <w:spacing w:line="228" w:lineRule="exact"/>
        <w:ind w:hanging="284"/>
        <w:rPr>
          <w:rFonts w:ascii="Symbol" w:hAnsi="Symbol"/>
          <w:color w:val="E10074"/>
          <w:sz w:val="19"/>
        </w:rPr>
      </w:pPr>
      <w:r>
        <w:rPr>
          <w:w w:val="80"/>
          <w:sz w:val="18"/>
        </w:rPr>
        <w:t>umělé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horizonty,</w:t>
      </w:r>
    </w:p>
    <w:p w14:paraId="01AFA5F6" w14:textId="77777777" w:rsidR="00921330" w:rsidRDefault="00000000">
      <w:pPr>
        <w:numPr>
          <w:ilvl w:val="0"/>
          <w:numId w:val="8"/>
        </w:numPr>
        <w:tabs>
          <w:tab w:val="left" w:pos="524"/>
        </w:tabs>
        <w:spacing w:line="228" w:lineRule="exact"/>
        <w:ind w:hanging="284"/>
        <w:rPr>
          <w:rFonts w:ascii="Symbol" w:hAnsi="Symbol"/>
          <w:color w:val="E10074"/>
          <w:sz w:val="19"/>
        </w:rPr>
      </w:pPr>
      <w:r>
        <w:rPr>
          <w:w w:val="80"/>
          <w:sz w:val="18"/>
        </w:rPr>
        <w:t>rušení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signálu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budovami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ve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výstavbě,</w:t>
      </w:r>
    </w:p>
    <w:p w14:paraId="4A7E6C90" w14:textId="77777777" w:rsidR="00921330" w:rsidRDefault="00000000">
      <w:pPr>
        <w:numPr>
          <w:ilvl w:val="0"/>
          <w:numId w:val="8"/>
        </w:numPr>
        <w:tabs>
          <w:tab w:val="left" w:pos="524"/>
        </w:tabs>
        <w:spacing w:line="230" w:lineRule="exact"/>
        <w:ind w:hanging="284"/>
        <w:rPr>
          <w:rFonts w:ascii="Symbol" w:hAnsi="Symbol"/>
          <w:color w:val="E10074"/>
          <w:sz w:val="19"/>
        </w:rPr>
      </w:pPr>
      <w:r>
        <w:rPr>
          <w:w w:val="80"/>
          <w:sz w:val="18"/>
        </w:rPr>
        <w:t>živelní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pohromy,</w:t>
      </w:r>
    </w:p>
    <w:p w14:paraId="6F17B1DE" w14:textId="77777777" w:rsidR="00921330" w:rsidRDefault="00000000">
      <w:pPr>
        <w:numPr>
          <w:ilvl w:val="0"/>
          <w:numId w:val="8"/>
        </w:numPr>
        <w:tabs>
          <w:tab w:val="left" w:pos="524"/>
        </w:tabs>
        <w:spacing w:line="230" w:lineRule="exact"/>
        <w:ind w:hanging="284"/>
        <w:rPr>
          <w:rFonts w:ascii="Symbol" w:hAnsi="Symbol"/>
          <w:color w:val="E10074"/>
          <w:sz w:val="19"/>
        </w:rPr>
      </w:pPr>
      <w:r>
        <w:rPr>
          <w:w w:val="80"/>
          <w:sz w:val="18"/>
        </w:rPr>
        <w:t>charakter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budovy,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ve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které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Účastník/Uživatel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službu</w:t>
      </w:r>
      <w:r>
        <w:rPr>
          <w:spacing w:val="18"/>
          <w:w w:val="80"/>
          <w:sz w:val="18"/>
        </w:rPr>
        <w:t xml:space="preserve"> </w:t>
      </w:r>
      <w:r>
        <w:rPr>
          <w:w w:val="80"/>
          <w:sz w:val="18"/>
        </w:rPr>
        <w:t>využívá,</w:t>
      </w:r>
    </w:p>
    <w:p w14:paraId="7B0F9585" w14:textId="77777777" w:rsidR="00921330" w:rsidRDefault="00000000">
      <w:pPr>
        <w:numPr>
          <w:ilvl w:val="0"/>
          <w:numId w:val="8"/>
        </w:numPr>
        <w:tabs>
          <w:tab w:val="left" w:pos="524"/>
        </w:tabs>
        <w:spacing w:line="228" w:lineRule="exact"/>
        <w:ind w:hanging="284"/>
        <w:rPr>
          <w:rFonts w:ascii="Symbol" w:hAnsi="Symbol"/>
          <w:color w:val="E10074"/>
          <w:sz w:val="19"/>
        </w:rPr>
      </w:pPr>
      <w:r>
        <w:rPr>
          <w:w w:val="80"/>
          <w:sz w:val="18"/>
        </w:rPr>
        <w:t>nová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výstavba,</w:t>
      </w:r>
    </w:p>
    <w:p w14:paraId="1FE80388" w14:textId="77777777" w:rsidR="00921330" w:rsidRDefault="00000000">
      <w:pPr>
        <w:numPr>
          <w:ilvl w:val="0"/>
          <w:numId w:val="8"/>
        </w:numPr>
        <w:tabs>
          <w:tab w:val="left" w:pos="524"/>
        </w:tabs>
        <w:spacing w:line="228" w:lineRule="exact"/>
        <w:ind w:hanging="284"/>
        <w:rPr>
          <w:rFonts w:ascii="Symbol" w:hAnsi="Symbol"/>
          <w:color w:val="E10074"/>
          <w:sz w:val="19"/>
        </w:rPr>
      </w:pPr>
      <w:r>
        <w:rPr>
          <w:w w:val="80"/>
          <w:sz w:val="18"/>
        </w:rPr>
        <w:t>poloha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koncového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zařízení,</w:t>
      </w:r>
    </w:p>
    <w:p w14:paraId="22DC47C2" w14:textId="77777777" w:rsidR="00921330" w:rsidRDefault="00000000">
      <w:pPr>
        <w:numPr>
          <w:ilvl w:val="0"/>
          <w:numId w:val="8"/>
        </w:numPr>
        <w:tabs>
          <w:tab w:val="left" w:pos="524"/>
        </w:tabs>
        <w:spacing w:line="228" w:lineRule="exact"/>
        <w:ind w:hanging="284"/>
        <w:rPr>
          <w:rFonts w:ascii="Symbol" w:hAnsi="Symbol"/>
          <w:color w:val="E10074"/>
          <w:sz w:val="19"/>
        </w:rPr>
      </w:pPr>
      <w:r>
        <w:rPr>
          <w:w w:val="80"/>
          <w:sz w:val="18"/>
        </w:rPr>
        <w:t>frekvenční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pásmo,</w:t>
      </w:r>
    </w:p>
    <w:p w14:paraId="77B99EA9" w14:textId="77777777" w:rsidR="00921330" w:rsidRDefault="00000000">
      <w:pPr>
        <w:numPr>
          <w:ilvl w:val="0"/>
          <w:numId w:val="8"/>
        </w:numPr>
        <w:tabs>
          <w:tab w:val="left" w:pos="524"/>
        </w:tabs>
        <w:spacing w:line="230" w:lineRule="exact"/>
        <w:ind w:hanging="284"/>
        <w:rPr>
          <w:rFonts w:ascii="Symbol" w:hAnsi="Symbol"/>
          <w:color w:val="E10074"/>
          <w:sz w:val="19"/>
        </w:rPr>
      </w:pPr>
      <w:r>
        <w:rPr>
          <w:w w:val="80"/>
          <w:sz w:val="18"/>
        </w:rPr>
        <w:t>cesta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šíření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signálu,</w:t>
      </w:r>
    </w:p>
    <w:p w14:paraId="2708BAA6" w14:textId="77777777" w:rsidR="00921330" w:rsidRDefault="00000000">
      <w:pPr>
        <w:numPr>
          <w:ilvl w:val="0"/>
          <w:numId w:val="8"/>
        </w:numPr>
        <w:tabs>
          <w:tab w:val="left" w:pos="524"/>
        </w:tabs>
        <w:spacing w:line="232" w:lineRule="exact"/>
        <w:ind w:hanging="284"/>
        <w:rPr>
          <w:rFonts w:ascii="Symbol" w:hAnsi="Symbol"/>
          <w:color w:val="E10074"/>
          <w:sz w:val="19"/>
        </w:rPr>
      </w:pPr>
      <w:r>
        <w:rPr>
          <w:w w:val="80"/>
          <w:sz w:val="18"/>
        </w:rPr>
        <w:t>náhodná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koncentrace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Uživatelů.</w:t>
      </w:r>
    </w:p>
    <w:p w14:paraId="14ED3285" w14:textId="77777777" w:rsidR="00921330" w:rsidRDefault="00000000">
      <w:pPr>
        <w:numPr>
          <w:ilvl w:val="1"/>
          <w:numId w:val="6"/>
        </w:numPr>
        <w:tabs>
          <w:tab w:val="left" w:pos="528"/>
        </w:tabs>
        <w:spacing w:before="103"/>
        <w:rPr>
          <w:sz w:val="18"/>
        </w:rPr>
      </w:pPr>
      <w:r>
        <w:rPr>
          <w:w w:val="82"/>
          <w:sz w:val="18"/>
        </w:rPr>
        <w:br w:type="column"/>
      </w:r>
      <w:r>
        <w:rPr>
          <w:w w:val="80"/>
          <w:sz w:val="18"/>
        </w:rPr>
        <w:t>Garantovaná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dostupnost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služby</w:t>
      </w:r>
    </w:p>
    <w:p w14:paraId="6AB7E557" w14:textId="77777777" w:rsidR="00921330" w:rsidRDefault="00000000">
      <w:pPr>
        <w:spacing w:before="120" w:line="244" w:lineRule="auto"/>
        <w:ind w:left="240" w:right="454"/>
        <w:rPr>
          <w:sz w:val="18"/>
        </w:rPr>
      </w:pPr>
      <w:r>
        <w:rPr>
          <w:w w:val="80"/>
          <w:sz w:val="18"/>
        </w:rPr>
        <w:t>Operátor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garantuje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Účastníkům/Uživatelům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místě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území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České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republiky,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které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je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aktuálně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pokryté,</w:t>
      </w:r>
      <w:r>
        <w:rPr>
          <w:spacing w:val="1"/>
          <w:w w:val="80"/>
          <w:sz w:val="18"/>
        </w:rPr>
        <w:t xml:space="preserve"> </w:t>
      </w:r>
      <w:r>
        <w:rPr>
          <w:w w:val="85"/>
          <w:sz w:val="18"/>
        </w:rPr>
        <w:t>průměrnou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měsíční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úspěšnost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sestavení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hovoru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98</w:t>
      </w:r>
      <w:r>
        <w:rPr>
          <w:spacing w:val="3"/>
          <w:w w:val="85"/>
          <w:sz w:val="18"/>
        </w:rPr>
        <w:t xml:space="preserve"> </w:t>
      </w:r>
      <w:r>
        <w:rPr>
          <w:w w:val="85"/>
          <w:sz w:val="18"/>
        </w:rPr>
        <w:t>%.</w:t>
      </w:r>
    </w:p>
    <w:p w14:paraId="2BE63052" w14:textId="77777777" w:rsidR="00921330" w:rsidRDefault="00000000">
      <w:pPr>
        <w:numPr>
          <w:ilvl w:val="0"/>
          <w:numId w:val="6"/>
        </w:numPr>
        <w:tabs>
          <w:tab w:val="left" w:pos="524"/>
        </w:tabs>
        <w:spacing w:before="118"/>
        <w:ind w:left="523" w:right="763"/>
        <w:rPr>
          <w:rFonts w:ascii="Arial" w:hAnsi="Arial"/>
          <w:b/>
          <w:sz w:val="16"/>
        </w:rPr>
      </w:pPr>
      <w:r>
        <w:rPr>
          <w:rFonts w:ascii="Arial" w:hAnsi="Arial"/>
          <w:b/>
          <w:w w:val="80"/>
          <w:sz w:val="18"/>
        </w:rPr>
        <w:t>Garantovaná</w:t>
      </w:r>
      <w:r>
        <w:rPr>
          <w:rFonts w:ascii="Arial" w:hAnsi="Arial"/>
          <w:b/>
          <w:spacing w:val="5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doba</w:t>
      </w:r>
      <w:r>
        <w:rPr>
          <w:rFonts w:ascii="Arial" w:hAnsi="Arial"/>
          <w:b/>
          <w:spacing w:val="10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aktivace,</w:t>
      </w:r>
      <w:r>
        <w:rPr>
          <w:rFonts w:ascii="Arial" w:hAnsi="Arial"/>
          <w:b/>
          <w:spacing w:val="6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garantovaná</w:t>
      </w:r>
      <w:r>
        <w:rPr>
          <w:rFonts w:ascii="Arial" w:hAnsi="Arial"/>
          <w:b/>
          <w:spacing w:val="10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kvalita</w:t>
      </w:r>
      <w:r>
        <w:rPr>
          <w:rFonts w:ascii="Arial" w:hAnsi="Arial"/>
          <w:b/>
          <w:spacing w:val="10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a</w:t>
      </w:r>
      <w:r>
        <w:rPr>
          <w:rFonts w:ascii="Arial" w:hAnsi="Arial"/>
          <w:b/>
          <w:spacing w:val="18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garantovaná</w:t>
      </w:r>
      <w:r>
        <w:rPr>
          <w:rFonts w:ascii="Arial" w:hAnsi="Arial"/>
          <w:b/>
          <w:spacing w:val="10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dostupnost</w:t>
      </w:r>
      <w:r>
        <w:rPr>
          <w:rFonts w:ascii="Arial" w:hAnsi="Arial"/>
          <w:b/>
          <w:spacing w:val="6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mobilních</w:t>
      </w:r>
      <w:r>
        <w:rPr>
          <w:rFonts w:ascii="Arial" w:hAnsi="Arial"/>
          <w:b/>
          <w:spacing w:val="10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datových</w:t>
      </w:r>
      <w:r>
        <w:rPr>
          <w:rFonts w:ascii="Arial" w:hAnsi="Arial"/>
          <w:b/>
          <w:spacing w:val="1"/>
          <w:w w:val="8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služeb:</w:t>
      </w:r>
    </w:p>
    <w:p w14:paraId="38D87AFA" w14:textId="77777777" w:rsidR="00921330" w:rsidRDefault="00000000">
      <w:pPr>
        <w:numPr>
          <w:ilvl w:val="1"/>
          <w:numId w:val="6"/>
        </w:numPr>
        <w:tabs>
          <w:tab w:val="left" w:pos="528"/>
        </w:tabs>
        <w:spacing w:before="121"/>
        <w:rPr>
          <w:sz w:val="18"/>
        </w:rPr>
      </w:pPr>
      <w:r>
        <w:rPr>
          <w:w w:val="80"/>
          <w:sz w:val="18"/>
        </w:rPr>
        <w:t>Garantovaná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doba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aktivace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služby</w:t>
      </w:r>
    </w:p>
    <w:p w14:paraId="63F2A3B5" w14:textId="77777777" w:rsidR="00921330" w:rsidRDefault="00000000">
      <w:pPr>
        <w:spacing w:before="120" w:line="244" w:lineRule="auto"/>
        <w:ind w:left="240" w:right="569"/>
        <w:rPr>
          <w:sz w:val="18"/>
        </w:rPr>
      </w:pPr>
      <w:r>
        <w:rPr>
          <w:w w:val="80"/>
          <w:sz w:val="18"/>
        </w:rPr>
        <w:t>Operátor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aktivuje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Účastníkovi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zvolenou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službu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případě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prodeje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ve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Značkové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prodejně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či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prodejně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obchodního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partnera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Operátora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do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72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hodin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od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podpisu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Účastnické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smlouvy,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ostatních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případech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prodeje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(např.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prostřednictvím</w:t>
      </w:r>
      <w:r>
        <w:rPr>
          <w:spacing w:val="8"/>
          <w:w w:val="80"/>
          <w:sz w:val="18"/>
        </w:rPr>
        <w:t xml:space="preserve"> </w:t>
      </w:r>
      <w:proofErr w:type="spellStart"/>
      <w:r>
        <w:rPr>
          <w:w w:val="80"/>
          <w:sz w:val="18"/>
        </w:rPr>
        <w:t>eShopu</w:t>
      </w:r>
      <w:proofErr w:type="spellEnd"/>
      <w:r>
        <w:rPr>
          <w:w w:val="80"/>
          <w:sz w:val="18"/>
        </w:rPr>
        <w:t>,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Zákaznického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centra,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mimo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prostory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obvyklé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k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podnikání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apod.)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do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10</w:t>
      </w:r>
      <w:r>
        <w:rPr>
          <w:spacing w:val="1"/>
          <w:w w:val="80"/>
          <w:sz w:val="18"/>
        </w:rPr>
        <w:t xml:space="preserve"> </w:t>
      </w:r>
      <w:r>
        <w:rPr>
          <w:w w:val="90"/>
          <w:sz w:val="18"/>
        </w:rPr>
        <w:t>kalendářních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dnů.</w:t>
      </w:r>
    </w:p>
    <w:p w14:paraId="6E7F3D41" w14:textId="77777777" w:rsidR="00921330" w:rsidRDefault="00000000">
      <w:pPr>
        <w:spacing w:before="117" w:line="244" w:lineRule="auto"/>
        <w:ind w:left="240" w:right="569"/>
        <w:rPr>
          <w:sz w:val="18"/>
        </w:rPr>
      </w:pPr>
      <w:r>
        <w:rPr>
          <w:w w:val="80"/>
          <w:sz w:val="18"/>
        </w:rPr>
        <w:t>Operátor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garantuje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dobu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aktivace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pouze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tehdy,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pokud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Účastník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aktivně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spolupracuje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(např.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vyzvedne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si</w:t>
      </w:r>
      <w:r>
        <w:rPr>
          <w:spacing w:val="1"/>
          <w:w w:val="80"/>
          <w:sz w:val="18"/>
        </w:rPr>
        <w:t xml:space="preserve"> </w:t>
      </w:r>
      <w:r>
        <w:rPr>
          <w:w w:val="90"/>
          <w:sz w:val="18"/>
        </w:rPr>
        <w:t>zasílanou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dobírku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ihned).</w:t>
      </w:r>
    </w:p>
    <w:p w14:paraId="225DD309" w14:textId="77777777" w:rsidR="00921330" w:rsidRDefault="00000000">
      <w:pPr>
        <w:spacing w:before="117" w:line="244" w:lineRule="auto"/>
        <w:ind w:left="240" w:right="569"/>
        <w:rPr>
          <w:sz w:val="18"/>
        </w:rPr>
      </w:pPr>
      <w:r>
        <w:rPr>
          <w:w w:val="80"/>
          <w:sz w:val="18"/>
        </w:rPr>
        <w:t>V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případě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přenesení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telefonních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čísel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či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služby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od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jiného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poskytovatele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se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lhůta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prodlužuje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o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dobu,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po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kterou</w:t>
      </w:r>
      <w:r>
        <w:rPr>
          <w:spacing w:val="1"/>
          <w:w w:val="80"/>
          <w:sz w:val="18"/>
        </w:rPr>
        <w:t xml:space="preserve"> </w:t>
      </w:r>
      <w:r>
        <w:rPr>
          <w:w w:val="90"/>
          <w:sz w:val="18"/>
        </w:rPr>
        <w:t>přenesení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trvá.</w:t>
      </w:r>
    </w:p>
    <w:p w14:paraId="0475D3D2" w14:textId="77777777" w:rsidR="00921330" w:rsidRDefault="00000000">
      <w:pPr>
        <w:numPr>
          <w:ilvl w:val="1"/>
          <w:numId w:val="6"/>
        </w:numPr>
        <w:tabs>
          <w:tab w:val="left" w:pos="528"/>
        </w:tabs>
        <w:spacing w:before="120"/>
        <w:rPr>
          <w:sz w:val="18"/>
        </w:rPr>
      </w:pPr>
      <w:r>
        <w:rPr>
          <w:w w:val="80"/>
          <w:sz w:val="18"/>
        </w:rPr>
        <w:t>Garantovaná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kvalita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služby</w:t>
      </w:r>
    </w:p>
    <w:p w14:paraId="374BC0B5" w14:textId="77777777" w:rsidR="00921330" w:rsidRDefault="00000000">
      <w:pPr>
        <w:spacing w:before="125"/>
        <w:ind w:left="240"/>
        <w:rPr>
          <w:sz w:val="18"/>
        </w:rPr>
      </w:pPr>
      <w:r>
        <w:rPr>
          <w:w w:val="80"/>
          <w:sz w:val="18"/>
        </w:rPr>
        <w:t>Operátor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se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zavazuje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poskytovat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Účastníkům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službu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co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nejvyšší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možné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kvalitě.</w:t>
      </w:r>
    </w:p>
    <w:p w14:paraId="702CBA0A" w14:textId="615F87AE" w:rsidR="00921330" w:rsidRDefault="008B69E7">
      <w:pPr>
        <w:spacing w:before="120" w:line="242" w:lineRule="auto"/>
        <w:ind w:left="240" w:right="46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43E20315" wp14:editId="3E0F05D5">
                <wp:simplePos x="0" y="0"/>
                <wp:positionH relativeFrom="page">
                  <wp:posOffset>5607050</wp:posOffset>
                </wp:positionH>
                <wp:positionV relativeFrom="paragraph">
                  <wp:posOffset>829310</wp:posOffset>
                </wp:positionV>
                <wp:extent cx="4781550" cy="1499870"/>
                <wp:effectExtent l="0" t="0" r="0" b="0"/>
                <wp:wrapNone/>
                <wp:docPr id="69061080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149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68"/>
                              <w:gridCol w:w="2027"/>
                              <w:gridCol w:w="2934"/>
                            </w:tblGrid>
                            <w:tr w:rsidR="00921330" w14:paraId="516769F9" w14:textId="77777777">
                              <w:trPr>
                                <w:trHeight w:val="472"/>
                              </w:trPr>
                              <w:tc>
                                <w:tcPr>
                                  <w:tcW w:w="2568" w:type="dxa"/>
                                  <w:shd w:val="clear" w:color="auto" w:fill="63B8E3"/>
                                </w:tcPr>
                                <w:p w14:paraId="608EA7BD" w14:textId="77777777" w:rsidR="00921330" w:rsidRDefault="00000000">
                                  <w:pPr>
                                    <w:pStyle w:val="TableParagraph"/>
                                    <w:spacing w:before="146"/>
                                    <w:ind w:left="800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w w:val="90"/>
                                      <w:sz w:val="16"/>
                                    </w:rPr>
                                    <w:t>TECHNOLOGIE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gridSpan w:val="2"/>
                                  <w:shd w:val="clear" w:color="auto" w:fill="63B8E3"/>
                                </w:tcPr>
                                <w:p w14:paraId="5BC5E177" w14:textId="77777777" w:rsidR="00921330" w:rsidRDefault="00000000">
                                  <w:pPr>
                                    <w:pStyle w:val="TableParagraph"/>
                                    <w:spacing w:before="146"/>
                                    <w:ind w:left="780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w w:val="80"/>
                                      <w:sz w:val="16"/>
                                    </w:rPr>
                                    <w:t>ODHADOVANÁ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21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w w:val="80"/>
                                      <w:sz w:val="16"/>
                                    </w:rPr>
                                    <w:t>MAXIMÁLNÍ/INZEROVANÁ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22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w w:val="80"/>
                                      <w:sz w:val="16"/>
                                    </w:rPr>
                                    <w:t>RYCHLOST</w:t>
                                  </w:r>
                                </w:p>
                              </w:tc>
                            </w:tr>
                            <w:tr w:rsidR="00921330" w14:paraId="33E73910" w14:textId="77777777">
                              <w:trPr>
                                <w:trHeight w:val="472"/>
                              </w:trPr>
                              <w:tc>
                                <w:tcPr>
                                  <w:tcW w:w="2568" w:type="dxa"/>
                                </w:tcPr>
                                <w:p w14:paraId="075943D6" w14:textId="77777777" w:rsidR="00921330" w:rsidRDefault="009213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7" w:type="dxa"/>
                                  <w:shd w:val="clear" w:color="auto" w:fill="8AC9EB"/>
                                </w:tcPr>
                                <w:p w14:paraId="068C1C12" w14:textId="77777777" w:rsidR="00921330" w:rsidRDefault="00000000">
                                  <w:pPr>
                                    <w:pStyle w:val="TableParagraph"/>
                                    <w:spacing w:before="146"/>
                                    <w:ind w:left="68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w w:val="80"/>
                                      <w:sz w:val="16"/>
                                    </w:rPr>
                                    <w:t>Stahování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5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w w:val="80"/>
                                      <w:sz w:val="16"/>
                                    </w:rPr>
                                    <w:t>dat</w:t>
                                  </w:r>
                                </w:p>
                              </w:tc>
                              <w:tc>
                                <w:tcPr>
                                  <w:tcW w:w="2934" w:type="dxa"/>
                                  <w:shd w:val="clear" w:color="auto" w:fill="8AC9EB"/>
                                </w:tcPr>
                                <w:p w14:paraId="481DA246" w14:textId="77777777" w:rsidR="00921330" w:rsidRDefault="00000000">
                                  <w:pPr>
                                    <w:pStyle w:val="TableParagraph"/>
                                    <w:spacing w:before="146"/>
                                    <w:ind w:left="522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w w:val="80"/>
                                      <w:sz w:val="16"/>
                                    </w:rPr>
                                    <w:t>Odesílaní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5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w w:val="80"/>
                                      <w:sz w:val="16"/>
                                    </w:rPr>
                                    <w:t>dat</w:t>
                                  </w:r>
                                </w:p>
                              </w:tc>
                            </w:tr>
                            <w:tr w:rsidR="00921330" w14:paraId="795DC967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2568" w:type="dxa"/>
                                </w:tcPr>
                                <w:p w14:paraId="4884E84A" w14:textId="77777777" w:rsidR="00921330" w:rsidRDefault="00000000">
                                  <w:pPr>
                                    <w:pStyle w:val="TableParagraph"/>
                                    <w:spacing w:before="148"/>
                                    <w:ind w:left="7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2G</w:t>
                                  </w:r>
                                </w:p>
                              </w:tc>
                              <w:tc>
                                <w:tcPr>
                                  <w:tcW w:w="2027" w:type="dxa"/>
                                </w:tcPr>
                                <w:p w14:paraId="2DD031AE" w14:textId="77777777" w:rsidR="00921330" w:rsidRDefault="00000000">
                                  <w:pPr>
                                    <w:pStyle w:val="TableParagraph"/>
                                    <w:spacing w:before="148"/>
                                    <w:ind w:right="53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0,2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Mb/s</w:t>
                                  </w:r>
                                </w:p>
                              </w:tc>
                              <w:tc>
                                <w:tcPr>
                                  <w:tcW w:w="2934" w:type="dxa"/>
                                </w:tcPr>
                                <w:p w14:paraId="270EAF0A" w14:textId="77777777" w:rsidR="00921330" w:rsidRDefault="00000000">
                                  <w:pPr>
                                    <w:pStyle w:val="TableParagraph"/>
                                    <w:spacing w:before="148"/>
                                    <w:ind w:right="99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0,1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Mb/s</w:t>
                                  </w:r>
                                </w:p>
                              </w:tc>
                            </w:tr>
                            <w:tr w:rsidR="00921330" w14:paraId="624A2793" w14:textId="77777777">
                              <w:trPr>
                                <w:trHeight w:val="469"/>
                              </w:trPr>
                              <w:tc>
                                <w:tcPr>
                                  <w:tcW w:w="2568" w:type="dxa"/>
                                </w:tcPr>
                                <w:p w14:paraId="1E046C28" w14:textId="77777777" w:rsidR="00921330" w:rsidRDefault="00000000">
                                  <w:pPr>
                                    <w:pStyle w:val="TableParagraph"/>
                                    <w:spacing w:before="146"/>
                                    <w:ind w:left="7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LTE</w:t>
                                  </w:r>
                                </w:p>
                              </w:tc>
                              <w:tc>
                                <w:tcPr>
                                  <w:tcW w:w="2027" w:type="dxa"/>
                                </w:tcPr>
                                <w:p w14:paraId="2AB5F833" w14:textId="77777777" w:rsidR="00921330" w:rsidRDefault="00000000">
                                  <w:pPr>
                                    <w:pStyle w:val="TableParagraph"/>
                                    <w:spacing w:before="146"/>
                                    <w:ind w:right="51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300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Mb/s</w:t>
                                  </w:r>
                                </w:p>
                              </w:tc>
                              <w:tc>
                                <w:tcPr>
                                  <w:tcW w:w="2934" w:type="dxa"/>
                                </w:tcPr>
                                <w:p w14:paraId="21FF82D0" w14:textId="77777777" w:rsidR="00921330" w:rsidRDefault="00000000">
                                  <w:pPr>
                                    <w:pStyle w:val="TableParagraph"/>
                                    <w:spacing w:before="146"/>
                                    <w:ind w:right="100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50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Mb/s</w:t>
                                  </w:r>
                                </w:p>
                              </w:tc>
                            </w:tr>
                            <w:tr w:rsidR="00921330" w14:paraId="4B08FB72" w14:textId="77777777">
                              <w:trPr>
                                <w:trHeight w:val="472"/>
                              </w:trPr>
                              <w:tc>
                                <w:tcPr>
                                  <w:tcW w:w="2568" w:type="dxa"/>
                                </w:tcPr>
                                <w:p w14:paraId="51DD0D37" w14:textId="77777777" w:rsidR="00921330" w:rsidRDefault="00000000">
                                  <w:pPr>
                                    <w:pStyle w:val="TableParagraph"/>
                                    <w:spacing w:before="148"/>
                                    <w:ind w:left="7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5G</w:t>
                                  </w:r>
                                </w:p>
                              </w:tc>
                              <w:tc>
                                <w:tcPr>
                                  <w:tcW w:w="2027" w:type="dxa"/>
                                  <w:shd w:val="clear" w:color="auto" w:fill="DBE6E9"/>
                                </w:tcPr>
                                <w:p w14:paraId="2850D684" w14:textId="77777777" w:rsidR="00921330" w:rsidRDefault="00000000">
                                  <w:pPr>
                                    <w:pStyle w:val="TableParagraph"/>
                                    <w:spacing w:before="148"/>
                                    <w:ind w:right="51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500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Mb/s</w:t>
                                  </w:r>
                                </w:p>
                              </w:tc>
                              <w:tc>
                                <w:tcPr>
                                  <w:tcW w:w="2934" w:type="dxa"/>
                                  <w:shd w:val="clear" w:color="auto" w:fill="DBE6E9"/>
                                </w:tcPr>
                                <w:p w14:paraId="40425022" w14:textId="77777777" w:rsidR="00921330" w:rsidRDefault="00000000">
                                  <w:pPr>
                                    <w:pStyle w:val="TableParagraph"/>
                                    <w:spacing w:before="148"/>
                                    <w:ind w:right="100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80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Mb/s</w:t>
                                  </w:r>
                                </w:p>
                              </w:tc>
                            </w:tr>
                          </w:tbl>
                          <w:p w14:paraId="32A32F1D" w14:textId="77777777" w:rsidR="00921330" w:rsidRDefault="0092133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20315" id="Text Box 4" o:spid="_x0000_s1121" type="#_x0000_t202" style="position:absolute;left:0;text-align:left;margin-left:441.5pt;margin-top:65.3pt;width:376.5pt;height:118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68"/>
                        <w:gridCol w:w="2027"/>
                        <w:gridCol w:w="2934"/>
                      </w:tblGrid>
                      <w:tr w:rsidR="00921330" w14:paraId="516769F9" w14:textId="77777777">
                        <w:trPr>
                          <w:trHeight w:val="472"/>
                        </w:trPr>
                        <w:tc>
                          <w:tcPr>
                            <w:tcW w:w="2568" w:type="dxa"/>
                            <w:shd w:val="clear" w:color="auto" w:fill="63B8E3"/>
                          </w:tcPr>
                          <w:p w14:paraId="608EA7BD" w14:textId="77777777" w:rsidR="00921330" w:rsidRDefault="00000000">
                            <w:pPr>
                              <w:pStyle w:val="TableParagraph"/>
                              <w:spacing w:before="146"/>
                              <w:ind w:left="800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w w:val="90"/>
                                <w:sz w:val="16"/>
                              </w:rPr>
                              <w:t>TECHNOLOGIE</w:t>
                            </w:r>
                          </w:p>
                        </w:tc>
                        <w:tc>
                          <w:tcPr>
                            <w:tcW w:w="4961" w:type="dxa"/>
                            <w:gridSpan w:val="2"/>
                            <w:shd w:val="clear" w:color="auto" w:fill="63B8E3"/>
                          </w:tcPr>
                          <w:p w14:paraId="5BC5E177" w14:textId="77777777" w:rsidR="00921330" w:rsidRDefault="00000000">
                            <w:pPr>
                              <w:pStyle w:val="TableParagraph"/>
                              <w:spacing w:before="146"/>
                              <w:ind w:left="780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6"/>
                              </w:rPr>
                              <w:t>ODHADOVANÁ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21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6"/>
                              </w:rPr>
                              <w:t>MAXIMÁLNÍ/INZEROVANÁ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22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6"/>
                              </w:rPr>
                              <w:t>RYCHLOST</w:t>
                            </w:r>
                          </w:p>
                        </w:tc>
                      </w:tr>
                      <w:tr w:rsidR="00921330" w14:paraId="33E73910" w14:textId="77777777">
                        <w:trPr>
                          <w:trHeight w:val="472"/>
                        </w:trPr>
                        <w:tc>
                          <w:tcPr>
                            <w:tcW w:w="2568" w:type="dxa"/>
                          </w:tcPr>
                          <w:p w14:paraId="075943D6" w14:textId="77777777" w:rsidR="00921330" w:rsidRDefault="009213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27" w:type="dxa"/>
                            <w:shd w:val="clear" w:color="auto" w:fill="8AC9EB"/>
                          </w:tcPr>
                          <w:p w14:paraId="068C1C12" w14:textId="77777777" w:rsidR="00921330" w:rsidRDefault="00000000">
                            <w:pPr>
                              <w:pStyle w:val="TableParagraph"/>
                              <w:spacing w:before="146"/>
                              <w:ind w:left="68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6"/>
                              </w:rPr>
                              <w:t>Stahování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5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6"/>
                              </w:rPr>
                              <w:t>dat</w:t>
                            </w:r>
                          </w:p>
                        </w:tc>
                        <w:tc>
                          <w:tcPr>
                            <w:tcW w:w="2934" w:type="dxa"/>
                            <w:shd w:val="clear" w:color="auto" w:fill="8AC9EB"/>
                          </w:tcPr>
                          <w:p w14:paraId="481DA246" w14:textId="77777777" w:rsidR="00921330" w:rsidRDefault="00000000">
                            <w:pPr>
                              <w:pStyle w:val="TableParagraph"/>
                              <w:spacing w:before="146"/>
                              <w:ind w:left="522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6"/>
                              </w:rPr>
                              <w:t>Odesílaní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5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6"/>
                              </w:rPr>
                              <w:t>dat</w:t>
                            </w:r>
                          </w:p>
                        </w:tc>
                      </w:tr>
                      <w:tr w:rsidR="00921330" w14:paraId="795DC967" w14:textId="77777777">
                        <w:trPr>
                          <w:trHeight w:val="474"/>
                        </w:trPr>
                        <w:tc>
                          <w:tcPr>
                            <w:tcW w:w="2568" w:type="dxa"/>
                          </w:tcPr>
                          <w:p w14:paraId="4884E84A" w14:textId="77777777" w:rsidR="00921330" w:rsidRDefault="00000000">
                            <w:pPr>
                              <w:pStyle w:val="TableParagraph"/>
                              <w:spacing w:before="148"/>
                              <w:ind w:left="7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2G</w:t>
                            </w:r>
                          </w:p>
                        </w:tc>
                        <w:tc>
                          <w:tcPr>
                            <w:tcW w:w="2027" w:type="dxa"/>
                          </w:tcPr>
                          <w:p w14:paraId="2DD031AE" w14:textId="77777777" w:rsidR="00921330" w:rsidRDefault="00000000">
                            <w:pPr>
                              <w:pStyle w:val="TableParagraph"/>
                              <w:spacing w:before="148"/>
                              <w:ind w:right="53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0,2</w:t>
                            </w:r>
                            <w:r>
                              <w:rPr>
                                <w:spacing w:val="4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Mb/s</w:t>
                            </w:r>
                          </w:p>
                        </w:tc>
                        <w:tc>
                          <w:tcPr>
                            <w:tcW w:w="2934" w:type="dxa"/>
                          </w:tcPr>
                          <w:p w14:paraId="270EAF0A" w14:textId="77777777" w:rsidR="00921330" w:rsidRDefault="00000000">
                            <w:pPr>
                              <w:pStyle w:val="TableParagraph"/>
                              <w:spacing w:before="148"/>
                              <w:ind w:right="99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0,1</w:t>
                            </w:r>
                            <w:r>
                              <w:rPr>
                                <w:spacing w:val="4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Mb/s</w:t>
                            </w:r>
                          </w:p>
                        </w:tc>
                      </w:tr>
                      <w:tr w:rsidR="00921330" w14:paraId="624A2793" w14:textId="77777777">
                        <w:trPr>
                          <w:trHeight w:val="469"/>
                        </w:trPr>
                        <w:tc>
                          <w:tcPr>
                            <w:tcW w:w="2568" w:type="dxa"/>
                          </w:tcPr>
                          <w:p w14:paraId="1E046C28" w14:textId="77777777" w:rsidR="00921330" w:rsidRDefault="00000000">
                            <w:pPr>
                              <w:pStyle w:val="TableParagraph"/>
                              <w:spacing w:before="146"/>
                              <w:ind w:left="7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LTE</w:t>
                            </w:r>
                          </w:p>
                        </w:tc>
                        <w:tc>
                          <w:tcPr>
                            <w:tcW w:w="2027" w:type="dxa"/>
                          </w:tcPr>
                          <w:p w14:paraId="2AB5F833" w14:textId="77777777" w:rsidR="00921330" w:rsidRDefault="00000000">
                            <w:pPr>
                              <w:pStyle w:val="TableParagraph"/>
                              <w:spacing w:before="146"/>
                              <w:ind w:right="51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300</w:t>
                            </w:r>
                            <w:r>
                              <w:rPr>
                                <w:spacing w:val="5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Mb/s</w:t>
                            </w:r>
                          </w:p>
                        </w:tc>
                        <w:tc>
                          <w:tcPr>
                            <w:tcW w:w="2934" w:type="dxa"/>
                          </w:tcPr>
                          <w:p w14:paraId="21FF82D0" w14:textId="77777777" w:rsidR="00921330" w:rsidRDefault="00000000">
                            <w:pPr>
                              <w:pStyle w:val="TableParagraph"/>
                              <w:spacing w:before="146"/>
                              <w:ind w:right="100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50</w:t>
                            </w:r>
                            <w:r>
                              <w:rPr>
                                <w:spacing w:val="5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Mb/s</w:t>
                            </w:r>
                          </w:p>
                        </w:tc>
                      </w:tr>
                      <w:tr w:rsidR="00921330" w14:paraId="4B08FB72" w14:textId="77777777">
                        <w:trPr>
                          <w:trHeight w:val="472"/>
                        </w:trPr>
                        <w:tc>
                          <w:tcPr>
                            <w:tcW w:w="2568" w:type="dxa"/>
                          </w:tcPr>
                          <w:p w14:paraId="51DD0D37" w14:textId="77777777" w:rsidR="00921330" w:rsidRDefault="00000000">
                            <w:pPr>
                              <w:pStyle w:val="TableParagraph"/>
                              <w:spacing w:before="148"/>
                              <w:ind w:left="7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5G</w:t>
                            </w:r>
                          </w:p>
                        </w:tc>
                        <w:tc>
                          <w:tcPr>
                            <w:tcW w:w="2027" w:type="dxa"/>
                            <w:shd w:val="clear" w:color="auto" w:fill="DBE6E9"/>
                          </w:tcPr>
                          <w:p w14:paraId="2850D684" w14:textId="77777777" w:rsidR="00921330" w:rsidRDefault="00000000">
                            <w:pPr>
                              <w:pStyle w:val="TableParagraph"/>
                              <w:spacing w:before="148"/>
                              <w:ind w:right="51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500</w:t>
                            </w:r>
                            <w:r>
                              <w:rPr>
                                <w:spacing w:val="5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Mb/s</w:t>
                            </w:r>
                          </w:p>
                        </w:tc>
                        <w:tc>
                          <w:tcPr>
                            <w:tcW w:w="2934" w:type="dxa"/>
                            <w:shd w:val="clear" w:color="auto" w:fill="DBE6E9"/>
                          </w:tcPr>
                          <w:p w14:paraId="40425022" w14:textId="77777777" w:rsidR="00921330" w:rsidRDefault="00000000">
                            <w:pPr>
                              <w:pStyle w:val="TableParagraph"/>
                              <w:spacing w:before="148"/>
                              <w:ind w:right="100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80</w:t>
                            </w:r>
                            <w:r>
                              <w:rPr>
                                <w:spacing w:val="5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Mb/s</w:t>
                            </w:r>
                          </w:p>
                        </w:tc>
                      </w:tr>
                    </w:tbl>
                    <w:p w14:paraId="32A32F1D" w14:textId="77777777" w:rsidR="00921330" w:rsidRDefault="0092133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80"/>
          <w:sz w:val="18"/>
        </w:rPr>
        <w:t>Nejvyšší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možná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rychlost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(maximální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možná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rychlost)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je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uvedená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Ceníku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služeb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u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jednotlivých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tarifů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či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služeb.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Dosahované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rychlosti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závisí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typu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technologie,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která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je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pro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připojení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využívána.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Je-li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hodnota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maximální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rychlosti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uvedená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u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dané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služby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nižší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než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hodnota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inzerované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rychlosti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uvedená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tabulce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níže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u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jednotlivých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technologií,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pak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se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hodnota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určená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pro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maximální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rychlost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pro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danou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službu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rovná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hodnotě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odhadované</w:t>
      </w:r>
      <w:r>
        <w:rPr>
          <w:spacing w:val="1"/>
          <w:w w:val="80"/>
          <w:sz w:val="18"/>
        </w:rPr>
        <w:t xml:space="preserve"> </w:t>
      </w:r>
      <w:r>
        <w:rPr>
          <w:w w:val="85"/>
          <w:sz w:val="18"/>
        </w:rPr>
        <w:t>maximální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rychlosti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a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inzerované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rychlosti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u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jednotlivé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technologie.</w:t>
      </w:r>
    </w:p>
    <w:p w14:paraId="7EEA0D1C" w14:textId="77777777" w:rsidR="00921330" w:rsidRDefault="00921330">
      <w:pPr>
        <w:spacing w:line="242" w:lineRule="auto"/>
        <w:rPr>
          <w:sz w:val="18"/>
        </w:rPr>
        <w:sectPr w:rsidR="00921330">
          <w:type w:val="continuous"/>
          <w:pgSz w:w="16840" w:h="11910" w:orient="landscape"/>
          <w:pgMar w:top="1600" w:right="320" w:bottom="900" w:left="440" w:header="708" w:footer="708" w:gutter="0"/>
          <w:cols w:num="2" w:space="708" w:equalWidth="0">
            <w:col w:w="7612" w:space="482"/>
            <w:col w:w="7986"/>
          </w:cols>
        </w:sectPr>
      </w:pPr>
    </w:p>
    <w:p w14:paraId="7405F88F" w14:textId="77777777" w:rsidR="00921330" w:rsidRDefault="00000000">
      <w:pPr>
        <w:spacing w:before="95"/>
        <w:ind w:left="240"/>
        <w:rPr>
          <w:rFonts w:ascii="Arial" w:hAnsi="Arial"/>
          <w:b/>
          <w:sz w:val="18"/>
        </w:rPr>
      </w:pPr>
      <w:r>
        <w:rPr>
          <w:rFonts w:ascii="Arial" w:hAnsi="Arial"/>
          <w:b/>
          <w:w w:val="80"/>
          <w:sz w:val="18"/>
        </w:rPr>
        <w:lastRenderedPageBreak/>
        <w:t>(Pevný)</w:t>
      </w:r>
      <w:r>
        <w:rPr>
          <w:rFonts w:ascii="Arial" w:hAnsi="Arial"/>
          <w:b/>
          <w:spacing w:val="5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Internet</w:t>
      </w:r>
      <w:r>
        <w:rPr>
          <w:rFonts w:ascii="Arial" w:hAnsi="Arial"/>
          <w:b/>
          <w:spacing w:val="5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bez</w:t>
      </w:r>
      <w:r>
        <w:rPr>
          <w:rFonts w:ascii="Arial" w:hAnsi="Arial"/>
          <w:b/>
          <w:spacing w:val="6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drátu</w:t>
      </w:r>
    </w:p>
    <w:p w14:paraId="241D7CDD" w14:textId="77777777" w:rsidR="00921330" w:rsidRDefault="00921330">
      <w:pPr>
        <w:pStyle w:val="Zkladntext"/>
        <w:spacing w:before="10" w:after="1"/>
        <w:rPr>
          <w:rFonts w:ascii="Arial"/>
          <w:b/>
          <w:sz w:val="9"/>
        </w:rPr>
      </w:pPr>
    </w:p>
    <w:tbl>
      <w:tblPr>
        <w:tblStyle w:val="TableNormal"/>
        <w:tblW w:w="0" w:type="auto"/>
        <w:tblInd w:w="303" w:type="dxa"/>
        <w:tblLayout w:type="fixed"/>
        <w:tblLook w:val="01E0" w:firstRow="1" w:lastRow="1" w:firstColumn="1" w:lastColumn="1" w:noHBand="0" w:noVBand="0"/>
      </w:tblPr>
      <w:tblGrid>
        <w:gridCol w:w="2569"/>
        <w:gridCol w:w="2028"/>
        <w:gridCol w:w="2934"/>
      </w:tblGrid>
      <w:tr w:rsidR="00921330" w14:paraId="5703E31C" w14:textId="77777777">
        <w:trPr>
          <w:trHeight w:val="471"/>
        </w:trPr>
        <w:tc>
          <w:tcPr>
            <w:tcW w:w="2569" w:type="dxa"/>
            <w:shd w:val="clear" w:color="auto" w:fill="63B8E3"/>
          </w:tcPr>
          <w:p w14:paraId="1A4BE7F4" w14:textId="77777777" w:rsidR="00921330" w:rsidRDefault="00000000">
            <w:pPr>
              <w:pStyle w:val="TableParagraph"/>
              <w:spacing w:before="146"/>
              <w:ind w:left="7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90"/>
                <w:sz w:val="16"/>
              </w:rPr>
              <w:t>TECHNOLOGIE</w:t>
            </w:r>
          </w:p>
        </w:tc>
        <w:tc>
          <w:tcPr>
            <w:tcW w:w="4962" w:type="dxa"/>
            <w:gridSpan w:val="2"/>
            <w:shd w:val="clear" w:color="auto" w:fill="63B8E3"/>
          </w:tcPr>
          <w:p w14:paraId="6D0E41EC" w14:textId="77777777" w:rsidR="00921330" w:rsidRDefault="00000000">
            <w:pPr>
              <w:pStyle w:val="TableParagraph"/>
              <w:spacing w:before="146"/>
              <w:ind w:left="78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80"/>
                <w:sz w:val="16"/>
              </w:rPr>
              <w:t>ODHADOVANÁ</w:t>
            </w:r>
            <w:r>
              <w:rPr>
                <w:rFonts w:ascii="Arial" w:hAnsi="Arial"/>
                <w:b/>
                <w:color w:val="FFFFFF"/>
                <w:spacing w:val="21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6"/>
              </w:rPr>
              <w:t>MAXIMÁLNÍ/INZEROVANÁ</w:t>
            </w:r>
            <w:r>
              <w:rPr>
                <w:rFonts w:ascii="Arial" w:hAnsi="Arial"/>
                <w:b/>
                <w:color w:val="FFFFFF"/>
                <w:spacing w:val="22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6"/>
              </w:rPr>
              <w:t>RYCHLOST</w:t>
            </w:r>
          </w:p>
        </w:tc>
      </w:tr>
      <w:tr w:rsidR="00921330" w14:paraId="620B857F" w14:textId="77777777">
        <w:trPr>
          <w:trHeight w:val="472"/>
        </w:trPr>
        <w:tc>
          <w:tcPr>
            <w:tcW w:w="2569" w:type="dxa"/>
          </w:tcPr>
          <w:p w14:paraId="4B2C840F" w14:textId="77777777" w:rsidR="00921330" w:rsidRDefault="00921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8" w:type="dxa"/>
            <w:shd w:val="clear" w:color="auto" w:fill="8AC9EB"/>
          </w:tcPr>
          <w:p w14:paraId="05D319F4" w14:textId="77777777" w:rsidR="00921330" w:rsidRDefault="00000000">
            <w:pPr>
              <w:pStyle w:val="TableParagraph"/>
              <w:spacing w:before="146"/>
              <w:ind w:left="6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80"/>
                <w:sz w:val="16"/>
              </w:rPr>
              <w:t>Stahování</w:t>
            </w:r>
            <w:r>
              <w:rPr>
                <w:rFonts w:ascii="Arial" w:hAnsi="Arial"/>
                <w:b/>
                <w:color w:val="FFFFFF"/>
                <w:spacing w:val="5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6"/>
              </w:rPr>
              <w:t>dat</w:t>
            </w:r>
          </w:p>
        </w:tc>
        <w:tc>
          <w:tcPr>
            <w:tcW w:w="2934" w:type="dxa"/>
            <w:shd w:val="clear" w:color="auto" w:fill="8AC9EB"/>
          </w:tcPr>
          <w:p w14:paraId="0E976BB4" w14:textId="77777777" w:rsidR="00921330" w:rsidRDefault="00000000">
            <w:pPr>
              <w:pStyle w:val="TableParagraph"/>
              <w:spacing w:before="146"/>
              <w:ind w:left="5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80"/>
                <w:sz w:val="16"/>
              </w:rPr>
              <w:t>Odesílaní</w:t>
            </w:r>
            <w:r>
              <w:rPr>
                <w:rFonts w:ascii="Arial" w:hAnsi="Arial"/>
                <w:b/>
                <w:color w:val="FFFFFF"/>
                <w:spacing w:val="5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6"/>
              </w:rPr>
              <w:t>dat</w:t>
            </w:r>
          </w:p>
        </w:tc>
      </w:tr>
      <w:tr w:rsidR="00921330" w14:paraId="58604E93" w14:textId="77777777">
        <w:trPr>
          <w:trHeight w:val="474"/>
        </w:trPr>
        <w:tc>
          <w:tcPr>
            <w:tcW w:w="2569" w:type="dxa"/>
          </w:tcPr>
          <w:p w14:paraId="6F0D404F" w14:textId="77777777" w:rsidR="00921330" w:rsidRDefault="00000000">
            <w:pPr>
              <w:pStyle w:val="TableParagraph"/>
              <w:spacing w:before="149"/>
              <w:ind w:left="68"/>
              <w:rPr>
                <w:sz w:val="16"/>
              </w:rPr>
            </w:pPr>
            <w:r>
              <w:rPr>
                <w:w w:val="90"/>
                <w:sz w:val="16"/>
              </w:rPr>
              <w:t>2G</w:t>
            </w:r>
          </w:p>
        </w:tc>
        <w:tc>
          <w:tcPr>
            <w:tcW w:w="2028" w:type="dxa"/>
          </w:tcPr>
          <w:p w14:paraId="6A691B78" w14:textId="77777777" w:rsidR="00921330" w:rsidRDefault="00000000">
            <w:pPr>
              <w:pStyle w:val="TableParagraph"/>
              <w:spacing w:before="149"/>
              <w:ind w:right="540"/>
              <w:jc w:val="right"/>
              <w:rPr>
                <w:sz w:val="16"/>
              </w:rPr>
            </w:pPr>
            <w:r>
              <w:rPr>
                <w:w w:val="80"/>
                <w:sz w:val="16"/>
              </w:rPr>
              <w:t>0,2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Mb/s</w:t>
            </w:r>
          </w:p>
        </w:tc>
        <w:tc>
          <w:tcPr>
            <w:tcW w:w="2934" w:type="dxa"/>
          </w:tcPr>
          <w:p w14:paraId="5D4FC5B3" w14:textId="77777777" w:rsidR="00921330" w:rsidRDefault="00000000">
            <w:pPr>
              <w:pStyle w:val="TableParagraph"/>
              <w:spacing w:before="149"/>
              <w:ind w:right="993"/>
              <w:jc w:val="right"/>
              <w:rPr>
                <w:sz w:val="16"/>
              </w:rPr>
            </w:pPr>
            <w:r>
              <w:rPr>
                <w:w w:val="80"/>
                <w:sz w:val="16"/>
              </w:rPr>
              <w:t>0,1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Mb/s</w:t>
            </w:r>
          </w:p>
        </w:tc>
      </w:tr>
      <w:tr w:rsidR="00921330" w14:paraId="40A6D53B" w14:textId="77777777">
        <w:trPr>
          <w:trHeight w:val="327"/>
        </w:trPr>
        <w:tc>
          <w:tcPr>
            <w:tcW w:w="2569" w:type="dxa"/>
          </w:tcPr>
          <w:p w14:paraId="01B3427C" w14:textId="77777777" w:rsidR="00921330" w:rsidRDefault="00000000">
            <w:pPr>
              <w:pStyle w:val="TableParagraph"/>
              <w:spacing w:before="146" w:line="161" w:lineRule="exact"/>
              <w:ind w:left="68"/>
              <w:rPr>
                <w:sz w:val="16"/>
              </w:rPr>
            </w:pPr>
            <w:r>
              <w:rPr>
                <w:w w:val="90"/>
                <w:sz w:val="16"/>
              </w:rPr>
              <w:t>LTE</w:t>
            </w:r>
          </w:p>
        </w:tc>
        <w:tc>
          <w:tcPr>
            <w:tcW w:w="2028" w:type="dxa"/>
          </w:tcPr>
          <w:p w14:paraId="550A43CC" w14:textId="77777777" w:rsidR="00921330" w:rsidRDefault="00000000">
            <w:pPr>
              <w:pStyle w:val="TableParagraph"/>
              <w:spacing w:before="146" w:line="161" w:lineRule="exact"/>
              <w:ind w:right="520"/>
              <w:jc w:val="right"/>
              <w:rPr>
                <w:sz w:val="16"/>
              </w:rPr>
            </w:pPr>
            <w:r>
              <w:rPr>
                <w:w w:val="80"/>
                <w:sz w:val="16"/>
              </w:rPr>
              <w:t>100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Mb/s</w:t>
            </w:r>
          </w:p>
        </w:tc>
        <w:tc>
          <w:tcPr>
            <w:tcW w:w="2934" w:type="dxa"/>
          </w:tcPr>
          <w:p w14:paraId="05D7BE29" w14:textId="77777777" w:rsidR="00921330" w:rsidRDefault="00000000">
            <w:pPr>
              <w:pStyle w:val="TableParagraph"/>
              <w:spacing w:before="146" w:line="161" w:lineRule="exact"/>
              <w:ind w:right="1009"/>
              <w:jc w:val="right"/>
              <w:rPr>
                <w:sz w:val="16"/>
              </w:rPr>
            </w:pPr>
            <w:r>
              <w:rPr>
                <w:w w:val="80"/>
                <w:sz w:val="16"/>
              </w:rPr>
              <w:t>25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Mb/s</w:t>
            </w:r>
          </w:p>
        </w:tc>
      </w:tr>
    </w:tbl>
    <w:p w14:paraId="5B4F03F6" w14:textId="77777777" w:rsidR="00921330" w:rsidRDefault="00921330">
      <w:pPr>
        <w:pStyle w:val="Zkladntext"/>
        <w:spacing w:before="9"/>
        <w:rPr>
          <w:rFonts w:ascii="Arial"/>
          <w:b/>
          <w:sz w:val="19"/>
        </w:rPr>
      </w:pPr>
    </w:p>
    <w:p w14:paraId="0157D1CF" w14:textId="77777777" w:rsidR="00921330" w:rsidRDefault="00000000">
      <w:pPr>
        <w:spacing w:line="244" w:lineRule="auto"/>
        <w:ind w:left="240" w:right="52"/>
        <w:rPr>
          <w:sz w:val="18"/>
        </w:rPr>
      </w:pPr>
      <w:r>
        <w:rPr>
          <w:w w:val="80"/>
          <w:sz w:val="18"/>
        </w:rPr>
        <w:t>Dle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obchodních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podmínek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lze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využívat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službu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(Pevný)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Internet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bez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drátu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pouze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s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technologií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3G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LTE.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Pokud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však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Účastník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přes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toto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omezení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může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využívat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službu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s</w:t>
      </w:r>
      <w:r>
        <w:rPr>
          <w:spacing w:val="17"/>
          <w:w w:val="80"/>
          <w:sz w:val="18"/>
        </w:rPr>
        <w:t xml:space="preserve"> </w:t>
      </w:r>
      <w:r>
        <w:rPr>
          <w:w w:val="80"/>
          <w:sz w:val="18"/>
        </w:rPr>
        <w:t>technologií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2G,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garantuje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Operátor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rychlosti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uvedené</w:t>
      </w:r>
      <w:r>
        <w:rPr>
          <w:spacing w:val="1"/>
          <w:w w:val="80"/>
          <w:sz w:val="18"/>
        </w:rPr>
        <w:t xml:space="preserve"> </w:t>
      </w:r>
      <w:r>
        <w:rPr>
          <w:w w:val="90"/>
          <w:sz w:val="18"/>
        </w:rPr>
        <w:t>v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této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tabulce.</w:t>
      </w:r>
    </w:p>
    <w:p w14:paraId="211892B8" w14:textId="77777777" w:rsidR="00921330" w:rsidRDefault="00000000">
      <w:pPr>
        <w:spacing w:before="117" w:line="244" w:lineRule="auto"/>
        <w:ind w:left="240"/>
        <w:rPr>
          <w:sz w:val="18"/>
        </w:rPr>
      </w:pPr>
      <w:r>
        <w:rPr>
          <w:w w:val="80"/>
          <w:sz w:val="18"/>
        </w:rPr>
        <w:t>Dosažitelná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rychlost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poskytované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služby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však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závisí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mnoha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faktorech,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to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obecných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faktorech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neovlivnitelných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ze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strany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Operátora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ani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ze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strany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Účastníka,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ale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faktorech,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které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může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Účastník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přímo</w:t>
      </w:r>
      <w:r>
        <w:rPr>
          <w:spacing w:val="1"/>
          <w:w w:val="80"/>
          <w:sz w:val="18"/>
        </w:rPr>
        <w:t xml:space="preserve"> </w:t>
      </w:r>
      <w:r>
        <w:rPr>
          <w:w w:val="85"/>
          <w:sz w:val="18"/>
        </w:rPr>
        <w:t>ovlivnit.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Mezi faktory ovlivňující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kvalitu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služby</w:t>
      </w:r>
      <w:r>
        <w:rPr>
          <w:spacing w:val="2"/>
          <w:w w:val="85"/>
          <w:sz w:val="18"/>
        </w:rPr>
        <w:t xml:space="preserve"> </w:t>
      </w:r>
      <w:r>
        <w:rPr>
          <w:w w:val="85"/>
          <w:sz w:val="18"/>
        </w:rPr>
        <w:t>patří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zejména:</w:t>
      </w:r>
    </w:p>
    <w:p w14:paraId="46C1703D" w14:textId="77777777" w:rsidR="00921330" w:rsidRDefault="00000000">
      <w:pPr>
        <w:numPr>
          <w:ilvl w:val="0"/>
          <w:numId w:val="8"/>
        </w:numPr>
        <w:tabs>
          <w:tab w:val="left" w:pos="524"/>
        </w:tabs>
        <w:spacing w:before="112" w:line="232" w:lineRule="exact"/>
        <w:ind w:hanging="284"/>
        <w:rPr>
          <w:rFonts w:ascii="Symbol" w:hAnsi="Symbol"/>
          <w:color w:val="E10074"/>
          <w:sz w:val="19"/>
        </w:rPr>
      </w:pPr>
      <w:r>
        <w:rPr>
          <w:w w:val="80"/>
          <w:sz w:val="18"/>
        </w:rPr>
        <w:t>užívaná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technologie,</w:t>
      </w:r>
    </w:p>
    <w:p w14:paraId="05FBBFE0" w14:textId="77777777" w:rsidR="00921330" w:rsidRDefault="00000000">
      <w:pPr>
        <w:numPr>
          <w:ilvl w:val="0"/>
          <w:numId w:val="8"/>
        </w:numPr>
        <w:tabs>
          <w:tab w:val="left" w:pos="524"/>
        </w:tabs>
        <w:spacing w:before="3" w:line="235" w:lineRule="auto"/>
        <w:ind w:right="315" w:hanging="284"/>
        <w:rPr>
          <w:rFonts w:ascii="Symbol" w:hAnsi="Symbol"/>
          <w:color w:val="E10074"/>
          <w:sz w:val="19"/>
        </w:rPr>
      </w:pPr>
      <w:r>
        <w:rPr>
          <w:w w:val="80"/>
          <w:sz w:val="18"/>
        </w:rPr>
        <w:t>úroveň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pokrytí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signálem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(úroveň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venkovního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pokrytí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populace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je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uvedena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orientační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mapě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www.t-</w:t>
      </w:r>
      <w:r>
        <w:rPr>
          <w:spacing w:val="1"/>
          <w:w w:val="80"/>
          <w:sz w:val="18"/>
        </w:rPr>
        <w:t xml:space="preserve"> </w:t>
      </w:r>
      <w:r>
        <w:rPr>
          <w:w w:val="90"/>
          <w:sz w:val="18"/>
        </w:rPr>
        <w:t>mobile.cz),</w:t>
      </w:r>
    </w:p>
    <w:p w14:paraId="25FC98CB" w14:textId="77777777" w:rsidR="00921330" w:rsidRDefault="00000000">
      <w:pPr>
        <w:numPr>
          <w:ilvl w:val="0"/>
          <w:numId w:val="8"/>
        </w:numPr>
        <w:tabs>
          <w:tab w:val="left" w:pos="524"/>
        </w:tabs>
        <w:spacing w:before="1"/>
        <w:ind w:hanging="284"/>
        <w:rPr>
          <w:rFonts w:ascii="Symbol" w:hAnsi="Symbol"/>
          <w:color w:val="E10074"/>
          <w:sz w:val="19"/>
        </w:rPr>
      </w:pPr>
      <w:r>
        <w:rPr>
          <w:w w:val="80"/>
          <w:sz w:val="18"/>
        </w:rPr>
        <w:t>zvolený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tarif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či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služba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(dosahované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rychlosti,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datový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limit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je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uveden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Ceníku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služeb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či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www.t-mobile.cz),</w:t>
      </w:r>
    </w:p>
    <w:p w14:paraId="667E61DC" w14:textId="77777777" w:rsidR="00921330" w:rsidRDefault="00000000">
      <w:pPr>
        <w:numPr>
          <w:ilvl w:val="0"/>
          <w:numId w:val="8"/>
        </w:numPr>
        <w:tabs>
          <w:tab w:val="left" w:pos="524"/>
        </w:tabs>
        <w:spacing w:line="230" w:lineRule="exact"/>
        <w:ind w:hanging="284"/>
        <w:rPr>
          <w:rFonts w:ascii="Symbol" w:hAnsi="Symbol"/>
          <w:color w:val="E10074"/>
          <w:sz w:val="19"/>
        </w:rPr>
      </w:pPr>
      <w:r>
        <w:rPr>
          <w:w w:val="80"/>
          <w:sz w:val="18"/>
        </w:rPr>
        <w:t>zařízení,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které</w:t>
      </w:r>
      <w:r>
        <w:rPr>
          <w:spacing w:val="18"/>
          <w:w w:val="80"/>
          <w:sz w:val="18"/>
        </w:rPr>
        <w:t xml:space="preserve"> </w:t>
      </w:r>
      <w:r>
        <w:rPr>
          <w:w w:val="80"/>
          <w:sz w:val="18"/>
        </w:rPr>
        <w:t>Účastník/Uživatel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k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připojení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používá,</w:t>
      </w:r>
    </w:p>
    <w:p w14:paraId="197D2504" w14:textId="77777777" w:rsidR="00921330" w:rsidRDefault="00000000">
      <w:pPr>
        <w:numPr>
          <w:ilvl w:val="0"/>
          <w:numId w:val="8"/>
        </w:numPr>
        <w:tabs>
          <w:tab w:val="left" w:pos="524"/>
        </w:tabs>
        <w:spacing w:line="228" w:lineRule="exact"/>
        <w:ind w:hanging="284"/>
        <w:rPr>
          <w:rFonts w:ascii="Symbol" w:hAnsi="Symbol"/>
          <w:color w:val="E10074"/>
          <w:sz w:val="19"/>
        </w:rPr>
      </w:pPr>
      <w:r>
        <w:rPr>
          <w:w w:val="80"/>
          <w:sz w:val="18"/>
        </w:rPr>
        <w:t>výkon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vysílače,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prostřednictvím</w:t>
      </w:r>
      <w:r>
        <w:rPr>
          <w:spacing w:val="19"/>
          <w:w w:val="80"/>
          <w:sz w:val="18"/>
        </w:rPr>
        <w:t xml:space="preserve"> </w:t>
      </w:r>
      <w:r>
        <w:rPr>
          <w:w w:val="80"/>
          <w:sz w:val="18"/>
        </w:rPr>
        <w:t>kterého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Účastník/Uživatel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službu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využívá,</w:t>
      </w:r>
    </w:p>
    <w:p w14:paraId="7101DA19" w14:textId="77777777" w:rsidR="00921330" w:rsidRDefault="00000000">
      <w:pPr>
        <w:numPr>
          <w:ilvl w:val="0"/>
          <w:numId w:val="8"/>
        </w:numPr>
        <w:tabs>
          <w:tab w:val="left" w:pos="524"/>
        </w:tabs>
        <w:spacing w:line="228" w:lineRule="exact"/>
        <w:ind w:hanging="284"/>
        <w:rPr>
          <w:rFonts w:ascii="Symbol" w:hAnsi="Symbol"/>
          <w:color w:val="E10074"/>
          <w:sz w:val="19"/>
        </w:rPr>
      </w:pPr>
      <w:r>
        <w:rPr>
          <w:w w:val="95"/>
          <w:sz w:val="18"/>
        </w:rPr>
        <w:t>počasí,</w:t>
      </w:r>
    </w:p>
    <w:p w14:paraId="6F18F481" w14:textId="77777777" w:rsidR="00921330" w:rsidRDefault="00000000">
      <w:pPr>
        <w:numPr>
          <w:ilvl w:val="0"/>
          <w:numId w:val="8"/>
        </w:numPr>
        <w:tabs>
          <w:tab w:val="left" w:pos="524"/>
        </w:tabs>
        <w:spacing w:line="230" w:lineRule="exact"/>
        <w:ind w:hanging="284"/>
        <w:rPr>
          <w:rFonts w:ascii="Symbol"/>
          <w:color w:val="E10074"/>
          <w:sz w:val="19"/>
        </w:rPr>
      </w:pPr>
      <w:r>
        <w:rPr>
          <w:w w:val="90"/>
          <w:sz w:val="18"/>
        </w:rPr>
        <w:t>vegetace,</w:t>
      </w:r>
    </w:p>
    <w:p w14:paraId="2B68E9C8" w14:textId="77777777" w:rsidR="00921330" w:rsidRDefault="00000000">
      <w:pPr>
        <w:numPr>
          <w:ilvl w:val="0"/>
          <w:numId w:val="8"/>
        </w:numPr>
        <w:tabs>
          <w:tab w:val="left" w:pos="524"/>
        </w:tabs>
        <w:spacing w:line="230" w:lineRule="exact"/>
        <w:ind w:hanging="284"/>
        <w:rPr>
          <w:rFonts w:ascii="Symbol" w:hAnsi="Symbol"/>
          <w:color w:val="E10074"/>
          <w:sz w:val="19"/>
        </w:rPr>
      </w:pPr>
      <w:r>
        <w:rPr>
          <w:w w:val="80"/>
          <w:sz w:val="18"/>
        </w:rPr>
        <w:t>umělé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horizonty,</w:t>
      </w:r>
    </w:p>
    <w:p w14:paraId="72DD6D4D" w14:textId="77777777" w:rsidR="00921330" w:rsidRDefault="00000000">
      <w:pPr>
        <w:numPr>
          <w:ilvl w:val="0"/>
          <w:numId w:val="8"/>
        </w:numPr>
        <w:tabs>
          <w:tab w:val="left" w:pos="524"/>
        </w:tabs>
        <w:spacing w:line="228" w:lineRule="exact"/>
        <w:ind w:hanging="284"/>
        <w:rPr>
          <w:rFonts w:ascii="Symbol" w:hAnsi="Symbol"/>
          <w:color w:val="E10074"/>
          <w:sz w:val="19"/>
        </w:rPr>
      </w:pPr>
      <w:r>
        <w:rPr>
          <w:w w:val="80"/>
          <w:sz w:val="18"/>
        </w:rPr>
        <w:t>rušení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budovami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ve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výstavbě,</w:t>
      </w:r>
    </w:p>
    <w:p w14:paraId="33B72666" w14:textId="77777777" w:rsidR="00921330" w:rsidRDefault="00000000">
      <w:pPr>
        <w:numPr>
          <w:ilvl w:val="0"/>
          <w:numId w:val="8"/>
        </w:numPr>
        <w:tabs>
          <w:tab w:val="left" w:pos="524"/>
        </w:tabs>
        <w:spacing w:line="228" w:lineRule="exact"/>
        <w:ind w:hanging="284"/>
        <w:rPr>
          <w:rFonts w:ascii="Symbol" w:hAnsi="Symbol"/>
          <w:color w:val="E10074"/>
          <w:sz w:val="19"/>
        </w:rPr>
      </w:pPr>
      <w:r>
        <w:rPr>
          <w:w w:val="80"/>
          <w:sz w:val="18"/>
        </w:rPr>
        <w:t>živelní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pohromy,</w:t>
      </w:r>
    </w:p>
    <w:p w14:paraId="1448E19D" w14:textId="77777777" w:rsidR="00921330" w:rsidRDefault="00000000">
      <w:pPr>
        <w:numPr>
          <w:ilvl w:val="0"/>
          <w:numId w:val="8"/>
        </w:numPr>
        <w:tabs>
          <w:tab w:val="left" w:pos="524"/>
        </w:tabs>
        <w:spacing w:line="230" w:lineRule="exact"/>
        <w:ind w:hanging="284"/>
        <w:rPr>
          <w:rFonts w:ascii="Symbol" w:hAnsi="Symbol"/>
          <w:color w:val="E10074"/>
          <w:sz w:val="19"/>
        </w:rPr>
      </w:pPr>
      <w:r>
        <w:rPr>
          <w:w w:val="80"/>
          <w:sz w:val="18"/>
        </w:rPr>
        <w:t>charakter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budovy,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ve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které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Účastník/Uživatel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službu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využívá,</w:t>
      </w:r>
    </w:p>
    <w:p w14:paraId="4B03ED3F" w14:textId="77777777" w:rsidR="00921330" w:rsidRDefault="00000000">
      <w:pPr>
        <w:numPr>
          <w:ilvl w:val="0"/>
          <w:numId w:val="8"/>
        </w:numPr>
        <w:tabs>
          <w:tab w:val="left" w:pos="524"/>
        </w:tabs>
        <w:spacing w:line="230" w:lineRule="exact"/>
        <w:ind w:hanging="284"/>
        <w:rPr>
          <w:rFonts w:ascii="Symbol" w:hAnsi="Symbol"/>
          <w:color w:val="E10074"/>
          <w:sz w:val="19"/>
        </w:rPr>
      </w:pPr>
      <w:r>
        <w:rPr>
          <w:w w:val="80"/>
          <w:sz w:val="18"/>
        </w:rPr>
        <w:t>nová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výstavba,</w:t>
      </w:r>
    </w:p>
    <w:p w14:paraId="70B15FFA" w14:textId="77777777" w:rsidR="00921330" w:rsidRDefault="00000000">
      <w:pPr>
        <w:numPr>
          <w:ilvl w:val="0"/>
          <w:numId w:val="8"/>
        </w:numPr>
        <w:tabs>
          <w:tab w:val="left" w:pos="524"/>
        </w:tabs>
        <w:spacing w:line="228" w:lineRule="exact"/>
        <w:ind w:hanging="284"/>
        <w:rPr>
          <w:rFonts w:ascii="Symbol" w:hAnsi="Symbol"/>
          <w:color w:val="E10074"/>
          <w:sz w:val="19"/>
        </w:rPr>
      </w:pPr>
      <w:r>
        <w:rPr>
          <w:w w:val="80"/>
          <w:sz w:val="18"/>
        </w:rPr>
        <w:t>poloha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koncového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zařízení,</w:t>
      </w:r>
    </w:p>
    <w:p w14:paraId="5FBBEEB5" w14:textId="77777777" w:rsidR="00921330" w:rsidRDefault="00000000">
      <w:pPr>
        <w:numPr>
          <w:ilvl w:val="0"/>
          <w:numId w:val="8"/>
        </w:numPr>
        <w:tabs>
          <w:tab w:val="left" w:pos="524"/>
        </w:tabs>
        <w:spacing w:line="228" w:lineRule="exact"/>
        <w:ind w:hanging="284"/>
        <w:rPr>
          <w:rFonts w:ascii="Symbol" w:hAnsi="Symbol"/>
          <w:color w:val="E10074"/>
          <w:sz w:val="19"/>
        </w:rPr>
      </w:pPr>
      <w:r>
        <w:rPr>
          <w:w w:val="80"/>
          <w:sz w:val="18"/>
        </w:rPr>
        <w:t>frekvenční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pásmo,</w:t>
      </w:r>
    </w:p>
    <w:p w14:paraId="47C17D61" w14:textId="77777777" w:rsidR="00921330" w:rsidRDefault="00000000">
      <w:pPr>
        <w:numPr>
          <w:ilvl w:val="0"/>
          <w:numId w:val="8"/>
        </w:numPr>
        <w:tabs>
          <w:tab w:val="left" w:pos="524"/>
        </w:tabs>
        <w:spacing w:line="228" w:lineRule="exact"/>
        <w:ind w:hanging="284"/>
        <w:rPr>
          <w:rFonts w:ascii="Symbol" w:hAnsi="Symbol"/>
          <w:color w:val="E10074"/>
          <w:sz w:val="19"/>
        </w:rPr>
      </w:pPr>
      <w:r>
        <w:rPr>
          <w:w w:val="80"/>
          <w:sz w:val="18"/>
        </w:rPr>
        <w:t>cesta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šíření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signálu,</w:t>
      </w:r>
    </w:p>
    <w:p w14:paraId="64F3D418" w14:textId="77777777" w:rsidR="00921330" w:rsidRDefault="00000000">
      <w:pPr>
        <w:numPr>
          <w:ilvl w:val="0"/>
          <w:numId w:val="8"/>
        </w:numPr>
        <w:tabs>
          <w:tab w:val="left" w:pos="524"/>
        </w:tabs>
        <w:spacing w:line="230" w:lineRule="exact"/>
        <w:ind w:hanging="284"/>
        <w:rPr>
          <w:rFonts w:ascii="Symbol" w:hAnsi="Symbol"/>
          <w:color w:val="E10074"/>
          <w:sz w:val="19"/>
        </w:rPr>
      </w:pPr>
      <w:r>
        <w:rPr>
          <w:w w:val="80"/>
          <w:sz w:val="18"/>
        </w:rPr>
        <w:t>náhodná</w:t>
      </w:r>
      <w:r>
        <w:rPr>
          <w:spacing w:val="17"/>
          <w:w w:val="80"/>
          <w:sz w:val="18"/>
        </w:rPr>
        <w:t xml:space="preserve"> </w:t>
      </w:r>
      <w:r>
        <w:rPr>
          <w:w w:val="80"/>
          <w:sz w:val="18"/>
        </w:rPr>
        <w:t>koncentrace</w:t>
      </w:r>
      <w:r>
        <w:rPr>
          <w:spacing w:val="21"/>
          <w:w w:val="80"/>
          <w:sz w:val="18"/>
        </w:rPr>
        <w:t xml:space="preserve"> </w:t>
      </w:r>
      <w:r>
        <w:rPr>
          <w:w w:val="80"/>
          <w:sz w:val="18"/>
        </w:rPr>
        <w:t>Uživatelů/zařízení,</w:t>
      </w:r>
    </w:p>
    <w:p w14:paraId="791C7F19" w14:textId="77777777" w:rsidR="00921330" w:rsidRDefault="00000000">
      <w:pPr>
        <w:numPr>
          <w:ilvl w:val="0"/>
          <w:numId w:val="8"/>
        </w:numPr>
        <w:tabs>
          <w:tab w:val="left" w:pos="524"/>
        </w:tabs>
        <w:spacing w:line="230" w:lineRule="exact"/>
        <w:ind w:hanging="284"/>
        <w:rPr>
          <w:rFonts w:ascii="Symbol" w:hAnsi="Symbol"/>
          <w:color w:val="E10074"/>
          <w:sz w:val="19"/>
        </w:rPr>
      </w:pPr>
      <w:r>
        <w:rPr>
          <w:w w:val="80"/>
          <w:sz w:val="18"/>
        </w:rPr>
        <w:t>sdílení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kapacity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současným</w:t>
      </w:r>
      <w:r>
        <w:rPr>
          <w:spacing w:val="17"/>
          <w:w w:val="80"/>
          <w:sz w:val="18"/>
        </w:rPr>
        <w:t xml:space="preserve"> </w:t>
      </w:r>
      <w:r>
        <w:rPr>
          <w:w w:val="80"/>
          <w:sz w:val="18"/>
        </w:rPr>
        <w:t>připojením</w:t>
      </w:r>
      <w:r>
        <w:rPr>
          <w:spacing w:val="18"/>
          <w:w w:val="80"/>
          <w:sz w:val="18"/>
        </w:rPr>
        <w:t xml:space="preserve"> </w:t>
      </w:r>
      <w:r>
        <w:rPr>
          <w:w w:val="80"/>
          <w:sz w:val="18"/>
        </w:rPr>
        <w:t>více</w:t>
      </w:r>
      <w:r>
        <w:rPr>
          <w:spacing w:val="17"/>
          <w:w w:val="80"/>
          <w:sz w:val="18"/>
        </w:rPr>
        <w:t xml:space="preserve"> </w:t>
      </w:r>
      <w:r>
        <w:rPr>
          <w:w w:val="80"/>
          <w:sz w:val="18"/>
        </w:rPr>
        <w:t>koncových</w:t>
      </w:r>
      <w:r>
        <w:rPr>
          <w:spacing w:val="18"/>
          <w:w w:val="80"/>
          <w:sz w:val="18"/>
        </w:rPr>
        <w:t xml:space="preserve"> </w:t>
      </w:r>
      <w:r>
        <w:rPr>
          <w:w w:val="80"/>
          <w:sz w:val="18"/>
        </w:rPr>
        <w:t>zařízení,</w:t>
      </w:r>
    </w:p>
    <w:p w14:paraId="5544CEE0" w14:textId="77777777" w:rsidR="00921330" w:rsidRDefault="00000000">
      <w:pPr>
        <w:numPr>
          <w:ilvl w:val="0"/>
          <w:numId w:val="8"/>
        </w:numPr>
        <w:tabs>
          <w:tab w:val="left" w:pos="524"/>
        </w:tabs>
        <w:ind w:right="193" w:hanging="284"/>
        <w:rPr>
          <w:rFonts w:ascii="Symbol" w:hAnsi="Symbol"/>
          <w:color w:val="E10074"/>
          <w:sz w:val="19"/>
        </w:rPr>
      </w:pPr>
      <w:r>
        <w:rPr>
          <w:w w:val="80"/>
          <w:sz w:val="18"/>
        </w:rPr>
        <w:t>v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případě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roamingových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služeb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zásah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ze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strany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roamingového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partnera,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prostřednictvím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kterého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Účastník</w:t>
      </w:r>
      <w:r>
        <w:rPr>
          <w:spacing w:val="1"/>
          <w:w w:val="80"/>
          <w:sz w:val="18"/>
        </w:rPr>
        <w:t xml:space="preserve"> </w:t>
      </w:r>
      <w:r>
        <w:rPr>
          <w:w w:val="95"/>
          <w:sz w:val="18"/>
        </w:rPr>
        <w:t>služby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v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zahraničí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využívá.</w:t>
      </w:r>
    </w:p>
    <w:p w14:paraId="4BC15DB0" w14:textId="77777777" w:rsidR="00921330" w:rsidRDefault="00921330">
      <w:pPr>
        <w:pStyle w:val="Zkladntext"/>
        <w:rPr>
          <w:sz w:val="21"/>
        </w:rPr>
      </w:pPr>
    </w:p>
    <w:p w14:paraId="5433FB82" w14:textId="77777777" w:rsidR="00921330" w:rsidRDefault="00000000">
      <w:pPr>
        <w:spacing w:line="244" w:lineRule="auto"/>
        <w:ind w:left="240"/>
        <w:rPr>
          <w:sz w:val="18"/>
        </w:rPr>
      </w:pPr>
      <w:r>
        <w:rPr>
          <w:w w:val="80"/>
          <w:sz w:val="18"/>
        </w:rPr>
        <w:t>V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případě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úspěšného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připojení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Účastníka/Uživatele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poskytuje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Operátor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Účastníkům/Uživatelům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vzhledem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k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výše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uvedeným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neovlivnitelným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faktorům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minimální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garantovanou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rychlost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64</w:t>
      </w:r>
      <w:r>
        <w:rPr>
          <w:spacing w:val="9"/>
          <w:w w:val="80"/>
          <w:sz w:val="18"/>
        </w:rPr>
        <w:t xml:space="preserve"> </w:t>
      </w:r>
      <w:proofErr w:type="spellStart"/>
      <w:r>
        <w:rPr>
          <w:w w:val="80"/>
          <w:sz w:val="18"/>
        </w:rPr>
        <w:t>kb</w:t>
      </w:r>
      <w:proofErr w:type="spellEnd"/>
      <w:r>
        <w:rPr>
          <w:w w:val="80"/>
          <w:sz w:val="18"/>
        </w:rPr>
        <w:t>/s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pro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stahování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dat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64</w:t>
      </w:r>
      <w:r>
        <w:rPr>
          <w:spacing w:val="8"/>
          <w:w w:val="80"/>
          <w:sz w:val="18"/>
        </w:rPr>
        <w:t xml:space="preserve"> </w:t>
      </w:r>
      <w:proofErr w:type="spellStart"/>
      <w:r>
        <w:rPr>
          <w:w w:val="80"/>
          <w:sz w:val="18"/>
        </w:rPr>
        <w:t>kb</w:t>
      </w:r>
      <w:proofErr w:type="spellEnd"/>
      <w:r>
        <w:rPr>
          <w:w w:val="80"/>
          <w:sz w:val="18"/>
        </w:rPr>
        <w:t>/s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pro</w:t>
      </w:r>
      <w:r>
        <w:rPr>
          <w:spacing w:val="1"/>
          <w:w w:val="80"/>
          <w:sz w:val="18"/>
        </w:rPr>
        <w:t xml:space="preserve"> </w:t>
      </w:r>
      <w:r>
        <w:rPr>
          <w:w w:val="90"/>
          <w:sz w:val="18"/>
        </w:rPr>
        <w:t>nahrávání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dat.</w:t>
      </w:r>
    </w:p>
    <w:p w14:paraId="69448A82" w14:textId="77777777" w:rsidR="00921330" w:rsidRDefault="00000000">
      <w:pPr>
        <w:spacing w:before="117" w:line="242" w:lineRule="auto"/>
        <w:ind w:left="240" w:right="52"/>
        <w:rPr>
          <w:sz w:val="18"/>
        </w:rPr>
      </w:pPr>
      <w:r>
        <w:rPr>
          <w:w w:val="80"/>
          <w:sz w:val="18"/>
        </w:rPr>
        <w:t>Za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velkou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trvající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odchylku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od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inzerované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rychlosti</w:t>
      </w:r>
      <w:r>
        <w:rPr>
          <w:spacing w:val="28"/>
          <w:sz w:val="18"/>
        </w:rPr>
        <w:t xml:space="preserve"> </w:t>
      </w:r>
      <w:r>
        <w:rPr>
          <w:w w:val="80"/>
          <w:sz w:val="18"/>
        </w:rPr>
        <w:t>stahování</w:t>
      </w:r>
      <w:r>
        <w:rPr>
          <w:spacing w:val="29"/>
          <w:sz w:val="18"/>
        </w:rPr>
        <w:t xml:space="preserve"> </w:t>
      </w:r>
      <w:r>
        <w:rPr>
          <w:w w:val="80"/>
          <w:sz w:val="18"/>
        </w:rPr>
        <w:t>(</w:t>
      </w:r>
      <w:proofErr w:type="spellStart"/>
      <w:r>
        <w:rPr>
          <w:w w:val="80"/>
          <w:sz w:val="18"/>
        </w:rPr>
        <w:t>download</w:t>
      </w:r>
      <w:proofErr w:type="spellEnd"/>
      <w:r>
        <w:rPr>
          <w:w w:val="80"/>
          <w:sz w:val="18"/>
        </w:rPr>
        <w:t>)</w:t>
      </w:r>
      <w:r>
        <w:rPr>
          <w:spacing w:val="29"/>
          <w:sz w:val="18"/>
        </w:rPr>
        <w:t xml:space="preserve"> </w:t>
      </w:r>
      <w:r>
        <w:rPr>
          <w:w w:val="80"/>
          <w:sz w:val="18"/>
        </w:rPr>
        <w:t>nebo odesílání</w:t>
      </w:r>
      <w:r>
        <w:rPr>
          <w:spacing w:val="28"/>
          <w:sz w:val="18"/>
        </w:rPr>
        <w:t xml:space="preserve"> </w:t>
      </w:r>
      <w:r>
        <w:rPr>
          <w:w w:val="80"/>
          <w:sz w:val="18"/>
        </w:rPr>
        <w:t>(upload)</w:t>
      </w:r>
      <w:r>
        <w:rPr>
          <w:spacing w:val="29"/>
          <w:sz w:val="18"/>
        </w:rPr>
        <w:t xml:space="preserve"> </w:t>
      </w:r>
      <w:r>
        <w:rPr>
          <w:w w:val="80"/>
          <w:sz w:val="18"/>
        </w:rPr>
        <w:t>dat</w:t>
      </w:r>
      <w:r>
        <w:rPr>
          <w:spacing w:val="29"/>
          <w:sz w:val="18"/>
        </w:rPr>
        <w:t xml:space="preserve"> </w:t>
      </w:r>
      <w:r>
        <w:rPr>
          <w:w w:val="80"/>
          <w:sz w:val="18"/>
        </w:rPr>
        <w:t>se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považuje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taková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odchylka,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která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vytváří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souvislý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pokles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výkonu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služby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přístupu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k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internetu,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tj.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pokles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skutečně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dosahované</w:t>
      </w:r>
      <w:r>
        <w:rPr>
          <w:spacing w:val="28"/>
          <w:sz w:val="18"/>
        </w:rPr>
        <w:t xml:space="preserve"> </w:t>
      </w:r>
      <w:r>
        <w:rPr>
          <w:w w:val="80"/>
          <w:sz w:val="18"/>
        </w:rPr>
        <w:t>rychlosti odpovídající měřením</w:t>
      </w:r>
      <w:r>
        <w:rPr>
          <w:spacing w:val="29"/>
          <w:sz w:val="18"/>
        </w:rPr>
        <w:t xml:space="preserve"> </w:t>
      </w:r>
      <w:r>
        <w:rPr>
          <w:w w:val="80"/>
          <w:sz w:val="18"/>
        </w:rPr>
        <w:t>stanovené</w:t>
      </w:r>
      <w:r>
        <w:rPr>
          <w:spacing w:val="29"/>
          <w:sz w:val="18"/>
        </w:rPr>
        <w:t xml:space="preserve"> </w:t>
      </w:r>
      <w:r>
        <w:rPr>
          <w:w w:val="80"/>
          <w:sz w:val="18"/>
        </w:rPr>
        <w:t>TCP</w:t>
      </w:r>
      <w:r>
        <w:rPr>
          <w:spacing w:val="28"/>
          <w:sz w:val="18"/>
        </w:rPr>
        <w:t xml:space="preserve"> </w:t>
      </w:r>
      <w:r>
        <w:rPr>
          <w:w w:val="80"/>
          <w:sz w:val="18"/>
        </w:rPr>
        <w:t>propustnosti pod</w:t>
      </w:r>
      <w:r>
        <w:rPr>
          <w:spacing w:val="29"/>
          <w:sz w:val="18"/>
        </w:rPr>
        <w:t xml:space="preserve"> </w:t>
      </w:r>
      <w:r>
        <w:rPr>
          <w:w w:val="80"/>
          <w:sz w:val="18"/>
        </w:rPr>
        <w:t>25% hodnoty inzerované</w:t>
      </w:r>
      <w:r>
        <w:rPr>
          <w:spacing w:val="29"/>
          <w:sz w:val="18"/>
        </w:rPr>
        <w:t xml:space="preserve"> </w:t>
      </w:r>
      <w:r>
        <w:rPr>
          <w:w w:val="80"/>
          <w:sz w:val="18"/>
        </w:rPr>
        <w:t>rychlosti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intervalu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delším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než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40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minut,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to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během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Úřadem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prováděného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měřicího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procesu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časovém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úseku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60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minut.</w:t>
      </w:r>
    </w:p>
    <w:p w14:paraId="058286BB" w14:textId="77777777" w:rsidR="00921330" w:rsidRDefault="00000000">
      <w:pPr>
        <w:spacing w:before="74" w:line="242" w:lineRule="auto"/>
        <w:ind w:left="240" w:right="403"/>
        <w:rPr>
          <w:sz w:val="18"/>
        </w:rPr>
      </w:pPr>
      <w:r>
        <w:br w:type="column"/>
      </w:r>
      <w:r>
        <w:rPr>
          <w:w w:val="80"/>
          <w:sz w:val="18"/>
        </w:rPr>
        <w:t>Za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velkou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opakující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se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odchylku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od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inzerované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rychlosti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stahování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(</w:t>
      </w:r>
      <w:proofErr w:type="spellStart"/>
      <w:r>
        <w:rPr>
          <w:w w:val="80"/>
          <w:sz w:val="18"/>
        </w:rPr>
        <w:t>download</w:t>
      </w:r>
      <w:proofErr w:type="spellEnd"/>
      <w:r>
        <w:rPr>
          <w:w w:val="80"/>
          <w:sz w:val="18"/>
        </w:rPr>
        <w:t>)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nebo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odesílání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(upload)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dat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se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považuje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taková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odchylka,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při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které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dojde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alespoň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k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pěti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poklesům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skutečně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dosahované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rychlosti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odpovídající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měřením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stanovené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TCP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propustnosti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pod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25%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hodnoty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inzerované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rychlosti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intervalu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delším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nebo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rovno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2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minutám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časovém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úseku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60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minut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při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Úřadem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prováděném měřicím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procesu.</w:t>
      </w:r>
    </w:p>
    <w:p w14:paraId="7B775DD1" w14:textId="77777777" w:rsidR="00921330" w:rsidRDefault="00000000">
      <w:pPr>
        <w:spacing w:before="1" w:line="244" w:lineRule="auto"/>
        <w:ind w:left="240" w:right="569"/>
        <w:rPr>
          <w:sz w:val="18"/>
        </w:rPr>
      </w:pPr>
      <w:r>
        <w:rPr>
          <w:w w:val="80"/>
          <w:sz w:val="18"/>
        </w:rPr>
        <w:t>Je-li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k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tarifu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či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balíčku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využívanému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Účastníkem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přidělen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datový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limit,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jsou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do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přenesených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dat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započítávána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data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přenesená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obou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směrech,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přičemž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objem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přenesených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dat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se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měří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transportní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vrstvě.</w:t>
      </w:r>
    </w:p>
    <w:p w14:paraId="2D57095F" w14:textId="77777777" w:rsidR="00921330" w:rsidRDefault="00000000">
      <w:pPr>
        <w:spacing w:before="117" w:line="242" w:lineRule="auto"/>
        <w:ind w:left="240" w:right="514"/>
        <w:rPr>
          <w:sz w:val="18"/>
        </w:rPr>
      </w:pPr>
      <w:r>
        <w:rPr>
          <w:w w:val="80"/>
          <w:sz w:val="18"/>
        </w:rPr>
        <w:t>V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případě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současného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užívání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jiných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služeb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než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služeb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přístupu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k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internetu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může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dojít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ke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snížení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garantované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kvality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mobilní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datové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služby.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Celkovou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kapacitu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pro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využívání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mobilních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dat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může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ovlivnit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souběžné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využívání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hlasového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volání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LTE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daným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Účastníkem;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pro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každé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takové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volání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se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využívá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maximálně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100</w:t>
      </w:r>
      <w:r>
        <w:rPr>
          <w:spacing w:val="8"/>
          <w:w w:val="80"/>
          <w:sz w:val="18"/>
        </w:rPr>
        <w:t xml:space="preserve"> </w:t>
      </w:r>
      <w:proofErr w:type="spellStart"/>
      <w:r>
        <w:rPr>
          <w:w w:val="80"/>
          <w:sz w:val="18"/>
        </w:rPr>
        <w:t>kb</w:t>
      </w:r>
      <w:proofErr w:type="spellEnd"/>
      <w:r>
        <w:rPr>
          <w:w w:val="80"/>
          <w:sz w:val="18"/>
        </w:rPr>
        <w:t>/s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stahování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100</w:t>
      </w:r>
      <w:r>
        <w:rPr>
          <w:spacing w:val="9"/>
          <w:w w:val="80"/>
          <w:sz w:val="18"/>
        </w:rPr>
        <w:t xml:space="preserve"> </w:t>
      </w:r>
      <w:proofErr w:type="spellStart"/>
      <w:r>
        <w:rPr>
          <w:w w:val="80"/>
          <w:sz w:val="18"/>
        </w:rPr>
        <w:t>kb</w:t>
      </w:r>
      <w:proofErr w:type="spellEnd"/>
      <w:r>
        <w:rPr>
          <w:w w:val="80"/>
          <w:sz w:val="18"/>
        </w:rPr>
        <w:t>/s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odesílání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dat,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přičemž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taková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hodnota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má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minimální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dopad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jeho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službu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přístupu</w:t>
      </w:r>
    </w:p>
    <w:p w14:paraId="7F0F5175" w14:textId="77777777" w:rsidR="00921330" w:rsidRDefault="00000000">
      <w:pPr>
        <w:spacing w:before="5"/>
        <w:ind w:left="240"/>
        <w:rPr>
          <w:sz w:val="18"/>
        </w:rPr>
      </w:pPr>
      <w:r>
        <w:rPr>
          <w:w w:val="80"/>
          <w:sz w:val="18"/>
        </w:rPr>
        <w:t>k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internetu.</w:t>
      </w:r>
    </w:p>
    <w:p w14:paraId="09B4EE71" w14:textId="77777777" w:rsidR="00921330" w:rsidRDefault="00921330">
      <w:pPr>
        <w:pStyle w:val="Zkladntext"/>
        <w:spacing w:before="5"/>
        <w:rPr>
          <w:sz w:val="18"/>
        </w:rPr>
      </w:pPr>
    </w:p>
    <w:p w14:paraId="7D2C1F1E" w14:textId="77777777" w:rsidR="00921330" w:rsidRDefault="00000000">
      <w:pPr>
        <w:numPr>
          <w:ilvl w:val="0"/>
          <w:numId w:val="6"/>
        </w:numPr>
        <w:tabs>
          <w:tab w:val="left" w:pos="524"/>
        </w:tabs>
        <w:spacing w:before="1"/>
        <w:rPr>
          <w:rFonts w:ascii="Arial" w:hAnsi="Arial"/>
          <w:b/>
          <w:sz w:val="16"/>
        </w:rPr>
      </w:pPr>
      <w:r>
        <w:rPr>
          <w:rFonts w:ascii="Arial" w:hAnsi="Arial"/>
          <w:b/>
          <w:w w:val="80"/>
          <w:sz w:val="18"/>
        </w:rPr>
        <w:t>Garantovaná</w:t>
      </w:r>
      <w:r>
        <w:rPr>
          <w:rFonts w:ascii="Arial" w:hAnsi="Arial"/>
          <w:b/>
          <w:spacing w:val="4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doba</w:t>
      </w:r>
      <w:r>
        <w:rPr>
          <w:rFonts w:ascii="Arial" w:hAnsi="Arial"/>
          <w:b/>
          <w:spacing w:val="10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aktivace,</w:t>
      </w:r>
      <w:r>
        <w:rPr>
          <w:rFonts w:ascii="Arial" w:hAnsi="Arial"/>
          <w:b/>
          <w:spacing w:val="6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garantovaná</w:t>
      </w:r>
      <w:r>
        <w:rPr>
          <w:rFonts w:ascii="Arial" w:hAnsi="Arial"/>
          <w:b/>
          <w:spacing w:val="10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kvalita</w:t>
      </w:r>
      <w:r>
        <w:rPr>
          <w:rFonts w:ascii="Arial" w:hAnsi="Arial"/>
          <w:b/>
          <w:spacing w:val="10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a</w:t>
      </w:r>
      <w:r>
        <w:rPr>
          <w:rFonts w:ascii="Arial" w:hAnsi="Arial"/>
          <w:b/>
          <w:spacing w:val="10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garantovaná</w:t>
      </w:r>
      <w:r>
        <w:rPr>
          <w:rFonts w:ascii="Arial" w:hAnsi="Arial"/>
          <w:b/>
          <w:spacing w:val="9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dostupnost</w:t>
      </w:r>
      <w:r>
        <w:rPr>
          <w:rFonts w:ascii="Arial" w:hAnsi="Arial"/>
          <w:b/>
          <w:spacing w:val="6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pevné</w:t>
      </w:r>
      <w:r>
        <w:rPr>
          <w:rFonts w:ascii="Arial" w:hAnsi="Arial"/>
          <w:b/>
          <w:spacing w:val="10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datové</w:t>
      </w:r>
      <w:r>
        <w:rPr>
          <w:rFonts w:ascii="Arial" w:hAnsi="Arial"/>
          <w:b/>
          <w:spacing w:val="10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služby:</w:t>
      </w:r>
    </w:p>
    <w:p w14:paraId="20B2B956" w14:textId="77777777" w:rsidR="00921330" w:rsidRDefault="00000000">
      <w:pPr>
        <w:numPr>
          <w:ilvl w:val="1"/>
          <w:numId w:val="6"/>
        </w:numPr>
        <w:tabs>
          <w:tab w:val="left" w:pos="528"/>
        </w:tabs>
        <w:spacing w:before="120"/>
        <w:rPr>
          <w:sz w:val="18"/>
        </w:rPr>
      </w:pPr>
      <w:r>
        <w:rPr>
          <w:w w:val="80"/>
          <w:sz w:val="18"/>
        </w:rPr>
        <w:t>Garantovaná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doba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aktivace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služby</w:t>
      </w:r>
    </w:p>
    <w:p w14:paraId="037CE067" w14:textId="77777777" w:rsidR="00921330" w:rsidRDefault="00000000">
      <w:pPr>
        <w:spacing w:before="120"/>
        <w:ind w:left="240"/>
        <w:rPr>
          <w:sz w:val="18"/>
        </w:rPr>
      </w:pPr>
      <w:r>
        <w:rPr>
          <w:w w:val="80"/>
          <w:sz w:val="18"/>
        </w:rPr>
        <w:t>Operátor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aktivuje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Účastníkovi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zvolenou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službu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do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60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dnů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ode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dne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uzavření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Účastnické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smlouvy,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není-li</w:t>
      </w:r>
    </w:p>
    <w:p w14:paraId="68B97FD2" w14:textId="77777777" w:rsidR="00921330" w:rsidRDefault="00000000">
      <w:pPr>
        <w:spacing w:before="5"/>
        <w:ind w:left="240"/>
        <w:rPr>
          <w:sz w:val="18"/>
        </w:rPr>
      </w:pPr>
      <w:r>
        <w:rPr>
          <w:w w:val="80"/>
          <w:sz w:val="18"/>
        </w:rPr>
        <w:t>v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konkrétním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případě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výslovně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stanoveno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jinak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(např.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obchodních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podmínkách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konkrétní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služby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/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konkrétního</w:t>
      </w:r>
    </w:p>
    <w:p w14:paraId="2F69822B" w14:textId="77777777" w:rsidR="00921330" w:rsidRDefault="00000000">
      <w:pPr>
        <w:spacing w:before="4"/>
        <w:ind w:left="240"/>
        <w:rPr>
          <w:sz w:val="18"/>
        </w:rPr>
      </w:pPr>
      <w:r>
        <w:rPr>
          <w:w w:val="80"/>
          <w:sz w:val="18"/>
        </w:rPr>
        <w:t>tarifu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apod.).</w:t>
      </w:r>
    </w:p>
    <w:p w14:paraId="7DB36E27" w14:textId="77777777" w:rsidR="00921330" w:rsidRDefault="00000000">
      <w:pPr>
        <w:spacing w:before="120" w:line="244" w:lineRule="auto"/>
        <w:ind w:left="240" w:right="454"/>
        <w:rPr>
          <w:sz w:val="18"/>
        </w:rPr>
      </w:pPr>
      <w:r>
        <w:rPr>
          <w:w w:val="80"/>
          <w:sz w:val="18"/>
        </w:rPr>
        <w:t>Operátor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garantuje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dobu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aktivace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pouze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tehdy,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pokud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Účastník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aktivně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spolupracuje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(např.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umožní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instalaci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koncového bodu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DSL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/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Optického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internetu,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vyzvedne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si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zasílanou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dobírku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apod.).</w:t>
      </w:r>
    </w:p>
    <w:p w14:paraId="6795D9C2" w14:textId="77777777" w:rsidR="00921330" w:rsidRDefault="00000000">
      <w:pPr>
        <w:numPr>
          <w:ilvl w:val="1"/>
          <w:numId w:val="6"/>
        </w:numPr>
        <w:tabs>
          <w:tab w:val="left" w:pos="528"/>
        </w:tabs>
        <w:spacing w:before="121"/>
        <w:rPr>
          <w:sz w:val="18"/>
        </w:rPr>
      </w:pPr>
      <w:r>
        <w:rPr>
          <w:w w:val="80"/>
          <w:sz w:val="18"/>
        </w:rPr>
        <w:t>Garantovaná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rychlost:</w:t>
      </w:r>
    </w:p>
    <w:p w14:paraId="7ACFD099" w14:textId="77777777" w:rsidR="00921330" w:rsidRDefault="00000000">
      <w:pPr>
        <w:spacing w:before="124"/>
        <w:ind w:left="240"/>
        <w:rPr>
          <w:sz w:val="18"/>
        </w:rPr>
      </w:pPr>
      <w:r>
        <w:rPr>
          <w:w w:val="80"/>
          <w:sz w:val="18"/>
        </w:rPr>
        <w:t>Operátor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se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zavazuje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poskytovat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Účastníkům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službu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co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nejvyšší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možné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kvalitě.</w:t>
      </w:r>
    </w:p>
    <w:p w14:paraId="118277B8" w14:textId="77777777" w:rsidR="00921330" w:rsidRDefault="00000000">
      <w:pPr>
        <w:spacing w:before="121" w:line="244" w:lineRule="auto"/>
        <w:ind w:left="240"/>
        <w:rPr>
          <w:sz w:val="18"/>
        </w:rPr>
      </w:pPr>
      <w:r>
        <w:rPr>
          <w:w w:val="80"/>
          <w:sz w:val="18"/>
        </w:rPr>
        <w:t>Nejvyšší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možná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rychlost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(maximální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možná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rychlost)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je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uvedená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Ceníku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služeb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u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jednotlivých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tarifů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či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služeb.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Dosahované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rychlosti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závisí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typu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technologie,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která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je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pro připojení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využívána.</w:t>
      </w:r>
    </w:p>
    <w:p w14:paraId="55378451" w14:textId="77777777" w:rsidR="00921330" w:rsidRDefault="00921330">
      <w:pPr>
        <w:pStyle w:val="Zkladntext"/>
        <w:spacing w:before="11"/>
        <w:rPr>
          <w:sz w:val="20"/>
        </w:rPr>
      </w:pPr>
    </w:p>
    <w:p w14:paraId="4DDBF34A" w14:textId="77777777" w:rsidR="00921330" w:rsidRDefault="00000000">
      <w:pPr>
        <w:ind w:left="240"/>
        <w:rPr>
          <w:rFonts w:ascii="Arial" w:hAnsi="Arial"/>
          <w:b/>
          <w:sz w:val="18"/>
        </w:rPr>
      </w:pPr>
      <w:r>
        <w:rPr>
          <w:rFonts w:ascii="Arial" w:hAnsi="Arial"/>
          <w:b/>
          <w:w w:val="80"/>
          <w:sz w:val="18"/>
        </w:rPr>
        <w:t>Pevný</w:t>
      </w:r>
      <w:r>
        <w:rPr>
          <w:rFonts w:ascii="Arial" w:hAnsi="Arial"/>
          <w:b/>
          <w:spacing w:val="8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internet</w:t>
      </w:r>
    </w:p>
    <w:p w14:paraId="0A112BE3" w14:textId="77777777" w:rsidR="00921330" w:rsidRDefault="00921330">
      <w:pPr>
        <w:pStyle w:val="Zkladntext"/>
        <w:spacing w:before="11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303" w:type="dxa"/>
        <w:tblLayout w:type="fixed"/>
        <w:tblLook w:val="01E0" w:firstRow="1" w:lastRow="1" w:firstColumn="1" w:lastColumn="1" w:noHBand="0" w:noVBand="0"/>
      </w:tblPr>
      <w:tblGrid>
        <w:gridCol w:w="1220"/>
        <w:gridCol w:w="1073"/>
        <w:gridCol w:w="1073"/>
        <w:gridCol w:w="1042"/>
        <w:gridCol w:w="978"/>
        <w:gridCol w:w="1006"/>
        <w:gridCol w:w="992"/>
      </w:tblGrid>
      <w:tr w:rsidR="00921330" w14:paraId="7EED98C8" w14:textId="77777777">
        <w:trPr>
          <w:trHeight w:val="656"/>
        </w:trPr>
        <w:tc>
          <w:tcPr>
            <w:tcW w:w="1220" w:type="dxa"/>
            <w:shd w:val="clear" w:color="auto" w:fill="63B8E3"/>
          </w:tcPr>
          <w:p w14:paraId="4FCD5A50" w14:textId="77777777" w:rsidR="00921330" w:rsidRDefault="00921330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140E8768" w14:textId="77777777" w:rsidR="00921330" w:rsidRDefault="00000000">
            <w:pPr>
              <w:pStyle w:val="TableParagraph"/>
              <w:ind w:left="1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85"/>
                <w:sz w:val="16"/>
              </w:rPr>
              <w:t>TECHNOLOGIE</w:t>
            </w:r>
          </w:p>
        </w:tc>
        <w:tc>
          <w:tcPr>
            <w:tcW w:w="2146" w:type="dxa"/>
            <w:gridSpan w:val="2"/>
            <w:shd w:val="clear" w:color="auto" w:fill="63B8E3"/>
          </w:tcPr>
          <w:p w14:paraId="0C6D5A2E" w14:textId="77777777" w:rsidR="00921330" w:rsidRDefault="00000000">
            <w:pPr>
              <w:pStyle w:val="TableParagraph"/>
              <w:spacing w:before="146"/>
              <w:ind w:left="173" w:right="12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90"/>
                <w:sz w:val="16"/>
              </w:rPr>
              <w:t>MAXIMÁLNÍ/INZEROVANÁ</w:t>
            </w:r>
          </w:p>
          <w:p w14:paraId="5A294F6E" w14:textId="77777777" w:rsidR="00921330" w:rsidRDefault="00000000">
            <w:pPr>
              <w:pStyle w:val="TableParagraph"/>
              <w:ind w:left="173" w:right="1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90"/>
                <w:sz w:val="16"/>
              </w:rPr>
              <w:t>RYCHLOST</w:t>
            </w:r>
          </w:p>
        </w:tc>
        <w:tc>
          <w:tcPr>
            <w:tcW w:w="2020" w:type="dxa"/>
            <w:gridSpan w:val="2"/>
            <w:shd w:val="clear" w:color="auto" w:fill="63B8E3"/>
          </w:tcPr>
          <w:p w14:paraId="7DD91C0E" w14:textId="77777777" w:rsidR="00921330" w:rsidRDefault="00000000">
            <w:pPr>
              <w:pStyle w:val="TableParagraph"/>
              <w:spacing w:before="146"/>
              <w:ind w:left="422" w:right="35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80"/>
                <w:sz w:val="16"/>
              </w:rPr>
              <w:t>BĚŽNĚ</w:t>
            </w:r>
            <w:r>
              <w:rPr>
                <w:rFonts w:ascii="Arial" w:hAnsi="Arial"/>
                <w:b/>
                <w:color w:val="FFFFFF"/>
                <w:spacing w:val="10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6"/>
              </w:rPr>
              <w:t>DOSTUPNÁ</w:t>
            </w:r>
          </w:p>
          <w:p w14:paraId="0D1630E9" w14:textId="77777777" w:rsidR="00921330" w:rsidRDefault="00000000">
            <w:pPr>
              <w:pStyle w:val="TableParagraph"/>
              <w:ind w:left="422" w:right="35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90"/>
                <w:sz w:val="16"/>
              </w:rPr>
              <w:t>RYCHLOST</w:t>
            </w:r>
          </w:p>
        </w:tc>
        <w:tc>
          <w:tcPr>
            <w:tcW w:w="1998" w:type="dxa"/>
            <w:gridSpan w:val="2"/>
            <w:shd w:val="clear" w:color="auto" w:fill="63B8E3"/>
          </w:tcPr>
          <w:p w14:paraId="275F1CCF" w14:textId="77777777" w:rsidR="00921330" w:rsidRDefault="00000000">
            <w:pPr>
              <w:pStyle w:val="TableParagraph"/>
              <w:spacing w:before="146"/>
              <w:ind w:left="265" w:right="24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80"/>
                <w:sz w:val="16"/>
              </w:rPr>
              <w:t>MINIMÁLNÍ</w:t>
            </w:r>
            <w:r>
              <w:rPr>
                <w:rFonts w:ascii="Arial" w:hAnsi="Arial"/>
                <w:b/>
                <w:color w:val="FFFFFF"/>
                <w:spacing w:val="12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6"/>
              </w:rPr>
              <w:t>DOSTUPNÁ</w:t>
            </w:r>
          </w:p>
          <w:p w14:paraId="06E0F397" w14:textId="77777777" w:rsidR="00921330" w:rsidRDefault="00000000">
            <w:pPr>
              <w:pStyle w:val="TableParagraph"/>
              <w:ind w:left="265" w:right="24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90"/>
                <w:sz w:val="16"/>
              </w:rPr>
              <w:t>RYCHLOST</w:t>
            </w:r>
          </w:p>
        </w:tc>
      </w:tr>
      <w:tr w:rsidR="00921330" w14:paraId="1425EAAA" w14:textId="77777777">
        <w:trPr>
          <w:trHeight w:val="472"/>
        </w:trPr>
        <w:tc>
          <w:tcPr>
            <w:tcW w:w="1220" w:type="dxa"/>
          </w:tcPr>
          <w:p w14:paraId="7C0B21F2" w14:textId="77777777" w:rsidR="00921330" w:rsidRDefault="00921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8AC9EB"/>
          </w:tcPr>
          <w:p w14:paraId="52223354" w14:textId="77777777" w:rsidR="00921330" w:rsidRDefault="00000000">
            <w:pPr>
              <w:pStyle w:val="TableParagraph"/>
              <w:spacing w:before="146"/>
              <w:ind w:right="14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80"/>
                <w:sz w:val="16"/>
              </w:rPr>
              <w:t>Stahování</w:t>
            </w:r>
            <w:r>
              <w:rPr>
                <w:rFonts w:ascii="Arial" w:hAnsi="Arial"/>
                <w:b/>
                <w:color w:val="FFFFFF"/>
                <w:spacing w:val="5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6"/>
              </w:rPr>
              <w:t>dat</w:t>
            </w:r>
          </w:p>
        </w:tc>
        <w:tc>
          <w:tcPr>
            <w:tcW w:w="1073" w:type="dxa"/>
            <w:shd w:val="clear" w:color="auto" w:fill="8AC9EB"/>
          </w:tcPr>
          <w:p w14:paraId="05180572" w14:textId="77777777" w:rsidR="00921330" w:rsidRDefault="00000000">
            <w:pPr>
              <w:pStyle w:val="TableParagraph"/>
              <w:spacing w:before="146"/>
              <w:ind w:left="116" w:right="10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80"/>
                <w:sz w:val="16"/>
              </w:rPr>
              <w:t>Odesílání</w:t>
            </w:r>
            <w:r>
              <w:rPr>
                <w:rFonts w:ascii="Arial" w:hAnsi="Arial"/>
                <w:b/>
                <w:color w:val="FFFFFF"/>
                <w:spacing w:val="5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6"/>
              </w:rPr>
              <w:t>dat</w:t>
            </w:r>
          </w:p>
        </w:tc>
        <w:tc>
          <w:tcPr>
            <w:tcW w:w="1042" w:type="dxa"/>
            <w:shd w:val="clear" w:color="auto" w:fill="8AC9EB"/>
          </w:tcPr>
          <w:p w14:paraId="0595976C" w14:textId="77777777" w:rsidR="00921330" w:rsidRDefault="00000000">
            <w:pPr>
              <w:pStyle w:val="TableParagraph"/>
              <w:spacing w:before="146"/>
              <w:ind w:left="108" w:right="5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80"/>
                <w:sz w:val="16"/>
              </w:rPr>
              <w:t>Stahování</w:t>
            </w:r>
            <w:r>
              <w:rPr>
                <w:rFonts w:ascii="Arial" w:hAnsi="Arial"/>
                <w:b/>
                <w:color w:val="FFFFFF"/>
                <w:spacing w:val="-5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6"/>
              </w:rPr>
              <w:t>dat</w:t>
            </w:r>
          </w:p>
        </w:tc>
        <w:tc>
          <w:tcPr>
            <w:tcW w:w="978" w:type="dxa"/>
            <w:shd w:val="clear" w:color="auto" w:fill="8AC9EB"/>
          </w:tcPr>
          <w:p w14:paraId="56DEB5C4" w14:textId="77777777" w:rsidR="00921330" w:rsidRDefault="00000000">
            <w:pPr>
              <w:pStyle w:val="TableParagraph"/>
              <w:spacing w:before="146"/>
              <w:ind w:left="58" w:right="6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80"/>
                <w:sz w:val="16"/>
              </w:rPr>
              <w:t>Odesílání</w:t>
            </w:r>
            <w:r>
              <w:rPr>
                <w:rFonts w:ascii="Arial" w:hAnsi="Arial"/>
                <w:b/>
                <w:color w:val="FFFFFF"/>
                <w:spacing w:val="5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6"/>
              </w:rPr>
              <w:t>dat</w:t>
            </w:r>
          </w:p>
        </w:tc>
        <w:tc>
          <w:tcPr>
            <w:tcW w:w="1006" w:type="dxa"/>
            <w:shd w:val="clear" w:color="auto" w:fill="8AC9EB"/>
          </w:tcPr>
          <w:p w14:paraId="38F00E80" w14:textId="77777777" w:rsidR="00921330" w:rsidRDefault="00000000">
            <w:pPr>
              <w:pStyle w:val="TableParagraph"/>
              <w:spacing w:before="146"/>
              <w:ind w:left="71" w:right="5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80"/>
                <w:sz w:val="16"/>
              </w:rPr>
              <w:t>Stahování</w:t>
            </w:r>
            <w:r>
              <w:rPr>
                <w:rFonts w:ascii="Arial" w:hAnsi="Arial"/>
                <w:b/>
                <w:color w:val="FFFFFF"/>
                <w:spacing w:val="-5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6"/>
              </w:rPr>
              <w:t>dat</w:t>
            </w:r>
          </w:p>
        </w:tc>
        <w:tc>
          <w:tcPr>
            <w:tcW w:w="992" w:type="dxa"/>
            <w:shd w:val="clear" w:color="auto" w:fill="8AC9EB"/>
          </w:tcPr>
          <w:p w14:paraId="6C69065C" w14:textId="77777777" w:rsidR="00921330" w:rsidRDefault="00000000">
            <w:pPr>
              <w:pStyle w:val="TableParagraph"/>
              <w:spacing w:before="146"/>
              <w:ind w:left="36" w:right="5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80"/>
                <w:sz w:val="16"/>
              </w:rPr>
              <w:t>Odesílání</w:t>
            </w:r>
            <w:r>
              <w:rPr>
                <w:rFonts w:ascii="Arial" w:hAnsi="Arial"/>
                <w:b/>
                <w:color w:val="FFFFFF"/>
                <w:spacing w:val="5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6"/>
              </w:rPr>
              <w:t>dat</w:t>
            </w:r>
          </w:p>
        </w:tc>
      </w:tr>
      <w:tr w:rsidR="00921330" w14:paraId="38D84E9D" w14:textId="77777777">
        <w:trPr>
          <w:trHeight w:val="468"/>
        </w:trPr>
        <w:tc>
          <w:tcPr>
            <w:tcW w:w="1220" w:type="dxa"/>
          </w:tcPr>
          <w:p w14:paraId="0DA83D53" w14:textId="77777777" w:rsidR="00921330" w:rsidRDefault="00000000">
            <w:pPr>
              <w:pStyle w:val="TableParagraph"/>
              <w:spacing w:before="148"/>
              <w:ind w:left="72"/>
              <w:rPr>
                <w:sz w:val="16"/>
              </w:rPr>
            </w:pPr>
            <w:r>
              <w:rPr>
                <w:w w:val="80"/>
                <w:sz w:val="16"/>
              </w:rPr>
              <w:t>Pevný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internet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</w:t>
            </w:r>
          </w:p>
        </w:tc>
        <w:tc>
          <w:tcPr>
            <w:tcW w:w="1073" w:type="dxa"/>
          </w:tcPr>
          <w:p w14:paraId="0A454A29" w14:textId="77777777" w:rsidR="00921330" w:rsidRDefault="00000000">
            <w:pPr>
              <w:pStyle w:val="TableParagraph"/>
              <w:spacing w:before="148"/>
              <w:ind w:right="165"/>
              <w:jc w:val="right"/>
              <w:rPr>
                <w:sz w:val="16"/>
              </w:rPr>
            </w:pPr>
            <w:r>
              <w:rPr>
                <w:w w:val="80"/>
                <w:sz w:val="16"/>
              </w:rPr>
              <w:t>16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384</w:t>
            </w:r>
            <w:r>
              <w:rPr>
                <w:spacing w:val="8"/>
                <w:w w:val="80"/>
                <w:sz w:val="16"/>
              </w:rPr>
              <w:t xml:space="preserve"> </w:t>
            </w:r>
            <w:proofErr w:type="spellStart"/>
            <w:r>
              <w:rPr>
                <w:w w:val="80"/>
                <w:sz w:val="16"/>
              </w:rPr>
              <w:t>kb</w:t>
            </w:r>
            <w:proofErr w:type="spellEnd"/>
            <w:r>
              <w:rPr>
                <w:w w:val="80"/>
                <w:sz w:val="16"/>
              </w:rPr>
              <w:t>/s</w:t>
            </w:r>
          </w:p>
        </w:tc>
        <w:tc>
          <w:tcPr>
            <w:tcW w:w="1073" w:type="dxa"/>
          </w:tcPr>
          <w:p w14:paraId="1F3AB26E" w14:textId="77777777" w:rsidR="00921330" w:rsidRDefault="00000000">
            <w:pPr>
              <w:pStyle w:val="TableParagraph"/>
              <w:spacing w:before="148"/>
              <w:ind w:left="116" w:right="8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768</w:t>
            </w:r>
            <w:r>
              <w:rPr>
                <w:spacing w:val="4"/>
                <w:w w:val="80"/>
                <w:sz w:val="16"/>
              </w:rPr>
              <w:t xml:space="preserve"> </w:t>
            </w:r>
            <w:proofErr w:type="spellStart"/>
            <w:r>
              <w:rPr>
                <w:w w:val="80"/>
                <w:sz w:val="16"/>
              </w:rPr>
              <w:t>kb</w:t>
            </w:r>
            <w:proofErr w:type="spellEnd"/>
            <w:r>
              <w:rPr>
                <w:w w:val="80"/>
                <w:sz w:val="16"/>
              </w:rPr>
              <w:t>/s</w:t>
            </w:r>
          </w:p>
        </w:tc>
        <w:tc>
          <w:tcPr>
            <w:tcW w:w="1042" w:type="dxa"/>
          </w:tcPr>
          <w:p w14:paraId="29DBEDE5" w14:textId="77777777" w:rsidR="00921330" w:rsidRDefault="00000000">
            <w:pPr>
              <w:pStyle w:val="TableParagraph"/>
              <w:spacing w:before="148"/>
              <w:ind w:left="108" w:right="55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9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830</w:t>
            </w:r>
            <w:r>
              <w:rPr>
                <w:spacing w:val="7"/>
                <w:w w:val="80"/>
                <w:sz w:val="16"/>
              </w:rPr>
              <w:t xml:space="preserve"> </w:t>
            </w:r>
            <w:proofErr w:type="spellStart"/>
            <w:r>
              <w:rPr>
                <w:w w:val="80"/>
                <w:sz w:val="16"/>
              </w:rPr>
              <w:t>kb</w:t>
            </w:r>
            <w:proofErr w:type="spellEnd"/>
            <w:r>
              <w:rPr>
                <w:w w:val="80"/>
                <w:sz w:val="16"/>
              </w:rPr>
              <w:t>/s</w:t>
            </w:r>
          </w:p>
        </w:tc>
        <w:tc>
          <w:tcPr>
            <w:tcW w:w="978" w:type="dxa"/>
          </w:tcPr>
          <w:p w14:paraId="75422C0D" w14:textId="77777777" w:rsidR="00921330" w:rsidRDefault="00000000">
            <w:pPr>
              <w:pStyle w:val="TableParagraph"/>
              <w:spacing w:before="148"/>
              <w:ind w:left="58" w:right="45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460</w:t>
            </w:r>
            <w:r>
              <w:rPr>
                <w:spacing w:val="4"/>
                <w:w w:val="80"/>
                <w:sz w:val="16"/>
              </w:rPr>
              <w:t xml:space="preserve"> </w:t>
            </w:r>
            <w:proofErr w:type="spellStart"/>
            <w:r>
              <w:rPr>
                <w:w w:val="80"/>
                <w:sz w:val="16"/>
              </w:rPr>
              <w:t>kb</w:t>
            </w:r>
            <w:proofErr w:type="spellEnd"/>
            <w:r>
              <w:rPr>
                <w:w w:val="80"/>
                <w:sz w:val="16"/>
              </w:rPr>
              <w:t>/s</w:t>
            </w:r>
          </w:p>
        </w:tc>
        <w:tc>
          <w:tcPr>
            <w:tcW w:w="1006" w:type="dxa"/>
          </w:tcPr>
          <w:p w14:paraId="06A0E1F7" w14:textId="77777777" w:rsidR="00921330" w:rsidRDefault="00000000">
            <w:pPr>
              <w:pStyle w:val="TableParagraph"/>
              <w:spacing w:before="148"/>
              <w:ind w:left="71" w:right="54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4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915</w:t>
            </w:r>
            <w:r>
              <w:rPr>
                <w:spacing w:val="7"/>
                <w:w w:val="80"/>
                <w:sz w:val="16"/>
              </w:rPr>
              <w:t xml:space="preserve"> </w:t>
            </w:r>
            <w:proofErr w:type="spellStart"/>
            <w:r>
              <w:rPr>
                <w:w w:val="80"/>
                <w:sz w:val="16"/>
              </w:rPr>
              <w:t>kb</w:t>
            </w:r>
            <w:proofErr w:type="spellEnd"/>
            <w:r>
              <w:rPr>
                <w:w w:val="80"/>
                <w:sz w:val="16"/>
              </w:rPr>
              <w:t>/s</w:t>
            </w:r>
          </w:p>
        </w:tc>
        <w:tc>
          <w:tcPr>
            <w:tcW w:w="992" w:type="dxa"/>
          </w:tcPr>
          <w:p w14:paraId="6509824A" w14:textId="77777777" w:rsidR="00921330" w:rsidRDefault="00000000">
            <w:pPr>
              <w:pStyle w:val="TableParagraph"/>
              <w:spacing w:before="148"/>
              <w:ind w:left="58" w:right="58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230</w:t>
            </w:r>
            <w:r>
              <w:rPr>
                <w:spacing w:val="4"/>
                <w:w w:val="80"/>
                <w:sz w:val="16"/>
              </w:rPr>
              <w:t xml:space="preserve"> </w:t>
            </w:r>
            <w:proofErr w:type="spellStart"/>
            <w:r>
              <w:rPr>
                <w:w w:val="80"/>
                <w:sz w:val="16"/>
              </w:rPr>
              <w:t>kb</w:t>
            </w:r>
            <w:proofErr w:type="spellEnd"/>
            <w:r>
              <w:rPr>
                <w:w w:val="80"/>
                <w:sz w:val="16"/>
              </w:rPr>
              <w:t>/s</w:t>
            </w:r>
          </w:p>
        </w:tc>
      </w:tr>
      <w:tr w:rsidR="00921330" w14:paraId="57731DD2" w14:textId="77777777">
        <w:trPr>
          <w:trHeight w:val="472"/>
        </w:trPr>
        <w:tc>
          <w:tcPr>
            <w:tcW w:w="1220" w:type="dxa"/>
          </w:tcPr>
          <w:p w14:paraId="5D4CAEEE" w14:textId="77777777" w:rsidR="00921330" w:rsidRDefault="00000000">
            <w:pPr>
              <w:pStyle w:val="TableParagraph"/>
              <w:spacing w:before="149"/>
              <w:ind w:left="72"/>
              <w:rPr>
                <w:sz w:val="16"/>
              </w:rPr>
            </w:pPr>
            <w:r>
              <w:rPr>
                <w:w w:val="80"/>
                <w:sz w:val="16"/>
              </w:rPr>
              <w:t>Pevný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internet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</w:t>
            </w:r>
          </w:p>
        </w:tc>
        <w:tc>
          <w:tcPr>
            <w:tcW w:w="1073" w:type="dxa"/>
            <w:shd w:val="clear" w:color="auto" w:fill="DBE6E9"/>
          </w:tcPr>
          <w:p w14:paraId="61DFCEC1" w14:textId="77777777" w:rsidR="00921330" w:rsidRDefault="00000000">
            <w:pPr>
              <w:pStyle w:val="TableParagraph"/>
              <w:spacing w:before="149"/>
              <w:ind w:right="165"/>
              <w:jc w:val="right"/>
              <w:rPr>
                <w:sz w:val="16"/>
              </w:rPr>
            </w:pPr>
            <w:r>
              <w:rPr>
                <w:w w:val="80"/>
                <w:sz w:val="16"/>
              </w:rPr>
              <w:t>20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000</w:t>
            </w:r>
            <w:r>
              <w:rPr>
                <w:spacing w:val="8"/>
                <w:w w:val="80"/>
                <w:sz w:val="16"/>
              </w:rPr>
              <w:t xml:space="preserve"> </w:t>
            </w:r>
            <w:proofErr w:type="spellStart"/>
            <w:r>
              <w:rPr>
                <w:w w:val="80"/>
                <w:sz w:val="16"/>
              </w:rPr>
              <w:t>kb</w:t>
            </w:r>
            <w:proofErr w:type="spellEnd"/>
            <w:r>
              <w:rPr>
                <w:w w:val="80"/>
                <w:sz w:val="16"/>
              </w:rPr>
              <w:t>/s</w:t>
            </w:r>
          </w:p>
        </w:tc>
        <w:tc>
          <w:tcPr>
            <w:tcW w:w="1073" w:type="dxa"/>
            <w:shd w:val="clear" w:color="auto" w:fill="DBE6E9"/>
          </w:tcPr>
          <w:p w14:paraId="620BAA56" w14:textId="77777777" w:rsidR="00921330" w:rsidRDefault="00000000">
            <w:pPr>
              <w:pStyle w:val="TableParagraph"/>
              <w:spacing w:before="149"/>
              <w:ind w:left="116" w:right="5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2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000</w:t>
            </w:r>
            <w:r>
              <w:rPr>
                <w:spacing w:val="7"/>
                <w:w w:val="80"/>
                <w:sz w:val="16"/>
              </w:rPr>
              <w:t xml:space="preserve"> </w:t>
            </w:r>
            <w:proofErr w:type="spellStart"/>
            <w:r>
              <w:rPr>
                <w:w w:val="80"/>
                <w:sz w:val="16"/>
              </w:rPr>
              <w:t>kb</w:t>
            </w:r>
            <w:proofErr w:type="spellEnd"/>
            <w:r>
              <w:rPr>
                <w:w w:val="80"/>
                <w:sz w:val="16"/>
              </w:rPr>
              <w:t>/s</w:t>
            </w:r>
          </w:p>
        </w:tc>
        <w:tc>
          <w:tcPr>
            <w:tcW w:w="1042" w:type="dxa"/>
            <w:shd w:val="clear" w:color="auto" w:fill="DBE6E9"/>
          </w:tcPr>
          <w:p w14:paraId="7492987B" w14:textId="77777777" w:rsidR="00921330" w:rsidRDefault="00000000">
            <w:pPr>
              <w:pStyle w:val="TableParagraph"/>
              <w:spacing w:before="149"/>
              <w:ind w:left="106" w:right="58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12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000</w:t>
            </w:r>
            <w:r>
              <w:rPr>
                <w:spacing w:val="8"/>
                <w:w w:val="80"/>
                <w:sz w:val="16"/>
              </w:rPr>
              <w:t xml:space="preserve"> </w:t>
            </w:r>
            <w:proofErr w:type="spellStart"/>
            <w:r>
              <w:rPr>
                <w:w w:val="80"/>
                <w:sz w:val="16"/>
              </w:rPr>
              <w:t>kb</w:t>
            </w:r>
            <w:proofErr w:type="spellEnd"/>
            <w:r>
              <w:rPr>
                <w:w w:val="80"/>
                <w:sz w:val="16"/>
              </w:rPr>
              <w:t>/s</w:t>
            </w:r>
          </w:p>
        </w:tc>
        <w:tc>
          <w:tcPr>
            <w:tcW w:w="978" w:type="dxa"/>
            <w:shd w:val="clear" w:color="auto" w:fill="DBE6E9"/>
          </w:tcPr>
          <w:p w14:paraId="36F08E76" w14:textId="77777777" w:rsidR="00921330" w:rsidRDefault="00000000">
            <w:pPr>
              <w:pStyle w:val="TableParagraph"/>
              <w:spacing w:before="149"/>
              <w:ind w:left="58" w:right="4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200</w:t>
            </w:r>
            <w:r>
              <w:rPr>
                <w:spacing w:val="7"/>
                <w:w w:val="80"/>
                <w:sz w:val="16"/>
              </w:rPr>
              <w:t xml:space="preserve"> </w:t>
            </w:r>
            <w:proofErr w:type="spellStart"/>
            <w:r>
              <w:rPr>
                <w:w w:val="80"/>
                <w:sz w:val="16"/>
              </w:rPr>
              <w:t>kb</w:t>
            </w:r>
            <w:proofErr w:type="spellEnd"/>
            <w:r>
              <w:rPr>
                <w:w w:val="80"/>
                <w:sz w:val="16"/>
              </w:rPr>
              <w:t>/s</w:t>
            </w:r>
          </w:p>
        </w:tc>
        <w:tc>
          <w:tcPr>
            <w:tcW w:w="1006" w:type="dxa"/>
            <w:shd w:val="clear" w:color="auto" w:fill="DBE6E9"/>
          </w:tcPr>
          <w:p w14:paraId="45960E5F" w14:textId="77777777" w:rsidR="00921330" w:rsidRDefault="00000000">
            <w:pPr>
              <w:pStyle w:val="TableParagraph"/>
              <w:spacing w:before="149"/>
              <w:ind w:left="71" w:right="54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6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000</w:t>
            </w:r>
            <w:r>
              <w:rPr>
                <w:spacing w:val="7"/>
                <w:w w:val="80"/>
                <w:sz w:val="16"/>
              </w:rPr>
              <w:t xml:space="preserve"> </w:t>
            </w:r>
            <w:proofErr w:type="spellStart"/>
            <w:r>
              <w:rPr>
                <w:w w:val="80"/>
                <w:sz w:val="16"/>
              </w:rPr>
              <w:t>kb</w:t>
            </w:r>
            <w:proofErr w:type="spellEnd"/>
            <w:r>
              <w:rPr>
                <w:w w:val="80"/>
                <w:sz w:val="16"/>
              </w:rPr>
              <w:t>/s</w:t>
            </w:r>
          </w:p>
        </w:tc>
        <w:tc>
          <w:tcPr>
            <w:tcW w:w="992" w:type="dxa"/>
            <w:shd w:val="clear" w:color="auto" w:fill="DBE6E9"/>
          </w:tcPr>
          <w:p w14:paraId="28B2339F" w14:textId="77777777" w:rsidR="00921330" w:rsidRDefault="00000000">
            <w:pPr>
              <w:pStyle w:val="TableParagraph"/>
              <w:spacing w:before="149"/>
              <w:ind w:left="58" w:right="58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600</w:t>
            </w:r>
            <w:r>
              <w:rPr>
                <w:spacing w:val="4"/>
                <w:w w:val="80"/>
                <w:sz w:val="16"/>
              </w:rPr>
              <w:t xml:space="preserve"> </w:t>
            </w:r>
            <w:proofErr w:type="spellStart"/>
            <w:r>
              <w:rPr>
                <w:w w:val="80"/>
                <w:sz w:val="16"/>
              </w:rPr>
              <w:t>kb</w:t>
            </w:r>
            <w:proofErr w:type="spellEnd"/>
            <w:r>
              <w:rPr>
                <w:w w:val="80"/>
                <w:sz w:val="16"/>
              </w:rPr>
              <w:t>/s</w:t>
            </w:r>
          </w:p>
        </w:tc>
      </w:tr>
      <w:tr w:rsidR="00921330" w14:paraId="6B8029A4" w14:textId="77777777">
        <w:trPr>
          <w:trHeight w:val="472"/>
        </w:trPr>
        <w:tc>
          <w:tcPr>
            <w:tcW w:w="1220" w:type="dxa"/>
          </w:tcPr>
          <w:p w14:paraId="764BF0EE" w14:textId="77777777" w:rsidR="00921330" w:rsidRDefault="00000000">
            <w:pPr>
              <w:pStyle w:val="TableParagraph"/>
              <w:spacing w:before="148"/>
              <w:ind w:left="72"/>
              <w:rPr>
                <w:sz w:val="16"/>
              </w:rPr>
            </w:pPr>
            <w:r>
              <w:rPr>
                <w:w w:val="80"/>
                <w:sz w:val="16"/>
              </w:rPr>
              <w:t>Pevný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internet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</w:t>
            </w:r>
          </w:p>
        </w:tc>
        <w:tc>
          <w:tcPr>
            <w:tcW w:w="1073" w:type="dxa"/>
          </w:tcPr>
          <w:p w14:paraId="5A66CD06" w14:textId="77777777" w:rsidR="00921330" w:rsidRDefault="00000000">
            <w:pPr>
              <w:pStyle w:val="TableParagraph"/>
              <w:spacing w:before="148"/>
              <w:ind w:right="165"/>
              <w:jc w:val="right"/>
              <w:rPr>
                <w:sz w:val="16"/>
              </w:rPr>
            </w:pPr>
            <w:r>
              <w:rPr>
                <w:w w:val="80"/>
                <w:sz w:val="16"/>
              </w:rPr>
              <w:t>20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480</w:t>
            </w:r>
            <w:r>
              <w:rPr>
                <w:spacing w:val="8"/>
                <w:w w:val="80"/>
                <w:sz w:val="16"/>
              </w:rPr>
              <w:t xml:space="preserve"> </w:t>
            </w:r>
            <w:proofErr w:type="spellStart"/>
            <w:r>
              <w:rPr>
                <w:w w:val="80"/>
                <w:sz w:val="16"/>
              </w:rPr>
              <w:t>kb</w:t>
            </w:r>
            <w:proofErr w:type="spellEnd"/>
            <w:r>
              <w:rPr>
                <w:w w:val="80"/>
                <w:sz w:val="16"/>
              </w:rPr>
              <w:t>/s</w:t>
            </w:r>
          </w:p>
        </w:tc>
        <w:tc>
          <w:tcPr>
            <w:tcW w:w="1073" w:type="dxa"/>
          </w:tcPr>
          <w:p w14:paraId="34D4550B" w14:textId="77777777" w:rsidR="00921330" w:rsidRDefault="00000000">
            <w:pPr>
              <w:pStyle w:val="TableParagraph"/>
              <w:spacing w:before="148"/>
              <w:ind w:left="116" w:right="5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2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048</w:t>
            </w:r>
            <w:r>
              <w:rPr>
                <w:spacing w:val="7"/>
                <w:w w:val="80"/>
                <w:sz w:val="16"/>
              </w:rPr>
              <w:t xml:space="preserve"> </w:t>
            </w:r>
            <w:proofErr w:type="spellStart"/>
            <w:r>
              <w:rPr>
                <w:w w:val="80"/>
                <w:sz w:val="16"/>
              </w:rPr>
              <w:t>kb</w:t>
            </w:r>
            <w:proofErr w:type="spellEnd"/>
            <w:r>
              <w:rPr>
                <w:w w:val="80"/>
                <w:sz w:val="16"/>
              </w:rPr>
              <w:t>/s</w:t>
            </w:r>
          </w:p>
        </w:tc>
        <w:tc>
          <w:tcPr>
            <w:tcW w:w="1042" w:type="dxa"/>
          </w:tcPr>
          <w:p w14:paraId="50CF561F" w14:textId="77777777" w:rsidR="00921330" w:rsidRDefault="00000000">
            <w:pPr>
              <w:pStyle w:val="TableParagraph"/>
              <w:spacing w:before="148"/>
              <w:ind w:left="106" w:right="58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12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288</w:t>
            </w:r>
            <w:r>
              <w:rPr>
                <w:spacing w:val="8"/>
                <w:w w:val="80"/>
                <w:sz w:val="16"/>
              </w:rPr>
              <w:t xml:space="preserve"> </w:t>
            </w:r>
            <w:proofErr w:type="spellStart"/>
            <w:r>
              <w:rPr>
                <w:w w:val="80"/>
                <w:sz w:val="16"/>
              </w:rPr>
              <w:t>kb</w:t>
            </w:r>
            <w:proofErr w:type="spellEnd"/>
            <w:r>
              <w:rPr>
                <w:w w:val="80"/>
                <w:sz w:val="16"/>
              </w:rPr>
              <w:t>/s</w:t>
            </w:r>
          </w:p>
        </w:tc>
        <w:tc>
          <w:tcPr>
            <w:tcW w:w="978" w:type="dxa"/>
          </w:tcPr>
          <w:p w14:paraId="3D27B5E8" w14:textId="77777777" w:rsidR="00921330" w:rsidRDefault="00000000">
            <w:pPr>
              <w:pStyle w:val="TableParagraph"/>
              <w:spacing w:before="148"/>
              <w:ind w:left="58" w:right="4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228</w:t>
            </w:r>
            <w:r>
              <w:rPr>
                <w:spacing w:val="7"/>
                <w:w w:val="80"/>
                <w:sz w:val="16"/>
              </w:rPr>
              <w:t xml:space="preserve"> </w:t>
            </w:r>
            <w:proofErr w:type="spellStart"/>
            <w:r>
              <w:rPr>
                <w:w w:val="80"/>
                <w:sz w:val="16"/>
              </w:rPr>
              <w:t>kb</w:t>
            </w:r>
            <w:proofErr w:type="spellEnd"/>
            <w:r>
              <w:rPr>
                <w:w w:val="80"/>
                <w:sz w:val="16"/>
              </w:rPr>
              <w:t>/s</w:t>
            </w:r>
          </w:p>
        </w:tc>
        <w:tc>
          <w:tcPr>
            <w:tcW w:w="1006" w:type="dxa"/>
          </w:tcPr>
          <w:p w14:paraId="377A6C89" w14:textId="77777777" w:rsidR="00921330" w:rsidRDefault="00000000">
            <w:pPr>
              <w:pStyle w:val="TableParagraph"/>
              <w:spacing w:before="148"/>
              <w:ind w:left="71" w:right="54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6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144</w:t>
            </w:r>
            <w:r>
              <w:rPr>
                <w:spacing w:val="7"/>
                <w:w w:val="80"/>
                <w:sz w:val="16"/>
              </w:rPr>
              <w:t xml:space="preserve"> </w:t>
            </w:r>
            <w:proofErr w:type="spellStart"/>
            <w:r>
              <w:rPr>
                <w:w w:val="80"/>
                <w:sz w:val="16"/>
              </w:rPr>
              <w:t>kb</w:t>
            </w:r>
            <w:proofErr w:type="spellEnd"/>
            <w:r>
              <w:rPr>
                <w:w w:val="80"/>
                <w:sz w:val="16"/>
              </w:rPr>
              <w:t>/s</w:t>
            </w:r>
          </w:p>
        </w:tc>
        <w:tc>
          <w:tcPr>
            <w:tcW w:w="992" w:type="dxa"/>
          </w:tcPr>
          <w:p w14:paraId="6EA282C8" w14:textId="77777777" w:rsidR="00921330" w:rsidRDefault="00000000">
            <w:pPr>
              <w:pStyle w:val="TableParagraph"/>
              <w:spacing w:before="148"/>
              <w:ind w:left="58" w:right="58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614</w:t>
            </w:r>
            <w:r>
              <w:rPr>
                <w:spacing w:val="4"/>
                <w:w w:val="80"/>
                <w:sz w:val="16"/>
              </w:rPr>
              <w:t xml:space="preserve"> </w:t>
            </w:r>
            <w:proofErr w:type="spellStart"/>
            <w:r>
              <w:rPr>
                <w:w w:val="80"/>
                <w:sz w:val="16"/>
              </w:rPr>
              <w:t>kb</w:t>
            </w:r>
            <w:proofErr w:type="spellEnd"/>
            <w:r>
              <w:rPr>
                <w:w w:val="80"/>
                <w:sz w:val="16"/>
              </w:rPr>
              <w:t>/s</w:t>
            </w:r>
          </w:p>
        </w:tc>
      </w:tr>
      <w:tr w:rsidR="00921330" w14:paraId="4D82B7F4" w14:textId="77777777">
        <w:trPr>
          <w:trHeight w:val="471"/>
        </w:trPr>
        <w:tc>
          <w:tcPr>
            <w:tcW w:w="1220" w:type="dxa"/>
          </w:tcPr>
          <w:p w14:paraId="2ECA6381" w14:textId="77777777" w:rsidR="00921330" w:rsidRDefault="00000000">
            <w:pPr>
              <w:pStyle w:val="TableParagraph"/>
              <w:spacing w:before="148"/>
              <w:ind w:left="72"/>
              <w:rPr>
                <w:sz w:val="16"/>
              </w:rPr>
            </w:pPr>
            <w:r>
              <w:rPr>
                <w:w w:val="80"/>
                <w:sz w:val="16"/>
              </w:rPr>
              <w:t>Pevný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internet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</w:t>
            </w:r>
          </w:p>
        </w:tc>
        <w:tc>
          <w:tcPr>
            <w:tcW w:w="1073" w:type="dxa"/>
            <w:shd w:val="clear" w:color="auto" w:fill="DBE6E9"/>
          </w:tcPr>
          <w:p w14:paraId="25580722" w14:textId="77777777" w:rsidR="00921330" w:rsidRDefault="00000000">
            <w:pPr>
              <w:pStyle w:val="TableParagraph"/>
              <w:spacing w:before="148"/>
              <w:ind w:right="165"/>
              <w:jc w:val="right"/>
              <w:rPr>
                <w:sz w:val="16"/>
              </w:rPr>
            </w:pPr>
            <w:r>
              <w:rPr>
                <w:w w:val="80"/>
                <w:sz w:val="16"/>
              </w:rPr>
              <w:t>50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000</w:t>
            </w:r>
            <w:r>
              <w:rPr>
                <w:spacing w:val="8"/>
                <w:w w:val="80"/>
                <w:sz w:val="16"/>
              </w:rPr>
              <w:t xml:space="preserve"> </w:t>
            </w:r>
            <w:proofErr w:type="spellStart"/>
            <w:r>
              <w:rPr>
                <w:w w:val="80"/>
                <w:sz w:val="16"/>
              </w:rPr>
              <w:t>kb</w:t>
            </w:r>
            <w:proofErr w:type="spellEnd"/>
            <w:r>
              <w:rPr>
                <w:w w:val="80"/>
                <w:sz w:val="16"/>
              </w:rPr>
              <w:t>/s</w:t>
            </w:r>
          </w:p>
        </w:tc>
        <w:tc>
          <w:tcPr>
            <w:tcW w:w="1073" w:type="dxa"/>
            <w:shd w:val="clear" w:color="auto" w:fill="DBE6E9"/>
          </w:tcPr>
          <w:p w14:paraId="3D1670D4" w14:textId="77777777" w:rsidR="00921330" w:rsidRDefault="00000000">
            <w:pPr>
              <w:pStyle w:val="TableParagraph"/>
              <w:spacing w:before="148"/>
              <w:ind w:left="116" w:right="5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5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000</w:t>
            </w:r>
            <w:r>
              <w:rPr>
                <w:spacing w:val="7"/>
                <w:w w:val="80"/>
                <w:sz w:val="16"/>
              </w:rPr>
              <w:t xml:space="preserve"> </w:t>
            </w:r>
            <w:proofErr w:type="spellStart"/>
            <w:r>
              <w:rPr>
                <w:w w:val="80"/>
                <w:sz w:val="16"/>
              </w:rPr>
              <w:t>kb</w:t>
            </w:r>
            <w:proofErr w:type="spellEnd"/>
            <w:r>
              <w:rPr>
                <w:w w:val="80"/>
                <w:sz w:val="16"/>
              </w:rPr>
              <w:t>/s</w:t>
            </w:r>
          </w:p>
        </w:tc>
        <w:tc>
          <w:tcPr>
            <w:tcW w:w="1042" w:type="dxa"/>
            <w:shd w:val="clear" w:color="auto" w:fill="DBE6E9"/>
          </w:tcPr>
          <w:p w14:paraId="20F347D0" w14:textId="77777777" w:rsidR="00921330" w:rsidRDefault="00000000">
            <w:pPr>
              <w:pStyle w:val="TableParagraph"/>
              <w:spacing w:before="148"/>
              <w:ind w:left="106" w:right="58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30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000</w:t>
            </w:r>
            <w:r>
              <w:rPr>
                <w:spacing w:val="8"/>
                <w:w w:val="80"/>
                <w:sz w:val="16"/>
              </w:rPr>
              <w:t xml:space="preserve"> </w:t>
            </w:r>
            <w:proofErr w:type="spellStart"/>
            <w:r>
              <w:rPr>
                <w:w w:val="80"/>
                <w:sz w:val="16"/>
              </w:rPr>
              <w:t>kb</w:t>
            </w:r>
            <w:proofErr w:type="spellEnd"/>
            <w:r>
              <w:rPr>
                <w:w w:val="80"/>
                <w:sz w:val="16"/>
              </w:rPr>
              <w:t>/s</w:t>
            </w:r>
          </w:p>
        </w:tc>
        <w:tc>
          <w:tcPr>
            <w:tcW w:w="978" w:type="dxa"/>
            <w:shd w:val="clear" w:color="auto" w:fill="DBE6E9"/>
          </w:tcPr>
          <w:p w14:paraId="3016C563" w14:textId="77777777" w:rsidR="00921330" w:rsidRDefault="00000000">
            <w:pPr>
              <w:pStyle w:val="TableParagraph"/>
              <w:spacing w:before="148"/>
              <w:ind w:left="58" w:right="4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3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000</w:t>
            </w:r>
            <w:r>
              <w:rPr>
                <w:spacing w:val="7"/>
                <w:w w:val="80"/>
                <w:sz w:val="16"/>
              </w:rPr>
              <w:t xml:space="preserve"> </w:t>
            </w:r>
            <w:proofErr w:type="spellStart"/>
            <w:r>
              <w:rPr>
                <w:w w:val="80"/>
                <w:sz w:val="16"/>
              </w:rPr>
              <w:t>kb</w:t>
            </w:r>
            <w:proofErr w:type="spellEnd"/>
            <w:r>
              <w:rPr>
                <w:w w:val="80"/>
                <w:sz w:val="16"/>
              </w:rPr>
              <w:t>/s</w:t>
            </w:r>
          </w:p>
        </w:tc>
        <w:tc>
          <w:tcPr>
            <w:tcW w:w="1006" w:type="dxa"/>
            <w:shd w:val="clear" w:color="auto" w:fill="DBE6E9"/>
          </w:tcPr>
          <w:p w14:paraId="749F4419" w14:textId="77777777" w:rsidR="00921330" w:rsidRDefault="00000000">
            <w:pPr>
              <w:pStyle w:val="TableParagraph"/>
              <w:spacing w:before="148"/>
              <w:ind w:left="71" w:right="58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15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000</w:t>
            </w:r>
            <w:r>
              <w:rPr>
                <w:spacing w:val="8"/>
                <w:w w:val="80"/>
                <w:sz w:val="16"/>
              </w:rPr>
              <w:t xml:space="preserve"> </w:t>
            </w:r>
            <w:proofErr w:type="spellStart"/>
            <w:r>
              <w:rPr>
                <w:w w:val="80"/>
                <w:sz w:val="16"/>
              </w:rPr>
              <w:t>kb</w:t>
            </w:r>
            <w:proofErr w:type="spellEnd"/>
            <w:r>
              <w:rPr>
                <w:w w:val="80"/>
                <w:sz w:val="16"/>
              </w:rPr>
              <w:t>/s</w:t>
            </w:r>
          </w:p>
        </w:tc>
        <w:tc>
          <w:tcPr>
            <w:tcW w:w="992" w:type="dxa"/>
            <w:shd w:val="clear" w:color="auto" w:fill="DBE6E9"/>
          </w:tcPr>
          <w:p w14:paraId="1D046AD2" w14:textId="77777777" w:rsidR="00921330" w:rsidRDefault="00000000">
            <w:pPr>
              <w:pStyle w:val="TableParagraph"/>
              <w:spacing w:before="148"/>
              <w:ind w:left="58" w:right="54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500</w:t>
            </w:r>
            <w:r>
              <w:rPr>
                <w:spacing w:val="7"/>
                <w:w w:val="80"/>
                <w:sz w:val="16"/>
              </w:rPr>
              <w:t xml:space="preserve"> </w:t>
            </w:r>
            <w:proofErr w:type="spellStart"/>
            <w:r>
              <w:rPr>
                <w:w w:val="80"/>
                <w:sz w:val="16"/>
              </w:rPr>
              <w:t>kb</w:t>
            </w:r>
            <w:proofErr w:type="spellEnd"/>
            <w:r>
              <w:rPr>
                <w:w w:val="80"/>
                <w:sz w:val="16"/>
              </w:rPr>
              <w:t>/s</w:t>
            </w:r>
          </w:p>
        </w:tc>
      </w:tr>
      <w:tr w:rsidR="00921330" w14:paraId="62E534D8" w14:textId="77777777">
        <w:trPr>
          <w:trHeight w:val="472"/>
        </w:trPr>
        <w:tc>
          <w:tcPr>
            <w:tcW w:w="1220" w:type="dxa"/>
          </w:tcPr>
          <w:p w14:paraId="2AD7F84A" w14:textId="77777777" w:rsidR="00921330" w:rsidRDefault="00000000">
            <w:pPr>
              <w:pStyle w:val="TableParagraph"/>
              <w:spacing w:before="149"/>
              <w:ind w:left="72"/>
              <w:rPr>
                <w:sz w:val="16"/>
              </w:rPr>
            </w:pPr>
            <w:r>
              <w:rPr>
                <w:w w:val="80"/>
                <w:sz w:val="16"/>
              </w:rPr>
              <w:t>Pevný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internet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</w:t>
            </w:r>
          </w:p>
        </w:tc>
        <w:tc>
          <w:tcPr>
            <w:tcW w:w="1073" w:type="dxa"/>
          </w:tcPr>
          <w:p w14:paraId="3A5CF0E5" w14:textId="77777777" w:rsidR="00921330" w:rsidRDefault="00000000">
            <w:pPr>
              <w:pStyle w:val="TableParagraph"/>
              <w:spacing w:before="149"/>
              <w:ind w:right="165"/>
              <w:jc w:val="right"/>
              <w:rPr>
                <w:sz w:val="16"/>
              </w:rPr>
            </w:pPr>
            <w:r>
              <w:rPr>
                <w:w w:val="80"/>
                <w:sz w:val="16"/>
              </w:rPr>
              <w:t>51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200</w:t>
            </w:r>
            <w:r>
              <w:rPr>
                <w:spacing w:val="8"/>
                <w:w w:val="80"/>
                <w:sz w:val="16"/>
              </w:rPr>
              <w:t xml:space="preserve"> </w:t>
            </w:r>
            <w:proofErr w:type="spellStart"/>
            <w:r>
              <w:rPr>
                <w:w w:val="80"/>
                <w:sz w:val="16"/>
              </w:rPr>
              <w:t>kb</w:t>
            </w:r>
            <w:proofErr w:type="spellEnd"/>
            <w:r>
              <w:rPr>
                <w:w w:val="80"/>
                <w:sz w:val="16"/>
              </w:rPr>
              <w:t>/s</w:t>
            </w:r>
          </w:p>
        </w:tc>
        <w:tc>
          <w:tcPr>
            <w:tcW w:w="1073" w:type="dxa"/>
          </w:tcPr>
          <w:p w14:paraId="1A925C02" w14:textId="77777777" w:rsidR="00921330" w:rsidRDefault="00000000">
            <w:pPr>
              <w:pStyle w:val="TableParagraph"/>
              <w:spacing w:before="149"/>
              <w:ind w:left="116" w:right="5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5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120</w:t>
            </w:r>
            <w:r>
              <w:rPr>
                <w:spacing w:val="7"/>
                <w:w w:val="80"/>
                <w:sz w:val="16"/>
              </w:rPr>
              <w:t xml:space="preserve"> </w:t>
            </w:r>
            <w:proofErr w:type="spellStart"/>
            <w:r>
              <w:rPr>
                <w:w w:val="80"/>
                <w:sz w:val="16"/>
              </w:rPr>
              <w:t>kb</w:t>
            </w:r>
            <w:proofErr w:type="spellEnd"/>
            <w:r>
              <w:rPr>
                <w:w w:val="80"/>
                <w:sz w:val="16"/>
              </w:rPr>
              <w:t>/s</w:t>
            </w:r>
          </w:p>
        </w:tc>
        <w:tc>
          <w:tcPr>
            <w:tcW w:w="1042" w:type="dxa"/>
          </w:tcPr>
          <w:p w14:paraId="7BE071E5" w14:textId="77777777" w:rsidR="00921330" w:rsidRDefault="00000000">
            <w:pPr>
              <w:pStyle w:val="TableParagraph"/>
              <w:spacing w:before="149"/>
              <w:ind w:left="106" w:right="58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30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720</w:t>
            </w:r>
            <w:r>
              <w:rPr>
                <w:spacing w:val="8"/>
                <w:w w:val="80"/>
                <w:sz w:val="16"/>
              </w:rPr>
              <w:t xml:space="preserve"> </w:t>
            </w:r>
            <w:proofErr w:type="spellStart"/>
            <w:r>
              <w:rPr>
                <w:w w:val="80"/>
                <w:sz w:val="16"/>
              </w:rPr>
              <w:t>kb</w:t>
            </w:r>
            <w:proofErr w:type="spellEnd"/>
            <w:r>
              <w:rPr>
                <w:w w:val="80"/>
                <w:sz w:val="16"/>
              </w:rPr>
              <w:t>/s</w:t>
            </w:r>
          </w:p>
        </w:tc>
        <w:tc>
          <w:tcPr>
            <w:tcW w:w="978" w:type="dxa"/>
          </w:tcPr>
          <w:p w14:paraId="6C7E4EBB" w14:textId="77777777" w:rsidR="00921330" w:rsidRDefault="00000000">
            <w:pPr>
              <w:pStyle w:val="TableParagraph"/>
              <w:spacing w:before="149"/>
              <w:ind w:left="58" w:right="4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3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072</w:t>
            </w:r>
            <w:r>
              <w:rPr>
                <w:spacing w:val="7"/>
                <w:w w:val="80"/>
                <w:sz w:val="16"/>
              </w:rPr>
              <w:t xml:space="preserve"> </w:t>
            </w:r>
            <w:proofErr w:type="spellStart"/>
            <w:r>
              <w:rPr>
                <w:w w:val="80"/>
                <w:sz w:val="16"/>
              </w:rPr>
              <w:t>kb</w:t>
            </w:r>
            <w:proofErr w:type="spellEnd"/>
            <w:r>
              <w:rPr>
                <w:w w:val="80"/>
                <w:sz w:val="16"/>
              </w:rPr>
              <w:t>/s</w:t>
            </w:r>
          </w:p>
        </w:tc>
        <w:tc>
          <w:tcPr>
            <w:tcW w:w="1006" w:type="dxa"/>
          </w:tcPr>
          <w:p w14:paraId="449F558B" w14:textId="77777777" w:rsidR="00921330" w:rsidRDefault="00000000">
            <w:pPr>
              <w:pStyle w:val="TableParagraph"/>
              <w:spacing w:before="149"/>
              <w:ind w:left="71" w:right="58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15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360</w:t>
            </w:r>
            <w:r>
              <w:rPr>
                <w:spacing w:val="8"/>
                <w:w w:val="80"/>
                <w:sz w:val="16"/>
              </w:rPr>
              <w:t xml:space="preserve"> </w:t>
            </w:r>
            <w:proofErr w:type="spellStart"/>
            <w:r>
              <w:rPr>
                <w:w w:val="80"/>
                <w:sz w:val="16"/>
              </w:rPr>
              <w:t>kb</w:t>
            </w:r>
            <w:proofErr w:type="spellEnd"/>
            <w:r>
              <w:rPr>
                <w:w w:val="80"/>
                <w:sz w:val="16"/>
              </w:rPr>
              <w:t>/s</w:t>
            </w:r>
          </w:p>
        </w:tc>
        <w:tc>
          <w:tcPr>
            <w:tcW w:w="992" w:type="dxa"/>
          </w:tcPr>
          <w:p w14:paraId="2FA187D8" w14:textId="77777777" w:rsidR="00921330" w:rsidRDefault="00000000">
            <w:pPr>
              <w:pStyle w:val="TableParagraph"/>
              <w:spacing w:before="149"/>
              <w:ind w:left="58" w:right="54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536</w:t>
            </w:r>
            <w:r>
              <w:rPr>
                <w:spacing w:val="7"/>
                <w:w w:val="80"/>
                <w:sz w:val="16"/>
              </w:rPr>
              <w:t xml:space="preserve"> </w:t>
            </w:r>
            <w:proofErr w:type="spellStart"/>
            <w:r>
              <w:rPr>
                <w:w w:val="80"/>
                <w:sz w:val="16"/>
              </w:rPr>
              <w:t>kb</w:t>
            </w:r>
            <w:proofErr w:type="spellEnd"/>
            <w:r>
              <w:rPr>
                <w:w w:val="80"/>
                <w:sz w:val="16"/>
              </w:rPr>
              <w:t>/s</w:t>
            </w:r>
          </w:p>
        </w:tc>
      </w:tr>
      <w:tr w:rsidR="00921330" w14:paraId="2A729922" w14:textId="77777777">
        <w:trPr>
          <w:trHeight w:val="471"/>
        </w:trPr>
        <w:tc>
          <w:tcPr>
            <w:tcW w:w="1220" w:type="dxa"/>
          </w:tcPr>
          <w:p w14:paraId="0E293856" w14:textId="77777777" w:rsidR="00921330" w:rsidRDefault="00000000">
            <w:pPr>
              <w:pStyle w:val="TableParagraph"/>
              <w:spacing w:before="148"/>
              <w:ind w:left="72"/>
              <w:rPr>
                <w:sz w:val="16"/>
              </w:rPr>
            </w:pPr>
            <w:r>
              <w:rPr>
                <w:w w:val="80"/>
                <w:sz w:val="16"/>
              </w:rPr>
              <w:t>Pevný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internet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</w:t>
            </w:r>
          </w:p>
        </w:tc>
        <w:tc>
          <w:tcPr>
            <w:tcW w:w="1073" w:type="dxa"/>
            <w:shd w:val="clear" w:color="auto" w:fill="DBE6E9"/>
          </w:tcPr>
          <w:p w14:paraId="5E62E400" w14:textId="77777777" w:rsidR="00921330" w:rsidRDefault="00000000">
            <w:pPr>
              <w:pStyle w:val="TableParagraph"/>
              <w:spacing w:before="148"/>
              <w:ind w:right="128"/>
              <w:jc w:val="right"/>
              <w:rPr>
                <w:sz w:val="16"/>
              </w:rPr>
            </w:pPr>
            <w:r>
              <w:rPr>
                <w:w w:val="80"/>
                <w:sz w:val="16"/>
              </w:rPr>
              <w:t>102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400</w:t>
            </w:r>
            <w:r>
              <w:rPr>
                <w:spacing w:val="6"/>
                <w:w w:val="80"/>
                <w:sz w:val="16"/>
              </w:rPr>
              <w:t xml:space="preserve"> </w:t>
            </w:r>
            <w:proofErr w:type="spellStart"/>
            <w:r>
              <w:rPr>
                <w:w w:val="80"/>
                <w:sz w:val="16"/>
              </w:rPr>
              <w:t>kb</w:t>
            </w:r>
            <w:proofErr w:type="spellEnd"/>
            <w:r>
              <w:rPr>
                <w:w w:val="80"/>
                <w:sz w:val="16"/>
              </w:rPr>
              <w:t>/s</w:t>
            </w:r>
          </w:p>
        </w:tc>
        <w:tc>
          <w:tcPr>
            <w:tcW w:w="1073" w:type="dxa"/>
            <w:shd w:val="clear" w:color="auto" w:fill="DBE6E9"/>
          </w:tcPr>
          <w:p w14:paraId="12D1CD03" w14:textId="77777777" w:rsidR="00921330" w:rsidRDefault="00000000">
            <w:pPr>
              <w:pStyle w:val="TableParagraph"/>
              <w:spacing w:before="148"/>
              <w:ind w:left="116" w:right="9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20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480</w:t>
            </w:r>
            <w:r>
              <w:rPr>
                <w:spacing w:val="8"/>
                <w:w w:val="80"/>
                <w:sz w:val="16"/>
              </w:rPr>
              <w:t xml:space="preserve"> </w:t>
            </w:r>
            <w:proofErr w:type="spellStart"/>
            <w:r>
              <w:rPr>
                <w:w w:val="80"/>
                <w:sz w:val="16"/>
              </w:rPr>
              <w:t>kb</w:t>
            </w:r>
            <w:proofErr w:type="spellEnd"/>
            <w:r>
              <w:rPr>
                <w:w w:val="80"/>
                <w:sz w:val="16"/>
              </w:rPr>
              <w:t>/s</w:t>
            </w:r>
          </w:p>
        </w:tc>
        <w:tc>
          <w:tcPr>
            <w:tcW w:w="1042" w:type="dxa"/>
            <w:shd w:val="clear" w:color="auto" w:fill="DBE6E9"/>
          </w:tcPr>
          <w:p w14:paraId="15B2ACFB" w14:textId="77777777" w:rsidR="00921330" w:rsidRDefault="00000000">
            <w:pPr>
              <w:pStyle w:val="TableParagraph"/>
              <w:spacing w:before="148"/>
              <w:ind w:left="106" w:right="58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61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440</w:t>
            </w:r>
            <w:r>
              <w:rPr>
                <w:spacing w:val="8"/>
                <w:w w:val="80"/>
                <w:sz w:val="16"/>
              </w:rPr>
              <w:t xml:space="preserve"> </w:t>
            </w:r>
            <w:proofErr w:type="spellStart"/>
            <w:r>
              <w:rPr>
                <w:w w:val="80"/>
                <w:sz w:val="16"/>
              </w:rPr>
              <w:t>kb</w:t>
            </w:r>
            <w:proofErr w:type="spellEnd"/>
            <w:r>
              <w:rPr>
                <w:w w:val="80"/>
                <w:sz w:val="16"/>
              </w:rPr>
              <w:t>/s</w:t>
            </w:r>
          </w:p>
        </w:tc>
        <w:tc>
          <w:tcPr>
            <w:tcW w:w="978" w:type="dxa"/>
            <w:shd w:val="clear" w:color="auto" w:fill="DBE6E9"/>
          </w:tcPr>
          <w:p w14:paraId="02A2D834" w14:textId="77777777" w:rsidR="00921330" w:rsidRDefault="00000000">
            <w:pPr>
              <w:pStyle w:val="TableParagraph"/>
              <w:spacing w:before="148"/>
              <w:ind w:left="58" w:right="45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12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288</w:t>
            </w:r>
            <w:r>
              <w:rPr>
                <w:spacing w:val="8"/>
                <w:w w:val="80"/>
                <w:sz w:val="16"/>
              </w:rPr>
              <w:t xml:space="preserve"> </w:t>
            </w:r>
            <w:proofErr w:type="spellStart"/>
            <w:r>
              <w:rPr>
                <w:w w:val="80"/>
                <w:sz w:val="16"/>
              </w:rPr>
              <w:t>kb</w:t>
            </w:r>
            <w:proofErr w:type="spellEnd"/>
            <w:r>
              <w:rPr>
                <w:w w:val="80"/>
                <w:sz w:val="16"/>
              </w:rPr>
              <w:t>/s</w:t>
            </w:r>
          </w:p>
        </w:tc>
        <w:tc>
          <w:tcPr>
            <w:tcW w:w="1006" w:type="dxa"/>
            <w:shd w:val="clear" w:color="auto" w:fill="DBE6E9"/>
          </w:tcPr>
          <w:p w14:paraId="3C4CED27" w14:textId="77777777" w:rsidR="00921330" w:rsidRDefault="00000000">
            <w:pPr>
              <w:pStyle w:val="TableParagraph"/>
              <w:spacing w:before="148"/>
              <w:ind w:left="71" w:right="58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30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720</w:t>
            </w:r>
            <w:r>
              <w:rPr>
                <w:spacing w:val="8"/>
                <w:w w:val="80"/>
                <w:sz w:val="16"/>
              </w:rPr>
              <w:t xml:space="preserve"> </w:t>
            </w:r>
            <w:proofErr w:type="spellStart"/>
            <w:r>
              <w:rPr>
                <w:w w:val="80"/>
                <w:sz w:val="16"/>
              </w:rPr>
              <w:t>kb</w:t>
            </w:r>
            <w:proofErr w:type="spellEnd"/>
            <w:r>
              <w:rPr>
                <w:w w:val="80"/>
                <w:sz w:val="16"/>
              </w:rPr>
              <w:t>/s</w:t>
            </w:r>
          </w:p>
        </w:tc>
        <w:tc>
          <w:tcPr>
            <w:tcW w:w="992" w:type="dxa"/>
            <w:shd w:val="clear" w:color="auto" w:fill="DBE6E9"/>
          </w:tcPr>
          <w:p w14:paraId="6E32B5BA" w14:textId="77777777" w:rsidR="00921330" w:rsidRDefault="00000000">
            <w:pPr>
              <w:pStyle w:val="TableParagraph"/>
              <w:spacing w:before="148"/>
              <w:ind w:left="58" w:right="54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6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144</w:t>
            </w:r>
            <w:r>
              <w:rPr>
                <w:spacing w:val="7"/>
                <w:w w:val="80"/>
                <w:sz w:val="16"/>
              </w:rPr>
              <w:t xml:space="preserve"> </w:t>
            </w:r>
            <w:proofErr w:type="spellStart"/>
            <w:r>
              <w:rPr>
                <w:w w:val="80"/>
                <w:sz w:val="16"/>
              </w:rPr>
              <w:t>kb</w:t>
            </w:r>
            <w:proofErr w:type="spellEnd"/>
            <w:r>
              <w:rPr>
                <w:w w:val="80"/>
                <w:sz w:val="16"/>
              </w:rPr>
              <w:t>/s</w:t>
            </w:r>
          </w:p>
        </w:tc>
      </w:tr>
    </w:tbl>
    <w:p w14:paraId="09696ADF" w14:textId="77777777" w:rsidR="00921330" w:rsidRDefault="00921330">
      <w:pPr>
        <w:jc w:val="center"/>
        <w:rPr>
          <w:sz w:val="16"/>
        </w:rPr>
        <w:sectPr w:rsidR="00921330">
          <w:footerReference w:type="default" r:id="rId61"/>
          <w:pgSz w:w="16840" w:h="11910" w:orient="landscape"/>
          <w:pgMar w:top="840" w:right="320" w:bottom="280" w:left="440" w:header="0" w:footer="0" w:gutter="0"/>
          <w:cols w:num="2" w:space="708" w:equalWidth="0">
            <w:col w:w="7640" w:space="454"/>
            <w:col w:w="7986"/>
          </w:cols>
        </w:sectPr>
      </w:pPr>
    </w:p>
    <w:tbl>
      <w:tblPr>
        <w:tblStyle w:val="TableNormal"/>
        <w:tblW w:w="0" w:type="auto"/>
        <w:tblInd w:w="8397" w:type="dxa"/>
        <w:tblLayout w:type="fixed"/>
        <w:tblLook w:val="01E0" w:firstRow="1" w:lastRow="1" w:firstColumn="1" w:lastColumn="1" w:noHBand="0" w:noVBand="0"/>
      </w:tblPr>
      <w:tblGrid>
        <w:gridCol w:w="1220"/>
        <w:gridCol w:w="1141"/>
        <w:gridCol w:w="1035"/>
        <w:gridCol w:w="1010"/>
        <w:gridCol w:w="992"/>
        <w:gridCol w:w="992"/>
        <w:gridCol w:w="994"/>
      </w:tblGrid>
      <w:tr w:rsidR="00921330" w14:paraId="1AF1501D" w14:textId="77777777">
        <w:trPr>
          <w:trHeight w:val="655"/>
        </w:trPr>
        <w:tc>
          <w:tcPr>
            <w:tcW w:w="1220" w:type="dxa"/>
            <w:shd w:val="clear" w:color="auto" w:fill="63B8E3"/>
          </w:tcPr>
          <w:p w14:paraId="2C35A55C" w14:textId="77777777" w:rsidR="00921330" w:rsidRDefault="00921330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14:paraId="211584AE" w14:textId="77777777" w:rsidR="00921330" w:rsidRDefault="00000000">
            <w:pPr>
              <w:pStyle w:val="TableParagraph"/>
              <w:spacing w:before="1"/>
              <w:ind w:left="1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85"/>
                <w:sz w:val="16"/>
              </w:rPr>
              <w:t>TECHNOLOGIE</w:t>
            </w:r>
          </w:p>
        </w:tc>
        <w:tc>
          <w:tcPr>
            <w:tcW w:w="2176" w:type="dxa"/>
            <w:gridSpan w:val="2"/>
            <w:shd w:val="clear" w:color="auto" w:fill="63B8E3"/>
          </w:tcPr>
          <w:p w14:paraId="518FBAE9" w14:textId="77777777" w:rsidR="00921330" w:rsidRDefault="00000000">
            <w:pPr>
              <w:pStyle w:val="TableParagraph"/>
              <w:spacing w:before="146"/>
              <w:ind w:left="173" w:right="15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90"/>
                <w:sz w:val="16"/>
              </w:rPr>
              <w:t>MAXIMÁLNÍ/INZEROVANÁ</w:t>
            </w:r>
          </w:p>
          <w:p w14:paraId="12026339" w14:textId="77777777" w:rsidR="00921330" w:rsidRDefault="00000000">
            <w:pPr>
              <w:pStyle w:val="TableParagraph"/>
              <w:ind w:left="173" w:right="1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90"/>
                <w:sz w:val="16"/>
              </w:rPr>
              <w:t>RYCHLOST</w:t>
            </w:r>
          </w:p>
        </w:tc>
        <w:tc>
          <w:tcPr>
            <w:tcW w:w="2002" w:type="dxa"/>
            <w:gridSpan w:val="2"/>
            <w:shd w:val="clear" w:color="auto" w:fill="63B8E3"/>
          </w:tcPr>
          <w:p w14:paraId="00A54EBD" w14:textId="77777777" w:rsidR="00921330" w:rsidRDefault="00000000">
            <w:pPr>
              <w:pStyle w:val="TableParagraph"/>
              <w:spacing w:before="146"/>
              <w:ind w:left="265" w:right="24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80"/>
                <w:sz w:val="16"/>
              </w:rPr>
              <w:t>BĚŽNĚ</w:t>
            </w:r>
            <w:r>
              <w:rPr>
                <w:rFonts w:ascii="Arial" w:hAnsi="Arial"/>
                <w:b/>
                <w:color w:val="FFFFFF"/>
                <w:spacing w:val="10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6"/>
              </w:rPr>
              <w:t>DOSTUPNÁ</w:t>
            </w:r>
          </w:p>
          <w:p w14:paraId="60CA51A5" w14:textId="77777777" w:rsidR="00921330" w:rsidRDefault="00000000">
            <w:pPr>
              <w:pStyle w:val="TableParagraph"/>
              <w:ind w:left="265" w:right="23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90"/>
                <w:sz w:val="16"/>
              </w:rPr>
              <w:t>RYCHLOST</w:t>
            </w:r>
          </w:p>
        </w:tc>
        <w:tc>
          <w:tcPr>
            <w:tcW w:w="1986" w:type="dxa"/>
            <w:gridSpan w:val="2"/>
            <w:shd w:val="clear" w:color="auto" w:fill="63B8E3"/>
          </w:tcPr>
          <w:p w14:paraId="4CAB0E7E" w14:textId="77777777" w:rsidR="00921330" w:rsidRDefault="00000000">
            <w:pPr>
              <w:pStyle w:val="TableParagraph"/>
              <w:spacing w:before="146"/>
              <w:ind w:left="254" w:right="24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80"/>
                <w:sz w:val="16"/>
              </w:rPr>
              <w:t>MINIMÁLNÍ</w:t>
            </w:r>
            <w:r>
              <w:rPr>
                <w:rFonts w:ascii="Arial" w:hAnsi="Arial"/>
                <w:b/>
                <w:color w:val="FFFFFF"/>
                <w:spacing w:val="12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6"/>
              </w:rPr>
              <w:t>DOSTUPNÁ</w:t>
            </w:r>
          </w:p>
          <w:p w14:paraId="5957DE20" w14:textId="77777777" w:rsidR="00921330" w:rsidRDefault="00000000">
            <w:pPr>
              <w:pStyle w:val="TableParagraph"/>
              <w:ind w:left="254" w:right="2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90"/>
                <w:sz w:val="16"/>
              </w:rPr>
              <w:t>RYCHLOST</w:t>
            </w:r>
          </w:p>
        </w:tc>
      </w:tr>
      <w:tr w:rsidR="00921330" w14:paraId="4AC0C77A" w14:textId="77777777">
        <w:trPr>
          <w:trHeight w:val="652"/>
        </w:trPr>
        <w:tc>
          <w:tcPr>
            <w:tcW w:w="1220" w:type="dxa"/>
          </w:tcPr>
          <w:p w14:paraId="369B1DE3" w14:textId="77777777" w:rsidR="00921330" w:rsidRDefault="00000000">
            <w:pPr>
              <w:pStyle w:val="TableParagraph"/>
              <w:spacing w:before="148"/>
              <w:ind w:left="72"/>
              <w:rPr>
                <w:sz w:val="16"/>
              </w:rPr>
            </w:pPr>
            <w:r>
              <w:rPr>
                <w:w w:val="80"/>
                <w:sz w:val="16"/>
              </w:rPr>
              <w:t>Pevný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internet</w:t>
            </w:r>
          </w:p>
          <w:p w14:paraId="77D64D87" w14:textId="77777777" w:rsidR="00921330" w:rsidRDefault="00000000">
            <w:pPr>
              <w:pStyle w:val="TableParagraph"/>
              <w:spacing w:before="3"/>
              <w:ind w:left="72"/>
              <w:rPr>
                <w:sz w:val="16"/>
              </w:rPr>
            </w:pPr>
            <w:r>
              <w:rPr>
                <w:w w:val="80"/>
                <w:sz w:val="16"/>
              </w:rPr>
              <w:t>pro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firmy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XL</w:t>
            </w:r>
          </w:p>
        </w:tc>
        <w:tc>
          <w:tcPr>
            <w:tcW w:w="1141" w:type="dxa"/>
          </w:tcPr>
          <w:p w14:paraId="7369197E" w14:textId="77777777" w:rsidR="00921330" w:rsidRDefault="00921330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2203F4E1" w14:textId="77777777" w:rsidR="00921330" w:rsidRDefault="00000000">
            <w:pPr>
              <w:pStyle w:val="TableParagraph"/>
              <w:ind w:left="121" w:right="125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256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000</w:t>
            </w:r>
            <w:r>
              <w:rPr>
                <w:spacing w:val="6"/>
                <w:w w:val="80"/>
                <w:sz w:val="16"/>
              </w:rPr>
              <w:t xml:space="preserve"> </w:t>
            </w:r>
            <w:proofErr w:type="spellStart"/>
            <w:r>
              <w:rPr>
                <w:w w:val="80"/>
                <w:sz w:val="16"/>
              </w:rPr>
              <w:t>kb</w:t>
            </w:r>
            <w:proofErr w:type="spellEnd"/>
            <w:r>
              <w:rPr>
                <w:w w:val="80"/>
                <w:sz w:val="16"/>
              </w:rPr>
              <w:t>/s</w:t>
            </w:r>
          </w:p>
        </w:tc>
        <w:tc>
          <w:tcPr>
            <w:tcW w:w="1035" w:type="dxa"/>
          </w:tcPr>
          <w:p w14:paraId="0CD62A31" w14:textId="77777777" w:rsidR="00921330" w:rsidRDefault="00921330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0F1D5419" w14:textId="77777777" w:rsidR="00921330" w:rsidRDefault="00000000">
            <w:pPr>
              <w:pStyle w:val="TableParagraph"/>
              <w:ind w:left="132" w:right="123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25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000</w:t>
            </w:r>
            <w:r>
              <w:rPr>
                <w:spacing w:val="8"/>
                <w:w w:val="80"/>
                <w:sz w:val="16"/>
              </w:rPr>
              <w:t xml:space="preserve"> </w:t>
            </w:r>
            <w:proofErr w:type="spellStart"/>
            <w:r>
              <w:rPr>
                <w:w w:val="80"/>
                <w:sz w:val="16"/>
              </w:rPr>
              <w:t>kb</w:t>
            </w:r>
            <w:proofErr w:type="spellEnd"/>
            <w:r>
              <w:rPr>
                <w:w w:val="80"/>
                <w:sz w:val="16"/>
              </w:rPr>
              <w:t>/s</w:t>
            </w:r>
          </w:p>
        </w:tc>
        <w:tc>
          <w:tcPr>
            <w:tcW w:w="1010" w:type="dxa"/>
          </w:tcPr>
          <w:p w14:paraId="733002B1" w14:textId="77777777" w:rsidR="00921330" w:rsidRDefault="00921330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13E448AC" w14:textId="77777777" w:rsidR="00921330" w:rsidRDefault="00000000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w w:val="80"/>
                <w:sz w:val="16"/>
              </w:rPr>
              <w:t>153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600</w:t>
            </w:r>
            <w:r>
              <w:rPr>
                <w:spacing w:val="6"/>
                <w:w w:val="80"/>
                <w:sz w:val="16"/>
              </w:rPr>
              <w:t xml:space="preserve"> </w:t>
            </w:r>
            <w:proofErr w:type="spellStart"/>
            <w:r>
              <w:rPr>
                <w:w w:val="80"/>
                <w:sz w:val="16"/>
              </w:rPr>
              <w:t>kb</w:t>
            </w:r>
            <w:proofErr w:type="spellEnd"/>
            <w:r>
              <w:rPr>
                <w:w w:val="80"/>
                <w:sz w:val="16"/>
              </w:rPr>
              <w:t>/s</w:t>
            </w:r>
          </w:p>
        </w:tc>
        <w:tc>
          <w:tcPr>
            <w:tcW w:w="992" w:type="dxa"/>
          </w:tcPr>
          <w:p w14:paraId="37C4B870" w14:textId="77777777" w:rsidR="00921330" w:rsidRDefault="00921330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10E4853F" w14:textId="77777777" w:rsidR="00921330" w:rsidRDefault="00000000">
            <w:pPr>
              <w:pStyle w:val="TableParagraph"/>
              <w:ind w:left="58" w:right="55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15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360</w:t>
            </w:r>
            <w:r>
              <w:rPr>
                <w:spacing w:val="8"/>
                <w:w w:val="80"/>
                <w:sz w:val="16"/>
              </w:rPr>
              <w:t xml:space="preserve"> </w:t>
            </w:r>
            <w:proofErr w:type="spellStart"/>
            <w:r>
              <w:rPr>
                <w:w w:val="80"/>
                <w:sz w:val="16"/>
              </w:rPr>
              <w:t>kb</w:t>
            </w:r>
            <w:proofErr w:type="spellEnd"/>
            <w:r>
              <w:rPr>
                <w:w w:val="80"/>
                <w:sz w:val="16"/>
              </w:rPr>
              <w:t>/s</w:t>
            </w:r>
          </w:p>
        </w:tc>
        <w:tc>
          <w:tcPr>
            <w:tcW w:w="992" w:type="dxa"/>
          </w:tcPr>
          <w:p w14:paraId="29D86C39" w14:textId="77777777" w:rsidR="00921330" w:rsidRDefault="00921330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6EBC923B" w14:textId="77777777" w:rsidR="00921330" w:rsidRDefault="00000000">
            <w:pPr>
              <w:pStyle w:val="TableParagraph"/>
              <w:ind w:left="159"/>
              <w:rPr>
                <w:sz w:val="16"/>
              </w:rPr>
            </w:pPr>
            <w:r>
              <w:rPr>
                <w:w w:val="80"/>
                <w:sz w:val="16"/>
              </w:rPr>
              <w:t>76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800</w:t>
            </w:r>
            <w:r>
              <w:rPr>
                <w:spacing w:val="8"/>
                <w:w w:val="80"/>
                <w:sz w:val="16"/>
              </w:rPr>
              <w:t xml:space="preserve"> </w:t>
            </w:r>
            <w:proofErr w:type="spellStart"/>
            <w:r>
              <w:rPr>
                <w:w w:val="80"/>
                <w:sz w:val="16"/>
              </w:rPr>
              <w:t>kb</w:t>
            </w:r>
            <w:proofErr w:type="spellEnd"/>
            <w:r>
              <w:rPr>
                <w:w w:val="80"/>
                <w:sz w:val="16"/>
              </w:rPr>
              <w:t>/s</w:t>
            </w:r>
          </w:p>
        </w:tc>
        <w:tc>
          <w:tcPr>
            <w:tcW w:w="994" w:type="dxa"/>
          </w:tcPr>
          <w:p w14:paraId="5342E53B" w14:textId="77777777" w:rsidR="00921330" w:rsidRDefault="00921330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4860F5C1" w14:textId="77777777" w:rsidR="00921330" w:rsidRDefault="00000000">
            <w:pPr>
              <w:pStyle w:val="TableParagraph"/>
              <w:ind w:left="108" w:right="102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7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680</w:t>
            </w:r>
            <w:r>
              <w:rPr>
                <w:spacing w:val="7"/>
                <w:w w:val="80"/>
                <w:sz w:val="16"/>
              </w:rPr>
              <w:t xml:space="preserve"> </w:t>
            </w:r>
            <w:proofErr w:type="spellStart"/>
            <w:r>
              <w:rPr>
                <w:w w:val="80"/>
                <w:sz w:val="16"/>
              </w:rPr>
              <w:t>kb</w:t>
            </w:r>
            <w:proofErr w:type="spellEnd"/>
            <w:r>
              <w:rPr>
                <w:w w:val="80"/>
                <w:sz w:val="16"/>
              </w:rPr>
              <w:t>/s</w:t>
            </w:r>
          </w:p>
        </w:tc>
      </w:tr>
      <w:tr w:rsidR="00921330" w14:paraId="474E4A78" w14:textId="77777777">
        <w:trPr>
          <w:trHeight w:val="656"/>
        </w:trPr>
        <w:tc>
          <w:tcPr>
            <w:tcW w:w="1220" w:type="dxa"/>
          </w:tcPr>
          <w:p w14:paraId="60B16F68" w14:textId="77777777" w:rsidR="00921330" w:rsidRDefault="00000000">
            <w:pPr>
              <w:pStyle w:val="TableParagraph"/>
              <w:spacing w:before="149"/>
              <w:ind w:left="72"/>
              <w:rPr>
                <w:sz w:val="16"/>
              </w:rPr>
            </w:pPr>
            <w:r>
              <w:rPr>
                <w:w w:val="80"/>
                <w:sz w:val="16"/>
              </w:rPr>
              <w:t>Pevný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internet</w:t>
            </w:r>
          </w:p>
          <w:p w14:paraId="120BCBB1" w14:textId="77777777" w:rsidR="00921330" w:rsidRDefault="00000000">
            <w:pPr>
              <w:pStyle w:val="TableParagraph"/>
              <w:spacing w:before="3"/>
              <w:ind w:left="72"/>
              <w:rPr>
                <w:sz w:val="16"/>
              </w:rPr>
            </w:pPr>
            <w:r>
              <w:rPr>
                <w:w w:val="80"/>
                <w:sz w:val="16"/>
              </w:rPr>
              <w:t>pro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firmy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XXL</w:t>
            </w:r>
          </w:p>
        </w:tc>
        <w:tc>
          <w:tcPr>
            <w:tcW w:w="1141" w:type="dxa"/>
            <w:shd w:val="clear" w:color="auto" w:fill="DBE6E9"/>
          </w:tcPr>
          <w:p w14:paraId="6991EFC8" w14:textId="77777777" w:rsidR="00921330" w:rsidRDefault="00921330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14:paraId="1EA8CB7C" w14:textId="77777777" w:rsidR="00921330" w:rsidRDefault="00000000">
            <w:pPr>
              <w:pStyle w:val="TableParagraph"/>
              <w:ind w:left="121" w:right="129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024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000</w:t>
            </w:r>
            <w:r>
              <w:rPr>
                <w:spacing w:val="5"/>
                <w:w w:val="80"/>
                <w:sz w:val="16"/>
              </w:rPr>
              <w:t xml:space="preserve"> </w:t>
            </w:r>
            <w:proofErr w:type="spellStart"/>
            <w:r>
              <w:rPr>
                <w:w w:val="80"/>
                <w:sz w:val="16"/>
              </w:rPr>
              <w:t>kb</w:t>
            </w:r>
            <w:proofErr w:type="spellEnd"/>
            <w:r>
              <w:rPr>
                <w:w w:val="80"/>
                <w:sz w:val="16"/>
              </w:rPr>
              <w:t>/s</w:t>
            </w:r>
          </w:p>
        </w:tc>
        <w:tc>
          <w:tcPr>
            <w:tcW w:w="1035" w:type="dxa"/>
            <w:shd w:val="clear" w:color="auto" w:fill="DBE6E9"/>
          </w:tcPr>
          <w:p w14:paraId="4C93293D" w14:textId="77777777" w:rsidR="00921330" w:rsidRDefault="00921330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14:paraId="44A1F728" w14:textId="77777777" w:rsidR="00921330" w:rsidRDefault="00000000">
            <w:pPr>
              <w:pStyle w:val="TableParagraph"/>
              <w:ind w:left="132" w:right="123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500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000</w:t>
            </w:r>
            <w:r>
              <w:rPr>
                <w:spacing w:val="6"/>
                <w:w w:val="80"/>
                <w:sz w:val="16"/>
              </w:rPr>
              <w:t xml:space="preserve"> </w:t>
            </w:r>
            <w:proofErr w:type="spellStart"/>
            <w:r>
              <w:rPr>
                <w:w w:val="80"/>
                <w:sz w:val="16"/>
              </w:rPr>
              <w:t>kb</w:t>
            </w:r>
            <w:proofErr w:type="spellEnd"/>
            <w:r>
              <w:rPr>
                <w:w w:val="80"/>
                <w:sz w:val="16"/>
              </w:rPr>
              <w:t>/s</w:t>
            </w:r>
          </w:p>
        </w:tc>
        <w:tc>
          <w:tcPr>
            <w:tcW w:w="1010" w:type="dxa"/>
            <w:shd w:val="clear" w:color="auto" w:fill="DBE6E9"/>
          </w:tcPr>
          <w:p w14:paraId="149385E3" w14:textId="77777777" w:rsidR="00921330" w:rsidRDefault="00921330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14:paraId="7A840C75" w14:textId="77777777" w:rsidR="00921330" w:rsidRDefault="00000000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w w:val="80"/>
                <w:sz w:val="16"/>
              </w:rPr>
              <w:t>614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400</w:t>
            </w:r>
            <w:r>
              <w:rPr>
                <w:spacing w:val="6"/>
                <w:w w:val="80"/>
                <w:sz w:val="16"/>
              </w:rPr>
              <w:t xml:space="preserve"> </w:t>
            </w:r>
            <w:proofErr w:type="spellStart"/>
            <w:r>
              <w:rPr>
                <w:w w:val="80"/>
                <w:sz w:val="16"/>
              </w:rPr>
              <w:t>kb</w:t>
            </w:r>
            <w:proofErr w:type="spellEnd"/>
            <w:r>
              <w:rPr>
                <w:w w:val="80"/>
                <w:sz w:val="16"/>
              </w:rPr>
              <w:t>/s</w:t>
            </w:r>
          </w:p>
        </w:tc>
        <w:tc>
          <w:tcPr>
            <w:tcW w:w="992" w:type="dxa"/>
            <w:shd w:val="clear" w:color="auto" w:fill="DBE6E9"/>
          </w:tcPr>
          <w:p w14:paraId="36DEF125" w14:textId="77777777" w:rsidR="00921330" w:rsidRDefault="00921330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14:paraId="21D5F009" w14:textId="77777777" w:rsidR="00921330" w:rsidRDefault="00000000">
            <w:pPr>
              <w:pStyle w:val="TableParagraph"/>
              <w:ind w:left="58" w:right="55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300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000</w:t>
            </w:r>
            <w:r>
              <w:rPr>
                <w:spacing w:val="6"/>
                <w:w w:val="80"/>
                <w:sz w:val="16"/>
              </w:rPr>
              <w:t xml:space="preserve"> </w:t>
            </w:r>
            <w:proofErr w:type="spellStart"/>
            <w:r>
              <w:rPr>
                <w:w w:val="80"/>
                <w:sz w:val="16"/>
              </w:rPr>
              <w:t>kb</w:t>
            </w:r>
            <w:proofErr w:type="spellEnd"/>
            <w:r>
              <w:rPr>
                <w:w w:val="80"/>
                <w:sz w:val="16"/>
              </w:rPr>
              <w:t>/s</w:t>
            </w:r>
          </w:p>
        </w:tc>
        <w:tc>
          <w:tcPr>
            <w:tcW w:w="992" w:type="dxa"/>
            <w:shd w:val="clear" w:color="auto" w:fill="DBE6E9"/>
          </w:tcPr>
          <w:p w14:paraId="276649B6" w14:textId="77777777" w:rsidR="00921330" w:rsidRDefault="00921330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14:paraId="1A2686B0" w14:textId="77777777" w:rsidR="00921330" w:rsidRDefault="00000000">
            <w:pPr>
              <w:pStyle w:val="TableParagraph"/>
              <w:ind w:left="122"/>
              <w:rPr>
                <w:sz w:val="16"/>
              </w:rPr>
            </w:pPr>
            <w:r>
              <w:rPr>
                <w:w w:val="80"/>
                <w:sz w:val="16"/>
              </w:rPr>
              <w:t>307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200</w:t>
            </w:r>
            <w:r>
              <w:rPr>
                <w:spacing w:val="6"/>
                <w:w w:val="80"/>
                <w:sz w:val="16"/>
              </w:rPr>
              <w:t xml:space="preserve"> </w:t>
            </w:r>
            <w:proofErr w:type="spellStart"/>
            <w:r>
              <w:rPr>
                <w:w w:val="80"/>
                <w:sz w:val="16"/>
              </w:rPr>
              <w:t>kb</w:t>
            </w:r>
            <w:proofErr w:type="spellEnd"/>
            <w:r>
              <w:rPr>
                <w:w w:val="80"/>
                <w:sz w:val="16"/>
              </w:rPr>
              <w:t>/s</w:t>
            </w:r>
          </w:p>
        </w:tc>
        <w:tc>
          <w:tcPr>
            <w:tcW w:w="994" w:type="dxa"/>
            <w:shd w:val="clear" w:color="auto" w:fill="DBE6E9"/>
          </w:tcPr>
          <w:p w14:paraId="5309D0EC" w14:textId="77777777" w:rsidR="00921330" w:rsidRDefault="00921330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14:paraId="3AA0D669" w14:textId="77777777" w:rsidR="00921330" w:rsidRDefault="00000000">
            <w:pPr>
              <w:pStyle w:val="TableParagraph"/>
              <w:ind w:left="108" w:right="106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150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000</w:t>
            </w:r>
            <w:r>
              <w:rPr>
                <w:spacing w:val="6"/>
                <w:w w:val="80"/>
                <w:sz w:val="16"/>
              </w:rPr>
              <w:t xml:space="preserve"> </w:t>
            </w:r>
            <w:proofErr w:type="spellStart"/>
            <w:r>
              <w:rPr>
                <w:w w:val="80"/>
                <w:sz w:val="16"/>
              </w:rPr>
              <w:t>kb</w:t>
            </w:r>
            <w:proofErr w:type="spellEnd"/>
            <w:r>
              <w:rPr>
                <w:w w:val="80"/>
                <w:sz w:val="16"/>
              </w:rPr>
              <w:t>/s</w:t>
            </w:r>
          </w:p>
        </w:tc>
      </w:tr>
    </w:tbl>
    <w:p w14:paraId="218BACA5" w14:textId="77777777" w:rsidR="00921330" w:rsidRDefault="00921330">
      <w:pPr>
        <w:pStyle w:val="Zkladntext"/>
        <w:spacing w:before="3"/>
        <w:rPr>
          <w:rFonts w:ascii="Arial"/>
          <w:b/>
          <w:sz w:val="15"/>
        </w:rPr>
      </w:pPr>
    </w:p>
    <w:p w14:paraId="066B019F" w14:textId="3B904095" w:rsidR="00921330" w:rsidRDefault="008B69E7">
      <w:pPr>
        <w:spacing w:before="100"/>
        <w:ind w:left="8327" w:right="6607"/>
        <w:jc w:val="center"/>
        <w:rPr>
          <w:rFonts w:ascii="Arial" w:hAns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509D0A07" wp14:editId="0B223D24">
                <wp:simplePos x="0" y="0"/>
                <wp:positionH relativeFrom="page">
                  <wp:posOffset>467360</wp:posOffset>
                </wp:positionH>
                <wp:positionV relativeFrom="paragraph">
                  <wp:posOffset>-1353820</wp:posOffset>
                </wp:positionV>
                <wp:extent cx="4690745" cy="3394710"/>
                <wp:effectExtent l="0" t="0" r="0" b="0"/>
                <wp:wrapNone/>
                <wp:docPr id="6423008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0745" cy="3394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21"/>
                              <w:gridCol w:w="1141"/>
                              <w:gridCol w:w="1036"/>
                              <w:gridCol w:w="1008"/>
                              <w:gridCol w:w="992"/>
                              <w:gridCol w:w="992"/>
                              <w:gridCol w:w="996"/>
                            </w:tblGrid>
                            <w:tr w:rsidR="00921330" w14:paraId="5F9C783F" w14:textId="77777777">
                              <w:trPr>
                                <w:trHeight w:val="655"/>
                              </w:trPr>
                              <w:tc>
                                <w:tcPr>
                                  <w:tcW w:w="1221" w:type="dxa"/>
                                  <w:shd w:val="clear" w:color="auto" w:fill="63B8E3"/>
                                </w:tcPr>
                                <w:p w14:paraId="489F5C4F" w14:textId="77777777" w:rsidR="00921330" w:rsidRDefault="00921330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24A5187E" w14:textId="77777777" w:rsidR="00921330" w:rsidRDefault="00000000">
                                  <w:pPr>
                                    <w:pStyle w:val="TableParagraph"/>
                                    <w:ind w:left="124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w w:val="85"/>
                                      <w:sz w:val="16"/>
                                    </w:rPr>
                                    <w:t>TECHNOLOGIE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63B8E3"/>
                                </w:tcPr>
                                <w:p w14:paraId="6CA972C9" w14:textId="77777777" w:rsidR="00921330" w:rsidRDefault="00000000">
                                  <w:pPr>
                                    <w:pStyle w:val="TableParagraph"/>
                                    <w:spacing w:before="146"/>
                                    <w:ind w:left="171" w:right="157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w w:val="90"/>
                                      <w:sz w:val="16"/>
                                    </w:rPr>
                                    <w:t>MAXIMÁLNÍ/INZEROVANÁ</w:t>
                                  </w:r>
                                </w:p>
                                <w:p w14:paraId="3BA58121" w14:textId="77777777" w:rsidR="00921330" w:rsidRDefault="00000000">
                                  <w:pPr>
                                    <w:pStyle w:val="TableParagraph"/>
                                    <w:ind w:left="171" w:right="146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w w:val="90"/>
                                      <w:sz w:val="16"/>
                                    </w:rPr>
                                    <w:t>RYCHLOST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gridSpan w:val="2"/>
                                  <w:shd w:val="clear" w:color="auto" w:fill="63B8E3"/>
                                </w:tcPr>
                                <w:p w14:paraId="5757AF6B" w14:textId="77777777" w:rsidR="00921330" w:rsidRDefault="00000000">
                                  <w:pPr>
                                    <w:pStyle w:val="TableParagraph"/>
                                    <w:spacing w:before="146"/>
                                    <w:ind w:left="392" w:right="369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w w:val="80"/>
                                      <w:sz w:val="16"/>
                                    </w:rPr>
                                    <w:t>BĚŽNĚ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10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w w:val="80"/>
                                      <w:sz w:val="16"/>
                                    </w:rPr>
                                    <w:t>DOSTUPNÁ</w:t>
                                  </w:r>
                                </w:p>
                                <w:p w14:paraId="59F1934E" w14:textId="77777777" w:rsidR="00921330" w:rsidRDefault="00000000">
                                  <w:pPr>
                                    <w:pStyle w:val="TableParagraph"/>
                                    <w:ind w:left="392" w:right="367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w w:val="90"/>
                                      <w:sz w:val="16"/>
                                    </w:rPr>
                                    <w:t>RYCHLOST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  <w:gridSpan w:val="2"/>
                                  <w:shd w:val="clear" w:color="auto" w:fill="63B8E3"/>
                                </w:tcPr>
                                <w:p w14:paraId="23AD05B5" w14:textId="77777777" w:rsidR="00921330" w:rsidRDefault="00000000">
                                  <w:pPr>
                                    <w:pStyle w:val="TableParagraph"/>
                                    <w:spacing w:before="146"/>
                                    <w:ind w:left="255" w:right="251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w w:val="80"/>
                                      <w:sz w:val="16"/>
                                    </w:rPr>
                                    <w:t>MINIMÁLNÍ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12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w w:val="80"/>
                                      <w:sz w:val="16"/>
                                    </w:rPr>
                                    <w:t>DOSTUPNÁ</w:t>
                                  </w:r>
                                </w:p>
                                <w:p w14:paraId="3FC0B996" w14:textId="77777777" w:rsidR="00921330" w:rsidRDefault="00000000">
                                  <w:pPr>
                                    <w:pStyle w:val="TableParagraph"/>
                                    <w:ind w:left="255" w:right="249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w w:val="90"/>
                                      <w:sz w:val="16"/>
                                    </w:rPr>
                                    <w:t>RYCHLOST</w:t>
                                  </w:r>
                                </w:p>
                              </w:tc>
                            </w:tr>
                            <w:tr w:rsidR="00921330" w14:paraId="7A2D30F9" w14:textId="77777777">
                              <w:trPr>
                                <w:trHeight w:val="472"/>
                              </w:trPr>
                              <w:tc>
                                <w:tcPr>
                                  <w:tcW w:w="1221" w:type="dxa"/>
                                </w:tcPr>
                                <w:p w14:paraId="10BDF10A" w14:textId="77777777" w:rsidR="00921330" w:rsidRDefault="00000000">
                                  <w:pPr>
                                    <w:pStyle w:val="TableParagraph"/>
                                    <w:spacing w:before="148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Pevný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internet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14:paraId="61D4D28A" w14:textId="77777777" w:rsidR="00921330" w:rsidRDefault="00000000">
                                  <w:pPr>
                                    <w:pStyle w:val="TableParagraph"/>
                                    <w:spacing w:before="148"/>
                                    <w:ind w:right="19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102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400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3C9DE408" w14:textId="77777777" w:rsidR="00921330" w:rsidRDefault="00000000">
                                  <w:pPr>
                                    <w:pStyle w:val="TableParagraph"/>
                                    <w:spacing w:before="148"/>
                                    <w:ind w:left="131" w:right="12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480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1041CFF7" w14:textId="77777777" w:rsidR="00921330" w:rsidRDefault="00000000">
                                  <w:pPr>
                                    <w:pStyle w:val="TableParagraph"/>
                                    <w:spacing w:before="148"/>
                                    <w:ind w:right="15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61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440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7D3EE07" w14:textId="77777777" w:rsidR="00921330" w:rsidRDefault="00000000">
                                  <w:pPr>
                                    <w:pStyle w:val="TableParagraph"/>
                                    <w:spacing w:before="148"/>
                                    <w:ind w:left="57" w:right="5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288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85F5E55" w14:textId="77777777" w:rsidR="00921330" w:rsidRDefault="00000000">
                                  <w:pPr>
                                    <w:pStyle w:val="TableParagraph"/>
                                    <w:spacing w:before="148"/>
                                    <w:ind w:right="15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720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6DB2A9E9" w14:textId="77777777" w:rsidR="00921330" w:rsidRDefault="00000000">
                                  <w:pPr>
                                    <w:pStyle w:val="TableParagraph"/>
                                    <w:spacing w:before="148"/>
                                    <w:ind w:right="19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6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144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</w:tr>
                            <w:tr w:rsidR="00921330" w14:paraId="19FCAC46" w14:textId="77777777">
                              <w:trPr>
                                <w:trHeight w:val="468"/>
                              </w:trPr>
                              <w:tc>
                                <w:tcPr>
                                  <w:tcW w:w="1221" w:type="dxa"/>
                                </w:tcPr>
                                <w:p w14:paraId="32BCBEDD" w14:textId="77777777" w:rsidR="00921330" w:rsidRDefault="00000000">
                                  <w:pPr>
                                    <w:pStyle w:val="TableParagraph"/>
                                    <w:spacing w:before="148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Pevný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internet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XL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shd w:val="clear" w:color="auto" w:fill="DBE6E9"/>
                                </w:tcPr>
                                <w:p w14:paraId="0DF2E840" w14:textId="77777777" w:rsidR="00921330" w:rsidRDefault="00000000">
                                  <w:pPr>
                                    <w:pStyle w:val="TableParagraph"/>
                                    <w:spacing w:before="148"/>
                                    <w:ind w:right="19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250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000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shd w:val="clear" w:color="auto" w:fill="DBE6E9"/>
                                </w:tcPr>
                                <w:p w14:paraId="3AC48910" w14:textId="77777777" w:rsidR="00921330" w:rsidRDefault="00000000">
                                  <w:pPr>
                                    <w:pStyle w:val="TableParagraph"/>
                                    <w:spacing w:before="148"/>
                                    <w:ind w:left="131" w:right="12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25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000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DBE6E9"/>
                                </w:tcPr>
                                <w:p w14:paraId="20CAEBED" w14:textId="77777777" w:rsidR="00921330" w:rsidRDefault="00000000">
                                  <w:pPr>
                                    <w:pStyle w:val="TableParagraph"/>
                                    <w:spacing w:before="148"/>
                                    <w:ind w:right="1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150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000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BE6E9"/>
                                </w:tcPr>
                                <w:p w14:paraId="23C9B705" w14:textId="77777777" w:rsidR="00921330" w:rsidRDefault="00000000">
                                  <w:pPr>
                                    <w:pStyle w:val="TableParagraph"/>
                                    <w:spacing w:before="148"/>
                                    <w:ind w:left="57" w:right="5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000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BE6E9"/>
                                </w:tcPr>
                                <w:p w14:paraId="0C7EFF14" w14:textId="77777777" w:rsidR="00921330" w:rsidRDefault="00000000">
                                  <w:pPr>
                                    <w:pStyle w:val="TableParagraph"/>
                                    <w:spacing w:before="148"/>
                                    <w:ind w:right="15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75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000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shd w:val="clear" w:color="auto" w:fill="DBE6E9"/>
                                </w:tcPr>
                                <w:p w14:paraId="7F0C67F2" w14:textId="77777777" w:rsidR="00921330" w:rsidRDefault="00000000">
                                  <w:pPr>
                                    <w:pStyle w:val="TableParagraph"/>
                                    <w:spacing w:before="148"/>
                                    <w:ind w:right="19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7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500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</w:tr>
                            <w:tr w:rsidR="00921330" w14:paraId="3102674E" w14:textId="77777777">
                              <w:trPr>
                                <w:trHeight w:val="472"/>
                              </w:trPr>
                              <w:tc>
                                <w:tcPr>
                                  <w:tcW w:w="1221" w:type="dxa"/>
                                </w:tcPr>
                                <w:p w14:paraId="0D69A890" w14:textId="77777777" w:rsidR="00921330" w:rsidRDefault="00000000">
                                  <w:pPr>
                                    <w:pStyle w:val="TableParagraph"/>
                                    <w:spacing w:before="148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Pevný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internet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XL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14:paraId="29745975" w14:textId="77777777" w:rsidR="00921330" w:rsidRDefault="00000000">
                                  <w:pPr>
                                    <w:pStyle w:val="TableParagraph"/>
                                    <w:spacing w:before="148"/>
                                    <w:ind w:right="19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256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000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6F98995E" w14:textId="77777777" w:rsidR="00921330" w:rsidRDefault="00000000">
                                  <w:pPr>
                                    <w:pStyle w:val="TableParagraph"/>
                                    <w:spacing w:before="148"/>
                                    <w:ind w:left="131" w:right="12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25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600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4C40B05F" w14:textId="77777777" w:rsidR="00921330" w:rsidRDefault="00000000">
                                  <w:pPr>
                                    <w:pStyle w:val="TableParagraph"/>
                                    <w:spacing w:before="148"/>
                                    <w:ind w:right="1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153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600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8BB04DA" w14:textId="77777777" w:rsidR="00921330" w:rsidRDefault="00000000">
                                  <w:pPr>
                                    <w:pStyle w:val="TableParagraph"/>
                                    <w:spacing w:before="148"/>
                                    <w:ind w:left="57" w:right="5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360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9B5FEF4" w14:textId="77777777" w:rsidR="00921330" w:rsidRDefault="00000000">
                                  <w:pPr>
                                    <w:pStyle w:val="TableParagraph"/>
                                    <w:spacing w:before="148"/>
                                    <w:ind w:right="15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76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800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0602B5BA" w14:textId="77777777" w:rsidR="00921330" w:rsidRDefault="00000000">
                                  <w:pPr>
                                    <w:pStyle w:val="TableParagraph"/>
                                    <w:spacing w:before="148"/>
                                    <w:ind w:right="19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7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680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</w:tr>
                            <w:tr w:rsidR="00921330" w14:paraId="26BB5E58" w14:textId="77777777">
                              <w:trPr>
                                <w:trHeight w:val="655"/>
                              </w:trPr>
                              <w:tc>
                                <w:tcPr>
                                  <w:tcW w:w="1221" w:type="dxa"/>
                                </w:tcPr>
                                <w:p w14:paraId="4441E0CB" w14:textId="77777777" w:rsidR="00921330" w:rsidRDefault="00000000">
                                  <w:pPr>
                                    <w:pStyle w:val="TableParagraph"/>
                                    <w:spacing w:before="148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Pevný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internet</w:t>
                                  </w:r>
                                </w:p>
                                <w:p w14:paraId="2E59B433" w14:textId="77777777" w:rsidR="00921330" w:rsidRDefault="00000000">
                                  <w:pPr>
                                    <w:pStyle w:val="TableParagraph"/>
                                    <w:spacing w:before="3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XXL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shd w:val="clear" w:color="auto" w:fill="DBE6E9"/>
                                </w:tcPr>
                                <w:p w14:paraId="4262C3F2" w14:textId="77777777" w:rsidR="00921330" w:rsidRDefault="00921330">
                                  <w:pPr>
                                    <w:pStyle w:val="TableParagraph"/>
                                    <w:spacing w:before="2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6203F653" w14:textId="77777777" w:rsidR="00921330" w:rsidRDefault="00000000">
                                  <w:pPr>
                                    <w:pStyle w:val="TableParagraph"/>
                                    <w:spacing w:before="1"/>
                                    <w:ind w:right="14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000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000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shd w:val="clear" w:color="auto" w:fill="DBE6E9"/>
                                </w:tcPr>
                                <w:p w14:paraId="4D0DBF12" w14:textId="77777777" w:rsidR="00921330" w:rsidRDefault="00921330">
                                  <w:pPr>
                                    <w:pStyle w:val="TableParagraph"/>
                                    <w:spacing w:before="2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2367E51D" w14:textId="77777777" w:rsidR="00921330" w:rsidRDefault="00000000">
                                  <w:pPr>
                                    <w:pStyle w:val="TableParagraph"/>
                                    <w:spacing w:before="1"/>
                                    <w:ind w:left="131" w:right="12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500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000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DBE6E9"/>
                                </w:tcPr>
                                <w:p w14:paraId="63CD5FA0" w14:textId="77777777" w:rsidR="00921330" w:rsidRDefault="00921330">
                                  <w:pPr>
                                    <w:pStyle w:val="TableParagraph"/>
                                    <w:spacing w:before="2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58DA7203" w14:textId="77777777" w:rsidR="00921330" w:rsidRDefault="00000000">
                                  <w:pPr>
                                    <w:pStyle w:val="TableParagraph"/>
                                    <w:spacing w:before="1"/>
                                    <w:ind w:right="1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600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000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BE6E9"/>
                                </w:tcPr>
                                <w:p w14:paraId="4F54C4B7" w14:textId="77777777" w:rsidR="00921330" w:rsidRDefault="00921330">
                                  <w:pPr>
                                    <w:pStyle w:val="TableParagraph"/>
                                    <w:spacing w:before="2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020B8257" w14:textId="77777777" w:rsidR="00921330" w:rsidRDefault="00000000">
                                  <w:pPr>
                                    <w:pStyle w:val="TableParagraph"/>
                                    <w:spacing w:before="1"/>
                                    <w:ind w:left="57" w:right="5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300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000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BE6E9"/>
                                </w:tcPr>
                                <w:p w14:paraId="0E93FFA0" w14:textId="77777777" w:rsidR="00921330" w:rsidRDefault="00921330">
                                  <w:pPr>
                                    <w:pStyle w:val="TableParagraph"/>
                                    <w:spacing w:before="2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5EC2638F" w14:textId="77777777" w:rsidR="00921330" w:rsidRDefault="00000000">
                                  <w:pPr>
                                    <w:pStyle w:val="TableParagraph"/>
                                    <w:spacing w:before="1"/>
                                    <w:ind w:right="11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300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000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shd w:val="clear" w:color="auto" w:fill="DBE6E9"/>
                                </w:tcPr>
                                <w:p w14:paraId="62724BE6" w14:textId="77777777" w:rsidR="00921330" w:rsidRDefault="00921330">
                                  <w:pPr>
                                    <w:pStyle w:val="TableParagraph"/>
                                    <w:spacing w:before="2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55D6A66C" w14:textId="77777777" w:rsidR="00921330" w:rsidRDefault="00000000">
                                  <w:pPr>
                                    <w:pStyle w:val="TableParagraph"/>
                                    <w:spacing w:before="1"/>
                                    <w:ind w:right="12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150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000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</w:tr>
                            <w:tr w:rsidR="00921330" w14:paraId="427A3980" w14:textId="77777777">
                              <w:trPr>
                                <w:trHeight w:val="656"/>
                              </w:trPr>
                              <w:tc>
                                <w:tcPr>
                                  <w:tcW w:w="1221" w:type="dxa"/>
                                </w:tcPr>
                                <w:p w14:paraId="7D1F1907" w14:textId="77777777" w:rsidR="00921330" w:rsidRDefault="00000000">
                                  <w:pPr>
                                    <w:pStyle w:val="TableParagraph"/>
                                    <w:spacing w:before="148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Pevný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internet</w:t>
                                  </w:r>
                                </w:p>
                                <w:p w14:paraId="2D101130" w14:textId="77777777" w:rsidR="00921330" w:rsidRDefault="00000000">
                                  <w:pPr>
                                    <w:pStyle w:val="TableParagraph"/>
                                    <w:spacing w:before="4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Standard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14:paraId="5C702ACA" w14:textId="77777777" w:rsidR="00921330" w:rsidRDefault="00921330">
                                  <w:pPr>
                                    <w:pStyle w:val="TableParagraph"/>
                                    <w:spacing w:before="3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562664BE" w14:textId="77777777" w:rsidR="00921330" w:rsidRDefault="00000000">
                                  <w:pPr>
                                    <w:pStyle w:val="TableParagraph"/>
                                    <w:ind w:left="2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8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192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19F3B34E" w14:textId="77777777" w:rsidR="00921330" w:rsidRDefault="00921330">
                                  <w:pPr>
                                    <w:pStyle w:val="TableParagraph"/>
                                    <w:spacing w:before="3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3532687D" w14:textId="77777777" w:rsidR="00921330" w:rsidRDefault="00000000">
                                  <w:pPr>
                                    <w:pStyle w:val="TableParagraph"/>
                                    <w:ind w:left="131" w:right="12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512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69DF633E" w14:textId="77777777" w:rsidR="00921330" w:rsidRDefault="00921330">
                                  <w:pPr>
                                    <w:pStyle w:val="TableParagraph"/>
                                    <w:spacing w:before="3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39EF2794" w14:textId="77777777" w:rsidR="00921330" w:rsidRDefault="00000000">
                                  <w:pPr>
                                    <w:pStyle w:val="TableParagraph"/>
                                    <w:ind w:right="18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4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916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6CE1B61" w14:textId="77777777" w:rsidR="00921330" w:rsidRDefault="00921330">
                                  <w:pPr>
                                    <w:pStyle w:val="TableParagraph"/>
                                    <w:spacing w:before="3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4BFD1E12" w14:textId="77777777" w:rsidR="00921330" w:rsidRDefault="00000000">
                                  <w:pPr>
                                    <w:pStyle w:val="TableParagraph"/>
                                    <w:ind w:left="57" w:right="5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308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8777D78" w14:textId="77777777" w:rsidR="00921330" w:rsidRDefault="00921330">
                                  <w:pPr>
                                    <w:pStyle w:val="TableParagraph"/>
                                    <w:spacing w:before="3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2B1531C6" w14:textId="77777777" w:rsidR="00921330" w:rsidRDefault="00000000">
                                  <w:pPr>
                                    <w:pStyle w:val="TableParagraph"/>
                                    <w:ind w:right="18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458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67232FDA" w14:textId="77777777" w:rsidR="00921330" w:rsidRDefault="00921330">
                                  <w:pPr>
                                    <w:pStyle w:val="TableParagraph"/>
                                    <w:spacing w:before="3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4BEF9D81" w14:textId="77777777" w:rsidR="00921330" w:rsidRDefault="00000000">
                                  <w:pPr>
                                    <w:pStyle w:val="TableParagraph"/>
                                    <w:ind w:left="2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154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</w:tr>
                            <w:tr w:rsidR="00921330" w14:paraId="49B81104" w14:textId="77777777">
                              <w:trPr>
                                <w:trHeight w:val="655"/>
                              </w:trPr>
                              <w:tc>
                                <w:tcPr>
                                  <w:tcW w:w="1221" w:type="dxa"/>
                                </w:tcPr>
                                <w:p w14:paraId="65FCC2F5" w14:textId="77777777" w:rsidR="00921330" w:rsidRDefault="00000000">
                                  <w:pPr>
                                    <w:pStyle w:val="TableParagraph"/>
                                    <w:spacing w:before="148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Pevný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internet</w:t>
                                  </w:r>
                                </w:p>
                                <w:p w14:paraId="2CD01A94" w14:textId="77777777" w:rsidR="00921330" w:rsidRDefault="00000000">
                                  <w:pPr>
                                    <w:pStyle w:val="TableParagraph"/>
                                    <w:spacing w:before="3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Standard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shd w:val="clear" w:color="auto" w:fill="DBE6E9"/>
                                </w:tcPr>
                                <w:p w14:paraId="469876FB" w14:textId="77777777" w:rsidR="00921330" w:rsidRDefault="00921330">
                                  <w:pPr>
                                    <w:pStyle w:val="TableParagraph"/>
                                    <w:spacing w:before="4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62196581" w14:textId="77777777" w:rsidR="00921330" w:rsidRDefault="00000000">
                                  <w:pPr>
                                    <w:pStyle w:val="TableParagraph"/>
                                    <w:ind w:right="25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5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5"/>
                                    </w:rPr>
                                    <w:t>480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5"/>
                                    </w:rPr>
                                    <w:t>kb/s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shd w:val="clear" w:color="auto" w:fill="DBE6E9"/>
                                </w:tcPr>
                                <w:p w14:paraId="0357FC67" w14:textId="77777777" w:rsidR="00921330" w:rsidRDefault="00921330">
                                  <w:pPr>
                                    <w:pStyle w:val="TableParagraph"/>
                                    <w:spacing w:before="4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617ABC87" w14:textId="77777777" w:rsidR="00921330" w:rsidRDefault="00000000">
                                  <w:pPr>
                                    <w:pStyle w:val="TableParagraph"/>
                                    <w:ind w:left="131" w:right="116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5"/>
                                    </w:rPr>
                                    <w:t>2048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5"/>
                                    </w:rPr>
                                    <w:t>kb/s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DBE6E9"/>
                                </w:tcPr>
                                <w:p w14:paraId="3C9F8154" w14:textId="77777777" w:rsidR="00921330" w:rsidRDefault="00921330">
                                  <w:pPr>
                                    <w:pStyle w:val="TableParagraph"/>
                                    <w:spacing w:before="4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4E3137C6" w14:textId="77777777" w:rsidR="00921330" w:rsidRDefault="00000000">
                                  <w:pPr>
                                    <w:pStyle w:val="TableParagraph"/>
                                    <w:ind w:right="16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5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5"/>
                                    </w:rPr>
                                    <w:t>288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5"/>
                                    </w:rPr>
                                    <w:t>kb/s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BE6E9"/>
                                </w:tcPr>
                                <w:p w14:paraId="513592FA" w14:textId="77777777" w:rsidR="00921330" w:rsidRDefault="00921330">
                                  <w:pPr>
                                    <w:pStyle w:val="TableParagraph"/>
                                    <w:spacing w:before="4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0F5457D1" w14:textId="77777777" w:rsidR="00921330" w:rsidRDefault="00000000">
                                  <w:pPr>
                                    <w:pStyle w:val="TableParagraph"/>
                                    <w:ind w:left="58" w:right="55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5"/>
                                    </w:rPr>
                                    <w:t>1228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5"/>
                                    </w:rPr>
                                    <w:t>kb/s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BE6E9"/>
                                </w:tcPr>
                                <w:p w14:paraId="31B99BFB" w14:textId="77777777" w:rsidR="00921330" w:rsidRDefault="00921330">
                                  <w:pPr>
                                    <w:pStyle w:val="TableParagraph"/>
                                    <w:spacing w:before="4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38A1C8B9" w14:textId="77777777" w:rsidR="00921330" w:rsidRDefault="00000000">
                                  <w:pPr>
                                    <w:pStyle w:val="TableParagraph"/>
                                    <w:ind w:left="21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5"/>
                                    </w:rPr>
                                    <w:t>6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5"/>
                                    </w:rPr>
                                    <w:t>144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5"/>
                                    </w:rPr>
                                    <w:t>kb/s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shd w:val="clear" w:color="auto" w:fill="DBE6E9"/>
                                </w:tcPr>
                                <w:p w14:paraId="319E2132" w14:textId="77777777" w:rsidR="00921330" w:rsidRDefault="00921330">
                                  <w:pPr>
                                    <w:pStyle w:val="TableParagraph"/>
                                    <w:spacing w:before="4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1A6C59A7" w14:textId="77777777" w:rsidR="00921330" w:rsidRDefault="00000000">
                                  <w:pPr>
                                    <w:pStyle w:val="TableParagraph"/>
                                    <w:ind w:left="26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5"/>
                                    </w:rPr>
                                    <w:t>614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5"/>
                                    </w:rPr>
                                    <w:t>kb/s</w:t>
                                  </w:r>
                                </w:p>
                              </w:tc>
                            </w:tr>
                            <w:tr w:rsidR="00921330" w14:paraId="2529B6D2" w14:textId="77777777">
                              <w:trPr>
                                <w:trHeight w:val="656"/>
                              </w:trPr>
                              <w:tc>
                                <w:tcPr>
                                  <w:tcW w:w="1221" w:type="dxa"/>
                                </w:tcPr>
                                <w:p w14:paraId="3571ACE2" w14:textId="77777777" w:rsidR="00921330" w:rsidRDefault="00000000">
                                  <w:pPr>
                                    <w:pStyle w:val="TableParagraph"/>
                                    <w:spacing w:before="148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Pevný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internet</w:t>
                                  </w:r>
                                </w:p>
                                <w:p w14:paraId="65021930" w14:textId="77777777" w:rsidR="00921330" w:rsidRDefault="00000000">
                                  <w:pPr>
                                    <w:pStyle w:val="TableParagraph"/>
                                    <w:spacing w:before="3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Premium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14:paraId="1C8D4465" w14:textId="77777777" w:rsidR="00921330" w:rsidRDefault="00921330">
                                  <w:pPr>
                                    <w:pStyle w:val="TableParagraph"/>
                                    <w:spacing w:before="2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72859721" w14:textId="77777777" w:rsidR="00921330" w:rsidRDefault="00000000">
                                  <w:pPr>
                                    <w:pStyle w:val="TableParagraph"/>
                                    <w:spacing w:before="1"/>
                                    <w:ind w:right="23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16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384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0A03AEEC" w14:textId="77777777" w:rsidR="00921330" w:rsidRDefault="00921330">
                                  <w:pPr>
                                    <w:pStyle w:val="TableParagraph"/>
                                    <w:spacing w:before="2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4A5A56CB" w14:textId="77777777" w:rsidR="00921330" w:rsidRDefault="00000000">
                                  <w:pPr>
                                    <w:pStyle w:val="TableParagraph"/>
                                    <w:spacing w:before="1"/>
                                    <w:ind w:left="131" w:right="12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768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06C09965" w14:textId="77777777" w:rsidR="00921330" w:rsidRDefault="00921330">
                                  <w:pPr>
                                    <w:pStyle w:val="TableParagraph"/>
                                    <w:spacing w:before="2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25C95D88" w14:textId="77777777" w:rsidR="00921330" w:rsidRDefault="00000000">
                                  <w:pPr>
                                    <w:pStyle w:val="TableParagraph"/>
                                    <w:spacing w:before="1"/>
                                    <w:ind w:right="18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9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830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915F9D5" w14:textId="77777777" w:rsidR="00921330" w:rsidRDefault="00921330">
                                  <w:pPr>
                                    <w:pStyle w:val="TableParagraph"/>
                                    <w:spacing w:before="2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1B1E288A" w14:textId="77777777" w:rsidR="00921330" w:rsidRDefault="00000000">
                                  <w:pPr>
                                    <w:pStyle w:val="TableParagraph"/>
                                    <w:spacing w:before="1"/>
                                    <w:ind w:left="57" w:right="5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460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F05E689" w14:textId="77777777" w:rsidR="00921330" w:rsidRDefault="00921330">
                                  <w:pPr>
                                    <w:pStyle w:val="TableParagraph"/>
                                    <w:spacing w:before="2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5069FCA5" w14:textId="77777777" w:rsidR="00921330" w:rsidRDefault="00000000">
                                  <w:pPr>
                                    <w:pStyle w:val="TableParagraph"/>
                                    <w:spacing w:before="1"/>
                                    <w:ind w:right="18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4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915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0D0E2EEB" w14:textId="77777777" w:rsidR="00921330" w:rsidRDefault="00921330">
                                  <w:pPr>
                                    <w:pStyle w:val="TableParagraph"/>
                                    <w:spacing w:before="2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742AB334" w14:textId="77777777" w:rsidR="00921330" w:rsidRDefault="00000000">
                                  <w:pPr>
                                    <w:pStyle w:val="TableParagraph"/>
                                    <w:spacing w:before="1"/>
                                    <w:ind w:left="2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230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</w:tr>
                            <w:tr w:rsidR="00921330" w14:paraId="3A615293" w14:textId="77777777">
                              <w:trPr>
                                <w:trHeight w:val="652"/>
                              </w:trPr>
                              <w:tc>
                                <w:tcPr>
                                  <w:tcW w:w="1221" w:type="dxa"/>
                                </w:tcPr>
                                <w:p w14:paraId="4C57638A" w14:textId="77777777" w:rsidR="00921330" w:rsidRDefault="00000000">
                                  <w:pPr>
                                    <w:pStyle w:val="TableParagraph"/>
                                    <w:spacing w:before="144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Pevný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internet</w:t>
                                  </w:r>
                                </w:p>
                                <w:p w14:paraId="4F928963" w14:textId="77777777" w:rsidR="00921330" w:rsidRDefault="00000000">
                                  <w:pPr>
                                    <w:pStyle w:val="TableParagraph"/>
                                    <w:spacing w:before="3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Premium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shd w:val="clear" w:color="auto" w:fill="DBE6E9"/>
                                </w:tcPr>
                                <w:p w14:paraId="43AD7627" w14:textId="77777777" w:rsidR="00921330" w:rsidRDefault="00921330">
                                  <w:pPr>
                                    <w:pStyle w:val="TableParagraph"/>
                                    <w:spacing w:before="2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709A922D" w14:textId="77777777" w:rsidR="00921330" w:rsidRDefault="00000000">
                                  <w:pPr>
                                    <w:pStyle w:val="TableParagraph"/>
                                    <w:spacing w:before="1"/>
                                    <w:ind w:right="23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51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200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shd w:val="clear" w:color="auto" w:fill="DBE6E9"/>
                                </w:tcPr>
                                <w:p w14:paraId="74E6CAA5" w14:textId="77777777" w:rsidR="00921330" w:rsidRDefault="00921330">
                                  <w:pPr>
                                    <w:pStyle w:val="TableParagraph"/>
                                    <w:spacing w:before="2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54F91759" w14:textId="77777777" w:rsidR="00921330" w:rsidRDefault="00000000">
                                  <w:pPr>
                                    <w:pStyle w:val="TableParagraph"/>
                                    <w:spacing w:before="1"/>
                                    <w:ind w:left="131" w:right="12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5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120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DBE6E9"/>
                                </w:tcPr>
                                <w:p w14:paraId="73019176" w14:textId="77777777" w:rsidR="00921330" w:rsidRDefault="00921330">
                                  <w:pPr>
                                    <w:pStyle w:val="TableParagraph"/>
                                    <w:spacing w:before="2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1E365DCC" w14:textId="77777777" w:rsidR="00921330" w:rsidRDefault="00000000">
                                  <w:pPr>
                                    <w:pStyle w:val="TableParagraph"/>
                                    <w:spacing w:before="1"/>
                                    <w:ind w:right="15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720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BE6E9"/>
                                </w:tcPr>
                                <w:p w14:paraId="26B90D63" w14:textId="77777777" w:rsidR="00921330" w:rsidRDefault="00921330">
                                  <w:pPr>
                                    <w:pStyle w:val="TableParagraph"/>
                                    <w:spacing w:before="2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2443643C" w14:textId="77777777" w:rsidR="00921330" w:rsidRDefault="00000000">
                                  <w:pPr>
                                    <w:pStyle w:val="TableParagraph"/>
                                    <w:spacing w:before="1"/>
                                    <w:ind w:left="58" w:right="5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072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BE6E9"/>
                                </w:tcPr>
                                <w:p w14:paraId="48692065" w14:textId="77777777" w:rsidR="00921330" w:rsidRDefault="00921330">
                                  <w:pPr>
                                    <w:pStyle w:val="TableParagraph"/>
                                    <w:spacing w:before="2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040CB14A" w14:textId="77777777" w:rsidR="00921330" w:rsidRDefault="00000000">
                                  <w:pPr>
                                    <w:pStyle w:val="TableParagraph"/>
                                    <w:spacing w:before="1"/>
                                    <w:ind w:right="15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360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shd w:val="clear" w:color="auto" w:fill="DBE6E9"/>
                                </w:tcPr>
                                <w:p w14:paraId="75FA1B40" w14:textId="77777777" w:rsidR="00921330" w:rsidRDefault="00921330">
                                  <w:pPr>
                                    <w:pStyle w:val="TableParagraph"/>
                                    <w:spacing w:before="2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16F46F5F" w14:textId="77777777" w:rsidR="00921330" w:rsidRDefault="00000000">
                                  <w:pPr>
                                    <w:pStyle w:val="TableParagraph"/>
                                    <w:spacing w:before="1"/>
                                    <w:ind w:right="19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536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</w:tr>
                          </w:tbl>
                          <w:p w14:paraId="42A99AAF" w14:textId="77777777" w:rsidR="00921330" w:rsidRDefault="0092133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D0A07" id="Text Box 3" o:spid="_x0000_s1122" type="#_x0000_t202" style="position:absolute;left:0;text-align:left;margin-left:36.8pt;margin-top:-106.6pt;width:369.35pt;height:267.3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21"/>
                        <w:gridCol w:w="1141"/>
                        <w:gridCol w:w="1036"/>
                        <w:gridCol w:w="1008"/>
                        <w:gridCol w:w="992"/>
                        <w:gridCol w:w="992"/>
                        <w:gridCol w:w="996"/>
                      </w:tblGrid>
                      <w:tr w:rsidR="00921330" w14:paraId="5F9C783F" w14:textId="77777777">
                        <w:trPr>
                          <w:trHeight w:val="655"/>
                        </w:trPr>
                        <w:tc>
                          <w:tcPr>
                            <w:tcW w:w="1221" w:type="dxa"/>
                            <w:shd w:val="clear" w:color="auto" w:fill="63B8E3"/>
                          </w:tcPr>
                          <w:p w14:paraId="489F5C4F" w14:textId="77777777" w:rsidR="00921330" w:rsidRDefault="00921330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24A5187E" w14:textId="77777777" w:rsidR="00921330" w:rsidRDefault="00000000">
                            <w:pPr>
                              <w:pStyle w:val="TableParagraph"/>
                              <w:ind w:left="124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w w:val="85"/>
                                <w:sz w:val="16"/>
                              </w:rPr>
                              <w:t>TECHNOLOGIE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2"/>
                            <w:shd w:val="clear" w:color="auto" w:fill="63B8E3"/>
                          </w:tcPr>
                          <w:p w14:paraId="6CA972C9" w14:textId="77777777" w:rsidR="00921330" w:rsidRDefault="00000000">
                            <w:pPr>
                              <w:pStyle w:val="TableParagraph"/>
                              <w:spacing w:before="146"/>
                              <w:ind w:left="171" w:right="157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90"/>
                                <w:sz w:val="16"/>
                              </w:rPr>
                              <w:t>MAXIMÁLNÍ/INZEROVANÁ</w:t>
                            </w:r>
                          </w:p>
                          <w:p w14:paraId="3BA58121" w14:textId="77777777" w:rsidR="00921330" w:rsidRDefault="00000000">
                            <w:pPr>
                              <w:pStyle w:val="TableParagraph"/>
                              <w:ind w:left="171" w:right="146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w w:val="90"/>
                                <w:sz w:val="16"/>
                              </w:rPr>
                              <w:t>RYCHLOST</w:t>
                            </w:r>
                          </w:p>
                        </w:tc>
                        <w:tc>
                          <w:tcPr>
                            <w:tcW w:w="2000" w:type="dxa"/>
                            <w:gridSpan w:val="2"/>
                            <w:shd w:val="clear" w:color="auto" w:fill="63B8E3"/>
                          </w:tcPr>
                          <w:p w14:paraId="5757AF6B" w14:textId="77777777" w:rsidR="00921330" w:rsidRDefault="00000000">
                            <w:pPr>
                              <w:pStyle w:val="TableParagraph"/>
                              <w:spacing w:before="146"/>
                              <w:ind w:left="392" w:right="369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6"/>
                              </w:rPr>
                              <w:t>BĚŽNĚ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0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6"/>
                              </w:rPr>
                              <w:t>DOSTUPNÁ</w:t>
                            </w:r>
                          </w:p>
                          <w:p w14:paraId="59F1934E" w14:textId="77777777" w:rsidR="00921330" w:rsidRDefault="00000000">
                            <w:pPr>
                              <w:pStyle w:val="TableParagraph"/>
                              <w:ind w:left="392" w:right="367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w w:val="90"/>
                                <w:sz w:val="16"/>
                              </w:rPr>
                              <w:t>RYCHLOST</w:t>
                            </w:r>
                          </w:p>
                        </w:tc>
                        <w:tc>
                          <w:tcPr>
                            <w:tcW w:w="1988" w:type="dxa"/>
                            <w:gridSpan w:val="2"/>
                            <w:shd w:val="clear" w:color="auto" w:fill="63B8E3"/>
                          </w:tcPr>
                          <w:p w14:paraId="23AD05B5" w14:textId="77777777" w:rsidR="00921330" w:rsidRDefault="00000000">
                            <w:pPr>
                              <w:pStyle w:val="TableParagraph"/>
                              <w:spacing w:before="146"/>
                              <w:ind w:left="255" w:right="251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6"/>
                              </w:rPr>
                              <w:t>MINIMÁLNÍ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2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6"/>
                              </w:rPr>
                              <w:t>DOSTUPNÁ</w:t>
                            </w:r>
                          </w:p>
                          <w:p w14:paraId="3FC0B996" w14:textId="77777777" w:rsidR="00921330" w:rsidRDefault="00000000">
                            <w:pPr>
                              <w:pStyle w:val="TableParagraph"/>
                              <w:ind w:left="255" w:right="249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w w:val="90"/>
                                <w:sz w:val="16"/>
                              </w:rPr>
                              <w:t>RYCHLOST</w:t>
                            </w:r>
                          </w:p>
                        </w:tc>
                      </w:tr>
                      <w:tr w:rsidR="00921330" w14:paraId="7A2D30F9" w14:textId="77777777">
                        <w:trPr>
                          <w:trHeight w:val="472"/>
                        </w:trPr>
                        <w:tc>
                          <w:tcPr>
                            <w:tcW w:w="1221" w:type="dxa"/>
                          </w:tcPr>
                          <w:p w14:paraId="10BDF10A" w14:textId="77777777" w:rsidR="00921330" w:rsidRDefault="00000000">
                            <w:pPr>
                              <w:pStyle w:val="TableParagraph"/>
                              <w:spacing w:before="148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Pevný</w:t>
                            </w:r>
                            <w:r>
                              <w:rPr>
                                <w:spacing w:val="7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internet</w:t>
                            </w:r>
                            <w:r>
                              <w:rPr>
                                <w:spacing w:val="5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141" w:type="dxa"/>
                          </w:tcPr>
                          <w:p w14:paraId="61D4D28A" w14:textId="77777777" w:rsidR="00921330" w:rsidRDefault="00000000">
                            <w:pPr>
                              <w:pStyle w:val="TableParagraph"/>
                              <w:spacing w:before="148"/>
                              <w:ind w:right="19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102</w:t>
                            </w:r>
                            <w:r>
                              <w:rPr>
                                <w:spacing w:val="5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400</w:t>
                            </w:r>
                            <w:r>
                              <w:rPr>
                                <w:spacing w:val="6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 w14:paraId="3C9DE408" w14:textId="77777777" w:rsidR="00921330" w:rsidRDefault="00000000">
                            <w:pPr>
                              <w:pStyle w:val="TableParagraph"/>
                              <w:spacing w:before="148"/>
                              <w:ind w:left="131" w:right="12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20</w:t>
                            </w:r>
                            <w:r>
                              <w:rPr>
                                <w:spacing w:val="4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480</w:t>
                            </w:r>
                            <w:r>
                              <w:rPr>
                                <w:spacing w:val="8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1041CFF7" w14:textId="77777777" w:rsidR="00921330" w:rsidRDefault="00000000">
                            <w:pPr>
                              <w:pStyle w:val="TableParagraph"/>
                              <w:spacing w:before="148"/>
                              <w:ind w:right="15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61</w:t>
                            </w:r>
                            <w:r>
                              <w:rPr>
                                <w:spacing w:val="4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440</w:t>
                            </w:r>
                            <w:r>
                              <w:rPr>
                                <w:spacing w:val="8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47D3EE07" w14:textId="77777777" w:rsidR="00921330" w:rsidRDefault="00000000">
                            <w:pPr>
                              <w:pStyle w:val="TableParagraph"/>
                              <w:spacing w:before="148"/>
                              <w:ind w:left="57" w:right="5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spacing w:val="3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288</w:t>
                            </w:r>
                            <w:r>
                              <w:rPr>
                                <w:spacing w:val="8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285F5E55" w14:textId="77777777" w:rsidR="00921330" w:rsidRDefault="00000000">
                            <w:pPr>
                              <w:pStyle w:val="TableParagraph"/>
                              <w:spacing w:before="148"/>
                              <w:ind w:right="15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30</w:t>
                            </w:r>
                            <w:r>
                              <w:rPr>
                                <w:spacing w:val="4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720</w:t>
                            </w:r>
                            <w:r>
                              <w:rPr>
                                <w:spacing w:val="8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6DB2A9E9" w14:textId="77777777" w:rsidR="00921330" w:rsidRDefault="00000000">
                            <w:pPr>
                              <w:pStyle w:val="TableParagraph"/>
                              <w:spacing w:before="148"/>
                              <w:ind w:right="19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6</w:t>
                            </w:r>
                            <w:r>
                              <w:rPr>
                                <w:spacing w:val="3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144</w:t>
                            </w:r>
                            <w:r>
                              <w:rPr>
                                <w:spacing w:val="7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</w:tr>
                      <w:tr w:rsidR="00921330" w14:paraId="19FCAC46" w14:textId="77777777">
                        <w:trPr>
                          <w:trHeight w:val="468"/>
                        </w:trPr>
                        <w:tc>
                          <w:tcPr>
                            <w:tcW w:w="1221" w:type="dxa"/>
                          </w:tcPr>
                          <w:p w14:paraId="32BCBEDD" w14:textId="77777777" w:rsidR="00921330" w:rsidRDefault="00000000">
                            <w:pPr>
                              <w:pStyle w:val="TableParagraph"/>
                              <w:spacing w:before="148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Pevný</w:t>
                            </w:r>
                            <w:r>
                              <w:rPr>
                                <w:spacing w:val="8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internet</w:t>
                            </w:r>
                            <w:r>
                              <w:rPr>
                                <w:spacing w:val="6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XL</w:t>
                            </w:r>
                          </w:p>
                        </w:tc>
                        <w:tc>
                          <w:tcPr>
                            <w:tcW w:w="1141" w:type="dxa"/>
                            <w:shd w:val="clear" w:color="auto" w:fill="DBE6E9"/>
                          </w:tcPr>
                          <w:p w14:paraId="0DF2E840" w14:textId="77777777" w:rsidR="00921330" w:rsidRDefault="00000000">
                            <w:pPr>
                              <w:pStyle w:val="TableParagraph"/>
                              <w:spacing w:before="148"/>
                              <w:ind w:right="19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250</w:t>
                            </w:r>
                            <w:r>
                              <w:rPr>
                                <w:spacing w:val="5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000</w:t>
                            </w:r>
                            <w:r>
                              <w:rPr>
                                <w:spacing w:val="5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  <w:tc>
                          <w:tcPr>
                            <w:tcW w:w="1036" w:type="dxa"/>
                            <w:shd w:val="clear" w:color="auto" w:fill="DBE6E9"/>
                          </w:tcPr>
                          <w:p w14:paraId="3AC48910" w14:textId="77777777" w:rsidR="00921330" w:rsidRDefault="00000000">
                            <w:pPr>
                              <w:pStyle w:val="TableParagraph"/>
                              <w:spacing w:before="148"/>
                              <w:ind w:left="131" w:right="12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spacing w:val="4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000</w:t>
                            </w:r>
                            <w:r>
                              <w:rPr>
                                <w:spacing w:val="8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DBE6E9"/>
                          </w:tcPr>
                          <w:p w14:paraId="20CAEBED" w14:textId="77777777" w:rsidR="00921330" w:rsidRDefault="00000000">
                            <w:pPr>
                              <w:pStyle w:val="TableParagraph"/>
                              <w:spacing w:before="148"/>
                              <w:ind w:right="1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150</w:t>
                            </w:r>
                            <w:r>
                              <w:rPr>
                                <w:spacing w:val="5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000</w:t>
                            </w:r>
                            <w:r>
                              <w:rPr>
                                <w:spacing w:val="5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BE6E9"/>
                          </w:tcPr>
                          <w:p w14:paraId="23C9B705" w14:textId="77777777" w:rsidR="00921330" w:rsidRDefault="00000000">
                            <w:pPr>
                              <w:pStyle w:val="TableParagraph"/>
                              <w:spacing w:before="148"/>
                              <w:ind w:left="57" w:right="5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15</w:t>
                            </w:r>
                            <w:r>
                              <w:rPr>
                                <w:spacing w:val="4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000</w:t>
                            </w:r>
                            <w:r>
                              <w:rPr>
                                <w:spacing w:val="8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BE6E9"/>
                          </w:tcPr>
                          <w:p w14:paraId="0C7EFF14" w14:textId="77777777" w:rsidR="00921330" w:rsidRDefault="00000000">
                            <w:pPr>
                              <w:pStyle w:val="TableParagraph"/>
                              <w:spacing w:before="148"/>
                              <w:ind w:right="15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75</w:t>
                            </w:r>
                            <w:r>
                              <w:rPr>
                                <w:spacing w:val="4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000</w:t>
                            </w:r>
                            <w:r>
                              <w:rPr>
                                <w:spacing w:val="8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  <w:tc>
                          <w:tcPr>
                            <w:tcW w:w="996" w:type="dxa"/>
                            <w:shd w:val="clear" w:color="auto" w:fill="DBE6E9"/>
                          </w:tcPr>
                          <w:p w14:paraId="7F0C67F2" w14:textId="77777777" w:rsidR="00921330" w:rsidRDefault="00000000">
                            <w:pPr>
                              <w:pStyle w:val="TableParagraph"/>
                              <w:spacing w:before="148"/>
                              <w:ind w:right="19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7</w:t>
                            </w:r>
                            <w:r>
                              <w:rPr>
                                <w:spacing w:val="3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500</w:t>
                            </w:r>
                            <w:r>
                              <w:rPr>
                                <w:spacing w:val="7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</w:tr>
                      <w:tr w:rsidR="00921330" w14:paraId="3102674E" w14:textId="77777777">
                        <w:trPr>
                          <w:trHeight w:val="472"/>
                        </w:trPr>
                        <w:tc>
                          <w:tcPr>
                            <w:tcW w:w="1221" w:type="dxa"/>
                          </w:tcPr>
                          <w:p w14:paraId="0D69A890" w14:textId="77777777" w:rsidR="00921330" w:rsidRDefault="00000000">
                            <w:pPr>
                              <w:pStyle w:val="TableParagraph"/>
                              <w:spacing w:before="148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Pevný</w:t>
                            </w:r>
                            <w:r>
                              <w:rPr>
                                <w:spacing w:val="8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internet</w:t>
                            </w:r>
                            <w:r>
                              <w:rPr>
                                <w:spacing w:val="6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XL</w:t>
                            </w:r>
                          </w:p>
                        </w:tc>
                        <w:tc>
                          <w:tcPr>
                            <w:tcW w:w="1141" w:type="dxa"/>
                          </w:tcPr>
                          <w:p w14:paraId="29745975" w14:textId="77777777" w:rsidR="00921330" w:rsidRDefault="00000000">
                            <w:pPr>
                              <w:pStyle w:val="TableParagraph"/>
                              <w:spacing w:before="148"/>
                              <w:ind w:right="19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256</w:t>
                            </w:r>
                            <w:r>
                              <w:rPr>
                                <w:spacing w:val="5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000</w:t>
                            </w:r>
                            <w:r>
                              <w:rPr>
                                <w:spacing w:val="5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 w14:paraId="6F98995E" w14:textId="77777777" w:rsidR="00921330" w:rsidRDefault="00000000">
                            <w:pPr>
                              <w:pStyle w:val="TableParagraph"/>
                              <w:spacing w:before="148"/>
                              <w:ind w:left="131" w:right="12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spacing w:val="4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600</w:t>
                            </w:r>
                            <w:r>
                              <w:rPr>
                                <w:spacing w:val="8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4C40B05F" w14:textId="77777777" w:rsidR="00921330" w:rsidRDefault="00000000">
                            <w:pPr>
                              <w:pStyle w:val="TableParagraph"/>
                              <w:spacing w:before="148"/>
                              <w:ind w:right="1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153</w:t>
                            </w:r>
                            <w:r>
                              <w:rPr>
                                <w:spacing w:val="5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600</w:t>
                            </w:r>
                            <w:r>
                              <w:rPr>
                                <w:spacing w:val="5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68BB04DA" w14:textId="77777777" w:rsidR="00921330" w:rsidRDefault="00000000">
                            <w:pPr>
                              <w:pStyle w:val="TableParagraph"/>
                              <w:spacing w:before="148"/>
                              <w:ind w:left="57" w:right="5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15</w:t>
                            </w:r>
                            <w:r>
                              <w:rPr>
                                <w:spacing w:val="4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360</w:t>
                            </w:r>
                            <w:r>
                              <w:rPr>
                                <w:spacing w:val="8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69B5FEF4" w14:textId="77777777" w:rsidR="00921330" w:rsidRDefault="00000000">
                            <w:pPr>
                              <w:pStyle w:val="TableParagraph"/>
                              <w:spacing w:before="148"/>
                              <w:ind w:right="15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76</w:t>
                            </w:r>
                            <w:r>
                              <w:rPr>
                                <w:spacing w:val="4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800</w:t>
                            </w:r>
                            <w:r>
                              <w:rPr>
                                <w:spacing w:val="8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0602B5BA" w14:textId="77777777" w:rsidR="00921330" w:rsidRDefault="00000000">
                            <w:pPr>
                              <w:pStyle w:val="TableParagraph"/>
                              <w:spacing w:before="148"/>
                              <w:ind w:right="19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7</w:t>
                            </w:r>
                            <w:r>
                              <w:rPr>
                                <w:spacing w:val="3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680</w:t>
                            </w:r>
                            <w:r>
                              <w:rPr>
                                <w:spacing w:val="7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</w:tr>
                      <w:tr w:rsidR="00921330" w14:paraId="26BB5E58" w14:textId="77777777">
                        <w:trPr>
                          <w:trHeight w:val="655"/>
                        </w:trPr>
                        <w:tc>
                          <w:tcPr>
                            <w:tcW w:w="1221" w:type="dxa"/>
                          </w:tcPr>
                          <w:p w14:paraId="4441E0CB" w14:textId="77777777" w:rsidR="00921330" w:rsidRDefault="00000000">
                            <w:pPr>
                              <w:pStyle w:val="TableParagraph"/>
                              <w:spacing w:before="148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Pevný</w:t>
                            </w:r>
                            <w:r>
                              <w:rPr>
                                <w:spacing w:val="8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internet</w:t>
                            </w:r>
                          </w:p>
                          <w:p w14:paraId="2E59B433" w14:textId="77777777" w:rsidR="00921330" w:rsidRDefault="00000000">
                            <w:pPr>
                              <w:pStyle w:val="TableParagraph"/>
                              <w:spacing w:before="3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XXL</w:t>
                            </w:r>
                          </w:p>
                        </w:tc>
                        <w:tc>
                          <w:tcPr>
                            <w:tcW w:w="1141" w:type="dxa"/>
                            <w:shd w:val="clear" w:color="auto" w:fill="DBE6E9"/>
                          </w:tcPr>
                          <w:p w14:paraId="4262C3F2" w14:textId="77777777" w:rsidR="00921330" w:rsidRDefault="00921330">
                            <w:pPr>
                              <w:pStyle w:val="TableParagraph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14:paraId="6203F653" w14:textId="77777777" w:rsidR="00921330" w:rsidRDefault="00000000">
                            <w:pPr>
                              <w:pStyle w:val="TableParagraph"/>
                              <w:spacing w:before="1"/>
                              <w:ind w:right="14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5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000</w:t>
                            </w:r>
                            <w:r>
                              <w:rPr>
                                <w:spacing w:val="5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000</w:t>
                            </w:r>
                            <w:r>
                              <w:rPr>
                                <w:spacing w:val="5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  <w:tc>
                          <w:tcPr>
                            <w:tcW w:w="1036" w:type="dxa"/>
                            <w:shd w:val="clear" w:color="auto" w:fill="DBE6E9"/>
                          </w:tcPr>
                          <w:p w14:paraId="4D0DBF12" w14:textId="77777777" w:rsidR="00921330" w:rsidRDefault="00921330">
                            <w:pPr>
                              <w:pStyle w:val="TableParagraph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14:paraId="2367E51D" w14:textId="77777777" w:rsidR="00921330" w:rsidRDefault="00000000">
                            <w:pPr>
                              <w:pStyle w:val="TableParagraph"/>
                              <w:spacing w:before="1"/>
                              <w:ind w:left="131" w:right="12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500</w:t>
                            </w:r>
                            <w:r>
                              <w:rPr>
                                <w:spacing w:val="5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000</w:t>
                            </w:r>
                            <w:r>
                              <w:rPr>
                                <w:spacing w:val="5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DBE6E9"/>
                          </w:tcPr>
                          <w:p w14:paraId="63CD5FA0" w14:textId="77777777" w:rsidR="00921330" w:rsidRDefault="00921330">
                            <w:pPr>
                              <w:pStyle w:val="TableParagraph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14:paraId="58DA7203" w14:textId="77777777" w:rsidR="00921330" w:rsidRDefault="00000000">
                            <w:pPr>
                              <w:pStyle w:val="TableParagraph"/>
                              <w:spacing w:before="1"/>
                              <w:ind w:right="1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600</w:t>
                            </w:r>
                            <w:r>
                              <w:rPr>
                                <w:spacing w:val="5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000</w:t>
                            </w:r>
                            <w:r>
                              <w:rPr>
                                <w:spacing w:val="5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BE6E9"/>
                          </w:tcPr>
                          <w:p w14:paraId="4F54C4B7" w14:textId="77777777" w:rsidR="00921330" w:rsidRDefault="00921330">
                            <w:pPr>
                              <w:pStyle w:val="TableParagraph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14:paraId="020B8257" w14:textId="77777777" w:rsidR="00921330" w:rsidRDefault="00000000">
                            <w:pPr>
                              <w:pStyle w:val="TableParagraph"/>
                              <w:spacing w:before="1"/>
                              <w:ind w:left="57" w:right="5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300</w:t>
                            </w:r>
                            <w:r>
                              <w:rPr>
                                <w:spacing w:val="5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000</w:t>
                            </w:r>
                            <w:r>
                              <w:rPr>
                                <w:spacing w:val="5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BE6E9"/>
                          </w:tcPr>
                          <w:p w14:paraId="0E93FFA0" w14:textId="77777777" w:rsidR="00921330" w:rsidRDefault="00921330">
                            <w:pPr>
                              <w:pStyle w:val="TableParagraph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14:paraId="5EC2638F" w14:textId="77777777" w:rsidR="00921330" w:rsidRDefault="00000000">
                            <w:pPr>
                              <w:pStyle w:val="TableParagraph"/>
                              <w:spacing w:before="1"/>
                              <w:ind w:right="11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300</w:t>
                            </w:r>
                            <w:r>
                              <w:rPr>
                                <w:spacing w:val="5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000</w:t>
                            </w:r>
                            <w:r>
                              <w:rPr>
                                <w:spacing w:val="5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  <w:tc>
                          <w:tcPr>
                            <w:tcW w:w="996" w:type="dxa"/>
                            <w:shd w:val="clear" w:color="auto" w:fill="DBE6E9"/>
                          </w:tcPr>
                          <w:p w14:paraId="62724BE6" w14:textId="77777777" w:rsidR="00921330" w:rsidRDefault="00921330">
                            <w:pPr>
                              <w:pStyle w:val="TableParagraph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14:paraId="55D6A66C" w14:textId="77777777" w:rsidR="00921330" w:rsidRDefault="00000000">
                            <w:pPr>
                              <w:pStyle w:val="TableParagraph"/>
                              <w:spacing w:before="1"/>
                              <w:ind w:right="12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150</w:t>
                            </w:r>
                            <w:r>
                              <w:rPr>
                                <w:spacing w:val="5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000</w:t>
                            </w:r>
                            <w:r>
                              <w:rPr>
                                <w:spacing w:val="5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</w:tr>
                      <w:tr w:rsidR="00921330" w14:paraId="427A3980" w14:textId="77777777">
                        <w:trPr>
                          <w:trHeight w:val="656"/>
                        </w:trPr>
                        <w:tc>
                          <w:tcPr>
                            <w:tcW w:w="1221" w:type="dxa"/>
                          </w:tcPr>
                          <w:p w14:paraId="7D1F1907" w14:textId="77777777" w:rsidR="00921330" w:rsidRDefault="00000000">
                            <w:pPr>
                              <w:pStyle w:val="TableParagraph"/>
                              <w:spacing w:before="148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Pevný</w:t>
                            </w:r>
                            <w:r>
                              <w:rPr>
                                <w:spacing w:val="8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internet</w:t>
                            </w:r>
                          </w:p>
                          <w:p w14:paraId="2D101130" w14:textId="77777777" w:rsidR="00921330" w:rsidRDefault="00000000">
                            <w:pPr>
                              <w:pStyle w:val="TableParagraph"/>
                              <w:spacing w:before="4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Standard</w:t>
                            </w:r>
                          </w:p>
                        </w:tc>
                        <w:tc>
                          <w:tcPr>
                            <w:tcW w:w="1141" w:type="dxa"/>
                          </w:tcPr>
                          <w:p w14:paraId="5C702ACA" w14:textId="77777777" w:rsidR="00921330" w:rsidRDefault="00921330">
                            <w:pPr>
                              <w:pStyle w:val="TableParagraph"/>
                              <w:spacing w:before="3"/>
                              <w:rPr>
                                <w:sz w:val="21"/>
                              </w:rPr>
                            </w:pPr>
                          </w:p>
                          <w:p w14:paraId="562664BE" w14:textId="77777777" w:rsidR="00921330" w:rsidRDefault="00000000">
                            <w:pPr>
                              <w:pStyle w:val="TableParagraph"/>
                              <w:ind w:left="26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8</w:t>
                            </w:r>
                            <w:r>
                              <w:rPr>
                                <w:spacing w:val="3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192</w:t>
                            </w:r>
                            <w:r>
                              <w:rPr>
                                <w:spacing w:val="7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 w14:paraId="19F3B34E" w14:textId="77777777" w:rsidR="00921330" w:rsidRDefault="00921330">
                            <w:pPr>
                              <w:pStyle w:val="TableParagraph"/>
                              <w:spacing w:before="3"/>
                              <w:rPr>
                                <w:sz w:val="21"/>
                              </w:rPr>
                            </w:pPr>
                          </w:p>
                          <w:p w14:paraId="3532687D" w14:textId="77777777" w:rsidR="00921330" w:rsidRDefault="00000000">
                            <w:pPr>
                              <w:pStyle w:val="TableParagraph"/>
                              <w:ind w:left="131" w:right="12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512</w:t>
                            </w:r>
                            <w:r>
                              <w:rPr>
                                <w:spacing w:val="4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69DF633E" w14:textId="77777777" w:rsidR="00921330" w:rsidRDefault="00921330">
                            <w:pPr>
                              <w:pStyle w:val="TableParagraph"/>
                              <w:spacing w:before="3"/>
                              <w:rPr>
                                <w:sz w:val="21"/>
                              </w:rPr>
                            </w:pPr>
                          </w:p>
                          <w:p w14:paraId="39EF2794" w14:textId="77777777" w:rsidR="00921330" w:rsidRDefault="00000000">
                            <w:pPr>
                              <w:pStyle w:val="TableParagraph"/>
                              <w:ind w:right="18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4</w:t>
                            </w:r>
                            <w:r>
                              <w:rPr>
                                <w:spacing w:val="3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916</w:t>
                            </w:r>
                            <w:r>
                              <w:rPr>
                                <w:spacing w:val="7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26CE1B61" w14:textId="77777777" w:rsidR="00921330" w:rsidRDefault="00921330">
                            <w:pPr>
                              <w:pStyle w:val="TableParagraph"/>
                              <w:spacing w:before="3"/>
                              <w:rPr>
                                <w:sz w:val="21"/>
                              </w:rPr>
                            </w:pPr>
                          </w:p>
                          <w:p w14:paraId="4BFD1E12" w14:textId="77777777" w:rsidR="00921330" w:rsidRDefault="00000000">
                            <w:pPr>
                              <w:pStyle w:val="TableParagraph"/>
                              <w:ind w:left="57" w:right="5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308</w:t>
                            </w:r>
                            <w:r>
                              <w:rPr>
                                <w:spacing w:val="4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48777D78" w14:textId="77777777" w:rsidR="00921330" w:rsidRDefault="00921330">
                            <w:pPr>
                              <w:pStyle w:val="TableParagraph"/>
                              <w:spacing w:before="3"/>
                              <w:rPr>
                                <w:sz w:val="21"/>
                              </w:rPr>
                            </w:pPr>
                          </w:p>
                          <w:p w14:paraId="2B1531C6" w14:textId="77777777" w:rsidR="00921330" w:rsidRDefault="00000000">
                            <w:pPr>
                              <w:pStyle w:val="TableParagraph"/>
                              <w:ind w:right="18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3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458</w:t>
                            </w:r>
                            <w:r>
                              <w:rPr>
                                <w:spacing w:val="7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67232FDA" w14:textId="77777777" w:rsidR="00921330" w:rsidRDefault="00921330">
                            <w:pPr>
                              <w:pStyle w:val="TableParagraph"/>
                              <w:spacing w:before="3"/>
                              <w:rPr>
                                <w:sz w:val="21"/>
                              </w:rPr>
                            </w:pPr>
                          </w:p>
                          <w:p w14:paraId="4BEF9D81" w14:textId="77777777" w:rsidR="00921330" w:rsidRDefault="00000000">
                            <w:pPr>
                              <w:pStyle w:val="TableParagraph"/>
                              <w:ind w:left="2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154</w:t>
                            </w:r>
                            <w:r>
                              <w:rPr>
                                <w:spacing w:val="4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</w:tr>
                      <w:tr w:rsidR="00921330" w14:paraId="49B81104" w14:textId="77777777">
                        <w:trPr>
                          <w:trHeight w:val="655"/>
                        </w:trPr>
                        <w:tc>
                          <w:tcPr>
                            <w:tcW w:w="1221" w:type="dxa"/>
                          </w:tcPr>
                          <w:p w14:paraId="65FCC2F5" w14:textId="77777777" w:rsidR="00921330" w:rsidRDefault="00000000">
                            <w:pPr>
                              <w:pStyle w:val="TableParagraph"/>
                              <w:spacing w:before="148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Pevný</w:t>
                            </w:r>
                            <w:r>
                              <w:rPr>
                                <w:spacing w:val="8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internet</w:t>
                            </w:r>
                          </w:p>
                          <w:p w14:paraId="2CD01A94" w14:textId="77777777" w:rsidR="00921330" w:rsidRDefault="00000000">
                            <w:pPr>
                              <w:pStyle w:val="TableParagraph"/>
                              <w:spacing w:before="3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Standard</w:t>
                            </w:r>
                          </w:p>
                        </w:tc>
                        <w:tc>
                          <w:tcPr>
                            <w:tcW w:w="1141" w:type="dxa"/>
                            <w:shd w:val="clear" w:color="auto" w:fill="DBE6E9"/>
                          </w:tcPr>
                          <w:p w14:paraId="469876FB" w14:textId="77777777" w:rsidR="00921330" w:rsidRDefault="00921330">
                            <w:pPr>
                              <w:pStyle w:val="TableParagraph"/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14:paraId="62196581" w14:textId="77777777" w:rsidR="00921330" w:rsidRDefault="00000000">
                            <w:pPr>
                              <w:pStyle w:val="TableParagraph"/>
                              <w:ind w:right="25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80"/>
                                <w:sz w:val="15"/>
                              </w:rPr>
                              <w:t>20</w:t>
                            </w:r>
                            <w:r>
                              <w:rPr>
                                <w:spacing w:val="5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480</w:t>
                            </w:r>
                            <w:r>
                              <w:rPr>
                                <w:spacing w:val="5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kb/s</w:t>
                            </w:r>
                          </w:p>
                        </w:tc>
                        <w:tc>
                          <w:tcPr>
                            <w:tcW w:w="1036" w:type="dxa"/>
                            <w:shd w:val="clear" w:color="auto" w:fill="DBE6E9"/>
                          </w:tcPr>
                          <w:p w14:paraId="0357FC67" w14:textId="77777777" w:rsidR="00921330" w:rsidRDefault="00921330">
                            <w:pPr>
                              <w:pStyle w:val="TableParagraph"/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14:paraId="617ABC87" w14:textId="77777777" w:rsidR="00921330" w:rsidRDefault="00000000">
                            <w:pPr>
                              <w:pStyle w:val="TableParagraph"/>
                              <w:ind w:left="131" w:right="116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80"/>
                                <w:sz w:val="15"/>
                              </w:rPr>
                              <w:t>2048</w:t>
                            </w:r>
                            <w:r>
                              <w:rPr>
                                <w:spacing w:val="5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kb/s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DBE6E9"/>
                          </w:tcPr>
                          <w:p w14:paraId="3C9F8154" w14:textId="77777777" w:rsidR="00921330" w:rsidRDefault="00921330">
                            <w:pPr>
                              <w:pStyle w:val="TableParagraph"/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14:paraId="4E3137C6" w14:textId="77777777" w:rsidR="00921330" w:rsidRDefault="00000000">
                            <w:pPr>
                              <w:pStyle w:val="TableParagraph"/>
                              <w:ind w:right="16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80"/>
                                <w:sz w:val="15"/>
                              </w:rPr>
                              <w:t>12</w:t>
                            </w:r>
                            <w:r>
                              <w:rPr>
                                <w:spacing w:val="5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288</w:t>
                            </w:r>
                            <w:r>
                              <w:rPr>
                                <w:spacing w:val="5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kb/s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BE6E9"/>
                          </w:tcPr>
                          <w:p w14:paraId="513592FA" w14:textId="77777777" w:rsidR="00921330" w:rsidRDefault="00921330">
                            <w:pPr>
                              <w:pStyle w:val="TableParagraph"/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14:paraId="0F5457D1" w14:textId="77777777" w:rsidR="00921330" w:rsidRDefault="00000000">
                            <w:pPr>
                              <w:pStyle w:val="TableParagraph"/>
                              <w:ind w:left="58" w:right="55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80"/>
                                <w:sz w:val="15"/>
                              </w:rPr>
                              <w:t>1228</w:t>
                            </w:r>
                            <w:r>
                              <w:rPr>
                                <w:spacing w:val="5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kb/s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BE6E9"/>
                          </w:tcPr>
                          <w:p w14:paraId="31B99BFB" w14:textId="77777777" w:rsidR="00921330" w:rsidRDefault="00921330">
                            <w:pPr>
                              <w:pStyle w:val="TableParagraph"/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14:paraId="38A1C8B9" w14:textId="77777777" w:rsidR="00921330" w:rsidRDefault="00000000">
                            <w:pPr>
                              <w:pStyle w:val="TableParagraph"/>
                              <w:ind w:left="215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80"/>
                                <w:sz w:val="15"/>
                              </w:rPr>
                              <w:t>6</w:t>
                            </w:r>
                            <w:r>
                              <w:rPr>
                                <w:spacing w:val="5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144</w:t>
                            </w:r>
                            <w:r>
                              <w:rPr>
                                <w:spacing w:val="5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kb/s</w:t>
                            </w:r>
                          </w:p>
                        </w:tc>
                        <w:tc>
                          <w:tcPr>
                            <w:tcW w:w="996" w:type="dxa"/>
                            <w:shd w:val="clear" w:color="auto" w:fill="DBE6E9"/>
                          </w:tcPr>
                          <w:p w14:paraId="319E2132" w14:textId="77777777" w:rsidR="00921330" w:rsidRDefault="00921330">
                            <w:pPr>
                              <w:pStyle w:val="TableParagraph"/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14:paraId="1A6C59A7" w14:textId="77777777" w:rsidR="00921330" w:rsidRDefault="00000000">
                            <w:pPr>
                              <w:pStyle w:val="TableParagraph"/>
                              <w:ind w:left="263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80"/>
                                <w:sz w:val="15"/>
                              </w:rPr>
                              <w:t>614</w:t>
                            </w:r>
                            <w:r>
                              <w:rPr>
                                <w:spacing w:val="5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5"/>
                              </w:rPr>
                              <w:t>kb/s</w:t>
                            </w:r>
                          </w:p>
                        </w:tc>
                      </w:tr>
                      <w:tr w:rsidR="00921330" w14:paraId="2529B6D2" w14:textId="77777777">
                        <w:trPr>
                          <w:trHeight w:val="656"/>
                        </w:trPr>
                        <w:tc>
                          <w:tcPr>
                            <w:tcW w:w="1221" w:type="dxa"/>
                          </w:tcPr>
                          <w:p w14:paraId="3571ACE2" w14:textId="77777777" w:rsidR="00921330" w:rsidRDefault="00000000">
                            <w:pPr>
                              <w:pStyle w:val="TableParagraph"/>
                              <w:spacing w:before="148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Pevný</w:t>
                            </w:r>
                            <w:r>
                              <w:rPr>
                                <w:spacing w:val="8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internet</w:t>
                            </w:r>
                          </w:p>
                          <w:p w14:paraId="65021930" w14:textId="77777777" w:rsidR="00921330" w:rsidRDefault="00000000">
                            <w:pPr>
                              <w:pStyle w:val="TableParagraph"/>
                              <w:spacing w:before="3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Premium</w:t>
                            </w:r>
                          </w:p>
                        </w:tc>
                        <w:tc>
                          <w:tcPr>
                            <w:tcW w:w="1141" w:type="dxa"/>
                          </w:tcPr>
                          <w:p w14:paraId="1C8D4465" w14:textId="77777777" w:rsidR="00921330" w:rsidRDefault="00921330">
                            <w:pPr>
                              <w:pStyle w:val="TableParagraph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14:paraId="72859721" w14:textId="77777777" w:rsidR="00921330" w:rsidRDefault="00000000">
                            <w:pPr>
                              <w:pStyle w:val="TableParagraph"/>
                              <w:spacing w:before="1"/>
                              <w:ind w:right="23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16</w:t>
                            </w:r>
                            <w:r>
                              <w:rPr>
                                <w:spacing w:val="4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384</w:t>
                            </w:r>
                            <w:r>
                              <w:rPr>
                                <w:spacing w:val="8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 w14:paraId="0A03AEEC" w14:textId="77777777" w:rsidR="00921330" w:rsidRDefault="00921330">
                            <w:pPr>
                              <w:pStyle w:val="TableParagraph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14:paraId="4A5A56CB" w14:textId="77777777" w:rsidR="00921330" w:rsidRDefault="00000000">
                            <w:pPr>
                              <w:pStyle w:val="TableParagraph"/>
                              <w:spacing w:before="1"/>
                              <w:ind w:left="131" w:right="12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768</w:t>
                            </w:r>
                            <w:r>
                              <w:rPr>
                                <w:spacing w:val="4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06C09965" w14:textId="77777777" w:rsidR="00921330" w:rsidRDefault="00921330">
                            <w:pPr>
                              <w:pStyle w:val="TableParagraph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14:paraId="25C95D88" w14:textId="77777777" w:rsidR="00921330" w:rsidRDefault="00000000">
                            <w:pPr>
                              <w:pStyle w:val="TableParagraph"/>
                              <w:spacing w:before="1"/>
                              <w:ind w:right="18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9</w:t>
                            </w:r>
                            <w:r>
                              <w:rPr>
                                <w:spacing w:val="3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830</w:t>
                            </w:r>
                            <w:r>
                              <w:rPr>
                                <w:spacing w:val="7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3915F9D5" w14:textId="77777777" w:rsidR="00921330" w:rsidRDefault="00921330">
                            <w:pPr>
                              <w:pStyle w:val="TableParagraph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14:paraId="1B1E288A" w14:textId="77777777" w:rsidR="00921330" w:rsidRDefault="00000000">
                            <w:pPr>
                              <w:pStyle w:val="TableParagraph"/>
                              <w:spacing w:before="1"/>
                              <w:ind w:left="57" w:right="5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460</w:t>
                            </w:r>
                            <w:r>
                              <w:rPr>
                                <w:spacing w:val="4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6F05E689" w14:textId="77777777" w:rsidR="00921330" w:rsidRDefault="00921330">
                            <w:pPr>
                              <w:pStyle w:val="TableParagraph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14:paraId="5069FCA5" w14:textId="77777777" w:rsidR="00921330" w:rsidRDefault="00000000">
                            <w:pPr>
                              <w:pStyle w:val="TableParagraph"/>
                              <w:spacing w:before="1"/>
                              <w:ind w:right="18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4</w:t>
                            </w:r>
                            <w:r>
                              <w:rPr>
                                <w:spacing w:val="3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915</w:t>
                            </w:r>
                            <w:r>
                              <w:rPr>
                                <w:spacing w:val="7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0D0E2EEB" w14:textId="77777777" w:rsidR="00921330" w:rsidRDefault="00921330">
                            <w:pPr>
                              <w:pStyle w:val="TableParagraph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14:paraId="742AB334" w14:textId="77777777" w:rsidR="00921330" w:rsidRDefault="00000000">
                            <w:pPr>
                              <w:pStyle w:val="TableParagraph"/>
                              <w:spacing w:before="1"/>
                              <w:ind w:left="2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230</w:t>
                            </w:r>
                            <w:r>
                              <w:rPr>
                                <w:spacing w:val="4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</w:tr>
                      <w:tr w:rsidR="00921330" w14:paraId="3A615293" w14:textId="77777777">
                        <w:trPr>
                          <w:trHeight w:val="652"/>
                        </w:trPr>
                        <w:tc>
                          <w:tcPr>
                            <w:tcW w:w="1221" w:type="dxa"/>
                          </w:tcPr>
                          <w:p w14:paraId="4C57638A" w14:textId="77777777" w:rsidR="00921330" w:rsidRDefault="00000000">
                            <w:pPr>
                              <w:pStyle w:val="TableParagraph"/>
                              <w:spacing w:before="144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Pevný</w:t>
                            </w:r>
                            <w:r>
                              <w:rPr>
                                <w:spacing w:val="8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internet</w:t>
                            </w:r>
                          </w:p>
                          <w:p w14:paraId="4F928963" w14:textId="77777777" w:rsidR="00921330" w:rsidRDefault="00000000">
                            <w:pPr>
                              <w:pStyle w:val="TableParagraph"/>
                              <w:spacing w:before="3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Premium</w:t>
                            </w:r>
                          </w:p>
                        </w:tc>
                        <w:tc>
                          <w:tcPr>
                            <w:tcW w:w="1141" w:type="dxa"/>
                            <w:shd w:val="clear" w:color="auto" w:fill="DBE6E9"/>
                          </w:tcPr>
                          <w:p w14:paraId="43AD7627" w14:textId="77777777" w:rsidR="00921330" w:rsidRDefault="00921330">
                            <w:pPr>
                              <w:pStyle w:val="TableParagraph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14:paraId="709A922D" w14:textId="77777777" w:rsidR="00921330" w:rsidRDefault="00000000">
                            <w:pPr>
                              <w:pStyle w:val="TableParagraph"/>
                              <w:spacing w:before="1"/>
                              <w:ind w:right="23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51</w:t>
                            </w:r>
                            <w:r>
                              <w:rPr>
                                <w:spacing w:val="4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200</w:t>
                            </w:r>
                            <w:r>
                              <w:rPr>
                                <w:spacing w:val="8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  <w:tc>
                          <w:tcPr>
                            <w:tcW w:w="1036" w:type="dxa"/>
                            <w:shd w:val="clear" w:color="auto" w:fill="DBE6E9"/>
                          </w:tcPr>
                          <w:p w14:paraId="74E6CAA5" w14:textId="77777777" w:rsidR="00921330" w:rsidRDefault="00921330">
                            <w:pPr>
                              <w:pStyle w:val="TableParagraph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14:paraId="54F91759" w14:textId="77777777" w:rsidR="00921330" w:rsidRDefault="00000000">
                            <w:pPr>
                              <w:pStyle w:val="TableParagraph"/>
                              <w:spacing w:before="1"/>
                              <w:ind w:left="131" w:right="12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5</w:t>
                            </w:r>
                            <w:r>
                              <w:rPr>
                                <w:spacing w:val="3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120</w:t>
                            </w:r>
                            <w:r>
                              <w:rPr>
                                <w:spacing w:val="7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DBE6E9"/>
                          </w:tcPr>
                          <w:p w14:paraId="73019176" w14:textId="77777777" w:rsidR="00921330" w:rsidRDefault="00921330">
                            <w:pPr>
                              <w:pStyle w:val="TableParagraph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14:paraId="1E365DCC" w14:textId="77777777" w:rsidR="00921330" w:rsidRDefault="00000000">
                            <w:pPr>
                              <w:pStyle w:val="TableParagraph"/>
                              <w:spacing w:before="1"/>
                              <w:ind w:right="15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30</w:t>
                            </w:r>
                            <w:r>
                              <w:rPr>
                                <w:spacing w:val="4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720</w:t>
                            </w:r>
                            <w:r>
                              <w:rPr>
                                <w:spacing w:val="8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BE6E9"/>
                          </w:tcPr>
                          <w:p w14:paraId="26B90D63" w14:textId="77777777" w:rsidR="00921330" w:rsidRDefault="00921330">
                            <w:pPr>
                              <w:pStyle w:val="TableParagraph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14:paraId="2443643C" w14:textId="77777777" w:rsidR="00921330" w:rsidRDefault="00000000">
                            <w:pPr>
                              <w:pStyle w:val="TableParagraph"/>
                              <w:spacing w:before="1"/>
                              <w:ind w:left="58" w:right="5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3</w:t>
                            </w:r>
                            <w:r>
                              <w:rPr>
                                <w:spacing w:val="3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072</w:t>
                            </w:r>
                            <w:r>
                              <w:rPr>
                                <w:spacing w:val="7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BE6E9"/>
                          </w:tcPr>
                          <w:p w14:paraId="48692065" w14:textId="77777777" w:rsidR="00921330" w:rsidRDefault="00921330">
                            <w:pPr>
                              <w:pStyle w:val="TableParagraph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14:paraId="040CB14A" w14:textId="77777777" w:rsidR="00921330" w:rsidRDefault="00000000">
                            <w:pPr>
                              <w:pStyle w:val="TableParagraph"/>
                              <w:spacing w:before="1"/>
                              <w:ind w:right="15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15</w:t>
                            </w:r>
                            <w:r>
                              <w:rPr>
                                <w:spacing w:val="4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360</w:t>
                            </w:r>
                            <w:r>
                              <w:rPr>
                                <w:spacing w:val="8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  <w:tc>
                          <w:tcPr>
                            <w:tcW w:w="996" w:type="dxa"/>
                            <w:shd w:val="clear" w:color="auto" w:fill="DBE6E9"/>
                          </w:tcPr>
                          <w:p w14:paraId="75FA1B40" w14:textId="77777777" w:rsidR="00921330" w:rsidRDefault="00921330">
                            <w:pPr>
                              <w:pStyle w:val="TableParagraph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14:paraId="16F46F5F" w14:textId="77777777" w:rsidR="00921330" w:rsidRDefault="00000000">
                            <w:pPr>
                              <w:pStyle w:val="TableParagraph"/>
                              <w:spacing w:before="1"/>
                              <w:ind w:right="19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536</w:t>
                            </w:r>
                            <w:r>
                              <w:rPr>
                                <w:spacing w:val="7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</w:tr>
                    </w:tbl>
                    <w:p w14:paraId="42A99AAF" w14:textId="77777777" w:rsidR="00921330" w:rsidRDefault="0092133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w w:val="80"/>
          <w:sz w:val="18"/>
        </w:rPr>
        <w:t>Optický</w:t>
      </w:r>
      <w:r>
        <w:rPr>
          <w:rFonts w:ascii="Arial" w:hAnsi="Arial"/>
          <w:b/>
          <w:spacing w:val="9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internet</w:t>
      </w:r>
    </w:p>
    <w:p w14:paraId="5229F5C5" w14:textId="77777777" w:rsidR="00921330" w:rsidRDefault="00921330">
      <w:pPr>
        <w:pStyle w:val="Zkladntext"/>
        <w:spacing w:before="2" w:after="1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8397" w:type="dxa"/>
        <w:tblLayout w:type="fixed"/>
        <w:tblLook w:val="01E0" w:firstRow="1" w:lastRow="1" w:firstColumn="1" w:lastColumn="1" w:noHBand="0" w:noVBand="0"/>
      </w:tblPr>
      <w:tblGrid>
        <w:gridCol w:w="1433"/>
        <w:gridCol w:w="992"/>
        <w:gridCol w:w="978"/>
        <w:gridCol w:w="1006"/>
        <w:gridCol w:w="978"/>
        <w:gridCol w:w="1006"/>
        <w:gridCol w:w="992"/>
      </w:tblGrid>
      <w:tr w:rsidR="00921330" w14:paraId="72A82F77" w14:textId="77777777">
        <w:trPr>
          <w:trHeight w:val="652"/>
        </w:trPr>
        <w:tc>
          <w:tcPr>
            <w:tcW w:w="1433" w:type="dxa"/>
            <w:shd w:val="clear" w:color="auto" w:fill="63B8E3"/>
          </w:tcPr>
          <w:p w14:paraId="2EC66B92" w14:textId="77777777" w:rsidR="00921330" w:rsidRDefault="00921330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0D199430" w14:textId="77777777" w:rsidR="00921330" w:rsidRDefault="00000000">
            <w:pPr>
              <w:pStyle w:val="TableParagraph"/>
              <w:ind w:left="60" w:right="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90"/>
                <w:sz w:val="16"/>
              </w:rPr>
              <w:t>TECHNOLOGIE</w:t>
            </w:r>
          </w:p>
        </w:tc>
        <w:tc>
          <w:tcPr>
            <w:tcW w:w="1970" w:type="dxa"/>
            <w:gridSpan w:val="2"/>
            <w:shd w:val="clear" w:color="auto" w:fill="63B8E3"/>
          </w:tcPr>
          <w:p w14:paraId="2956A83E" w14:textId="77777777" w:rsidR="00921330" w:rsidRDefault="00000000">
            <w:pPr>
              <w:pStyle w:val="TableParagraph"/>
              <w:spacing w:before="146"/>
              <w:ind w:left="68" w:right="5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90"/>
                <w:sz w:val="16"/>
              </w:rPr>
              <w:t>MAXIMÁLNÍ/INZEROVANÁ</w:t>
            </w:r>
          </w:p>
          <w:p w14:paraId="7C810BD7" w14:textId="77777777" w:rsidR="00921330" w:rsidRDefault="00000000">
            <w:pPr>
              <w:pStyle w:val="TableParagraph"/>
              <w:ind w:left="68" w:right="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90"/>
                <w:sz w:val="16"/>
              </w:rPr>
              <w:t>RYCHLOST</w:t>
            </w:r>
          </w:p>
        </w:tc>
        <w:tc>
          <w:tcPr>
            <w:tcW w:w="1984" w:type="dxa"/>
            <w:gridSpan w:val="2"/>
            <w:shd w:val="clear" w:color="auto" w:fill="63B8E3"/>
          </w:tcPr>
          <w:p w14:paraId="7DB03595" w14:textId="77777777" w:rsidR="00921330" w:rsidRDefault="00000000">
            <w:pPr>
              <w:pStyle w:val="TableParagraph"/>
              <w:spacing w:before="146"/>
              <w:ind w:left="387" w:right="35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80"/>
                <w:sz w:val="16"/>
              </w:rPr>
              <w:t>BĚŽNĚ</w:t>
            </w:r>
            <w:r>
              <w:rPr>
                <w:rFonts w:ascii="Arial" w:hAnsi="Arial"/>
                <w:b/>
                <w:color w:val="FFFFFF"/>
                <w:spacing w:val="10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6"/>
              </w:rPr>
              <w:t>DOSTUPNÁ</w:t>
            </w:r>
          </w:p>
          <w:p w14:paraId="6C048658" w14:textId="77777777" w:rsidR="00921330" w:rsidRDefault="00000000">
            <w:pPr>
              <w:pStyle w:val="TableParagraph"/>
              <w:ind w:left="387" w:right="3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90"/>
                <w:sz w:val="16"/>
              </w:rPr>
              <w:t>RYCHLOST</w:t>
            </w:r>
          </w:p>
        </w:tc>
        <w:tc>
          <w:tcPr>
            <w:tcW w:w="1998" w:type="dxa"/>
            <w:gridSpan w:val="2"/>
            <w:shd w:val="clear" w:color="auto" w:fill="63B8E3"/>
          </w:tcPr>
          <w:p w14:paraId="04A2C97F" w14:textId="77777777" w:rsidR="00921330" w:rsidRDefault="00000000">
            <w:pPr>
              <w:pStyle w:val="TableParagraph"/>
              <w:spacing w:before="146"/>
              <w:ind w:left="264" w:right="24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80"/>
                <w:sz w:val="16"/>
              </w:rPr>
              <w:t>MINIMÁLNÍ</w:t>
            </w:r>
            <w:r>
              <w:rPr>
                <w:rFonts w:ascii="Arial" w:hAnsi="Arial"/>
                <w:b/>
                <w:color w:val="FFFFFF"/>
                <w:spacing w:val="12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6"/>
              </w:rPr>
              <w:t>DOSTUPNÁ</w:t>
            </w:r>
          </w:p>
          <w:p w14:paraId="7418B36C" w14:textId="77777777" w:rsidR="00921330" w:rsidRDefault="00000000">
            <w:pPr>
              <w:pStyle w:val="TableParagraph"/>
              <w:ind w:left="265" w:right="2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90"/>
                <w:sz w:val="16"/>
              </w:rPr>
              <w:t>RYCHLOST</w:t>
            </w:r>
          </w:p>
        </w:tc>
      </w:tr>
      <w:tr w:rsidR="00921330" w14:paraId="2C281FD1" w14:textId="77777777">
        <w:trPr>
          <w:trHeight w:val="472"/>
        </w:trPr>
        <w:tc>
          <w:tcPr>
            <w:tcW w:w="1433" w:type="dxa"/>
          </w:tcPr>
          <w:p w14:paraId="3931E48A" w14:textId="77777777" w:rsidR="00921330" w:rsidRDefault="00921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shd w:val="clear" w:color="auto" w:fill="8AC9EB"/>
          </w:tcPr>
          <w:p w14:paraId="4A1942CC" w14:textId="77777777" w:rsidR="00921330" w:rsidRDefault="00000000">
            <w:pPr>
              <w:pStyle w:val="TableParagraph"/>
              <w:spacing w:before="146"/>
              <w:ind w:left="58" w:right="5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80"/>
                <w:sz w:val="16"/>
              </w:rPr>
              <w:t>Stahování</w:t>
            </w:r>
            <w:r>
              <w:rPr>
                <w:rFonts w:ascii="Arial" w:hAnsi="Arial"/>
                <w:b/>
                <w:color w:val="FFFFFF"/>
                <w:spacing w:val="-5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6"/>
              </w:rPr>
              <w:t>dat</w:t>
            </w:r>
          </w:p>
        </w:tc>
        <w:tc>
          <w:tcPr>
            <w:tcW w:w="978" w:type="dxa"/>
            <w:shd w:val="clear" w:color="auto" w:fill="8AC9EB"/>
          </w:tcPr>
          <w:p w14:paraId="46245C95" w14:textId="77777777" w:rsidR="00921330" w:rsidRDefault="00000000">
            <w:pPr>
              <w:pStyle w:val="TableParagraph"/>
              <w:spacing w:before="146"/>
              <w:ind w:left="56" w:right="6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80"/>
                <w:sz w:val="16"/>
              </w:rPr>
              <w:t>Odesílání</w:t>
            </w:r>
            <w:r>
              <w:rPr>
                <w:rFonts w:ascii="Arial" w:hAnsi="Arial"/>
                <w:b/>
                <w:color w:val="FFFFFF"/>
                <w:spacing w:val="5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6"/>
              </w:rPr>
              <w:t>dat</w:t>
            </w:r>
          </w:p>
        </w:tc>
        <w:tc>
          <w:tcPr>
            <w:tcW w:w="1006" w:type="dxa"/>
            <w:shd w:val="clear" w:color="auto" w:fill="8AC9EB"/>
          </w:tcPr>
          <w:p w14:paraId="7C009D1D" w14:textId="77777777" w:rsidR="00921330" w:rsidRDefault="00000000">
            <w:pPr>
              <w:pStyle w:val="TableParagraph"/>
              <w:spacing w:before="146"/>
              <w:ind w:left="70" w:right="5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80"/>
                <w:sz w:val="16"/>
              </w:rPr>
              <w:t>Stahování</w:t>
            </w:r>
            <w:r>
              <w:rPr>
                <w:rFonts w:ascii="Arial" w:hAnsi="Arial"/>
                <w:b/>
                <w:color w:val="FFFFFF"/>
                <w:spacing w:val="-5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6"/>
              </w:rPr>
              <w:t>dat</w:t>
            </w:r>
          </w:p>
        </w:tc>
        <w:tc>
          <w:tcPr>
            <w:tcW w:w="978" w:type="dxa"/>
            <w:shd w:val="clear" w:color="auto" w:fill="8AC9EB"/>
          </w:tcPr>
          <w:p w14:paraId="3E984B56" w14:textId="77777777" w:rsidR="00921330" w:rsidRDefault="00000000">
            <w:pPr>
              <w:pStyle w:val="TableParagraph"/>
              <w:spacing w:before="146"/>
              <w:ind w:left="57" w:right="6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80"/>
                <w:sz w:val="16"/>
              </w:rPr>
              <w:t>Odesílání</w:t>
            </w:r>
            <w:r>
              <w:rPr>
                <w:rFonts w:ascii="Arial" w:hAnsi="Arial"/>
                <w:b/>
                <w:color w:val="FFFFFF"/>
                <w:spacing w:val="5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6"/>
              </w:rPr>
              <w:t>dat</w:t>
            </w:r>
          </w:p>
        </w:tc>
        <w:tc>
          <w:tcPr>
            <w:tcW w:w="1006" w:type="dxa"/>
            <w:shd w:val="clear" w:color="auto" w:fill="8AC9EB"/>
          </w:tcPr>
          <w:p w14:paraId="738EE7FF" w14:textId="77777777" w:rsidR="00921330" w:rsidRDefault="00000000">
            <w:pPr>
              <w:pStyle w:val="TableParagraph"/>
              <w:spacing w:before="146"/>
              <w:ind w:left="71" w:right="5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80"/>
                <w:sz w:val="16"/>
              </w:rPr>
              <w:t>Stahování</w:t>
            </w:r>
            <w:r>
              <w:rPr>
                <w:rFonts w:ascii="Arial" w:hAnsi="Arial"/>
                <w:b/>
                <w:color w:val="FFFFFF"/>
                <w:spacing w:val="-5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6"/>
              </w:rPr>
              <w:t>dat</w:t>
            </w:r>
          </w:p>
        </w:tc>
        <w:tc>
          <w:tcPr>
            <w:tcW w:w="992" w:type="dxa"/>
            <w:shd w:val="clear" w:color="auto" w:fill="8AC9EB"/>
          </w:tcPr>
          <w:p w14:paraId="4C6725F6" w14:textId="77777777" w:rsidR="00921330" w:rsidRDefault="00000000">
            <w:pPr>
              <w:pStyle w:val="TableParagraph"/>
              <w:spacing w:before="146"/>
              <w:ind w:left="34" w:right="5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80"/>
                <w:sz w:val="16"/>
              </w:rPr>
              <w:t>Odesílání</w:t>
            </w:r>
            <w:r>
              <w:rPr>
                <w:rFonts w:ascii="Arial" w:hAnsi="Arial"/>
                <w:b/>
                <w:color w:val="FFFFFF"/>
                <w:spacing w:val="5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6"/>
              </w:rPr>
              <w:t>dat</w:t>
            </w:r>
          </w:p>
        </w:tc>
      </w:tr>
      <w:tr w:rsidR="00921330" w14:paraId="52013C66" w14:textId="77777777">
        <w:trPr>
          <w:trHeight w:val="471"/>
        </w:trPr>
        <w:tc>
          <w:tcPr>
            <w:tcW w:w="1433" w:type="dxa"/>
          </w:tcPr>
          <w:p w14:paraId="1A59596A" w14:textId="77777777" w:rsidR="00921330" w:rsidRDefault="00000000">
            <w:pPr>
              <w:pStyle w:val="TableParagraph"/>
              <w:spacing w:before="148"/>
              <w:ind w:left="38" w:right="73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Můj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optický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internet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</w:t>
            </w:r>
          </w:p>
        </w:tc>
        <w:tc>
          <w:tcPr>
            <w:tcW w:w="992" w:type="dxa"/>
          </w:tcPr>
          <w:p w14:paraId="70C7EBBB" w14:textId="77777777" w:rsidR="00921330" w:rsidRDefault="00000000">
            <w:pPr>
              <w:pStyle w:val="TableParagraph"/>
              <w:spacing w:before="148"/>
              <w:ind w:left="58" w:right="57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250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Mb/s</w:t>
            </w:r>
          </w:p>
        </w:tc>
        <w:tc>
          <w:tcPr>
            <w:tcW w:w="978" w:type="dxa"/>
          </w:tcPr>
          <w:p w14:paraId="40AB55ED" w14:textId="77777777" w:rsidR="00921330" w:rsidRDefault="00000000">
            <w:pPr>
              <w:pStyle w:val="TableParagraph"/>
              <w:spacing w:before="148"/>
              <w:ind w:left="58" w:right="44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250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Mb/s</w:t>
            </w:r>
          </w:p>
        </w:tc>
        <w:tc>
          <w:tcPr>
            <w:tcW w:w="1006" w:type="dxa"/>
          </w:tcPr>
          <w:p w14:paraId="080C3BA5" w14:textId="77777777" w:rsidR="00921330" w:rsidRDefault="00000000">
            <w:pPr>
              <w:pStyle w:val="TableParagraph"/>
              <w:spacing w:before="148"/>
              <w:ind w:left="71" w:right="56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175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Mb/s</w:t>
            </w:r>
          </w:p>
        </w:tc>
        <w:tc>
          <w:tcPr>
            <w:tcW w:w="978" w:type="dxa"/>
          </w:tcPr>
          <w:p w14:paraId="5858D48C" w14:textId="77777777" w:rsidR="00921330" w:rsidRDefault="00000000">
            <w:pPr>
              <w:pStyle w:val="TableParagraph"/>
              <w:spacing w:before="148"/>
              <w:ind w:left="58" w:right="43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175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Mb/s</w:t>
            </w:r>
          </w:p>
        </w:tc>
        <w:tc>
          <w:tcPr>
            <w:tcW w:w="1006" w:type="dxa"/>
          </w:tcPr>
          <w:p w14:paraId="62DEF41F" w14:textId="77777777" w:rsidR="00921330" w:rsidRDefault="00000000">
            <w:pPr>
              <w:pStyle w:val="TableParagraph"/>
              <w:spacing w:before="148"/>
              <w:ind w:left="71" w:right="55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75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Mb/s</w:t>
            </w:r>
          </w:p>
        </w:tc>
        <w:tc>
          <w:tcPr>
            <w:tcW w:w="992" w:type="dxa"/>
          </w:tcPr>
          <w:p w14:paraId="1E482D5E" w14:textId="77777777" w:rsidR="00921330" w:rsidRDefault="00000000">
            <w:pPr>
              <w:pStyle w:val="TableParagraph"/>
              <w:spacing w:before="148"/>
              <w:ind w:left="58" w:right="56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75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Mb/s</w:t>
            </w:r>
          </w:p>
        </w:tc>
      </w:tr>
      <w:tr w:rsidR="00921330" w14:paraId="1C6D5581" w14:textId="77777777">
        <w:trPr>
          <w:trHeight w:val="472"/>
        </w:trPr>
        <w:tc>
          <w:tcPr>
            <w:tcW w:w="1433" w:type="dxa"/>
          </w:tcPr>
          <w:p w14:paraId="1476F950" w14:textId="77777777" w:rsidR="00921330" w:rsidRDefault="00000000">
            <w:pPr>
              <w:pStyle w:val="TableParagraph"/>
              <w:spacing w:before="148"/>
              <w:ind w:left="60" w:right="73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Můj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optický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internet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</w:t>
            </w:r>
          </w:p>
        </w:tc>
        <w:tc>
          <w:tcPr>
            <w:tcW w:w="992" w:type="dxa"/>
            <w:shd w:val="clear" w:color="auto" w:fill="DBE6E9"/>
          </w:tcPr>
          <w:p w14:paraId="334726E3" w14:textId="77777777" w:rsidR="00921330" w:rsidRDefault="00000000">
            <w:pPr>
              <w:pStyle w:val="TableParagraph"/>
              <w:spacing w:before="148"/>
              <w:ind w:left="58" w:right="57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500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Mb/s</w:t>
            </w:r>
          </w:p>
        </w:tc>
        <w:tc>
          <w:tcPr>
            <w:tcW w:w="978" w:type="dxa"/>
            <w:shd w:val="clear" w:color="auto" w:fill="DBE6E9"/>
          </w:tcPr>
          <w:p w14:paraId="4BABAE7A" w14:textId="77777777" w:rsidR="00921330" w:rsidRDefault="00000000">
            <w:pPr>
              <w:pStyle w:val="TableParagraph"/>
              <w:spacing w:before="148"/>
              <w:ind w:left="58" w:right="44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500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Mb/s</w:t>
            </w:r>
          </w:p>
        </w:tc>
        <w:tc>
          <w:tcPr>
            <w:tcW w:w="1006" w:type="dxa"/>
            <w:shd w:val="clear" w:color="auto" w:fill="DBE6E9"/>
          </w:tcPr>
          <w:p w14:paraId="14515A43" w14:textId="77777777" w:rsidR="00921330" w:rsidRDefault="00000000">
            <w:pPr>
              <w:pStyle w:val="TableParagraph"/>
              <w:spacing w:before="148"/>
              <w:ind w:left="71" w:right="56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350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Mb/s</w:t>
            </w:r>
          </w:p>
        </w:tc>
        <w:tc>
          <w:tcPr>
            <w:tcW w:w="978" w:type="dxa"/>
            <w:shd w:val="clear" w:color="auto" w:fill="DBE6E9"/>
          </w:tcPr>
          <w:p w14:paraId="10006AF3" w14:textId="77777777" w:rsidR="00921330" w:rsidRDefault="00000000">
            <w:pPr>
              <w:pStyle w:val="TableParagraph"/>
              <w:spacing w:before="148"/>
              <w:ind w:left="58" w:right="43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350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Mb/s</w:t>
            </w:r>
          </w:p>
        </w:tc>
        <w:tc>
          <w:tcPr>
            <w:tcW w:w="1006" w:type="dxa"/>
            <w:shd w:val="clear" w:color="auto" w:fill="DBE6E9"/>
          </w:tcPr>
          <w:p w14:paraId="7B139F00" w14:textId="77777777" w:rsidR="00921330" w:rsidRDefault="00000000">
            <w:pPr>
              <w:pStyle w:val="TableParagraph"/>
              <w:spacing w:before="148"/>
              <w:ind w:left="71" w:right="55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150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Mb/s</w:t>
            </w:r>
          </w:p>
        </w:tc>
        <w:tc>
          <w:tcPr>
            <w:tcW w:w="992" w:type="dxa"/>
            <w:shd w:val="clear" w:color="auto" w:fill="DBE6E9"/>
          </w:tcPr>
          <w:p w14:paraId="3AC7C214" w14:textId="77777777" w:rsidR="00921330" w:rsidRDefault="00000000">
            <w:pPr>
              <w:pStyle w:val="TableParagraph"/>
              <w:spacing w:before="148"/>
              <w:ind w:left="58" w:right="55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150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Mb/s</w:t>
            </w:r>
          </w:p>
        </w:tc>
      </w:tr>
      <w:tr w:rsidR="00921330" w14:paraId="4536DA23" w14:textId="77777777">
        <w:trPr>
          <w:trHeight w:val="330"/>
        </w:trPr>
        <w:tc>
          <w:tcPr>
            <w:tcW w:w="1433" w:type="dxa"/>
          </w:tcPr>
          <w:p w14:paraId="29760058" w14:textId="77777777" w:rsidR="00921330" w:rsidRDefault="00000000">
            <w:pPr>
              <w:pStyle w:val="TableParagraph"/>
              <w:spacing w:before="149" w:line="161" w:lineRule="exact"/>
              <w:ind w:left="23" w:right="73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Můj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optický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internet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</w:t>
            </w:r>
          </w:p>
        </w:tc>
        <w:tc>
          <w:tcPr>
            <w:tcW w:w="992" w:type="dxa"/>
          </w:tcPr>
          <w:p w14:paraId="2EF7F893" w14:textId="77777777" w:rsidR="00921330" w:rsidRDefault="00000000">
            <w:pPr>
              <w:pStyle w:val="TableParagraph"/>
              <w:spacing w:before="149" w:line="161" w:lineRule="exact"/>
              <w:ind w:left="58" w:right="59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000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Mb/s</w:t>
            </w:r>
          </w:p>
        </w:tc>
        <w:tc>
          <w:tcPr>
            <w:tcW w:w="978" w:type="dxa"/>
          </w:tcPr>
          <w:p w14:paraId="7A07F99D" w14:textId="77777777" w:rsidR="00921330" w:rsidRDefault="00000000">
            <w:pPr>
              <w:pStyle w:val="TableParagraph"/>
              <w:spacing w:before="149" w:line="161" w:lineRule="exact"/>
              <w:ind w:left="58" w:right="44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500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Mb/s</w:t>
            </w:r>
          </w:p>
        </w:tc>
        <w:tc>
          <w:tcPr>
            <w:tcW w:w="1006" w:type="dxa"/>
          </w:tcPr>
          <w:p w14:paraId="1EFFF08D" w14:textId="77777777" w:rsidR="00921330" w:rsidRDefault="00000000">
            <w:pPr>
              <w:pStyle w:val="TableParagraph"/>
              <w:spacing w:before="149" w:line="161" w:lineRule="exact"/>
              <w:ind w:left="71" w:right="56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700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Mb/s</w:t>
            </w:r>
          </w:p>
        </w:tc>
        <w:tc>
          <w:tcPr>
            <w:tcW w:w="978" w:type="dxa"/>
          </w:tcPr>
          <w:p w14:paraId="5BBC1615" w14:textId="77777777" w:rsidR="00921330" w:rsidRDefault="00000000">
            <w:pPr>
              <w:pStyle w:val="TableParagraph"/>
              <w:spacing w:before="149" w:line="161" w:lineRule="exact"/>
              <w:ind w:left="58" w:right="43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350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Mb/s</w:t>
            </w:r>
          </w:p>
        </w:tc>
        <w:tc>
          <w:tcPr>
            <w:tcW w:w="1006" w:type="dxa"/>
          </w:tcPr>
          <w:p w14:paraId="59A7FAB2" w14:textId="77777777" w:rsidR="00921330" w:rsidRDefault="00000000">
            <w:pPr>
              <w:pStyle w:val="TableParagraph"/>
              <w:spacing w:before="149" w:line="161" w:lineRule="exact"/>
              <w:ind w:left="71" w:right="56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300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Mb/s</w:t>
            </w:r>
          </w:p>
        </w:tc>
        <w:tc>
          <w:tcPr>
            <w:tcW w:w="992" w:type="dxa"/>
          </w:tcPr>
          <w:p w14:paraId="1C495B0E" w14:textId="77777777" w:rsidR="00921330" w:rsidRDefault="00000000">
            <w:pPr>
              <w:pStyle w:val="TableParagraph"/>
              <w:spacing w:before="149" w:line="161" w:lineRule="exact"/>
              <w:ind w:left="58" w:right="55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150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Mb/s</w:t>
            </w:r>
          </w:p>
        </w:tc>
      </w:tr>
    </w:tbl>
    <w:p w14:paraId="645B5771" w14:textId="77777777" w:rsidR="00921330" w:rsidRDefault="00921330">
      <w:pPr>
        <w:pStyle w:val="Zkladntext"/>
        <w:spacing w:before="9"/>
        <w:rPr>
          <w:rFonts w:ascii="Arial"/>
          <w:b/>
          <w:sz w:val="24"/>
        </w:rPr>
      </w:pPr>
    </w:p>
    <w:p w14:paraId="1F366504" w14:textId="77777777" w:rsidR="00921330" w:rsidRDefault="00921330">
      <w:pPr>
        <w:rPr>
          <w:rFonts w:ascii="Arial"/>
          <w:sz w:val="24"/>
        </w:rPr>
        <w:sectPr w:rsidR="00921330">
          <w:footerReference w:type="default" r:id="rId62"/>
          <w:pgSz w:w="16840" w:h="11910" w:orient="landscape"/>
          <w:pgMar w:top="900" w:right="320" w:bottom="280" w:left="440" w:header="0" w:footer="0" w:gutter="0"/>
          <w:cols w:space="708"/>
        </w:sectPr>
      </w:pPr>
    </w:p>
    <w:p w14:paraId="04CE1190" w14:textId="77777777" w:rsidR="00921330" w:rsidRDefault="00921330">
      <w:pPr>
        <w:pStyle w:val="Zkladntext"/>
        <w:rPr>
          <w:rFonts w:ascii="Arial"/>
          <w:b/>
          <w:sz w:val="20"/>
        </w:rPr>
      </w:pPr>
    </w:p>
    <w:p w14:paraId="7084833F" w14:textId="07B4F772" w:rsidR="00921330" w:rsidRDefault="008B69E7">
      <w:pPr>
        <w:spacing w:before="142"/>
        <w:ind w:left="240"/>
        <w:rPr>
          <w:rFonts w:ascii="Arial" w:hAns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3396A0BC" wp14:editId="3539DBE0">
                <wp:simplePos x="0" y="0"/>
                <wp:positionH relativeFrom="page">
                  <wp:posOffset>467360</wp:posOffset>
                </wp:positionH>
                <wp:positionV relativeFrom="paragraph">
                  <wp:posOffset>309245</wp:posOffset>
                </wp:positionV>
                <wp:extent cx="4690745" cy="2381250"/>
                <wp:effectExtent l="0" t="0" r="0" b="0"/>
                <wp:wrapNone/>
                <wp:docPr id="20088176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0745" cy="238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21"/>
                              <w:gridCol w:w="1073"/>
                              <w:gridCol w:w="1074"/>
                              <w:gridCol w:w="1041"/>
                              <w:gridCol w:w="979"/>
                              <w:gridCol w:w="1007"/>
                              <w:gridCol w:w="995"/>
                            </w:tblGrid>
                            <w:tr w:rsidR="00921330" w14:paraId="6FE64239" w14:textId="77777777">
                              <w:trPr>
                                <w:trHeight w:val="656"/>
                              </w:trPr>
                              <w:tc>
                                <w:tcPr>
                                  <w:tcW w:w="1221" w:type="dxa"/>
                                  <w:shd w:val="clear" w:color="auto" w:fill="63B8E3"/>
                                </w:tcPr>
                                <w:p w14:paraId="36F15CB8" w14:textId="77777777" w:rsidR="00921330" w:rsidRDefault="00921330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647EC6FF" w14:textId="77777777" w:rsidR="00921330" w:rsidRDefault="00000000">
                                  <w:pPr>
                                    <w:pStyle w:val="TableParagraph"/>
                                    <w:ind w:left="124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w w:val="85"/>
                                      <w:sz w:val="16"/>
                                    </w:rPr>
                                    <w:t>TECHNOLOGIE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  <w:gridSpan w:val="2"/>
                                  <w:shd w:val="clear" w:color="auto" w:fill="63B8E3"/>
                                </w:tcPr>
                                <w:p w14:paraId="6EA521C4" w14:textId="77777777" w:rsidR="00921330" w:rsidRDefault="00000000">
                                  <w:pPr>
                                    <w:pStyle w:val="TableParagraph"/>
                                    <w:spacing w:before="146"/>
                                    <w:ind w:left="171" w:right="127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w w:val="90"/>
                                      <w:sz w:val="16"/>
                                    </w:rPr>
                                    <w:t>MAXIMÁLNÍ/INZEROVANÁ</w:t>
                                  </w:r>
                                </w:p>
                                <w:p w14:paraId="500D4314" w14:textId="77777777" w:rsidR="00921330" w:rsidRDefault="00000000">
                                  <w:pPr>
                                    <w:pStyle w:val="TableParagraph"/>
                                    <w:ind w:left="171" w:right="116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w w:val="90"/>
                                      <w:sz w:val="16"/>
                                    </w:rPr>
                                    <w:t>RYCHLOST</w:t>
                                  </w:r>
                                </w:p>
                              </w:tc>
                              <w:tc>
                                <w:tcPr>
                                  <w:tcW w:w="2020" w:type="dxa"/>
                                  <w:gridSpan w:val="2"/>
                                  <w:shd w:val="clear" w:color="auto" w:fill="63B8E3"/>
                                </w:tcPr>
                                <w:p w14:paraId="27D33F3E" w14:textId="77777777" w:rsidR="00921330" w:rsidRDefault="00000000">
                                  <w:pPr>
                                    <w:pStyle w:val="TableParagraph"/>
                                    <w:spacing w:before="146"/>
                                    <w:ind w:left="420" w:right="357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w w:val="80"/>
                                      <w:sz w:val="16"/>
                                    </w:rPr>
                                    <w:t>BĚŽNĚ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10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w w:val="80"/>
                                      <w:sz w:val="16"/>
                                    </w:rPr>
                                    <w:t>DOSTUPNÁ</w:t>
                                  </w:r>
                                </w:p>
                                <w:p w14:paraId="6E2DF35B" w14:textId="77777777" w:rsidR="00921330" w:rsidRDefault="00000000">
                                  <w:pPr>
                                    <w:pStyle w:val="TableParagraph"/>
                                    <w:ind w:left="422" w:right="357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w w:val="90"/>
                                      <w:sz w:val="16"/>
                                    </w:rPr>
                                    <w:t>RYCHLOST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  <w:gridSpan w:val="2"/>
                                  <w:shd w:val="clear" w:color="auto" w:fill="63B8E3"/>
                                </w:tcPr>
                                <w:p w14:paraId="73DDCEFC" w14:textId="77777777" w:rsidR="00921330" w:rsidRDefault="00000000">
                                  <w:pPr>
                                    <w:pStyle w:val="TableParagraph"/>
                                    <w:spacing w:before="146"/>
                                    <w:ind w:left="265" w:right="255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w w:val="80"/>
                                      <w:sz w:val="16"/>
                                    </w:rPr>
                                    <w:t>MINIMÁLNÍ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12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w w:val="80"/>
                                      <w:sz w:val="16"/>
                                    </w:rPr>
                                    <w:t>DOSTUPNÁ</w:t>
                                  </w:r>
                                </w:p>
                                <w:p w14:paraId="1F5A8D2A" w14:textId="77777777" w:rsidR="00921330" w:rsidRDefault="00000000">
                                  <w:pPr>
                                    <w:pStyle w:val="TableParagraph"/>
                                    <w:ind w:left="265" w:right="253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w w:val="90"/>
                                      <w:sz w:val="16"/>
                                    </w:rPr>
                                    <w:t>RYCHLOST</w:t>
                                  </w:r>
                                </w:p>
                              </w:tc>
                            </w:tr>
                            <w:tr w:rsidR="00921330" w14:paraId="492C80FA" w14:textId="77777777">
                              <w:trPr>
                                <w:trHeight w:val="472"/>
                              </w:trPr>
                              <w:tc>
                                <w:tcPr>
                                  <w:tcW w:w="1221" w:type="dxa"/>
                                </w:tcPr>
                                <w:p w14:paraId="6F8766DC" w14:textId="77777777" w:rsidR="00921330" w:rsidRDefault="009213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shd w:val="clear" w:color="auto" w:fill="8AC9EB"/>
                                </w:tcPr>
                                <w:p w14:paraId="38820454" w14:textId="77777777" w:rsidR="00921330" w:rsidRDefault="00000000">
                                  <w:pPr>
                                    <w:pStyle w:val="TableParagraph"/>
                                    <w:spacing w:before="146"/>
                                    <w:ind w:right="143"/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w w:val="80"/>
                                      <w:sz w:val="16"/>
                                    </w:rPr>
                                    <w:t>Stahování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5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w w:val="80"/>
                                      <w:sz w:val="16"/>
                                    </w:rPr>
                                    <w:t>dat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  <w:shd w:val="clear" w:color="auto" w:fill="8AC9EB"/>
                                </w:tcPr>
                                <w:p w14:paraId="6EECCE79" w14:textId="77777777" w:rsidR="00921330" w:rsidRDefault="00000000">
                                  <w:pPr>
                                    <w:pStyle w:val="TableParagraph"/>
                                    <w:spacing w:before="146"/>
                                    <w:ind w:left="115" w:right="109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w w:val="80"/>
                                      <w:sz w:val="16"/>
                                    </w:rPr>
                                    <w:t>Odesílání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5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w w:val="80"/>
                                      <w:sz w:val="16"/>
                                    </w:rPr>
                                    <w:t>dat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shd w:val="clear" w:color="auto" w:fill="8AC9EB"/>
                                </w:tcPr>
                                <w:p w14:paraId="0DB9EE7F" w14:textId="77777777" w:rsidR="00921330" w:rsidRDefault="00000000">
                                  <w:pPr>
                                    <w:pStyle w:val="TableParagraph"/>
                                    <w:spacing w:before="146"/>
                                    <w:ind w:left="107" w:right="59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w w:val="80"/>
                                      <w:sz w:val="16"/>
                                    </w:rPr>
                                    <w:t>Stahování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-5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w w:val="80"/>
                                      <w:sz w:val="16"/>
                                    </w:rPr>
                                    <w:t>dat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8AC9EB"/>
                                </w:tcPr>
                                <w:p w14:paraId="30FF3F67" w14:textId="77777777" w:rsidR="00921330" w:rsidRDefault="00000000">
                                  <w:pPr>
                                    <w:pStyle w:val="TableParagraph"/>
                                    <w:spacing w:before="146"/>
                                    <w:ind w:left="54" w:right="75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w w:val="80"/>
                                      <w:sz w:val="16"/>
                                    </w:rPr>
                                    <w:t>Odesílání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5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w w:val="80"/>
                                      <w:sz w:val="16"/>
                                    </w:rPr>
                                    <w:t>dat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shd w:val="clear" w:color="auto" w:fill="8AC9EB"/>
                                </w:tcPr>
                                <w:p w14:paraId="4B300DE9" w14:textId="77777777" w:rsidR="00921330" w:rsidRDefault="00000000">
                                  <w:pPr>
                                    <w:pStyle w:val="TableParagraph"/>
                                    <w:spacing w:before="146"/>
                                    <w:ind w:left="71" w:right="6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w w:val="80"/>
                                      <w:sz w:val="16"/>
                                    </w:rPr>
                                    <w:t>Stahování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-5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w w:val="80"/>
                                      <w:sz w:val="16"/>
                                    </w:rPr>
                                    <w:t>dat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shd w:val="clear" w:color="auto" w:fill="8AC9EB"/>
                                </w:tcPr>
                                <w:p w14:paraId="0D928607" w14:textId="77777777" w:rsidR="00921330" w:rsidRDefault="00000000">
                                  <w:pPr>
                                    <w:pStyle w:val="TableParagraph"/>
                                    <w:spacing w:before="146"/>
                                    <w:ind w:left="53" w:right="93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w w:val="80"/>
                                      <w:sz w:val="16"/>
                                    </w:rPr>
                                    <w:t>Odesílání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5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w w:val="80"/>
                                      <w:sz w:val="16"/>
                                    </w:rPr>
                                    <w:t>dat</w:t>
                                  </w:r>
                                </w:p>
                              </w:tc>
                            </w:tr>
                            <w:tr w:rsidR="00921330" w14:paraId="0E14124C" w14:textId="77777777">
                              <w:trPr>
                                <w:trHeight w:val="656"/>
                              </w:trPr>
                              <w:tc>
                                <w:tcPr>
                                  <w:tcW w:w="1221" w:type="dxa"/>
                                </w:tcPr>
                                <w:p w14:paraId="4B5CC6C5" w14:textId="77777777" w:rsidR="00921330" w:rsidRDefault="00000000">
                                  <w:pPr>
                                    <w:pStyle w:val="TableParagraph"/>
                                    <w:spacing w:before="148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Pevný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internet</w:t>
                                  </w:r>
                                </w:p>
                                <w:p w14:paraId="41424623" w14:textId="77777777" w:rsidR="00921330" w:rsidRDefault="00000000">
                                  <w:pPr>
                                    <w:pStyle w:val="TableParagraph"/>
                                    <w:spacing w:before="3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pro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firmy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 w14:paraId="26898D00" w14:textId="77777777" w:rsidR="00921330" w:rsidRDefault="00921330">
                                  <w:pPr>
                                    <w:pStyle w:val="TableParagraph"/>
                                    <w:spacing w:before="2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05F2FC24" w14:textId="77777777" w:rsidR="00921330" w:rsidRDefault="00000000">
                                  <w:pPr>
                                    <w:pStyle w:val="TableParagraph"/>
                                    <w:spacing w:before="1"/>
                                    <w:ind w:right="16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16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384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 w14:paraId="55BF9AF6" w14:textId="77777777" w:rsidR="00921330" w:rsidRDefault="00921330">
                                  <w:pPr>
                                    <w:pStyle w:val="TableParagraph"/>
                                    <w:spacing w:before="2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32A8BDD0" w14:textId="77777777" w:rsidR="00921330" w:rsidRDefault="00000000">
                                  <w:pPr>
                                    <w:pStyle w:val="TableParagraph"/>
                                    <w:spacing w:before="1"/>
                                    <w:ind w:left="115" w:right="1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768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 w14:paraId="0E86A45D" w14:textId="77777777" w:rsidR="00921330" w:rsidRDefault="00921330">
                                  <w:pPr>
                                    <w:pStyle w:val="TableParagraph"/>
                                    <w:spacing w:before="2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5E5C486B" w14:textId="77777777" w:rsidR="00921330" w:rsidRDefault="00000000">
                                  <w:pPr>
                                    <w:pStyle w:val="TableParagraph"/>
                                    <w:spacing w:before="1"/>
                                    <w:ind w:left="107" w:right="5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9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830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14:paraId="15531966" w14:textId="77777777" w:rsidR="00921330" w:rsidRDefault="00921330">
                                  <w:pPr>
                                    <w:pStyle w:val="TableParagraph"/>
                                    <w:spacing w:before="2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30022071" w14:textId="77777777" w:rsidR="00921330" w:rsidRDefault="00000000">
                                  <w:pPr>
                                    <w:pStyle w:val="TableParagraph"/>
                                    <w:spacing w:before="1"/>
                                    <w:ind w:left="54" w:right="5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460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5CA36657" w14:textId="77777777" w:rsidR="00921330" w:rsidRDefault="00921330">
                                  <w:pPr>
                                    <w:pStyle w:val="TableParagraph"/>
                                    <w:spacing w:before="2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039A08E7" w14:textId="77777777" w:rsidR="00921330" w:rsidRDefault="00000000">
                                  <w:pPr>
                                    <w:pStyle w:val="TableParagraph"/>
                                    <w:spacing w:before="1"/>
                                    <w:ind w:left="71" w:right="5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4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915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14:paraId="47542B9B" w14:textId="77777777" w:rsidR="00921330" w:rsidRDefault="00921330">
                                  <w:pPr>
                                    <w:pStyle w:val="TableParagraph"/>
                                    <w:spacing w:before="2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0319C12A" w14:textId="77777777" w:rsidR="00921330" w:rsidRDefault="00000000">
                                  <w:pPr>
                                    <w:pStyle w:val="TableParagraph"/>
                                    <w:spacing w:before="1"/>
                                    <w:ind w:left="53" w:right="6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230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</w:tr>
                            <w:tr w:rsidR="00921330" w14:paraId="4A9A47D0" w14:textId="77777777">
                              <w:trPr>
                                <w:trHeight w:val="656"/>
                              </w:trPr>
                              <w:tc>
                                <w:tcPr>
                                  <w:tcW w:w="1221" w:type="dxa"/>
                                </w:tcPr>
                                <w:p w14:paraId="330E9D44" w14:textId="77777777" w:rsidR="00921330" w:rsidRDefault="00000000">
                                  <w:pPr>
                                    <w:pStyle w:val="TableParagraph"/>
                                    <w:spacing w:before="149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Pevný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internet</w:t>
                                  </w:r>
                                </w:p>
                                <w:p w14:paraId="52B41843" w14:textId="77777777" w:rsidR="00921330" w:rsidRDefault="00000000">
                                  <w:pPr>
                                    <w:pStyle w:val="TableParagraph"/>
                                    <w:spacing w:before="3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pro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firmy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shd w:val="clear" w:color="auto" w:fill="DBE6E9"/>
                                </w:tcPr>
                                <w:p w14:paraId="6213A505" w14:textId="77777777" w:rsidR="00921330" w:rsidRDefault="00921330">
                                  <w:pPr>
                                    <w:pStyle w:val="TableParagraph"/>
                                    <w:spacing w:before="3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26AE9320" w14:textId="77777777" w:rsidR="00921330" w:rsidRDefault="00000000">
                                  <w:pPr>
                                    <w:pStyle w:val="TableParagraph"/>
                                    <w:ind w:right="16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480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  <w:shd w:val="clear" w:color="auto" w:fill="DBE6E9"/>
                                </w:tcPr>
                                <w:p w14:paraId="124EF218" w14:textId="77777777" w:rsidR="00921330" w:rsidRDefault="00921330">
                                  <w:pPr>
                                    <w:pStyle w:val="TableParagraph"/>
                                    <w:spacing w:before="3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79AA306C" w14:textId="77777777" w:rsidR="00921330" w:rsidRDefault="00000000">
                                  <w:pPr>
                                    <w:pStyle w:val="TableParagraph"/>
                                    <w:ind w:left="115" w:right="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048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shd w:val="clear" w:color="auto" w:fill="DBE6E9"/>
                                </w:tcPr>
                                <w:p w14:paraId="111097CC" w14:textId="77777777" w:rsidR="00921330" w:rsidRDefault="00921330">
                                  <w:pPr>
                                    <w:pStyle w:val="TableParagraph"/>
                                    <w:spacing w:before="3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449C2AA0" w14:textId="77777777" w:rsidR="00921330" w:rsidRDefault="00000000">
                                  <w:pPr>
                                    <w:pStyle w:val="TableParagraph"/>
                                    <w:ind w:left="105" w:right="5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288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DBE6E9"/>
                                </w:tcPr>
                                <w:p w14:paraId="361C1AD6" w14:textId="77777777" w:rsidR="00921330" w:rsidRDefault="00921330">
                                  <w:pPr>
                                    <w:pStyle w:val="TableParagraph"/>
                                    <w:spacing w:before="3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6F3E4DFE" w14:textId="77777777" w:rsidR="00921330" w:rsidRDefault="00000000">
                                  <w:pPr>
                                    <w:pStyle w:val="TableParagraph"/>
                                    <w:ind w:left="54" w:right="4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2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228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shd w:val="clear" w:color="auto" w:fill="DBE6E9"/>
                                </w:tcPr>
                                <w:p w14:paraId="444309B3" w14:textId="77777777" w:rsidR="00921330" w:rsidRDefault="00921330">
                                  <w:pPr>
                                    <w:pStyle w:val="TableParagraph"/>
                                    <w:spacing w:before="3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5AD7FEC1" w14:textId="77777777" w:rsidR="00921330" w:rsidRDefault="00000000">
                                  <w:pPr>
                                    <w:pStyle w:val="TableParagraph"/>
                                    <w:ind w:left="71" w:right="5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6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144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shd w:val="clear" w:color="auto" w:fill="DBE6E9"/>
                                </w:tcPr>
                                <w:p w14:paraId="2B550D14" w14:textId="77777777" w:rsidR="00921330" w:rsidRDefault="00921330">
                                  <w:pPr>
                                    <w:pStyle w:val="TableParagraph"/>
                                    <w:spacing w:before="3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78E37F5F" w14:textId="77777777" w:rsidR="00921330" w:rsidRDefault="00000000">
                                  <w:pPr>
                                    <w:pStyle w:val="TableParagraph"/>
                                    <w:ind w:left="53" w:right="6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614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</w:tr>
                            <w:tr w:rsidR="00921330" w14:paraId="54FDCD9F" w14:textId="77777777">
                              <w:trPr>
                                <w:trHeight w:val="655"/>
                              </w:trPr>
                              <w:tc>
                                <w:tcPr>
                                  <w:tcW w:w="1221" w:type="dxa"/>
                                </w:tcPr>
                                <w:p w14:paraId="1BC1CA69" w14:textId="77777777" w:rsidR="00921330" w:rsidRDefault="00000000">
                                  <w:pPr>
                                    <w:pStyle w:val="TableParagraph"/>
                                    <w:spacing w:before="148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Pevný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internet</w:t>
                                  </w:r>
                                </w:p>
                                <w:p w14:paraId="747EDB6F" w14:textId="77777777" w:rsidR="00921330" w:rsidRDefault="00000000">
                                  <w:pPr>
                                    <w:pStyle w:val="TableParagraph"/>
                                    <w:spacing w:before="3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pro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firmy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 w14:paraId="41B5217E" w14:textId="77777777" w:rsidR="00921330" w:rsidRDefault="00921330">
                                  <w:pPr>
                                    <w:pStyle w:val="TableParagraph"/>
                                    <w:spacing w:before="2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5CD2B577" w14:textId="77777777" w:rsidR="00921330" w:rsidRDefault="00000000">
                                  <w:pPr>
                                    <w:pStyle w:val="TableParagraph"/>
                                    <w:spacing w:before="1"/>
                                    <w:ind w:right="16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51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200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 w14:paraId="1A887624" w14:textId="77777777" w:rsidR="00921330" w:rsidRDefault="00921330">
                                  <w:pPr>
                                    <w:pStyle w:val="TableParagraph"/>
                                    <w:spacing w:before="2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002909BD" w14:textId="77777777" w:rsidR="00921330" w:rsidRDefault="00000000">
                                  <w:pPr>
                                    <w:pStyle w:val="TableParagraph"/>
                                    <w:spacing w:before="1"/>
                                    <w:ind w:left="115" w:right="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5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120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 w14:paraId="41675627" w14:textId="77777777" w:rsidR="00921330" w:rsidRDefault="00921330">
                                  <w:pPr>
                                    <w:pStyle w:val="TableParagraph"/>
                                    <w:spacing w:before="2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3460DC61" w14:textId="77777777" w:rsidR="00921330" w:rsidRDefault="00000000">
                                  <w:pPr>
                                    <w:pStyle w:val="TableParagraph"/>
                                    <w:spacing w:before="1"/>
                                    <w:ind w:left="105" w:right="5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720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14:paraId="02F33EAC" w14:textId="77777777" w:rsidR="00921330" w:rsidRDefault="00921330">
                                  <w:pPr>
                                    <w:pStyle w:val="TableParagraph"/>
                                    <w:spacing w:before="2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48B80042" w14:textId="77777777" w:rsidR="00921330" w:rsidRDefault="00000000">
                                  <w:pPr>
                                    <w:pStyle w:val="TableParagraph"/>
                                    <w:spacing w:before="1"/>
                                    <w:ind w:left="54" w:right="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072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55EED186" w14:textId="77777777" w:rsidR="00921330" w:rsidRDefault="00921330">
                                  <w:pPr>
                                    <w:pStyle w:val="TableParagraph"/>
                                    <w:spacing w:before="2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45E8E196" w14:textId="77777777" w:rsidR="00921330" w:rsidRDefault="00000000">
                                  <w:pPr>
                                    <w:pStyle w:val="TableParagraph"/>
                                    <w:spacing w:before="1"/>
                                    <w:ind w:left="69" w:right="6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360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14:paraId="12232484" w14:textId="77777777" w:rsidR="00921330" w:rsidRDefault="00921330">
                                  <w:pPr>
                                    <w:pStyle w:val="TableParagraph"/>
                                    <w:spacing w:before="2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693C9A71" w14:textId="77777777" w:rsidR="00921330" w:rsidRDefault="00000000">
                                  <w:pPr>
                                    <w:pStyle w:val="TableParagraph"/>
                                    <w:spacing w:before="1"/>
                                    <w:ind w:left="53" w:right="6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536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</w:tr>
                            <w:tr w:rsidR="00921330" w14:paraId="1702F949" w14:textId="77777777">
                              <w:trPr>
                                <w:trHeight w:val="652"/>
                              </w:trPr>
                              <w:tc>
                                <w:tcPr>
                                  <w:tcW w:w="1221" w:type="dxa"/>
                                </w:tcPr>
                                <w:p w14:paraId="27C62E2C" w14:textId="77777777" w:rsidR="00921330" w:rsidRDefault="00000000">
                                  <w:pPr>
                                    <w:pStyle w:val="TableParagraph"/>
                                    <w:spacing w:before="144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Pevný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internet</w:t>
                                  </w:r>
                                </w:p>
                                <w:p w14:paraId="78E6068D" w14:textId="77777777" w:rsidR="00921330" w:rsidRDefault="00000000">
                                  <w:pPr>
                                    <w:pStyle w:val="TableParagraph"/>
                                    <w:spacing w:before="4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pro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firmy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shd w:val="clear" w:color="auto" w:fill="DBE6E9"/>
                                </w:tcPr>
                                <w:p w14:paraId="2B9654BF" w14:textId="77777777" w:rsidR="00921330" w:rsidRDefault="00921330">
                                  <w:pPr>
                                    <w:pStyle w:val="TableParagraph"/>
                                    <w:spacing w:before="2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413DF13D" w14:textId="77777777" w:rsidR="00921330" w:rsidRDefault="00000000">
                                  <w:pPr>
                                    <w:pStyle w:val="TableParagraph"/>
                                    <w:spacing w:before="1"/>
                                    <w:ind w:right="12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102</w:t>
                                  </w:r>
                                  <w:r>
                                    <w:rPr>
                                      <w:spacing w:val="4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400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  <w:shd w:val="clear" w:color="auto" w:fill="DBE6E9"/>
                                </w:tcPr>
                                <w:p w14:paraId="005C8070" w14:textId="77777777" w:rsidR="00921330" w:rsidRDefault="00921330">
                                  <w:pPr>
                                    <w:pStyle w:val="TableParagraph"/>
                                    <w:spacing w:before="2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77B802E7" w14:textId="77777777" w:rsidR="00921330" w:rsidRDefault="00000000">
                                  <w:pPr>
                                    <w:pStyle w:val="TableParagraph"/>
                                    <w:spacing w:before="1"/>
                                    <w:ind w:left="115" w:right="1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480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shd w:val="clear" w:color="auto" w:fill="DBE6E9"/>
                                </w:tcPr>
                                <w:p w14:paraId="69545D4A" w14:textId="77777777" w:rsidR="00921330" w:rsidRDefault="00921330">
                                  <w:pPr>
                                    <w:pStyle w:val="TableParagraph"/>
                                    <w:spacing w:before="2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648BD465" w14:textId="77777777" w:rsidR="00921330" w:rsidRDefault="00000000">
                                  <w:pPr>
                                    <w:pStyle w:val="TableParagraph"/>
                                    <w:spacing w:before="1"/>
                                    <w:ind w:left="105" w:right="5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61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440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DBE6E9"/>
                                </w:tcPr>
                                <w:p w14:paraId="636011D6" w14:textId="77777777" w:rsidR="00921330" w:rsidRDefault="00921330">
                                  <w:pPr>
                                    <w:pStyle w:val="TableParagraph"/>
                                    <w:spacing w:before="2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77993533" w14:textId="77777777" w:rsidR="00921330" w:rsidRDefault="00000000">
                                  <w:pPr>
                                    <w:pStyle w:val="TableParagraph"/>
                                    <w:spacing w:before="1"/>
                                    <w:ind w:left="54" w:right="5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288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shd w:val="clear" w:color="auto" w:fill="DBE6E9"/>
                                </w:tcPr>
                                <w:p w14:paraId="4B9AEC66" w14:textId="77777777" w:rsidR="00921330" w:rsidRDefault="00921330">
                                  <w:pPr>
                                    <w:pStyle w:val="TableParagraph"/>
                                    <w:spacing w:before="2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116BDD19" w14:textId="77777777" w:rsidR="00921330" w:rsidRDefault="00000000">
                                  <w:pPr>
                                    <w:pStyle w:val="TableParagraph"/>
                                    <w:spacing w:before="1"/>
                                    <w:ind w:left="69" w:right="6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720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shd w:val="clear" w:color="auto" w:fill="DBE6E9"/>
                                </w:tcPr>
                                <w:p w14:paraId="720DCBF7" w14:textId="77777777" w:rsidR="00921330" w:rsidRDefault="00921330">
                                  <w:pPr>
                                    <w:pStyle w:val="TableParagraph"/>
                                    <w:spacing w:before="2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1656B24D" w14:textId="77777777" w:rsidR="00921330" w:rsidRDefault="00000000">
                                  <w:pPr>
                                    <w:pStyle w:val="TableParagraph"/>
                                    <w:spacing w:before="1"/>
                                    <w:ind w:left="53" w:right="6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6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144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kb/s</w:t>
                                  </w:r>
                                </w:p>
                              </w:tc>
                            </w:tr>
                          </w:tbl>
                          <w:p w14:paraId="682219AB" w14:textId="77777777" w:rsidR="00921330" w:rsidRDefault="0092133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6A0BC" id="Text Box 2" o:spid="_x0000_s1123" type="#_x0000_t202" style="position:absolute;left:0;text-align:left;margin-left:36.8pt;margin-top:24.35pt;width:369.35pt;height:187.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21"/>
                        <w:gridCol w:w="1073"/>
                        <w:gridCol w:w="1074"/>
                        <w:gridCol w:w="1041"/>
                        <w:gridCol w:w="979"/>
                        <w:gridCol w:w="1007"/>
                        <w:gridCol w:w="995"/>
                      </w:tblGrid>
                      <w:tr w:rsidR="00921330" w14:paraId="6FE64239" w14:textId="77777777">
                        <w:trPr>
                          <w:trHeight w:val="656"/>
                        </w:trPr>
                        <w:tc>
                          <w:tcPr>
                            <w:tcW w:w="1221" w:type="dxa"/>
                            <w:shd w:val="clear" w:color="auto" w:fill="63B8E3"/>
                          </w:tcPr>
                          <w:p w14:paraId="36F15CB8" w14:textId="77777777" w:rsidR="00921330" w:rsidRDefault="00921330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647EC6FF" w14:textId="77777777" w:rsidR="00921330" w:rsidRDefault="00000000">
                            <w:pPr>
                              <w:pStyle w:val="TableParagraph"/>
                              <w:ind w:left="124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w w:val="85"/>
                                <w:sz w:val="16"/>
                              </w:rPr>
                              <w:t>TECHNOLOGIE</w:t>
                            </w:r>
                          </w:p>
                        </w:tc>
                        <w:tc>
                          <w:tcPr>
                            <w:tcW w:w="2147" w:type="dxa"/>
                            <w:gridSpan w:val="2"/>
                            <w:shd w:val="clear" w:color="auto" w:fill="63B8E3"/>
                          </w:tcPr>
                          <w:p w14:paraId="6EA521C4" w14:textId="77777777" w:rsidR="00921330" w:rsidRDefault="00000000">
                            <w:pPr>
                              <w:pStyle w:val="TableParagraph"/>
                              <w:spacing w:before="146"/>
                              <w:ind w:left="171" w:right="127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90"/>
                                <w:sz w:val="16"/>
                              </w:rPr>
                              <w:t>MAXIMÁLNÍ/INZEROVANÁ</w:t>
                            </w:r>
                          </w:p>
                          <w:p w14:paraId="500D4314" w14:textId="77777777" w:rsidR="00921330" w:rsidRDefault="00000000">
                            <w:pPr>
                              <w:pStyle w:val="TableParagraph"/>
                              <w:ind w:left="171" w:right="116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w w:val="90"/>
                                <w:sz w:val="16"/>
                              </w:rPr>
                              <w:t>RYCHLOST</w:t>
                            </w:r>
                          </w:p>
                        </w:tc>
                        <w:tc>
                          <w:tcPr>
                            <w:tcW w:w="2020" w:type="dxa"/>
                            <w:gridSpan w:val="2"/>
                            <w:shd w:val="clear" w:color="auto" w:fill="63B8E3"/>
                          </w:tcPr>
                          <w:p w14:paraId="27D33F3E" w14:textId="77777777" w:rsidR="00921330" w:rsidRDefault="00000000">
                            <w:pPr>
                              <w:pStyle w:val="TableParagraph"/>
                              <w:spacing w:before="146"/>
                              <w:ind w:left="420" w:right="357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6"/>
                              </w:rPr>
                              <w:t>BĚŽNĚ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0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6"/>
                              </w:rPr>
                              <w:t>DOSTUPNÁ</w:t>
                            </w:r>
                          </w:p>
                          <w:p w14:paraId="6E2DF35B" w14:textId="77777777" w:rsidR="00921330" w:rsidRDefault="00000000">
                            <w:pPr>
                              <w:pStyle w:val="TableParagraph"/>
                              <w:ind w:left="422" w:right="357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w w:val="90"/>
                                <w:sz w:val="16"/>
                              </w:rPr>
                              <w:t>RYCHLOST</w:t>
                            </w:r>
                          </w:p>
                        </w:tc>
                        <w:tc>
                          <w:tcPr>
                            <w:tcW w:w="2002" w:type="dxa"/>
                            <w:gridSpan w:val="2"/>
                            <w:shd w:val="clear" w:color="auto" w:fill="63B8E3"/>
                          </w:tcPr>
                          <w:p w14:paraId="73DDCEFC" w14:textId="77777777" w:rsidR="00921330" w:rsidRDefault="00000000">
                            <w:pPr>
                              <w:pStyle w:val="TableParagraph"/>
                              <w:spacing w:before="146"/>
                              <w:ind w:left="265" w:right="255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6"/>
                              </w:rPr>
                              <w:t>MINIMÁLNÍ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2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6"/>
                              </w:rPr>
                              <w:t>DOSTUPNÁ</w:t>
                            </w:r>
                          </w:p>
                          <w:p w14:paraId="1F5A8D2A" w14:textId="77777777" w:rsidR="00921330" w:rsidRDefault="00000000">
                            <w:pPr>
                              <w:pStyle w:val="TableParagraph"/>
                              <w:ind w:left="265" w:right="253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w w:val="90"/>
                                <w:sz w:val="16"/>
                              </w:rPr>
                              <w:t>RYCHLOST</w:t>
                            </w:r>
                          </w:p>
                        </w:tc>
                      </w:tr>
                      <w:tr w:rsidR="00921330" w14:paraId="492C80FA" w14:textId="77777777">
                        <w:trPr>
                          <w:trHeight w:val="472"/>
                        </w:trPr>
                        <w:tc>
                          <w:tcPr>
                            <w:tcW w:w="1221" w:type="dxa"/>
                          </w:tcPr>
                          <w:p w14:paraId="6F8766DC" w14:textId="77777777" w:rsidR="00921330" w:rsidRDefault="009213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shd w:val="clear" w:color="auto" w:fill="8AC9EB"/>
                          </w:tcPr>
                          <w:p w14:paraId="38820454" w14:textId="77777777" w:rsidR="00921330" w:rsidRDefault="00000000">
                            <w:pPr>
                              <w:pStyle w:val="TableParagraph"/>
                              <w:spacing w:before="146"/>
                              <w:ind w:right="143"/>
                              <w:jc w:val="right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6"/>
                              </w:rPr>
                              <w:t>Stahování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5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6"/>
                              </w:rPr>
                              <w:t>dat</w:t>
                            </w:r>
                          </w:p>
                        </w:tc>
                        <w:tc>
                          <w:tcPr>
                            <w:tcW w:w="1074" w:type="dxa"/>
                            <w:shd w:val="clear" w:color="auto" w:fill="8AC9EB"/>
                          </w:tcPr>
                          <w:p w14:paraId="6EECCE79" w14:textId="77777777" w:rsidR="00921330" w:rsidRDefault="00000000">
                            <w:pPr>
                              <w:pStyle w:val="TableParagraph"/>
                              <w:spacing w:before="146"/>
                              <w:ind w:left="115" w:right="109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6"/>
                              </w:rPr>
                              <w:t>Odesílání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5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6"/>
                              </w:rPr>
                              <w:t>dat</w:t>
                            </w:r>
                          </w:p>
                        </w:tc>
                        <w:tc>
                          <w:tcPr>
                            <w:tcW w:w="1041" w:type="dxa"/>
                            <w:shd w:val="clear" w:color="auto" w:fill="8AC9EB"/>
                          </w:tcPr>
                          <w:p w14:paraId="0DB9EE7F" w14:textId="77777777" w:rsidR="00921330" w:rsidRDefault="00000000">
                            <w:pPr>
                              <w:pStyle w:val="TableParagraph"/>
                              <w:spacing w:before="146"/>
                              <w:ind w:left="107" w:right="59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6"/>
                              </w:rPr>
                              <w:t>Stahování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5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6"/>
                              </w:rPr>
                              <w:t>dat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8AC9EB"/>
                          </w:tcPr>
                          <w:p w14:paraId="30FF3F67" w14:textId="77777777" w:rsidR="00921330" w:rsidRDefault="00000000">
                            <w:pPr>
                              <w:pStyle w:val="TableParagraph"/>
                              <w:spacing w:before="146"/>
                              <w:ind w:left="54" w:right="75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6"/>
                              </w:rPr>
                              <w:t>Odesílání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5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6"/>
                              </w:rPr>
                              <w:t>dat</w:t>
                            </w:r>
                          </w:p>
                        </w:tc>
                        <w:tc>
                          <w:tcPr>
                            <w:tcW w:w="1007" w:type="dxa"/>
                            <w:shd w:val="clear" w:color="auto" w:fill="8AC9EB"/>
                          </w:tcPr>
                          <w:p w14:paraId="4B300DE9" w14:textId="77777777" w:rsidR="00921330" w:rsidRDefault="00000000">
                            <w:pPr>
                              <w:pStyle w:val="TableParagraph"/>
                              <w:spacing w:before="146"/>
                              <w:ind w:left="71" w:right="60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6"/>
                              </w:rPr>
                              <w:t>Stahování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5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6"/>
                              </w:rPr>
                              <w:t>dat</w:t>
                            </w:r>
                          </w:p>
                        </w:tc>
                        <w:tc>
                          <w:tcPr>
                            <w:tcW w:w="995" w:type="dxa"/>
                            <w:shd w:val="clear" w:color="auto" w:fill="8AC9EB"/>
                          </w:tcPr>
                          <w:p w14:paraId="0D928607" w14:textId="77777777" w:rsidR="00921330" w:rsidRDefault="00000000">
                            <w:pPr>
                              <w:pStyle w:val="TableParagraph"/>
                              <w:spacing w:before="146"/>
                              <w:ind w:left="53" w:right="93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6"/>
                              </w:rPr>
                              <w:t>Odesílání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5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6"/>
                              </w:rPr>
                              <w:t>dat</w:t>
                            </w:r>
                          </w:p>
                        </w:tc>
                      </w:tr>
                      <w:tr w:rsidR="00921330" w14:paraId="0E14124C" w14:textId="77777777">
                        <w:trPr>
                          <w:trHeight w:val="656"/>
                        </w:trPr>
                        <w:tc>
                          <w:tcPr>
                            <w:tcW w:w="1221" w:type="dxa"/>
                          </w:tcPr>
                          <w:p w14:paraId="4B5CC6C5" w14:textId="77777777" w:rsidR="00921330" w:rsidRDefault="00000000">
                            <w:pPr>
                              <w:pStyle w:val="TableParagraph"/>
                              <w:spacing w:before="148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Pevný</w:t>
                            </w:r>
                            <w:r>
                              <w:rPr>
                                <w:spacing w:val="8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internet</w:t>
                            </w:r>
                          </w:p>
                          <w:p w14:paraId="41424623" w14:textId="77777777" w:rsidR="00921330" w:rsidRDefault="00000000">
                            <w:pPr>
                              <w:pStyle w:val="TableParagraph"/>
                              <w:spacing w:before="3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pro</w:t>
                            </w:r>
                            <w:r>
                              <w:rPr>
                                <w:spacing w:val="3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firmy</w:t>
                            </w:r>
                            <w:r>
                              <w:rPr>
                                <w:spacing w:val="4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 w14:paraId="26898D00" w14:textId="77777777" w:rsidR="00921330" w:rsidRDefault="00921330">
                            <w:pPr>
                              <w:pStyle w:val="TableParagraph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14:paraId="05F2FC24" w14:textId="77777777" w:rsidR="00921330" w:rsidRDefault="00000000">
                            <w:pPr>
                              <w:pStyle w:val="TableParagraph"/>
                              <w:spacing w:before="1"/>
                              <w:ind w:right="16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16</w:t>
                            </w:r>
                            <w:r>
                              <w:rPr>
                                <w:spacing w:val="4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384</w:t>
                            </w:r>
                            <w:r>
                              <w:rPr>
                                <w:spacing w:val="8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 w14:paraId="55BF9AF6" w14:textId="77777777" w:rsidR="00921330" w:rsidRDefault="00921330">
                            <w:pPr>
                              <w:pStyle w:val="TableParagraph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14:paraId="32A8BDD0" w14:textId="77777777" w:rsidR="00921330" w:rsidRDefault="00000000">
                            <w:pPr>
                              <w:pStyle w:val="TableParagraph"/>
                              <w:spacing w:before="1"/>
                              <w:ind w:left="115" w:right="1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768</w:t>
                            </w:r>
                            <w:r>
                              <w:rPr>
                                <w:spacing w:val="4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  <w:tc>
                          <w:tcPr>
                            <w:tcW w:w="1041" w:type="dxa"/>
                          </w:tcPr>
                          <w:p w14:paraId="0E86A45D" w14:textId="77777777" w:rsidR="00921330" w:rsidRDefault="00921330">
                            <w:pPr>
                              <w:pStyle w:val="TableParagraph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14:paraId="5E5C486B" w14:textId="77777777" w:rsidR="00921330" w:rsidRDefault="00000000">
                            <w:pPr>
                              <w:pStyle w:val="TableParagraph"/>
                              <w:spacing w:before="1"/>
                              <w:ind w:left="107" w:right="5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9</w:t>
                            </w:r>
                            <w:r>
                              <w:rPr>
                                <w:spacing w:val="3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830</w:t>
                            </w:r>
                            <w:r>
                              <w:rPr>
                                <w:spacing w:val="7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14:paraId="15531966" w14:textId="77777777" w:rsidR="00921330" w:rsidRDefault="00921330">
                            <w:pPr>
                              <w:pStyle w:val="TableParagraph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14:paraId="30022071" w14:textId="77777777" w:rsidR="00921330" w:rsidRDefault="00000000">
                            <w:pPr>
                              <w:pStyle w:val="TableParagraph"/>
                              <w:spacing w:before="1"/>
                              <w:ind w:left="54" w:right="5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460</w:t>
                            </w:r>
                            <w:r>
                              <w:rPr>
                                <w:spacing w:val="4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 w14:paraId="5CA36657" w14:textId="77777777" w:rsidR="00921330" w:rsidRDefault="00921330">
                            <w:pPr>
                              <w:pStyle w:val="TableParagraph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14:paraId="039A08E7" w14:textId="77777777" w:rsidR="00921330" w:rsidRDefault="00000000">
                            <w:pPr>
                              <w:pStyle w:val="TableParagraph"/>
                              <w:spacing w:before="1"/>
                              <w:ind w:left="71" w:right="5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4</w:t>
                            </w:r>
                            <w:r>
                              <w:rPr>
                                <w:spacing w:val="3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915</w:t>
                            </w:r>
                            <w:r>
                              <w:rPr>
                                <w:spacing w:val="7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  <w:tc>
                          <w:tcPr>
                            <w:tcW w:w="995" w:type="dxa"/>
                          </w:tcPr>
                          <w:p w14:paraId="47542B9B" w14:textId="77777777" w:rsidR="00921330" w:rsidRDefault="00921330">
                            <w:pPr>
                              <w:pStyle w:val="TableParagraph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14:paraId="0319C12A" w14:textId="77777777" w:rsidR="00921330" w:rsidRDefault="00000000">
                            <w:pPr>
                              <w:pStyle w:val="TableParagraph"/>
                              <w:spacing w:before="1"/>
                              <w:ind w:left="53" w:right="6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230</w:t>
                            </w:r>
                            <w:r>
                              <w:rPr>
                                <w:spacing w:val="4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</w:tr>
                      <w:tr w:rsidR="00921330" w14:paraId="4A9A47D0" w14:textId="77777777">
                        <w:trPr>
                          <w:trHeight w:val="656"/>
                        </w:trPr>
                        <w:tc>
                          <w:tcPr>
                            <w:tcW w:w="1221" w:type="dxa"/>
                          </w:tcPr>
                          <w:p w14:paraId="330E9D44" w14:textId="77777777" w:rsidR="00921330" w:rsidRDefault="00000000">
                            <w:pPr>
                              <w:pStyle w:val="TableParagraph"/>
                              <w:spacing w:before="149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Pevný</w:t>
                            </w:r>
                            <w:r>
                              <w:rPr>
                                <w:spacing w:val="8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internet</w:t>
                            </w:r>
                          </w:p>
                          <w:p w14:paraId="52B41843" w14:textId="77777777" w:rsidR="00921330" w:rsidRDefault="00000000">
                            <w:pPr>
                              <w:pStyle w:val="TableParagraph"/>
                              <w:spacing w:before="3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pro</w:t>
                            </w:r>
                            <w:r>
                              <w:rPr>
                                <w:spacing w:val="3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firmy</w:t>
                            </w:r>
                            <w:r>
                              <w:rPr>
                                <w:spacing w:val="4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073" w:type="dxa"/>
                            <w:shd w:val="clear" w:color="auto" w:fill="DBE6E9"/>
                          </w:tcPr>
                          <w:p w14:paraId="6213A505" w14:textId="77777777" w:rsidR="00921330" w:rsidRDefault="00921330">
                            <w:pPr>
                              <w:pStyle w:val="TableParagraph"/>
                              <w:spacing w:before="3"/>
                              <w:rPr>
                                <w:sz w:val="21"/>
                              </w:rPr>
                            </w:pPr>
                          </w:p>
                          <w:p w14:paraId="26AE9320" w14:textId="77777777" w:rsidR="00921330" w:rsidRDefault="00000000">
                            <w:pPr>
                              <w:pStyle w:val="TableParagraph"/>
                              <w:ind w:right="16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20</w:t>
                            </w:r>
                            <w:r>
                              <w:rPr>
                                <w:spacing w:val="4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480</w:t>
                            </w:r>
                            <w:r>
                              <w:rPr>
                                <w:spacing w:val="8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  <w:tc>
                          <w:tcPr>
                            <w:tcW w:w="1074" w:type="dxa"/>
                            <w:shd w:val="clear" w:color="auto" w:fill="DBE6E9"/>
                          </w:tcPr>
                          <w:p w14:paraId="124EF218" w14:textId="77777777" w:rsidR="00921330" w:rsidRDefault="00921330">
                            <w:pPr>
                              <w:pStyle w:val="TableParagraph"/>
                              <w:spacing w:before="3"/>
                              <w:rPr>
                                <w:sz w:val="21"/>
                              </w:rPr>
                            </w:pPr>
                          </w:p>
                          <w:p w14:paraId="79AA306C" w14:textId="77777777" w:rsidR="00921330" w:rsidRDefault="00000000">
                            <w:pPr>
                              <w:pStyle w:val="TableParagraph"/>
                              <w:ind w:left="115" w:right="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3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048</w:t>
                            </w:r>
                            <w:r>
                              <w:rPr>
                                <w:spacing w:val="7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  <w:tc>
                          <w:tcPr>
                            <w:tcW w:w="1041" w:type="dxa"/>
                            <w:shd w:val="clear" w:color="auto" w:fill="DBE6E9"/>
                          </w:tcPr>
                          <w:p w14:paraId="111097CC" w14:textId="77777777" w:rsidR="00921330" w:rsidRDefault="00921330">
                            <w:pPr>
                              <w:pStyle w:val="TableParagraph"/>
                              <w:spacing w:before="3"/>
                              <w:rPr>
                                <w:sz w:val="21"/>
                              </w:rPr>
                            </w:pPr>
                          </w:p>
                          <w:p w14:paraId="449C2AA0" w14:textId="77777777" w:rsidR="00921330" w:rsidRDefault="00000000">
                            <w:pPr>
                              <w:pStyle w:val="TableParagraph"/>
                              <w:ind w:left="105" w:right="5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spacing w:val="4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288</w:t>
                            </w:r>
                            <w:r>
                              <w:rPr>
                                <w:spacing w:val="8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DBE6E9"/>
                          </w:tcPr>
                          <w:p w14:paraId="361C1AD6" w14:textId="77777777" w:rsidR="00921330" w:rsidRDefault="00921330">
                            <w:pPr>
                              <w:pStyle w:val="TableParagraph"/>
                              <w:spacing w:before="3"/>
                              <w:rPr>
                                <w:sz w:val="21"/>
                              </w:rPr>
                            </w:pPr>
                          </w:p>
                          <w:p w14:paraId="6F3E4DFE" w14:textId="77777777" w:rsidR="00921330" w:rsidRDefault="00000000">
                            <w:pPr>
                              <w:pStyle w:val="TableParagraph"/>
                              <w:ind w:left="54" w:right="4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2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228</w:t>
                            </w:r>
                            <w:r>
                              <w:rPr>
                                <w:spacing w:val="7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  <w:tc>
                          <w:tcPr>
                            <w:tcW w:w="1007" w:type="dxa"/>
                            <w:shd w:val="clear" w:color="auto" w:fill="DBE6E9"/>
                          </w:tcPr>
                          <w:p w14:paraId="444309B3" w14:textId="77777777" w:rsidR="00921330" w:rsidRDefault="00921330">
                            <w:pPr>
                              <w:pStyle w:val="TableParagraph"/>
                              <w:spacing w:before="3"/>
                              <w:rPr>
                                <w:sz w:val="21"/>
                              </w:rPr>
                            </w:pPr>
                          </w:p>
                          <w:p w14:paraId="5AD7FEC1" w14:textId="77777777" w:rsidR="00921330" w:rsidRDefault="00000000">
                            <w:pPr>
                              <w:pStyle w:val="TableParagraph"/>
                              <w:ind w:left="71" w:right="5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6</w:t>
                            </w:r>
                            <w:r>
                              <w:rPr>
                                <w:spacing w:val="3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144</w:t>
                            </w:r>
                            <w:r>
                              <w:rPr>
                                <w:spacing w:val="7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  <w:tc>
                          <w:tcPr>
                            <w:tcW w:w="995" w:type="dxa"/>
                            <w:shd w:val="clear" w:color="auto" w:fill="DBE6E9"/>
                          </w:tcPr>
                          <w:p w14:paraId="2B550D14" w14:textId="77777777" w:rsidR="00921330" w:rsidRDefault="00921330">
                            <w:pPr>
                              <w:pStyle w:val="TableParagraph"/>
                              <w:spacing w:before="3"/>
                              <w:rPr>
                                <w:sz w:val="21"/>
                              </w:rPr>
                            </w:pPr>
                          </w:p>
                          <w:p w14:paraId="78E37F5F" w14:textId="77777777" w:rsidR="00921330" w:rsidRDefault="00000000">
                            <w:pPr>
                              <w:pStyle w:val="TableParagraph"/>
                              <w:ind w:left="53" w:right="6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614</w:t>
                            </w:r>
                            <w:r>
                              <w:rPr>
                                <w:spacing w:val="4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</w:tr>
                      <w:tr w:rsidR="00921330" w14:paraId="54FDCD9F" w14:textId="77777777">
                        <w:trPr>
                          <w:trHeight w:val="655"/>
                        </w:trPr>
                        <w:tc>
                          <w:tcPr>
                            <w:tcW w:w="1221" w:type="dxa"/>
                          </w:tcPr>
                          <w:p w14:paraId="1BC1CA69" w14:textId="77777777" w:rsidR="00921330" w:rsidRDefault="00000000">
                            <w:pPr>
                              <w:pStyle w:val="TableParagraph"/>
                              <w:spacing w:before="148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Pevný</w:t>
                            </w:r>
                            <w:r>
                              <w:rPr>
                                <w:spacing w:val="8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internet</w:t>
                            </w:r>
                          </w:p>
                          <w:p w14:paraId="747EDB6F" w14:textId="77777777" w:rsidR="00921330" w:rsidRDefault="00000000">
                            <w:pPr>
                              <w:pStyle w:val="TableParagraph"/>
                              <w:spacing w:before="3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pro</w:t>
                            </w:r>
                            <w:r>
                              <w:rPr>
                                <w:spacing w:val="4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firmy</w:t>
                            </w:r>
                            <w:r>
                              <w:rPr>
                                <w:spacing w:val="4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 w14:paraId="41B5217E" w14:textId="77777777" w:rsidR="00921330" w:rsidRDefault="00921330">
                            <w:pPr>
                              <w:pStyle w:val="TableParagraph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14:paraId="5CD2B577" w14:textId="77777777" w:rsidR="00921330" w:rsidRDefault="00000000">
                            <w:pPr>
                              <w:pStyle w:val="TableParagraph"/>
                              <w:spacing w:before="1"/>
                              <w:ind w:right="16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51</w:t>
                            </w:r>
                            <w:r>
                              <w:rPr>
                                <w:spacing w:val="3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200</w:t>
                            </w:r>
                            <w:r>
                              <w:rPr>
                                <w:spacing w:val="8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 w14:paraId="1A887624" w14:textId="77777777" w:rsidR="00921330" w:rsidRDefault="00921330">
                            <w:pPr>
                              <w:pStyle w:val="TableParagraph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14:paraId="002909BD" w14:textId="77777777" w:rsidR="00921330" w:rsidRDefault="00000000">
                            <w:pPr>
                              <w:pStyle w:val="TableParagraph"/>
                              <w:spacing w:before="1"/>
                              <w:ind w:left="115" w:right="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5</w:t>
                            </w:r>
                            <w:r>
                              <w:rPr>
                                <w:spacing w:val="3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120</w:t>
                            </w:r>
                            <w:r>
                              <w:rPr>
                                <w:spacing w:val="7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  <w:tc>
                          <w:tcPr>
                            <w:tcW w:w="1041" w:type="dxa"/>
                          </w:tcPr>
                          <w:p w14:paraId="41675627" w14:textId="77777777" w:rsidR="00921330" w:rsidRDefault="00921330">
                            <w:pPr>
                              <w:pStyle w:val="TableParagraph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14:paraId="3460DC61" w14:textId="77777777" w:rsidR="00921330" w:rsidRDefault="00000000">
                            <w:pPr>
                              <w:pStyle w:val="TableParagraph"/>
                              <w:spacing w:before="1"/>
                              <w:ind w:left="105" w:right="5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30</w:t>
                            </w:r>
                            <w:r>
                              <w:rPr>
                                <w:spacing w:val="3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720</w:t>
                            </w:r>
                            <w:r>
                              <w:rPr>
                                <w:spacing w:val="8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14:paraId="02F33EAC" w14:textId="77777777" w:rsidR="00921330" w:rsidRDefault="00921330">
                            <w:pPr>
                              <w:pStyle w:val="TableParagraph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14:paraId="48B80042" w14:textId="77777777" w:rsidR="00921330" w:rsidRDefault="00000000">
                            <w:pPr>
                              <w:pStyle w:val="TableParagraph"/>
                              <w:spacing w:before="1"/>
                              <w:ind w:left="54" w:right="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3</w:t>
                            </w:r>
                            <w:r>
                              <w:rPr>
                                <w:spacing w:val="3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072</w:t>
                            </w:r>
                            <w:r>
                              <w:rPr>
                                <w:spacing w:val="7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 w14:paraId="55EED186" w14:textId="77777777" w:rsidR="00921330" w:rsidRDefault="00921330">
                            <w:pPr>
                              <w:pStyle w:val="TableParagraph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14:paraId="45E8E196" w14:textId="77777777" w:rsidR="00921330" w:rsidRDefault="00000000">
                            <w:pPr>
                              <w:pStyle w:val="TableParagraph"/>
                              <w:spacing w:before="1"/>
                              <w:ind w:left="69" w:right="6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15</w:t>
                            </w:r>
                            <w:r>
                              <w:rPr>
                                <w:spacing w:val="3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360</w:t>
                            </w:r>
                            <w:r>
                              <w:rPr>
                                <w:spacing w:val="8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  <w:tc>
                          <w:tcPr>
                            <w:tcW w:w="995" w:type="dxa"/>
                          </w:tcPr>
                          <w:p w14:paraId="12232484" w14:textId="77777777" w:rsidR="00921330" w:rsidRDefault="00921330">
                            <w:pPr>
                              <w:pStyle w:val="TableParagraph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14:paraId="693C9A71" w14:textId="77777777" w:rsidR="00921330" w:rsidRDefault="00000000">
                            <w:pPr>
                              <w:pStyle w:val="TableParagraph"/>
                              <w:spacing w:before="1"/>
                              <w:ind w:left="53" w:right="6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536</w:t>
                            </w:r>
                            <w:r>
                              <w:rPr>
                                <w:spacing w:val="7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</w:tr>
                      <w:tr w:rsidR="00921330" w14:paraId="1702F949" w14:textId="77777777">
                        <w:trPr>
                          <w:trHeight w:val="652"/>
                        </w:trPr>
                        <w:tc>
                          <w:tcPr>
                            <w:tcW w:w="1221" w:type="dxa"/>
                          </w:tcPr>
                          <w:p w14:paraId="27C62E2C" w14:textId="77777777" w:rsidR="00921330" w:rsidRDefault="00000000">
                            <w:pPr>
                              <w:pStyle w:val="TableParagraph"/>
                              <w:spacing w:before="144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Pevný</w:t>
                            </w:r>
                            <w:r>
                              <w:rPr>
                                <w:spacing w:val="8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internet</w:t>
                            </w:r>
                          </w:p>
                          <w:p w14:paraId="78E6068D" w14:textId="77777777" w:rsidR="00921330" w:rsidRDefault="00000000">
                            <w:pPr>
                              <w:pStyle w:val="TableParagraph"/>
                              <w:spacing w:before="4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pro</w:t>
                            </w:r>
                            <w:r>
                              <w:rPr>
                                <w:spacing w:val="3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firmy</w:t>
                            </w:r>
                            <w:r>
                              <w:rPr>
                                <w:spacing w:val="4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073" w:type="dxa"/>
                            <w:shd w:val="clear" w:color="auto" w:fill="DBE6E9"/>
                          </w:tcPr>
                          <w:p w14:paraId="2B9654BF" w14:textId="77777777" w:rsidR="00921330" w:rsidRDefault="00921330">
                            <w:pPr>
                              <w:pStyle w:val="TableParagraph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14:paraId="413DF13D" w14:textId="77777777" w:rsidR="00921330" w:rsidRDefault="00000000">
                            <w:pPr>
                              <w:pStyle w:val="TableParagraph"/>
                              <w:spacing w:before="1"/>
                              <w:ind w:right="12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102</w:t>
                            </w:r>
                            <w:r>
                              <w:rPr>
                                <w:spacing w:val="4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400</w:t>
                            </w:r>
                            <w:r>
                              <w:rPr>
                                <w:spacing w:val="6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  <w:tc>
                          <w:tcPr>
                            <w:tcW w:w="1074" w:type="dxa"/>
                            <w:shd w:val="clear" w:color="auto" w:fill="DBE6E9"/>
                          </w:tcPr>
                          <w:p w14:paraId="005C8070" w14:textId="77777777" w:rsidR="00921330" w:rsidRDefault="00921330">
                            <w:pPr>
                              <w:pStyle w:val="TableParagraph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14:paraId="77B802E7" w14:textId="77777777" w:rsidR="00921330" w:rsidRDefault="00000000">
                            <w:pPr>
                              <w:pStyle w:val="TableParagraph"/>
                              <w:spacing w:before="1"/>
                              <w:ind w:left="115" w:right="1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20</w:t>
                            </w:r>
                            <w:r>
                              <w:rPr>
                                <w:spacing w:val="3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480</w:t>
                            </w:r>
                            <w:r>
                              <w:rPr>
                                <w:spacing w:val="8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  <w:tc>
                          <w:tcPr>
                            <w:tcW w:w="1041" w:type="dxa"/>
                            <w:shd w:val="clear" w:color="auto" w:fill="DBE6E9"/>
                          </w:tcPr>
                          <w:p w14:paraId="69545D4A" w14:textId="77777777" w:rsidR="00921330" w:rsidRDefault="00921330">
                            <w:pPr>
                              <w:pStyle w:val="TableParagraph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14:paraId="648BD465" w14:textId="77777777" w:rsidR="00921330" w:rsidRDefault="00000000">
                            <w:pPr>
                              <w:pStyle w:val="TableParagraph"/>
                              <w:spacing w:before="1"/>
                              <w:ind w:left="105" w:right="5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61</w:t>
                            </w:r>
                            <w:r>
                              <w:rPr>
                                <w:spacing w:val="3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440</w:t>
                            </w:r>
                            <w:r>
                              <w:rPr>
                                <w:spacing w:val="8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DBE6E9"/>
                          </w:tcPr>
                          <w:p w14:paraId="636011D6" w14:textId="77777777" w:rsidR="00921330" w:rsidRDefault="00921330">
                            <w:pPr>
                              <w:pStyle w:val="TableParagraph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14:paraId="77993533" w14:textId="77777777" w:rsidR="00921330" w:rsidRDefault="00000000">
                            <w:pPr>
                              <w:pStyle w:val="TableParagraph"/>
                              <w:spacing w:before="1"/>
                              <w:ind w:left="54" w:right="5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spacing w:val="3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288</w:t>
                            </w:r>
                            <w:r>
                              <w:rPr>
                                <w:spacing w:val="8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  <w:tc>
                          <w:tcPr>
                            <w:tcW w:w="1007" w:type="dxa"/>
                            <w:shd w:val="clear" w:color="auto" w:fill="DBE6E9"/>
                          </w:tcPr>
                          <w:p w14:paraId="4B9AEC66" w14:textId="77777777" w:rsidR="00921330" w:rsidRDefault="00921330">
                            <w:pPr>
                              <w:pStyle w:val="TableParagraph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14:paraId="116BDD19" w14:textId="77777777" w:rsidR="00921330" w:rsidRDefault="00000000">
                            <w:pPr>
                              <w:pStyle w:val="TableParagraph"/>
                              <w:spacing w:before="1"/>
                              <w:ind w:left="69" w:right="6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30</w:t>
                            </w:r>
                            <w:r>
                              <w:rPr>
                                <w:spacing w:val="3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720</w:t>
                            </w:r>
                            <w:r>
                              <w:rPr>
                                <w:spacing w:val="8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  <w:tc>
                          <w:tcPr>
                            <w:tcW w:w="995" w:type="dxa"/>
                            <w:shd w:val="clear" w:color="auto" w:fill="DBE6E9"/>
                          </w:tcPr>
                          <w:p w14:paraId="720DCBF7" w14:textId="77777777" w:rsidR="00921330" w:rsidRDefault="00921330">
                            <w:pPr>
                              <w:pStyle w:val="TableParagraph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14:paraId="1656B24D" w14:textId="77777777" w:rsidR="00921330" w:rsidRDefault="00000000">
                            <w:pPr>
                              <w:pStyle w:val="TableParagraph"/>
                              <w:spacing w:before="1"/>
                              <w:ind w:left="53" w:right="6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6</w:t>
                            </w:r>
                            <w:r>
                              <w:rPr>
                                <w:spacing w:val="3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144</w:t>
                            </w:r>
                            <w:r>
                              <w:rPr>
                                <w:spacing w:val="7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kb/s</w:t>
                            </w:r>
                          </w:p>
                        </w:tc>
                      </w:tr>
                    </w:tbl>
                    <w:p w14:paraId="682219AB" w14:textId="77777777" w:rsidR="00921330" w:rsidRDefault="0092133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w w:val="80"/>
          <w:sz w:val="18"/>
        </w:rPr>
        <w:t>Pevný</w:t>
      </w:r>
      <w:r>
        <w:rPr>
          <w:rFonts w:ascii="Arial" w:hAnsi="Arial"/>
          <w:b/>
          <w:spacing w:val="6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internet</w:t>
      </w:r>
      <w:r>
        <w:rPr>
          <w:rFonts w:ascii="Arial" w:hAnsi="Arial"/>
          <w:b/>
          <w:spacing w:val="4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pro</w:t>
      </w:r>
      <w:r>
        <w:rPr>
          <w:rFonts w:ascii="Arial" w:hAnsi="Arial"/>
          <w:b/>
          <w:spacing w:val="7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firmy</w:t>
      </w:r>
    </w:p>
    <w:p w14:paraId="26AC0219" w14:textId="77777777" w:rsidR="00921330" w:rsidRDefault="00000000">
      <w:pPr>
        <w:spacing w:before="103" w:line="242" w:lineRule="auto"/>
        <w:ind w:left="240" w:right="454"/>
        <w:rPr>
          <w:sz w:val="18"/>
        </w:rPr>
      </w:pPr>
      <w:r>
        <w:br w:type="column"/>
      </w:r>
      <w:r>
        <w:rPr>
          <w:w w:val="80"/>
          <w:sz w:val="18"/>
        </w:rPr>
        <w:t>Dosažitelná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rychlost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poskytované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služby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však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závisí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mnoha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faktorech,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to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obecných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faktorech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neovlivnitelných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ze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strany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Operátora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ani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ze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strany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Účastníka,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ale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i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faktorech,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které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může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Účastník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přímo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ovlivnit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důsledku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těchto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faktorů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je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aktuální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efektivní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rychlost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připojení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zpravidla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nižší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než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maximální.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Faktory</w:t>
      </w:r>
      <w:r>
        <w:rPr>
          <w:spacing w:val="1"/>
          <w:w w:val="80"/>
          <w:sz w:val="18"/>
        </w:rPr>
        <w:t xml:space="preserve"> </w:t>
      </w:r>
      <w:r>
        <w:rPr>
          <w:w w:val="90"/>
          <w:sz w:val="18"/>
        </w:rPr>
        <w:t>omezujícími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rychlost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připojení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jsou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zejména:</w:t>
      </w:r>
    </w:p>
    <w:p w14:paraId="2FD93673" w14:textId="77777777" w:rsidR="00921330" w:rsidRDefault="00000000">
      <w:pPr>
        <w:numPr>
          <w:ilvl w:val="0"/>
          <w:numId w:val="8"/>
        </w:numPr>
        <w:tabs>
          <w:tab w:val="left" w:pos="523"/>
          <w:tab w:val="left" w:pos="524"/>
        </w:tabs>
        <w:spacing w:before="118" w:line="220" w:lineRule="exact"/>
        <w:ind w:hanging="284"/>
        <w:rPr>
          <w:rFonts w:ascii="Symbol" w:hAnsi="Symbol"/>
          <w:color w:val="EB008B"/>
          <w:sz w:val="18"/>
        </w:rPr>
      </w:pPr>
      <w:r>
        <w:rPr>
          <w:w w:val="80"/>
          <w:sz w:val="18"/>
        </w:rPr>
        <w:t>zvolený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tarif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či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služba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(v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Ceníku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služeb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či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www.t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mobile.cz),</w:t>
      </w:r>
    </w:p>
    <w:p w14:paraId="3B0AAA8D" w14:textId="77777777" w:rsidR="00921330" w:rsidRDefault="00000000">
      <w:pPr>
        <w:numPr>
          <w:ilvl w:val="0"/>
          <w:numId w:val="8"/>
        </w:numPr>
        <w:tabs>
          <w:tab w:val="left" w:pos="523"/>
          <w:tab w:val="left" w:pos="524"/>
        </w:tabs>
        <w:spacing w:line="220" w:lineRule="exact"/>
        <w:ind w:hanging="284"/>
        <w:rPr>
          <w:rFonts w:ascii="Symbol" w:hAnsi="Symbol"/>
          <w:color w:val="EB008B"/>
          <w:sz w:val="18"/>
        </w:rPr>
      </w:pPr>
      <w:r>
        <w:rPr>
          <w:w w:val="80"/>
          <w:sz w:val="18"/>
        </w:rPr>
        <w:t>kvalita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délka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přístupového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vedení,</w:t>
      </w:r>
    </w:p>
    <w:p w14:paraId="233DB5B9" w14:textId="77777777" w:rsidR="00921330" w:rsidRDefault="00000000">
      <w:pPr>
        <w:numPr>
          <w:ilvl w:val="0"/>
          <w:numId w:val="8"/>
        </w:numPr>
        <w:tabs>
          <w:tab w:val="left" w:pos="523"/>
          <w:tab w:val="left" w:pos="524"/>
        </w:tabs>
        <w:spacing w:line="218" w:lineRule="exact"/>
        <w:ind w:hanging="284"/>
        <w:rPr>
          <w:rFonts w:ascii="Symbol" w:hAnsi="Symbol"/>
          <w:color w:val="EB008B"/>
          <w:sz w:val="18"/>
        </w:rPr>
      </w:pPr>
      <w:r>
        <w:rPr>
          <w:w w:val="80"/>
          <w:sz w:val="18"/>
        </w:rPr>
        <w:t>kvalita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délka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vedení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vnitřních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rozvodů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objektu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Uživatele,</w:t>
      </w:r>
    </w:p>
    <w:p w14:paraId="11712D29" w14:textId="77777777" w:rsidR="00921330" w:rsidRDefault="00000000">
      <w:pPr>
        <w:numPr>
          <w:ilvl w:val="0"/>
          <w:numId w:val="8"/>
        </w:numPr>
        <w:tabs>
          <w:tab w:val="left" w:pos="523"/>
          <w:tab w:val="left" w:pos="524"/>
        </w:tabs>
        <w:spacing w:line="218" w:lineRule="exact"/>
        <w:ind w:hanging="284"/>
        <w:rPr>
          <w:rFonts w:ascii="Symbol" w:hAnsi="Symbol"/>
          <w:color w:val="EB008B"/>
          <w:sz w:val="18"/>
        </w:rPr>
      </w:pPr>
      <w:r>
        <w:rPr>
          <w:w w:val="80"/>
          <w:sz w:val="18"/>
        </w:rPr>
        <w:t>použitý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typ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připojeného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koncového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telekomunikačního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zařízení</w:t>
      </w:r>
      <w:r>
        <w:rPr>
          <w:spacing w:val="18"/>
          <w:w w:val="80"/>
          <w:sz w:val="18"/>
        </w:rPr>
        <w:t xml:space="preserve"> </w:t>
      </w:r>
      <w:r>
        <w:rPr>
          <w:w w:val="80"/>
          <w:sz w:val="18"/>
        </w:rPr>
        <w:t>Uživatele,</w:t>
      </w:r>
    </w:p>
    <w:p w14:paraId="3DDE4527" w14:textId="77777777" w:rsidR="00921330" w:rsidRDefault="00000000">
      <w:pPr>
        <w:numPr>
          <w:ilvl w:val="0"/>
          <w:numId w:val="8"/>
        </w:numPr>
        <w:tabs>
          <w:tab w:val="left" w:pos="523"/>
          <w:tab w:val="left" w:pos="524"/>
        </w:tabs>
        <w:spacing w:line="242" w:lineRule="auto"/>
        <w:ind w:left="523" w:right="1141" w:hanging="284"/>
        <w:rPr>
          <w:rFonts w:ascii="Symbol" w:hAnsi="Symbol"/>
          <w:color w:val="EB008B"/>
          <w:sz w:val="18"/>
        </w:rPr>
      </w:pPr>
      <w:r>
        <w:rPr>
          <w:w w:val="80"/>
          <w:sz w:val="18"/>
        </w:rPr>
        <w:t>sdílení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kapacity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přístupové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sítě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více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Uživateli,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to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až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do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výše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maximálního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poměru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stanoveného</w:t>
      </w:r>
      <w:r>
        <w:rPr>
          <w:spacing w:val="1"/>
          <w:w w:val="80"/>
          <w:sz w:val="18"/>
        </w:rPr>
        <w:t xml:space="preserve"> </w:t>
      </w:r>
      <w:r>
        <w:rPr>
          <w:w w:val="95"/>
          <w:sz w:val="18"/>
        </w:rPr>
        <w:t>Operátorem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(tzv.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agregace),</w:t>
      </w:r>
    </w:p>
    <w:p w14:paraId="130FB90B" w14:textId="77777777" w:rsidR="00921330" w:rsidRDefault="00000000">
      <w:pPr>
        <w:numPr>
          <w:ilvl w:val="0"/>
          <w:numId w:val="8"/>
        </w:numPr>
        <w:tabs>
          <w:tab w:val="left" w:pos="523"/>
          <w:tab w:val="left" w:pos="524"/>
        </w:tabs>
        <w:spacing w:line="242" w:lineRule="auto"/>
        <w:ind w:left="523" w:right="584" w:hanging="284"/>
        <w:rPr>
          <w:rFonts w:ascii="Symbol" w:hAnsi="Symbol"/>
          <w:color w:val="EB008B"/>
          <w:sz w:val="18"/>
        </w:rPr>
      </w:pPr>
      <w:r>
        <w:rPr>
          <w:w w:val="80"/>
          <w:sz w:val="18"/>
        </w:rPr>
        <w:t>sdílení kapacity přístupového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vedení, například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současným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připojením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více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počítačů, nebo aktivní provoz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jedné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služby,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který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využívá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dostupnou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rychlost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připojení,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to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straně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Uživatele,</w:t>
      </w:r>
    </w:p>
    <w:p w14:paraId="5D3AA699" w14:textId="77777777" w:rsidR="00921330" w:rsidRDefault="00000000">
      <w:pPr>
        <w:numPr>
          <w:ilvl w:val="0"/>
          <w:numId w:val="8"/>
        </w:numPr>
        <w:tabs>
          <w:tab w:val="left" w:pos="523"/>
          <w:tab w:val="left" w:pos="524"/>
        </w:tabs>
        <w:spacing w:line="220" w:lineRule="exact"/>
        <w:ind w:hanging="284"/>
        <w:rPr>
          <w:rFonts w:ascii="Symbol" w:hAnsi="Symbol"/>
          <w:color w:val="EB008B"/>
          <w:sz w:val="18"/>
        </w:rPr>
      </w:pPr>
      <w:r>
        <w:rPr>
          <w:w w:val="80"/>
          <w:sz w:val="18"/>
        </w:rPr>
        <w:t>režie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vyšších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přenosových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vrstev,</w:t>
      </w:r>
    </w:p>
    <w:p w14:paraId="2E161FFD" w14:textId="77777777" w:rsidR="00921330" w:rsidRDefault="00000000">
      <w:pPr>
        <w:numPr>
          <w:ilvl w:val="0"/>
          <w:numId w:val="8"/>
        </w:numPr>
        <w:tabs>
          <w:tab w:val="left" w:pos="523"/>
          <w:tab w:val="left" w:pos="524"/>
        </w:tabs>
        <w:spacing w:line="218" w:lineRule="exact"/>
        <w:ind w:hanging="284"/>
        <w:rPr>
          <w:rFonts w:ascii="Symbol" w:hAnsi="Symbol"/>
          <w:color w:val="EB008B"/>
          <w:sz w:val="18"/>
        </w:rPr>
      </w:pPr>
      <w:r>
        <w:rPr>
          <w:w w:val="80"/>
          <w:sz w:val="18"/>
        </w:rPr>
        <w:t>faktory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sítě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Internet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stojící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mimo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vliv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Operátora.</w:t>
      </w:r>
    </w:p>
    <w:p w14:paraId="21D5EFAC" w14:textId="77777777" w:rsidR="00921330" w:rsidRDefault="00000000">
      <w:pPr>
        <w:numPr>
          <w:ilvl w:val="0"/>
          <w:numId w:val="8"/>
        </w:numPr>
        <w:tabs>
          <w:tab w:val="left" w:pos="523"/>
          <w:tab w:val="left" w:pos="524"/>
        </w:tabs>
        <w:spacing w:line="218" w:lineRule="exact"/>
        <w:ind w:hanging="284"/>
        <w:rPr>
          <w:rFonts w:ascii="Symbol" w:hAnsi="Symbol"/>
          <w:color w:val="EB008B"/>
          <w:sz w:val="18"/>
        </w:rPr>
      </w:pPr>
      <w:r>
        <w:rPr>
          <w:w w:val="80"/>
          <w:sz w:val="18"/>
        </w:rPr>
        <w:t>jiné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připojení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než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přes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LAN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port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kabelem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koncového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zařízení</w:t>
      </w:r>
    </w:p>
    <w:p w14:paraId="27586D42" w14:textId="77777777" w:rsidR="00921330" w:rsidRDefault="00921330">
      <w:pPr>
        <w:pStyle w:val="Zkladntext"/>
        <w:spacing w:before="8"/>
        <w:rPr>
          <w:sz w:val="26"/>
        </w:rPr>
      </w:pPr>
    </w:p>
    <w:p w14:paraId="0664334E" w14:textId="77777777" w:rsidR="00921330" w:rsidRDefault="00000000">
      <w:pPr>
        <w:spacing w:line="242" w:lineRule="auto"/>
        <w:ind w:left="240" w:right="403"/>
        <w:rPr>
          <w:sz w:val="18"/>
        </w:rPr>
      </w:pPr>
      <w:r>
        <w:rPr>
          <w:w w:val="80"/>
          <w:sz w:val="18"/>
        </w:rPr>
        <w:t>Maximální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dostupná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rychlost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fyzické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vrstvě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(dle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referenčního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modelu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ISO/OSI)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je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určena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parametry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objednaného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produktu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nosné</w:t>
      </w:r>
      <w:r>
        <w:rPr>
          <w:spacing w:val="17"/>
          <w:w w:val="80"/>
          <w:sz w:val="18"/>
        </w:rPr>
        <w:t xml:space="preserve"> </w:t>
      </w:r>
      <w:r>
        <w:rPr>
          <w:w w:val="80"/>
          <w:sz w:val="18"/>
        </w:rPr>
        <w:t>komunikační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technologie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–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např.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ADSL,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VDSL.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Pro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technologie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provozované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metalické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síti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je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však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zároveň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ovlivněna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(limitována)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přenosovými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parametry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konkrétního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účastnického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vedení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mezi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aktivním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síťovým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zařízením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(DSLAM)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koncovým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zařízením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straně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zákazníka.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Mezi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hlavní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parametry,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které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ovlivňují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dostupnou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přenosovou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rychlost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patří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vzdálenost,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průřez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jádra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použitého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metalického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páru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(oba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předchozí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parametry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mají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vliv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19"/>
          <w:w w:val="80"/>
          <w:sz w:val="18"/>
        </w:rPr>
        <w:t xml:space="preserve"> </w:t>
      </w:r>
      <w:r>
        <w:rPr>
          <w:w w:val="80"/>
          <w:sz w:val="18"/>
        </w:rPr>
        <w:t>útlum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vedení),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provedení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technický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stav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kabelových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úseků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jejich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spojů,</w:t>
      </w:r>
    </w:p>
    <w:p w14:paraId="4D10DEE6" w14:textId="77777777" w:rsidR="00921330" w:rsidRDefault="00921330">
      <w:pPr>
        <w:spacing w:line="242" w:lineRule="auto"/>
        <w:rPr>
          <w:sz w:val="18"/>
        </w:rPr>
        <w:sectPr w:rsidR="00921330">
          <w:type w:val="continuous"/>
          <w:pgSz w:w="16840" w:h="11910" w:orient="landscape"/>
          <w:pgMar w:top="1600" w:right="320" w:bottom="900" w:left="440" w:header="708" w:footer="708" w:gutter="0"/>
          <w:cols w:num="2" w:space="708" w:equalWidth="0">
            <w:col w:w="1977" w:space="6117"/>
            <w:col w:w="7986"/>
          </w:cols>
        </w:sectPr>
      </w:pPr>
    </w:p>
    <w:p w14:paraId="1B43F3CD" w14:textId="77777777" w:rsidR="00921330" w:rsidRDefault="00000000">
      <w:pPr>
        <w:spacing w:before="74" w:line="242" w:lineRule="auto"/>
        <w:ind w:left="240" w:right="24"/>
        <w:rPr>
          <w:sz w:val="18"/>
        </w:rPr>
      </w:pPr>
      <w:r>
        <w:rPr>
          <w:w w:val="80"/>
          <w:sz w:val="18"/>
        </w:rPr>
        <w:lastRenderedPageBreak/>
        <w:t>souběh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s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jinými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službami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(předchozí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parametry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mají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vliv</w:t>
      </w:r>
      <w:r>
        <w:rPr>
          <w:spacing w:val="28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29"/>
          <w:sz w:val="18"/>
        </w:rPr>
        <w:t xml:space="preserve"> </w:t>
      </w:r>
      <w:r>
        <w:rPr>
          <w:w w:val="80"/>
          <w:sz w:val="18"/>
        </w:rPr>
        <w:t>nežádoucí</w:t>
      </w:r>
      <w:r>
        <w:rPr>
          <w:spacing w:val="29"/>
          <w:sz w:val="18"/>
        </w:rPr>
        <w:t xml:space="preserve"> </w:t>
      </w:r>
      <w:r>
        <w:rPr>
          <w:w w:val="80"/>
          <w:sz w:val="18"/>
        </w:rPr>
        <w:t>rušení)</w:t>
      </w:r>
      <w:r>
        <w:rPr>
          <w:spacing w:val="28"/>
          <w:sz w:val="18"/>
        </w:rPr>
        <w:t xml:space="preserve"> </w:t>
      </w:r>
      <w:r>
        <w:rPr>
          <w:w w:val="80"/>
          <w:sz w:val="18"/>
        </w:rPr>
        <w:t>apod.</w:t>
      </w:r>
      <w:r>
        <w:rPr>
          <w:spacing w:val="29"/>
          <w:sz w:val="18"/>
        </w:rPr>
        <w:t xml:space="preserve"> </w:t>
      </w:r>
      <w:r>
        <w:rPr>
          <w:w w:val="80"/>
          <w:sz w:val="18"/>
        </w:rPr>
        <w:t>Některé</w:t>
      </w:r>
      <w:r>
        <w:rPr>
          <w:spacing w:val="29"/>
          <w:sz w:val="18"/>
        </w:rPr>
        <w:t xml:space="preserve"> </w:t>
      </w:r>
      <w:r>
        <w:rPr>
          <w:w w:val="80"/>
          <w:sz w:val="18"/>
        </w:rPr>
        <w:t>úseky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účastnického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vedení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navíc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nejsou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majetku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poskytovatele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infrastruktury,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čímž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je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značně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ztížena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možnost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úprav</w:t>
      </w:r>
      <w:r>
        <w:rPr>
          <w:spacing w:val="1"/>
          <w:w w:val="80"/>
          <w:sz w:val="18"/>
        </w:rPr>
        <w:t xml:space="preserve"> </w:t>
      </w:r>
      <w:r>
        <w:rPr>
          <w:w w:val="85"/>
          <w:sz w:val="18"/>
        </w:rPr>
        <w:t>takového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úseku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–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typicky jde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o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vnitřní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rozvody v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budovách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či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bytech.</w:t>
      </w:r>
    </w:p>
    <w:p w14:paraId="18ECB593" w14:textId="77777777" w:rsidR="00921330" w:rsidRDefault="00000000">
      <w:pPr>
        <w:spacing w:before="119" w:line="244" w:lineRule="auto"/>
        <w:ind w:left="240" w:right="24"/>
        <w:rPr>
          <w:sz w:val="18"/>
        </w:rPr>
      </w:pPr>
      <w:r>
        <w:rPr>
          <w:w w:val="80"/>
          <w:sz w:val="18"/>
        </w:rPr>
        <w:t>Za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velkou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trvající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odchylku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od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běžně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dostupné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rychlosti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stahování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(</w:t>
      </w:r>
      <w:proofErr w:type="spellStart"/>
      <w:r>
        <w:rPr>
          <w:w w:val="80"/>
          <w:sz w:val="18"/>
        </w:rPr>
        <w:t>download</w:t>
      </w:r>
      <w:proofErr w:type="spellEnd"/>
      <w:r>
        <w:rPr>
          <w:w w:val="80"/>
          <w:sz w:val="18"/>
        </w:rPr>
        <w:t>)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nebo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vkládání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(upload)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dat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se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považuje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taková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odchylka,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která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vytváří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souvislý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pokles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výkonu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služby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přístupu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k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internetu,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tj.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pokles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skutečně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dosahované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rychlosti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odpovídající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měřením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stanovené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TCP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propustnosti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pod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definovanou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hodnotu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běžně</w:t>
      </w:r>
      <w:r>
        <w:rPr>
          <w:spacing w:val="1"/>
          <w:w w:val="80"/>
          <w:sz w:val="18"/>
        </w:rPr>
        <w:t xml:space="preserve"> </w:t>
      </w:r>
      <w:r>
        <w:rPr>
          <w:w w:val="90"/>
          <w:sz w:val="18"/>
        </w:rPr>
        <w:t>dostupné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rychlosti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v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intervalu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delším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než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70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minut.</w:t>
      </w:r>
    </w:p>
    <w:p w14:paraId="4BFE816C" w14:textId="77777777" w:rsidR="00921330" w:rsidRDefault="00000000">
      <w:pPr>
        <w:spacing w:line="242" w:lineRule="auto"/>
        <w:ind w:left="240" w:right="84"/>
        <w:rPr>
          <w:sz w:val="18"/>
        </w:rPr>
      </w:pPr>
      <w:r>
        <w:rPr>
          <w:w w:val="80"/>
          <w:sz w:val="18"/>
        </w:rPr>
        <w:t>Za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velkou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opakující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se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odchylku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od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běžně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dostupné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rychlosti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stahování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(</w:t>
      </w:r>
      <w:proofErr w:type="spellStart"/>
      <w:r>
        <w:rPr>
          <w:w w:val="80"/>
          <w:sz w:val="18"/>
        </w:rPr>
        <w:t>download</w:t>
      </w:r>
      <w:proofErr w:type="spellEnd"/>
      <w:r>
        <w:rPr>
          <w:w w:val="80"/>
          <w:sz w:val="18"/>
        </w:rPr>
        <w:t>)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nebo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vkládání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(upload)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dat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se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považuje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taková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odchylka,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při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které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dojde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alespoň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ke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třem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poklesům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skutečně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dosahované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rychlosti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odpovídající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měřením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stanovené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TCP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propustnosti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pod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definovanou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hodnotu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běžně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dostupné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rychlosti</w:t>
      </w:r>
    </w:p>
    <w:p w14:paraId="7DB7EED6" w14:textId="77777777" w:rsidR="00921330" w:rsidRDefault="00000000">
      <w:pPr>
        <w:ind w:left="240"/>
        <w:rPr>
          <w:sz w:val="18"/>
        </w:rPr>
      </w:pPr>
      <w:r>
        <w:rPr>
          <w:w w:val="80"/>
          <w:sz w:val="18"/>
        </w:rPr>
        <w:t>v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intervalu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delším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nebo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rovno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3,5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minutám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časovém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úseku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90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minut.</w:t>
      </w:r>
    </w:p>
    <w:p w14:paraId="14528972" w14:textId="77777777" w:rsidR="00921330" w:rsidRDefault="00921330">
      <w:pPr>
        <w:pStyle w:val="Zkladntext"/>
        <w:spacing w:before="4"/>
        <w:rPr>
          <w:sz w:val="18"/>
        </w:rPr>
      </w:pPr>
    </w:p>
    <w:p w14:paraId="3D6F9E13" w14:textId="77777777" w:rsidR="00921330" w:rsidRDefault="00000000">
      <w:pPr>
        <w:spacing w:line="244" w:lineRule="auto"/>
        <w:ind w:left="240" w:right="24"/>
        <w:rPr>
          <w:sz w:val="18"/>
        </w:rPr>
      </w:pPr>
      <w:r>
        <w:rPr>
          <w:w w:val="80"/>
          <w:sz w:val="18"/>
        </w:rPr>
        <w:t>V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případě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užívání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jiných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služeb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než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služeb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přístupu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k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internetu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může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dojít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ke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snížení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garantované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kvality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pevné</w:t>
      </w:r>
      <w:r>
        <w:rPr>
          <w:spacing w:val="1"/>
          <w:w w:val="80"/>
          <w:sz w:val="18"/>
        </w:rPr>
        <w:t xml:space="preserve"> </w:t>
      </w:r>
      <w:r>
        <w:rPr>
          <w:w w:val="95"/>
          <w:sz w:val="18"/>
        </w:rPr>
        <w:t>datové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služby.</w:t>
      </w:r>
    </w:p>
    <w:p w14:paraId="7E101990" w14:textId="77777777" w:rsidR="00921330" w:rsidRDefault="00921330">
      <w:pPr>
        <w:pStyle w:val="Zkladntext"/>
        <w:spacing w:before="10"/>
        <w:rPr>
          <w:sz w:val="17"/>
        </w:rPr>
      </w:pPr>
    </w:p>
    <w:p w14:paraId="4AB1A146" w14:textId="77777777" w:rsidR="00921330" w:rsidRDefault="00000000">
      <w:pPr>
        <w:numPr>
          <w:ilvl w:val="0"/>
          <w:numId w:val="6"/>
        </w:numPr>
        <w:tabs>
          <w:tab w:val="left" w:pos="524"/>
        </w:tabs>
        <w:ind w:right="321"/>
        <w:rPr>
          <w:rFonts w:ascii="Arial" w:hAnsi="Arial"/>
          <w:b/>
          <w:sz w:val="18"/>
        </w:rPr>
      </w:pPr>
      <w:r>
        <w:rPr>
          <w:rFonts w:ascii="Arial" w:hAnsi="Arial"/>
          <w:b/>
          <w:w w:val="80"/>
          <w:sz w:val="18"/>
        </w:rPr>
        <w:t>Garantovaná</w:t>
      </w:r>
      <w:r>
        <w:rPr>
          <w:rFonts w:ascii="Arial" w:hAnsi="Arial"/>
          <w:b/>
          <w:spacing w:val="4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doba</w:t>
      </w:r>
      <w:r>
        <w:rPr>
          <w:rFonts w:ascii="Arial" w:hAnsi="Arial"/>
          <w:b/>
          <w:spacing w:val="10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aktivace,</w:t>
      </w:r>
      <w:r>
        <w:rPr>
          <w:rFonts w:ascii="Arial" w:hAnsi="Arial"/>
          <w:b/>
          <w:spacing w:val="5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garantovaná</w:t>
      </w:r>
      <w:r>
        <w:rPr>
          <w:rFonts w:ascii="Arial" w:hAnsi="Arial"/>
          <w:b/>
          <w:spacing w:val="10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kvalita</w:t>
      </w:r>
      <w:r>
        <w:rPr>
          <w:rFonts w:ascii="Arial" w:hAnsi="Arial"/>
          <w:b/>
          <w:spacing w:val="9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a</w:t>
      </w:r>
      <w:r>
        <w:rPr>
          <w:rFonts w:ascii="Arial" w:hAnsi="Arial"/>
          <w:b/>
          <w:spacing w:val="17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garantovaná</w:t>
      </w:r>
      <w:r>
        <w:rPr>
          <w:rFonts w:ascii="Arial" w:hAnsi="Arial"/>
          <w:b/>
          <w:spacing w:val="9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dostupnost</w:t>
      </w:r>
      <w:r>
        <w:rPr>
          <w:rFonts w:ascii="Arial" w:hAnsi="Arial"/>
          <w:b/>
          <w:spacing w:val="10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pevné</w:t>
      </w:r>
      <w:r>
        <w:rPr>
          <w:rFonts w:ascii="Arial" w:hAnsi="Arial"/>
          <w:b/>
          <w:spacing w:val="9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datové</w:t>
      </w:r>
      <w:r>
        <w:rPr>
          <w:rFonts w:ascii="Arial" w:hAnsi="Arial"/>
          <w:b/>
          <w:spacing w:val="10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služby</w:t>
      </w:r>
      <w:r>
        <w:rPr>
          <w:rFonts w:ascii="Arial" w:hAnsi="Arial"/>
          <w:b/>
          <w:spacing w:val="1"/>
          <w:w w:val="8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poskytované</w:t>
      </w:r>
      <w:r>
        <w:rPr>
          <w:rFonts w:ascii="Arial" w:hAnsi="Arial"/>
          <w:b/>
          <w:spacing w:val="-10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v</w:t>
      </w:r>
      <w:r>
        <w:rPr>
          <w:rFonts w:ascii="Arial" w:hAnsi="Arial"/>
          <w:b/>
          <w:spacing w:val="-5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mobilní</w:t>
      </w:r>
      <w:r>
        <w:rPr>
          <w:rFonts w:ascii="Arial" w:hAnsi="Arial"/>
          <w:b/>
          <w:spacing w:val="-9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síti:</w:t>
      </w:r>
    </w:p>
    <w:p w14:paraId="1B84CCEE" w14:textId="77777777" w:rsidR="00921330" w:rsidRDefault="00000000">
      <w:pPr>
        <w:numPr>
          <w:ilvl w:val="1"/>
          <w:numId w:val="6"/>
        </w:numPr>
        <w:tabs>
          <w:tab w:val="left" w:pos="528"/>
        </w:tabs>
        <w:spacing w:before="125"/>
        <w:ind w:left="527"/>
        <w:rPr>
          <w:sz w:val="18"/>
        </w:rPr>
      </w:pPr>
      <w:r>
        <w:rPr>
          <w:w w:val="80"/>
          <w:sz w:val="18"/>
        </w:rPr>
        <w:t>Garantovaná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doba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aktivace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služby</w:t>
      </w:r>
    </w:p>
    <w:p w14:paraId="50B67969" w14:textId="77777777" w:rsidR="00921330" w:rsidRDefault="00000000">
      <w:pPr>
        <w:spacing w:before="60" w:line="242" w:lineRule="auto"/>
        <w:ind w:left="240" w:right="24"/>
        <w:rPr>
          <w:sz w:val="18"/>
        </w:rPr>
      </w:pPr>
      <w:r>
        <w:rPr>
          <w:w w:val="80"/>
          <w:sz w:val="18"/>
        </w:rPr>
        <w:t>Operátor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aktivuje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Účastníkovi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zvolenou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službu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do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60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dnů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od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podpisu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Účastnické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smlouvy,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není-li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konkrétním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případě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výslovně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stanoveno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jinak.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Operátor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garantuje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dobu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aktivace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pouze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tehdy,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pokud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Účastník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aktivně</w:t>
      </w:r>
      <w:r>
        <w:rPr>
          <w:spacing w:val="1"/>
          <w:w w:val="80"/>
          <w:sz w:val="18"/>
        </w:rPr>
        <w:t xml:space="preserve"> </w:t>
      </w:r>
      <w:r>
        <w:rPr>
          <w:w w:val="90"/>
          <w:sz w:val="18"/>
        </w:rPr>
        <w:t>spolupracuje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(např.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umožní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instalaci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modemu).</w:t>
      </w:r>
    </w:p>
    <w:p w14:paraId="035C9EC5" w14:textId="77777777" w:rsidR="00921330" w:rsidRDefault="00000000">
      <w:pPr>
        <w:numPr>
          <w:ilvl w:val="1"/>
          <w:numId w:val="6"/>
        </w:numPr>
        <w:tabs>
          <w:tab w:val="left" w:pos="528"/>
        </w:tabs>
        <w:spacing w:before="63"/>
        <w:ind w:left="527"/>
        <w:rPr>
          <w:sz w:val="18"/>
        </w:rPr>
      </w:pPr>
      <w:r>
        <w:rPr>
          <w:w w:val="80"/>
          <w:sz w:val="18"/>
        </w:rPr>
        <w:t>Garantovaná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kvalita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služby</w:t>
      </w:r>
    </w:p>
    <w:p w14:paraId="13439514" w14:textId="77777777" w:rsidR="00921330" w:rsidRDefault="00000000">
      <w:pPr>
        <w:spacing w:before="120"/>
        <w:ind w:left="240"/>
        <w:rPr>
          <w:sz w:val="19"/>
        </w:rPr>
      </w:pPr>
      <w:r>
        <w:rPr>
          <w:w w:val="80"/>
          <w:sz w:val="19"/>
        </w:rPr>
        <w:t>Operátor</w:t>
      </w:r>
      <w:r>
        <w:rPr>
          <w:spacing w:val="9"/>
          <w:w w:val="80"/>
          <w:sz w:val="19"/>
        </w:rPr>
        <w:t xml:space="preserve"> </w:t>
      </w:r>
      <w:r>
        <w:rPr>
          <w:w w:val="80"/>
          <w:sz w:val="19"/>
        </w:rPr>
        <w:t>se</w:t>
      </w:r>
      <w:r>
        <w:rPr>
          <w:spacing w:val="11"/>
          <w:w w:val="80"/>
          <w:sz w:val="19"/>
        </w:rPr>
        <w:t xml:space="preserve"> </w:t>
      </w:r>
      <w:r>
        <w:rPr>
          <w:w w:val="80"/>
          <w:sz w:val="19"/>
        </w:rPr>
        <w:t>zavazuje</w:t>
      </w:r>
      <w:r>
        <w:rPr>
          <w:spacing w:val="15"/>
          <w:w w:val="80"/>
          <w:sz w:val="19"/>
        </w:rPr>
        <w:t xml:space="preserve"> </w:t>
      </w:r>
      <w:r>
        <w:rPr>
          <w:w w:val="80"/>
          <w:sz w:val="19"/>
        </w:rPr>
        <w:t>poskytovat</w:t>
      </w:r>
      <w:r>
        <w:rPr>
          <w:spacing w:val="15"/>
          <w:w w:val="80"/>
          <w:sz w:val="19"/>
        </w:rPr>
        <w:t xml:space="preserve"> </w:t>
      </w:r>
      <w:r>
        <w:rPr>
          <w:w w:val="80"/>
          <w:sz w:val="19"/>
        </w:rPr>
        <w:t>Účastníkům</w:t>
      </w:r>
      <w:r>
        <w:rPr>
          <w:spacing w:val="11"/>
          <w:w w:val="80"/>
          <w:sz w:val="19"/>
        </w:rPr>
        <w:t xml:space="preserve"> </w:t>
      </w:r>
      <w:r>
        <w:rPr>
          <w:w w:val="80"/>
          <w:sz w:val="19"/>
        </w:rPr>
        <w:t>službu</w:t>
      </w:r>
      <w:r>
        <w:rPr>
          <w:spacing w:val="14"/>
          <w:w w:val="80"/>
          <w:sz w:val="19"/>
        </w:rPr>
        <w:t xml:space="preserve"> </w:t>
      </w:r>
      <w:r>
        <w:rPr>
          <w:w w:val="80"/>
          <w:sz w:val="19"/>
        </w:rPr>
        <w:t>v</w:t>
      </w:r>
      <w:r>
        <w:rPr>
          <w:spacing w:val="11"/>
          <w:w w:val="80"/>
          <w:sz w:val="19"/>
        </w:rPr>
        <w:t xml:space="preserve"> </w:t>
      </w:r>
      <w:r>
        <w:rPr>
          <w:w w:val="80"/>
          <w:sz w:val="19"/>
        </w:rPr>
        <w:t>co</w:t>
      </w:r>
      <w:r>
        <w:rPr>
          <w:spacing w:val="10"/>
          <w:w w:val="80"/>
          <w:sz w:val="19"/>
        </w:rPr>
        <w:t xml:space="preserve"> </w:t>
      </w:r>
      <w:r>
        <w:rPr>
          <w:w w:val="80"/>
          <w:sz w:val="19"/>
        </w:rPr>
        <w:t>nejvyšší</w:t>
      </w:r>
      <w:r>
        <w:rPr>
          <w:spacing w:val="10"/>
          <w:w w:val="80"/>
          <w:sz w:val="19"/>
        </w:rPr>
        <w:t xml:space="preserve"> </w:t>
      </w:r>
      <w:r>
        <w:rPr>
          <w:w w:val="80"/>
          <w:sz w:val="19"/>
        </w:rPr>
        <w:t>možné</w:t>
      </w:r>
      <w:r>
        <w:rPr>
          <w:spacing w:val="18"/>
          <w:w w:val="80"/>
          <w:sz w:val="19"/>
        </w:rPr>
        <w:t xml:space="preserve"> </w:t>
      </w:r>
      <w:r>
        <w:rPr>
          <w:w w:val="80"/>
          <w:sz w:val="19"/>
        </w:rPr>
        <w:t>kvalitě..</w:t>
      </w:r>
    </w:p>
    <w:p w14:paraId="22BAEBDF" w14:textId="77777777" w:rsidR="00921330" w:rsidRDefault="00921330">
      <w:pPr>
        <w:pStyle w:val="Zkladntext"/>
        <w:spacing w:before="5"/>
        <w:rPr>
          <w:sz w:val="21"/>
        </w:rPr>
      </w:pPr>
    </w:p>
    <w:p w14:paraId="77F7880D" w14:textId="77777777" w:rsidR="00921330" w:rsidRDefault="00000000">
      <w:pPr>
        <w:ind w:left="240"/>
        <w:rPr>
          <w:rFonts w:ascii="Arial" w:hAnsi="Arial"/>
          <w:b/>
          <w:sz w:val="18"/>
        </w:rPr>
      </w:pPr>
      <w:r>
        <w:rPr>
          <w:rFonts w:ascii="Arial" w:hAnsi="Arial"/>
          <w:b/>
          <w:w w:val="80"/>
          <w:sz w:val="18"/>
        </w:rPr>
        <w:t>Bezdrátový</w:t>
      </w:r>
      <w:r>
        <w:rPr>
          <w:rFonts w:ascii="Arial" w:hAnsi="Arial"/>
          <w:b/>
          <w:spacing w:val="8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Internet</w:t>
      </w:r>
      <w:r>
        <w:rPr>
          <w:rFonts w:ascii="Arial" w:hAnsi="Arial"/>
          <w:b/>
          <w:spacing w:val="5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s</w:t>
      </w:r>
      <w:r>
        <w:rPr>
          <w:rFonts w:ascii="Arial" w:hAnsi="Arial"/>
          <w:b/>
          <w:spacing w:val="9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instalací</w:t>
      </w:r>
    </w:p>
    <w:p w14:paraId="6E2B43D8" w14:textId="77777777" w:rsidR="00921330" w:rsidRDefault="00921330">
      <w:pPr>
        <w:pStyle w:val="Zkladntext"/>
        <w:spacing w:before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303" w:type="dxa"/>
        <w:tblLayout w:type="fixed"/>
        <w:tblLook w:val="01E0" w:firstRow="1" w:lastRow="1" w:firstColumn="1" w:lastColumn="1" w:noHBand="0" w:noVBand="0"/>
      </w:tblPr>
      <w:tblGrid>
        <w:gridCol w:w="1149"/>
        <w:gridCol w:w="1064"/>
        <w:gridCol w:w="1047"/>
        <w:gridCol w:w="1083"/>
        <w:gridCol w:w="1060"/>
        <w:gridCol w:w="1068"/>
        <w:gridCol w:w="1064"/>
      </w:tblGrid>
      <w:tr w:rsidR="00921330" w14:paraId="24ACBC98" w14:textId="77777777">
        <w:trPr>
          <w:trHeight w:val="488"/>
        </w:trPr>
        <w:tc>
          <w:tcPr>
            <w:tcW w:w="1149" w:type="dxa"/>
            <w:shd w:val="clear" w:color="auto" w:fill="63B8E3"/>
          </w:tcPr>
          <w:p w14:paraId="0CD6AFAE" w14:textId="77777777" w:rsidR="00921330" w:rsidRDefault="00000000">
            <w:pPr>
              <w:pStyle w:val="TableParagraph"/>
              <w:spacing w:before="154"/>
              <w:ind w:left="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85"/>
                <w:sz w:val="16"/>
              </w:rPr>
              <w:t>TECHNOLOGIE</w:t>
            </w:r>
          </w:p>
        </w:tc>
        <w:tc>
          <w:tcPr>
            <w:tcW w:w="2111" w:type="dxa"/>
            <w:gridSpan w:val="2"/>
            <w:shd w:val="clear" w:color="auto" w:fill="63B8E3"/>
          </w:tcPr>
          <w:p w14:paraId="231E6394" w14:textId="77777777" w:rsidR="00921330" w:rsidRDefault="00000000">
            <w:pPr>
              <w:pStyle w:val="TableParagraph"/>
              <w:spacing w:before="62"/>
              <w:ind w:left="135" w:right="12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90"/>
                <w:sz w:val="16"/>
              </w:rPr>
              <w:t>MAXIMÁLNÍ/INZEROVANÁ</w:t>
            </w:r>
          </w:p>
          <w:p w14:paraId="5FDEF589" w14:textId="77777777" w:rsidR="00921330" w:rsidRDefault="00000000">
            <w:pPr>
              <w:pStyle w:val="TableParagraph"/>
              <w:ind w:left="135" w:right="12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90"/>
                <w:sz w:val="16"/>
              </w:rPr>
              <w:t>RYCHLOST</w:t>
            </w:r>
          </w:p>
        </w:tc>
        <w:tc>
          <w:tcPr>
            <w:tcW w:w="2143" w:type="dxa"/>
            <w:gridSpan w:val="2"/>
            <w:shd w:val="clear" w:color="auto" w:fill="63B8E3"/>
          </w:tcPr>
          <w:p w14:paraId="077E81A2" w14:textId="77777777" w:rsidR="00921330" w:rsidRDefault="00000000">
            <w:pPr>
              <w:pStyle w:val="TableParagraph"/>
              <w:spacing w:before="154"/>
              <w:ind w:left="8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80"/>
                <w:sz w:val="16"/>
              </w:rPr>
              <w:t>BĚŽNĚ</w:t>
            </w:r>
            <w:r>
              <w:rPr>
                <w:rFonts w:ascii="Arial" w:hAnsi="Arial"/>
                <w:b/>
                <w:color w:val="FFFFFF"/>
                <w:spacing w:val="12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6"/>
              </w:rPr>
              <w:t>DOSTUPNÁ</w:t>
            </w:r>
            <w:r>
              <w:rPr>
                <w:rFonts w:ascii="Arial" w:hAnsi="Arial"/>
                <w:b/>
                <w:color w:val="FFFFFF"/>
                <w:spacing w:val="14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6"/>
              </w:rPr>
              <w:t>RYCHLOST</w:t>
            </w:r>
          </w:p>
        </w:tc>
        <w:tc>
          <w:tcPr>
            <w:tcW w:w="2132" w:type="dxa"/>
            <w:gridSpan w:val="2"/>
            <w:shd w:val="clear" w:color="auto" w:fill="63B8E3"/>
          </w:tcPr>
          <w:p w14:paraId="1B3FD6CE" w14:textId="77777777" w:rsidR="00921330" w:rsidRDefault="00000000">
            <w:pPr>
              <w:pStyle w:val="TableParagraph"/>
              <w:spacing w:before="62"/>
              <w:ind w:left="323" w:right="32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80"/>
                <w:sz w:val="16"/>
              </w:rPr>
              <w:t>MINIMÁLNÍ</w:t>
            </w:r>
            <w:r>
              <w:rPr>
                <w:rFonts w:ascii="Arial" w:hAnsi="Arial"/>
                <w:b/>
                <w:color w:val="FFFFFF"/>
                <w:spacing w:val="12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6"/>
              </w:rPr>
              <w:t>DOSTUPNÁ</w:t>
            </w:r>
          </w:p>
          <w:p w14:paraId="7B206417" w14:textId="77777777" w:rsidR="00921330" w:rsidRDefault="00000000">
            <w:pPr>
              <w:pStyle w:val="TableParagraph"/>
              <w:ind w:left="323" w:right="32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90"/>
                <w:sz w:val="16"/>
              </w:rPr>
              <w:t>RYCHLOST</w:t>
            </w:r>
          </w:p>
        </w:tc>
      </w:tr>
      <w:tr w:rsidR="00921330" w14:paraId="0CCF4319" w14:textId="77777777">
        <w:trPr>
          <w:trHeight w:val="303"/>
        </w:trPr>
        <w:tc>
          <w:tcPr>
            <w:tcW w:w="1149" w:type="dxa"/>
          </w:tcPr>
          <w:p w14:paraId="11CBDEF9" w14:textId="77777777" w:rsidR="00921330" w:rsidRDefault="00921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shd w:val="clear" w:color="auto" w:fill="8AC9EB"/>
          </w:tcPr>
          <w:p w14:paraId="5535C26F" w14:textId="77777777" w:rsidR="00921330" w:rsidRDefault="00000000">
            <w:pPr>
              <w:pStyle w:val="TableParagraph"/>
              <w:spacing w:before="62"/>
              <w:ind w:left="6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80"/>
                <w:sz w:val="16"/>
              </w:rPr>
              <w:t>Stahování</w:t>
            </w:r>
            <w:r>
              <w:rPr>
                <w:rFonts w:ascii="Arial" w:hAnsi="Arial"/>
                <w:b/>
                <w:color w:val="FFFFFF"/>
                <w:spacing w:val="5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6"/>
              </w:rPr>
              <w:t>dat</w:t>
            </w:r>
          </w:p>
        </w:tc>
        <w:tc>
          <w:tcPr>
            <w:tcW w:w="1047" w:type="dxa"/>
            <w:shd w:val="clear" w:color="auto" w:fill="8AC9EB"/>
          </w:tcPr>
          <w:p w14:paraId="0A70FD36" w14:textId="77777777" w:rsidR="00921330" w:rsidRDefault="00000000">
            <w:pPr>
              <w:pStyle w:val="TableParagraph"/>
              <w:spacing w:before="62"/>
              <w:ind w:left="124" w:right="7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80"/>
                <w:sz w:val="16"/>
              </w:rPr>
              <w:t>Odesílání</w:t>
            </w:r>
            <w:r>
              <w:rPr>
                <w:rFonts w:ascii="Arial" w:hAnsi="Arial"/>
                <w:b/>
                <w:color w:val="FFFFFF"/>
                <w:spacing w:val="5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6"/>
              </w:rPr>
              <w:t>dat</w:t>
            </w:r>
          </w:p>
        </w:tc>
        <w:tc>
          <w:tcPr>
            <w:tcW w:w="1083" w:type="dxa"/>
            <w:shd w:val="clear" w:color="auto" w:fill="8AC9EB"/>
          </w:tcPr>
          <w:p w14:paraId="2BAEAEC6" w14:textId="77777777" w:rsidR="00921330" w:rsidRDefault="00000000">
            <w:pPr>
              <w:pStyle w:val="TableParagraph"/>
              <w:spacing w:before="62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80"/>
                <w:sz w:val="16"/>
              </w:rPr>
              <w:t>Stahování</w:t>
            </w:r>
            <w:r>
              <w:rPr>
                <w:rFonts w:ascii="Arial" w:hAnsi="Arial"/>
                <w:b/>
                <w:color w:val="FFFFFF"/>
                <w:spacing w:val="5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6"/>
              </w:rPr>
              <w:t>dat</w:t>
            </w:r>
          </w:p>
        </w:tc>
        <w:tc>
          <w:tcPr>
            <w:tcW w:w="1060" w:type="dxa"/>
            <w:shd w:val="clear" w:color="auto" w:fill="8AC9EB"/>
          </w:tcPr>
          <w:p w14:paraId="6773B792" w14:textId="77777777" w:rsidR="00921330" w:rsidRDefault="00000000">
            <w:pPr>
              <w:pStyle w:val="TableParagraph"/>
              <w:spacing w:before="62"/>
              <w:ind w:left="123" w:right="8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80"/>
                <w:sz w:val="16"/>
              </w:rPr>
              <w:t>Odesílání</w:t>
            </w:r>
            <w:r>
              <w:rPr>
                <w:rFonts w:ascii="Arial" w:hAnsi="Arial"/>
                <w:b/>
                <w:color w:val="FFFFFF"/>
                <w:spacing w:val="5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6"/>
              </w:rPr>
              <w:t>dat</w:t>
            </w:r>
          </w:p>
        </w:tc>
        <w:tc>
          <w:tcPr>
            <w:tcW w:w="1068" w:type="dxa"/>
            <w:shd w:val="clear" w:color="auto" w:fill="8AC9EB"/>
          </w:tcPr>
          <w:p w14:paraId="5D564D7B" w14:textId="77777777" w:rsidR="00921330" w:rsidRDefault="00000000">
            <w:pPr>
              <w:pStyle w:val="TableParagraph"/>
              <w:spacing w:before="62"/>
              <w:ind w:left="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80"/>
                <w:sz w:val="16"/>
              </w:rPr>
              <w:t>Stahování</w:t>
            </w:r>
            <w:r>
              <w:rPr>
                <w:rFonts w:ascii="Arial" w:hAnsi="Arial"/>
                <w:b/>
                <w:color w:val="FFFFFF"/>
                <w:spacing w:val="5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6"/>
              </w:rPr>
              <w:t>dat</w:t>
            </w:r>
          </w:p>
        </w:tc>
        <w:tc>
          <w:tcPr>
            <w:tcW w:w="1064" w:type="dxa"/>
            <w:shd w:val="clear" w:color="auto" w:fill="8AC9EB"/>
          </w:tcPr>
          <w:p w14:paraId="52E741AC" w14:textId="77777777" w:rsidR="00921330" w:rsidRDefault="00000000">
            <w:pPr>
              <w:pStyle w:val="TableParagraph"/>
              <w:spacing w:before="62"/>
              <w:ind w:left="119" w:right="9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80"/>
                <w:sz w:val="16"/>
              </w:rPr>
              <w:t>Odesílání</w:t>
            </w:r>
            <w:r>
              <w:rPr>
                <w:rFonts w:ascii="Arial" w:hAnsi="Arial"/>
                <w:b/>
                <w:color w:val="FFFFFF"/>
                <w:spacing w:val="5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6"/>
              </w:rPr>
              <w:t>dat</w:t>
            </w:r>
          </w:p>
        </w:tc>
      </w:tr>
      <w:tr w:rsidR="00921330" w14:paraId="7013900F" w14:textId="77777777">
        <w:trPr>
          <w:trHeight w:val="672"/>
        </w:trPr>
        <w:tc>
          <w:tcPr>
            <w:tcW w:w="1149" w:type="dxa"/>
          </w:tcPr>
          <w:p w14:paraId="064DC0DF" w14:textId="77777777" w:rsidR="00921330" w:rsidRDefault="00000000">
            <w:pPr>
              <w:pStyle w:val="TableParagraph"/>
              <w:spacing w:before="64" w:line="244" w:lineRule="auto"/>
              <w:ind w:left="68" w:right="425"/>
              <w:jc w:val="both"/>
              <w:rPr>
                <w:sz w:val="16"/>
              </w:rPr>
            </w:pPr>
            <w:r>
              <w:rPr>
                <w:w w:val="80"/>
                <w:sz w:val="16"/>
              </w:rPr>
              <w:t>Bezdrátový</w:t>
            </w:r>
            <w:r>
              <w:rPr>
                <w:spacing w:val="-3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Internet 20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instalací</w:t>
            </w:r>
          </w:p>
        </w:tc>
        <w:tc>
          <w:tcPr>
            <w:tcW w:w="1064" w:type="dxa"/>
          </w:tcPr>
          <w:p w14:paraId="6FECD39F" w14:textId="77777777" w:rsidR="00921330" w:rsidRDefault="00921330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6B7F65D5" w14:textId="77777777" w:rsidR="00921330" w:rsidRDefault="00000000">
            <w:pPr>
              <w:pStyle w:val="TableParagraph"/>
              <w:ind w:left="327"/>
              <w:rPr>
                <w:sz w:val="16"/>
              </w:rPr>
            </w:pPr>
            <w:r>
              <w:rPr>
                <w:w w:val="80"/>
                <w:sz w:val="16"/>
              </w:rPr>
              <w:t>20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Mb/s</w:t>
            </w:r>
          </w:p>
        </w:tc>
        <w:tc>
          <w:tcPr>
            <w:tcW w:w="1047" w:type="dxa"/>
          </w:tcPr>
          <w:p w14:paraId="11728BF3" w14:textId="77777777" w:rsidR="00921330" w:rsidRDefault="00921330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726FAE95" w14:textId="77777777" w:rsidR="00921330" w:rsidRDefault="00000000">
            <w:pPr>
              <w:pStyle w:val="TableParagraph"/>
              <w:ind w:left="124" w:right="46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5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Mb/s</w:t>
            </w:r>
          </w:p>
        </w:tc>
        <w:tc>
          <w:tcPr>
            <w:tcW w:w="1083" w:type="dxa"/>
          </w:tcPr>
          <w:p w14:paraId="41898B01" w14:textId="77777777" w:rsidR="00921330" w:rsidRDefault="00921330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54A68F63" w14:textId="77777777" w:rsidR="00921330" w:rsidRDefault="00000000">
            <w:pPr>
              <w:pStyle w:val="TableParagraph"/>
              <w:ind w:left="345"/>
              <w:rPr>
                <w:sz w:val="16"/>
              </w:rPr>
            </w:pPr>
            <w:r>
              <w:rPr>
                <w:w w:val="80"/>
                <w:sz w:val="16"/>
              </w:rPr>
              <w:t>12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Mb/s</w:t>
            </w:r>
          </w:p>
        </w:tc>
        <w:tc>
          <w:tcPr>
            <w:tcW w:w="1060" w:type="dxa"/>
          </w:tcPr>
          <w:p w14:paraId="14D7A3A2" w14:textId="77777777" w:rsidR="00921330" w:rsidRDefault="00921330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2FAD2916" w14:textId="77777777" w:rsidR="00921330" w:rsidRDefault="00000000">
            <w:pPr>
              <w:pStyle w:val="TableParagraph"/>
              <w:ind w:left="123" w:right="6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3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Mb/s</w:t>
            </w:r>
          </w:p>
        </w:tc>
        <w:tc>
          <w:tcPr>
            <w:tcW w:w="1068" w:type="dxa"/>
          </w:tcPr>
          <w:p w14:paraId="210E036A" w14:textId="77777777" w:rsidR="00921330" w:rsidRDefault="00921330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31A5CBDB" w14:textId="77777777" w:rsidR="00921330" w:rsidRDefault="00000000">
            <w:pPr>
              <w:pStyle w:val="TableParagraph"/>
              <w:ind w:left="370"/>
              <w:rPr>
                <w:sz w:val="16"/>
              </w:rPr>
            </w:pPr>
            <w:r>
              <w:rPr>
                <w:w w:val="80"/>
                <w:sz w:val="16"/>
              </w:rPr>
              <w:t>6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Mb/s</w:t>
            </w:r>
          </w:p>
        </w:tc>
        <w:tc>
          <w:tcPr>
            <w:tcW w:w="1064" w:type="dxa"/>
          </w:tcPr>
          <w:p w14:paraId="408A5BF0" w14:textId="77777777" w:rsidR="00921330" w:rsidRDefault="00921330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16F5D5B0" w14:textId="77777777" w:rsidR="00921330" w:rsidRDefault="00000000">
            <w:pPr>
              <w:pStyle w:val="TableParagraph"/>
              <w:ind w:left="119" w:right="69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3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Mb/s</w:t>
            </w:r>
          </w:p>
        </w:tc>
      </w:tr>
      <w:tr w:rsidR="00921330" w14:paraId="7455765E" w14:textId="77777777">
        <w:trPr>
          <w:trHeight w:val="672"/>
        </w:trPr>
        <w:tc>
          <w:tcPr>
            <w:tcW w:w="1149" w:type="dxa"/>
          </w:tcPr>
          <w:p w14:paraId="398A8876" w14:textId="77777777" w:rsidR="00921330" w:rsidRDefault="00000000">
            <w:pPr>
              <w:pStyle w:val="TableParagraph"/>
              <w:spacing w:before="64" w:line="244" w:lineRule="auto"/>
              <w:ind w:left="68" w:right="425"/>
              <w:jc w:val="both"/>
              <w:rPr>
                <w:sz w:val="16"/>
              </w:rPr>
            </w:pPr>
            <w:r>
              <w:rPr>
                <w:w w:val="80"/>
                <w:sz w:val="16"/>
              </w:rPr>
              <w:t>Bezdrátový</w:t>
            </w:r>
            <w:r>
              <w:rPr>
                <w:spacing w:val="-3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Internet 50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instalací</w:t>
            </w:r>
          </w:p>
        </w:tc>
        <w:tc>
          <w:tcPr>
            <w:tcW w:w="1064" w:type="dxa"/>
            <w:shd w:val="clear" w:color="auto" w:fill="DBE6E9"/>
          </w:tcPr>
          <w:p w14:paraId="12A1D7D5" w14:textId="77777777" w:rsidR="00921330" w:rsidRDefault="00921330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14:paraId="65E1CC5C" w14:textId="77777777" w:rsidR="00921330" w:rsidRDefault="00000000">
            <w:pPr>
              <w:pStyle w:val="TableParagraph"/>
              <w:spacing w:before="1"/>
              <w:ind w:left="327"/>
              <w:rPr>
                <w:sz w:val="16"/>
              </w:rPr>
            </w:pPr>
            <w:r>
              <w:rPr>
                <w:w w:val="80"/>
                <w:sz w:val="16"/>
              </w:rPr>
              <w:t>50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Mb/s</w:t>
            </w:r>
          </w:p>
        </w:tc>
        <w:tc>
          <w:tcPr>
            <w:tcW w:w="1047" w:type="dxa"/>
            <w:shd w:val="clear" w:color="auto" w:fill="DBE6E9"/>
          </w:tcPr>
          <w:p w14:paraId="2269D84A" w14:textId="77777777" w:rsidR="00921330" w:rsidRDefault="00921330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14:paraId="519B53D1" w14:textId="77777777" w:rsidR="00921330" w:rsidRDefault="00000000">
            <w:pPr>
              <w:pStyle w:val="TableParagraph"/>
              <w:spacing w:before="1"/>
              <w:ind w:left="124" w:right="43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15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Mb/s</w:t>
            </w:r>
          </w:p>
        </w:tc>
        <w:tc>
          <w:tcPr>
            <w:tcW w:w="1083" w:type="dxa"/>
            <w:shd w:val="clear" w:color="auto" w:fill="DBE6E9"/>
          </w:tcPr>
          <w:p w14:paraId="4EEB56F6" w14:textId="77777777" w:rsidR="00921330" w:rsidRDefault="00921330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14:paraId="3573F3A2" w14:textId="77777777" w:rsidR="00921330" w:rsidRDefault="00000000">
            <w:pPr>
              <w:pStyle w:val="TableParagraph"/>
              <w:spacing w:before="1"/>
              <w:ind w:left="345"/>
              <w:rPr>
                <w:sz w:val="16"/>
              </w:rPr>
            </w:pPr>
            <w:r>
              <w:rPr>
                <w:w w:val="80"/>
                <w:sz w:val="16"/>
              </w:rPr>
              <w:t>30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Mb/s</w:t>
            </w:r>
          </w:p>
        </w:tc>
        <w:tc>
          <w:tcPr>
            <w:tcW w:w="1060" w:type="dxa"/>
            <w:shd w:val="clear" w:color="auto" w:fill="DBE6E9"/>
          </w:tcPr>
          <w:p w14:paraId="3C5666A4" w14:textId="77777777" w:rsidR="00921330" w:rsidRDefault="00921330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14:paraId="59AC84C8" w14:textId="77777777" w:rsidR="00921330" w:rsidRDefault="00000000">
            <w:pPr>
              <w:pStyle w:val="TableParagraph"/>
              <w:spacing w:before="1"/>
              <w:ind w:left="123" w:right="6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9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Mb/s</w:t>
            </w:r>
          </w:p>
        </w:tc>
        <w:tc>
          <w:tcPr>
            <w:tcW w:w="1068" w:type="dxa"/>
            <w:shd w:val="clear" w:color="auto" w:fill="DBE6E9"/>
          </w:tcPr>
          <w:p w14:paraId="4A6ED960" w14:textId="77777777" w:rsidR="00921330" w:rsidRDefault="00921330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14:paraId="19962739" w14:textId="77777777" w:rsidR="00921330" w:rsidRDefault="00000000">
            <w:pPr>
              <w:pStyle w:val="TableParagraph"/>
              <w:spacing w:before="1"/>
              <w:ind w:left="334"/>
              <w:rPr>
                <w:sz w:val="16"/>
              </w:rPr>
            </w:pPr>
            <w:r>
              <w:rPr>
                <w:w w:val="80"/>
                <w:sz w:val="16"/>
              </w:rPr>
              <w:t>15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Mb/s</w:t>
            </w:r>
          </w:p>
        </w:tc>
        <w:tc>
          <w:tcPr>
            <w:tcW w:w="1064" w:type="dxa"/>
            <w:shd w:val="clear" w:color="auto" w:fill="DBE6E9"/>
          </w:tcPr>
          <w:p w14:paraId="306B6609" w14:textId="77777777" w:rsidR="00921330" w:rsidRDefault="00921330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14:paraId="2336472E" w14:textId="77777777" w:rsidR="00921330" w:rsidRDefault="00000000">
            <w:pPr>
              <w:pStyle w:val="TableParagraph"/>
              <w:spacing w:before="1"/>
              <w:ind w:left="119" w:right="69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4,5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Mb/s</w:t>
            </w:r>
          </w:p>
        </w:tc>
      </w:tr>
      <w:tr w:rsidR="00921330" w14:paraId="21E72E4F" w14:textId="77777777">
        <w:trPr>
          <w:trHeight w:val="668"/>
        </w:trPr>
        <w:tc>
          <w:tcPr>
            <w:tcW w:w="1149" w:type="dxa"/>
          </w:tcPr>
          <w:p w14:paraId="0DAAD901" w14:textId="77777777" w:rsidR="00921330" w:rsidRDefault="00000000">
            <w:pPr>
              <w:pStyle w:val="TableParagraph"/>
              <w:spacing w:before="60" w:line="244" w:lineRule="auto"/>
              <w:ind w:left="68" w:right="382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Bezdrátový</w:t>
            </w:r>
            <w:r>
              <w:rPr>
                <w:spacing w:val="-34"/>
                <w:w w:val="8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Internet 100</w:t>
            </w:r>
            <w:r>
              <w:rPr>
                <w:spacing w:val="-3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instalací</w:t>
            </w:r>
          </w:p>
        </w:tc>
        <w:tc>
          <w:tcPr>
            <w:tcW w:w="1064" w:type="dxa"/>
          </w:tcPr>
          <w:p w14:paraId="6E53C1B8" w14:textId="77777777" w:rsidR="00921330" w:rsidRDefault="00921330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14:paraId="1E3B9F31" w14:textId="77777777" w:rsidR="00921330" w:rsidRDefault="00000000">
            <w:pPr>
              <w:pStyle w:val="TableParagraph"/>
              <w:ind w:left="291"/>
              <w:rPr>
                <w:sz w:val="16"/>
              </w:rPr>
            </w:pPr>
            <w:r>
              <w:rPr>
                <w:w w:val="80"/>
                <w:sz w:val="16"/>
              </w:rPr>
              <w:t>100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Mb/s</w:t>
            </w:r>
          </w:p>
        </w:tc>
        <w:tc>
          <w:tcPr>
            <w:tcW w:w="1047" w:type="dxa"/>
          </w:tcPr>
          <w:p w14:paraId="7056CB47" w14:textId="77777777" w:rsidR="00921330" w:rsidRDefault="00921330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14:paraId="4CC150A3" w14:textId="77777777" w:rsidR="00921330" w:rsidRDefault="00000000">
            <w:pPr>
              <w:pStyle w:val="TableParagraph"/>
              <w:ind w:left="124" w:right="43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25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Mb/s</w:t>
            </w:r>
          </w:p>
        </w:tc>
        <w:tc>
          <w:tcPr>
            <w:tcW w:w="1083" w:type="dxa"/>
          </w:tcPr>
          <w:p w14:paraId="2F3F6225" w14:textId="77777777" w:rsidR="00921330" w:rsidRDefault="00921330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14:paraId="2DA4F29E" w14:textId="77777777" w:rsidR="00921330" w:rsidRDefault="00000000">
            <w:pPr>
              <w:pStyle w:val="TableParagraph"/>
              <w:ind w:left="345"/>
              <w:rPr>
                <w:sz w:val="16"/>
              </w:rPr>
            </w:pPr>
            <w:r>
              <w:rPr>
                <w:w w:val="80"/>
                <w:sz w:val="16"/>
              </w:rPr>
              <w:t>60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Mb/s</w:t>
            </w:r>
          </w:p>
        </w:tc>
        <w:tc>
          <w:tcPr>
            <w:tcW w:w="1060" w:type="dxa"/>
          </w:tcPr>
          <w:p w14:paraId="2BFC74B0" w14:textId="77777777" w:rsidR="00921330" w:rsidRDefault="00921330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14:paraId="0F153CE3" w14:textId="77777777" w:rsidR="00921330" w:rsidRDefault="00000000">
            <w:pPr>
              <w:pStyle w:val="TableParagraph"/>
              <w:ind w:left="123" w:right="58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15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Mb/s</w:t>
            </w:r>
          </w:p>
        </w:tc>
        <w:tc>
          <w:tcPr>
            <w:tcW w:w="1068" w:type="dxa"/>
          </w:tcPr>
          <w:p w14:paraId="3CCD85BD" w14:textId="77777777" w:rsidR="00921330" w:rsidRDefault="00921330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14:paraId="3390831F" w14:textId="77777777" w:rsidR="00921330" w:rsidRDefault="00000000">
            <w:pPr>
              <w:pStyle w:val="TableParagraph"/>
              <w:ind w:left="334"/>
              <w:rPr>
                <w:sz w:val="16"/>
              </w:rPr>
            </w:pPr>
            <w:r>
              <w:rPr>
                <w:w w:val="80"/>
                <w:sz w:val="16"/>
              </w:rPr>
              <w:t>30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Mb/s</w:t>
            </w:r>
          </w:p>
        </w:tc>
        <w:tc>
          <w:tcPr>
            <w:tcW w:w="1064" w:type="dxa"/>
          </w:tcPr>
          <w:p w14:paraId="4A02FF79" w14:textId="77777777" w:rsidR="00921330" w:rsidRDefault="00921330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14:paraId="700F9C2C" w14:textId="77777777" w:rsidR="00921330" w:rsidRDefault="00000000">
            <w:pPr>
              <w:pStyle w:val="TableParagraph"/>
              <w:ind w:left="119" w:right="69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7,5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Mb/s</w:t>
            </w:r>
          </w:p>
        </w:tc>
      </w:tr>
      <w:tr w:rsidR="00921330" w14:paraId="4DC448A0" w14:textId="77777777">
        <w:trPr>
          <w:trHeight w:val="672"/>
        </w:trPr>
        <w:tc>
          <w:tcPr>
            <w:tcW w:w="1149" w:type="dxa"/>
          </w:tcPr>
          <w:p w14:paraId="3CE85CF3" w14:textId="77777777" w:rsidR="00921330" w:rsidRDefault="00000000">
            <w:pPr>
              <w:pStyle w:val="TableParagraph"/>
              <w:spacing w:before="64" w:line="244" w:lineRule="auto"/>
              <w:ind w:left="68" w:right="382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Bezdrátový</w:t>
            </w:r>
            <w:r>
              <w:rPr>
                <w:spacing w:val="-34"/>
                <w:w w:val="8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Internet 250</w:t>
            </w:r>
            <w:r>
              <w:rPr>
                <w:spacing w:val="-3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instalací</w:t>
            </w:r>
          </w:p>
        </w:tc>
        <w:tc>
          <w:tcPr>
            <w:tcW w:w="1064" w:type="dxa"/>
            <w:shd w:val="clear" w:color="auto" w:fill="DBE6E9"/>
          </w:tcPr>
          <w:p w14:paraId="39429E5C" w14:textId="77777777" w:rsidR="00921330" w:rsidRDefault="00921330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4BC1FF38" w14:textId="77777777" w:rsidR="00921330" w:rsidRDefault="00000000">
            <w:pPr>
              <w:pStyle w:val="TableParagraph"/>
              <w:ind w:left="291"/>
              <w:rPr>
                <w:sz w:val="16"/>
              </w:rPr>
            </w:pPr>
            <w:r>
              <w:rPr>
                <w:w w:val="80"/>
                <w:sz w:val="16"/>
              </w:rPr>
              <w:t>250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Mb/s</w:t>
            </w:r>
          </w:p>
        </w:tc>
        <w:tc>
          <w:tcPr>
            <w:tcW w:w="1047" w:type="dxa"/>
            <w:shd w:val="clear" w:color="auto" w:fill="DBE6E9"/>
          </w:tcPr>
          <w:p w14:paraId="6C68F257" w14:textId="77777777" w:rsidR="00921330" w:rsidRDefault="00921330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1125DC22" w14:textId="77777777" w:rsidR="00921330" w:rsidRDefault="00000000">
            <w:pPr>
              <w:pStyle w:val="TableParagraph"/>
              <w:ind w:left="124" w:right="43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25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Mb/s</w:t>
            </w:r>
          </w:p>
        </w:tc>
        <w:tc>
          <w:tcPr>
            <w:tcW w:w="1083" w:type="dxa"/>
            <w:shd w:val="clear" w:color="auto" w:fill="DBE6E9"/>
          </w:tcPr>
          <w:p w14:paraId="747AC6CF" w14:textId="77777777" w:rsidR="00921330" w:rsidRDefault="00921330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2529F7D3" w14:textId="77777777" w:rsidR="00921330" w:rsidRDefault="00000000">
            <w:pPr>
              <w:pStyle w:val="TableParagraph"/>
              <w:ind w:left="309"/>
              <w:rPr>
                <w:sz w:val="16"/>
              </w:rPr>
            </w:pPr>
            <w:r>
              <w:rPr>
                <w:w w:val="80"/>
                <w:sz w:val="16"/>
              </w:rPr>
              <w:t>175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Mb/s</w:t>
            </w:r>
          </w:p>
        </w:tc>
        <w:tc>
          <w:tcPr>
            <w:tcW w:w="1060" w:type="dxa"/>
            <w:shd w:val="clear" w:color="auto" w:fill="DBE6E9"/>
          </w:tcPr>
          <w:p w14:paraId="5615209C" w14:textId="77777777" w:rsidR="00921330" w:rsidRDefault="00921330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0390DB0A" w14:textId="77777777" w:rsidR="00921330" w:rsidRDefault="00000000">
            <w:pPr>
              <w:pStyle w:val="TableParagraph"/>
              <w:ind w:left="123" w:right="6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17,5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Mb/s</w:t>
            </w:r>
          </w:p>
        </w:tc>
        <w:tc>
          <w:tcPr>
            <w:tcW w:w="1068" w:type="dxa"/>
            <w:shd w:val="clear" w:color="auto" w:fill="DBE6E9"/>
          </w:tcPr>
          <w:p w14:paraId="672FC45B" w14:textId="77777777" w:rsidR="00921330" w:rsidRDefault="00921330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2E8CB9F7" w14:textId="77777777" w:rsidR="00921330" w:rsidRDefault="00000000">
            <w:pPr>
              <w:pStyle w:val="TableParagraph"/>
              <w:ind w:left="334"/>
              <w:rPr>
                <w:sz w:val="16"/>
              </w:rPr>
            </w:pPr>
            <w:r>
              <w:rPr>
                <w:w w:val="80"/>
                <w:sz w:val="16"/>
              </w:rPr>
              <w:t>75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Mb/s</w:t>
            </w:r>
          </w:p>
        </w:tc>
        <w:tc>
          <w:tcPr>
            <w:tcW w:w="1064" w:type="dxa"/>
            <w:shd w:val="clear" w:color="auto" w:fill="DBE6E9"/>
          </w:tcPr>
          <w:p w14:paraId="67C70993" w14:textId="77777777" w:rsidR="00921330" w:rsidRDefault="00921330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59C74C3B" w14:textId="77777777" w:rsidR="00921330" w:rsidRDefault="00000000">
            <w:pPr>
              <w:pStyle w:val="TableParagraph"/>
              <w:ind w:left="119" w:right="69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7,5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Mb/s</w:t>
            </w:r>
          </w:p>
        </w:tc>
      </w:tr>
    </w:tbl>
    <w:p w14:paraId="7E23101E" w14:textId="77777777" w:rsidR="00921330" w:rsidRDefault="00000000">
      <w:pPr>
        <w:spacing w:before="71"/>
        <w:ind w:left="240"/>
        <w:rPr>
          <w:rFonts w:ascii="Arial" w:hAnsi="Arial"/>
          <w:b/>
          <w:sz w:val="18"/>
        </w:rPr>
      </w:pPr>
      <w:r>
        <w:br w:type="column"/>
      </w:r>
      <w:r>
        <w:rPr>
          <w:rFonts w:ascii="Arial" w:hAnsi="Arial"/>
          <w:b/>
          <w:w w:val="80"/>
          <w:sz w:val="18"/>
        </w:rPr>
        <w:t>Bezdrátový</w:t>
      </w:r>
      <w:r>
        <w:rPr>
          <w:rFonts w:ascii="Arial" w:hAnsi="Arial"/>
          <w:b/>
          <w:spacing w:val="23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Internet</w:t>
      </w:r>
    </w:p>
    <w:p w14:paraId="222E419E" w14:textId="77777777" w:rsidR="00921330" w:rsidRDefault="00921330">
      <w:pPr>
        <w:pStyle w:val="Zkladntext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303" w:type="dxa"/>
        <w:tblLayout w:type="fixed"/>
        <w:tblLook w:val="01E0" w:firstRow="1" w:lastRow="1" w:firstColumn="1" w:lastColumn="1" w:noHBand="0" w:noVBand="0"/>
      </w:tblPr>
      <w:tblGrid>
        <w:gridCol w:w="1433"/>
        <w:gridCol w:w="992"/>
        <w:gridCol w:w="978"/>
        <w:gridCol w:w="1006"/>
        <w:gridCol w:w="978"/>
        <w:gridCol w:w="1006"/>
        <w:gridCol w:w="992"/>
      </w:tblGrid>
      <w:tr w:rsidR="00921330" w14:paraId="44DAC0B5" w14:textId="77777777">
        <w:trPr>
          <w:trHeight w:val="656"/>
        </w:trPr>
        <w:tc>
          <w:tcPr>
            <w:tcW w:w="1433" w:type="dxa"/>
            <w:shd w:val="clear" w:color="auto" w:fill="63B8E3"/>
          </w:tcPr>
          <w:p w14:paraId="63980178" w14:textId="77777777" w:rsidR="00921330" w:rsidRDefault="00921330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14:paraId="597D45D7" w14:textId="77777777" w:rsidR="00921330" w:rsidRDefault="00000000">
            <w:pPr>
              <w:pStyle w:val="TableParagraph"/>
              <w:spacing w:before="1"/>
              <w:ind w:left="2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90"/>
                <w:sz w:val="16"/>
              </w:rPr>
              <w:t>TECHNOLOGIE</w:t>
            </w:r>
          </w:p>
        </w:tc>
        <w:tc>
          <w:tcPr>
            <w:tcW w:w="1970" w:type="dxa"/>
            <w:gridSpan w:val="2"/>
            <w:shd w:val="clear" w:color="auto" w:fill="63B8E3"/>
          </w:tcPr>
          <w:p w14:paraId="35ED1C80" w14:textId="77777777" w:rsidR="00921330" w:rsidRDefault="00000000">
            <w:pPr>
              <w:pStyle w:val="TableParagraph"/>
              <w:spacing w:before="146"/>
              <w:ind w:left="68" w:right="5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90"/>
                <w:sz w:val="16"/>
              </w:rPr>
              <w:t>MAXIMÁLNÍ/INZEROVANÁ</w:t>
            </w:r>
          </w:p>
          <w:p w14:paraId="646B3AB5" w14:textId="77777777" w:rsidR="00921330" w:rsidRDefault="00000000">
            <w:pPr>
              <w:pStyle w:val="TableParagraph"/>
              <w:ind w:left="68" w:right="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90"/>
                <w:sz w:val="16"/>
              </w:rPr>
              <w:t>RYCHLOST</w:t>
            </w:r>
          </w:p>
        </w:tc>
        <w:tc>
          <w:tcPr>
            <w:tcW w:w="1984" w:type="dxa"/>
            <w:gridSpan w:val="2"/>
            <w:shd w:val="clear" w:color="auto" w:fill="63B8E3"/>
          </w:tcPr>
          <w:p w14:paraId="00B8144A" w14:textId="77777777" w:rsidR="00921330" w:rsidRDefault="00000000">
            <w:pPr>
              <w:pStyle w:val="TableParagraph"/>
              <w:spacing w:before="146"/>
              <w:ind w:left="387" w:right="35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80"/>
                <w:sz w:val="16"/>
              </w:rPr>
              <w:t>BĚŽNĚ</w:t>
            </w:r>
            <w:r>
              <w:rPr>
                <w:rFonts w:ascii="Arial" w:hAnsi="Arial"/>
                <w:b/>
                <w:color w:val="FFFFFF"/>
                <w:spacing w:val="10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6"/>
              </w:rPr>
              <w:t>DOSTUPNÁ</w:t>
            </w:r>
          </w:p>
          <w:p w14:paraId="30EF08E4" w14:textId="77777777" w:rsidR="00921330" w:rsidRDefault="00000000">
            <w:pPr>
              <w:pStyle w:val="TableParagraph"/>
              <w:ind w:left="387" w:right="3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90"/>
                <w:sz w:val="16"/>
              </w:rPr>
              <w:t>RYCHLOST</w:t>
            </w:r>
          </w:p>
        </w:tc>
        <w:tc>
          <w:tcPr>
            <w:tcW w:w="1998" w:type="dxa"/>
            <w:gridSpan w:val="2"/>
            <w:shd w:val="clear" w:color="auto" w:fill="63B8E3"/>
          </w:tcPr>
          <w:p w14:paraId="5D34DA89" w14:textId="77777777" w:rsidR="00921330" w:rsidRDefault="00000000">
            <w:pPr>
              <w:pStyle w:val="TableParagraph"/>
              <w:spacing w:before="146"/>
              <w:ind w:left="264" w:right="24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80"/>
                <w:sz w:val="16"/>
              </w:rPr>
              <w:t>MINIMÁLNÍ</w:t>
            </w:r>
            <w:r>
              <w:rPr>
                <w:rFonts w:ascii="Arial" w:hAnsi="Arial"/>
                <w:b/>
                <w:color w:val="FFFFFF"/>
                <w:spacing w:val="12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6"/>
              </w:rPr>
              <w:t>DOSTUPNÁ</w:t>
            </w:r>
          </w:p>
          <w:p w14:paraId="4FB09897" w14:textId="77777777" w:rsidR="00921330" w:rsidRDefault="00000000">
            <w:pPr>
              <w:pStyle w:val="TableParagraph"/>
              <w:ind w:left="265" w:right="2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90"/>
                <w:sz w:val="16"/>
              </w:rPr>
              <w:t>RYCHLOST</w:t>
            </w:r>
          </w:p>
        </w:tc>
      </w:tr>
      <w:tr w:rsidR="00921330" w14:paraId="3C193290" w14:textId="77777777">
        <w:trPr>
          <w:trHeight w:val="472"/>
        </w:trPr>
        <w:tc>
          <w:tcPr>
            <w:tcW w:w="1433" w:type="dxa"/>
          </w:tcPr>
          <w:p w14:paraId="171FB028" w14:textId="77777777" w:rsidR="00921330" w:rsidRDefault="00921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shd w:val="clear" w:color="auto" w:fill="8AC9EB"/>
          </w:tcPr>
          <w:p w14:paraId="35B59E30" w14:textId="77777777" w:rsidR="00921330" w:rsidRDefault="00000000">
            <w:pPr>
              <w:pStyle w:val="TableParagraph"/>
              <w:spacing w:before="146"/>
              <w:ind w:left="58" w:right="5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80"/>
                <w:sz w:val="16"/>
              </w:rPr>
              <w:t>Stahování</w:t>
            </w:r>
            <w:r>
              <w:rPr>
                <w:rFonts w:ascii="Arial" w:hAnsi="Arial"/>
                <w:b/>
                <w:color w:val="FFFFFF"/>
                <w:spacing w:val="-5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6"/>
              </w:rPr>
              <w:t>dat</w:t>
            </w:r>
          </w:p>
        </w:tc>
        <w:tc>
          <w:tcPr>
            <w:tcW w:w="978" w:type="dxa"/>
            <w:shd w:val="clear" w:color="auto" w:fill="8AC9EB"/>
          </w:tcPr>
          <w:p w14:paraId="13825EFF" w14:textId="77777777" w:rsidR="00921330" w:rsidRDefault="00000000">
            <w:pPr>
              <w:pStyle w:val="TableParagraph"/>
              <w:spacing w:before="146"/>
              <w:ind w:left="56" w:right="6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80"/>
                <w:sz w:val="16"/>
              </w:rPr>
              <w:t>Odesílání</w:t>
            </w:r>
            <w:r>
              <w:rPr>
                <w:rFonts w:ascii="Arial" w:hAnsi="Arial"/>
                <w:b/>
                <w:color w:val="FFFFFF"/>
                <w:spacing w:val="5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6"/>
              </w:rPr>
              <w:t>dat</w:t>
            </w:r>
          </w:p>
        </w:tc>
        <w:tc>
          <w:tcPr>
            <w:tcW w:w="1006" w:type="dxa"/>
            <w:shd w:val="clear" w:color="auto" w:fill="8AC9EB"/>
          </w:tcPr>
          <w:p w14:paraId="0B832206" w14:textId="77777777" w:rsidR="00921330" w:rsidRDefault="00000000">
            <w:pPr>
              <w:pStyle w:val="TableParagraph"/>
              <w:spacing w:before="146"/>
              <w:ind w:left="70" w:right="5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80"/>
                <w:sz w:val="16"/>
              </w:rPr>
              <w:t>Stahování</w:t>
            </w:r>
            <w:r>
              <w:rPr>
                <w:rFonts w:ascii="Arial" w:hAnsi="Arial"/>
                <w:b/>
                <w:color w:val="FFFFFF"/>
                <w:spacing w:val="-5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6"/>
              </w:rPr>
              <w:t>dat</w:t>
            </w:r>
          </w:p>
        </w:tc>
        <w:tc>
          <w:tcPr>
            <w:tcW w:w="978" w:type="dxa"/>
            <w:shd w:val="clear" w:color="auto" w:fill="8AC9EB"/>
          </w:tcPr>
          <w:p w14:paraId="40BCFB4C" w14:textId="77777777" w:rsidR="00921330" w:rsidRDefault="00000000">
            <w:pPr>
              <w:pStyle w:val="TableParagraph"/>
              <w:spacing w:before="146"/>
              <w:ind w:left="57" w:right="6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80"/>
                <w:sz w:val="16"/>
              </w:rPr>
              <w:t>Odesílání</w:t>
            </w:r>
            <w:r>
              <w:rPr>
                <w:rFonts w:ascii="Arial" w:hAnsi="Arial"/>
                <w:b/>
                <w:color w:val="FFFFFF"/>
                <w:spacing w:val="5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6"/>
              </w:rPr>
              <w:t>dat</w:t>
            </w:r>
          </w:p>
        </w:tc>
        <w:tc>
          <w:tcPr>
            <w:tcW w:w="1006" w:type="dxa"/>
            <w:shd w:val="clear" w:color="auto" w:fill="8AC9EB"/>
          </w:tcPr>
          <w:p w14:paraId="2D017883" w14:textId="77777777" w:rsidR="00921330" w:rsidRDefault="00000000">
            <w:pPr>
              <w:pStyle w:val="TableParagraph"/>
              <w:spacing w:before="146"/>
              <w:ind w:left="71" w:right="5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80"/>
                <w:sz w:val="16"/>
              </w:rPr>
              <w:t>Stahování</w:t>
            </w:r>
            <w:r>
              <w:rPr>
                <w:rFonts w:ascii="Arial" w:hAnsi="Arial"/>
                <w:b/>
                <w:color w:val="FFFFFF"/>
                <w:spacing w:val="-5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6"/>
              </w:rPr>
              <w:t>dat</w:t>
            </w:r>
          </w:p>
        </w:tc>
        <w:tc>
          <w:tcPr>
            <w:tcW w:w="992" w:type="dxa"/>
            <w:shd w:val="clear" w:color="auto" w:fill="8AC9EB"/>
          </w:tcPr>
          <w:p w14:paraId="2C7914A1" w14:textId="77777777" w:rsidR="00921330" w:rsidRDefault="00000000">
            <w:pPr>
              <w:pStyle w:val="TableParagraph"/>
              <w:spacing w:before="146"/>
              <w:ind w:left="34" w:right="5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80"/>
                <w:sz w:val="16"/>
              </w:rPr>
              <w:t>Odesílání</w:t>
            </w:r>
            <w:r>
              <w:rPr>
                <w:rFonts w:ascii="Arial" w:hAnsi="Arial"/>
                <w:b/>
                <w:color w:val="FFFFFF"/>
                <w:spacing w:val="5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6"/>
              </w:rPr>
              <w:t>dat</w:t>
            </w:r>
          </w:p>
        </w:tc>
      </w:tr>
      <w:tr w:rsidR="00921330" w14:paraId="20675689" w14:textId="77777777">
        <w:trPr>
          <w:trHeight w:val="656"/>
        </w:trPr>
        <w:tc>
          <w:tcPr>
            <w:tcW w:w="1433" w:type="dxa"/>
          </w:tcPr>
          <w:p w14:paraId="2DB5A27E" w14:textId="77777777" w:rsidR="00921330" w:rsidRDefault="00000000">
            <w:pPr>
              <w:pStyle w:val="TableParagraph"/>
              <w:spacing w:before="148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Bezdrátový</w:t>
            </w:r>
          </w:p>
          <w:p w14:paraId="2C278FFF" w14:textId="77777777" w:rsidR="00921330" w:rsidRDefault="00000000">
            <w:pPr>
              <w:pStyle w:val="TableParagraph"/>
              <w:spacing w:before="3"/>
              <w:ind w:left="72"/>
              <w:rPr>
                <w:sz w:val="16"/>
              </w:rPr>
            </w:pPr>
            <w:r>
              <w:rPr>
                <w:w w:val="80"/>
                <w:sz w:val="16"/>
              </w:rPr>
              <w:t>Internet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20</w:t>
            </w:r>
          </w:p>
        </w:tc>
        <w:tc>
          <w:tcPr>
            <w:tcW w:w="992" w:type="dxa"/>
          </w:tcPr>
          <w:p w14:paraId="04CBE369" w14:textId="77777777" w:rsidR="00921330" w:rsidRDefault="00921330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1CDFE859" w14:textId="77777777" w:rsidR="00921330" w:rsidRDefault="00000000">
            <w:pPr>
              <w:pStyle w:val="TableParagraph"/>
              <w:ind w:left="58" w:right="58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20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Mb/s</w:t>
            </w:r>
          </w:p>
        </w:tc>
        <w:tc>
          <w:tcPr>
            <w:tcW w:w="978" w:type="dxa"/>
          </w:tcPr>
          <w:p w14:paraId="54E15075" w14:textId="77777777" w:rsidR="00921330" w:rsidRDefault="00921330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62D88632" w14:textId="77777777" w:rsidR="00921330" w:rsidRDefault="00000000">
            <w:pPr>
              <w:pStyle w:val="TableParagraph"/>
              <w:ind w:left="58" w:right="48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5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Mb/s</w:t>
            </w:r>
          </w:p>
        </w:tc>
        <w:tc>
          <w:tcPr>
            <w:tcW w:w="1006" w:type="dxa"/>
          </w:tcPr>
          <w:p w14:paraId="27A1295F" w14:textId="77777777" w:rsidR="00921330" w:rsidRDefault="00921330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6CBCE8FE" w14:textId="77777777" w:rsidR="00921330" w:rsidRDefault="00000000">
            <w:pPr>
              <w:pStyle w:val="TableParagraph"/>
              <w:ind w:left="71" w:right="56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12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Mb/s</w:t>
            </w:r>
          </w:p>
        </w:tc>
        <w:tc>
          <w:tcPr>
            <w:tcW w:w="978" w:type="dxa"/>
          </w:tcPr>
          <w:p w14:paraId="26433D0E" w14:textId="77777777" w:rsidR="00921330" w:rsidRDefault="00921330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7C8A0166" w14:textId="77777777" w:rsidR="00921330" w:rsidRDefault="00000000">
            <w:pPr>
              <w:pStyle w:val="TableParagraph"/>
              <w:ind w:left="58" w:right="46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3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Mb/s</w:t>
            </w:r>
          </w:p>
        </w:tc>
        <w:tc>
          <w:tcPr>
            <w:tcW w:w="1006" w:type="dxa"/>
          </w:tcPr>
          <w:p w14:paraId="5564928D" w14:textId="77777777" w:rsidR="00921330" w:rsidRDefault="00921330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0E5705AA" w14:textId="77777777" w:rsidR="00921330" w:rsidRDefault="00000000">
            <w:pPr>
              <w:pStyle w:val="TableParagraph"/>
              <w:ind w:left="70" w:right="58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6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Mb/s</w:t>
            </w:r>
          </w:p>
        </w:tc>
        <w:tc>
          <w:tcPr>
            <w:tcW w:w="992" w:type="dxa"/>
          </w:tcPr>
          <w:p w14:paraId="3B810773" w14:textId="77777777" w:rsidR="00921330" w:rsidRDefault="00921330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6007A58F" w14:textId="77777777" w:rsidR="00921330" w:rsidRDefault="00000000">
            <w:pPr>
              <w:pStyle w:val="TableParagraph"/>
              <w:ind w:left="58" w:right="58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3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Mb/s</w:t>
            </w:r>
          </w:p>
        </w:tc>
      </w:tr>
      <w:tr w:rsidR="00921330" w14:paraId="0AFE3EC5" w14:textId="77777777">
        <w:trPr>
          <w:trHeight w:val="655"/>
        </w:trPr>
        <w:tc>
          <w:tcPr>
            <w:tcW w:w="1433" w:type="dxa"/>
          </w:tcPr>
          <w:p w14:paraId="376F9BB7" w14:textId="77777777" w:rsidR="00921330" w:rsidRDefault="00000000">
            <w:pPr>
              <w:pStyle w:val="TableParagraph"/>
              <w:spacing w:before="148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Bezdrátový</w:t>
            </w:r>
          </w:p>
          <w:p w14:paraId="4FB57C11" w14:textId="77777777" w:rsidR="00921330" w:rsidRDefault="00000000">
            <w:pPr>
              <w:pStyle w:val="TableParagraph"/>
              <w:spacing w:before="3"/>
              <w:ind w:left="72"/>
              <w:rPr>
                <w:sz w:val="16"/>
              </w:rPr>
            </w:pPr>
            <w:r>
              <w:rPr>
                <w:w w:val="80"/>
                <w:sz w:val="16"/>
              </w:rPr>
              <w:t>Internet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50</w:t>
            </w:r>
          </w:p>
        </w:tc>
        <w:tc>
          <w:tcPr>
            <w:tcW w:w="992" w:type="dxa"/>
            <w:shd w:val="clear" w:color="auto" w:fill="DBE6E9"/>
          </w:tcPr>
          <w:p w14:paraId="0065880C" w14:textId="77777777" w:rsidR="00921330" w:rsidRDefault="00921330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5220EF1A" w14:textId="77777777" w:rsidR="00921330" w:rsidRDefault="00000000">
            <w:pPr>
              <w:pStyle w:val="TableParagraph"/>
              <w:ind w:left="58" w:right="58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50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Mb/s</w:t>
            </w:r>
          </w:p>
        </w:tc>
        <w:tc>
          <w:tcPr>
            <w:tcW w:w="978" w:type="dxa"/>
            <w:shd w:val="clear" w:color="auto" w:fill="DBE6E9"/>
          </w:tcPr>
          <w:p w14:paraId="5481A1DF" w14:textId="77777777" w:rsidR="00921330" w:rsidRDefault="00921330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0C2BBFAE" w14:textId="77777777" w:rsidR="00921330" w:rsidRDefault="00000000">
            <w:pPr>
              <w:pStyle w:val="TableParagraph"/>
              <w:ind w:left="58" w:right="44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15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Mb/s</w:t>
            </w:r>
          </w:p>
        </w:tc>
        <w:tc>
          <w:tcPr>
            <w:tcW w:w="1006" w:type="dxa"/>
            <w:shd w:val="clear" w:color="auto" w:fill="DBE6E9"/>
          </w:tcPr>
          <w:p w14:paraId="05653D9F" w14:textId="77777777" w:rsidR="00921330" w:rsidRDefault="00921330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17F9B436" w14:textId="77777777" w:rsidR="00921330" w:rsidRDefault="00000000">
            <w:pPr>
              <w:pStyle w:val="TableParagraph"/>
              <w:ind w:left="71" w:right="56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30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Mb/s</w:t>
            </w:r>
          </w:p>
        </w:tc>
        <w:tc>
          <w:tcPr>
            <w:tcW w:w="978" w:type="dxa"/>
            <w:shd w:val="clear" w:color="auto" w:fill="DBE6E9"/>
          </w:tcPr>
          <w:p w14:paraId="61833EFA" w14:textId="77777777" w:rsidR="00921330" w:rsidRDefault="00921330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0313E1FA" w14:textId="77777777" w:rsidR="00921330" w:rsidRDefault="00000000">
            <w:pPr>
              <w:pStyle w:val="TableParagraph"/>
              <w:ind w:left="58" w:right="46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9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Mb/s</w:t>
            </w:r>
          </w:p>
        </w:tc>
        <w:tc>
          <w:tcPr>
            <w:tcW w:w="1006" w:type="dxa"/>
            <w:shd w:val="clear" w:color="auto" w:fill="DBE6E9"/>
          </w:tcPr>
          <w:p w14:paraId="2CD0EF8A" w14:textId="77777777" w:rsidR="00921330" w:rsidRDefault="00921330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6682520E" w14:textId="77777777" w:rsidR="00921330" w:rsidRDefault="00000000">
            <w:pPr>
              <w:pStyle w:val="TableParagraph"/>
              <w:ind w:left="71" w:right="55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15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Mb/s</w:t>
            </w:r>
          </w:p>
        </w:tc>
        <w:tc>
          <w:tcPr>
            <w:tcW w:w="992" w:type="dxa"/>
            <w:shd w:val="clear" w:color="auto" w:fill="DBE6E9"/>
          </w:tcPr>
          <w:p w14:paraId="3092DA86" w14:textId="77777777" w:rsidR="00921330" w:rsidRDefault="00921330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0CD60EB0" w14:textId="77777777" w:rsidR="00921330" w:rsidRDefault="00000000">
            <w:pPr>
              <w:pStyle w:val="TableParagraph"/>
              <w:ind w:left="58" w:right="59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4,5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Mb/s</w:t>
            </w:r>
          </w:p>
        </w:tc>
      </w:tr>
      <w:tr w:rsidR="00921330" w14:paraId="7658A366" w14:textId="77777777">
        <w:trPr>
          <w:trHeight w:val="510"/>
        </w:trPr>
        <w:tc>
          <w:tcPr>
            <w:tcW w:w="1433" w:type="dxa"/>
          </w:tcPr>
          <w:p w14:paraId="56BAD452" w14:textId="77777777" w:rsidR="00921330" w:rsidRDefault="00000000">
            <w:pPr>
              <w:pStyle w:val="TableParagraph"/>
              <w:spacing w:before="145"/>
              <w:ind w:left="72"/>
              <w:rPr>
                <w:sz w:val="16"/>
              </w:rPr>
            </w:pPr>
            <w:r>
              <w:rPr>
                <w:w w:val="90"/>
                <w:sz w:val="16"/>
              </w:rPr>
              <w:t>Bezdrátový</w:t>
            </w:r>
          </w:p>
          <w:p w14:paraId="587035F0" w14:textId="77777777" w:rsidR="00921330" w:rsidRDefault="00000000">
            <w:pPr>
              <w:pStyle w:val="TableParagraph"/>
              <w:spacing w:before="3" w:line="161" w:lineRule="exact"/>
              <w:ind w:left="72"/>
              <w:rPr>
                <w:sz w:val="16"/>
              </w:rPr>
            </w:pPr>
            <w:r>
              <w:rPr>
                <w:w w:val="80"/>
                <w:sz w:val="16"/>
              </w:rPr>
              <w:t>Internet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100</w:t>
            </w:r>
          </w:p>
        </w:tc>
        <w:tc>
          <w:tcPr>
            <w:tcW w:w="992" w:type="dxa"/>
          </w:tcPr>
          <w:p w14:paraId="63D22475" w14:textId="77777777" w:rsidR="00921330" w:rsidRDefault="00921330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14:paraId="0FCD8867" w14:textId="77777777" w:rsidR="00921330" w:rsidRDefault="00000000">
            <w:pPr>
              <w:pStyle w:val="TableParagraph"/>
              <w:spacing w:before="1"/>
              <w:ind w:left="58" w:right="57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100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Mb/s</w:t>
            </w:r>
          </w:p>
        </w:tc>
        <w:tc>
          <w:tcPr>
            <w:tcW w:w="978" w:type="dxa"/>
          </w:tcPr>
          <w:p w14:paraId="5AF6A079" w14:textId="77777777" w:rsidR="00921330" w:rsidRDefault="00921330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14:paraId="42771F9E" w14:textId="77777777" w:rsidR="00921330" w:rsidRDefault="00000000">
            <w:pPr>
              <w:pStyle w:val="TableParagraph"/>
              <w:spacing w:before="1"/>
              <w:ind w:left="58" w:right="44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25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Mb/s</w:t>
            </w:r>
          </w:p>
        </w:tc>
        <w:tc>
          <w:tcPr>
            <w:tcW w:w="1006" w:type="dxa"/>
          </w:tcPr>
          <w:p w14:paraId="6F04CC2F" w14:textId="77777777" w:rsidR="00921330" w:rsidRDefault="00921330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14:paraId="261A1479" w14:textId="77777777" w:rsidR="00921330" w:rsidRDefault="00000000">
            <w:pPr>
              <w:pStyle w:val="TableParagraph"/>
              <w:spacing w:before="1"/>
              <w:ind w:left="71" w:right="56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60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Mb/s</w:t>
            </w:r>
          </w:p>
        </w:tc>
        <w:tc>
          <w:tcPr>
            <w:tcW w:w="978" w:type="dxa"/>
          </w:tcPr>
          <w:p w14:paraId="519020ED" w14:textId="77777777" w:rsidR="00921330" w:rsidRDefault="00921330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14:paraId="214BFC11" w14:textId="77777777" w:rsidR="00921330" w:rsidRDefault="00000000">
            <w:pPr>
              <w:pStyle w:val="TableParagraph"/>
              <w:spacing w:before="1"/>
              <w:ind w:left="58" w:right="43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15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Mb/s</w:t>
            </w:r>
          </w:p>
        </w:tc>
        <w:tc>
          <w:tcPr>
            <w:tcW w:w="1006" w:type="dxa"/>
          </w:tcPr>
          <w:p w14:paraId="7B11D517" w14:textId="77777777" w:rsidR="00921330" w:rsidRDefault="00921330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14:paraId="7628C70B" w14:textId="77777777" w:rsidR="00921330" w:rsidRDefault="00000000">
            <w:pPr>
              <w:pStyle w:val="TableParagraph"/>
              <w:spacing w:before="1"/>
              <w:ind w:left="71" w:right="55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30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Mb/s</w:t>
            </w:r>
          </w:p>
        </w:tc>
        <w:tc>
          <w:tcPr>
            <w:tcW w:w="992" w:type="dxa"/>
          </w:tcPr>
          <w:p w14:paraId="1568DC39" w14:textId="77777777" w:rsidR="00921330" w:rsidRDefault="00921330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14:paraId="72D5277C" w14:textId="77777777" w:rsidR="00921330" w:rsidRDefault="00000000">
            <w:pPr>
              <w:pStyle w:val="TableParagraph"/>
              <w:spacing w:before="1"/>
              <w:ind w:left="58" w:right="59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7,5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Mb/s</w:t>
            </w:r>
          </w:p>
        </w:tc>
      </w:tr>
    </w:tbl>
    <w:p w14:paraId="41817ADD" w14:textId="77777777" w:rsidR="00921330" w:rsidRDefault="00921330">
      <w:pPr>
        <w:pStyle w:val="Zkladntext"/>
        <w:spacing w:before="1"/>
        <w:rPr>
          <w:rFonts w:ascii="Arial"/>
          <w:b/>
          <w:sz w:val="18"/>
        </w:rPr>
      </w:pPr>
    </w:p>
    <w:p w14:paraId="1F533F0A" w14:textId="77777777" w:rsidR="00921330" w:rsidRDefault="00000000">
      <w:pPr>
        <w:spacing w:line="242" w:lineRule="auto"/>
        <w:ind w:left="240" w:right="465"/>
        <w:rPr>
          <w:sz w:val="18"/>
        </w:rPr>
      </w:pPr>
      <w:r>
        <w:rPr>
          <w:w w:val="80"/>
          <w:sz w:val="18"/>
        </w:rPr>
        <w:t>Dosažitelná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rychlost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poskytované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služby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však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závisí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mnoha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faktorech,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to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obecných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faktorech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neovlivnitelných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ze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strany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Operátora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ani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ze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strany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Účastníka,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ale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i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faktorech,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které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může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Účastník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přímo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ovlivnit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důsledku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těchto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faktorů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je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aktuální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efektivní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rychlost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připojení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zpravidla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nižší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než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maximální.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Faktory</w:t>
      </w:r>
      <w:r>
        <w:rPr>
          <w:spacing w:val="1"/>
          <w:w w:val="80"/>
          <w:sz w:val="18"/>
        </w:rPr>
        <w:t xml:space="preserve"> </w:t>
      </w:r>
      <w:r>
        <w:rPr>
          <w:w w:val="90"/>
          <w:sz w:val="18"/>
        </w:rPr>
        <w:t>omezujícími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rychlost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připojení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jsou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zejména:</w:t>
      </w:r>
    </w:p>
    <w:p w14:paraId="57A61270" w14:textId="77777777" w:rsidR="00921330" w:rsidRDefault="00000000">
      <w:pPr>
        <w:numPr>
          <w:ilvl w:val="0"/>
          <w:numId w:val="8"/>
        </w:numPr>
        <w:tabs>
          <w:tab w:val="left" w:pos="523"/>
          <w:tab w:val="left" w:pos="524"/>
        </w:tabs>
        <w:spacing w:before="122" w:line="219" w:lineRule="exact"/>
        <w:ind w:hanging="284"/>
        <w:rPr>
          <w:rFonts w:ascii="Symbol" w:hAnsi="Symbol"/>
          <w:color w:val="EB008B"/>
          <w:sz w:val="18"/>
        </w:rPr>
      </w:pPr>
      <w:r>
        <w:rPr>
          <w:w w:val="80"/>
          <w:sz w:val="18"/>
        </w:rPr>
        <w:t>úroveň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pokrytí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signálem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(úroveň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pokrytí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pro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službu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je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uvedena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orientační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mapě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www.t-mobile.cz),</w:t>
      </w:r>
    </w:p>
    <w:p w14:paraId="191E282F" w14:textId="77777777" w:rsidR="00921330" w:rsidRDefault="00000000">
      <w:pPr>
        <w:numPr>
          <w:ilvl w:val="0"/>
          <w:numId w:val="8"/>
        </w:numPr>
        <w:tabs>
          <w:tab w:val="left" w:pos="523"/>
          <w:tab w:val="left" w:pos="524"/>
        </w:tabs>
        <w:spacing w:line="218" w:lineRule="exact"/>
        <w:ind w:hanging="284"/>
        <w:rPr>
          <w:rFonts w:ascii="Symbol" w:hAnsi="Symbol"/>
          <w:color w:val="EB008B"/>
          <w:sz w:val="18"/>
        </w:rPr>
      </w:pPr>
      <w:r>
        <w:rPr>
          <w:w w:val="80"/>
          <w:sz w:val="18"/>
        </w:rPr>
        <w:t>zařízení,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které</w:t>
      </w:r>
      <w:r>
        <w:rPr>
          <w:spacing w:val="18"/>
          <w:w w:val="80"/>
          <w:sz w:val="18"/>
        </w:rPr>
        <w:t xml:space="preserve"> </w:t>
      </w:r>
      <w:r>
        <w:rPr>
          <w:w w:val="80"/>
          <w:sz w:val="18"/>
        </w:rPr>
        <w:t>Účastník/Uživatel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k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připojení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používá,</w:t>
      </w:r>
    </w:p>
    <w:p w14:paraId="34F85037" w14:textId="77777777" w:rsidR="00921330" w:rsidRDefault="00000000">
      <w:pPr>
        <w:numPr>
          <w:ilvl w:val="0"/>
          <w:numId w:val="8"/>
        </w:numPr>
        <w:tabs>
          <w:tab w:val="left" w:pos="523"/>
          <w:tab w:val="left" w:pos="524"/>
        </w:tabs>
        <w:spacing w:line="220" w:lineRule="exact"/>
        <w:ind w:hanging="284"/>
        <w:rPr>
          <w:rFonts w:ascii="Symbol" w:hAnsi="Symbol"/>
          <w:color w:val="EB008B"/>
          <w:sz w:val="18"/>
        </w:rPr>
      </w:pPr>
      <w:r>
        <w:rPr>
          <w:w w:val="80"/>
          <w:sz w:val="18"/>
        </w:rPr>
        <w:t>sdílení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kapacity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přístupové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sítě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více</w:t>
      </w:r>
      <w:r>
        <w:rPr>
          <w:spacing w:val="19"/>
          <w:w w:val="80"/>
          <w:sz w:val="18"/>
        </w:rPr>
        <w:t xml:space="preserve"> </w:t>
      </w:r>
      <w:r>
        <w:rPr>
          <w:w w:val="80"/>
          <w:sz w:val="18"/>
        </w:rPr>
        <w:t>Uživateli,</w:t>
      </w:r>
    </w:p>
    <w:p w14:paraId="352A3036" w14:textId="77777777" w:rsidR="00921330" w:rsidRDefault="00000000">
      <w:pPr>
        <w:numPr>
          <w:ilvl w:val="0"/>
          <w:numId w:val="8"/>
        </w:numPr>
        <w:tabs>
          <w:tab w:val="left" w:pos="523"/>
          <w:tab w:val="left" w:pos="524"/>
        </w:tabs>
        <w:ind w:left="523" w:right="584" w:hanging="284"/>
        <w:rPr>
          <w:rFonts w:ascii="Symbol" w:hAnsi="Symbol"/>
          <w:color w:val="EB008B"/>
          <w:sz w:val="18"/>
        </w:rPr>
      </w:pPr>
      <w:r>
        <w:rPr>
          <w:w w:val="80"/>
          <w:sz w:val="18"/>
        </w:rPr>
        <w:t>sdílení kapacity přístupového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vedení, například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současným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připojením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více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počítačů, nebo aktivní provoz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jedné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služby,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který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využívá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dostupnou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rychlost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připojení,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to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straně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Uživatele,</w:t>
      </w:r>
    </w:p>
    <w:p w14:paraId="2E88667A" w14:textId="77777777" w:rsidR="00921330" w:rsidRDefault="00000000">
      <w:pPr>
        <w:numPr>
          <w:ilvl w:val="0"/>
          <w:numId w:val="8"/>
        </w:numPr>
        <w:tabs>
          <w:tab w:val="left" w:pos="523"/>
          <w:tab w:val="left" w:pos="524"/>
        </w:tabs>
        <w:spacing w:line="220" w:lineRule="exact"/>
        <w:ind w:hanging="284"/>
        <w:rPr>
          <w:rFonts w:ascii="Symbol" w:hAnsi="Symbol"/>
          <w:color w:val="EB008B"/>
          <w:sz w:val="18"/>
        </w:rPr>
      </w:pPr>
      <w:r>
        <w:rPr>
          <w:w w:val="80"/>
          <w:sz w:val="18"/>
        </w:rPr>
        <w:t>výkon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vysílače,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prostřednictvím</w:t>
      </w:r>
      <w:r>
        <w:rPr>
          <w:spacing w:val="20"/>
          <w:w w:val="80"/>
          <w:sz w:val="18"/>
        </w:rPr>
        <w:t xml:space="preserve"> </w:t>
      </w:r>
      <w:r>
        <w:rPr>
          <w:w w:val="80"/>
          <w:sz w:val="18"/>
        </w:rPr>
        <w:t>kterého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Účastník/Uživatel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službu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využívá,</w:t>
      </w:r>
    </w:p>
    <w:p w14:paraId="41D02E83" w14:textId="77777777" w:rsidR="00921330" w:rsidRDefault="00000000">
      <w:pPr>
        <w:numPr>
          <w:ilvl w:val="0"/>
          <w:numId w:val="8"/>
        </w:numPr>
        <w:tabs>
          <w:tab w:val="left" w:pos="523"/>
          <w:tab w:val="left" w:pos="524"/>
        </w:tabs>
        <w:spacing w:line="220" w:lineRule="exact"/>
        <w:ind w:hanging="284"/>
        <w:rPr>
          <w:rFonts w:ascii="Symbol" w:hAnsi="Symbol"/>
          <w:color w:val="EB008B"/>
          <w:sz w:val="18"/>
        </w:rPr>
      </w:pPr>
      <w:r>
        <w:rPr>
          <w:w w:val="95"/>
          <w:sz w:val="18"/>
        </w:rPr>
        <w:t>počasí,</w:t>
      </w:r>
    </w:p>
    <w:p w14:paraId="6A952969" w14:textId="77777777" w:rsidR="00921330" w:rsidRDefault="00000000">
      <w:pPr>
        <w:numPr>
          <w:ilvl w:val="0"/>
          <w:numId w:val="8"/>
        </w:numPr>
        <w:tabs>
          <w:tab w:val="left" w:pos="523"/>
          <w:tab w:val="left" w:pos="524"/>
        </w:tabs>
        <w:spacing w:line="218" w:lineRule="exact"/>
        <w:ind w:hanging="284"/>
        <w:rPr>
          <w:rFonts w:ascii="Symbol"/>
          <w:color w:val="EB008B"/>
          <w:sz w:val="18"/>
        </w:rPr>
      </w:pPr>
      <w:r>
        <w:rPr>
          <w:w w:val="90"/>
          <w:sz w:val="18"/>
        </w:rPr>
        <w:t>vegetace,</w:t>
      </w:r>
    </w:p>
    <w:p w14:paraId="77628878" w14:textId="77777777" w:rsidR="00921330" w:rsidRDefault="00000000">
      <w:pPr>
        <w:numPr>
          <w:ilvl w:val="0"/>
          <w:numId w:val="8"/>
        </w:numPr>
        <w:tabs>
          <w:tab w:val="left" w:pos="523"/>
          <w:tab w:val="left" w:pos="524"/>
        </w:tabs>
        <w:spacing w:line="218" w:lineRule="exact"/>
        <w:ind w:hanging="284"/>
        <w:rPr>
          <w:rFonts w:ascii="Symbol" w:hAnsi="Symbol"/>
          <w:color w:val="EB008B"/>
          <w:sz w:val="18"/>
        </w:rPr>
      </w:pPr>
      <w:r>
        <w:rPr>
          <w:w w:val="80"/>
          <w:sz w:val="18"/>
        </w:rPr>
        <w:t>umělé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horizonty,</w:t>
      </w:r>
    </w:p>
    <w:p w14:paraId="1A1A4FF1" w14:textId="77777777" w:rsidR="00921330" w:rsidRDefault="00000000">
      <w:pPr>
        <w:numPr>
          <w:ilvl w:val="0"/>
          <w:numId w:val="8"/>
        </w:numPr>
        <w:tabs>
          <w:tab w:val="left" w:pos="523"/>
          <w:tab w:val="left" w:pos="524"/>
        </w:tabs>
        <w:spacing w:line="220" w:lineRule="exact"/>
        <w:ind w:hanging="284"/>
        <w:rPr>
          <w:rFonts w:ascii="Symbol" w:hAnsi="Symbol"/>
          <w:color w:val="EB008B"/>
          <w:sz w:val="18"/>
        </w:rPr>
      </w:pPr>
      <w:r>
        <w:rPr>
          <w:w w:val="80"/>
          <w:sz w:val="18"/>
        </w:rPr>
        <w:t>rušení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budovami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ve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výstavbě,</w:t>
      </w:r>
    </w:p>
    <w:p w14:paraId="7E799D33" w14:textId="77777777" w:rsidR="00921330" w:rsidRDefault="00000000">
      <w:pPr>
        <w:numPr>
          <w:ilvl w:val="0"/>
          <w:numId w:val="8"/>
        </w:numPr>
        <w:tabs>
          <w:tab w:val="left" w:pos="523"/>
          <w:tab w:val="left" w:pos="524"/>
        </w:tabs>
        <w:spacing w:line="218" w:lineRule="exact"/>
        <w:ind w:hanging="284"/>
        <w:rPr>
          <w:rFonts w:ascii="Symbol" w:hAnsi="Symbol"/>
          <w:color w:val="EB008B"/>
          <w:sz w:val="18"/>
        </w:rPr>
      </w:pPr>
      <w:r>
        <w:rPr>
          <w:w w:val="80"/>
          <w:sz w:val="18"/>
        </w:rPr>
        <w:t>živelní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pohromy,</w:t>
      </w:r>
    </w:p>
    <w:p w14:paraId="1A90A6C4" w14:textId="77777777" w:rsidR="00921330" w:rsidRDefault="00000000">
      <w:pPr>
        <w:numPr>
          <w:ilvl w:val="0"/>
          <w:numId w:val="8"/>
        </w:numPr>
        <w:tabs>
          <w:tab w:val="left" w:pos="523"/>
          <w:tab w:val="left" w:pos="524"/>
        </w:tabs>
        <w:spacing w:line="218" w:lineRule="exact"/>
        <w:ind w:hanging="284"/>
        <w:rPr>
          <w:rFonts w:ascii="Symbol" w:hAnsi="Symbol"/>
          <w:color w:val="EB008B"/>
          <w:sz w:val="18"/>
        </w:rPr>
      </w:pPr>
      <w:r>
        <w:rPr>
          <w:w w:val="80"/>
          <w:sz w:val="18"/>
        </w:rPr>
        <w:t>nová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výstavba,</w:t>
      </w:r>
    </w:p>
    <w:p w14:paraId="3A5A5CC9" w14:textId="77777777" w:rsidR="00921330" w:rsidRDefault="00000000">
      <w:pPr>
        <w:numPr>
          <w:ilvl w:val="0"/>
          <w:numId w:val="8"/>
        </w:numPr>
        <w:tabs>
          <w:tab w:val="left" w:pos="523"/>
          <w:tab w:val="left" w:pos="524"/>
        </w:tabs>
        <w:spacing w:line="220" w:lineRule="exact"/>
        <w:ind w:hanging="284"/>
        <w:rPr>
          <w:rFonts w:ascii="Symbol" w:hAnsi="Symbol"/>
          <w:color w:val="EB008B"/>
          <w:sz w:val="18"/>
        </w:rPr>
      </w:pPr>
      <w:r>
        <w:rPr>
          <w:w w:val="80"/>
          <w:sz w:val="18"/>
        </w:rPr>
        <w:t>poloha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koncového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zařízení,</w:t>
      </w:r>
    </w:p>
    <w:p w14:paraId="37A64B9C" w14:textId="77777777" w:rsidR="00921330" w:rsidRDefault="00000000">
      <w:pPr>
        <w:numPr>
          <w:ilvl w:val="0"/>
          <w:numId w:val="8"/>
        </w:numPr>
        <w:tabs>
          <w:tab w:val="left" w:pos="523"/>
          <w:tab w:val="left" w:pos="524"/>
        </w:tabs>
        <w:spacing w:line="218" w:lineRule="exact"/>
        <w:ind w:hanging="284"/>
        <w:rPr>
          <w:rFonts w:ascii="Symbol" w:hAnsi="Symbol"/>
          <w:color w:val="EB008B"/>
          <w:sz w:val="18"/>
        </w:rPr>
      </w:pPr>
      <w:r>
        <w:rPr>
          <w:w w:val="80"/>
          <w:sz w:val="18"/>
        </w:rPr>
        <w:t>frekvenční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pásmo,</w:t>
      </w:r>
    </w:p>
    <w:p w14:paraId="01AF692E" w14:textId="77777777" w:rsidR="00921330" w:rsidRDefault="00000000">
      <w:pPr>
        <w:numPr>
          <w:ilvl w:val="0"/>
          <w:numId w:val="8"/>
        </w:numPr>
        <w:tabs>
          <w:tab w:val="left" w:pos="523"/>
          <w:tab w:val="left" w:pos="524"/>
        </w:tabs>
        <w:spacing w:line="218" w:lineRule="exact"/>
        <w:ind w:hanging="284"/>
        <w:rPr>
          <w:rFonts w:ascii="Symbol" w:hAnsi="Symbol"/>
          <w:color w:val="EB008B"/>
          <w:sz w:val="18"/>
        </w:rPr>
      </w:pPr>
      <w:r>
        <w:rPr>
          <w:w w:val="80"/>
          <w:sz w:val="18"/>
        </w:rPr>
        <w:t>cesta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šíření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signálu,</w:t>
      </w:r>
    </w:p>
    <w:p w14:paraId="4162C474" w14:textId="77777777" w:rsidR="00921330" w:rsidRDefault="00000000">
      <w:pPr>
        <w:numPr>
          <w:ilvl w:val="0"/>
          <w:numId w:val="8"/>
        </w:numPr>
        <w:tabs>
          <w:tab w:val="left" w:pos="523"/>
          <w:tab w:val="left" w:pos="524"/>
        </w:tabs>
        <w:spacing w:line="220" w:lineRule="exact"/>
        <w:ind w:hanging="284"/>
        <w:rPr>
          <w:rFonts w:ascii="Symbol" w:hAnsi="Symbol"/>
          <w:color w:val="EB008B"/>
          <w:sz w:val="18"/>
        </w:rPr>
      </w:pPr>
      <w:r>
        <w:rPr>
          <w:w w:val="80"/>
          <w:sz w:val="18"/>
        </w:rPr>
        <w:t>náhodná</w:t>
      </w:r>
      <w:r>
        <w:rPr>
          <w:spacing w:val="18"/>
          <w:w w:val="80"/>
          <w:sz w:val="18"/>
        </w:rPr>
        <w:t xml:space="preserve"> </w:t>
      </w:r>
      <w:r>
        <w:rPr>
          <w:w w:val="80"/>
          <w:sz w:val="18"/>
        </w:rPr>
        <w:t>koncentrace</w:t>
      </w:r>
      <w:r>
        <w:rPr>
          <w:spacing w:val="19"/>
          <w:w w:val="80"/>
          <w:sz w:val="18"/>
        </w:rPr>
        <w:t xml:space="preserve"> </w:t>
      </w:r>
      <w:r>
        <w:rPr>
          <w:w w:val="80"/>
          <w:sz w:val="18"/>
        </w:rPr>
        <w:t>Uživatelů/zařízení,</w:t>
      </w:r>
    </w:p>
    <w:p w14:paraId="05177F92" w14:textId="77777777" w:rsidR="00921330" w:rsidRDefault="00000000">
      <w:pPr>
        <w:numPr>
          <w:ilvl w:val="0"/>
          <w:numId w:val="8"/>
        </w:numPr>
        <w:tabs>
          <w:tab w:val="left" w:pos="523"/>
          <w:tab w:val="left" w:pos="524"/>
        </w:tabs>
        <w:spacing w:line="220" w:lineRule="exact"/>
        <w:ind w:hanging="284"/>
        <w:rPr>
          <w:rFonts w:ascii="Symbol" w:hAnsi="Symbol"/>
          <w:color w:val="EB008B"/>
          <w:sz w:val="18"/>
        </w:rPr>
      </w:pPr>
      <w:r>
        <w:rPr>
          <w:w w:val="80"/>
          <w:sz w:val="18"/>
        </w:rPr>
        <w:t>režie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vyšších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přenosových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vrstev,</w:t>
      </w:r>
    </w:p>
    <w:p w14:paraId="7185BDF5" w14:textId="77777777" w:rsidR="00921330" w:rsidRDefault="00000000">
      <w:pPr>
        <w:numPr>
          <w:ilvl w:val="0"/>
          <w:numId w:val="8"/>
        </w:numPr>
        <w:tabs>
          <w:tab w:val="left" w:pos="523"/>
          <w:tab w:val="left" w:pos="524"/>
        </w:tabs>
        <w:spacing w:line="218" w:lineRule="exact"/>
        <w:ind w:hanging="284"/>
        <w:rPr>
          <w:rFonts w:ascii="Symbol" w:hAnsi="Symbol"/>
          <w:color w:val="EB008B"/>
          <w:sz w:val="18"/>
        </w:rPr>
      </w:pPr>
      <w:r>
        <w:rPr>
          <w:w w:val="80"/>
          <w:sz w:val="18"/>
        </w:rPr>
        <w:t>faktory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sítě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Internet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stojící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mimo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vliv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Operátora.</w:t>
      </w:r>
    </w:p>
    <w:p w14:paraId="32D54981" w14:textId="77777777" w:rsidR="00921330" w:rsidRDefault="00000000">
      <w:pPr>
        <w:numPr>
          <w:ilvl w:val="0"/>
          <w:numId w:val="8"/>
        </w:numPr>
        <w:tabs>
          <w:tab w:val="left" w:pos="523"/>
          <w:tab w:val="left" w:pos="524"/>
        </w:tabs>
        <w:spacing w:line="218" w:lineRule="exact"/>
        <w:ind w:hanging="284"/>
        <w:rPr>
          <w:rFonts w:ascii="Symbol" w:hAnsi="Symbol"/>
          <w:color w:val="EB008B"/>
          <w:sz w:val="18"/>
        </w:rPr>
      </w:pPr>
      <w:r>
        <w:rPr>
          <w:w w:val="80"/>
          <w:sz w:val="18"/>
        </w:rPr>
        <w:t>jiné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připojení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než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přes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LAN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port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kabelem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koncového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zařízení</w:t>
      </w:r>
    </w:p>
    <w:p w14:paraId="3B71AA1D" w14:textId="77777777" w:rsidR="00921330" w:rsidRDefault="00000000">
      <w:pPr>
        <w:spacing w:before="62" w:line="244" w:lineRule="auto"/>
        <w:ind w:left="240" w:right="569"/>
        <w:rPr>
          <w:sz w:val="18"/>
        </w:rPr>
      </w:pPr>
      <w:r>
        <w:rPr>
          <w:w w:val="80"/>
          <w:sz w:val="18"/>
        </w:rPr>
        <w:t>Za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velkou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trvající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odchylku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od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běžně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dostupné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rychlosti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stahování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(</w:t>
      </w:r>
      <w:proofErr w:type="spellStart"/>
      <w:r>
        <w:rPr>
          <w:w w:val="80"/>
          <w:sz w:val="18"/>
        </w:rPr>
        <w:t>download</w:t>
      </w:r>
      <w:proofErr w:type="spellEnd"/>
      <w:r>
        <w:rPr>
          <w:w w:val="80"/>
          <w:sz w:val="18"/>
        </w:rPr>
        <w:t>)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nebo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vkládání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(upload)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dat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se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považuje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taková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odchylka,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která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vytváří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souvislý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pokles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výkonu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služby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přístupu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k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internetu,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tj.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pokles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skutečně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dosahované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rychlosti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odpovídající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měřením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stanovené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TCP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propustnosti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pod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definovanou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hodnotu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běžně</w:t>
      </w:r>
      <w:r>
        <w:rPr>
          <w:spacing w:val="1"/>
          <w:w w:val="80"/>
          <w:sz w:val="18"/>
        </w:rPr>
        <w:t xml:space="preserve"> </w:t>
      </w:r>
      <w:r>
        <w:rPr>
          <w:w w:val="90"/>
          <w:sz w:val="18"/>
        </w:rPr>
        <w:t>dostupné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rychlosti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v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intervalu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delším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než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70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minut.</w:t>
      </w:r>
    </w:p>
    <w:p w14:paraId="1297E29F" w14:textId="77777777" w:rsidR="00921330" w:rsidRDefault="00000000">
      <w:pPr>
        <w:spacing w:before="57"/>
        <w:ind w:left="240" w:right="543"/>
        <w:rPr>
          <w:sz w:val="18"/>
        </w:rPr>
      </w:pPr>
      <w:r>
        <w:rPr>
          <w:w w:val="80"/>
          <w:sz w:val="18"/>
        </w:rPr>
        <w:t>Za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velkou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opakující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se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odchylku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od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běžně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dostupné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rychlosti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stahování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(</w:t>
      </w:r>
      <w:proofErr w:type="spellStart"/>
      <w:r>
        <w:rPr>
          <w:w w:val="80"/>
          <w:sz w:val="18"/>
        </w:rPr>
        <w:t>download</w:t>
      </w:r>
      <w:proofErr w:type="spellEnd"/>
      <w:r>
        <w:rPr>
          <w:w w:val="80"/>
          <w:sz w:val="18"/>
        </w:rPr>
        <w:t>)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nebo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vkládání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(upload)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dat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se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považuje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taková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odchylka,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při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které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dojde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alespoň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ke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třem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poklesům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skutečně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dosahované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rychlosti</w:t>
      </w:r>
    </w:p>
    <w:p w14:paraId="67DD9732" w14:textId="77777777" w:rsidR="00921330" w:rsidRDefault="00921330">
      <w:pPr>
        <w:rPr>
          <w:sz w:val="18"/>
        </w:rPr>
        <w:sectPr w:rsidR="00921330">
          <w:footerReference w:type="default" r:id="rId63"/>
          <w:pgSz w:w="16840" w:h="11910" w:orient="landscape"/>
          <w:pgMar w:top="840" w:right="320" w:bottom="280" w:left="440" w:header="0" w:footer="0" w:gutter="0"/>
          <w:cols w:num="2" w:space="708" w:equalWidth="0">
            <w:col w:w="7600" w:space="494"/>
            <w:col w:w="7986"/>
          </w:cols>
        </w:sectPr>
      </w:pPr>
    </w:p>
    <w:p w14:paraId="3AFE442A" w14:textId="77777777" w:rsidR="00921330" w:rsidRDefault="00000000">
      <w:pPr>
        <w:spacing w:before="74"/>
        <w:ind w:left="240"/>
        <w:rPr>
          <w:sz w:val="18"/>
        </w:rPr>
      </w:pPr>
      <w:r>
        <w:rPr>
          <w:w w:val="80"/>
          <w:sz w:val="18"/>
        </w:rPr>
        <w:lastRenderedPageBreak/>
        <w:t>odpovídající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měřením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stanovené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TCP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propustnosti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pod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definovanou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hodnotu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běžně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dostupné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rychlosti</w:t>
      </w:r>
    </w:p>
    <w:p w14:paraId="4789C16B" w14:textId="77777777" w:rsidR="00921330" w:rsidRDefault="00000000">
      <w:pPr>
        <w:ind w:left="240"/>
        <w:rPr>
          <w:sz w:val="18"/>
        </w:rPr>
      </w:pPr>
      <w:r>
        <w:rPr>
          <w:w w:val="80"/>
          <w:sz w:val="18"/>
        </w:rPr>
        <w:t>v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intervalu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delším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nebo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rovno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3,5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minutám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časovém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úseku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90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minut.</w:t>
      </w:r>
    </w:p>
    <w:p w14:paraId="0ACE0EA0" w14:textId="77777777" w:rsidR="00921330" w:rsidRDefault="00000000">
      <w:pPr>
        <w:spacing w:before="74"/>
        <w:ind w:left="240"/>
        <w:rPr>
          <w:sz w:val="18"/>
        </w:rPr>
      </w:pPr>
      <w:r>
        <w:br w:type="column"/>
      </w:r>
      <w:r>
        <w:rPr>
          <w:w w:val="80"/>
          <w:sz w:val="18"/>
        </w:rPr>
        <w:t>V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případě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užívání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jiných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služeb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než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služeb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přístupu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k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internetu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může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dojít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ke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snížení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garantované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kvality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mobilní</w:t>
      </w:r>
      <w:r>
        <w:rPr>
          <w:spacing w:val="1"/>
          <w:w w:val="80"/>
          <w:sz w:val="18"/>
        </w:rPr>
        <w:t xml:space="preserve"> </w:t>
      </w:r>
      <w:r>
        <w:rPr>
          <w:w w:val="95"/>
          <w:sz w:val="18"/>
        </w:rPr>
        <w:t>datové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služby</w:t>
      </w:r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poskytované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v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pevném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místě.</w:t>
      </w:r>
    </w:p>
    <w:p w14:paraId="1E13C10E" w14:textId="77777777" w:rsidR="00921330" w:rsidRDefault="00921330">
      <w:pPr>
        <w:rPr>
          <w:sz w:val="18"/>
        </w:rPr>
        <w:sectPr w:rsidR="00921330">
          <w:footerReference w:type="default" r:id="rId64"/>
          <w:pgSz w:w="16840" w:h="11910" w:orient="landscape"/>
          <w:pgMar w:top="840" w:right="320" w:bottom="280" w:left="440" w:header="0" w:footer="0" w:gutter="0"/>
          <w:cols w:num="2" w:space="708" w:equalWidth="0">
            <w:col w:w="6975" w:space="1119"/>
            <w:col w:w="7986"/>
          </w:cols>
        </w:sectPr>
      </w:pPr>
    </w:p>
    <w:p w14:paraId="76E20103" w14:textId="77777777" w:rsidR="00921330" w:rsidRDefault="00921330">
      <w:pPr>
        <w:pStyle w:val="Zkladntext"/>
        <w:rPr>
          <w:sz w:val="20"/>
        </w:rPr>
      </w:pPr>
    </w:p>
    <w:p w14:paraId="574DC281" w14:textId="77777777" w:rsidR="00921330" w:rsidRDefault="00921330">
      <w:pPr>
        <w:pStyle w:val="Zkladntext"/>
        <w:spacing w:before="8"/>
        <w:rPr>
          <w:sz w:val="19"/>
        </w:rPr>
      </w:pPr>
    </w:p>
    <w:p w14:paraId="5D2BB6CA" w14:textId="77777777" w:rsidR="00921330" w:rsidRDefault="00000000">
      <w:pPr>
        <w:ind w:left="240"/>
        <w:rPr>
          <w:rFonts w:ascii="Arial" w:hAnsi="Arial"/>
          <w:b/>
          <w:sz w:val="18"/>
        </w:rPr>
      </w:pPr>
      <w:r>
        <w:rPr>
          <w:rFonts w:ascii="Arial" w:hAnsi="Arial"/>
          <w:b/>
          <w:w w:val="80"/>
          <w:sz w:val="18"/>
        </w:rPr>
        <w:t>Dopad</w:t>
      </w:r>
      <w:r>
        <w:rPr>
          <w:rFonts w:ascii="Arial" w:hAnsi="Arial"/>
          <w:b/>
          <w:spacing w:val="9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parametrů</w:t>
      </w:r>
      <w:r>
        <w:rPr>
          <w:rFonts w:ascii="Arial" w:hAnsi="Arial"/>
          <w:b/>
          <w:spacing w:val="9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kvality</w:t>
      </w:r>
      <w:r>
        <w:rPr>
          <w:rFonts w:ascii="Arial" w:hAnsi="Arial"/>
          <w:b/>
          <w:spacing w:val="9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na</w:t>
      </w:r>
      <w:r>
        <w:rPr>
          <w:rFonts w:ascii="Arial" w:hAnsi="Arial"/>
          <w:b/>
          <w:spacing w:val="10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možnost</w:t>
      </w:r>
      <w:r>
        <w:rPr>
          <w:rFonts w:ascii="Arial" w:hAnsi="Arial"/>
          <w:b/>
          <w:spacing w:val="10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využívání</w:t>
      </w:r>
      <w:r>
        <w:rPr>
          <w:rFonts w:ascii="Arial" w:hAnsi="Arial"/>
          <w:b/>
          <w:spacing w:val="8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jednotlivých</w:t>
      </w:r>
      <w:r>
        <w:rPr>
          <w:rFonts w:ascii="Arial" w:hAnsi="Arial"/>
          <w:b/>
          <w:spacing w:val="9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služeb</w:t>
      </w:r>
    </w:p>
    <w:p w14:paraId="71103ABF" w14:textId="77777777" w:rsidR="00921330" w:rsidRDefault="00921330">
      <w:pPr>
        <w:pStyle w:val="Zkladntext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3829"/>
        <w:gridCol w:w="2254"/>
        <w:gridCol w:w="4053"/>
        <w:gridCol w:w="2384"/>
        <w:gridCol w:w="3003"/>
      </w:tblGrid>
      <w:tr w:rsidR="00921330" w14:paraId="6A512C6A" w14:textId="77777777">
        <w:trPr>
          <w:trHeight w:val="532"/>
        </w:trPr>
        <w:tc>
          <w:tcPr>
            <w:tcW w:w="3829" w:type="dxa"/>
            <w:shd w:val="clear" w:color="auto" w:fill="63B8E3"/>
          </w:tcPr>
          <w:p w14:paraId="16AAA9A6" w14:textId="77777777" w:rsidR="00921330" w:rsidRDefault="00000000">
            <w:pPr>
              <w:pStyle w:val="TableParagraph"/>
              <w:spacing w:before="167"/>
              <w:ind w:left="1537" w:right="153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90"/>
                <w:sz w:val="18"/>
              </w:rPr>
              <w:t>PŘÍKLAD</w:t>
            </w:r>
          </w:p>
        </w:tc>
        <w:tc>
          <w:tcPr>
            <w:tcW w:w="2254" w:type="dxa"/>
            <w:shd w:val="clear" w:color="auto" w:fill="63B8E3"/>
          </w:tcPr>
          <w:p w14:paraId="2C3B0D50" w14:textId="77777777" w:rsidR="00921330" w:rsidRDefault="00000000">
            <w:pPr>
              <w:pStyle w:val="TableParagraph"/>
              <w:spacing w:before="63"/>
              <w:ind w:left="276" w:right="20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MINIMÁLNÍ</w:t>
            </w:r>
            <w:r>
              <w:rPr>
                <w:rFonts w:ascii="Arial" w:hAnsi="Arial"/>
                <w:b/>
                <w:color w:val="FFFFFF"/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PŘENOSOVÁ</w:t>
            </w:r>
          </w:p>
          <w:p w14:paraId="707A7EE4" w14:textId="77777777" w:rsidR="00921330" w:rsidRDefault="00000000">
            <w:pPr>
              <w:pStyle w:val="TableParagraph"/>
              <w:spacing w:before="1"/>
              <w:ind w:left="276" w:right="19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90"/>
                <w:sz w:val="18"/>
              </w:rPr>
              <w:t>RYCHLOST</w:t>
            </w:r>
          </w:p>
        </w:tc>
        <w:tc>
          <w:tcPr>
            <w:tcW w:w="4053" w:type="dxa"/>
            <w:shd w:val="clear" w:color="auto" w:fill="63B8E3"/>
          </w:tcPr>
          <w:p w14:paraId="2662DFF3" w14:textId="77777777" w:rsidR="00921330" w:rsidRDefault="00000000">
            <w:pPr>
              <w:pStyle w:val="TableParagraph"/>
              <w:spacing w:before="167"/>
              <w:ind w:left="208" w:right="12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DOPORUČENÁ</w:t>
            </w:r>
            <w:r>
              <w:rPr>
                <w:rFonts w:ascii="Arial" w:hAnsi="Arial"/>
                <w:b/>
                <w:color w:val="FFFFFF"/>
                <w:spacing w:val="1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PŘENOSOVÁ</w:t>
            </w:r>
            <w:r>
              <w:rPr>
                <w:rFonts w:ascii="Arial" w:hAnsi="Arial"/>
                <w:b/>
                <w:color w:val="FFFFFF"/>
                <w:spacing w:val="1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RYCHLOST</w:t>
            </w:r>
          </w:p>
        </w:tc>
        <w:tc>
          <w:tcPr>
            <w:tcW w:w="2384" w:type="dxa"/>
            <w:shd w:val="clear" w:color="auto" w:fill="63B8E3"/>
          </w:tcPr>
          <w:p w14:paraId="3A362F24" w14:textId="77777777" w:rsidR="00921330" w:rsidRDefault="00000000">
            <w:pPr>
              <w:pStyle w:val="TableParagraph"/>
              <w:spacing w:before="167"/>
              <w:ind w:left="119" w:right="9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CITLIVOST</w:t>
            </w:r>
            <w:r>
              <w:rPr>
                <w:rFonts w:ascii="Arial" w:hAnsi="Arial"/>
                <w:b/>
                <w:color w:val="FFFFFF"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NA</w:t>
            </w:r>
            <w:r>
              <w:rPr>
                <w:rFonts w:ascii="Arial" w:hAnsi="Arial"/>
                <w:b/>
                <w:color w:val="FFFFFF"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ZPOŽDĚNÍ</w:t>
            </w:r>
            <w:r>
              <w:rPr>
                <w:rFonts w:ascii="Arial" w:hAnsi="Arial"/>
                <w:b/>
                <w:color w:val="FFFFFF"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DAT</w:t>
            </w:r>
          </w:p>
        </w:tc>
        <w:tc>
          <w:tcPr>
            <w:tcW w:w="3003" w:type="dxa"/>
            <w:shd w:val="clear" w:color="auto" w:fill="63B8E3"/>
          </w:tcPr>
          <w:p w14:paraId="4BBB44F4" w14:textId="77777777" w:rsidR="00921330" w:rsidRDefault="00000000">
            <w:pPr>
              <w:pStyle w:val="TableParagraph"/>
              <w:spacing w:before="167"/>
              <w:ind w:left="99" w:right="7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80"/>
                <w:sz w:val="18"/>
              </w:rPr>
              <w:t>CITLIVOST</w:t>
            </w:r>
            <w:r>
              <w:rPr>
                <w:rFonts w:ascii="Arial" w:hAnsi="Arial"/>
                <w:b/>
                <w:color w:val="FFFFFF"/>
                <w:spacing w:val="13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NA</w:t>
            </w:r>
            <w:r>
              <w:rPr>
                <w:rFonts w:ascii="Arial" w:hAnsi="Arial"/>
                <w:b/>
                <w:color w:val="FFFFFF"/>
                <w:spacing w:val="13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ZTRÁTOVOST</w:t>
            </w:r>
            <w:r>
              <w:rPr>
                <w:rFonts w:ascii="Arial" w:hAnsi="Arial"/>
                <w:b/>
                <w:color w:val="FFFFFF"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8"/>
              </w:rPr>
              <w:t>PACKETŮ</w:t>
            </w:r>
          </w:p>
        </w:tc>
      </w:tr>
      <w:tr w:rsidR="00921330" w14:paraId="1A0A62EC" w14:textId="77777777">
        <w:trPr>
          <w:trHeight w:val="328"/>
        </w:trPr>
        <w:tc>
          <w:tcPr>
            <w:tcW w:w="3829" w:type="dxa"/>
          </w:tcPr>
          <w:p w14:paraId="4721CE4D" w14:textId="77777777" w:rsidR="00921330" w:rsidRDefault="00000000">
            <w:pPr>
              <w:pStyle w:val="TableParagraph"/>
              <w:spacing w:before="66"/>
              <w:ind w:left="72"/>
              <w:rPr>
                <w:sz w:val="18"/>
              </w:rPr>
            </w:pPr>
            <w:r>
              <w:rPr>
                <w:w w:val="80"/>
                <w:sz w:val="18"/>
              </w:rPr>
              <w:t>MAGENTA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TV</w:t>
            </w:r>
            <w:r>
              <w:rPr>
                <w:spacing w:val="1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–</w:t>
            </w:r>
            <w:r>
              <w:rPr>
                <w:spacing w:val="1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živé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vysílání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(mobilní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telefon,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tablet)</w:t>
            </w:r>
          </w:p>
        </w:tc>
        <w:tc>
          <w:tcPr>
            <w:tcW w:w="2254" w:type="dxa"/>
          </w:tcPr>
          <w:p w14:paraId="76F43A1C" w14:textId="77777777" w:rsidR="00921330" w:rsidRDefault="00000000">
            <w:pPr>
              <w:pStyle w:val="TableParagraph"/>
              <w:spacing w:before="66"/>
              <w:ind w:right="742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&gt;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600</w:t>
            </w:r>
            <w:r>
              <w:rPr>
                <w:spacing w:val="5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kb</w:t>
            </w:r>
            <w:proofErr w:type="spellEnd"/>
            <w:r>
              <w:rPr>
                <w:w w:val="80"/>
                <w:sz w:val="18"/>
              </w:rPr>
              <w:t>/s</w:t>
            </w:r>
          </w:p>
        </w:tc>
        <w:tc>
          <w:tcPr>
            <w:tcW w:w="4053" w:type="dxa"/>
          </w:tcPr>
          <w:p w14:paraId="126631B8" w14:textId="77777777" w:rsidR="00921330" w:rsidRDefault="00000000">
            <w:pPr>
              <w:pStyle w:val="TableParagraph"/>
              <w:spacing w:before="66"/>
              <w:ind w:left="208" w:right="12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&gt;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1,5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Mb/s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(např.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4K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ultra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HD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video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potřebuje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&gt;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25</w:t>
            </w:r>
            <w:r>
              <w:rPr>
                <w:spacing w:val="6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Mb</w:t>
            </w:r>
            <w:proofErr w:type="spellEnd"/>
            <w:r>
              <w:rPr>
                <w:w w:val="80"/>
                <w:sz w:val="18"/>
              </w:rPr>
              <w:t>/s)</w:t>
            </w:r>
          </w:p>
        </w:tc>
        <w:tc>
          <w:tcPr>
            <w:tcW w:w="2384" w:type="dxa"/>
          </w:tcPr>
          <w:p w14:paraId="758E28E5" w14:textId="77777777" w:rsidR="00921330" w:rsidRDefault="00000000">
            <w:pPr>
              <w:pStyle w:val="TableParagraph"/>
              <w:spacing w:before="66"/>
              <w:ind w:left="113" w:right="9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velmi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citlivé</w:t>
            </w:r>
          </w:p>
        </w:tc>
        <w:tc>
          <w:tcPr>
            <w:tcW w:w="3003" w:type="dxa"/>
          </w:tcPr>
          <w:p w14:paraId="69C3DD36" w14:textId="77777777" w:rsidR="00921330" w:rsidRDefault="00000000">
            <w:pPr>
              <w:pStyle w:val="TableParagraph"/>
              <w:spacing w:before="66"/>
              <w:ind w:left="93" w:right="7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velmi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citlivé</w:t>
            </w:r>
          </w:p>
        </w:tc>
      </w:tr>
      <w:tr w:rsidR="00921330" w14:paraId="40E30106" w14:textId="77777777">
        <w:trPr>
          <w:trHeight w:val="327"/>
        </w:trPr>
        <w:tc>
          <w:tcPr>
            <w:tcW w:w="3829" w:type="dxa"/>
          </w:tcPr>
          <w:p w14:paraId="1B81A658" w14:textId="77777777" w:rsidR="00921330" w:rsidRDefault="00000000">
            <w:pPr>
              <w:pStyle w:val="TableParagraph"/>
              <w:spacing w:before="66"/>
              <w:ind w:left="72"/>
              <w:rPr>
                <w:sz w:val="18"/>
              </w:rPr>
            </w:pPr>
            <w:r>
              <w:rPr>
                <w:w w:val="80"/>
                <w:sz w:val="18"/>
              </w:rPr>
              <w:t>MAGENTA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TV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–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archiv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(mobilní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telefon,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tablet)</w:t>
            </w:r>
          </w:p>
        </w:tc>
        <w:tc>
          <w:tcPr>
            <w:tcW w:w="2254" w:type="dxa"/>
            <w:shd w:val="clear" w:color="auto" w:fill="DBE6E9"/>
          </w:tcPr>
          <w:p w14:paraId="57D730B2" w14:textId="77777777" w:rsidR="00921330" w:rsidRDefault="00000000">
            <w:pPr>
              <w:pStyle w:val="TableParagraph"/>
              <w:spacing w:before="66"/>
              <w:ind w:right="742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&gt;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600</w:t>
            </w:r>
            <w:r>
              <w:rPr>
                <w:spacing w:val="5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kb</w:t>
            </w:r>
            <w:proofErr w:type="spellEnd"/>
            <w:r>
              <w:rPr>
                <w:w w:val="80"/>
                <w:sz w:val="18"/>
              </w:rPr>
              <w:t>/s</w:t>
            </w:r>
          </w:p>
        </w:tc>
        <w:tc>
          <w:tcPr>
            <w:tcW w:w="4053" w:type="dxa"/>
            <w:shd w:val="clear" w:color="auto" w:fill="DBE6E9"/>
          </w:tcPr>
          <w:p w14:paraId="7573F560" w14:textId="77777777" w:rsidR="00921330" w:rsidRDefault="00000000">
            <w:pPr>
              <w:pStyle w:val="TableParagraph"/>
              <w:spacing w:before="66"/>
              <w:ind w:left="208" w:right="12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&gt;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1,5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Mb/s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(např.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4K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ultra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HD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video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potřebuje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&gt;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25</w:t>
            </w:r>
            <w:r>
              <w:rPr>
                <w:spacing w:val="6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Mb</w:t>
            </w:r>
            <w:proofErr w:type="spellEnd"/>
            <w:r>
              <w:rPr>
                <w:w w:val="80"/>
                <w:sz w:val="18"/>
              </w:rPr>
              <w:t>/s)</w:t>
            </w:r>
          </w:p>
        </w:tc>
        <w:tc>
          <w:tcPr>
            <w:tcW w:w="2384" w:type="dxa"/>
            <w:shd w:val="clear" w:color="auto" w:fill="DBE6E9"/>
          </w:tcPr>
          <w:p w14:paraId="7C996679" w14:textId="77777777" w:rsidR="00921330" w:rsidRDefault="00000000">
            <w:pPr>
              <w:pStyle w:val="TableParagraph"/>
              <w:spacing w:before="66"/>
              <w:ind w:left="114" w:right="9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méně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citlivé</w:t>
            </w:r>
          </w:p>
        </w:tc>
        <w:tc>
          <w:tcPr>
            <w:tcW w:w="3003" w:type="dxa"/>
            <w:shd w:val="clear" w:color="auto" w:fill="DBE6E9"/>
          </w:tcPr>
          <w:p w14:paraId="23FD20E0" w14:textId="77777777" w:rsidR="00921330" w:rsidRDefault="00000000">
            <w:pPr>
              <w:pStyle w:val="TableParagraph"/>
              <w:spacing w:before="66"/>
              <w:ind w:left="93" w:right="7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extrémně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citlivé</w:t>
            </w:r>
          </w:p>
        </w:tc>
      </w:tr>
      <w:tr w:rsidR="00921330" w14:paraId="3FA8BB9C" w14:textId="77777777">
        <w:trPr>
          <w:trHeight w:val="324"/>
        </w:trPr>
        <w:tc>
          <w:tcPr>
            <w:tcW w:w="3829" w:type="dxa"/>
          </w:tcPr>
          <w:p w14:paraId="5FAB203D" w14:textId="77777777" w:rsidR="00921330" w:rsidRDefault="00000000">
            <w:pPr>
              <w:pStyle w:val="TableParagraph"/>
              <w:spacing w:before="66"/>
              <w:ind w:left="72"/>
              <w:rPr>
                <w:sz w:val="18"/>
              </w:rPr>
            </w:pPr>
            <w:r>
              <w:rPr>
                <w:w w:val="80"/>
                <w:sz w:val="18"/>
              </w:rPr>
              <w:t>MAGENTA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TV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–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živé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vysílání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</w:t>
            </w:r>
            <w:proofErr w:type="spellStart"/>
            <w:r>
              <w:rPr>
                <w:w w:val="80"/>
                <w:sz w:val="18"/>
              </w:rPr>
              <w:t>smart</w:t>
            </w:r>
            <w:proofErr w:type="spellEnd"/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TV,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set-top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box)</w:t>
            </w:r>
          </w:p>
        </w:tc>
        <w:tc>
          <w:tcPr>
            <w:tcW w:w="2254" w:type="dxa"/>
          </w:tcPr>
          <w:p w14:paraId="4300B4ED" w14:textId="77777777" w:rsidR="00921330" w:rsidRDefault="00000000">
            <w:pPr>
              <w:pStyle w:val="TableParagraph"/>
              <w:spacing w:before="66"/>
              <w:ind w:right="733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&gt;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2,8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Mb/s</w:t>
            </w:r>
          </w:p>
        </w:tc>
        <w:tc>
          <w:tcPr>
            <w:tcW w:w="4053" w:type="dxa"/>
          </w:tcPr>
          <w:p w14:paraId="0D29D01A" w14:textId="77777777" w:rsidR="00921330" w:rsidRDefault="00000000">
            <w:pPr>
              <w:pStyle w:val="TableParagraph"/>
              <w:spacing w:before="66"/>
              <w:ind w:left="208" w:right="12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&gt;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5,5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Mb/s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(např.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4K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ultra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HD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video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potřebuje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&gt;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25</w:t>
            </w:r>
            <w:r>
              <w:rPr>
                <w:spacing w:val="7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Mb</w:t>
            </w:r>
            <w:proofErr w:type="spellEnd"/>
            <w:r>
              <w:rPr>
                <w:w w:val="80"/>
                <w:sz w:val="18"/>
              </w:rPr>
              <w:t>/s)</w:t>
            </w:r>
          </w:p>
        </w:tc>
        <w:tc>
          <w:tcPr>
            <w:tcW w:w="2384" w:type="dxa"/>
          </w:tcPr>
          <w:p w14:paraId="18212D6B" w14:textId="77777777" w:rsidR="00921330" w:rsidRDefault="00000000">
            <w:pPr>
              <w:pStyle w:val="TableParagraph"/>
              <w:spacing w:before="66"/>
              <w:ind w:left="113" w:right="9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velmi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citlivé</w:t>
            </w:r>
          </w:p>
        </w:tc>
        <w:tc>
          <w:tcPr>
            <w:tcW w:w="3003" w:type="dxa"/>
          </w:tcPr>
          <w:p w14:paraId="4BD82FA5" w14:textId="77777777" w:rsidR="00921330" w:rsidRDefault="00000000">
            <w:pPr>
              <w:pStyle w:val="TableParagraph"/>
              <w:spacing w:before="66"/>
              <w:ind w:left="93" w:right="7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velmi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citlivé</w:t>
            </w:r>
          </w:p>
        </w:tc>
      </w:tr>
      <w:tr w:rsidR="00921330" w14:paraId="75CB507F" w14:textId="77777777">
        <w:trPr>
          <w:trHeight w:val="327"/>
        </w:trPr>
        <w:tc>
          <w:tcPr>
            <w:tcW w:w="3829" w:type="dxa"/>
          </w:tcPr>
          <w:p w14:paraId="47323460" w14:textId="77777777" w:rsidR="00921330" w:rsidRDefault="00000000">
            <w:pPr>
              <w:pStyle w:val="TableParagraph"/>
              <w:spacing w:before="66"/>
              <w:ind w:left="72"/>
              <w:rPr>
                <w:sz w:val="18"/>
              </w:rPr>
            </w:pPr>
            <w:r>
              <w:rPr>
                <w:w w:val="80"/>
                <w:sz w:val="18"/>
              </w:rPr>
              <w:t>MAGENTA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TV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–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archiv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</w:t>
            </w:r>
            <w:proofErr w:type="spellStart"/>
            <w:r>
              <w:rPr>
                <w:w w:val="80"/>
                <w:sz w:val="18"/>
              </w:rPr>
              <w:t>smart</w:t>
            </w:r>
            <w:proofErr w:type="spellEnd"/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TV,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set-top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box)</w:t>
            </w:r>
          </w:p>
        </w:tc>
        <w:tc>
          <w:tcPr>
            <w:tcW w:w="2254" w:type="dxa"/>
            <w:shd w:val="clear" w:color="auto" w:fill="DBE6E9"/>
          </w:tcPr>
          <w:p w14:paraId="6C102582" w14:textId="77777777" w:rsidR="00921330" w:rsidRDefault="00000000">
            <w:pPr>
              <w:pStyle w:val="TableParagraph"/>
              <w:spacing w:before="66"/>
              <w:ind w:right="733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&gt;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2,8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Mb/s</w:t>
            </w:r>
          </w:p>
        </w:tc>
        <w:tc>
          <w:tcPr>
            <w:tcW w:w="4053" w:type="dxa"/>
            <w:shd w:val="clear" w:color="auto" w:fill="DBE6E9"/>
          </w:tcPr>
          <w:p w14:paraId="427BD5E0" w14:textId="77777777" w:rsidR="00921330" w:rsidRDefault="00000000">
            <w:pPr>
              <w:pStyle w:val="TableParagraph"/>
              <w:spacing w:before="66"/>
              <w:ind w:left="208" w:right="12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&gt;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5,5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Mb/s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(např.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4K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ultra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HD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video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potřebuje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&gt;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25</w:t>
            </w:r>
            <w:r>
              <w:rPr>
                <w:spacing w:val="7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Mb</w:t>
            </w:r>
            <w:proofErr w:type="spellEnd"/>
            <w:r>
              <w:rPr>
                <w:w w:val="80"/>
                <w:sz w:val="18"/>
              </w:rPr>
              <w:t>/s)</w:t>
            </w:r>
          </w:p>
        </w:tc>
        <w:tc>
          <w:tcPr>
            <w:tcW w:w="2384" w:type="dxa"/>
            <w:shd w:val="clear" w:color="auto" w:fill="DBE6E9"/>
          </w:tcPr>
          <w:p w14:paraId="23C8D0B6" w14:textId="77777777" w:rsidR="00921330" w:rsidRDefault="00000000">
            <w:pPr>
              <w:pStyle w:val="TableParagraph"/>
              <w:spacing w:before="66"/>
              <w:ind w:left="114" w:right="9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méně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citlivé</w:t>
            </w:r>
          </w:p>
        </w:tc>
        <w:tc>
          <w:tcPr>
            <w:tcW w:w="3003" w:type="dxa"/>
            <w:shd w:val="clear" w:color="auto" w:fill="DBE6E9"/>
          </w:tcPr>
          <w:p w14:paraId="69FBA3E4" w14:textId="77777777" w:rsidR="00921330" w:rsidRDefault="00000000">
            <w:pPr>
              <w:pStyle w:val="TableParagraph"/>
              <w:spacing w:before="66"/>
              <w:ind w:left="93" w:right="7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extrémně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citlivé</w:t>
            </w:r>
          </w:p>
        </w:tc>
      </w:tr>
      <w:tr w:rsidR="00921330" w14:paraId="16134AAB" w14:textId="77777777">
        <w:trPr>
          <w:trHeight w:val="328"/>
        </w:trPr>
        <w:tc>
          <w:tcPr>
            <w:tcW w:w="3829" w:type="dxa"/>
          </w:tcPr>
          <w:p w14:paraId="13DBFCD8" w14:textId="77777777" w:rsidR="00921330" w:rsidRDefault="00000000">
            <w:pPr>
              <w:pStyle w:val="TableParagraph"/>
              <w:spacing w:before="66"/>
              <w:ind w:left="72"/>
              <w:rPr>
                <w:sz w:val="18"/>
              </w:rPr>
            </w:pPr>
            <w:r>
              <w:rPr>
                <w:w w:val="85"/>
                <w:sz w:val="18"/>
              </w:rPr>
              <w:t>iVysílání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ČT, </w:t>
            </w:r>
            <w:proofErr w:type="spellStart"/>
            <w:r>
              <w:rPr>
                <w:w w:val="85"/>
                <w:sz w:val="18"/>
              </w:rPr>
              <w:t>Voyo</w:t>
            </w:r>
            <w:proofErr w:type="spellEnd"/>
            <w:r>
              <w:rPr>
                <w:w w:val="85"/>
                <w:sz w:val="18"/>
              </w:rPr>
              <w:t xml:space="preserve">, </w:t>
            </w:r>
            <w:proofErr w:type="spellStart"/>
            <w:r>
              <w:rPr>
                <w:w w:val="85"/>
                <w:sz w:val="18"/>
              </w:rPr>
              <w:t>iPrima</w:t>
            </w:r>
            <w:proofErr w:type="spellEnd"/>
            <w:r>
              <w:rPr>
                <w:w w:val="85"/>
                <w:sz w:val="18"/>
              </w:rPr>
              <w:t>, …</w:t>
            </w:r>
          </w:p>
        </w:tc>
        <w:tc>
          <w:tcPr>
            <w:tcW w:w="2254" w:type="dxa"/>
          </w:tcPr>
          <w:p w14:paraId="797FA2BD" w14:textId="77777777" w:rsidR="00921330" w:rsidRDefault="00000000">
            <w:pPr>
              <w:pStyle w:val="TableParagraph"/>
              <w:spacing w:before="66"/>
              <w:ind w:right="742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&gt;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500</w:t>
            </w:r>
            <w:r>
              <w:rPr>
                <w:spacing w:val="5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kb</w:t>
            </w:r>
            <w:proofErr w:type="spellEnd"/>
            <w:r>
              <w:rPr>
                <w:w w:val="80"/>
                <w:sz w:val="18"/>
              </w:rPr>
              <w:t>/s</w:t>
            </w:r>
          </w:p>
        </w:tc>
        <w:tc>
          <w:tcPr>
            <w:tcW w:w="4053" w:type="dxa"/>
          </w:tcPr>
          <w:p w14:paraId="3093164F" w14:textId="77777777" w:rsidR="00921330" w:rsidRDefault="00000000">
            <w:pPr>
              <w:pStyle w:val="TableParagraph"/>
              <w:spacing w:before="66"/>
              <w:ind w:left="208" w:right="12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&gt;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1,5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Mb/s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(např.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4K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ultra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HD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video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potřebuje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&gt;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25</w:t>
            </w:r>
            <w:r>
              <w:rPr>
                <w:spacing w:val="6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Mb</w:t>
            </w:r>
            <w:proofErr w:type="spellEnd"/>
            <w:r>
              <w:rPr>
                <w:w w:val="80"/>
                <w:sz w:val="18"/>
              </w:rPr>
              <w:t>/s)</w:t>
            </w:r>
          </w:p>
        </w:tc>
        <w:tc>
          <w:tcPr>
            <w:tcW w:w="2384" w:type="dxa"/>
          </w:tcPr>
          <w:p w14:paraId="15CBB309" w14:textId="77777777" w:rsidR="00921330" w:rsidRDefault="00000000">
            <w:pPr>
              <w:pStyle w:val="TableParagraph"/>
              <w:spacing w:before="66"/>
              <w:ind w:left="113" w:right="9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velmi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citlivé</w:t>
            </w:r>
          </w:p>
        </w:tc>
        <w:tc>
          <w:tcPr>
            <w:tcW w:w="3003" w:type="dxa"/>
          </w:tcPr>
          <w:p w14:paraId="42A02E0C" w14:textId="77777777" w:rsidR="00921330" w:rsidRDefault="00000000">
            <w:pPr>
              <w:pStyle w:val="TableParagraph"/>
              <w:spacing w:before="66"/>
              <w:ind w:left="93" w:right="7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velmi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citlivé</w:t>
            </w:r>
          </w:p>
        </w:tc>
      </w:tr>
      <w:tr w:rsidR="00921330" w14:paraId="09BA8F2E" w14:textId="77777777">
        <w:trPr>
          <w:trHeight w:val="324"/>
        </w:trPr>
        <w:tc>
          <w:tcPr>
            <w:tcW w:w="3829" w:type="dxa"/>
          </w:tcPr>
          <w:p w14:paraId="7D244075" w14:textId="77777777" w:rsidR="00921330" w:rsidRDefault="00000000">
            <w:pPr>
              <w:pStyle w:val="TableParagraph"/>
              <w:spacing w:before="66"/>
              <w:ind w:left="72"/>
              <w:rPr>
                <w:sz w:val="18"/>
              </w:rPr>
            </w:pPr>
            <w:r>
              <w:rPr>
                <w:w w:val="85"/>
                <w:sz w:val="18"/>
              </w:rPr>
              <w:t>YouTube,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Netflix,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…</w:t>
            </w:r>
          </w:p>
        </w:tc>
        <w:tc>
          <w:tcPr>
            <w:tcW w:w="2254" w:type="dxa"/>
            <w:shd w:val="clear" w:color="auto" w:fill="DBE6E9"/>
          </w:tcPr>
          <w:p w14:paraId="72C9CD80" w14:textId="77777777" w:rsidR="00921330" w:rsidRDefault="00000000">
            <w:pPr>
              <w:pStyle w:val="TableParagraph"/>
              <w:spacing w:before="66"/>
              <w:ind w:right="742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&gt;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500</w:t>
            </w:r>
            <w:r>
              <w:rPr>
                <w:spacing w:val="5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kb</w:t>
            </w:r>
            <w:proofErr w:type="spellEnd"/>
            <w:r>
              <w:rPr>
                <w:w w:val="80"/>
                <w:sz w:val="18"/>
              </w:rPr>
              <w:t>/s</w:t>
            </w:r>
          </w:p>
        </w:tc>
        <w:tc>
          <w:tcPr>
            <w:tcW w:w="4053" w:type="dxa"/>
            <w:shd w:val="clear" w:color="auto" w:fill="DBE6E9"/>
          </w:tcPr>
          <w:p w14:paraId="42DD9139" w14:textId="77777777" w:rsidR="00921330" w:rsidRDefault="00000000">
            <w:pPr>
              <w:pStyle w:val="TableParagraph"/>
              <w:spacing w:before="66"/>
              <w:ind w:left="208" w:right="12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&gt;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1,5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Mb/s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(např.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4K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ultra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HD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video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potřebuje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&gt;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25</w:t>
            </w:r>
            <w:r>
              <w:rPr>
                <w:spacing w:val="6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Mb</w:t>
            </w:r>
            <w:proofErr w:type="spellEnd"/>
            <w:r>
              <w:rPr>
                <w:w w:val="80"/>
                <w:sz w:val="18"/>
              </w:rPr>
              <w:t>/s)</w:t>
            </w:r>
          </w:p>
        </w:tc>
        <w:tc>
          <w:tcPr>
            <w:tcW w:w="2384" w:type="dxa"/>
            <w:shd w:val="clear" w:color="auto" w:fill="DBE6E9"/>
          </w:tcPr>
          <w:p w14:paraId="49191CEF" w14:textId="77777777" w:rsidR="00921330" w:rsidRDefault="00000000">
            <w:pPr>
              <w:pStyle w:val="TableParagraph"/>
              <w:spacing w:before="66"/>
              <w:ind w:left="114" w:right="9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méně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citlivé</w:t>
            </w:r>
          </w:p>
        </w:tc>
        <w:tc>
          <w:tcPr>
            <w:tcW w:w="3003" w:type="dxa"/>
            <w:shd w:val="clear" w:color="auto" w:fill="DBE6E9"/>
          </w:tcPr>
          <w:p w14:paraId="6377E5DF" w14:textId="77777777" w:rsidR="00921330" w:rsidRDefault="00000000">
            <w:pPr>
              <w:pStyle w:val="TableParagraph"/>
              <w:spacing w:before="66"/>
              <w:ind w:left="93" w:right="7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extrémně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citlivé</w:t>
            </w:r>
          </w:p>
        </w:tc>
      </w:tr>
      <w:tr w:rsidR="00921330" w14:paraId="6EFE32AB" w14:textId="77777777">
        <w:trPr>
          <w:trHeight w:val="328"/>
        </w:trPr>
        <w:tc>
          <w:tcPr>
            <w:tcW w:w="3829" w:type="dxa"/>
          </w:tcPr>
          <w:p w14:paraId="55139227" w14:textId="77777777" w:rsidR="00921330" w:rsidRDefault="00000000">
            <w:pPr>
              <w:pStyle w:val="TableParagraph"/>
              <w:spacing w:before="66"/>
              <w:ind w:left="72"/>
              <w:rPr>
                <w:sz w:val="18"/>
              </w:rPr>
            </w:pPr>
            <w:proofErr w:type="spellStart"/>
            <w:r>
              <w:rPr>
                <w:spacing w:val="-1"/>
                <w:w w:val="85"/>
                <w:sz w:val="18"/>
              </w:rPr>
              <w:t>Deezer</w:t>
            </w:r>
            <w:proofErr w:type="spellEnd"/>
            <w:r>
              <w:rPr>
                <w:spacing w:val="-1"/>
                <w:w w:val="85"/>
                <w:sz w:val="18"/>
              </w:rPr>
              <w:t>,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Spotify,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Apple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Music,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…</w:t>
            </w:r>
          </w:p>
        </w:tc>
        <w:tc>
          <w:tcPr>
            <w:tcW w:w="2254" w:type="dxa"/>
          </w:tcPr>
          <w:p w14:paraId="6ADAD614" w14:textId="77777777" w:rsidR="00921330" w:rsidRDefault="00000000">
            <w:pPr>
              <w:pStyle w:val="TableParagraph"/>
              <w:spacing w:before="66"/>
              <w:ind w:right="782"/>
              <w:jc w:val="right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 xml:space="preserve">&gt; 64 </w:t>
            </w:r>
            <w:proofErr w:type="spellStart"/>
            <w:r>
              <w:rPr>
                <w:spacing w:val="-2"/>
                <w:w w:val="85"/>
                <w:sz w:val="18"/>
              </w:rPr>
              <w:t>kb</w:t>
            </w:r>
            <w:proofErr w:type="spellEnd"/>
            <w:r>
              <w:rPr>
                <w:spacing w:val="-2"/>
                <w:w w:val="85"/>
                <w:sz w:val="18"/>
              </w:rPr>
              <w:t>/s</w:t>
            </w:r>
          </w:p>
        </w:tc>
        <w:tc>
          <w:tcPr>
            <w:tcW w:w="4053" w:type="dxa"/>
          </w:tcPr>
          <w:p w14:paraId="6853BD64" w14:textId="77777777" w:rsidR="00921330" w:rsidRDefault="00000000">
            <w:pPr>
              <w:pStyle w:val="TableParagraph"/>
              <w:spacing w:before="66"/>
              <w:ind w:left="208" w:right="121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&gt;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320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kb</w:t>
            </w:r>
            <w:proofErr w:type="spellEnd"/>
            <w:r>
              <w:rPr>
                <w:w w:val="80"/>
                <w:sz w:val="18"/>
              </w:rPr>
              <w:t>/s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vyšší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kvalitu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poslechu</w:t>
            </w:r>
          </w:p>
        </w:tc>
        <w:tc>
          <w:tcPr>
            <w:tcW w:w="2384" w:type="dxa"/>
          </w:tcPr>
          <w:p w14:paraId="6F95968B" w14:textId="77777777" w:rsidR="00921330" w:rsidRDefault="00000000">
            <w:pPr>
              <w:pStyle w:val="TableParagraph"/>
              <w:spacing w:before="66"/>
              <w:ind w:left="114" w:right="9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méně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citlivé</w:t>
            </w:r>
          </w:p>
        </w:tc>
        <w:tc>
          <w:tcPr>
            <w:tcW w:w="3003" w:type="dxa"/>
          </w:tcPr>
          <w:p w14:paraId="58BD3DF1" w14:textId="77777777" w:rsidR="00921330" w:rsidRDefault="00000000">
            <w:pPr>
              <w:pStyle w:val="TableParagraph"/>
              <w:spacing w:before="66"/>
              <w:ind w:left="93" w:right="7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extrémně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citlivé</w:t>
            </w:r>
          </w:p>
        </w:tc>
      </w:tr>
      <w:tr w:rsidR="00921330" w14:paraId="5DF2466F" w14:textId="77777777">
        <w:trPr>
          <w:trHeight w:val="327"/>
        </w:trPr>
        <w:tc>
          <w:tcPr>
            <w:tcW w:w="3829" w:type="dxa"/>
          </w:tcPr>
          <w:p w14:paraId="28EACE72" w14:textId="77777777" w:rsidR="00921330" w:rsidRDefault="00000000">
            <w:pPr>
              <w:pStyle w:val="TableParagraph"/>
              <w:spacing w:before="66"/>
              <w:ind w:left="72"/>
              <w:rPr>
                <w:sz w:val="18"/>
              </w:rPr>
            </w:pPr>
            <w:proofErr w:type="spellStart"/>
            <w:r>
              <w:rPr>
                <w:spacing w:val="-1"/>
                <w:w w:val="85"/>
                <w:sz w:val="18"/>
              </w:rPr>
              <w:t>VoLTE</w:t>
            </w:r>
            <w:proofErr w:type="spellEnd"/>
            <w:r>
              <w:rPr>
                <w:spacing w:val="-1"/>
                <w:w w:val="85"/>
                <w:sz w:val="18"/>
              </w:rPr>
              <w:t>,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hovory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přes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IP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</w:t>
            </w:r>
            <w:proofErr w:type="spellStart"/>
            <w:r>
              <w:rPr>
                <w:w w:val="85"/>
                <w:sz w:val="18"/>
              </w:rPr>
              <w:t>VoIP</w:t>
            </w:r>
            <w:proofErr w:type="spellEnd"/>
            <w:r>
              <w:rPr>
                <w:w w:val="85"/>
                <w:sz w:val="18"/>
              </w:rPr>
              <w:t>),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…</w:t>
            </w:r>
          </w:p>
        </w:tc>
        <w:tc>
          <w:tcPr>
            <w:tcW w:w="2254" w:type="dxa"/>
            <w:shd w:val="clear" w:color="auto" w:fill="DBE6E9"/>
          </w:tcPr>
          <w:p w14:paraId="52FEBCDC" w14:textId="77777777" w:rsidR="00921330" w:rsidRDefault="00000000">
            <w:pPr>
              <w:pStyle w:val="TableParagraph"/>
              <w:spacing w:before="66"/>
              <w:ind w:right="782"/>
              <w:jc w:val="right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 xml:space="preserve">&gt; 80 </w:t>
            </w:r>
            <w:proofErr w:type="spellStart"/>
            <w:r>
              <w:rPr>
                <w:spacing w:val="-2"/>
                <w:w w:val="85"/>
                <w:sz w:val="18"/>
              </w:rPr>
              <w:t>kb</w:t>
            </w:r>
            <w:proofErr w:type="spellEnd"/>
            <w:r>
              <w:rPr>
                <w:spacing w:val="-2"/>
                <w:w w:val="85"/>
                <w:sz w:val="18"/>
              </w:rPr>
              <w:t>/s</w:t>
            </w:r>
          </w:p>
        </w:tc>
        <w:tc>
          <w:tcPr>
            <w:tcW w:w="4053" w:type="dxa"/>
            <w:shd w:val="clear" w:color="auto" w:fill="DBE6E9"/>
          </w:tcPr>
          <w:p w14:paraId="11A02EC6" w14:textId="77777777" w:rsidR="00921330" w:rsidRDefault="00000000">
            <w:pPr>
              <w:pStyle w:val="TableParagraph"/>
              <w:spacing w:before="66"/>
              <w:ind w:left="208" w:right="12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&gt;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128</w:t>
            </w:r>
            <w:r>
              <w:rPr>
                <w:spacing w:val="5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kb</w:t>
            </w:r>
            <w:proofErr w:type="spellEnd"/>
            <w:r>
              <w:rPr>
                <w:w w:val="80"/>
                <w:sz w:val="18"/>
              </w:rPr>
              <w:t>/s</w:t>
            </w:r>
          </w:p>
        </w:tc>
        <w:tc>
          <w:tcPr>
            <w:tcW w:w="2384" w:type="dxa"/>
            <w:shd w:val="clear" w:color="auto" w:fill="DBE6E9"/>
          </w:tcPr>
          <w:p w14:paraId="492F1628" w14:textId="77777777" w:rsidR="00921330" w:rsidRDefault="00000000">
            <w:pPr>
              <w:pStyle w:val="TableParagraph"/>
              <w:spacing w:before="66"/>
              <w:ind w:left="113" w:right="9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velmi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citlivé</w:t>
            </w:r>
          </w:p>
        </w:tc>
        <w:tc>
          <w:tcPr>
            <w:tcW w:w="3003" w:type="dxa"/>
            <w:shd w:val="clear" w:color="auto" w:fill="DBE6E9"/>
          </w:tcPr>
          <w:p w14:paraId="2E71C729" w14:textId="77777777" w:rsidR="00921330" w:rsidRDefault="00000000">
            <w:pPr>
              <w:pStyle w:val="TableParagraph"/>
              <w:spacing w:before="66"/>
              <w:ind w:left="93" w:right="7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méně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citlivé</w:t>
            </w:r>
          </w:p>
        </w:tc>
      </w:tr>
      <w:tr w:rsidR="00921330" w14:paraId="2B82D4AE" w14:textId="77777777">
        <w:trPr>
          <w:trHeight w:val="324"/>
        </w:trPr>
        <w:tc>
          <w:tcPr>
            <w:tcW w:w="3829" w:type="dxa"/>
          </w:tcPr>
          <w:p w14:paraId="328508A9" w14:textId="77777777" w:rsidR="00921330" w:rsidRDefault="00000000">
            <w:pPr>
              <w:pStyle w:val="TableParagraph"/>
              <w:spacing w:before="66"/>
              <w:ind w:left="72"/>
              <w:rPr>
                <w:sz w:val="18"/>
              </w:rPr>
            </w:pPr>
            <w:proofErr w:type="spellStart"/>
            <w:r>
              <w:rPr>
                <w:w w:val="85"/>
                <w:sz w:val="18"/>
              </w:rPr>
              <w:t>FaceTime</w:t>
            </w:r>
            <w:proofErr w:type="spellEnd"/>
            <w:r>
              <w:rPr>
                <w:w w:val="85"/>
                <w:sz w:val="18"/>
              </w:rPr>
              <w:t>,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Skype,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WhatsApp,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…</w:t>
            </w:r>
          </w:p>
        </w:tc>
        <w:tc>
          <w:tcPr>
            <w:tcW w:w="2254" w:type="dxa"/>
          </w:tcPr>
          <w:p w14:paraId="34AA0A4C" w14:textId="77777777" w:rsidR="00921330" w:rsidRDefault="00000000">
            <w:pPr>
              <w:pStyle w:val="TableParagraph"/>
              <w:spacing w:before="66"/>
              <w:ind w:right="742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&gt;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500</w:t>
            </w:r>
            <w:r>
              <w:rPr>
                <w:spacing w:val="5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kb</w:t>
            </w:r>
            <w:proofErr w:type="spellEnd"/>
            <w:r>
              <w:rPr>
                <w:w w:val="80"/>
                <w:sz w:val="18"/>
              </w:rPr>
              <w:t>/s</w:t>
            </w:r>
          </w:p>
        </w:tc>
        <w:tc>
          <w:tcPr>
            <w:tcW w:w="4053" w:type="dxa"/>
          </w:tcPr>
          <w:p w14:paraId="7A59C359" w14:textId="77777777" w:rsidR="00921330" w:rsidRDefault="00000000">
            <w:pPr>
              <w:pStyle w:val="TableParagraph"/>
              <w:spacing w:before="66"/>
              <w:ind w:left="208" w:right="122"/>
              <w:jc w:val="center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&gt;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1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Mb/s</w:t>
            </w:r>
          </w:p>
        </w:tc>
        <w:tc>
          <w:tcPr>
            <w:tcW w:w="2384" w:type="dxa"/>
          </w:tcPr>
          <w:p w14:paraId="60A820F2" w14:textId="77777777" w:rsidR="00921330" w:rsidRDefault="00000000">
            <w:pPr>
              <w:pStyle w:val="TableParagraph"/>
              <w:spacing w:before="66"/>
              <w:ind w:left="113" w:right="9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velmi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citlivé</w:t>
            </w:r>
          </w:p>
        </w:tc>
        <w:tc>
          <w:tcPr>
            <w:tcW w:w="3003" w:type="dxa"/>
          </w:tcPr>
          <w:p w14:paraId="2D04C83F" w14:textId="77777777" w:rsidR="00921330" w:rsidRDefault="00000000">
            <w:pPr>
              <w:pStyle w:val="TableParagraph"/>
              <w:spacing w:before="66"/>
              <w:ind w:left="93" w:right="7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méně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citlivé</w:t>
            </w:r>
          </w:p>
        </w:tc>
      </w:tr>
      <w:tr w:rsidR="00921330" w14:paraId="57F4DE79" w14:textId="77777777">
        <w:trPr>
          <w:trHeight w:val="327"/>
        </w:trPr>
        <w:tc>
          <w:tcPr>
            <w:tcW w:w="3829" w:type="dxa"/>
          </w:tcPr>
          <w:p w14:paraId="5525EF1A" w14:textId="77777777" w:rsidR="00921330" w:rsidRDefault="00000000">
            <w:pPr>
              <w:pStyle w:val="TableParagraph"/>
              <w:spacing w:before="66"/>
              <w:ind w:left="72"/>
              <w:rPr>
                <w:sz w:val="18"/>
              </w:rPr>
            </w:pPr>
            <w:proofErr w:type="spellStart"/>
            <w:r>
              <w:rPr>
                <w:w w:val="80"/>
                <w:sz w:val="18"/>
              </w:rPr>
              <w:t>Steam</w:t>
            </w:r>
            <w:proofErr w:type="spellEnd"/>
            <w:r>
              <w:rPr>
                <w:w w:val="80"/>
                <w:sz w:val="18"/>
              </w:rPr>
              <w:t>,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PlayStation,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Xbox</w:t>
            </w:r>
          </w:p>
        </w:tc>
        <w:tc>
          <w:tcPr>
            <w:tcW w:w="2254" w:type="dxa"/>
            <w:shd w:val="clear" w:color="auto" w:fill="DBE6E9"/>
          </w:tcPr>
          <w:p w14:paraId="2B5294C2" w14:textId="77777777" w:rsidR="00921330" w:rsidRDefault="00000000">
            <w:pPr>
              <w:pStyle w:val="TableParagraph"/>
              <w:spacing w:before="66"/>
              <w:ind w:right="798"/>
              <w:jc w:val="right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&gt;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2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Mb/s</w:t>
            </w:r>
          </w:p>
        </w:tc>
        <w:tc>
          <w:tcPr>
            <w:tcW w:w="4053" w:type="dxa"/>
            <w:shd w:val="clear" w:color="auto" w:fill="DBE6E9"/>
          </w:tcPr>
          <w:p w14:paraId="1A21A7ED" w14:textId="77777777" w:rsidR="00921330" w:rsidRDefault="00921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4" w:type="dxa"/>
            <w:shd w:val="clear" w:color="auto" w:fill="DBE6E9"/>
          </w:tcPr>
          <w:p w14:paraId="1833F396" w14:textId="77777777" w:rsidR="00921330" w:rsidRDefault="00000000">
            <w:pPr>
              <w:pStyle w:val="TableParagraph"/>
              <w:spacing w:before="66"/>
              <w:ind w:left="113" w:right="9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extrémně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citlivé</w:t>
            </w:r>
          </w:p>
        </w:tc>
        <w:tc>
          <w:tcPr>
            <w:tcW w:w="3003" w:type="dxa"/>
            <w:shd w:val="clear" w:color="auto" w:fill="DBE6E9"/>
          </w:tcPr>
          <w:p w14:paraId="1C1475B8" w14:textId="77777777" w:rsidR="00921330" w:rsidRDefault="00000000">
            <w:pPr>
              <w:pStyle w:val="TableParagraph"/>
              <w:spacing w:before="66"/>
              <w:ind w:left="93" w:right="7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velmi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citlivé</w:t>
            </w:r>
          </w:p>
        </w:tc>
      </w:tr>
      <w:tr w:rsidR="00921330" w14:paraId="1A530EFC" w14:textId="77777777">
        <w:trPr>
          <w:trHeight w:val="270"/>
        </w:trPr>
        <w:tc>
          <w:tcPr>
            <w:tcW w:w="3829" w:type="dxa"/>
          </w:tcPr>
          <w:p w14:paraId="68079E7F" w14:textId="77777777" w:rsidR="00921330" w:rsidRDefault="00000000">
            <w:pPr>
              <w:pStyle w:val="TableParagraph"/>
              <w:spacing w:before="66" w:line="184" w:lineRule="exact"/>
              <w:ind w:left="72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Surfování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na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internetu,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proofErr w:type="spellStart"/>
            <w:r>
              <w:rPr>
                <w:w w:val="85"/>
                <w:sz w:val="18"/>
              </w:rPr>
              <w:t>iMessage</w:t>
            </w:r>
            <w:proofErr w:type="spellEnd"/>
            <w:r>
              <w:rPr>
                <w:w w:val="85"/>
                <w:sz w:val="18"/>
              </w:rPr>
              <w:t>,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…</w:t>
            </w:r>
          </w:p>
        </w:tc>
        <w:tc>
          <w:tcPr>
            <w:tcW w:w="2254" w:type="dxa"/>
          </w:tcPr>
          <w:p w14:paraId="0758667A" w14:textId="77777777" w:rsidR="00921330" w:rsidRDefault="00000000">
            <w:pPr>
              <w:pStyle w:val="TableParagraph"/>
              <w:spacing w:before="66" w:line="184" w:lineRule="exact"/>
              <w:ind w:right="782"/>
              <w:jc w:val="right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 xml:space="preserve">&gt; 32 </w:t>
            </w:r>
            <w:proofErr w:type="spellStart"/>
            <w:r>
              <w:rPr>
                <w:spacing w:val="-2"/>
                <w:w w:val="85"/>
                <w:sz w:val="18"/>
              </w:rPr>
              <w:t>kb</w:t>
            </w:r>
            <w:proofErr w:type="spellEnd"/>
            <w:r>
              <w:rPr>
                <w:spacing w:val="-2"/>
                <w:w w:val="85"/>
                <w:sz w:val="18"/>
              </w:rPr>
              <w:t>/s</w:t>
            </w:r>
          </w:p>
        </w:tc>
        <w:tc>
          <w:tcPr>
            <w:tcW w:w="4053" w:type="dxa"/>
          </w:tcPr>
          <w:p w14:paraId="655FFEDB" w14:textId="77777777" w:rsidR="00921330" w:rsidRDefault="00000000">
            <w:pPr>
              <w:pStyle w:val="TableParagraph"/>
              <w:spacing w:before="66" w:line="184" w:lineRule="exact"/>
              <w:ind w:left="208" w:right="11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&gt;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1,5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Mb/s</w:t>
            </w:r>
          </w:p>
        </w:tc>
        <w:tc>
          <w:tcPr>
            <w:tcW w:w="2384" w:type="dxa"/>
          </w:tcPr>
          <w:p w14:paraId="2EC0FBAA" w14:textId="77777777" w:rsidR="00921330" w:rsidRDefault="00000000">
            <w:pPr>
              <w:pStyle w:val="TableParagraph"/>
              <w:spacing w:before="66" w:line="184" w:lineRule="exact"/>
              <w:ind w:left="114" w:right="9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méně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citlivé</w:t>
            </w:r>
          </w:p>
        </w:tc>
        <w:tc>
          <w:tcPr>
            <w:tcW w:w="3003" w:type="dxa"/>
          </w:tcPr>
          <w:p w14:paraId="3C837602" w14:textId="77777777" w:rsidR="00921330" w:rsidRDefault="00000000">
            <w:pPr>
              <w:pStyle w:val="TableParagraph"/>
              <w:spacing w:before="66" w:line="184" w:lineRule="exact"/>
              <w:ind w:left="93" w:right="7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citlivé</w:t>
            </w:r>
          </w:p>
        </w:tc>
      </w:tr>
    </w:tbl>
    <w:p w14:paraId="7F728E5E" w14:textId="77777777" w:rsidR="00921330" w:rsidRDefault="00000000">
      <w:pPr>
        <w:spacing w:before="177"/>
        <w:ind w:left="240"/>
        <w:rPr>
          <w:rFonts w:ascii="Arial" w:hAnsi="Arial"/>
          <w:b/>
          <w:sz w:val="18"/>
        </w:rPr>
      </w:pPr>
      <w:r>
        <w:rPr>
          <w:rFonts w:ascii="Arial" w:hAnsi="Arial"/>
          <w:b/>
          <w:w w:val="80"/>
          <w:sz w:val="18"/>
        </w:rPr>
        <w:t>Příklady</w:t>
      </w:r>
      <w:r>
        <w:rPr>
          <w:rFonts w:ascii="Arial" w:hAnsi="Arial"/>
          <w:b/>
          <w:spacing w:val="4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čerpání</w:t>
      </w:r>
      <w:r>
        <w:rPr>
          <w:rFonts w:ascii="Arial" w:hAnsi="Arial"/>
          <w:b/>
          <w:spacing w:val="6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datového</w:t>
      </w:r>
      <w:r>
        <w:rPr>
          <w:rFonts w:ascii="Arial" w:hAnsi="Arial"/>
          <w:b/>
          <w:spacing w:val="12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limitu:</w:t>
      </w:r>
    </w:p>
    <w:p w14:paraId="68CCAE86" w14:textId="77777777" w:rsidR="00921330" w:rsidRDefault="00000000">
      <w:pPr>
        <w:spacing w:before="121"/>
        <w:ind w:left="240"/>
        <w:rPr>
          <w:rFonts w:ascii="Arial" w:hAnsi="Arial"/>
          <w:b/>
          <w:sz w:val="18"/>
        </w:rPr>
      </w:pPr>
      <w:r>
        <w:rPr>
          <w:rFonts w:ascii="Arial" w:hAnsi="Arial"/>
          <w:b/>
          <w:w w:val="80"/>
          <w:sz w:val="18"/>
        </w:rPr>
        <w:t>Datový</w:t>
      </w:r>
      <w:r>
        <w:rPr>
          <w:rFonts w:ascii="Arial" w:hAnsi="Arial"/>
          <w:b/>
          <w:spacing w:val="6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limit</w:t>
      </w:r>
      <w:r>
        <w:rPr>
          <w:rFonts w:ascii="Arial" w:hAnsi="Arial"/>
          <w:b/>
          <w:spacing w:val="2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500</w:t>
      </w:r>
      <w:r>
        <w:rPr>
          <w:rFonts w:ascii="Arial" w:hAnsi="Arial"/>
          <w:b/>
          <w:spacing w:val="7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MB</w:t>
      </w:r>
      <w:r>
        <w:rPr>
          <w:rFonts w:ascii="Arial" w:hAnsi="Arial"/>
          <w:b/>
          <w:spacing w:val="1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až</w:t>
      </w:r>
      <w:r>
        <w:rPr>
          <w:rFonts w:ascii="Arial" w:hAnsi="Arial"/>
          <w:b/>
          <w:spacing w:val="3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1</w:t>
      </w:r>
      <w:r>
        <w:rPr>
          <w:rFonts w:ascii="Arial" w:hAnsi="Arial"/>
          <w:b/>
          <w:spacing w:val="6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GB</w:t>
      </w:r>
    </w:p>
    <w:p w14:paraId="0F50269F" w14:textId="77777777" w:rsidR="00921330" w:rsidRDefault="00000000">
      <w:pPr>
        <w:spacing w:before="64"/>
        <w:ind w:left="240"/>
        <w:rPr>
          <w:sz w:val="18"/>
        </w:rPr>
      </w:pPr>
      <w:r>
        <w:rPr>
          <w:w w:val="80"/>
          <w:sz w:val="18"/>
        </w:rPr>
        <w:t>Objem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dat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obvykle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postačí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čtení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článků,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sledování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počasí,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e-maily.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Účastník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si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může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najít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např.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spoj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jízdním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řádu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podívat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se,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co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je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nového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sociálních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sítích.</w:t>
      </w:r>
    </w:p>
    <w:p w14:paraId="10E6505F" w14:textId="77777777" w:rsidR="00921330" w:rsidRDefault="00000000">
      <w:pPr>
        <w:spacing w:before="117"/>
        <w:ind w:left="240"/>
        <w:rPr>
          <w:rFonts w:ascii="Arial" w:hAnsi="Arial"/>
          <w:b/>
          <w:sz w:val="18"/>
        </w:rPr>
      </w:pPr>
      <w:r>
        <w:rPr>
          <w:rFonts w:ascii="Arial" w:hAnsi="Arial"/>
          <w:b/>
          <w:w w:val="80"/>
          <w:sz w:val="18"/>
        </w:rPr>
        <w:t>Datový</w:t>
      </w:r>
      <w:r>
        <w:rPr>
          <w:rFonts w:ascii="Arial" w:hAnsi="Arial"/>
          <w:b/>
          <w:spacing w:val="5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limit</w:t>
      </w:r>
      <w:r>
        <w:rPr>
          <w:rFonts w:ascii="Arial" w:hAnsi="Arial"/>
          <w:b/>
          <w:spacing w:val="2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3</w:t>
      </w:r>
      <w:r>
        <w:rPr>
          <w:rFonts w:ascii="Arial" w:hAnsi="Arial"/>
          <w:b/>
          <w:spacing w:val="6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GB</w:t>
      </w:r>
      <w:r>
        <w:rPr>
          <w:rFonts w:ascii="Arial" w:hAnsi="Arial"/>
          <w:b/>
          <w:spacing w:val="6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až</w:t>
      </w:r>
      <w:r>
        <w:rPr>
          <w:rFonts w:ascii="Arial" w:hAnsi="Arial"/>
          <w:b/>
          <w:spacing w:val="2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5</w:t>
      </w:r>
      <w:r>
        <w:rPr>
          <w:rFonts w:ascii="Arial" w:hAnsi="Arial"/>
          <w:b/>
          <w:spacing w:val="6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GB</w:t>
      </w:r>
      <w:r>
        <w:rPr>
          <w:rFonts w:ascii="Arial" w:hAnsi="Arial"/>
          <w:b/>
          <w:spacing w:val="5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dat</w:t>
      </w:r>
    </w:p>
    <w:p w14:paraId="6EA5FF3C" w14:textId="77777777" w:rsidR="00921330" w:rsidRDefault="00000000">
      <w:pPr>
        <w:spacing w:before="64"/>
        <w:ind w:left="240"/>
        <w:rPr>
          <w:sz w:val="18"/>
        </w:rPr>
      </w:pPr>
      <w:r>
        <w:rPr>
          <w:w w:val="80"/>
          <w:sz w:val="18"/>
        </w:rPr>
        <w:t>Tento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datový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objem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obvykle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postačí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sdílení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fotek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sociálních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sítích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ke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zhlédnutí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videí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YouTube.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Zároveň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jej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lze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použít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e-maily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čtení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toho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nejdůležitějšího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internetu.</w:t>
      </w:r>
    </w:p>
    <w:p w14:paraId="713D9FDF" w14:textId="77777777" w:rsidR="00921330" w:rsidRDefault="00000000">
      <w:pPr>
        <w:spacing w:before="118"/>
        <w:ind w:left="240"/>
        <w:rPr>
          <w:rFonts w:ascii="Arial" w:hAnsi="Arial"/>
          <w:b/>
          <w:sz w:val="18"/>
        </w:rPr>
      </w:pPr>
      <w:r>
        <w:rPr>
          <w:rFonts w:ascii="Arial" w:hAnsi="Arial"/>
          <w:b/>
          <w:w w:val="80"/>
          <w:sz w:val="18"/>
        </w:rPr>
        <w:t>Datový</w:t>
      </w:r>
      <w:r>
        <w:rPr>
          <w:rFonts w:ascii="Arial" w:hAnsi="Arial"/>
          <w:b/>
          <w:spacing w:val="5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limit</w:t>
      </w:r>
      <w:r>
        <w:rPr>
          <w:rFonts w:ascii="Arial" w:hAnsi="Arial"/>
          <w:b/>
          <w:spacing w:val="2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10</w:t>
      </w:r>
      <w:r>
        <w:rPr>
          <w:rFonts w:ascii="Arial" w:hAnsi="Arial"/>
          <w:b/>
          <w:spacing w:val="5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GB</w:t>
      </w:r>
      <w:r>
        <w:rPr>
          <w:rFonts w:ascii="Arial" w:hAnsi="Arial"/>
          <w:b/>
          <w:spacing w:val="5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a</w:t>
      </w:r>
      <w:r>
        <w:rPr>
          <w:rFonts w:ascii="Arial" w:hAnsi="Arial"/>
          <w:b/>
          <w:spacing w:val="5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více</w:t>
      </w:r>
    </w:p>
    <w:p w14:paraId="642B309C" w14:textId="77777777" w:rsidR="00921330" w:rsidRDefault="00000000">
      <w:pPr>
        <w:pStyle w:val="Zkladntext"/>
        <w:spacing w:before="122"/>
        <w:ind w:left="240"/>
      </w:pPr>
      <w:r>
        <w:rPr>
          <w:w w:val="80"/>
        </w:rPr>
        <w:t>Objem</w:t>
      </w:r>
      <w:r>
        <w:rPr>
          <w:spacing w:val="7"/>
          <w:w w:val="80"/>
        </w:rPr>
        <w:t xml:space="preserve"> </w:t>
      </w:r>
      <w:r>
        <w:rPr>
          <w:w w:val="80"/>
        </w:rPr>
        <w:t>postačující</w:t>
      </w:r>
      <w:r>
        <w:rPr>
          <w:spacing w:val="8"/>
          <w:w w:val="80"/>
        </w:rPr>
        <w:t xml:space="preserve"> </w:t>
      </w:r>
      <w:r>
        <w:rPr>
          <w:w w:val="80"/>
        </w:rPr>
        <w:t>obvykle</w:t>
      </w:r>
      <w:r>
        <w:rPr>
          <w:spacing w:val="8"/>
          <w:w w:val="80"/>
        </w:rPr>
        <w:t xml:space="preserve"> </w:t>
      </w:r>
      <w:r>
        <w:rPr>
          <w:w w:val="80"/>
        </w:rPr>
        <w:t>na</w:t>
      </w:r>
      <w:r>
        <w:rPr>
          <w:spacing w:val="9"/>
          <w:w w:val="80"/>
        </w:rPr>
        <w:t xml:space="preserve"> </w:t>
      </w:r>
      <w:r>
        <w:rPr>
          <w:w w:val="80"/>
        </w:rPr>
        <w:t>stahování</w:t>
      </w:r>
      <w:r>
        <w:rPr>
          <w:spacing w:val="8"/>
          <w:w w:val="80"/>
        </w:rPr>
        <w:t xml:space="preserve"> </w:t>
      </w:r>
      <w:r>
        <w:rPr>
          <w:w w:val="80"/>
        </w:rPr>
        <w:t>hudby,</w:t>
      </w:r>
      <w:r>
        <w:rPr>
          <w:spacing w:val="9"/>
          <w:w w:val="80"/>
        </w:rPr>
        <w:t xml:space="preserve"> </w:t>
      </w:r>
      <w:r>
        <w:rPr>
          <w:w w:val="80"/>
        </w:rPr>
        <w:t>časté</w:t>
      </w:r>
      <w:r>
        <w:rPr>
          <w:spacing w:val="7"/>
          <w:w w:val="80"/>
        </w:rPr>
        <w:t xml:space="preserve"> </w:t>
      </w:r>
      <w:r>
        <w:rPr>
          <w:w w:val="80"/>
        </w:rPr>
        <w:t>pouštění</w:t>
      </w:r>
      <w:r>
        <w:rPr>
          <w:spacing w:val="12"/>
          <w:w w:val="80"/>
        </w:rPr>
        <w:t xml:space="preserve"> </w:t>
      </w:r>
      <w:r>
        <w:rPr>
          <w:w w:val="80"/>
        </w:rPr>
        <w:t>videí,</w:t>
      </w:r>
      <w:r>
        <w:rPr>
          <w:spacing w:val="12"/>
          <w:w w:val="80"/>
        </w:rPr>
        <w:t xml:space="preserve"> </w:t>
      </w:r>
      <w:r>
        <w:rPr>
          <w:w w:val="80"/>
        </w:rPr>
        <w:t>online</w:t>
      </w:r>
      <w:r>
        <w:rPr>
          <w:spacing w:val="8"/>
          <w:w w:val="80"/>
        </w:rPr>
        <w:t xml:space="preserve"> </w:t>
      </w:r>
      <w:r>
        <w:rPr>
          <w:w w:val="80"/>
        </w:rPr>
        <w:t>her,</w:t>
      </w:r>
      <w:r>
        <w:rPr>
          <w:spacing w:val="13"/>
          <w:w w:val="80"/>
        </w:rPr>
        <w:t xml:space="preserve"> </w:t>
      </w:r>
      <w:r>
        <w:rPr>
          <w:w w:val="80"/>
        </w:rPr>
        <w:t>ale</w:t>
      </w:r>
      <w:r>
        <w:rPr>
          <w:spacing w:val="12"/>
          <w:w w:val="80"/>
        </w:rPr>
        <w:t xml:space="preserve"> </w:t>
      </w:r>
      <w:r>
        <w:rPr>
          <w:w w:val="80"/>
        </w:rPr>
        <w:t>samozřejmě</w:t>
      </w:r>
      <w:r>
        <w:rPr>
          <w:spacing w:val="9"/>
          <w:w w:val="80"/>
        </w:rPr>
        <w:t xml:space="preserve"> </w:t>
      </w:r>
      <w:r>
        <w:rPr>
          <w:w w:val="80"/>
        </w:rPr>
        <w:t>i</w:t>
      </w:r>
      <w:r>
        <w:rPr>
          <w:spacing w:val="10"/>
          <w:w w:val="80"/>
        </w:rPr>
        <w:t xml:space="preserve"> </w:t>
      </w:r>
      <w:r>
        <w:rPr>
          <w:w w:val="80"/>
        </w:rPr>
        <w:t>na</w:t>
      </w:r>
      <w:r>
        <w:rPr>
          <w:spacing w:val="9"/>
          <w:w w:val="80"/>
        </w:rPr>
        <w:t xml:space="preserve"> </w:t>
      </w:r>
      <w:r>
        <w:rPr>
          <w:w w:val="80"/>
        </w:rPr>
        <w:t>čtení</w:t>
      </w:r>
      <w:r>
        <w:rPr>
          <w:spacing w:val="12"/>
          <w:w w:val="80"/>
        </w:rPr>
        <w:t xml:space="preserve"> </w:t>
      </w:r>
      <w:r>
        <w:rPr>
          <w:w w:val="80"/>
        </w:rPr>
        <w:t>článků,</w:t>
      </w:r>
      <w:r>
        <w:rPr>
          <w:spacing w:val="12"/>
          <w:w w:val="80"/>
        </w:rPr>
        <w:t xml:space="preserve"> </w:t>
      </w:r>
      <w:r>
        <w:rPr>
          <w:w w:val="80"/>
        </w:rPr>
        <w:t>sledování</w:t>
      </w:r>
      <w:r>
        <w:rPr>
          <w:spacing w:val="8"/>
          <w:w w:val="80"/>
        </w:rPr>
        <w:t xml:space="preserve"> </w:t>
      </w:r>
      <w:r>
        <w:rPr>
          <w:w w:val="80"/>
        </w:rPr>
        <w:t>počasí,</w:t>
      </w:r>
      <w:r>
        <w:rPr>
          <w:spacing w:val="8"/>
          <w:w w:val="80"/>
        </w:rPr>
        <w:t xml:space="preserve"> </w:t>
      </w:r>
      <w:r>
        <w:rPr>
          <w:w w:val="80"/>
        </w:rPr>
        <w:t>e-maily.</w:t>
      </w:r>
      <w:r>
        <w:rPr>
          <w:spacing w:val="9"/>
          <w:w w:val="80"/>
        </w:rPr>
        <w:t xml:space="preserve"> </w:t>
      </w:r>
      <w:r>
        <w:rPr>
          <w:w w:val="80"/>
        </w:rPr>
        <w:t>Dle</w:t>
      </w:r>
      <w:r>
        <w:rPr>
          <w:spacing w:val="8"/>
          <w:w w:val="80"/>
        </w:rPr>
        <w:t xml:space="preserve"> </w:t>
      </w:r>
      <w:r>
        <w:rPr>
          <w:w w:val="80"/>
        </w:rPr>
        <w:t>potřeby</w:t>
      </w:r>
      <w:r>
        <w:rPr>
          <w:spacing w:val="12"/>
          <w:w w:val="80"/>
        </w:rPr>
        <w:t xml:space="preserve"> </w:t>
      </w:r>
      <w:r>
        <w:rPr>
          <w:w w:val="80"/>
        </w:rPr>
        <w:t>lze</w:t>
      </w:r>
      <w:r>
        <w:rPr>
          <w:spacing w:val="12"/>
          <w:w w:val="80"/>
        </w:rPr>
        <w:t xml:space="preserve"> </w:t>
      </w:r>
      <w:r>
        <w:rPr>
          <w:w w:val="80"/>
        </w:rPr>
        <w:t>čas</w:t>
      </w:r>
      <w:r>
        <w:rPr>
          <w:spacing w:val="7"/>
          <w:w w:val="80"/>
        </w:rPr>
        <w:t xml:space="preserve"> </w:t>
      </w:r>
      <w:r>
        <w:rPr>
          <w:w w:val="80"/>
        </w:rPr>
        <w:t>od</w:t>
      </w:r>
      <w:r>
        <w:rPr>
          <w:spacing w:val="12"/>
          <w:w w:val="80"/>
        </w:rPr>
        <w:t xml:space="preserve"> </w:t>
      </w:r>
      <w:r>
        <w:rPr>
          <w:w w:val="80"/>
        </w:rPr>
        <w:t>času</w:t>
      </w:r>
      <w:r>
        <w:rPr>
          <w:spacing w:val="9"/>
          <w:w w:val="80"/>
        </w:rPr>
        <w:t xml:space="preserve"> </w:t>
      </w:r>
      <w:r>
        <w:rPr>
          <w:w w:val="80"/>
        </w:rPr>
        <w:t>vytvořit</w:t>
      </w:r>
      <w:r>
        <w:rPr>
          <w:spacing w:val="8"/>
          <w:w w:val="80"/>
        </w:rPr>
        <w:t xml:space="preserve"> </w:t>
      </w:r>
      <w:r>
        <w:rPr>
          <w:w w:val="80"/>
        </w:rPr>
        <w:t>hotspot</w:t>
      </w:r>
      <w:r>
        <w:rPr>
          <w:spacing w:val="13"/>
          <w:w w:val="80"/>
        </w:rPr>
        <w:t xml:space="preserve"> </w:t>
      </w:r>
      <w:r>
        <w:rPr>
          <w:w w:val="80"/>
        </w:rPr>
        <w:t>a</w:t>
      </w:r>
      <w:r>
        <w:rPr>
          <w:spacing w:val="7"/>
          <w:w w:val="80"/>
        </w:rPr>
        <w:t xml:space="preserve"> </w:t>
      </w:r>
      <w:r>
        <w:rPr>
          <w:w w:val="80"/>
        </w:rPr>
        <w:t>sdílet</w:t>
      </w:r>
      <w:r>
        <w:rPr>
          <w:spacing w:val="12"/>
          <w:w w:val="80"/>
        </w:rPr>
        <w:t xml:space="preserve"> </w:t>
      </w:r>
      <w:r>
        <w:rPr>
          <w:w w:val="80"/>
        </w:rPr>
        <w:t>tak</w:t>
      </w:r>
      <w:r>
        <w:rPr>
          <w:spacing w:val="11"/>
          <w:w w:val="80"/>
        </w:rPr>
        <w:t xml:space="preserve"> </w:t>
      </w:r>
      <w:r>
        <w:rPr>
          <w:w w:val="80"/>
        </w:rPr>
        <w:t>data</w:t>
      </w:r>
      <w:r>
        <w:rPr>
          <w:spacing w:val="11"/>
          <w:w w:val="80"/>
        </w:rPr>
        <w:t xml:space="preserve"> </w:t>
      </w:r>
      <w:r>
        <w:rPr>
          <w:w w:val="80"/>
        </w:rPr>
        <w:t>z</w:t>
      </w:r>
      <w:r>
        <w:rPr>
          <w:spacing w:val="11"/>
          <w:w w:val="80"/>
        </w:rPr>
        <w:t xml:space="preserve"> </w:t>
      </w:r>
      <w:r>
        <w:rPr>
          <w:w w:val="80"/>
        </w:rPr>
        <w:t>mobilu</w:t>
      </w:r>
      <w:r>
        <w:rPr>
          <w:spacing w:val="8"/>
          <w:w w:val="80"/>
        </w:rPr>
        <w:t xml:space="preserve"> </w:t>
      </w:r>
      <w:r>
        <w:rPr>
          <w:w w:val="80"/>
        </w:rPr>
        <w:t>třeba</w:t>
      </w:r>
      <w:r>
        <w:rPr>
          <w:spacing w:val="8"/>
          <w:w w:val="80"/>
        </w:rPr>
        <w:t xml:space="preserve"> </w:t>
      </w:r>
      <w:r>
        <w:rPr>
          <w:w w:val="80"/>
        </w:rPr>
        <w:t>do</w:t>
      </w:r>
      <w:r>
        <w:rPr>
          <w:spacing w:val="9"/>
          <w:w w:val="80"/>
        </w:rPr>
        <w:t xml:space="preserve"> </w:t>
      </w:r>
      <w:r>
        <w:rPr>
          <w:w w:val="80"/>
        </w:rPr>
        <w:t>notebooku.</w:t>
      </w:r>
    </w:p>
    <w:p w14:paraId="67F4C196" w14:textId="77777777" w:rsidR="00921330" w:rsidRDefault="00921330">
      <w:pPr>
        <w:sectPr w:rsidR="00921330">
          <w:type w:val="continuous"/>
          <w:pgSz w:w="16840" w:h="11910" w:orient="landscape"/>
          <w:pgMar w:top="1600" w:right="320" w:bottom="900" w:left="440" w:header="708" w:footer="708" w:gutter="0"/>
          <w:cols w:space="708"/>
        </w:sectPr>
      </w:pPr>
    </w:p>
    <w:p w14:paraId="33B38D6E" w14:textId="77777777" w:rsidR="00921330" w:rsidRDefault="00000000">
      <w:pPr>
        <w:spacing w:before="70" w:line="620" w:lineRule="exact"/>
        <w:ind w:left="240"/>
        <w:rPr>
          <w:rFonts w:ascii="Arial" w:hAnsi="Arial"/>
          <w:b/>
          <w:sz w:val="54"/>
        </w:rPr>
      </w:pPr>
      <w:r>
        <w:rPr>
          <w:rFonts w:ascii="Arial" w:hAnsi="Arial"/>
          <w:b/>
          <w:color w:val="E10074"/>
          <w:w w:val="80"/>
          <w:sz w:val="54"/>
        </w:rPr>
        <w:lastRenderedPageBreak/>
        <w:t>Příloha</w:t>
      </w:r>
      <w:r>
        <w:rPr>
          <w:rFonts w:ascii="Arial" w:hAnsi="Arial"/>
          <w:b/>
          <w:color w:val="E10074"/>
          <w:spacing w:val="22"/>
          <w:w w:val="80"/>
          <w:sz w:val="54"/>
        </w:rPr>
        <w:t xml:space="preserve"> </w:t>
      </w:r>
      <w:r>
        <w:rPr>
          <w:rFonts w:ascii="Arial" w:hAnsi="Arial"/>
          <w:b/>
          <w:color w:val="E10074"/>
          <w:w w:val="80"/>
          <w:sz w:val="54"/>
        </w:rPr>
        <w:t>2</w:t>
      </w:r>
    </w:p>
    <w:p w14:paraId="0A458B0F" w14:textId="77777777" w:rsidR="00921330" w:rsidRDefault="00000000">
      <w:pPr>
        <w:pStyle w:val="Nadpis7"/>
      </w:pPr>
      <w:r>
        <w:rPr>
          <w:color w:val="E10074"/>
          <w:w w:val="80"/>
        </w:rPr>
        <w:t>Obchodní</w:t>
      </w:r>
      <w:r>
        <w:rPr>
          <w:color w:val="E10074"/>
          <w:spacing w:val="19"/>
          <w:w w:val="80"/>
        </w:rPr>
        <w:t xml:space="preserve"> </w:t>
      </w:r>
      <w:r>
        <w:rPr>
          <w:color w:val="E10074"/>
          <w:w w:val="80"/>
        </w:rPr>
        <w:t>podmínky</w:t>
      </w:r>
      <w:r>
        <w:rPr>
          <w:color w:val="E10074"/>
          <w:spacing w:val="15"/>
          <w:w w:val="80"/>
        </w:rPr>
        <w:t xml:space="preserve"> </w:t>
      </w:r>
      <w:r>
        <w:rPr>
          <w:color w:val="E10074"/>
          <w:w w:val="80"/>
        </w:rPr>
        <w:t>tarifního</w:t>
      </w:r>
      <w:r>
        <w:rPr>
          <w:color w:val="E10074"/>
          <w:spacing w:val="20"/>
          <w:w w:val="80"/>
        </w:rPr>
        <w:t xml:space="preserve"> </w:t>
      </w:r>
      <w:r>
        <w:rPr>
          <w:color w:val="E10074"/>
          <w:w w:val="80"/>
        </w:rPr>
        <w:t>zvýhodnění</w:t>
      </w:r>
      <w:r>
        <w:rPr>
          <w:color w:val="E10074"/>
          <w:spacing w:val="19"/>
          <w:w w:val="80"/>
        </w:rPr>
        <w:t xml:space="preserve"> </w:t>
      </w:r>
      <w:r>
        <w:rPr>
          <w:color w:val="E10074"/>
          <w:w w:val="80"/>
        </w:rPr>
        <w:t>Datový</w:t>
      </w:r>
      <w:r>
        <w:rPr>
          <w:color w:val="E10074"/>
          <w:spacing w:val="31"/>
          <w:w w:val="80"/>
        </w:rPr>
        <w:t xml:space="preserve"> </w:t>
      </w:r>
      <w:r>
        <w:rPr>
          <w:color w:val="E10074"/>
          <w:w w:val="80"/>
        </w:rPr>
        <w:t>roaming</w:t>
      </w:r>
      <w:r>
        <w:rPr>
          <w:color w:val="E10074"/>
          <w:spacing w:val="25"/>
          <w:w w:val="80"/>
        </w:rPr>
        <w:t xml:space="preserve"> </w:t>
      </w:r>
      <w:r>
        <w:rPr>
          <w:color w:val="E10074"/>
          <w:w w:val="80"/>
        </w:rPr>
        <w:t>Evropa</w:t>
      </w:r>
    </w:p>
    <w:p w14:paraId="28F4669D" w14:textId="77777777" w:rsidR="00921330" w:rsidRDefault="00921330">
      <w:pPr>
        <w:pStyle w:val="Zkladntext"/>
        <w:spacing w:before="9"/>
        <w:rPr>
          <w:rFonts w:ascii="Arial"/>
          <w:b/>
          <w:sz w:val="22"/>
        </w:rPr>
      </w:pPr>
    </w:p>
    <w:p w14:paraId="4311564C" w14:textId="77777777" w:rsidR="00921330" w:rsidRDefault="00921330">
      <w:pPr>
        <w:rPr>
          <w:rFonts w:ascii="Arial"/>
        </w:rPr>
        <w:sectPr w:rsidR="00921330">
          <w:footerReference w:type="default" r:id="rId65"/>
          <w:pgSz w:w="16840" w:h="11910" w:orient="landscape"/>
          <w:pgMar w:top="1080" w:right="320" w:bottom="280" w:left="440" w:header="0" w:footer="0" w:gutter="0"/>
          <w:cols w:space="708"/>
        </w:sectPr>
      </w:pPr>
    </w:p>
    <w:p w14:paraId="0B288378" w14:textId="77777777" w:rsidR="00921330" w:rsidRDefault="00000000">
      <w:pPr>
        <w:spacing w:before="103" w:line="244" w:lineRule="auto"/>
        <w:ind w:left="240"/>
        <w:rPr>
          <w:sz w:val="18"/>
        </w:rPr>
      </w:pPr>
      <w:r>
        <w:rPr>
          <w:w w:val="80"/>
          <w:sz w:val="18"/>
        </w:rPr>
        <w:t>T-Mobile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a.s.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se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sídlem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Tomíčkova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2144/1,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149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00</w:t>
      </w:r>
      <w:r>
        <w:rPr>
          <w:spacing w:val="25"/>
          <w:w w:val="80"/>
          <w:sz w:val="18"/>
        </w:rPr>
        <w:t xml:space="preserve"> </w:t>
      </w:r>
      <w:r>
        <w:rPr>
          <w:w w:val="80"/>
          <w:sz w:val="18"/>
        </w:rPr>
        <w:t>Praha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4,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IČ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649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49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681,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zapsaného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do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obchodního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rejstříku</w:t>
      </w:r>
      <w:r>
        <w:rPr>
          <w:spacing w:val="1"/>
          <w:w w:val="80"/>
          <w:sz w:val="18"/>
        </w:rPr>
        <w:t xml:space="preserve"> </w:t>
      </w:r>
      <w:r>
        <w:rPr>
          <w:w w:val="85"/>
          <w:sz w:val="18"/>
        </w:rPr>
        <w:t>vedeného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Městským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soudem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v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Praze,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oddíl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B,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vložka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3787,</w:t>
      </w:r>
    </w:p>
    <w:p w14:paraId="2C484E9D" w14:textId="77777777" w:rsidR="00921330" w:rsidRDefault="00000000">
      <w:pPr>
        <w:spacing w:before="116"/>
        <w:ind w:left="240"/>
        <w:rPr>
          <w:sz w:val="18"/>
        </w:rPr>
      </w:pPr>
      <w:r>
        <w:rPr>
          <w:w w:val="80"/>
          <w:sz w:val="18"/>
        </w:rPr>
        <w:t>(dále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jen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„Obchodní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podmínky“)</w:t>
      </w:r>
    </w:p>
    <w:p w14:paraId="6CFCA377" w14:textId="77777777" w:rsidR="00921330" w:rsidRDefault="00000000">
      <w:pPr>
        <w:numPr>
          <w:ilvl w:val="0"/>
          <w:numId w:val="5"/>
        </w:numPr>
        <w:tabs>
          <w:tab w:val="left" w:pos="404"/>
        </w:tabs>
        <w:spacing w:before="124" w:line="244" w:lineRule="auto"/>
        <w:ind w:right="391" w:firstLine="0"/>
        <w:rPr>
          <w:sz w:val="18"/>
        </w:rPr>
      </w:pPr>
      <w:r>
        <w:rPr>
          <w:w w:val="80"/>
          <w:sz w:val="18"/>
        </w:rPr>
        <w:t>Tyto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Obchodní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podmínky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stanoví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pravidla,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za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nichž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společnost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T-Mobile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a.s.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(dále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jen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„TMCZ“)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poskytuje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služby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elektronických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komunikací,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konkrétně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tarifní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zvýhodnění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Datový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roaming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Evropa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(dále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jen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„Balíček“).</w:t>
      </w:r>
    </w:p>
    <w:p w14:paraId="3318028B" w14:textId="77777777" w:rsidR="00921330" w:rsidRDefault="00000000">
      <w:pPr>
        <w:numPr>
          <w:ilvl w:val="0"/>
          <w:numId w:val="5"/>
        </w:numPr>
        <w:tabs>
          <w:tab w:val="left" w:pos="404"/>
        </w:tabs>
        <w:spacing w:before="117" w:line="242" w:lineRule="auto"/>
        <w:ind w:right="42" w:firstLine="0"/>
        <w:rPr>
          <w:sz w:val="18"/>
        </w:rPr>
      </w:pPr>
      <w:r>
        <w:rPr>
          <w:w w:val="80"/>
          <w:sz w:val="18"/>
        </w:rPr>
        <w:t>Obchodní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podmínky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jsou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uveřejněny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internetových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stránkách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TMCZ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adrese</w:t>
      </w:r>
      <w:r>
        <w:rPr>
          <w:spacing w:val="15"/>
          <w:w w:val="80"/>
          <w:sz w:val="18"/>
        </w:rPr>
        <w:t xml:space="preserve"> </w:t>
      </w:r>
      <w:hyperlink r:id="rId66">
        <w:r>
          <w:rPr>
            <w:w w:val="80"/>
            <w:sz w:val="18"/>
          </w:rPr>
          <w:t>www.t-mobile.cz.</w:t>
        </w:r>
        <w:r>
          <w:rPr>
            <w:spacing w:val="12"/>
            <w:w w:val="80"/>
            <w:sz w:val="18"/>
          </w:rPr>
          <w:t xml:space="preserve"> </w:t>
        </w:r>
      </w:hyperlink>
      <w:r>
        <w:rPr>
          <w:w w:val="80"/>
          <w:sz w:val="18"/>
        </w:rPr>
        <w:t>Podmínky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či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jejich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část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mohou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být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dále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komunikovány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dalšími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prostředky,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např.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tiskovou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inzercí,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plakáty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atd.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případě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rozporu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mezi zněním podmínek uveřejněným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internetu a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zněním podmínek uveřejněným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jiným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způsobem</w:t>
      </w:r>
      <w:r>
        <w:rPr>
          <w:spacing w:val="28"/>
          <w:sz w:val="18"/>
        </w:rPr>
        <w:t xml:space="preserve"> </w:t>
      </w:r>
      <w:r>
        <w:rPr>
          <w:w w:val="80"/>
          <w:sz w:val="18"/>
        </w:rPr>
        <w:t>je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vždy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rozhodující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znění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uveřejněné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shora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uvedených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internetových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stránkách.</w:t>
      </w:r>
    </w:p>
    <w:p w14:paraId="3B266125" w14:textId="77777777" w:rsidR="00921330" w:rsidRDefault="00000000">
      <w:pPr>
        <w:numPr>
          <w:ilvl w:val="0"/>
          <w:numId w:val="5"/>
        </w:numPr>
        <w:tabs>
          <w:tab w:val="left" w:pos="404"/>
        </w:tabs>
        <w:spacing w:before="121" w:line="244" w:lineRule="auto"/>
        <w:ind w:right="441" w:firstLine="0"/>
        <w:rPr>
          <w:sz w:val="18"/>
        </w:rPr>
      </w:pPr>
      <w:r>
        <w:rPr>
          <w:w w:val="80"/>
          <w:sz w:val="18"/>
        </w:rPr>
        <w:t>Balíček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obsahuje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datový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limit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pro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Přístup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k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síti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Internet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rozsahu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uvedeném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tabulce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níže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zemích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uvedených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těchto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Obchodních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podmínkách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prostřednictvím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technologie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GPRS,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EDGE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nebo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3G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(dále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jen</w:t>
      </w:r>
    </w:p>
    <w:p w14:paraId="4A698954" w14:textId="77777777" w:rsidR="00921330" w:rsidRDefault="00000000">
      <w:pPr>
        <w:spacing w:before="1" w:line="244" w:lineRule="auto"/>
        <w:ind w:left="240"/>
        <w:rPr>
          <w:sz w:val="18"/>
        </w:rPr>
      </w:pPr>
      <w:r>
        <w:rPr>
          <w:w w:val="80"/>
          <w:sz w:val="18"/>
        </w:rPr>
        <w:t>„datová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služba“).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Balíček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umožňuje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využívání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datové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služby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18"/>
          <w:w w:val="80"/>
          <w:sz w:val="18"/>
        </w:rPr>
        <w:t xml:space="preserve"> </w:t>
      </w:r>
      <w:r>
        <w:rPr>
          <w:w w:val="80"/>
          <w:sz w:val="18"/>
        </w:rPr>
        <w:t>daném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rozsahu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každém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zúčtovacím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období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za</w:t>
      </w:r>
      <w:r>
        <w:rPr>
          <w:spacing w:val="1"/>
          <w:w w:val="80"/>
          <w:sz w:val="18"/>
        </w:rPr>
        <w:t xml:space="preserve"> </w:t>
      </w:r>
      <w:r>
        <w:rPr>
          <w:w w:val="95"/>
          <w:sz w:val="18"/>
        </w:rPr>
        <w:t>cenu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uvedenou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v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tabulce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níže:</w:t>
      </w:r>
    </w:p>
    <w:p w14:paraId="4DC640E5" w14:textId="77777777" w:rsidR="00921330" w:rsidRDefault="00921330">
      <w:pPr>
        <w:pStyle w:val="Zkladntext"/>
        <w:spacing w:before="10"/>
        <w:rPr>
          <w:sz w:val="11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2794"/>
        <w:gridCol w:w="4592"/>
      </w:tblGrid>
      <w:tr w:rsidR="00921330" w14:paraId="6EA49D9A" w14:textId="77777777">
        <w:trPr>
          <w:trHeight w:val="326"/>
        </w:trPr>
        <w:tc>
          <w:tcPr>
            <w:tcW w:w="2794" w:type="dxa"/>
            <w:tcBorders>
              <w:top w:val="single" w:sz="48" w:space="0" w:color="63B8E3"/>
            </w:tcBorders>
          </w:tcPr>
          <w:p w14:paraId="49B461D0" w14:textId="77777777" w:rsidR="00921330" w:rsidRDefault="00000000">
            <w:pPr>
              <w:pStyle w:val="TableParagraph"/>
              <w:spacing w:before="62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10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</w:t>
            </w:r>
          </w:p>
        </w:tc>
        <w:tc>
          <w:tcPr>
            <w:tcW w:w="4592" w:type="dxa"/>
            <w:tcBorders>
              <w:top w:val="single" w:sz="48" w:space="0" w:color="63B8E3"/>
            </w:tcBorders>
          </w:tcPr>
          <w:p w14:paraId="2819537D" w14:textId="77777777" w:rsidR="00921330" w:rsidRDefault="00000000">
            <w:pPr>
              <w:pStyle w:val="TableParagraph"/>
              <w:spacing w:before="62"/>
              <w:ind w:right="1464"/>
              <w:jc w:val="right"/>
              <w:rPr>
                <w:sz w:val="14"/>
              </w:rPr>
            </w:pPr>
            <w:r>
              <w:rPr>
                <w:w w:val="85"/>
                <w:sz w:val="18"/>
              </w:rPr>
              <w:t>399,–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(482,79)</w:t>
            </w:r>
          </w:p>
        </w:tc>
      </w:tr>
      <w:tr w:rsidR="00921330" w14:paraId="164DA5CB" w14:textId="77777777">
        <w:trPr>
          <w:trHeight w:val="328"/>
        </w:trPr>
        <w:tc>
          <w:tcPr>
            <w:tcW w:w="2794" w:type="dxa"/>
          </w:tcPr>
          <w:p w14:paraId="3C3F09D1" w14:textId="77777777" w:rsidR="00921330" w:rsidRDefault="00000000">
            <w:pPr>
              <w:pStyle w:val="TableParagraph"/>
              <w:spacing w:before="63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</w:t>
            </w:r>
          </w:p>
        </w:tc>
        <w:tc>
          <w:tcPr>
            <w:tcW w:w="4592" w:type="dxa"/>
          </w:tcPr>
          <w:p w14:paraId="59686DEB" w14:textId="77777777" w:rsidR="00921330" w:rsidRDefault="00000000">
            <w:pPr>
              <w:pStyle w:val="TableParagraph"/>
              <w:tabs>
                <w:tab w:val="left" w:pos="2283"/>
              </w:tabs>
              <w:spacing w:before="63"/>
              <w:ind w:left="819"/>
              <w:rPr>
                <w:sz w:val="14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  <w:r>
              <w:rPr>
                <w:w w:val="85"/>
                <w:sz w:val="18"/>
                <w:shd w:val="clear" w:color="auto" w:fill="DBE6E9"/>
              </w:rPr>
              <w:t>549,–</w:t>
            </w:r>
            <w:r>
              <w:rPr>
                <w:spacing w:val="4"/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w w:val="85"/>
                <w:sz w:val="14"/>
              </w:rPr>
              <w:t>(664,29)</w:t>
            </w:r>
          </w:p>
        </w:tc>
      </w:tr>
      <w:tr w:rsidR="00921330" w14:paraId="029742B2" w14:textId="77777777">
        <w:trPr>
          <w:trHeight w:val="325"/>
        </w:trPr>
        <w:tc>
          <w:tcPr>
            <w:tcW w:w="2794" w:type="dxa"/>
          </w:tcPr>
          <w:p w14:paraId="3BDE12EB" w14:textId="77777777" w:rsidR="00921330" w:rsidRDefault="00000000">
            <w:pPr>
              <w:pStyle w:val="TableParagraph"/>
              <w:spacing w:before="63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20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</w:t>
            </w:r>
          </w:p>
        </w:tc>
        <w:tc>
          <w:tcPr>
            <w:tcW w:w="4592" w:type="dxa"/>
          </w:tcPr>
          <w:p w14:paraId="5188A7B9" w14:textId="77777777" w:rsidR="00921330" w:rsidRDefault="00000000">
            <w:pPr>
              <w:pStyle w:val="TableParagraph"/>
              <w:spacing w:before="63"/>
              <w:ind w:right="1464"/>
              <w:jc w:val="right"/>
              <w:rPr>
                <w:sz w:val="14"/>
              </w:rPr>
            </w:pPr>
            <w:r>
              <w:rPr>
                <w:w w:val="85"/>
                <w:sz w:val="18"/>
              </w:rPr>
              <w:t>699,–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(845,79)</w:t>
            </w:r>
          </w:p>
        </w:tc>
      </w:tr>
      <w:tr w:rsidR="00921330" w14:paraId="0BFA556A" w14:textId="77777777">
        <w:trPr>
          <w:trHeight w:val="326"/>
        </w:trPr>
        <w:tc>
          <w:tcPr>
            <w:tcW w:w="2794" w:type="dxa"/>
          </w:tcPr>
          <w:p w14:paraId="7FE65C02" w14:textId="77777777" w:rsidR="00921330" w:rsidRDefault="00000000">
            <w:pPr>
              <w:pStyle w:val="TableParagraph"/>
              <w:spacing w:before="61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30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</w:t>
            </w:r>
          </w:p>
        </w:tc>
        <w:tc>
          <w:tcPr>
            <w:tcW w:w="4592" w:type="dxa"/>
          </w:tcPr>
          <w:p w14:paraId="4364C585" w14:textId="77777777" w:rsidR="00921330" w:rsidRDefault="00000000">
            <w:pPr>
              <w:pStyle w:val="TableParagraph"/>
              <w:tabs>
                <w:tab w:val="left" w:pos="2235"/>
              </w:tabs>
              <w:spacing w:before="61"/>
              <w:ind w:left="819"/>
              <w:rPr>
                <w:sz w:val="14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  <w:r>
              <w:rPr>
                <w:w w:val="85"/>
                <w:sz w:val="18"/>
                <w:shd w:val="clear" w:color="auto" w:fill="DBE6E9"/>
              </w:rPr>
              <w:t>999,–</w:t>
            </w:r>
            <w:r>
              <w:rPr>
                <w:spacing w:val="2"/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w w:val="85"/>
                <w:sz w:val="14"/>
              </w:rPr>
              <w:t>(1 208,79)</w:t>
            </w:r>
          </w:p>
        </w:tc>
      </w:tr>
      <w:tr w:rsidR="00921330" w14:paraId="5EC88F3E" w14:textId="77777777">
        <w:trPr>
          <w:trHeight w:val="326"/>
        </w:trPr>
        <w:tc>
          <w:tcPr>
            <w:tcW w:w="2794" w:type="dxa"/>
          </w:tcPr>
          <w:p w14:paraId="1DAB6BAC" w14:textId="77777777" w:rsidR="00921330" w:rsidRDefault="00000000">
            <w:pPr>
              <w:pStyle w:val="TableParagraph"/>
              <w:spacing w:before="63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50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</w:t>
            </w:r>
          </w:p>
        </w:tc>
        <w:tc>
          <w:tcPr>
            <w:tcW w:w="4592" w:type="dxa"/>
          </w:tcPr>
          <w:p w14:paraId="544E66BF" w14:textId="77777777" w:rsidR="00921330" w:rsidRDefault="00000000">
            <w:pPr>
              <w:pStyle w:val="TableParagraph"/>
              <w:spacing w:before="63"/>
              <w:ind w:right="1356"/>
              <w:jc w:val="right"/>
              <w:rPr>
                <w:sz w:val="14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499,–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4"/>
              </w:rPr>
              <w:t>(1</w:t>
            </w:r>
            <w:r>
              <w:rPr>
                <w:spacing w:val="1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813,79)</w:t>
            </w:r>
          </w:p>
        </w:tc>
      </w:tr>
      <w:tr w:rsidR="00921330" w14:paraId="6770B56D" w14:textId="77777777">
        <w:trPr>
          <w:trHeight w:val="265"/>
        </w:trPr>
        <w:tc>
          <w:tcPr>
            <w:tcW w:w="2794" w:type="dxa"/>
          </w:tcPr>
          <w:p w14:paraId="4F2C1FE7" w14:textId="77777777" w:rsidR="00921330" w:rsidRDefault="00000000">
            <w:pPr>
              <w:pStyle w:val="TableParagraph"/>
              <w:spacing w:before="61" w:line="184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150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MB</w:t>
            </w:r>
          </w:p>
        </w:tc>
        <w:tc>
          <w:tcPr>
            <w:tcW w:w="4592" w:type="dxa"/>
            <w:shd w:val="clear" w:color="auto" w:fill="DBE6E9"/>
          </w:tcPr>
          <w:p w14:paraId="6AD0CDB6" w14:textId="77777777" w:rsidR="00921330" w:rsidRDefault="00000000">
            <w:pPr>
              <w:pStyle w:val="TableParagraph"/>
              <w:tabs>
                <w:tab w:val="left" w:pos="2175"/>
              </w:tabs>
              <w:spacing w:before="61" w:line="184" w:lineRule="exact"/>
              <w:ind w:left="819"/>
              <w:rPr>
                <w:sz w:val="14"/>
              </w:rPr>
            </w:pPr>
            <w:r>
              <w:rPr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sz w:val="18"/>
                <w:shd w:val="clear" w:color="auto" w:fill="DBE6E9"/>
              </w:rPr>
              <w:tab/>
            </w:r>
            <w:r>
              <w:rPr>
                <w:w w:val="85"/>
                <w:sz w:val="18"/>
                <w:shd w:val="clear" w:color="auto" w:fill="DBE6E9"/>
              </w:rPr>
              <w:t>2</w:t>
            </w:r>
            <w:r>
              <w:rPr>
                <w:spacing w:val="1"/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w w:val="85"/>
                <w:sz w:val="18"/>
                <w:shd w:val="clear" w:color="auto" w:fill="DBE6E9"/>
              </w:rPr>
              <w:t>999,–</w:t>
            </w:r>
            <w:r>
              <w:rPr>
                <w:spacing w:val="1"/>
                <w:w w:val="85"/>
                <w:sz w:val="18"/>
                <w:shd w:val="clear" w:color="auto" w:fill="DBE6E9"/>
              </w:rPr>
              <w:t xml:space="preserve"> </w:t>
            </w:r>
            <w:r>
              <w:rPr>
                <w:w w:val="85"/>
                <w:sz w:val="14"/>
              </w:rPr>
              <w:t>(3</w:t>
            </w:r>
            <w:r>
              <w:rPr>
                <w:spacing w:val="1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628,79)</w:t>
            </w:r>
          </w:p>
        </w:tc>
      </w:tr>
    </w:tbl>
    <w:p w14:paraId="69ED0F9B" w14:textId="77777777" w:rsidR="00921330" w:rsidRDefault="00000000">
      <w:pPr>
        <w:numPr>
          <w:ilvl w:val="0"/>
          <w:numId w:val="5"/>
        </w:numPr>
        <w:tabs>
          <w:tab w:val="left" w:pos="404"/>
        </w:tabs>
        <w:spacing w:before="144" w:line="244" w:lineRule="auto"/>
        <w:ind w:right="369" w:firstLine="0"/>
        <w:rPr>
          <w:sz w:val="18"/>
        </w:rPr>
      </w:pPr>
      <w:r>
        <w:rPr>
          <w:w w:val="80"/>
          <w:sz w:val="18"/>
        </w:rPr>
        <w:t>V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jednom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zúčtovacím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období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lze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využít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vždy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jen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jeden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Balíček.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Po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vyčerpání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datového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limitu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z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balíčku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je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datový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přenos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zemích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uvedených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těchto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Obchodních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podmínkách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účtován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dle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aktuálního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roamingového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ceníku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pro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danou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SIM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kartu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(cena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dle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Rámcové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smlouvy,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popř.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dle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aktuálního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roamingového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tarifu).</w:t>
      </w:r>
    </w:p>
    <w:p w14:paraId="467C948F" w14:textId="77777777" w:rsidR="00921330" w:rsidRDefault="00000000">
      <w:pPr>
        <w:numPr>
          <w:ilvl w:val="0"/>
          <w:numId w:val="5"/>
        </w:numPr>
        <w:tabs>
          <w:tab w:val="left" w:pos="404"/>
        </w:tabs>
        <w:spacing w:before="117" w:line="244" w:lineRule="auto"/>
        <w:ind w:right="38" w:firstLine="0"/>
        <w:rPr>
          <w:sz w:val="18"/>
        </w:rPr>
      </w:pPr>
      <w:r>
        <w:rPr>
          <w:w w:val="80"/>
          <w:sz w:val="18"/>
        </w:rPr>
        <w:t>Datovou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službu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obsaženou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Balíčku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lze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využívat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SIM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kartách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spadajících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pod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Rámcovou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smlouvu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s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tarifním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programem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s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měsíčním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Vyúčtováním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k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přístupu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internet,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intranet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(privátní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APN)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nebo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ke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službě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BlackBerry</w:t>
      </w:r>
      <w:r>
        <w:rPr>
          <w:spacing w:val="1"/>
          <w:w w:val="80"/>
          <w:sz w:val="18"/>
        </w:rPr>
        <w:t xml:space="preserve"> </w:t>
      </w:r>
      <w:r>
        <w:rPr>
          <w:w w:val="85"/>
          <w:sz w:val="18"/>
        </w:rPr>
        <w:t>prostřednictvím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mobilního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telefonu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nebo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PDA/MDA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zařízení.</w:t>
      </w:r>
    </w:p>
    <w:p w14:paraId="345C1754" w14:textId="77777777" w:rsidR="00921330" w:rsidRDefault="00000000">
      <w:pPr>
        <w:numPr>
          <w:ilvl w:val="0"/>
          <w:numId w:val="5"/>
        </w:numPr>
        <w:tabs>
          <w:tab w:val="left" w:pos="404"/>
        </w:tabs>
        <w:spacing w:before="103" w:line="244" w:lineRule="auto"/>
        <w:ind w:right="426" w:firstLine="0"/>
        <w:rPr>
          <w:sz w:val="18"/>
        </w:rPr>
      </w:pPr>
      <w:r>
        <w:rPr>
          <w:spacing w:val="1"/>
          <w:w w:val="81"/>
          <w:sz w:val="18"/>
        </w:rPr>
        <w:br w:type="column"/>
      </w:r>
      <w:r>
        <w:rPr>
          <w:w w:val="80"/>
          <w:sz w:val="18"/>
        </w:rPr>
        <w:t>Datovou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službu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rámci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Balíčku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nelze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využívat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při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přenosu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dat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území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ČR.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Nevyčerpaný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limit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datové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služby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se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nepřevádí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do následujících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zúčtovacích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období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bez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náhrady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propadá.</w:t>
      </w:r>
    </w:p>
    <w:p w14:paraId="4BF7C223" w14:textId="77777777" w:rsidR="00921330" w:rsidRDefault="00000000">
      <w:pPr>
        <w:numPr>
          <w:ilvl w:val="0"/>
          <w:numId w:val="5"/>
        </w:numPr>
        <w:tabs>
          <w:tab w:val="left" w:pos="404"/>
        </w:tabs>
        <w:spacing w:before="116"/>
        <w:ind w:left="403"/>
        <w:rPr>
          <w:sz w:val="18"/>
        </w:rPr>
      </w:pPr>
      <w:r>
        <w:rPr>
          <w:w w:val="80"/>
          <w:sz w:val="18"/>
        </w:rPr>
        <w:t>Minimální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zúčtovací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jednotkou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datové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služby,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kterou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lze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čerpat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rámci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Balíčku,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je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100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kB.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Volné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jednotky</w:t>
      </w:r>
    </w:p>
    <w:p w14:paraId="7ADFA3A2" w14:textId="77777777" w:rsidR="00921330" w:rsidRDefault="00000000">
      <w:pPr>
        <w:spacing w:before="4"/>
        <w:ind w:left="240"/>
        <w:rPr>
          <w:sz w:val="18"/>
        </w:rPr>
      </w:pPr>
      <w:r>
        <w:rPr>
          <w:w w:val="80"/>
          <w:sz w:val="18"/>
        </w:rPr>
        <w:t>z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Balíčku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jsou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čerpány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primárně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před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ostatními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volnými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jednotkami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pro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datové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služby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roamingu.</w:t>
      </w:r>
    </w:p>
    <w:p w14:paraId="709585C5" w14:textId="77777777" w:rsidR="00921330" w:rsidRDefault="00000000">
      <w:pPr>
        <w:numPr>
          <w:ilvl w:val="0"/>
          <w:numId w:val="5"/>
        </w:numPr>
        <w:tabs>
          <w:tab w:val="left" w:pos="404"/>
        </w:tabs>
        <w:spacing w:before="125"/>
        <w:ind w:left="403"/>
        <w:rPr>
          <w:sz w:val="18"/>
        </w:rPr>
      </w:pPr>
      <w:r>
        <w:rPr>
          <w:w w:val="80"/>
          <w:sz w:val="18"/>
        </w:rPr>
        <w:t>Při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převodu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Účastnické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smlouvy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jiného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Účastníka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se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Balíček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automaticky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deaktivuje.</w:t>
      </w:r>
    </w:p>
    <w:p w14:paraId="3339C397" w14:textId="77777777" w:rsidR="00921330" w:rsidRDefault="00000000">
      <w:pPr>
        <w:numPr>
          <w:ilvl w:val="0"/>
          <w:numId w:val="5"/>
        </w:numPr>
        <w:tabs>
          <w:tab w:val="left" w:pos="404"/>
        </w:tabs>
        <w:spacing w:before="120" w:line="244" w:lineRule="auto"/>
        <w:ind w:right="696" w:firstLine="0"/>
        <w:rPr>
          <w:sz w:val="18"/>
        </w:rPr>
      </w:pPr>
      <w:r>
        <w:rPr>
          <w:w w:val="80"/>
          <w:sz w:val="18"/>
        </w:rPr>
        <w:t>Pokud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je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u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Účastnické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smlouvy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aktivován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Balíček,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nelze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u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této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Účastnické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smlouvy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nastavit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data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roaming</w:t>
      </w:r>
      <w:r>
        <w:rPr>
          <w:spacing w:val="1"/>
          <w:w w:val="80"/>
          <w:sz w:val="18"/>
        </w:rPr>
        <w:t xml:space="preserve"> </w:t>
      </w:r>
      <w:r>
        <w:rPr>
          <w:w w:val="90"/>
          <w:sz w:val="18"/>
        </w:rPr>
        <w:t>limit.</w:t>
      </w:r>
    </w:p>
    <w:p w14:paraId="4A11366C" w14:textId="77777777" w:rsidR="00921330" w:rsidRDefault="00000000">
      <w:pPr>
        <w:numPr>
          <w:ilvl w:val="0"/>
          <w:numId w:val="5"/>
        </w:numPr>
        <w:tabs>
          <w:tab w:val="left" w:pos="488"/>
        </w:tabs>
        <w:spacing w:before="117" w:line="244" w:lineRule="auto"/>
        <w:ind w:right="684" w:firstLine="0"/>
        <w:rPr>
          <w:sz w:val="18"/>
        </w:rPr>
      </w:pPr>
      <w:r>
        <w:rPr>
          <w:w w:val="80"/>
          <w:sz w:val="18"/>
        </w:rPr>
        <w:t>Balíček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je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možné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aktivovat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následně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nejdříve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po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30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dnech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od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okamžiku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jeho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aktivace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deaktivovat,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to</w:t>
      </w:r>
      <w:r>
        <w:rPr>
          <w:spacing w:val="1"/>
          <w:w w:val="80"/>
          <w:sz w:val="18"/>
        </w:rPr>
        <w:t xml:space="preserve"> </w:t>
      </w:r>
      <w:r>
        <w:rPr>
          <w:w w:val="90"/>
          <w:sz w:val="18"/>
        </w:rPr>
        <w:t>prostřednictvím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Zákaznického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centra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–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business.</w:t>
      </w:r>
    </w:p>
    <w:p w14:paraId="11619A6A" w14:textId="77777777" w:rsidR="00921330" w:rsidRDefault="00000000">
      <w:pPr>
        <w:numPr>
          <w:ilvl w:val="0"/>
          <w:numId w:val="5"/>
        </w:numPr>
        <w:tabs>
          <w:tab w:val="left" w:pos="488"/>
        </w:tabs>
        <w:spacing w:before="120"/>
        <w:ind w:left="488" w:hanging="248"/>
        <w:rPr>
          <w:sz w:val="18"/>
        </w:rPr>
      </w:pPr>
      <w:r>
        <w:rPr>
          <w:w w:val="80"/>
          <w:sz w:val="18"/>
        </w:rPr>
        <w:t>Využívání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Balíčku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může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mít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vliv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dosažení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zvolené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úrovně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minimálního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měsíčního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plnění.</w:t>
      </w:r>
    </w:p>
    <w:p w14:paraId="686D8B6E" w14:textId="77777777" w:rsidR="00921330" w:rsidRDefault="00000000">
      <w:pPr>
        <w:numPr>
          <w:ilvl w:val="0"/>
          <w:numId w:val="5"/>
        </w:numPr>
        <w:tabs>
          <w:tab w:val="left" w:pos="488"/>
        </w:tabs>
        <w:spacing w:before="120" w:line="244" w:lineRule="auto"/>
        <w:ind w:right="611" w:firstLine="0"/>
        <w:rPr>
          <w:sz w:val="18"/>
        </w:rPr>
      </w:pPr>
      <w:r>
        <w:rPr>
          <w:w w:val="80"/>
          <w:sz w:val="18"/>
        </w:rPr>
        <w:t>TMCZ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si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vyhrazuje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právo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kdykoli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aktualizovat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měnit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podmínky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rozsah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těchto</w:t>
      </w:r>
      <w:r>
        <w:rPr>
          <w:spacing w:val="17"/>
          <w:w w:val="80"/>
          <w:sz w:val="18"/>
        </w:rPr>
        <w:t xml:space="preserve"> </w:t>
      </w:r>
      <w:r>
        <w:rPr>
          <w:w w:val="80"/>
          <w:sz w:val="18"/>
        </w:rPr>
        <w:t>Obchodních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podmínek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či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nabízení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tohoto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Balíčku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zrušit.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Takové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změny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budou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účinné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ode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dne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jejich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zveřejnění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internetových</w:t>
      </w:r>
      <w:r>
        <w:rPr>
          <w:spacing w:val="1"/>
          <w:w w:val="80"/>
          <w:sz w:val="18"/>
        </w:rPr>
        <w:t xml:space="preserve"> </w:t>
      </w:r>
      <w:r>
        <w:rPr>
          <w:w w:val="85"/>
          <w:sz w:val="18"/>
        </w:rPr>
        <w:t>stránkách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T-Mobile,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nebude-li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stanoven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termín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pozdější.</w:t>
      </w:r>
    </w:p>
    <w:p w14:paraId="4D8ADA45" w14:textId="77777777" w:rsidR="00921330" w:rsidRDefault="00000000">
      <w:pPr>
        <w:numPr>
          <w:ilvl w:val="0"/>
          <w:numId w:val="5"/>
        </w:numPr>
        <w:tabs>
          <w:tab w:val="left" w:pos="488"/>
        </w:tabs>
        <w:spacing w:before="118"/>
        <w:ind w:left="488" w:hanging="248"/>
        <w:rPr>
          <w:sz w:val="18"/>
        </w:rPr>
      </w:pPr>
      <w:r>
        <w:rPr>
          <w:w w:val="80"/>
          <w:sz w:val="18"/>
        </w:rPr>
        <w:t>Tyto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Obchodní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podmínky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nabývají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platnosti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účinnosti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dne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1.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7.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2010.</w:t>
      </w:r>
    </w:p>
    <w:p w14:paraId="62E464B4" w14:textId="77777777" w:rsidR="00921330" w:rsidRDefault="00921330">
      <w:pPr>
        <w:pStyle w:val="Zkladntext"/>
        <w:spacing w:before="3"/>
        <w:rPr>
          <w:sz w:val="21"/>
        </w:rPr>
      </w:pPr>
    </w:p>
    <w:p w14:paraId="6EF82CD9" w14:textId="77777777" w:rsidR="00921330" w:rsidRDefault="00000000">
      <w:pPr>
        <w:ind w:left="240"/>
        <w:rPr>
          <w:rFonts w:ascii="Arial" w:hAnsi="Arial"/>
          <w:b/>
          <w:sz w:val="18"/>
        </w:rPr>
      </w:pPr>
      <w:r>
        <w:rPr>
          <w:rFonts w:ascii="Arial" w:hAnsi="Arial"/>
          <w:b/>
          <w:w w:val="80"/>
          <w:sz w:val="18"/>
        </w:rPr>
        <w:t>Územní</w:t>
      </w:r>
      <w:r>
        <w:rPr>
          <w:rFonts w:ascii="Arial" w:hAnsi="Arial"/>
          <w:b/>
          <w:spacing w:val="6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rozsah</w:t>
      </w:r>
      <w:r>
        <w:rPr>
          <w:rFonts w:ascii="Arial" w:hAnsi="Arial"/>
          <w:b/>
          <w:spacing w:val="10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platnosti</w:t>
      </w:r>
      <w:r>
        <w:rPr>
          <w:rFonts w:ascii="Arial" w:hAnsi="Arial"/>
          <w:b/>
          <w:spacing w:val="10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Balíčku</w:t>
      </w:r>
    </w:p>
    <w:p w14:paraId="41DD6A68" w14:textId="77777777" w:rsidR="00921330" w:rsidRDefault="00000000">
      <w:pPr>
        <w:spacing w:before="120" w:line="244" w:lineRule="auto"/>
        <w:ind w:left="240" w:right="569"/>
        <w:rPr>
          <w:sz w:val="18"/>
        </w:rPr>
      </w:pPr>
      <w:r>
        <w:rPr>
          <w:w w:val="80"/>
          <w:sz w:val="18"/>
        </w:rPr>
        <w:t>Belgie,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Bulharsko,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Dánsko,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Estonsko,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Finsko,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Francie,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Irsko,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Itálie,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Kypr,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Litva,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Lotyšsko,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Lucembursko,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Maďarsko,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Malta,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Německo,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Nizozemsko,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Polsko,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Portugalsko,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Rakousko,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Rumunsko,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Řecko,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Slovensko,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Slovinsko, Španělsko, Švédsko, Velká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Británie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území: Alandské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ostrovy, Azorské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ostrovy, Francouzská</w:t>
      </w:r>
      <w:r>
        <w:rPr>
          <w:spacing w:val="-36"/>
          <w:w w:val="80"/>
          <w:sz w:val="18"/>
        </w:rPr>
        <w:t xml:space="preserve"> </w:t>
      </w:r>
      <w:r>
        <w:rPr>
          <w:w w:val="80"/>
          <w:sz w:val="18"/>
        </w:rPr>
        <w:t>Guyana,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Gibraltar,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Guadeloupe,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Kanárské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ostrovy,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Madeira,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Martinik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Réunion.</w:t>
      </w:r>
    </w:p>
    <w:p w14:paraId="6647EF12" w14:textId="77777777" w:rsidR="00921330" w:rsidRDefault="00000000">
      <w:pPr>
        <w:spacing w:before="117" w:line="244" w:lineRule="auto"/>
        <w:ind w:left="240" w:right="569"/>
        <w:rPr>
          <w:sz w:val="18"/>
        </w:rPr>
      </w:pPr>
      <w:r>
        <w:rPr>
          <w:w w:val="80"/>
          <w:sz w:val="18"/>
        </w:rPr>
        <w:t>Albánie,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Andorra,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Bělorusko,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Bosna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Hercegovina,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Faerské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ostrovy,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Chorvatsko,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Island,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Jugoslávie,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Lichtenštejnsko,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Moldavsko,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Monako,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Norsko,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Švýcarsko,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Tunisko,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Turecko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Ukrajina.</w:t>
      </w:r>
    </w:p>
    <w:p w14:paraId="70AB76D4" w14:textId="77777777" w:rsidR="00921330" w:rsidRDefault="00921330">
      <w:pPr>
        <w:spacing w:line="244" w:lineRule="auto"/>
        <w:rPr>
          <w:sz w:val="18"/>
        </w:rPr>
        <w:sectPr w:rsidR="00921330">
          <w:type w:val="continuous"/>
          <w:pgSz w:w="16840" w:h="11910" w:orient="landscape"/>
          <w:pgMar w:top="1600" w:right="320" w:bottom="900" w:left="440" w:header="708" w:footer="708" w:gutter="0"/>
          <w:cols w:num="2" w:space="708" w:equalWidth="0">
            <w:col w:w="7655" w:space="439"/>
            <w:col w:w="7986"/>
          </w:cols>
        </w:sectPr>
      </w:pPr>
    </w:p>
    <w:p w14:paraId="7CFA956E" w14:textId="77777777" w:rsidR="00921330" w:rsidRDefault="00000000">
      <w:pPr>
        <w:spacing w:before="70" w:line="620" w:lineRule="exact"/>
        <w:ind w:left="240"/>
        <w:rPr>
          <w:rFonts w:ascii="Arial" w:hAnsi="Arial"/>
          <w:b/>
          <w:sz w:val="54"/>
        </w:rPr>
      </w:pPr>
      <w:r>
        <w:rPr>
          <w:rFonts w:ascii="Arial" w:hAnsi="Arial"/>
          <w:b/>
          <w:color w:val="E10074"/>
          <w:w w:val="80"/>
          <w:sz w:val="54"/>
        </w:rPr>
        <w:lastRenderedPageBreak/>
        <w:t>Příloha</w:t>
      </w:r>
      <w:r>
        <w:rPr>
          <w:rFonts w:ascii="Arial" w:hAnsi="Arial"/>
          <w:b/>
          <w:color w:val="E10074"/>
          <w:spacing w:val="22"/>
          <w:w w:val="80"/>
          <w:sz w:val="54"/>
        </w:rPr>
        <w:t xml:space="preserve"> </w:t>
      </w:r>
      <w:r>
        <w:rPr>
          <w:rFonts w:ascii="Arial" w:hAnsi="Arial"/>
          <w:b/>
          <w:color w:val="E10074"/>
          <w:w w:val="80"/>
          <w:sz w:val="54"/>
        </w:rPr>
        <w:t>3</w:t>
      </w:r>
    </w:p>
    <w:p w14:paraId="344384E3" w14:textId="77777777" w:rsidR="00921330" w:rsidRDefault="00000000">
      <w:pPr>
        <w:pStyle w:val="Nadpis7"/>
      </w:pPr>
      <w:r>
        <w:rPr>
          <w:color w:val="E10074"/>
          <w:w w:val="80"/>
        </w:rPr>
        <w:t>T-Mobile</w:t>
      </w:r>
      <w:r>
        <w:rPr>
          <w:color w:val="E10074"/>
          <w:spacing w:val="12"/>
          <w:w w:val="80"/>
        </w:rPr>
        <w:t xml:space="preserve"> </w:t>
      </w:r>
      <w:r>
        <w:rPr>
          <w:color w:val="E10074"/>
          <w:w w:val="80"/>
        </w:rPr>
        <w:t>Otevřený</w:t>
      </w:r>
      <w:r>
        <w:rPr>
          <w:color w:val="E10074"/>
          <w:spacing w:val="11"/>
          <w:w w:val="80"/>
        </w:rPr>
        <w:t xml:space="preserve"> </w:t>
      </w:r>
      <w:r>
        <w:rPr>
          <w:color w:val="E10074"/>
          <w:w w:val="80"/>
        </w:rPr>
        <w:t>internet</w:t>
      </w:r>
      <w:r>
        <w:rPr>
          <w:color w:val="E10074"/>
          <w:spacing w:val="23"/>
          <w:w w:val="80"/>
        </w:rPr>
        <w:t xml:space="preserve"> </w:t>
      </w:r>
      <w:r>
        <w:rPr>
          <w:color w:val="E10074"/>
          <w:w w:val="80"/>
        </w:rPr>
        <w:t>–</w:t>
      </w:r>
      <w:r>
        <w:rPr>
          <w:color w:val="E10074"/>
          <w:spacing w:val="12"/>
          <w:w w:val="80"/>
        </w:rPr>
        <w:t xml:space="preserve"> </w:t>
      </w:r>
      <w:r>
        <w:rPr>
          <w:color w:val="E10074"/>
          <w:w w:val="80"/>
        </w:rPr>
        <w:t>pravidla</w:t>
      </w:r>
      <w:r>
        <w:rPr>
          <w:color w:val="E10074"/>
          <w:spacing w:val="16"/>
          <w:w w:val="80"/>
        </w:rPr>
        <w:t xml:space="preserve"> </w:t>
      </w:r>
      <w:r>
        <w:rPr>
          <w:color w:val="E10074"/>
          <w:w w:val="80"/>
        </w:rPr>
        <w:t>pro</w:t>
      </w:r>
      <w:r>
        <w:rPr>
          <w:color w:val="E10074"/>
          <w:spacing w:val="15"/>
          <w:w w:val="80"/>
        </w:rPr>
        <w:t xml:space="preserve"> </w:t>
      </w:r>
      <w:r>
        <w:rPr>
          <w:color w:val="E10074"/>
          <w:w w:val="80"/>
        </w:rPr>
        <w:t>poskytování</w:t>
      </w:r>
      <w:r>
        <w:rPr>
          <w:color w:val="E10074"/>
          <w:spacing w:val="14"/>
          <w:w w:val="80"/>
        </w:rPr>
        <w:t xml:space="preserve"> </w:t>
      </w:r>
      <w:r>
        <w:rPr>
          <w:color w:val="E10074"/>
          <w:w w:val="80"/>
        </w:rPr>
        <w:t>služby</w:t>
      </w:r>
      <w:r>
        <w:rPr>
          <w:color w:val="E10074"/>
          <w:spacing w:val="22"/>
          <w:w w:val="80"/>
        </w:rPr>
        <w:t xml:space="preserve"> </w:t>
      </w:r>
      <w:r>
        <w:rPr>
          <w:i/>
          <w:color w:val="E10074"/>
          <w:w w:val="80"/>
        </w:rPr>
        <w:t>Přístup</w:t>
      </w:r>
      <w:r>
        <w:rPr>
          <w:i/>
          <w:color w:val="E10074"/>
          <w:spacing w:val="15"/>
          <w:w w:val="80"/>
        </w:rPr>
        <w:t xml:space="preserve"> </w:t>
      </w:r>
      <w:r>
        <w:rPr>
          <w:i/>
          <w:color w:val="E10074"/>
          <w:w w:val="80"/>
        </w:rPr>
        <w:t>k</w:t>
      </w:r>
      <w:r>
        <w:rPr>
          <w:i/>
          <w:color w:val="E10074"/>
          <w:spacing w:val="13"/>
          <w:w w:val="80"/>
        </w:rPr>
        <w:t xml:space="preserve"> </w:t>
      </w:r>
      <w:r>
        <w:rPr>
          <w:i/>
          <w:color w:val="E10074"/>
          <w:w w:val="80"/>
        </w:rPr>
        <w:t>síti</w:t>
      </w:r>
      <w:r>
        <w:rPr>
          <w:i/>
          <w:color w:val="E10074"/>
          <w:spacing w:val="15"/>
          <w:w w:val="80"/>
        </w:rPr>
        <w:t xml:space="preserve"> </w:t>
      </w:r>
      <w:r>
        <w:rPr>
          <w:i/>
          <w:color w:val="E10074"/>
          <w:w w:val="80"/>
        </w:rPr>
        <w:t>internet</w:t>
      </w:r>
      <w:r>
        <w:rPr>
          <w:i/>
          <w:color w:val="E10074"/>
          <w:spacing w:val="20"/>
          <w:w w:val="80"/>
        </w:rPr>
        <w:t xml:space="preserve"> </w:t>
      </w:r>
      <w:r>
        <w:rPr>
          <w:color w:val="E10074"/>
          <w:w w:val="80"/>
        </w:rPr>
        <w:t>a</w:t>
      </w:r>
      <w:r>
        <w:rPr>
          <w:color w:val="E10074"/>
          <w:spacing w:val="12"/>
          <w:w w:val="80"/>
        </w:rPr>
        <w:t xml:space="preserve"> </w:t>
      </w:r>
      <w:r>
        <w:rPr>
          <w:color w:val="E10074"/>
          <w:w w:val="80"/>
        </w:rPr>
        <w:t>opatření</w:t>
      </w:r>
      <w:r>
        <w:rPr>
          <w:color w:val="E10074"/>
          <w:spacing w:val="14"/>
          <w:w w:val="80"/>
        </w:rPr>
        <w:t xml:space="preserve"> </w:t>
      </w:r>
      <w:r>
        <w:rPr>
          <w:color w:val="E10074"/>
          <w:w w:val="80"/>
        </w:rPr>
        <w:t>týkající</w:t>
      </w:r>
      <w:r>
        <w:rPr>
          <w:color w:val="E10074"/>
          <w:spacing w:val="20"/>
          <w:w w:val="80"/>
        </w:rPr>
        <w:t xml:space="preserve"> </w:t>
      </w:r>
      <w:r>
        <w:rPr>
          <w:color w:val="E10074"/>
          <w:w w:val="80"/>
        </w:rPr>
        <w:t>se</w:t>
      </w:r>
      <w:r>
        <w:rPr>
          <w:color w:val="E10074"/>
          <w:spacing w:val="11"/>
          <w:w w:val="80"/>
        </w:rPr>
        <w:t xml:space="preserve"> </w:t>
      </w:r>
      <w:r>
        <w:rPr>
          <w:color w:val="E10074"/>
          <w:w w:val="80"/>
        </w:rPr>
        <w:t>poskytování</w:t>
      </w:r>
      <w:r>
        <w:rPr>
          <w:color w:val="E10074"/>
          <w:spacing w:val="19"/>
          <w:w w:val="80"/>
        </w:rPr>
        <w:t xml:space="preserve"> </w:t>
      </w:r>
      <w:r>
        <w:rPr>
          <w:color w:val="E10074"/>
          <w:w w:val="80"/>
        </w:rPr>
        <w:t>služeb</w:t>
      </w:r>
    </w:p>
    <w:p w14:paraId="1D4DCFE9" w14:textId="77777777" w:rsidR="00921330" w:rsidRDefault="00921330">
      <w:pPr>
        <w:pStyle w:val="Zkladntext"/>
        <w:spacing w:before="9"/>
        <w:rPr>
          <w:rFonts w:ascii="Arial"/>
          <w:b/>
          <w:sz w:val="22"/>
        </w:rPr>
      </w:pPr>
    </w:p>
    <w:p w14:paraId="4D2DD025" w14:textId="77777777" w:rsidR="00921330" w:rsidRDefault="00921330">
      <w:pPr>
        <w:rPr>
          <w:rFonts w:ascii="Arial"/>
        </w:rPr>
        <w:sectPr w:rsidR="00921330">
          <w:footerReference w:type="default" r:id="rId67"/>
          <w:pgSz w:w="16840" w:h="11910" w:orient="landscape"/>
          <w:pgMar w:top="960" w:right="320" w:bottom="280" w:left="440" w:header="0" w:footer="0" w:gutter="0"/>
          <w:cols w:space="708"/>
        </w:sectPr>
      </w:pPr>
    </w:p>
    <w:p w14:paraId="7197059D" w14:textId="77777777" w:rsidR="00921330" w:rsidRDefault="00000000">
      <w:pPr>
        <w:spacing w:before="163"/>
        <w:ind w:left="240"/>
        <w:rPr>
          <w:sz w:val="18"/>
        </w:rPr>
      </w:pPr>
      <w:r>
        <w:rPr>
          <w:w w:val="80"/>
          <w:sz w:val="18"/>
        </w:rPr>
        <w:t>Společnost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T-Mobile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Czech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Republic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a.s.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při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poskytování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služeb</w:t>
      </w:r>
    </w:p>
    <w:p w14:paraId="49BF40A3" w14:textId="77777777" w:rsidR="00921330" w:rsidRDefault="00000000">
      <w:pPr>
        <w:spacing w:before="4"/>
        <w:ind w:left="240"/>
        <w:rPr>
          <w:sz w:val="18"/>
        </w:rPr>
      </w:pPr>
      <w:r>
        <w:rPr>
          <w:w w:val="80"/>
          <w:sz w:val="18"/>
        </w:rPr>
        <w:t>Přístupu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k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síti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Internet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umožňuje:</w:t>
      </w:r>
    </w:p>
    <w:p w14:paraId="491F7692" w14:textId="77777777" w:rsidR="00921330" w:rsidRDefault="00000000">
      <w:pPr>
        <w:numPr>
          <w:ilvl w:val="0"/>
          <w:numId w:val="8"/>
        </w:numPr>
        <w:tabs>
          <w:tab w:val="left" w:pos="523"/>
          <w:tab w:val="left" w:pos="524"/>
        </w:tabs>
        <w:spacing w:before="57"/>
        <w:ind w:hanging="284"/>
        <w:rPr>
          <w:rFonts w:ascii="Symbol" w:hAnsi="Symbol"/>
          <w:color w:val="EB008B"/>
          <w:sz w:val="18"/>
        </w:rPr>
      </w:pPr>
      <w:r>
        <w:rPr>
          <w:w w:val="80"/>
          <w:sz w:val="18"/>
        </w:rPr>
        <w:t>možnost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přijímat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vysílat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informace/data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podle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výběru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koncového</w:t>
      </w:r>
    </w:p>
    <w:p w14:paraId="57149235" w14:textId="77777777" w:rsidR="00921330" w:rsidRDefault="00000000">
      <w:pPr>
        <w:spacing w:before="3" w:line="202" w:lineRule="exact"/>
        <w:ind w:left="524"/>
        <w:rPr>
          <w:sz w:val="18"/>
        </w:rPr>
      </w:pPr>
      <w:r>
        <w:rPr>
          <w:w w:val="90"/>
          <w:sz w:val="18"/>
        </w:rPr>
        <w:t>Uživatele,</w:t>
      </w:r>
    </w:p>
    <w:p w14:paraId="4B39ECEB" w14:textId="77777777" w:rsidR="00921330" w:rsidRDefault="00000000">
      <w:pPr>
        <w:numPr>
          <w:ilvl w:val="0"/>
          <w:numId w:val="8"/>
        </w:numPr>
        <w:tabs>
          <w:tab w:val="left" w:pos="523"/>
          <w:tab w:val="left" w:pos="524"/>
        </w:tabs>
        <w:spacing w:line="219" w:lineRule="exact"/>
        <w:ind w:hanging="284"/>
        <w:rPr>
          <w:rFonts w:ascii="Symbol" w:hAnsi="Symbol"/>
          <w:color w:val="EB008B"/>
          <w:sz w:val="18"/>
        </w:rPr>
      </w:pPr>
      <w:r>
        <w:rPr>
          <w:w w:val="80"/>
          <w:sz w:val="18"/>
        </w:rPr>
        <w:t>možnost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používat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služby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aplikace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podle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výběru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koncového</w:t>
      </w:r>
    </w:p>
    <w:p w14:paraId="0842E245" w14:textId="77777777" w:rsidR="00921330" w:rsidRDefault="00000000">
      <w:pPr>
        <w:spacing w:before="2"/>
        <w:ind w:left="524"/>
        <w:rPr>
          <w:sz w:val="18"/>
        </w:rPr>
      </w:pPr>
      <w:r>
        <w:rPr>
          <w:w w:val="90"/>
          <w:sz w:val="18"/>
        </w:rPr>
        <w:t>Uživatele,</w:t>
      </w:r>
    </w:p>
    <w:p w14:paraId="08EF1DF4" w14:textId="77777777" w:rsidR="00921330" w:rsidRDefault="00000000">
      <w:pPr>
        <w:numPr>
          <w:ilvl w:val="0"/>
          <w:numId w:val="8"/>
        </w:numPr>
        <w:tabs>
          <w:tab w:val="left" w:pos="523"/>
          <w:tab w:val="left" w:pos="524"/>
        </w:tabs>
        <w:spacing w:before="2"/>
        <w:ind w:right="439" w:hanging="284"/>
        <w:rPr>
          <w:rFonts w:ascii="Symbol" w:hAnsi="Symbol"/>
          <w:color w:val="EB008B"/>
          <w:sz w:val="18"/>
        </w:rPr>
      </w:pPr>
      <w:r>
        <w:rPr>
          <w:w w:val="80"/>
          <w:sz w:val="18"/>
        </w:rPr>
        <w:t>možnost instalovat vlastní hardware a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programové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vybavení,</w:t>
      </w:r>
      <w:r>
        <w:rPr>
          <w:spacing w:val="1"/>
          <w:w w:val="80"/>
          <w:sz w:val="18"/>
        </w:rPr>
        <w:t xml:space="preserve"> </w:t>
      </w:r>
      <w:r>
        <w:rPr>
          <w:w w:val="85"/>
          <w:sz w:val="18"/>
        </w:rPr>
        <w:t>pokud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nepoškozuje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síť,</w:t>
      </w:r>
    </w:p>
    <w:p w14:paraId="585CC58C" w14:textId="77777777" w:rsidR="00921330" w:rsidRDefault="00000000">
      <w:pPr>
        <w:numPr>
          <w:ilvl w:val="0"/>
          <w:numId w:val="8"/>
        </w:numPr>
        <w:tabs>
          <w:tab w:val="left" w:pos="523"/>
          <w:tab w:val="left" w:pos="524"/>
        </w:tabs>
        <w:spacing w:line="242" w:lineRule="auto"/>
        <w:ind w:right="74" w:hanging="284"/>
        <w:rPr>
          <w:rFonts w:ascii="Symbol" w:hAnsi="Symbol"/>
          <w:color w:val="EB008B"/>
          <w:sz w:val="18"/>
        </w:rPr>
      </w:pPr>
      <w:r>
        <w:rPr>
          <w:w w:val="80"/>
          <w:sz w:val="18"/>
        </w:rPr>
        <w:t>poskytování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smluvně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sjednané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kvality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služby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za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dodržení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smluvně</w:t>
      </w:r>
      <w:r>
        <w:rPr>
          <w:spacing w:val="1"/>
          <w:w w:val="80"/>
          <w:sz w:val="18"/>
        </w:rPr>
        <w:t xml:space="preserve"> </w:t>
      </w:r>
      <w:r>
        <w:rPr>
          <w:w w:val="90"/>
          <w:sz w:val="18"/>
        </w:rPr>
        <w:t>ujednaných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podmínek.</w:t>
      </w:r>
    </w:p>
    <w:p w14:paraId="7A1376A1" w14:textId="77777777" w:rsidR="00921330" w:rsidRDefault="00000000">
      <w:pPr>
        <w:spacing w:before="58" w:line="244" w:lineRule="auto"/>
        <w:ind w:left="240" w:right="73"/>
        <w:rPr>
          <w:sz w:val="18"/>
        </w:rPr>
      </w:pPr>
      <w:r>
        <w:rPr>
          <w:w w:val="80"/>
          <w:sz w:val="18"/>
        </w:rPr>
        <w:t>U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služby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Přístupu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k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síti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Internet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T-Mobile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nerozlišuje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jednotlivé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datové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toky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za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účelem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blokování,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zpomalování,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měnění,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omezování,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narušování,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diskriminace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nebo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snížení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kvality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jejich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odbavení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vyjma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případů,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kdy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je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to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nezbytné.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Pokud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je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to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nezbytné,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pak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T-Mobile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uplatňuje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při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poskytování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služeb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následující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opatření:</w:t>
      </w:r>
    </w:p>
    <w:p w14:paraId="57BAF878" w14:textId="77777777" w:rsidR="00921330" w:rsidRDefault="00000000">
      <w:pPr>
        <w:numPr>
          <w:ilvl w:val="0"/>
          <w:numId w:val="4"/>
        </w:numPr>
        <w:tabs>
          <w:tab w:val="left" w:pos="404"/>
        </w:tabs>
        <w:spacing w:before="118" w:line="242" w:lineRule="auto"/>
        <w:ind w:right="234" w:firstLine="0"/>
        <w:rPr>
          <w:sz w:val="18"/>
        </w:rPr>
      </w:pPr>
      <w:r>
        <w:rPr>
          <w:w w:val="80"/>
          <w:sz w:val="18"/>
        </w:rPr>
        <w:t>T-Mobile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může</w:t>
      </w:r>
      <w:r>
        <w:rPr>
          <w:spacing w:val="6"/>
          <w:w w:val="80"/>
          <w:sz w:val="18"/>
        </w:rPr>
        <w:t xml:space="preserve"> </w:t>
      </w:r>
      <w:proofErr w:type="spellStart"/>
      <w:r>
        <w:rPr>
          <w:w w:val="80"/>
          <w:sz w:val="18"/>
        </w:rPr>
        <w:t>prioritizovat</w:t>
      </w:r>
      <w:proofErr w:type="spellEnd"/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s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ohledem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své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technologické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možnosti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ve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své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síti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uskutečňovaná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tísňová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volání,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případě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hrozby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při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vyhlášení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krizového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stavu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pak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i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hlasová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připojení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pro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subjekty</w:t>
      </w:r>
    </w:p>
    <w:p w14:paraId="3ADB08B5" w14:textId="77777777" w:rsidR="00921330" w:rsidRDefault="00000000">
      <w:pPr>
        <w:spacing w:line="244" w:lineRule="auto"/>
        <w:ind w:left="240" w:right="73"/>
        <w:rPr>
          <w:sz w:val="18"/>
        </w:rPr>
      </w:pPr>
      <w:r>
        <w:rPr>
          <w:w w:val="80"/>
          <w:sz w:val="18"/>
        </w:rPr>
        <w:t>krizové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komunikace. Dále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T-Mobile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plní povinnosti stanovené zákony či</w:t>
      </w:r>
      <w:r>
        <w:rPr>
          <w:spacing w:val="-36"/>
          <w:w w:val="80"/>
          <w:sz w:val="18"/>
        </w:rPr>
        <w:t xml:space="preserve"> </w:t>
      </w:r>
      <w:r>
        <w:rPr>
          <w:w w:val="80"/>
          <w:sz w:val="18"/>
        </w:rPr>
        <w:t>správními či</w:t>
      </w:r>
      <w:r>
        <w:rPr>
          <w:spacing w:val="28"/>
          <w:sz w:val="18"/>
        </w:rPr>
        <w:t xml:space="preserve"> </w:t>
      </w:r>
      <w:r>
        <w:rPr>
          <w:w w:val="80"/>
          <w:sz w:val="18"/>
        </w:rPr>
        <w:t>soudními rozhodnutími týkající se</w:t>
      </w:r>
      <w:r>
        <w:rPr>
          <w:spacing w:val="29"/>
          <w:sz w:val="18"/>
        </w:rPr>
        <w:t xml:space="preserve"> </w:t>
      </w:r>
      <w:r>
        <w:rPr>
          <w:w w:val="80"/>
          <w:sz w:val="18"/>
        </w:rPr>
        <w:t>omezování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poskytovaných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služeb,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např.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souladu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se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zákonem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č.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186/2016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Sb.,</w:t>
      </w:r>
    </w:p>
    <w:p w14:paraId="7FE9DDEB" w14:textId="77777777" w:rsidR="00921330" w:rsidRDefault="00000000">
      <w:pPr>
        <w:spacing w:line="244" w:lineRule="auto"/>
        <w:ind w:left="240"/>
        <w:rPr>
          <w:sz w:val="18"/>
        </w:rPr>
      </w:pPr>
      <w:r>
        <w:rPr>
          <w:w w:val="80"/>
          <w:sz w:val="18"/>
        </w:rPr>
        <w:t>o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hazardních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hrách,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ve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znění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pozdějších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předpisů,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zajišťuje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Operátor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blokování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stanovených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doménových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jmen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úrovni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služby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DNS</w:t>
      </w:r>
      <w:r>
        <w:rPr>
          <w:spacing w:val="1"/>
          <w:w w:val="80"/>
          <w:sz w:val="18"/>
        </w:rPr>
        <w:t xml:space="preserve"> </w:t>
      </w:r>
      <w:r>
        <w:rPr>
          <w:w w:val="90"/>
          <w:sz w:val="18"/>
        </w:rPr>
        <w:t>(</w:t>
      </w:r>
      <w:proofErr w:type="spellStart"/>
      <w:r>
        <w:rPr>
          <w:w w:val="90"/>
          <w:sz w:val="18"/>
        </w:rPr>
        <w:t>Domain</w:t>
      </w:r>
      <w:proofErr w:type="spellEnd"/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Name</w:t>
      </w:r>
      <w:r>
        <w:rPr>
          <w:spacing w:val="-4"/>
          <w:w w:val="90"/>
          <w:sz w:val="18"/>
        </w:rPr>
        <w:t xml:space="preserve"> </w:t>
      </w:r>
      <w:proofErr w:type="spellStart"/>
      <w:r>
        <w:rPr>
          <w:w w:val="90"/>
          <w:sz w:val="18"/>
        </w:rPr>
        <w:t>Service</w:t>
      </w:r>
      <w:proofErr w:type="spellEnd"/>
      <w:r>
        <w:rPr>
          <w:w w:val="90"/>
          <w:sz w:val="18"/>
        </w:rPr>
        <w:t>).</w:t>
      </w:r>
    </w:p>
    <w:p w14:paraId="49F37C3A" w14:textId="77777777" w:rsidR="00921330" w:rsidRDefault="00000000">
      <w:pPr>
        <w:numPr>
          <w:ilvl w:val="0"/>
          <w:numId w:val="4"/>
        </w:numPr>
        <w:tabs>
          <w:tab w:val="left" w:pos="404"/>
        </w:tabs>
        <w:spacing w:before="103" w:line="244" w:lineRule="auto"/>
        <w:ind w:right="242" w:firstLine="0"/>
        <w:rPr>
          <w:sz w:val="18"/>
        </w:rPr>
      </w:pPr>
      <w:r>
        <w:rPr>
          <w:spacing w:val="1"/>
          <w:w w:val="82"/>
          <w:sz w:val="18"/>
        </w:rPr>
        <w:br w:type="column"/>
      </w:r>
      <w:r>
        <w:rPr>
          <w:w w:val="80"/>
          <w:sz w:val="18"/>
        </w:rPr>
        <w:t>Za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účelem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zachování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integrity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bezpečnosti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sítě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T-Mobile,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služeb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poskytovaných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prostřednictvím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této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sítě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koncových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zařízení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koncových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Uživatelů,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může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T-Mobile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uplatňovat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dočasná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opatření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spočívající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v blokování IP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adres a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jejich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rozsahů, blokování síťových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portů, protokolů</w:t>
      </w:r>
      <w:r>
        <w:rPr>
          <w:spacing w:val="28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29"/>
          <w:sz w:val="18"/>
        </w:rPr>
        <w:t xml:space="preserve"> </w:t>
      </w:r>
      <w:r>
        <w:rPr>
          <w:w w:val="80"/>
          <w:sz w:val="18"/>
        </w:rPr>
        <w:t>doménových</w:t>
      </w:r>
      <w:r>
        <w:rPr>
          <w:spacing w:val="29"/>
          <w:sz w:val="18"/>
        </w:rPr>
        <w:t xml:space="preserve"> </w:t>
      </w:r>
      <w:r>
        <w:rPr>
          <w:w w:val="80"/>
          <w:sz w:val="18"/>
        </w:rPr>
        <w:t>jmen, dále</w:t>
      </w:r>
      <w:r>
        <w:rPr>
          <w:spacing w:val="28"/>
          <w:sz w:val="18"/>
        </w:rPr>
        <w:t xml:space="preserve"> </w:t>
      </w:r>
      <w:r>
        <w:rPr>
          <w:w w:val="80"/>
          <w:sz w:val="18"/>
        </w:rPr>
        <w:t>pak aktualizaci firmware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řízení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konfigurace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koncových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zařízení,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které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má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T-Mobile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ve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své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správě,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jsou-li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tyto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známým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zdrojem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nebo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cílem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útoků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nebo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představují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hrozbu pro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bezpečnost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integritu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sítě.</w:t>
      </w:r>
    </w:p>
    <w:p w14:paraId="1CF1A0A7" w14:textId="77777777" w:rsidR="00921330" w:rsidRDefault="00000000">
      <w:pPr>
        <w:numPr>
          <w:ilvl w:val="0"/>
          <w:numId w:val="4"/>
        </w:numPr>
        <w:tabs>
          <w:tab w:val="left" w:pos="404"/>
        </w:tabs>
        <w:spacing w:before="110" w:line="242" w:lineRule="auto"/>
        <w:ind w:right="51" w:firstLine="0"/>
        <w:rPr>
          <w:sz w:val="18"/>
        </w:rPr>
      </w:pPr>
      <w:r>
        <w:rPr>
          <w:w w:val="80"/>
          <w:sz w:val="18"/>
        </w:rPr>
        <w:t>Za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účelem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zabránění hrozícímu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přetížení sítě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nebo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zmírnění účinků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výjimečného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přetížení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sítě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může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dojít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k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dočasnému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plošnému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omezení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datových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toků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všech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koncových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Uživatelů.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Opatření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dle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předchozí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věty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je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však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aplikováno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rovnocenně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všechny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kategorie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datového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provozu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všech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koncových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Uživatelů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za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účelem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příslušného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snížení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celkového</w:t>
      </w:r>
      <w:r>
        <w:rPr>
          <w:spacing w:val="1"/>
          <w:w w:val="80"/>
          <w:sz w:val="18"/>
        </w:rPr>
        <w:t xml:space="preserve"> </w:t>
      </w:r>
      <w:r>
        <w:rPr>
          <w:w w:val="95"/>
          <w:sz w:val="18"/>
        </w:rPr>
        <w:t>datového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toku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sítě.</w:t>
      </w:r>
    </w:p>
    <w:p w14:paraId="7CACE980" w14:textId="77777777" w:rsidR="00921330" w:rsidRDefault="00000000">
      <w:pPr>
        <w:spacing w:before="126"/>
        <w:ind w:left="240"/>
        <w:rPr>
          <w:sz w:val="18"/>
        </w:rPr>
      </w:pPr>
      <w:r>
        <w:rPr>
          <w:w w:val="80"/>
          <w:sz w:val="18"/>
        </w:rPr>
        <w:t>Výše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uvedená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opatření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jsou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aplikována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po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nezbytně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nutnou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dobu</w:t>
      </w:r>
    </w:p>
    <w:p w14:paraId="1086D49B" w14:textId="77777777" w:rsidR="00921330" w:rsidRDefault="00000000">
      <w:pPr>
        <w:spacing w:line="244" w:lineRule="auto"/>
        <w:ind w:left="240" w:right="223"/>
        <w:rPr>
          <w:sz w:val="18"/>
        </w:rPr>
      </w:pPr>
      <w:r>
        <w:rPr>
          <w:w w:val="80"/>
          <w:sz w:val="18"/>
        </w:rPr>
        <w:t>a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pouze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nezbytné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míře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k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naplnění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sledovaného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účelu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jejich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poskytnutí služby může</w:t>
      </w:r>
      <w:r>
        <w:rPr>
          <w:spacing w:val="28"/>
          <w:sz w:val="18"/>
        </w:rPr>
        <w:t xml:space="preserve"> </w:t>
      </w:r>
      <w:r>
        <w:rPr>
          <w:w w:val="80"/>
          <w:sz w:val="18"/>
        </w:rPr>
        <w:t>být</w:t>
      </w:r>
      <w:r>
        <w:rPr>
          <w:spacing w:val="29"/>
          <w:sz w:val="18"/>
        </w:rPr>
        <w:t xml:space="preserve"> </w:t>
      </w:r>
      <w:r>
        <w:rPr>
          <w:w w:val="80"/>
          <w:sz w:val="18"/>
        </w:rPr>
        <w:t>různorodý</w:t>
      </w:r>
      <w:r>
        <w:rPr>
          <w:spacing w:val="29"/>
          <w:sz w:val="18"/>
        </w:rPr>
        <w:t xml:space="preserve"> </w:t>
      </w:r>
      <w:r>
        <w:rPr>
          <w:w w:val="80"/>
          <w:sz w:val="18"/>
        </w:rPr>
        <w:t>–</w:t>
      </w:r>
      <w:r>
        <w:rPr>
          <w:spacing w:val="28"/>
          <w:sz w:val="18"/>
        </w:rPr>
        <w:t xml:space="preserve"> </w:t>
      </w:r>
      <w:r>
        <w:rPr>
          <w:w w:val="80"/>
          <w:sz w:val="18"/>
        </w:rPr>
        <w:t>koncový Uživatel je</w:t>
      </w:r>
      <w:r>
        <w:rPr>
          <w:spacing w:val="29"/>
          <w:sz w:val="18"/>
        </w:rPr>
        <w:t xml:space="preserve"> </w:t>
      </w:r>
      <w:r>
        <w:rPr>
          <w:w w:val="80"/>
          <w:sz w:val="18"/>
        </w:rPr>
        <w:t>nemusí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některých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případech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ani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zaznamenat,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avšak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některých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případech</w:t>
      </w:r>
    </w:p>
    <w:p w14:paraId="1F96F096" w14:textId="77777777" w:rsidR="00921330" w:rsidRDefault="00000000">
      <w:pPr>
        <w:spacing w:line="244" w:lineRule="auto"/>
        <w:ind w:left="240" w:right="35"/>
        <w:rPr>
          <w:sz w:val="18"/>
        </w:rPr>
      </w:pPr>
      <w:r>
        <w:rPr>
          <w:w w:val="80"/>
          <w:sz w:val="18"/>
        </w:rPr>
        <w:t>může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dojít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i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k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dočasnému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znepřístupnění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poskytované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služby.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T-Mobile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preferuje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uplatnění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takové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intenzity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opatření,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která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má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nejmenší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zásah</w:t>
      </w:r>
      <w:r>
        <w:rPr>
          <w:spacing w:val="1"/>
          <w:w w:val="80"/>
          <w:sz w:val="18"/>
        </w:rPr>
        <w:t xml:space="preserve"> </w:t>
      </w:r>
      <w:r>
        <w:rPr>
          <w:w w:val="90"/>
          <w:sz w:val="18"/>
        </w:rPr>
        <w:t>do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zákaznické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zkušenosti.</w:t>
      </w:r>
    </w:p>
    <w:p w14:paraId="7C987FC2" w14:textId="77777777" w:rsidR="00921330" w:rsidRDefault="00000000">
      <w:pPr>
        <w:spacing w:before="111"/>
        <w:ind w:left="240"/>
        <w:rPr>
          <w:rFonts w:ascii="Arial" w:hAnsi="Arial"/>
          <w:b/>
          <w:sz w:val="18"/>
        </w:rPr>
      </w:pPr>
      <w:r>
        <w:rPr>
          <w:rFonts w:ascii="Arial" w:hAnsi="Arial"/>
          <w:b/>
          <w:w w:val="80"/>
          <w:sz w:val="18"/>
        </w:rPr>
        <w:t>Prostředky</w:t>
      </w:r>
      <w:r>
        <w:rPr>
          <w:rFonts w:ascii="Arial" w:hAnsi="Arial"/>
          <w:b/>
          <w:spacing w:val="10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nápravy</w:t>
      </w:r>
    </w:p>
    <w:p w14:paraId="016A2A72" w14:textId="77777777" w:rsidR="00921330" w:rsidRDefault="00000000">
      <w:pPr>
        <w:spacing w:before="4"/>
        <w:ind w:left="240"/>
        <w:rPr>
          <w:sz w:val="18"/>
        </w:rPr>
      </w:pPr>
      <w:r>
        <w:rPr>
          <w:w w:val="80"/>
          <w:sz w:val="18"/>
        </w:rPr>
        <w:t>V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případě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velké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trvající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či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pravidelně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se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opakující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odchylky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(dále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společně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také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„odchylka“)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skutečného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výkonu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služby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přístupu</w:t>
      </w:r>
    </w:p>
    <w:p w14:paraId="60EAF95B" w14:textId="77777777" w:rsidR="00921330" w:rsidRDefault="00000000">
      <w:pPr>
        <w:spacing w:before="4"/>
        <w:ind w:left="240"/>
        <w:rPr>
          <w:sz w:val="18"/>
        </w:rPr>
      </w:pPr>
      <w:r>
        <w:rPr>
          <w:w w:val="80"/>
          <w:sz w:val="18"/>
        </w:rPr>
        <w:t>k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internetu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či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případě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výpadku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služby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přístupu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k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internetu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(dále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jen</w:t>
      </w:r>
    </w:p>
    <w:p w14:paraId="316CFCC4" w14:textId="77777777" w:rsidR="00921330" w:rsidRDefault="00000000">
      <w:pPr>
        <w:spacing w:before="4"/>
        <w:ind w:left="240"/>
        <w:rPr>
          <w:sz w:val="18"/>
        </w:rPr>
      </w:pPr>
      <w:r>
        <w:rPr>
          <w:w w:val="80"/>
          <w:sz w:val="18"/>
        </w:rPr>
        <w:t>„výpadek“)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má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Účastník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právo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poskytovanou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službu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reklamovat.</w:t>
      </w:r>
    </w:p>
    <w:p w14:paraId="3D29AEF0" w14:textId="77777777" w:rsidR="00921330" w:rsidRDefault="00000000">
      <w:pPr>
        <w:spacing w:before="103" w:line="242" w:lineRule="auto"/>
        <w:ind w:left="240" w:right="383"/>
        <w:rPr>
          <w:sz w:val="18"/>
        </w:rPr>
      </w:pPr>
      <w:r>
        <w:br w:type="column"/>
      </w:r>
      <w:r>
        <w:rPr>
          <w:w w:val="80"/>
          <w:sz w:val="18"/>
        </w:rPr>
        <w:t>V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případě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oprávněné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reklamace,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tj.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bude-li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prokázána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odchylka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či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prokázán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výpadek,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má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Účastník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právo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snížení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ceny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služby,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resp.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odstranění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vady způsobující</w:t>
      </w:r>
      <w:r>
        <w:rPr>
          <w:spacing w:val="28"/>
          <w:sz w:val="18"/>
        </w:rPr>
        <w:t xml:space="preserve"> </w:t>
      </w:r>
      <w:r>
        <w:rPr>
          <w:w w:val="80"/>
          <w:sz w:val="18"/>
        </w:rPr>
        <w:t>výpadek co</w:t>
      </w:r>
      <w:r>
        <w:rPr>
          <w:spacing w:val="29"/>
          <w:sz w:val="18"/>
        </w:rPr>
        <w:t xml:space="preserve"> </w:t>
      </w:r>
      <w:r>
        <w:rPr>
          <w:w w:val="80"/>
          <w:sz w:val="18"/>
        </w:rPr>
        <w:t>nejdříve,</w:t>
      </w:r>
      <w:r>
        <w:rPr>
          <w:spacing w:val="29"/>
          <w:sz w:val="18"/>
        </w:rPr>
        <w:t xml:space="preserve"> </w:t>
      </w:r>
      <w:r>
        <w:rPr>
          <w:w w:val="80"/>
          <w:sz w:val="18"/>
        </w:rPr>
        <w:t>maximálně však do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30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dnů. Reklamoval-li Účastník odchylku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třikrát oprávněně,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příp. není-li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vada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odstranitelná, má</w:t>
      </w:r>
      <w:r>
        <w:rPr>
          <w:spacing w:val="28"/>
          <w:sz w:val="18"/>
        </w:rPr>
        <w:t xml:space="preserve"> </w:t>
      </w:r>
      <w:r>
        <w:rPr>
          <w:w w:val="80"/>
          <w:sz w:val="18"/>
        </w:rPr>
        <w:t>Účastník právo</w:t>
      </w:r>
      <w:r>
        <w:rPr>
          <w:spacing w:val="29"/>
          <w:sz w:val="18"/>
        </w:rPr>
        <w:t xml:space="preserve"> </w:t>
      </w:r>
      <w:r>
        <w:rPr>
          <w:w w:val="80"/>
          <w:sz w:val="18"/>
        </w:rPr>
        <w:t>ukončit Účastnickou</w:t>
      </w:r>
      <w:r>
        <w:rPr>
          <w:spacing w:val="29"/>
          <w:sz w:val="18"/>
        </w:rPr>
        <w:t xml:space="preserve"> </w:t>
      </w:r>
      <w:r>
        <w:rPr>
          <w:w w:val="80"/>
          <w:sz w:val="18"/>
        </w:rPr>
        <w:t>smlouvu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bez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sankce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(tím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není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dotčeno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právo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Operátora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náhradu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nákladů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souvisejících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se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zařízením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poskytnutým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za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zvýhodněných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podmínek,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bylo-li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Účastníkovi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poskytnuto),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to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k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datu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doručení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žádosti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o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ukončení</w:t>
      </w:r>
      <w:r>
        <w:rPr>
          <w:spacing w:val="1"/>
          <w:w w:val="80"/>
          <w:sz w:val="18"/>
        </w:rPr>
        <w:t xml:space="preserve"> </w:t>
      </w:r>
      <w:r>
        <w:rPr>
          <w:w w:val="90"/>
          <w:sz w:val="18"/>
        </w:rPr>
        <w:t>Účastnické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smlouvy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z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tohoto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důvodu.</w:t>
      </w:r>
    </w:p>
    <w:p w14:paraId="03290ED3" w14:textId="77777777" w:rsidR="00921330" w:rsidRDefault="00921330">
      <w:pPr>
        <w:spacing w:line="242" w:lineRule="auto"/>
        <w:rPr>
          <w:sz w:val="18"/>
        </w:rPr>
        <w:sectPr w:rsidR="00921330">
          <w:type w:val="continuous"/>
          <w:pgSz w:w="16840" w:h="11910" w:orient="landscape"/>
          <w:pgMar w:top="1600" w:right="320" w:bottom="900" w:left="440" w:header="708" w:footer="708" w:gutter="0"/>
          <w:cols w:num="3" w:space="708" w:equalWidth="0">
            <w:col w:w="4935" w:space="462"/>
            <w:col w:w="4963" w:space="434"/>
            <w:col w:w="5286"/>
          </w:cols>
        </w:sectPr>
      </w:pPr>
    </w:p>
    <w:p w14:paraId="592A5BC4" w14:textId="77777777" w:rsidR="00921330" w:rsidRDefault="00000000">
      <w:pPr>
        <w:spacing w:before="70" w:line="620" w:lineRule="exact"/>
        <w:ind w:left="240"/>
        <w:rPr>
          <w:rFonts w:ascii="Arial" w:hAnsi="Arial"/>
          <w:b/>
          <w:sz w:val="54"/>
        </w:rPr>
      </w:pPr>
      <w:r>
        <w:rPr>
          <w:rFonts w:ascii="Arial" w:hAnsi="Arial"/>
          <w:b/>
          <w:color w:val="E10074"/>
          <w:w w:val="80"/>
          <w:sz w:val="54"/>
        </w:rPr>
        <w:lastRenderedPageBreak/>
        <w:t>Příloha</w:t>
      </w:r>
      <w:r>
        <w:rPr>
          <w:rFonts w:ascii="Arial" w:hAnsi="Arial"/>
          <w:b/>
          <w:color w:val="E10074"/>
          <w:spacing w:val="22"/>
          <w:w w:val="80"/>
          <w:sz w:val="54"/>
        </w:rPr>
        <w:t xml:space="preserve"> </w:t>
      </w:r>
      <w:r>
        <w:rPr>
          <w:rFonts w:ascii="Arial" w:hAnsi="Arial"/>
          <w:b/>
          <w:color w:val="E10074"/>
          <w:w w:val="80"/>
          <w:sz w:val="54"/>
        </w:rPr>
        <w:t>4</w:t>
      </w:r>
    </w:p>
    <w:p w14:paraId="490F4100" w14:textId="77777777" w:rsidR="00921330" w:rsidRDefault="00000000">
      <w:pPr>
        <w:pStyle w:val="Nadpis7"/>
      </w:pPr>
      <w:r>
        <w:rPr>
          <w:color w:val="E10074"/>
          <w:w w:val="80"/>
        </w:rPr>
        <w:t>Nedílná</w:t>
      </w:r>
      <w:r>
        <w:rPr>
          <w:color w:val="E10074"/>
          <w:spacing w:val="16"/>
          <w:w w:val="80"/>
        </w:rPr>
        <w:t xml:space="preserve"> </w:t>
      </w:r>
      <w:r>
        <w:rPr>
          <w:color w:val="E10074"/>
          <w:w w:val="80"/>
        </w:rPr>
        <w:t>součást</w:t>
      </w:r>
      <w:r>
        <w:rPr>
          <w:color w:val="E10074"/>
          <w:spacing w:val="18"/>
          <w:w w:val="80"/>
        </w:rPr>
        <w:t xml:space="preserve"> </w:t>
      </w:r>
      <w:r>
        <w:rPr>
          <w:color w:val="E10074"/>
          <w:w w:val="80"/>
        </w:rPr>
        <w:t>Rámcové</w:t>
      </w:r>
      <w:r>
        <w:rPr>
          <w:color w:val="E10074"/>
          <w:spacing w:val="16"/>
          <w:w w:val="80"/>
        </w:rPr>
        <w:t xml:space="preserve"> </w:t>
      </w:r>
      <w:r>
        <w:rPr>
          <w:color w:val="E10074"/>
          <w:w w:val="80"/>
        </w:rPr>
        <w:t>smlouvy</w:t>
      </w:r>
      <w:r>
        <w:rPr>
          <w:color w:val="E10074"/>
          <w:spacing w:val="18"/>
          <w:w w:val="80"/>
        </w:rPr>
        <w:t xml:space="preserve"> </w:t>
      </w:r>
      <w:r>
        <w:rPr>
          <w:color w:val="E10074"/>
          <w:w w:val="80"/>
        </w:rPr>
        <w:t>o</w:t>
      </w:r>
      <w:r>
        <w:rPr>
          <w:color w:val="E10074"/>
          <w:spacing w:val="20"/>
          <w:w w:val="80"/>
        </w:rPr>
        <w:t xml:space="preserve"> </w:t>
      </w:r>
      <w:r>
        <w:rPr>
          <w:color w:val="E10074"/>
          <w:w w:val="80"/>
        </w:rPr>
        <w:t>poskytování</w:t>
      </w:r>
      <w:r>
        <w:rPr>
          <w:color w:val="E10074"/>
          <w:spacing w:val="20"/>
          <w:w w:val="80"/>
        </w:rPr>
        <w:t xml:space="preserve"> </w:t>
      </w:r>
      <w:r>
        <w:rPr>
          <w:color w:val="E10074"/>
          <w:w w:val="80"/>
        </w:rPr>
        <w:t>služeb</w:t>
      </w:r>
      <w:r>
        <w:rPr>
          <w:color w:val="E10074"/>
          <w:spacing w:val="25"/>
          <w:w w:val="80"/>
        </w:rPr>
        <w:t xml:space="preserve"> </w:t>
      </w:r>
      <w:r>
        <w:rPr>
          <w:color w:val="E10074"/>
          <w:w w:val="80"/>
        </w:rPr>
        <w:t>elektronických</w:t>
      </w:r>
      <w:r>
        <w:rPr>
          <w:color w:val="E10074"/>
          <w:spacing w:val="37"/>
          <w:w w:val="80"/>
        </w:rPr>
        <w:t xml:space="preserve"> </w:t>
      </w:r>
      <w:r>
        <w:rPr>
          <w:color w:val="E10074"/>
          <w:w w:val="80"/>
        </w:rPr>
        <w:t>komunikací</w:t>
      </w:r>
    </w:p>
    <w:p w14:paraId="693D82D3" w14:textId="77777777" w:rsidR="00921330" w:rsidRDefault="00921330">
      <w:pPr>
        <w:pStyle w:val="Zkladntext"/>
        <w:spacing w:before="9"/>
        <w:rPr>
          <w:rFonts w:ascii="Arial"/>
          <w:b/>
          <w:sz w:val="22"/>
        </w:rPr>
      </w:pPr>
    </w:p>
    <w:p w14:paraId="77D0D315" w14:textId="77777777" w:rsidR="00921330" w:rsidRDefault="00921330">
      <w:pPr>
        <w:rPr>
          <w:rFonts w:ascii="Arial"/>
        </w:rPr>
        <w:sectPr w:rsidR="00921330">
          <w:footerReference w:type="default" r:id="rId68"/>
          <w:pgSz w:w="16840" w:h="11910" w:orient="landscape"/>
          <w:pgMar w:top="960" w:right="320" w:bottom="280" w:left="440" w:header="0" w:footer="0" w:gutter="0"/>
          <w:cols w:space="708"/>
        </w:sectPr>
      </w:pPr>
    </w:p>
    <w:p w14:paraId="213EC531" w14:textId="77777777" w:rsidR="00921330" w:rsidRDefault="00000000">
      <w:pPr>
        <w:spacing w:before="100"/>
        <w:ind w:left="240"/>
        <w:rPr>
          <w:rFonts w:ascii="Arial" w:hAnsi="Arial"/>
          <w:b/>
          <w:sz w:val="18"/>
        </w:rPr>
      </w:pPr>
      <w:r>
        <w:rPr>
          <w:rFonts w:ascii="Arial" w:hAnsi="Arial"/>
          <w:b/>
          <w:w w:val="80"/>
          <w:sz w:val="18"/>
        </w:rPr>
        <w:t>Podmínky</w:t>
      </w:r>
      <w:r>
        <w:rPr>
          <w:rFonts w:ascii="Arial" w:hAnsi="Arial"/>
          <w:b/>
          <w:spacing w:val="11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minimálního</w:t>
      </w:r>
      <w:r>
        <w:rPr>
          <w:rFonts w:ascii="Arial" w:hAnsi="Arial"/>
          <w:b/>
          <w:spacing w:val="11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měsíčního</w:t>
      </w:r>
      <w:r>
        <w:rPr>
          <w:rFonts w:ascii="Arial" w:hAnsi="Arial"/>
          <w:b/>
          <w:spacing w:val="12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odběru</w:t>
      </w:r>
    </w:p>
    <w:p w14:paraId="001FA652" w14:textId="77777777" w:rsidR="00921330" w:rsidRDefault="00000000">
      <w:pPr>
        <w:numPr>
          <w:ilvl w:val="0"/>
          <w:numId w:val="3"/>
        </w:numPr>
        <w:tabs>
          <w:tab w:val="left" w:pos="404"/>
        </w:tabs>
        <w:spacing w:before="120" w:line="244" w:lineRule="auto"/>
        <w:ind w:right="61" w:firstLine="0"/>
        <w:rPr>
          <w:sz w:val="18"/>
        </w:rPr>
      </w:pPr>
      <w:r>
        <w:rPr>
          <w:w w:val="80"/>
          <w:sz w:val="18"/>
        </w:rPr>
        <w:t>Závazek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minimálního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měsíčního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odběru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(dále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jen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„MMO“)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se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při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převodu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Smlouvy převádí na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nového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zákazníka. Původní zákazník je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povinen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nového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zákazníka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informovat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o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existenci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tohoto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závazku,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jeho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výši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zbývající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době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trvání.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Nový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zákazník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nemůže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vůči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TMCZ</w:t>
      </w:r>
      <w:r>
        <w:rPr>
          <w:spacing w:val="1"/>
          <w:w w:val="80"/>
          <w:sz w:val="18"/>
        </w:rPr>
        <w:t xml:space="preserve"> </w:t>
      </w:r>
      <w:r>
        <w:rPr>
          <w:w w:val="85"/>
          <w:sz w:val="18"/>
        </w:rPr>
        <w:t>namítat,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že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o existenci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závazku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MMO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nevěděl.</w:t>
      </w:r>
    </w:p>
    <w:p w14:paraId="593C5022" w14:textId="77777777" w:rsidR="00921330" w:rsidRDefault="00000000">
      <w:pPr>
        <w:pStyle w:val="Odstavecseseznamem"/>
        <w:numPr>
          <w:ilvl w:val="0"/>
          <w:numId w:val="3"/>
        </w:numPr>
        <w:tabs>
          <w:tab w:val="left" w:pos="404"/>
        </w:tabs>
        <w:spacing w:before="110"/>
        <w:ind w:left="404"/>
        <w:rPr>
          <w:sz w:val="18"/>
        </w:rPr>
      </w:pPr>
      <w:r>
        <w:rPr>
          <w:rFonts w:ascii="Arial" w:hAnsi="Arial"/>
          <w:b/>
          <w:w w:val="80"/>
          <w:sz w:val="18"/>
        </w:rPr>
        <w:t>Do</w:t>
      </w:r>
      <w:r>
        <w:rPr>
          <w:rFonts w:ascii="Arial" w:hAnsi="Arial"/>
          <w:b/>
          <w:spacing w:val="9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vyúčtované</w:t>
      </w:r>
      <w:r>
        <w:rPr>
          <w:rFonts w:ascii="Arial" w:hAnsi="Arial"/>
          <w:b/>
          <w:spacing w:val="4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částky</w:t>
      </w:r>
      <w:r>
        <w:rPr>
          <w:rFonts w:ascii="Arial" w:hAnsi="Arial"/>
          <w:b/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za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poskytnuté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služby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pro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splnění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závazku</w:t>
      </w:r>
    </w:p>
    <w:p w14:paraId="79DB18F8" w14:textId="77777777" w:rsidR="00921330" w:rsidRDefault="00000000">
      <w:pPr>
        <w:spacing w:before="1"/>
        <w:ind w:left="240"/>
        <w:rPr>
          <w:sz w:val="18"/>
        </w:rPr>
      </w:pPr>
      <w:r>
        <w:rPr>
          <w:w w:val="80"/>
          <w:sz w:val="18"/>
        </w:rPr>
        <w:t>MMO</w:t>
      </w:r>
      <w:r>
        <w:rPr>
          <w:spacing w:val="15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se</w:t>
      </w:r>
      <w:r>
        <w:rPr>
          <w:rFonts w:ascii="Arial" w:hAnsi="Arial"/>
          <w:b/>
          <w:spacing w:val="9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NEZAPOČÍTÁVÁ</w:t>
      </w:r>
      <w:r>
        <w:rPr>
          <w:w w:val="80"/>
          <w:sz w:val="18"/>
        </w:rPr>
        <w:t>:</w:t>
      </w:r>
    </w:p>
    <w:p w14:paraId="6559CA8B" w14:textId="77777777" w:rsidR="00921330" w:rsidRDefault="00000000">
      <w:pPr>
        <w:numPr>
          <w:ilvl w:val="0"/>
          <w:numId w:val="8"/>
        </w:numPr>
        <w:tabs>
          <w:tab w:val="left" w:pos="523"/>
          <w:tab w:val="left" w:pos="524"/>
        </w:tabs>
        <w:spacing w:before="121" w:line="218" w:lineRule="exact"/>
        <w:ind w:hanging="284"/>
        <w:rPr>
          <w:rFonts w:ascii="Symbol"/>
          <w:color w:val="EB008B"/>
          <w:sz w:val="18"/>
        </w:rPr>
      </w:pPr>
      <w:r>
        <w:rPr>
          <w:w w:val="90"/>
          <w:sz w:val="18"/>
        </w:rPr>
        <w:t>DPH,</w:t>
      </w:r>
    </w:p>
    <w:p w14:paraId="40BC186D" w14:textId="77777777" w:rsidR="00921330" w:rsidRDefault="00000000">
      <w:pPr>
        <w:numPr>
          <w:ilvl w:val="0"/>
          <w:numId w:val="8"/>
        </w:numPr>
        <w:tabs>
          <w:tab w:val="left" w:pos="523"/>
          <w:tab w:val="left" w:pos="524"/>
        </w:tabs>
        <w:spacing w:line="242" w:lineRule="auto"/>
        <w:ind w:right="67" w:hanging="284"/>
        <w:rPr>
          <w:rFonts w:ascii="Symbol" w:hAnsi="Symbol"/>
          <w:color w:val="EB008B"/>
          <w:sz w:val="18"/>
        </w:rPr>
      </w:pPr>
      <w:r>
        <w:rPr>
          <w:w w:val="80"/>
          <w:sz w:val="18"/>
        </w:rPr>
        <w:t>zprostředkovaný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prodej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–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Premium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SMS,</w:t>
      </w:r>
      <w:r>
        <w:rPr>
          <w:spacing w:val="5"/>
          <w:w w:val="80"/>
          <w:sz w:val="18"/>
        </w:rPr>
        <w:t xml:space="preserve"> </w:t>
      </w:r>
      <w:proofErr w:type="spellStart"/>
      <w:r>
        <w:rPr>
          <w:w w:val="80"/>
          <w:sz w:val="18"/>
        </w:rPr>
        <w:t>videostreaming</w:t>
      </w:r>
      <w:proofErr w:type="spellEnd"/>
      <w:r>
        <w:rPr>
          <w:w w:val="80"/>
          <w:sz w:val="18"/>
        </w:rPr>
        <w:t>,</w:t>
      </w:r>
      <w:r>
        <w:rPr>
          <w:spacing w:val="1"/>
          <w:w w:val="80"/>
          <w:sz w:val="18"/>
        </w:rPr>
        <w:t xml:space="preserve"> </w:t>
      </w:r>
      <w:proofErr w:type="spellStart"/>
      <w:r>
        <w:rPr>
          <w:w w:val="80"/>
          <w:sz w:val="18"/>
        </w:rPr>
        <w:t>Audiotexové</w:t>
      </w:r>
      <w:proofErr w:type="spellEnd"/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služby, Dárcovské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SMS, m</w:t>
      </w:r>
      <w:r>
        <w:rPr>
          <w:rFonts w:ascii="Cambria Math" w:hAnsi="Cambria Math"/>
          <w:w w:val="80"/>
          <w:sz w:val="18"/>
        </w:rPr>
        <w:t>‑</w:t>
      </w:r>
      <w:r>
        <w:rPr>
          <w:w w:val="80"/>
          <w:sz w:val="18"/>
        </w:rPr>
        <w:t>platba, SMS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platba, další</w:t>
      </w:r>
      <w:r>
        <w:rPr>
          <w:spacing w:val="-36"/>
          <w:w w:val="80"/>
          <w:sz w:val="18"/>
        </w:rPr>
        <w:t xml:space="preserve"> </w:t>
      </w:r>
      <w:r>
        <w:rPr>
          <w:w w:val="90"/>
          <w:sz w:val="18"/>
        </w:rPr>
        <w:t>SMS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MMS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třetích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stran,</w:t>
      </w:r>
    </w:p>
    <w:p w14:paraId="0B01F6F3" w14:textId="77777777" w:rsidR="00921330" w:rsidRDefault="00000000">
      <w:pPr>
        <w:numPr>
          <w:ilvl w:val="0"/>
          <w:numId w:val="8"/>
        </w:numPr>
        <w:tabs>
          <w:tab w:val="left" w:pos="523"/>
          <w:tab w:val="left" w:pos="524"/>
        </w:tabs>
        <w:spacing w:line="218" w:lineRule="exact"/>
        <w:ind w:hanging="284"/>
        <w:rPr>
          <w:rFonts w:ascii="Symbol" w:hAnsi="Symbol"/>
          <w:color w:val="EB008B"/>
          <w:sz w:val="18"/>
        </w:rPr>
      </w:pPr>
      <w:r>
        <w:rPr>
          <w:w w:val="80"/>
          <w:sz w:val="18"/>
        </w:rPr>
        <w:t>Data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Extra,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Data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Extra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Nastálo,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Data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Extra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Svět,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Předplatné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Apple</w:t>
      </w:r>
    </w:p>
    <w:p w14:paraId="656B8A96" w14:textId="77777777" w:rsidR="00921330" w:rsidRDefault="00000000">
      <w:pPr>
        <w:spacing w:line="203" w:lineRule="exact"/>
        <w:ind w:left="524"/>
        <w:rPr>
          <w:sz w:val="18"/>
        </w:rPr>
      </w:pPr>
      <w:proofErr w:type="spellStart"/>
      <w:r>
        <w:rPr>
          <w:w w:val="80"/>
          <w:sz w:val="18"/>
        </w:rPr>
        <w:t>Watch</w:t>
      </w:r>
      <w:proofErr w:type="spellEnd"/>
      <w:r>
        <w:rPr>
          <w:spacing w:val="11"/>
          <w:w w:val="80"/>
          <w:sz w:val="18"/>
        </w:rPr>
        <w:t xml:space="preserve"> </w:t>
      </w:r>
      <w:proofErr w:type="spellStart"/>
      <w:r>
        <w:rPr>
          <w:w w:val="80"/>
          <w:sz w:val="18"/>
        </w:rPr>
        <w:t>Connection</w:t>
      </w:r>
      <w:proofErr w:type="spellEnd"/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Extra,</w:t>
      </w:r>
    </w:p>
    <w:p w14:paraId="69B0932D" w14:textId="77777777" w:rsidR="00921330" w:rsidRDefault="00000000">
      <w:pPr>
        <w:numPr>
          <w:ilvl w:val="0"/>
          <w:numId w:val="8"/>
        </w:numPr>
        <w:tabs>
          <w:tab w:val="left" w:pos="523"/>
          <w:tab w:val="left" w:pos="524"/>
        </w:tabs>
        <w:spacing w:line="242" w:lineRule="auto"/>
        <w:ind w:right="190" w:hanging="284"/>
        <w:rPr>
          <w:rFonts w:ascii="Symbol" w:hAnsi="Symbol"/>
          <w:color w:val="EB008B"/>
          <w:sz w:val="18"/>
        </w:rPr>
      </w:pPr>
      <w:r>
        <w:rPr>
          <w:w w:val="80"/>
          <w:sz w:val="18"/>
        </w:rPr>
        <w:t>individuální sleva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(individuální kredit)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–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tzn. výše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slevy nesnižuje</w:t>
      </w:r>
      <w:r>
        <w:rPr>
          <w:spacing w:val="-36"/>
          <w:w w:val="80"/>
          <w:sz w:val="18"/>
        </w:rPr>
        <w:t xml:space="preserve"> </w:t>
      </w:r>
      <w:r>
        <w:rPr>
          <w:w w:val="95"/>
          <w:sz w:val="18"/>
        </w:rPr>
        <w:t>celkové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plnění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MMO,</w:t>
      </w:r>
    </w:p>
    <w:p w14:paraId="360B1AC3" w14:textId="77777777" w:rsidR="00921330" w:rsidRDefault="00000000">
      <w:pPr>
        <w:numPr>
          <w:ilvl w:val="0"/>
          <w:numId w:val="8"/>
        </w:numPr>
        <w:tabs>
          <w:tab w:val="left" w:pos="523"/>
          <w:tab w:val="left" w:pos="524"/>
        </w:tabs>
        <w:spacing w:line="216" w:lineRule="exact"/>
        <w:ind w:hanging="284"/>
        <w:rPr>
          <w:rFonts w:ascii="Symbol" w:hAnsi="Symbol"/>
          <w:color w:val="EB008B"/>
          <w:sz w:val="18"/>
        </w:rPr>
      </w:pPr>
      <w:r>
        <w:rPr>
          <w:w w:val="80"/>
          <w:sz w:val="18"/>
        </w:rPr>
        <w:t>smluvní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pokuta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za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předčasné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ukončení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Smlouvy,</w:t>
      </w:r>
    </w:p>
    <w:p w14:paraId="630E7684" w14:textId="77777777" w:rsidR="00921330" w:rsidRDefault="00000000">
      <w:pPr>
        <w:numPr>
          <w:ilvl w:val="0"/>
          <w:numId w:val="8"/>
        </w:numPr>
        <w:tabs>
          <w:tab w:val="left" w:pos="523"/>
          <w:tab w:val="left" w:pos="524"/>
        </w:tabs>
        <w:spacing w:line="242" w:lineRule="auto"/>
        <w:ind w:right="200" w:hanging="284"/>
        <w:rPr>
          <w:rFonts w:ascii="Symbol" w:hAnsi="Symbol"/>
          <w:color w:val="EB008B"/>
          <w:sz w:val="18"/>
        </w:rPr>
      </w:pPr>
      <w:r>
        <w:rPr>
          <w:w w:val="80"/>
          <w:sz w:val="18"/>
        </w:rPr>
        <w:t>cenové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vyrovnání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za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nedodržení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MMO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ze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Smlouvy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(s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výjimkou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cenového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vyrovnání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účtovaného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Oprávněné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osobě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ze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Smlouvy,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které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se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uplatní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útratě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pro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následující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Sledovací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období),</w:t>
      </w:r>
    </w:p>
    <w:p w14:paraId="3CE59153" w14:textId="77777777" w:rsidR="00921330" w:rsidRDefault="00000000">
      <w:pPr>
        <w:numPr>
          <w:ilvl w:val="0"/>
          <w:numId w:val="8"/>
        </w:numPr>
        <w:tabs>
          <w:tab w:val="left" w:pos="523"/>
          <w:tab w:val="left" w:pos="524"/>
        </w:tabs>
        <w:spacing w:line="218" w:lineRule="exact"/>
        <w:ind w:hanging="284"/>
        <w:rPr>
          <w:rFonts w:ascii="Symbol" w:hAnsi="Symbol"/>
          <w:color w:val="EB008B"/>
          <w:sz w:val="18"/>
        </w:rPr>
      </w:pPr>
      <w:r>
        <w:rPr>
          <w:w w:val="80"/>
          <w:sz w:val="18"/>
        </w:rPr>
        <w:t>dobíjení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z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Twistu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do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Vyúčtování,</w:t>
      </w:r>
    </w:p>
    <w:p w14:paraId="4E050228" w14:textId="77777777" w:rsidR="00921330" w:rsidRDefault="00000000">
      <w:pPr>
        <w:numPr>
          <w:ilvl w:val="0"/>
          <w:numId w:val="8"/>
        </w:numPr>
        <w:tabs>
          <w:tab w:val="left" w:pos="523"/>
          <w:tab w:val="left" w:pos="524"/>
        </w:tabs>
        <w:spacing w:line="218" w:lineRule="exact"/>
        <w:ind w:hanging="284"/>
        <w:rPr>
          <w:rFonts w:ascii="Symbol" w:hAnsi="Symbol"/>
          <w:color w:val="EB008B"/>
          <w:sz w:val="18"/>
        </w:rPr>
      </w:pPr>
      <w:r>
        <w:rPr>
          <w:w w:val="80"/>
          <w:sz w:val="18"/>
        </w:rPr>
        <w:t>náklady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upomínky,</w:t>
      </w:r>
    </w:p>
    <w:p w14:paraId="31308CAD" w14:textId="77777777" w:rsidR="00921330" w:rsidRDefault="00000000">
      <w:pPr>
        <w:numPr>
          <w:ilvl w:val="0"/>
          <w:numId w:val="8"/>
        </w:numPr>
        <w:tabs>
          <w:tab w:val="left" w:pos="523"/>
          <w:tab w:val="left" w:pos="524"/>
        </w:tabs>
        <w:spacing w:line="218" w:lineRule="exact"/>
        <w:ind w:hanging="284"/>
        <w:rPr>
          <w:rFonts w:ascii="Symbol" w:hAnsi="Symbol"/>
          <w:color w:val="EB008B"/>
          <w:sz w:val="18"/>
        </w:rPr>
      </w:pPr>
      <w:r>
        <w:rPr>
          <w:w w:val="80"/>
          <w:sz w:val="18"/>
        </w:rPr>
        <w:t>smluvní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úroky,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soudní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výlohy,</w:t>
      </w:r>
    </w:p>
    <w:p w14:paraId="2E91A204" w14:textId="77777777" w:rsidR="00921330" w:rsidRDefault="00000000">
      <w:pPr>
        <w:numPr>
          <w:ilvl w:val="0"/>
          <w:numId w:val="8"/>
        </w:numPr>
        <w:tabs>
          <w:tab w:val="left" w:pos="523"/>
          <w:tab w:val="left" w:pos="524"/>
        </w:tabs>
        <w:spacing w:line="220" w:lineRule="exact"/>
        <w:ind w:hanging="284"/>
        <w:rPr>
          <w:rFonts w:ascii="Symbol" w:hAnsi="Symbol"/>
          <w:color w:val="EB008B"/>
          <w:sz w:val="18"/>
        </w:rPr>
      </w:pPr>
      <w:r>
        <w:rPr>
          <w:w w:val="80"/>
          <w:sz w:val="18"/>
        </w:rPr>
        <w:t>přeplatky,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zálohy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příchozí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platby,</w:t>
      </w:r>
    </w:p>
    <w:p w14:paraId="24012CC6" w14:textId="77777777" w:rsidR="00921330" w:rsidRDefault="00000000">
      <w:pPr>
        <w:numPr>
          <w:ilvl w:val="0"/>
          <w:numId w:val="8"/>
        </w:numPr>
        <w:tabs>
          <w:tab w:val="left" w:pos="523"/>
          <w:tab w:val="left" w:pos="524"/>
        </w:tabs>
        <w:spacing w:line="220" w:lineRule="exact"/>
        <w:ind w:hanging="284"/>
        <w:rPr>
          <w:rFonts w:ascii="Symbol" w:hAnsi="Symbol"/>
          <w:color w:val="EB008B"/>
          <w:sz w:val="18"/>
        </w:rPr>
      </w:pPr>
      <w:r>
        <w:rPr>
          <w:w w:val="80"/>
          <w:sz w:val="18"/>
        </w:rPr>
        <w:t>dobropis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(z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nedodržení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MMO),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vrubopis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MMO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ze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Smlouvy,</w:t>
      </w:r>
    </w:p>
    <w:p w14:paraId="5C1F800B" w14:textId="77777777" w:rsidR="00921330" w:rsidRDefault="00000000">
      <w:pPr>
        <w:numPr>
          <w:ilvl w:val="0"/>
          <w:numId w:val="8"/>
        </w:numPr>
        <w:tabs>
          <w:tab w:val="left" w:pos="523"/>
          <w:tab w:val="left" w:pos="524"/>
        </w:tabs>
        <w:spacing w:line="218" w:lineRule="exact"/>
        <w:ind w:hanging="284"/>
        <w:rPr>
          <w:rFonts w:ascii="Symbol" w:hAnsi="Symbol"/>
          <w:color w:val="EB008B"/>
          <w:sz w:val="18"/>
        </w:rPr>
      </w:pPr>
      <w:r>
        <w:rPr>
          <w:w w:val="80"/>
          <w:sz w:val="18"/>
        </w:rPr>
        <w:t>kredit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z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minulého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Vyúčtování,</w:t>
      </w:r>
    </w:p>
    <w:p w14:paraId="3F801737" w14:textId="77777777" w:rsidR="00921330" w:rsidRDefault="00000000">
      <w:pPr>
        <w:numPr>
          <w:ilvl w:val="0"/>
          <w:numId w:val="8"/>
        </w:numPr>
        <w:tabs>
          <w:tab w:val="left" w:pos="523"/>
          <w:tab w:val="left" w:pos="524"/>
        </w:tabs>
        <w:spacing w:line="242" w:lineRule="auto"/>
        <w:ind w:right="297" w:hanging="284"/>
        <w:rPr>
          <w:rFonts w:ascii="Symbol" w:hAnsi="Symbol"/>
          <w:color w:val="EB008B"/>
          <w:sz w:val="18"/>
        </w:rPr>
      </w:pPr>
      <w:r>
        <w:rPr>
          <w:w w:val="80"/>
          <w:sz w:val="18"/>
        </w:rPr>
        <w:t>úhrady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za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služby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systémových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řešení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(např.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ICT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řešení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atd.),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služeb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poskytovaných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základě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Firemních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řešení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a/nebo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dle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Smlouvy o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zřízení a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poskytování Firemních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řešení, pokud není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písemné</w:t>
      </w:r>
      <w:r>
        <w:rPr>
          <w:spacing w:val="-1"/>
          <w:w w:val="80"/>
          <w:sz w:val="18"/>
        </w:rPr>
        <w:t xml:space="preserve"> </w:t>
      </w:r>
      <w:r>
        <w:rPr>
          <w:w w:val="80"/>
          <w:sz w:val="18"/>
        </w:rPr>
        <w:t>dohodnuto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jinak.</w:t>
      </w:r>
    </w:p>
    <w:p w14:paraId="30075E11" w14:textId="77777777" w:rsidR="00921330" w:rsidRDefault="00000000">
      <w:pPr>
        <w:pStyle w:val="Odstavecseseznamem"/>
        <w:numPr>
          <w:ilvl w:val="0"/>
          <w:numId w:val="3"/>
        </w:numPr>
        <w:tabs>
          <w:tab w:val="left" w:pos="404"/>
        </w:tabs>
        <w:spacing w:before="100"/>
        <w:ind w:left="403"/>
        <w:rPr>
          <w:sz w:val="18"/>
        </w:rPr>
      </w:pPr>
      <w:r>
        <w:rPr>
          <w:rFonts w:ascii="Arial" w:hAnsi="Arial"/>
          <w:b/>
          <w:spacing w:val="1"/>
          <w:w w:val="81"/>
          <w:sz w:val="18"/>
        </w:rPr>
        <w:br w:type="column"/>
      </w:r>
      <w:r>
        <w:rPr>
          <w:rFonts w:ascii="Arial" w:hAnsi="Arial"/>
          <w:b/>
          <w:w w:val="80"/>
          <w:sz w:val="18"/>
        </w:rPr>
        <w:t>Do</w:t>
      </w:r>
      <w:r>
        <w:rPr>
          <w:rFonts w:ascii="Arial" w:hAnsi="Arial"/>
          <w:b/>
          <w:spacing w:val="9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vyúčtované</w:t>
      </w:r>
      <w:r>
        <w:rPr>
          <w:rFonts w:ascii="Arial" w:hAnsi="Arial"/>
          <w:b/>
          <w:spacing w:val="4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částky</w:t>
      </w:r>
      <w:r>
        <w:rPr>
          <w:rFonts w:ascii="Arial" w:hAnsi="Arial"/>
          <w:b/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za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poskytnuté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služby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pro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splnění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závazku</w:t>
      </w:r>
    </w:p>
    <w:p w14:paraId="25B077C9" w14:textId="77777777" w:rsidR="00921330" w:rsidRDefault="00000000">
      <w:pPr>
        <w:spacing w:before="1"/>
        <w:ind w:left="240"/>
        <w:rPr>
          <w:sz w:val="18"/>
        </w:rPr>
      </w:pPr>
      <w:r>
        <w:rPr>
          <w:w w:val="80"/>
          <w:sz w:val="18"/>
        </w:rPr>
        <w:t>MMO</w:t>
      </w:r>
      <w:r>
        <w:rPr>
          <w:spacing w:val="13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se</w:t>
      </w:r>
      <w:r>
        <w:rPr>
          <w:rFonts w:ascii="Arial" w:hAnsi="Arial"/>
          <w:b/>
          <w:spacing w:val="8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ZAPOČÍTÁVÁ</w:t>
      </w:r>
      <w:r>
        <w:rPr>
          <w:w w:val="80"/>
          <w:sz w:val="18"/>
        </w:rPr>
        <w:t>:</w:t>
      </w:r>
    </w:p>
    <w:p w14:paraId="7DF02A0A" w14:textId="77777777" w:rsidR="00921330" w:rsidRDefault="00000000">
      <w:pPr>
        <w:numPr>
          <w:ilvl w:val="0"/>
          <w:numId w:val="8"/>
        </w:numPr>
        <w:tabs>
          <w:tab w:val="left" w:pos="523"/>
          <w:tab w:val="left" w:pos="524"/>
        </w:tabs>
        <w:spacing w:before="117" w:line="242" w:lineRule="auto"/>
        <w:ind w:left="523" w:right="564" w:hanging="284"/>
        <w:rPr>
          <w:rFonts w:ascii="Symbol" w:hAnsi="Symbol"/>
          <w:color w:val="EB008B"/>
          <w:sz w:val="18"/>
        </w:rPr>
      </w:pPr>
      <w:r>
        <w:rPr>
          <w:w w:val="80"/>
          <w:sz w:val="18"/>
        </w:rPr>
        <w:t>služby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TMCZ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(kromě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těch,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které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jsou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uvedeny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výše)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včetně</w:t>
      </w:r>
      <w:r>
        <w:rPr>
          <w:spacing w:val="-35"/>
          <w:w w:val="80"/>
          <w:sz w:val="18"/>
        </w:rPr>
        <w:t xml:space="preserve"> </w:t>
      </w:r>
      <w:r>
        <w:rPr>
          <w:w w:val="80"/>
          <w:sz w:val="18"/>
        </w:rPr>
        <w:t>aktivačních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poplatků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nevyžádaných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služeb,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jako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je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např.</w:t>
      </w:r>
      <w:r>
        <w:rPr>
          <w:spacing w:val="1"/>
          <w:w w:val="80"/>
          <w:sz w:val="18"/>
        </w:rPr>
        <w:t xml:space="preserve"> </w:t>
      </w:r>
      <w:r>
        <w:rPr>
          <w:w w:val="85"/>
          <w:sz w:val="18"/>
        </w:rPr>
        <w:t>suspendace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z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důvodu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neplacení,</w:t>
      </w:r>
    </w:p>
    <w:p w14:paraId="0189C18A" w14:textId="77777777" w:rsidR="00921330" w:rsidRDefault="00000000">
      <w:pPr>
        <w:numPr>
          <w:ilvl w:val="0"/>
          <w:numId w:val="8"/>
        </w:numPr>
        <w:tabs>
          <w:tab w:val="left" w:pos="523"/>
          <w:tab w:val="left" w:pos="524"/>
        </w:tabs>
        <w:spacing w:line="242" w:lineRule="auto"/>
        <w:ind w:left="523" w:right="38" w:hanging="284"/>
        <w:rPr>
          <w:rFonts w:ascii="Symbol" w:hAnsi="Symbol"/>
          <w:color w:val="EB008B"/>
          <w:sz w:val="18"/>
        </w:rPr>
      </w:pPr>
      <w:r>
        <w:rPr>
          <w:w w:val="80"/>
          <w:sz w:val="18"/>
        </w:rPr>
        <w:t>smluvní pokuty dle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VPST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–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zablokování odchozích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hovorů, smluvní</w:t>
      </w:r>
      <w:r>
        <w:rPr>
          <w:spacing w:val="1"/>
          <w:w w:val="80"/>
          <w:sz w:val="18"/>
        </w:rPr>
        <w:t xml:space="preserve"> </w:t>
      </w:r>
      <w:r>
        <w:rPr>
          <w:w w:val="90"/>
          <w:sz w:val="18"/>
        </w:rPr>
        <w:t>pokuta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za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suspendaci/blokaci,</w:t>
      </w:r>
    </w:p>
    <w:p w14:paraId="1CD28102" w14:textId="77777777" w:rsidR="00921330" w:rsidRDefault="00000000">
      <w:pPr>
        <w:numPr>
          <w:ilvl w:val="0"/>
          <w:numId w:val="8"/>
        </w:numPr>
        <w:tabs>
          <w:tab w:val="left" w:pos="523"/>
          <w:tab w:val="left" w:pos="524"/>
        </w:tabs>
        <w:spacing w:line="216" w:lineRule="exact"/>
        <w:ind w:hanging="284"/>
        <w:rPr>
          <w:rFonts w:ascii="Symbol"/>
          <w:color w:val="EB008B"/>
          <w:sz w:val="18"/>
        </w:rPr>
      </w:pPr>
      <w:r>
        <w:rPr>
          <w:w w:val="80"/>
          <w:sz w:val="18"/>
        </w:rPr>
        <w:t>vrubopisy,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dobropisy,</w:t>
      </w:r>
    </w:p>
    <w:p w14:paraId="52ABF435" w14:textId="77777777" w:rsidR="00921330" w:rsidRDefault="00000000">
      <w:pPr>
        <w:numPr>
          <w:ilvl w:val="0"/>
          <w:numId w:val="8"/>
        </w:numPr>
        <w:tabs>
          <w:tab w:val="left" w:pos="523"/>
          <w:tab w:val="left" w:pos="524"/>
        </w:tabs>
        <w:spacing w:line="220" w:lineRule="exact"/>
        <w:ind w:hanging="284"/>
        <w:rPr>
          <w:rFonts w:ascii="Symbol" w:hAnsi="Symbol"/>
          <w:color w:val="EB008B"/>
          <w:sz w:val="18"/>
        </w:rPr>
      </w:pPr>
      <w:r>
        <w:rPr>
          <w:w w:val="80"/>
          <w:sz w:val="18"/>
        </w:rPr>
        <w:t>manuální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doklady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storna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faktur,</w:t>
      </w:r>
    </w:p>
    <w:p w14:paraId="29C4695D" w14:textId="77777777" w:rsidR="00921330" w:rsidRDefault="00000000">
      <w:pPr>
        <w:numPr>
          <w:ilvl w:val="0"/>
          <w:numId w:val="8"/>
        </w:numPr>
        <w:tabs>
          <w:tab w:val="left" w:pos="523"/>
          <w:tab w:val="left" w:pos="524"/>
        </w:tabs>
        <w:ind w:left="523" w:right="73" w:hanging="284"/>
        <w:rPr>
          <w:rFonts w:ascii="Symbol" w:hAnsi="Symbol"/>
          <w:color w:val="EB008B"/>
          <w:sz w:val="18"/>
        </w:rPr>
      </w:pPr>
      <w:r>
        <w:rPr>
          <w:w w:val="80"/>
          <w:sz w:val="18"/>
        </w:rPr>
        <w:t>sleva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měsíční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paušál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(jedna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ze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smluvních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výhod)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nebo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slevy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1"/>
          <w:w w:val="80"/>
          <w:sz w:val="18"/>
        </w:rPr>
        <w:t xml:space="preserve"> </w:t>
      </w:r>
      <w:r>
        <w:rPr>
          <w:w w:val="85"/>
          <w:sz w:val="18"/>
        </w:rPr>
        <w:t>paušál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v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rámci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promo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akcí,</w:t>
      </w:r>
    </w:p>
    <w:p w14:paraId="6F0AD752" w14:textId="77777777" w:rsidR="00921330" w:rsidRDefault="00000000">
      <w:pPr>
        <w:numPr>
          <w:ilvl w:val="0"/>
          <w:numId w:val="8"/>
        </w:numPr>
        <w:tabs>
          <w:tab w:val="left" w:pos="523"/>
          <w:tab w:val="left" w:pos="524"/>
        </w:tabs>
        <w:spacing w:line="220" w:lineRule="exact"/>
        <w:ind w:hanging="284"/>
        <w:rPr>
          <w:rFonts w:ascii="Symbol" w:hAnsi="Symbol"/>
          <w:color w:val="EB008B"/>
          <w:sz w:val="18"/>
        </w:rPr>
      </w:pPr>
      <w:r>
        <w:rPr>
          <w:w w:val="80"/>
          <w:sz w:val="18"/>
        </w:rPr>
        <w:t>fixní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sleva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do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vyúčtování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(jedna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ze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smluvních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výhod).</w:t>
      </w:r>
    </w:p>
    <w:p w14:paraId="0DF34A05" w14:textId="77777777" w:rsidR="00921330" w:rsidRDefault="00921330">
      <w:pPr>
        <w:pStyle w:val="Zkladntext"/>
        <w:spacing w:before="10"/>
        <w:rPr>
          <w:sz w:val="20"/>
        </w:rPr>
      </w:pPr>
    </w:p>
    <w:p w14:paraId="496B6494" w14:textId="77777777" w:rsidR="00921330" w:rsidRDefault="00000000">
      <w:pPr>
        <w:spacing w:before="1"/>
        <w:ind w:left="240"/>
        <w:rPr>
          <w:rFonts w:ascii="Arial" w:hAnsi="Arial"/>
          <w:b/>
          <w:sz w:val="18"/>
        </w:rPr>
      </w:pPr>
      <w:r>
        <w:rPr>
          <w:rFonts w:ascii="Arial" w:hAnsi="Arial"/>
          <w:b/>
          <w:w w:val="80"/>
          <w:sz w:val="18"/>
        </w:rPr>
        <w:t>Podmínky</w:t>
      </w:r>
      <w:r>
        <w:rPr>
          <w:rFonts w:ascii="Arial" w:hAnsi="Arial"/>
          <w:b/>
          <w:spacing w:val="9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poskytování</w:t>
      </w:r>
      <w:r>
        <w:rPr>
          <w:rFonts w:ascii="Arial" w:hAnsi="Arial"/>
          <w:b/>
          <w:spacing w:val="7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výhody</w:t>
      </w:r>
      <w:r>
        <w:rPr>
          <w:rFonts w:ascii="Arial" w:hAnsi="Arial"/>
          <w:b/>
          <w:spacing w:val="10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HW</w:t>
      </w:r>
      <w:r>
        <w:rPr>
          <w:rFonts w:ascii="Arial" w:hAnsi="Arial"/>
          <w:b/>
          <w:spacing w:val="8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budget</w:t>
      </w:r>
      <w:r>
        <w:rPr>
          <w:rFonts w:ascii="Arial" w:hAnsi="Arial"/>
          <w:b/>
          <w:spacing w:val="7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z</w:t>
      </w:r>
      <w:r>
        <w:rPr>
          <w:rFonts w:ascii="Arial" w:hAnsi="Arial"/>
          <w:b/>
          <w:spacing w:val="6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Rámcové</w:t>
      </w:r>
      <w:r>
        <w:rPr>
          <w:rFonts w:ascii="Arial" w:hAnsi="Arial"/>
          <w:b/>
          <w:spacing w:val="10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smlouvy</w:t>
      </w:r>
    </w:p>
    <w:p w14:paraId="37FE5589" w14:textId="77777777" w:rsidR="00921330" w:rsidRDefault="00000000">
      <w:pPr>
        <w:numPr>
          <w:ilvl w:val="0"/>
          <w:numId w:val="2"/>
        </w:numPr>
        <w:tabs>
          <w:tab w:val="left" w:pos="404"/>
        </w:tabs>
        <w:spacing w:before="120" w:line="244" w:lineRule="auto"/>
        <w:ind w:right="462" w:firstLine="0"/>
        <w:rPr>
          <w:sz w:val="18"/>
        </w:rPr>
      </w:pPr>
      <w:r>
        <w:rPr>
          <w:w w:val="80"/>
          <w:sz w:val="18"/>
        </w:rPr>
        <w:t>HW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budget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(dále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jen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„HWB“)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lze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uplatnit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jako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slevu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při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koupi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mobilního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telefonu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jiných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zařízení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také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při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koupi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příslušenství,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licencí,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instalačních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poplatků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(dále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společně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jen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„zařízení“)</w:t>
      </w:r>
    </w:p>
    <w:p w14:paraId="33244575" w14:textId="77777777" w:rsidR="00921330" w:rsidRDefault="00000000">
      <w:pPr>
        <w:spacing w:line="244" w:lineRule="auto"/>
        <w:ind w:left="240" w:right="31"/>
        <w:rPr>
          <w:sz w:val="18"/>
        </w:rPr>
      </w:pPr>
      <w:r>
        <w:rPr>
          <w:w w:val="80"/>
          <w:sz w:val="18"/>
        </w:rPr>
        <w:t>a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konzultačních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poplatků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k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MDM,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to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vše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konkrétně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u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typů,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u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kterých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to</w:t>
      </w:r>
      <w:r>
        <w:rPr>
          <w:spacing w:val="1"/>
          <w:w w:val="80"/>
          <w:sz w:val="18"/>
        </w:rPr>
        <w:t xml:space="preserve"> </w:t>
      </w:r>
      <w:r>
        <w:rPr>
          <w:w w:val="90"/>
          <w:sz w:val="18"/>
        </w:rPr>
        <w:t>TMCZ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stanoví.</w:t>
      </w:r>
    </w:p>
    <w:p w14:paraId="1189676F" w14:textId="77777777" w:rsidR="00921330" w:rsidRDefault="00000000">
      <w:pPr>
        <w:numPr>
          <w:ilvl w:val="0"/>
          <w:numId w:val="2"/>
        </w:numPr>
        <w:tabs>
          <w:tab w:val="left" w:pos="404"/>
        </w:tabs>
        <w:spacing w:before="117"/>
        <w:ind w:right="297" w:firstLine="0"/>
        <w:rPr>
          <w:sz w:val="18"/>
        </w:rPr>
      </w:pPr>
      <w:r>
        <w:rPr>
          <w:w w:val="80"/>
          <w:sz w:val="18"/>
        </w:rPr>
        <w:t>Smluvnímu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partnerovi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bude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poskytnut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HWB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podobě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předem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určeného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objemu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prostředků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českých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korunách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dle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dohody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TMCZ</w:t>
      </w:r>
    </w:p>
    <w:p w14:paraId="5F51BD34" w14:textId="77777777" w:rsidR="00921330" w:rsidRDefault="00000000">
      <w:pPr>
        <w:spacing w:before="5" w:line="242" w:lineRule="auto"/>
        <w:ind w:left="240"/>
        <w:rPr>
          <w:sz w:val="18"/>
        </w:rPr>
      </w:pPr>
      <w:r>
        <w:rPr>
          <w:w w:val="80"/>
          <w:sz w:val="18"/>
        </w:rPr>
        <w:t>a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Smluvního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partnera.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HWB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nebude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poskytnut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fyzicky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penězích,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ale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bude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deponován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zákaznickém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účtu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Smluvního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partnera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u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TMCZ,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ze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kterého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jej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Smluvní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partner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bude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moci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dle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těchto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podmínek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HWB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ze</w:t>
      </w:r>
      <w:r>
        <w:rPr>
          <w:spacing w:val="1"/>
          <w:w w:val="80"/>
          <w:sz w:val="18"/>
        </w:rPr>
        <w:t xml:space="preserve"> </w:t>
      </w:r>
      <w:r>
        <w:rPr>
          <w:w w:val="90"/>
          <w:sz w:val="18"/>
        </w:rPr>
        <w:t>Smlouvy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čerpat.</w:t>
      </w:r>
    </w:p>
    <w:p w14:paraId="5DD4505A" w14:textId="77777777" w:rsidR="00921330" w:rsidRDefault="00000000">
      <w:pPr>
        <w:numPr>
          <w:ilvl w:val="0"/>
          <w:numId w:val="2"/>
        </w:numPr>
        <w:tabs>
          <w:tab w:val="left" w:pos="404"/>
        </w:tabs>
        <w:spacing w:before="121"/>
        <w:ind w:left="403"/>
        <w:rPr>
          <w:sz w:val="18"/>
        </w:rPr>
      </w:pPr>
      <w:r>
        <w:rPr>
          <w:w w:val="80"/>
          <w:sz w:val="18"/>
        </w:rPr>
        <w:t>Konečná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cena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zařízení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se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bude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rovnat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rozdílu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základní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ceny</w:t>
      </w:r>
    </w:p>
    <w:p w14:paraId="351B6C14" w14:textId="77777777" w:rsidR="00921330" w:rsidRDefault="00000000">
      <w:pPr>
        <w:spacing w:before="4" w:line="244" w:lineRule="auto"/>
        <w:ind w:left="240" w:right="31"/>
        <w:rPr>
          <w:sz w:val="18"/>
        </w:rPr>
      </w:pPr>
      <w:r>
        <w:rPr>
          <w:w w:val="80"/>
          <w:sz w:val="18"/>
        </w:rPr>
        <w:t>z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nabídky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TMCZ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uplatněného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objemu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prostředků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Kč,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přičemž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konečná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cena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musí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činit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minimálně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1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Kč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+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DPH.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Hodnota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takto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poskytnuté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slevy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je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vždy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z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HWB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odpočítávána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částkou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bez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DPH.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Takto</w:t>
      </w:r>
    </w:p>
    <w:p w14:paraId="780E1DDE" w14:textId="77777777" w:rsidR="00921330" w:rsidRDefault="00000000">
      <w:pPr>
        <w:spacing w:before="103" w:line="242" w:lineRule="auto"/>
        <w:ind w:left="240"/>
        <w:rPr>
          <w:sz w:val="18"/>
        </w:rPr>
      </w:pPr>
      <w:r>
        <w:br w:type="column"/>
      </w:r>
      <w:r>
        <w:rPr>
          <w:w w:val="80"/>
          <w:sz w:val="18"/>
        </w:rPr>
        <w:t>poskytnuté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slevy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se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sčítají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maximální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výše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jejich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součtu,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tedy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celkově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poskytnutá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sleva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ve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výši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bez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DPH,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nesmí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překročit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sjednanou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výši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poskytnutého</w:t>
      </w:r>
      <w:r>
        <w:rPr>
          <w:spacing w:val="-2"/>
          <w:w w:val="80"/>
          <w:sz w:val="18"/>
        </w:rPr>
        <w:t xml:space="preserve"> </w:t>
      </w:r>
      <w:r>
        <w:rPr>
          <w:w w:val="80"/>
          <w:sz w:val="18"/>
        </w:rPr>
        <w:t>HWB.</w:t>
      </w:r>
    </w:p>
    <w:p w14:paraId="509CCF59" w14:textId="77777777" w:rsidR="00921330" w:rsidRDefault="00000000">
      <w:pPr>
        <w:numPr>
          <w:ilvl w:val="0"/>
          <w:numId w:val="2"/>
        </w:numPr>
        <w:tabs>
          <w:tab w:val="left" w:pos="404"/>
        </w:tabs>
        <w:spacing w:before="123" w:line="242" w:lineRule="auto"/>
        <w:ind w:right="409" w:firstLine="0"/>
        <w:rPr>
          <w:sz w:val="18"/>
        </w:rPr>
      </w:pPr>
      <w:r>
        <w:rPr>
          <w:w w:val="80"/>
          <w:sz w:val="18"/>
        </w:rPr>
        <w:t>Smluvní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partner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nebo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Oprávněná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osoba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(dále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jen</w:t>
      </w:r>
      <w:r>
        <w:rPr>
          <w:spacing w:val="17"/>
          <w:w w:val="80"/>
          <w:sz w:val="18"/>
        </w:rPr>
        <w:t xml:space="preserve"> </w:t>
      </w:r>
      <w:r>
        <w:rPr>
          <w:w w:val="80"/>
          <w:sz w:val="18"/>
        </w:rPr>
        <w:t>„Smluvní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partner“)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nemá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právo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proplacení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HWB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penězích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nemá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právo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požadovat</w:t>
      </w:r>
      <w:r>
        <w:rPr>
          <w:spacing w:val="1"/>
          <w:w w:val="80"/>
          <w:sz w:val="18"/>
        </w:rPr>
        <w:t xml:space="preserve"> </w:t>
      </w:r>
      <w:r>
        <w:rPr>
          <w:w w:val="90"/>
          <w:sz w:val="18"/>
        </w:rPr>
        <w:t>ani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jiné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protiplnění.</w:t>
      </w:r>
    </w:p>
    <w:p w14:paraId="2ACB735B" w14:textId="77777777" w:rsidR="00921330" w:rsidRDefault="00000000">
      <w:pPr>
        <w:numPr>
          <w:ilvl w:val="0"/>
          <w:numId w:val="2"/>
        </w:numPr>
        <w:tabs>
          <w:tab w:val="left" w:pos="404"/>
        </w:tabs>
        <w:spacing w:before="119" w:line="242" w:lineRule="auto"/>
        <w:ind w:right="386" w:firstLine="0"/>
        <w:rPr>
          <w:sz w:val="18"/>
        </w:rPr>
      </w:pPr>
      <w:r>
        <w:rPr>
          <w:w w:val="80"/>
          <w:sz w:val="18"/>
        </w:rPr>
        <w:t>HW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budget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lze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získat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pouze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při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sjednání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doby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určité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trvání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Smlouvy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během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této</w:t>
      </w:r>
      <w:r>
        <w:rPr>
          <w:spacing w:val="28"/>
          <w:sz w:val="18"/>
        </w:rPr>
        <w:t xml:space="preserve"> </w:t>
      </w:r>
      <w:r>
        <w:rPr>
          <w:w w:val="80"/>
          <w:sz w:val="18"/>
        </w:rPr>
        <w:t>doby je</w:t>
      </w:r>
      <w:r>
        <w:rPr>
          <w:spacing w:val="29"/>
          <w:sz w:val="18"/>
        </w:rPr>
        <w:t xml:space="preserve"> </w:t>
      </w:r>
      <w:r>
        <w:rPr>
          <w:w w:val="80"/>
          <w:sz w:val="18"/>
        </w:rPr>
        <w:t>Smluvní partner povinen</w:t>
      </w:r>
      <w:r>
        <w:rPr>
          <w:spacing w:val="29"/>
          <w:sz w:val="18"/>
        </w:rPr>
        <w:t xml:space="preserve"> </w:t>
      </w:r>
      <w:r>
        <w:rPr>
          <w:w w:val="80"/>
          <w:sz w:val="18"/>
        </w:rPr>
        <w:t>jej i</w:t>
      </w:r>
      <w:r>
        <w:rPr>
          <w:spacing w:val="28"/>
          <w:sz w:val="18"/>
        </w:rPr>
        <w:t xml:space="preserve"> </w:t>
      </w:r>
      <w:r>
        <w:rPr>
          <w:w w:val="80"/>
          <w:sz w:val="18"/>
        </w:rPr>
        <w:t>vyčerpat, pokud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není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ve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Smlouvě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stanoveno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jinak.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Po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uplynutí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této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doby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určité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nárok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zbývající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neuplatněný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HW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budget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propadá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není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možné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jej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proplatit</w:t>
      </w:r>
    </w:p>
    <w:p w14:paraId="5A1544B8" w14:textId="77777777" w:rsidR="00921330" w:rsidRDefault="00000000">
      <w:pPr>
        <w:spacing w:before="5"/>
        <w:ind w:left="240"/>
        <w:rPr>
          <w:sz w:val="18"/>
        </w:rPr>
      </w:pPr>
      <w:r>
        <w:rPr>
          <w:w w:val="80"/>
          <w:sz w:val="18"/>
        </w:rPr>
        <w:t>v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penězích.</w:t>
      </w:r>
    </w:p>
    <w:p w14:paraId="7CFA3ECD" w14:textId="77777777" w:rsidR="00921330" w:rsidRDefault="00000000">
      <w:pPr>
        <w:numPr>
          <w:ilvl w:val="0"/>
          <w:numId w:val="2"/>
        </w:numPr>
        <w:tabs>
          <w:tab w:val="left" w:pos="404"/>
        </w:tabs>
        <w:spacing w:before="124" w:line="242" w:lineRule="auto"/>
        <w:ind w:right="457" w:firstLine="0"/>
        <w:rPr>
          <w:sz w:val="18"/>
        </w:rPr>
      </w:pPr>
      <w:r>
        <w:rPr>
          <w:w w:val="80"/>
          <w:sz w:val="18"/>
        </w:rPr>
        <w:t>V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případě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ukončení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Rámcové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smlouvy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před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uplynutím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sjednané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doby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určité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z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důvodu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stojícího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výhradně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straně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Smluvního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partnera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(např.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neplacení)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vrací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Smluvní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partner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celý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vyčerpaný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HWB.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Nevyčerpaná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část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HWB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případě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předčasného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ukončení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Smlouvy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propadá. V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případě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ukončení Rámcové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smlouvy ze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strany Smluvního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partnera,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který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je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fyzickou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osobou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podnikatelem,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či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případě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jiných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zákonných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důvodů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upravených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zvláštním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právním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předpisem,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vrací</w:t>
      </w:r>
      <w:r>
        <w:rPr>
          <w:spacing w:val="1"/>
          <w:w w:val="80"/>
          <w:sz w:val="18"/>
        </w:rPr>
        <w:t xml:space="preserve"> </w:t>
      </w:r>
      <w:r>
        <w:rPr>
          <w:w w:val="85"/>
          <w:sz w:val="18"/>
        </w:rPr>
        <w:t>Smluvní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partner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HWB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v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poměrné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výši.</w:t>
      </w:r>
    </w:p>
    <w:p w14:paraId="27483742" w14:textId="77777777" w:rsidR="00921330" w:rsidRDefault="00000000">
      <w:pPr>
        <w:numPr>
          <w:ilvl w:val="0"/>
          <w:numId w:val="2"/>
        </w:numPr>
        <w:tabs>
          <w:tab w:val="left" w:pos="404"/>
        </w:tabs>
        <w:spacing w:before="126" w:line="244" w:lineRule="auto"/>
        <w:ind w:right="382" w:firstLine="0"/>
        <w:rPr>
          <w:sz w:val="18"/>
        </w:rPr>
      </w:pPr>
      <w:r>
        <w:rPr>
          <w:w w:val="80"/>
          <w:sz w:val="18"/>
        </w:rPr>
        <w:t>Pokud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vznikne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Smluvnímu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partnerovi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rámci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reklamace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nárok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vrácení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nebo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výměnu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zařízení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zakoupeného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z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HWB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době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trvání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Rámcové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smlouvy, vrátí se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v případě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žádosti o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vrácení kupní ceny zpět</w:t>
      </w:r>
      <w:r>
        <w:rPr>
          <w:spacing w:val="-36"/>
          <w:w w:val="80"/>
          <w:sz w:val="18"/>
        </w:rPr>
        <w:t xml:space="preserve"> </w:t>
      </w:r>
      <w:r>
        <w:rPr>
          <w:w w:val="85"/>
          <w:sz w:val="18"/>
        </w:rPr>
        <w:t>do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HW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budgetu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celá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původně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čerpaná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částka/sleva.</w:t>
      </w:r>
    </w:p>
    <w:p w14:paraId="187CB153" w14:textId="77777777" w:rsidR="00921330" w:rsidRDefault="00000000">
      <w:pPr>
        <w:numPr>
          <w:ilvl w:val="0"/>
          <w:numId w:val="2"/>
        </w:numPr>
        <w:tabs>
          <w:tab w:val="left" w:pos="404"/>
        </w:tabs>
        <w:spacing w:before="113" w:line="244" w:lineRule="auto"/>
        <w:ind w:right="588" w:firstLine="0"/>
        <w:rPr>
          <w:sz w:val="18"/>
        </w:rPr>
      </w:pPr>
      <w:r>
        <w:rPr>
          <w:w w:val="80"/>
          <w:sz w:val="18"/>
        </w:rPr>
        <w:t>Pokud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vznikne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Smluvnímu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partnerovi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rámci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reklamace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nárok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na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vrácení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nebo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výměnu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zařízení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zakoupeného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z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HWB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po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ukončení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sjednané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doby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určité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Rámcové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smlouvy,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může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Smluvní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partner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požadovat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výlučně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výměnu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zboží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aktuálně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tržní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hodnotě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reklamovaného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zařízení,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to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pouze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v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kamenné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prodejně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TMCZ.</w:t>
      </w:r>
    </w:p>
    <w:p w14:paraId="02AB8889" w14:textId="77777777" w:rsidR="00921330" w:rsidRDefault="00921330">
      <w:pPr>
        <w:spacing w:line="244" w:lineRule="auto"/>
        <w:rPr>
          <w:sz w:val="18"/>
        </w:rPr>
        <w:sectPr w:rsidR="00921330">
          <w:type w:val="continuous"/>
          <w:pgSz w:w="16840" w:h="11910" w:orient="landscape"/>
          <w:pgMar w:top="1600" w:right="320" w:bottom="900" w:left="440" w:header="708" w:footer="708" w:gutter="0"/>
          <w:cols w:num="3" w:space="708" w:equalWidth="0">
            <w:col w:w="4911" w:space="487"/>
            <w:col w:w="4967" w:space="430"/>
            <w:col w:w="5285"/>
          </w:cols>
        </w:sectPr>
      </w:pPr>
    </w:p>
    <w:p w14:paraId="09A198E9" w14:textId="77777777" w:rsidR="00921330" w:rsidRDefault="00000000">
      <w:pPr>
        <w:pStyle w:val="Zkladntext"/>
        <w:ind w:left="11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4A11F3E" wp14:editId="24386A49">
            <wp:extent cx="804672" cy="414527"/>
            <wp:effectExtent l="0" t="0" r="0" b="0"/>
            <wp:docPr id="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72" cy="41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3CB69" w14:textId="77777777" w:rsidR="00921330" w:rsidRDefault="00921330">
      <w:pPr>
        <w:pStyle w:val="Zkladntext"/>
        <w:rPr>
          <w:sz w:val="20"/>
        </w:rPr>
      </w:pPr>
    </w:p>
    <w:p w14:paraId="504F3E6C" w14:textId="77777777" w:rsidR="00921330" w:rsidRDefault="00000000">
      <w:pPr>
        <w:pStyle w:val="Nadpis6"/>
      </w:pPr>
      <w:r>
        <w:rPr>
          <w:color w:val="EC2279"/>
          <w:w w:val="80"/>
        </w:rPr>
        <w:t>P</w:t>
      </w:r>
      <w:r>
        <w:rPr>
          <w:rFonts w:ascii="Microsoft Sans Serif" w:hAnsi="Microsoft Sans Serif"/>
          <w:color w:val="EC2279"/>
          <w:w w:val="80"/>
        </w:rPr>
        <w:t>ř</w:t>
      </w:r>
      <w:r>
        <w:rPr>
          <w:color w:val="EC2279"/>
          <w:w w:val="80"/>
        </w:rPr>
        <w:t>íloha</w:t>
      </w:r>
      <w:r>
        <w:rPr>
          <w:color w:val="EC2279"/>
          <w:spacing w:val="7"/>
          <w:w w:val="80"/>
        </w:rPr>
        <w:t xml:space="preserve"> </w:t>
      </w:r>
      <w:r>
        <w:rPr>
          <w:rFonts w:ascii="Microsoft Sans Serif" w:hAnsi="Microsoft Sans Serif"/>
          <w:color w:val="EC2279"/>
          <w:w w:val="80"/>
        </w:rPr>
        <w:t>č</w:t>
      </w:r>
      <w:r>
        <w:rPr>
          <w:color w:val="EC2279"/>
          <w:w w:val="80"/>
        </w:rPr>
        <w:t>.</w:t>
      </w:r>
      <w:r>
        <w:rPr>
          <w:color w:val="EC2279"/>
          <w:spacing w:val="8"/>
          <w:w w:val="80"/>
        </w:rPr>
        <w:t xml:space="preserve"> </w:t>
      </w:r>
      <w:r>
        <w:rPr>
          <w:color w:val="EC2279"/>
          <w:w w:val="80"/>
        </w:rPr>
        <w:t>5:</w:t>
      </w:r>
      <w:r>
        <w:rPr>
          <w:color w:val="EC2279"/>
          <w:spacing w:val="9"/>
          <w:w w:val="80"/>
        </w:rPr>
        <w:t xml:space="preserve"> </w:t>
      </w:r>
      <w:r>
        <w:rPr>
          <w:color w:val="EC2279"/>
          <w:w w:val="80"/>
        </w:rPr>
        <w:t>Seznam</w:t>
      </w:r>
      <w:r>
        <w:rPr>
          <w:color w:val="EC2279"/>
          <w:spacing w:val="9"/>
          <w:w w:val="80"/>
        </w:rPr>
        <w:t xml:space="preserve"> </w:t>
      </w:r>
      <w:r>
        <w:rPr>
          <w:color w:val="EC2279"/>
          <w:w w:val="80"/>
        </w:rPr>
        <w:t>objekt</w:t>
      </w:r>
      <w:r>
        <w:rPr>
          <w:rFonts w:ascii="Microsoft Sans Serif" w:hAnsi="Microsoft Sans Serif"/>
          <w:color w:val="EC2279"/>
          <w:w w:val="80"/>
        </w:rPr>
        <w:t>ů</w:t>
      </w:r>
      <w:r>
        <w:rPr>
          <w:rFonts w:ascii="Microsoft Sans Serif" w:hAnsi="Microsoft Sans Serif"/>
          <w:color w:val="EC2279"/>
          <w:spacing w:val="17"/>
          <w:w w:val="80"/>
        </w:rPr>
        <w:t xml:space="preserve"> </w:t>
      </w:r>
      <w:r>
        <w:rPr>
          <w:color w:val="EC2279"/>
          <w:w w:val="80"/>
        </w:rPr>
        <w:t>s</w:t>
      </w:r>
      <w:r>
        <w:rPr>
          <w:color w:val="EC2279"/>
          <w:spacing w:val="7"/>
          <w:w w:val="80"/>
        </w:rPr>
        <w:t xml:space="preserve"> </w:t>
      </w:r>
      <w:r>
        <w:rPr>
          <w:color w:val="EC2279"/>
          <w:w w:val="80"/>
        </w:rPr>
        <w:t>požadovaným</w:t>
      </w:r>
      <w:r>
        <w:rPr>
          <w:color w:val="EC2279"/>
          <w:spacing w:val="7"/>
          <w:w w:val="80"/>
        </w:rPr>
        <w:t xml:space="preserve"> </w:t>
      </w:r>
      <w:r>
        <w:rPr>
          <w:color w:val="EC2279"/>
          <w:w w:val="80"/>
        </w:rPr>
        <w:t>vykrytím</w:t>
      </w:r>
      <w:r>
        <w:rPr>
          <w:color w:val="EC2279"/>
          <w:spacing w:val="10"/>
          <w:w w:val="80"/>
        </w:rPr>
        <w:t xml:space="preserve"> </w:t>
      </w:r>
      <w:r>
        <w:rPr>
          <w:color w:val="EC2279"/>
          <w:w w:val="80"/>
        </w:rPr>
        <w:t>mobilními</w:t>
      </w:r>
      <w:r>
        <w:rPr>
          <w:color w:val="EC2279"/>
          <w:spacing w:val="8"/>
          <w:w w:val="80"/>
        </w:rPr>
        <w:t xml:space="preserve"> </w:t>
      </w:r>
      <w:r>
        <w:rPr>
          <w:color w:val="EC2279"/>
          <w:w w:val="80"/>
        </w:rPr>
        <w:t>službami</w:t>
      </w:r>
    </w:p>
    <w:p w14:paraId="0B1A842D" w14:textId="77777777" w:rsidR="00921330" w:rsidRDefault="00921330">
      <w:pPr>
        <w:sectPr w:rsidR="00921330">
          <w:footerReference w:type="default" r:id="rId69"/>
          <w:pgSz w:w="11910" w:h="16840"/>
          <w:pgMar w:top="320" w:right="1680" w:bottom="280" w:left="840" w:header="0" w:footer="0" w:gutter="0"/>
          <w:cols w:space="708"/>
        </w:sectPr>
      </w:pPr>
    </w:p>
    <w:p w14:paraId="134D605B" w14:textId="77777777" w:rsidR="00921330" w:rsidRDefault="00000000">
      <w:pPr>
        <w:spacing w:before="77"/>
        <w:ind w:left="577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Příloha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č.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</w:rPr>
        <w:t>Seznam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objektů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požadovaným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vykrytím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mobilními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službami</w:t>
      </w:r>
    </w:p>
    <w:p w14:paraId="1A764AC5" w14:textId="77777777" w:rsidR="00921330" w:rsidRDefault="00000000">
      <w:pPr>
        <w:numPr>
          <w:ilvl w:val="1"/>
          <w:numId w:val="2"/>
        </w:numPr>
        <w:tabs>
          <w:tab w:val="left" w:pos="1297"/>
          <w:tab w:val="left" w:pos="1298"/>
        </w:tabs>
        <w:spacing w:before="180" w:line="269" w:lineRule="exact"/>
        <w:ind w:hanging="36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Ministerstvo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zahraničních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věcí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Areál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sídla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MZV:</w:t>
      </w:r>
    </w:p>
    <w:p w14:paraId="471F1486" w14:textId="77777777" w:rsidR="00921330" w:rsidRDefault="00000000">
      <w:pPr>
        <w:numPr>
          <w:ilvl w:val="2"/>
          <w:numId w:val="2"/>
        </w:numPr>
        <w:tabs>
          <w:tab w:val="left" w:pos="1645"/>
          <w:tab w:val="left" w:pos="1646"/>
        </w:tabs>
        <w:spacing w:line="252" w:lineRule="exact"/>
        <w:ind w:hanging="361"/>
        <w:rPr>
          <w:rFonts w:ascii="Times New Roman" w:hAnsi="Times New Roman"/>
        </w:rPr>
      </w:pPr>
      <w:r>
        <w:rPr>
          <w:rFonts w:ascii="Times New Roman" w:hAnsi="Times New Roman"/>
        </w:rPr>
        <w:t>Černínský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palác:</w:t>
      </w:r>
    </w:p>
    <w:p w14:paraId="0E6331EC" w14:textId="77777777" w:rsidR="00921330" w:rsidRDefault="00000000">
      <w:pPr>
        <w:ind w:left="1671"/>
        <w:rPr>
          <w:rFonts w:ascii="Times New Roman" w:hAnsi="Times New Roman"/>
        </w:rPr>
      </w:pPr>
      <w:r>
        <w:rPr>
          <w:rFonts w:ascii="Times New Roman" w:hAnsi="Times New Roman"/>
        </w:rPr>
        <w:t>Praha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1,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Loretánské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nám.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101/5;</w:t>
      </w:r>
    </w:p>
    <w:p w14:paraId="0E7EEB07" w14:textId="77777777" w:rsidR="00921330" w:rsidRDefault="00000000">
      <w:pPr>
        <w:numPr>
          <w:ilvl w:val="2"/>
          <w:numId w:val="2"/>
        </w:numPr>
        <w:tabs>
          <w:tab w:val="left" w:pos="1645"/>
          <w:tab w:val="left" w:pos="1646"/>
        </w:tabs>
        <w:ind w:hanging="361"/>
        <w:rPr>
          <w:rFonts w:ascii="Times New Roman" w:hAnsi="Times New Roman"/>
        </w:rPr>
      </w:pPr>
      <w:r>
        <w:rPr>
          <w:rFonts w:ascii="Times New Roman" w:hAnsi="Times New Roman"/>
        </w:rPr>
        <w:t>Toskánský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palác:</w:t>
      </w:r>
    </w:p>
    <w:p w14:paraId="360B192D" w14:textId="77777777" w:rsidR="00921330" w:rsidRDefault="00000000">
      <w:pPr>
        <w:ind w:left="1671"/>
        <w:rPr>
          <w:rFonts w:ascii="Times New Roman" w:hAnsi="Times New Roman"/>
        </w:rPr>
      </w:pPr>
      <w:r>
        <w:rPr>
          <w:rFonts w:ascii="Times New Roman" w:hAnsi="Times New Roman"/>
        </w:rPr>
        <w:t>Praha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1,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Hradčanské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nám.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5;</w:t>
      </w:r>
    </w:p>
    <w:p w14:paraId="62D19E93" w14:textId="77777777" w:rsidR="00921330" w:rsidRDefault="00000000">
      <w:pPr>
        <w:numPr>
          <w:ilvl w:val="2"/>
          <w:numId w:val="2"/>
        </w:numPr>
        <w:tabs>
          <w:tab w:val="left" w:pos="1645"/>
          <w:tab w:val="left" w:pos="1646"/>
        </w:tabs>
        <w:spacing w:before="1"/>
        <w:ind w:right="5493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Trauttmandorffský</w:t>
      </w:r>
      <w:proofErr w:type="spellEnd"/>
      <w:r>
        <w:rPr>
          <w:rFonts w:ascii="Times New Roman" w:hAnsi="Times New Roman"/>
        </w:rPr>
        <w:t xml:space="preserve"> palác: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Praha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1, Loretánská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6.</w:t>
      </w:r>
    </w:p>
    <w:p w14:paraId="1EBD5555" w14:textId="77777777" w:rsidR="00921330" w:rsidRDefault="00921330">
      <w:pPr>
        <w:pStyle w:val="Zkladntext"/>
        <w:spacing w:before="10"/>
        <w:rPr>
          <w:rFonts w:ascii="Times New Roman"/>
          <w:sz w:val="21"/>
        </w:rPr>
      </w:pPr>
    </w:p>
    <w:p w14:paraId="607F4EE1" w14:textId="77777777" w:rsidR="00921330" w:rsidRDefault="00000000">
      <w:pPr>
        <w:numPr>
          <w:ilvl w:val="1"/>
          <w:numId w:val="2"/>
        </w:numPr>
        <w:tabs>
          <w:tab w:val="left" w:pos="1297"/>
          <w:tab w:val="left" w:pos="1298"/>
        </w:tabs>
        <w:spacing w:line="269" w:lineRule="exact"/>
        <w:ind w:hanging="36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Česká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centra:</w:t>
      </w:r>
    </w:p>
    <w:p w14:paraId="0F020600" w14:textId="77777777" w:rsidR="00921330" w:rsidRDefault="00000000">
      <w:pPr>
        <w:numPr>
          <w:ilvl w:val="2"/>
          <w:numId w:val="2"/>
        </w:numPr>
        <w:tabs>
          <w:tab w:val="left" w:pos="1700"/>
          <w:tab w:val="left" w:pos="1701"/>
        </w:tabs>
        <w:spacing w:line="253" w:lineRule="exact"/>
        <w:ind w:left="1700" w:hanging="416"/>
        <w:rPr>
          <w:rFonts w:ascii="Times New Roman" w:hAnsi="Times New Roman"/>
        </w:rPr>
      </w:pPr>
      <w:r>
        <w:rPr>
          <w:rFonts w:ascii="Times New Roman" w:hAnsi="Times New Roman"/>
        </w:rPr>
        <w:t>Praha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1,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Václavské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nám.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816/49.</w:t>
      </w:r>
    </w:p>
    <w:p w14:paraId="5BACF5EE" w14:textId="77777777" w:rsidR="00921330" w:rsidRDefault="00921330">
      <w:pPr>
        <w:pStyle w:val="Zkladntext"/>
        <w:rPr>
          <w:rFonts w:ascii="Times New Roman"/>
          <w:sz w:val="22"/>
        </w:rPr>
      </w:pPr>
    </w:p>
    <w:p w14:paraId="156393B0" w14:textId="77777777" w:rsidR="00921330" w:rsidRDefault="00000000">
      <w:pPr>
        <w:numPr>
          <w:ilvl w:val="1"/>
          <w:numId w:val="2"/>
        </w:numPr>
        <w:tabs>
          <w:tab w:val="left" w:pos="1297"/>
          <w:tab w:val="left" w:pos="1298"/>
        </w:tabs>
        <w:spacing w:before="1" w:line="269" w:lineRule="exact"/>
        <w:ind w:hanging="36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Diplomatický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servis:</w:t>
      </w:r>
    </w:p>
    <w:p w14:paraId="282593D1" w14:textId="77777777" w:rsidR="00921330" w:rsidRDefault="00000000">
      <w:pPr>
        <w:numPr>
          <w:ilvl w:val="2"/>
          <w:numId w:val="2"/>
        </w:numPr>
        <w:tabs>
          <w:tab w:val="left" w:pos="1700"/>
          <w:tab w:val="left" w:pos="1701"/>
        </w:tabs>
        <w:spacing w:line="253" w:lineRule="exact"/>
        <w:ind w:left="1700" w:hanging="416"/>
        <w:rPr>
          <w:rFonts w:ascii="Times New Roman" w:hAnsi="Times New Roman"/>
        </w:rPr>
      </w:pPr>
      <w:r>
        <w:rPr>
          <w:rFonts w:ascii="Times New Roman" w:hAnsi="Times New Roman"/>
        </w:rPr>
        <w:t>Praha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1,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Václavské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náměstí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816/49.</w:t>
      </w:r>
    </w:p>
    <w:p w14:paraId="44A47A57" w14:textId="77777777" w:rsidR="00921330" w:rsidRDefault="00921330">
      <w:pPr>
        <w:pStyle w:val="Zkladntext"/>
        <w:rPr>
          <w:rFonts w:ascii="Times New Roman"/>
          <w:sz w:val="22"/>
        </w:rPr>
      </w:pPr>
    </w:p>
    <w:p w14:paraId="74F62508" w14:textId="77777777" w:rsidR="00921330" w:rsidRDefault="00000000">
      <w:pPr>
        <w:numPr>
          <w:ilvl w:val="1"/>
          <w:numId w:val="2"/>
        </w:numPr>
        <w:tabs>
          <w:tab w:val="left" w:pos="359"/>
          <w:tab w:val="left" w:pos="360"/>
        </w:tabs>
        <w:spacing w:line="269" w:lineRule="exact"/>
        <w:ind w:right="5554" w:hanging="1298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Česká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rozvojová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agentura:</w:t>
      </w:r>
    </w:p>
    <w:p w14:paraId="21F7A469" w14:textId="77777777" w:rsidR="00921330" w:rsidRDefault="00000000">
      <w:pPr>
        <w:numPr>
          <w:ilvl w:val="2"/>
          <w:numId w:val="2"/>
        </w:numPr>
        <w:tabs>
          <w:tab w:val="left" w:pos="359"/>
          <w:tab w:val="left" w:pos="360"/>
        </w:tabs>
        <w:spacing w:line="252" w:lineRule="exact"/>
        <w:ind w:right="5482" w:hanging="1646"/>
        <w:jc w:val="right"/>
        <w:rPr>
          <w:rFonts w:ascii="Times New Roman"/>
        </w:rPr>
      </w:pPr>
      <w:r>
        <w:rPr>
          <w:rFonts w:ascii="Times New Roman"/>
        </w:rPr>
        <w:t>Praha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1,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Nerudova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257/3.</w:t>
      </w:r>
    </w:p>
    <w:p w14:paraId="346B1767" w14:textId="77777777" w:rsidR="00921330" w:rsidRDefault="00921330">
      <w:pPr>
        <w:pStyle w:val="Zkladntext"/>
        <w:rPr>
          <w:rFonts w:ascii="Times New Roman"/>
          <w:sz w:val="22"/>
        </w:rPr>
      </w:pPr>
    </w:p>
    <w:p w14:paraId="0B6D9A4C" w14:textId="77777777" w:rsidR="00921330" w:rsidRDefault="00000000">
      <w:pPr>
        <w:numPr>
          <w:ilvl w:val="1"/>
          <w:numId w:val="2"/>
        </w:numPr>
        <w:tabs>
          <w:tab w:val="left" w:pos="1297"/>
          <w:tab w:val="left" w:pos="1298"/>
        </w:tabs>
        <w:spacing w:line="269" w:lineRule="exact"/>
        <w:ind w:hanging="36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mezinárodních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vztahů:</w:t>
      </w:r>
    </w:p>
    <w:p w14:paraId="06C4FADA" w14:textId="77777777" w:rsidR="00921330" w:rsidRDefault="00000000">
      <w:pPr>
        <w:numPr>
          <w:ilvl w:val="2"/>
          <w:numId w:val="2"/>
        </w:numPr>
        <w:tabs>
          <w:tab w:val="left" w:pos="1700"/>
          <w:tab w:val="left" w:pos="1701"/>
        </w:tabs>
        <w:spacing w:line="253" w:lineRule="exact"/>
        <w:ind w:left="1700" w:hanging="416"/>
        <w:rPr>
          <w:rFonts w:ascii="Times New Roman"/>
        </w:rPr>
      </w:pPr>
      <w:r>
        <w:rPr>
          <w:rFonts w:ascii="Times New Roman"/>
        </w:rPr>
        <w:t>Praha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1,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Nerudova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257/3.</w:t>
      </w:r>
    </w:p>
    <w:sectPr w:rsidR="00921330">
      <w:footerReference w:type="default" r:id="rId70"/>
      <w:pgSz w:w="11910" w:h="16840"/>
      <w:pgMar w:top="1340" w:right="1680" w:bottom="280" w:left="8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03B46" w14:textId="77777777" w:rsidR="008F02D6" w:rsidRDefault="008F02D6">
      <w:r>
        <w:separator/>
      </w:r>
    </w:p>
  </w:endnote>
  <w:endnote w:type="continuationSeparator" w:id="0">
    <w:p w14:paraId="65D931B1" w14:textId="77777777" w:rsidR="008F02D6" w:rsidRDefault="008F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D8639" w14:textId="306D3815" w:rsidR="00921330" w:rsidRDefault="008B69E7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5195904" behindDoc="1" locked="0" layoutInCell="1" allowOverlap="1" wp14:anchorId="4EBBB0E7" wp14:editId="1ED6C5C1">
              <wp:simplePos x="0" y="0"/>
              <wp:positionH relativeFrom="page">
                <wp:posOffset>3496310</wp:posOffset>
              </wp:positionH>
              <wp:positionV relativeFrom="page">
                <wp:posOffset>10102215</wp:posOffset>
              </wp:positionV>
              <wp:extent cx="607060" cy="152400"/>
              <wp:effectExtent l="0" t="0" r="0" b="0"/>
              <wp:wrapNone/>
              <wp:docPr id="130057735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0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3AC28F" w14:textId="77777777" w:rsidR="00921330" w:rsidRDefault="00000000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color w:val="7F7F7F"/>
                              <w:sz w:val="18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7F7F7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color w:val="7F7F7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F7F7F"/>
                              <w:sz w:val="18"/>
                            </w:rPr>
                            <w:t>z</w:t>
                          </w:r>
                          <w:r>
                            <w:rPr>
                              <w:rFonts w:ascii="Times New Roman"/>
                              <w:color w:val="7F7F7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F7F7F"/>
                              <w:sz w:val="18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BBB0E7" id="_x0000_t202" coordsize="21600,21600" o:spt="202" path="m,l,21600r21600,l21600,xe">
              <v:stroke joinstyle="miter"/>
              <v:path gradientshapeok="t" o:connecttype="rect"/>
            </v:shapetype>
            <v:shape id="_x0000_s1124" type="#_x0000_t202" style="position:absolute;margin-left:275.3pt;margin-top:795.45pt;width:47.8pt;height:12pt;z-index:-2812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" filled="f" stroked="f">
              <v:textbox inset="0,0,0,0">
                <w:txbxContent>
                  <w:p w14:paraId="2E3AC28F" w14:textId="77777777" w:rsidR="00921330" w:rsidRDefault="00000000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7F7F7F"/>
                        <w:sz w:val="18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color w:val="7F7F7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color w:val="7F7F7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color w:val="7F7F7F"/>
                        <w:sz w:val="18"/>
                      </w:rPr>
                      <w:t>z</w:t>
                    </w:r>
                    <w:r>
                      <w:rPr>
                        <w:rFonts w:ascii="Times New Roman"/>
                        <w:color w:val="7F7F7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color w:val="7F7F7F"/>
                        <w:sz w:val="18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A22FF" w14:textId="77777777" w:rsidR="00921330" w:rsidRDefault="00921330">
    <w:pPr>
      <w:pStyle w:val="Zkladn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60CD2" w14:textId="77777777" w:rsidR="00921330" w:rsidRDefault="00921330">
    <w:pPr>
      <w:pStyle w:val="Zkladn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0B11F" w14:textId="77777777" w:rsidR="00921330" w:rsidRDefault="00921330">
    <w:pPr>
      <w:pStyle w:val="Zkladntext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817A0" w14:textId="77777777" w:rsidR="00921330" w:rsidRDefault="00921330">
    <w:pPr>
      <w:pStyle w:val="Zkladntext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6A574" w14:textId="77777777" w:rsidR="00921330" w:rsidRDefault="00921330">
    <w:pPr>
      <w:pStyle w:val="Zkladntext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9A3EE" w14:textId="77777777" w:rsidR="00921330" w:rsidRDefault="00921330">
    <w:pPr>
      <w:pStyle w:val="Zkladntext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B8189" w14:textId="3BDB3F2F" w:rsidR="00921330" w:rsidRDefault="008B69E7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5196416" behindDoc="1" locked="0" layoutInCell="1" allowOverlap="1" wp14:anchorId="117E78C5" wp14:editId="6184B9DD">
              <wp:simplePos x="0" y="0"/>
              <wp:positionH relativeFrom="page">
                <wp:posOffset>3168015</wp:posOffset>
              </wp:positionH>
              <wp:positionV relativeFrom="page">
                <wp:posOffset>10355580</wp:posOffset>
              </wp:positionV>
              <wp:extent cx="1248410" cy="69850"/>
              <wp:effectExtent l="0" t="0" r="0" b="0"/>
              <wp:wrapNone/>
              <wp:docPr id="7049559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8410" cy="69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BF8B04" w14:textId="77777777" w:rsidR="00921330" w:rsidRDefault="00000000">
                          <w:pPr>
                            <w:spacing w:before="20"/>
                            <w:ind w:left="20"/>
                            <w:rPr>
                              <w:rFonts w:ascii="Arial MT" w:hAnsi="Arial MT"/>
                              <w:sz w:val="6"/>
                            </w:rPr>
                          </w:pPr>
                          <w:r>
                            <w:rPr>
                              <w:rFonts w:ascii="Arial MT" w:hAnsi="Arial MT"/>
                              <w:w w:val="104"/>
                              <w:sz w:val="6"/>
                            </w:rPr>
                            <w:t>P</w:t>
                          </w:r>
                          <w:r>
                            <w:rPr>
                              <w:rFonts w:ascii="Arial MT" w:hAnsi="Arial MT"/>
                              <w:w w:val="34"/>
                              <w:sz w:val="6"/>
                            </w:rPr>
                            <w:t>ř</w:t>
                          </w:r>
                          <w:r>
                            <w:rPr>
                              <w:rFonts w:ascii="Arial MT" w:hAnsi="Arial MT"/>
                              <w:w w:val="104"/>
                              <w:sz w:val="6"/>
                            </w:rPr>
                            <w:t>íloha</w:t>
                          </w:r>
                          <w:r>
                            <w:rPr>
                              <w:rFonts w:ascii="Arial MT" w:hAnsi="Arial MT"/>
                              <w:sz w:val="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52"/>
                              <w:sz w:val="6"/>
                            </w:rPr>
                            <w:t>č</w:t>
                          </w:r>
                          <w:r>
                            <w:rPr>
                              <w:rFonts w:ascii="Arial MT" w:hAnsi="Arial MT"/>
                              <w:w w:val="104"/>
                              <w:sz w:val="6"/>
                            </w:rPr>
                            <w:t>.</w:t>
                          </w:r>
                          <w:r>
                            <w:rPr>
                              <w:rFonts w:ascii="Arial MT" w:hAnsi="Arial MT"/>
                              <w:sz w:val="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"/>
                              <w:w w:val="104"/>
                              <w:sz w:val="6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w w:val="104"/>
                              <w:sz w:val="6"/>
                            </w:rPr>
                            <w:t>0</w:t>
                          </w:r>
                          <w:r>
                            <w:rPr>
                              <w:rFonts w:ascii="Arial MT" w:hAnsi="Arial MT"/>
                              <w:sz w:val="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104"/>
                              <w:sz w:val="6"/>
                            </w:rPr>
                            <w:t>Tabulka</w:t>
                          </w:r>
                          <w:r>
                            <w:rPr>
                              <w:rFonts w:ascii="Arial MT" w:hAnsi="Arial MT"/>
                              <w:sz w:val="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104"/>
                              <w:sz w:val="6"/>
                            </w:rPr>
                            <w:t>k</w:t>
                          </w:r>
                          <w:r>
                            <w:rPr>
                              <w:rFonts w:ascii="Arial MT" w:hAnsi="Arial MT"/>
                              <w:sz w:val="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104"/>
                              <w:sz w:val="6"/>
                            </w:rPr>
                            <w:t>oce</w:t>
                          </w:r>
                          <w:r>
                            <w:rPr>
                              <w:rFonts w:ascii="Arial MT" w:hAnsi="Arial MT"/>
                              <w:spacing w:val="-1"/>
                              <w:w w:val="104"/>
                              <w:sz w:val="6"/>
                            </w:rPr>
                            <w:t>n</w:t>
                          </w:r>
                          <w:r>
                            <w:rPr>
                              <w:rFonts w:ascii="Arial MT" w:hAnsi="Arial MT"/>
                              <w:w w:val="57"/>
                              <w:sz w:val="6"/>
                            </w:rPr>
                            <w:t>ě</w:t>
                          </w:r>
                          <w:r>
                            <w:rPr>
                              <w:rFonts w:ascii="Arial MT" w:hAnsi="Arial MT"/>
                              <w:spacing w:val="-1"/>
                              <w:w w:val="104"/>
                              <w:sz w:val="6"/>
                            </w:rPr>
                            <w:t>n</w:t>
                          </w:r>
                          <w:r>
                            <w:rPr>
                              <w:rFonts w:ascii="Arial MT" w:hAnsi="Arial MT"/>
                              <w:w w:val="104"/>
                              <w:sz w:val="6"/>
                            </w:rPr>
                            <w:t>í</w:t>
                          </w:r>
                          <w:r>
                            <w:rPr>
                              <w:rFonts w:ascii="Arial MT" w:hAnsi="Arial MT"/>
                              <w:sz w:val="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104"/>
                              <w:sz w:val="6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z w:val="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104"/>
                              <w:sz w:val="6"/>
                            </w:rPr>
                            <w:t>Pevné</w:t>
                          </w:r>
                          <w:r>
                            <w:rPr>
                              <w:rFonts w:ascii="Arial MT" w:hAnsi="Arial MT"/>
                              <w:sz w:val="6"/>
                            </w:rPr>
                            <w:t xml:space="preserve"> služby_final_10_5_2024.xlsx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7E78C5" id="_x0000_t202" coordsize="21600,21600" o:spt="202" path="m,l,21600r21600,l21600,xe">
              <v:stroke joinstyle="miter"/>
              <v:path gradientshapeok="t" o:connecttype="rect"/>
            </v:shapetype>
            <v:shape id="_x0000_s1125" type="#_x0000_t202" style="position:absolute;margin-left:249.45pt;margin-top:815.4pt;width:98.3pt;height:5.5pt;z-index:-2812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" filled="f" stroked="f">
              <v:textbox inset="0,0,0,0">
                <w:txbxContent>
                  <w:p w14:paraId="73BF8B04" w14:textId="77777777" w:rsidR="00921330" w:rsidRDefault="00000000">
                    <w:pPr>
                      <w:spacing w:before="20"/>
                      <w:ind w:left="20"/>
                      <w:rPr>
                        <w:rFonts w:ascii="Arial MT" w:hAnsi="Arial MT"/>
                        <w:sz w:val="6"/>
                      </w:rPr>
                    </w:pPr>
                    <w:r>
                      <w:rPr>
                        <w:rFonts w:ascii="Arial MT" w:hAnsi="Arial MT"/>
                        <w:w w:val="104"/>
                        <w:sz w:val="6"/>
                      </w:rPr>
                      <w:t>P</w:t>
                    </w:r>
                    <w:r>
                      <w:rPr>
                        <w:rFonts w:ascii="Arial MT" w:hAnsi="Arial MT"/>
                        <w:w w:val="34"/>
                        <w:sz w:val="6"/>
                      </w:rPr>
                      <w:t>ř</w:t>
                    </w:r>
                    <w:r>
                      <w:rPr>
                        <w:rFonts w:ascii="Arial MT" w:hAnsi="Arial MT"/>
                        <w:w w:val="104"/>
                        <w:sz w:val="6"/>
                      </w:rPr>
                      <w:t>íloha</w:t>
                    </w:r>
                    <w:r>
                      <w:rPr>
                        <w:rFonts w:ascii="Arial MT" w:hAnsi="Arial MT"/>
                        <w:sz w:val="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52"/>
                        <w:sz w:val="6"/>
                      </w:rPr>
                      <w:t>č</w:t>
                    </w:r>
                    <w:r>
                      <w:rPr>
                        <w:rFonts w:ascii="Arial MT" w:hAnsi="Arial MT"/>
                        <w:w w:val="104"/>
                        <w:sz w:val="6"/>
                      </w:rPr>
                      <w:t>.</w:t>
                    </w:r>
                    <w:r>
                      <w:rPr>
                        <w:rFonts w:ascii="Arial MT" w:hAnsi="Arial MT"/>
                        <w:sz w:val="6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"/>
                        <w:w w:val="104"/>
                        <w:sz w:val="6"/>
                      </w:rPr>
                      <w:t>1</w:t>
                    </w:r>
                    <w:r>
                      <w:rPr>
                        <w:rFonts w:ascii="Arial MT" w:hAnsi="Arial MT"/>
                        <w:w w:val="104"/>
                        <w:sz w:val="6"/>
                      </w:rPr>
                      <w:t>0</w:t>
                    </w:r>
                    <w:r>
                      <w:rPr>
                        <w:rFonts w:ascii="Arial MT" w:hAnsi="Arial MT"/>
                        <w:sz w:val="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4"/>
                        <w:sz w:val="6"/>
                      </w:rPr>
                      <w:t>Tabulka</w:t>
                    </w:r>
                    <w:r>
                      <w:rPr>
                        <w:rFonts w:ascii="Arial MT" w:hAnsi="Arial MT"/>
                        <w:sz w:val="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4"/>
                        <w:sz w:val="6"/>
                      </w:rPr>
                      <w:t>k</w:t>
                    </w:r>
                    <w:r>
                      <w:rPr>
                        <w:rFonts w:ascii="Arial MT" w:hAnsi="Arial MT"/>
                        <w:sz w:val="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4"/>
                        <w:sz w:val="6"/>
                      </w:rPr>
                      <w:t>oce</w:t>
                    </w:r>
                    <w:r>
                      <w:rPr>
                        <w:rFonts w:ascii="Arial MT" w:hAnsi="Arial MT"/>
                        <w:spacing w:val="-1"/>
                        <w:w w:val="104"/>
                        <w:sz w:val="6"/>
                      </w:rPr>
                      <w:t>n</w:t>
                    </w:r>
                    <w:r>
                      <w:rPr>
                        <w:rFonts w:ascii="Arial MT" w:hAnsi="Arial MT"/>
                        <w:w w:val="57"/>
                        <w:sz w:val="6"/>
                      </w:rPr>
                      <w:t>ě</w:t>
                    </w:r>
                    <w:r>
                      <w:rPr>
                        <w:rFonts w:ascii="Arial MT" w:hAnsi="Arial MT"/>
                        <w:spacing w:val="-1"/>
                        <w:w w:val="104"/>
                        <w:sz w:val="6"/>
                      </w:rPr>
                      <w:t>n</w:t>
                    </w:r>
                    <w:r>
                      <w:rPr>
                        <w:rFonts w:ascii="Arial MT" w:hAnsi="Arial MT"/>
                        <w:w w:val="104"/>
                        <w:sz w:val="6"/>
                      </w:rPr>
                      <w:t>í</w:t>
                    </w:r>
                    <w:r>
                      <w:rPr>
                        <w:rFonts w:ascii="Arial MT" w:hAnsi="Arial MT"/>
                        <w:sz w:val="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4"/>
                        <w:sz w:val="6"/>
                      </w:rPr>
                      <w:t>-</w:t>
                    </w:r>
                    <w:r>
                      <w:rPr>
                        <w:rFonts w:ascii="Arial MT" w:hAnsi="Arial MT"/>
                        <w:sz w:val="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4"/>
                        <w:sz w:val="6"/>
                      </w:rPr>
                      <w:t>Pevné</w:t>
                    </w:r>
                    <w:r>
                      <w:rPr>
                        <w:rFonts w:ascii="Arial MT" w:hAnsi="Arial MT"/>
                        <w:sz w:val="6"/>
                      </w:rPr>
                      <w:t xml:space="preserve"> služby_final_10_5_2024.xlsx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57815" w14:textId="77777777" w:rsidR="00921330" w:rsidRDefault="00921330">
    <w:pPr>
      <w:pStyle w:val="Zkladntext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DF50E" w14:textId="77777777" w:rsidR="00921330" w:rsidRDefault="00921330">
    <w:pPr>
      <w:pStyle w:val="Zkladntext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6013E" w14:textId="7F2EADB9" w:rsidR="00921330" w:rsidRDefault="008B69E7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5196928" behindDoc="1" locked="0" layoutInCell="1" allowOverlap="1" wp14:anchorId="3BEBD1CB" wp14:editId="2C1365A1">
              <wp:simplePos x="0" y="0"/>
              <wp:positionH relativeFrom="page">
                <wp:posOffset>10081260</wp:posOffset>
              </wp:positionH>
              <wp:positionV relativeFrom="page">
                <wp:posOffset>6999605</wp:posOffset>
              </wp:positionV>
              <wp:extent cx="220980" cy="156845"/>
              <wp:effectExtent l="0" t="0" r="0" b="0"/>
              <wp:wrapNone/>
              <wp:docPr id="51903079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C1AE5E" w14:textId="77777777" w:rsidR="00921330" w:rsidRDefault="00000000">
                          <w:pPr>
                            <w:spacing w:before="22"/>
                            <w:ind w:left="12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EBD1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26" type="#_x0000_t202" style="position:absolute;margin-left:793.8pt;margin-top:551.15pt;width:17.4pt;height:12.35pt;z-index:-2811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" filled="f" stroked="f">
              <v:textbox inset="0,0,0,0">
                <w:txbxContent>
                  <w:p w14:paraId="71C1AE5E" w14:textId="77777777" w:rsidR="00921330" w:rsidRDefault="00000000">
                    <w:pPr>
                      <w:spacing w:before="22"/>
                      <w:ind w:left="12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9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D79B5" w14:textId="77777777" w:rsidR="00921330" w:rsidRDefault="00921330">
    <w:pPr>
      <w:pStyle w:val="Zkladntext"/>
      <w:spacing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FCE0C" w14:textId="77777777" w:rsidR="00921330" w:rsidRDefault="00921330">
    <w:pPr>
      <w:pStyle w:val="Zkladntext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61FCD" w14:textId="77777777" w:rsidR="00921330" w:rsidRDefault="00921330">
    <w:pPr>
      <w:pStyle w:val="Zkladntext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BD689" w14:textId="77777777" w:rsidR="00921330" w:rsidRDefault="00921330">
    <w:pPr>
      <w:pStyle w:val="Zkladntext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FE955" w14:textId="77777777" w:rsidR="00921330" w:rsidRDefault="00921330">
    <w:pPr>
      <w:pStyle w:val="Zkladntext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7C822" w14:textId="77777777" w:rsidR="00921330" w:rsidRDefault="00921330">
    <w:pPr>
      <w:pStyle w:val="Zkladntext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CB80A" w14:textId="77777777" w:rsidR="00921330" w:rsidRDefault="00921330">
    <w:pPr>
      <w:pStyle w:val="Zkladntext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05E1E" w14:textId="77777777" w:rsidR="00921330" w:rsidRDefault="00921330">
    <w:pPr>
      <w:pStyle w:val="Zkladntext"/>
      <w:spacing w:line="14" w:lineRule="auto"/>
      <w:rPr>
        <w:sz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F0C7A" w14:textId="77777777" w:rsidR="00921330" w:rsidRDefault="00921330">
    <w:pPr>
      <w:pStyle w:val="Zkladntext"/>
      <w:spacing w:line="14" w:lineRule="auto"/>
      <w:rPr>
        <w:sz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AA7C2" w14:textId="77777777" w:rsidR="00921330" w:rsidRDefault="00921330">
    <w:pPr>
      <w:pStyle w:val="Zkladntext"/>
      <w:spacing w:line="14" w:lineRule="auto"/>
      <w:rPr>
        <w:sz w:val="2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016C1" w14:textId="77777777" w:rsidR="00921330" w:rsidRDefault="00921330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E80EC" w14:textId="77777777" w:rsidR="00921330" w:rsidRDefault="00921330">
    <w:pPr>
      <w:pStyle w:val="Zkladn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C7A78" w14:textId="77777777" w:rsidR="00921330" w:rsidRDefault="00921330">
    <w:pPr>
      <w:pStyle w:val="Zkladn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EB19E" w14:textId="77777777" w:rsidR="00921330" w:rsidRDefault="00921330">
    <w:pPr>
      <w:pStyle w:val="Zkladn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B9B93" w14:textId="77777777" w:rsidR="00921330" w:rsidRDefault="00921330">
    <w:pPr>
      <w:pStyle w:val="Zkladn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963BD" w14:textId="77777777" w:rsidR="00921330" w:rsidRDefault="00921330">
    <w:pPr>
      <w:pStyle w:val="Zkladn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4E3D6" w14:textId="77777777" w:rsidR="00921330" w:rsidRDefault="00921330">
    <w:pPr>
      <w:pStyle w:val="Zkladn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8D193" w14:textId="77777777" w:rsidR="00921330" w:rsidRDefault="00921330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75F22" w14:textId="77777777" w:rsidR="008F02D6" w:rsidRDefault="008F02D6">
      <w:r>
        <w:separator/>
      </w:r>
    </w:p>
  </w:footnote>
  <w:footnote w:type="continuationSeparator" w:id="0">
    <w:p w14:paraId="4368A9D0" w14:textId="77777777" w:rsidR="008F02D6" w:rsidRDefault="008F0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55D4F"/>
    <w:multiLevelType w:val="hybridMultilevel"/>
    <w:tmpl w:val="D90647AA"/>
    <w:lvl w:ilvl="0" w:tplc="B1BABCBA">
      <w:numFmt w:val="bullet"/>
      <w:lvlText w:val="–"/>
      <w:lvlJc w:val="left"/>
      <w:pPr>
        <w:ind w:left="240" w:hanging="108"/>
      </w:pPr>
      <w:rPr>
        <w:rFonts w:ascii="Microsoft Sans Serif" w:eastAsia="Microsoft Sans Serif" w:hAnsi="Microsoft Sans Serif" w:cs="Microsoft Sans Serif" w:hint="default"/>
        <w:w w:val="155"/>
        <w:sz w:val="16"/>
        <w:szCs w:val="16"/>
        <w:lang w:val="cs-CZ" w:eastAsia="en-US" w:bidi="ar-SA"/>
      </w:rPr>
    </w:lvl>
    <w:lvl w:ilvl="1" w:tplc="A8648EBC">
      <w:numFmt w:val="bullet"/>
      <w:lvlText w:val="•"/>
      <w:lvlJc w:val="left"/>
      <w:pPr>
        <w:ind w:left="1014" w:hanging="108"/>
      </w:pPr>
      <w:rPr>
        <w:rFonts w:hint="default"/>
        <w:lang w:val="cs-CZ" w:eastAsia="en-US" w:bidi="ar-SA"/>
      </w:rPr>
    </w:lvl>
    <w:lvl w:ilvl="2" w:tplc="3274E604">
      <w:numFmt w:val="bullet"/>
      <w:lvlText w:val="•"/>
      <w:lvlJc w:val="left"/>
      <w:pPr>
        <w:ind w:left="1788" w:hanging="108"/>
      </w:pPr>
      <w:rPr>
        <w:rFonts w:hint="default"/>
        <w:lang w:val="cs-CZ" w:eastAsia="en-US" w:bidi="ar-SA"/>
      </w:rPr>
    </w:lvl>
    <w:lvl w:ilvl="3" w:tplc="CBC834C4">
      <w:numFmt w:val="bullet"/>
      <w:lvlText w:val="•"/>
      <w:lvlJc w:val="left"/>
      <w:pPr>
        <w:ind w:left="2562" w:hanging="108"/>
      </w:pPr>
      <w:rPr>
        <w:rFonts w:hint="default"/>
        <w:lang w:val="cs-CZ" w:eastAsia="en-US" w:bidi="ar-SA"/>
      </w:rPr>
    </w:lvl>
    <w:lvl w:ilvl="4" w:tplc="D5304CD4">
      <w:numFmt w:val="bullet"/>
      <w:lvlText w:val="•"/>
      <w:lvlJc w:val="left"/>
      <w:pPr>
        <w:ind w:left="3336" w:hanging="108"/>
      </w:pPr>
      <w:rPr>
        <w:rFonts w:hint="default"/>
        <w:lang w:val="cs-CZ" w:eastAsia="en-US" w:bidi="ar-SA"/>
      </w:rPr>
    </w:lvl>
    <w:lvl w:ilvl="5" w:tplc="C3B0ACD2">
      <w:numFmt w:val="bullet"/>
      <w:lvlText w:val="•"/>
      <w:lvlJc w:val="left"/>
      <w:pPr>
        <w:ind w:left="4111" w:hanging="108"/>
      </w:pPr>
      <w:rPr>
        <w:rFonts w:hint="default"/>
        <w:lang w:val="cs-CZ" w:eastAsia="en-US" w:bidi="ar-SA"/>
      </w:rPr>
    </w:lvl>
    <w:lvl w:ilvl="6" w:tplc="9D70679A">
      <w:numFmt w:val="bullet"/>
      <w:lvlText w:val="•"/>
      <w:lvlJc w:val="left"/>
      <w:pPr>
        <w:ind w:left="4885" w:hanging="108"/>
      </w:pPr>
      <w:rPr>
        <w:rFonts w:hint="default"/>
        <w:lang w:val="cs-CZ" w:eastAsia="en-US" w:bidi="ar-SA"/>
      </w:rPr>
    </w:lvl>
    <w:lvl w:ilvl="7" w:tplc="1ABABED2">
      <w:numFmt w:val="bullet"/>
      <w:lvlText w:val="•"/>
      <w:lvlJc w:val="left"/>
      <w:pPr>
        <w:ind w:left="5659" w:hanging="108"/>
      </w:pPr>
      <w:rPr>
        <w:rFonts w:hint="default"/>
        <w:lang w:val="cs-CZ" w:eastAsia="en-US" w:bidi="ar-SA"/>
      </w:rPr>
    </w:lvl>
    <w:lvl w:ilvl="8" w:tplc="0E02C2B4">
      <w:numFmt w:val="bullet"/>
      <w:lvlText w:val="•"/>
      <w:lvlJc w:val="left"/>
      <w:pPr>
        <w:ind w:left="6433" w:hanging="108"/>
      </w:pPr>
      <w:rPr>
        <w:rFonts w:hint="default"/>
        <w:lang w:val="cs-CZ" w:eastAsia="en-US" w:bidi="ar-SA"/>
      </w:rPr>
    </w:lvl>
  </w:abstractNum>
  <w:abstractNum w:abstractNumId="1" w15:restartNumberingAfterBreak="0">
    <w:nsid w:val="064B2735"/>
    <w:multiLevelType w:val="multilevel"/>
    <w:tmpl w:val="BBEA8B82"/>
    <w:lvl w:ilvl="0">
      <w:start w:val="3"/>
      <w:numFmt w:val="decimal"/>
      <w:lvlText w:val="%1."/>
      <w:lvlJc w:val="left"/>
      <w:pPr>
        <w:ind w:left="796" w:hanging="220"/>
        <w:jc w:val="left"/>
      </w:pPr>
      <w:rPr>
        <w:rFonts w:ascii="Calibri" w:eastAsia="Calibri" w:hAnsi="Calibri" w:cs="Calibri" w:hint="default"/>
        <w:b/>
        <w:bCs/>
        <w:w w:val="99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993" w:hanging="709"/>
        <w:jc w:val="left"/>
      </w:pPr>
      <w:rPr>
        <w:rFonts w:ascii="Calibri" w:eastAsia="Calibri" w:hAnsi="Calibri" w:cs="Calibri" w:hint="default"/>
        <w:b/>
        <w:bCs/>
        <w:w w:val="99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2701" w:hanging="709"/>
        <w:jc w:val="left"/>
      </w:pPr>
      <w:rPr>
        <w:rFonts w:ascii="Calibri" w:eastAsia="Calibri" w:hAnsi="Calibri" w:cs="Calibri" w:hint="default"/>
        <w:w w:val="99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583" w:hanging="70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66" w:hanging="70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49" w:hanging="70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32" w:hanging="70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15" w:hanging="70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98" w:hanging="709"/>
      </w:pPr>
      <w:rPr>
        <w:rFonts w:hint="default"/>
        <w:lang w:val="cs-CZ" w:eastAsia="en-US" w:bidi="ar-SA"/>
      </w:rPr>
    </w:lvl>
  </w:abstractNum>
  <w:abstractNum w:abstractNumId="2" w15:restartNumberingAfterBreak="0">
    <w:nsid w:val="09245FA7"/>
    <w:multiLevelType w:val="multilevel"/>
    <w:tmpl w:val="CE0A11BA"/>
    <w:lvl w:ilvl="0">
      <w:start w:val="2"/>
      <w:numFmt w:val="decimal"/>
      <w:lvlText w:val="%1"/>
      <w:lvlJc w:val="left"/>
      <w:pPr>
        <w:ind w:left="3373" w:hanging="672"/>
        <w:jc w:val="left"/>
      </w:pPr>
      <w:rPr>
        <w:rFonts w:hint="default"/>
        <w:lang w:val="cs-CZ" w:eastAsia="en-US" w:bidi="ar-SA"/>
      </w:rPr>
    </w:lvl>
    <w:lvl w:ilvl="1">
      <w:start w:val="3"/>
      <w:numFmt w:val="decimal"/>
      <w:lvlText w:val="%1.%2"/>
      <w:lvlJc w:val="left"/>
      <w:pPr>
        <w:ind w:left="3373" w:hanging="672"/>
        <w:jc w:val="left"/>
      </w:pPr>
      <w:rPr>
        <w:rFonts w:hint="default"/>
        <w:lang w:val="cs-CZ" w:eastAsia="en-US" w:bidi="ar-SA"/>
      </w:rPr>
    </w:lvl>
    <w:lvl w:ilvl="2">
      <w:start w:val="2"/>
      <w:numFmt w:val="decimal"/>
      <w:lvlText w:val="%1.%2.%3"/>
      <w:lvlJc w:val="left"/>
      <w:pPr>
        <w:ind w:left="3373" w:hanging="672"/>
        <w:jc w:val="left"/>
      </w:pPr>
      <w:rPr>
        <w:rFonts w:hint="default"/>
        <w:lang w:val="cs-CZ" w:eastAsia="en-US" w:bidi="ar-SA"/>
      </w:rPr>
    </w:lvl>
    <w:lvl w:ilvl="3">
      <w:start w:val="1"/>
      <w:numFmt w:val="decimal"/>
      <w:lvlText w:val="%1.%2.%3.%4"/>
      <w:lvlJc w:val="left"/>
      <w:pPr>
        <w:ind w:left="3373" w:hanging="672"/>
        <w:jc w:val="left"/>
      </w:pPr>
      <w:rPr>
        <w:rFonts w:ascii="Calibri" w:eastAsia="Calibri" w:hAnsi="Calibri" w:cs="Calibri" w:hint="default"/>
        <w:b/>
        <w:bCs/>
        <w:w w:val="99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5933" w:hanging="67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572" w:hanging="67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210" w:hanging="67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849" w:hanging="67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87" w:hanging="672"/>
      </w:pPr>
      <w:rPr>
        <w:rFonts w:hint="default"/>
        <w:lang w:val="cs-CZ" w:eastAsia="en-US" w:bidi="ar-SA"/>
      </w:rPr>
    </w:lvl>
  </w:abstractNum>
  <w:abstractNum w:abstractNumId="3" w15:restartNumberingAfterBreak="0">
    <w:nsid w:val="0AC72A1C"/>
    <w:multiLevelType w:val="hybridMultilevel"/>
    <w:tmpl w:val="565C73FE"/>
    <w:lvl w:ilvl="0" w:tplc="7BC499DA">
      <w:start w:val="1"/>
      <w:numFmt w:val="decimal"/>
      <w:lvlText w:val="%1."/>
      <w:lvlJc w:val="left"/>
      <w:pPr>
        <w:ind w:left="240" w:hanging="164"/>
        <w:jc w:val="left"/>
      </w:pPr>
      <w:rPr>
        <w:rFonts w:ascii="Microsoft Sans Serif" w:eastAsia="Microsoft Sans Serif" w:hAnsi="Microsoft Sans Serif" w:cs="Microsoft Sans Serif" w:hint="default"/>
        <w:spacing w:val="0"/>
        <w:w w:val="82"/>
        <w:sz w:val="18"/>
        <w:szCs w:val="18"/>
        <w:lang w:val="cs-CZ" w:eastAsia="en-US" w:bidi="ar-SA"/>
      </w:rPr>
    </w:lvl>
    <w:lvl w:ilvl="1" w:tplc="CC9051B2">
      <w:numFmt w:val="bullet"/>
      <w:lvlText w:val="•"/>
      <w:lvlJc w:val="left"/>
      <w:pPr>
        <w:ind w:left="709" w:hanging="164"/>
      </w:pPr>
      <w:rPr>
        <w:rFonts w:hint="default"/>
        <w:lang w:val="cs-CZ" w:eastAsia="en-US" w:bidi="ar-SA"/>
      </w:rPr>
    </w:lvl>
    <w:lvl w:ilvl="2" w:tplc="B05C4B5E">
      <w:numFmt w:val="bullet"/>
      <w:lvlText w:val="•"/>
      <w:lvlJc w:val="left"/>
      <w:pPr>
        <w:ind w:left="1178" w:hanging="164"/>
      </w:pPr>
      <w:rPr>
        <w:rFonts w:hint="default"/>
        <w:lang w:val="cs-CZ" w:eastAsia="en-US" w:bidi="ar-SA"/>
      </w:rPr>
    </w:lvl>
    <w:lvl w:ilvl="3" w:tplc="B88ED59E">
      <w:numFmt w:val="bullet"/>
      <w:lvlText w:val="•"/>
      <w:lvlJc w:val="left"/>
      <w:pPr>
        <w:ind w:left="1648" w:hanging="164"/>
      </w:pPr>
      <w:rPr>
        <w:rFonts w:hint="default"/>
        <w:lang w:val="cs-CZ" w:eastAsia="en-US" w:bidi="ar-SA"/>
      </w:rPr>
    </w:lvl>
    <w:lvl w:ilvl="4" w:tplc="C6007C6C">
      <w:numFmt w:val="bullet"/>
      <w:lvlText w:val="•"/>
      <w:lvlJc w:val="left"/>
      <w:pPr>
        <w:ind w:left="2117" w:hanging="164"/>
      </w:pPr>
      <w:rPr>
        <w:rFonts w:hint="default"/>
        <w:lang w:val="cs-CZ" w:eastAsia="en-US" w:bidi="ar-SA"/>
      </w:rPr>
    </w:lvl>
    <w:lvl w:ilvl="5" w:tplc="D35E557C">
      <w:numFmt w:val="bullet"/>
      <w:lvlText w:val="•"/>
      <w:lvlJc w:val="left"/>
      <w:pPr>
        <w:ind w:left="2587" w:hanging="164"/>
      </w:pPr>
      <w:rPr>
        <w:rFonts w:hint="default"/>
        <w:lang w:val="cs-CZ" w:eastAsia="en-US" w:bidi="ar-SA"/>
      </w:rPr>
    </w:lvl>
    <w:lvl w:ilvl="6" w:tplc="D1A40B66">
      <w:numFmt w:val="bullet"/>
      <w:lvlText w:val="•"/>
      <w:lvlJc w:val="left"/>
      <w:pPr>
        <w:ind w:left="3056" w:hanging="164"/>
      </w:pPr>
      <w:rPr>
        <w:rFonts w:hint="default"/>
        <w:lang w:val="cs-CZ" w:eastAsia="en-US" w:bidi="ar-SA"/>
      </w:rPr>
    </w:lvl>
    <w:lvl w:ilvl="7" w:tplc="93ACBE88">
      <w:numFmt w:val="bullet"/>
      <w:lvlText w:val="•"/>
      <w:lvlJc w:val="left"/>
      <w:pPr>
        <w:ind w:left="3526" w:hanging="164"/>
      </w:pPr>
      <w:rPr>
        <w:rFonts w:hint="default"/>
        <w:lang w:val="cs-CZ" w:eastAsia="en-US" w:bidi="ar-SA"/>
      </w:rPr>
    </w:lvl>
    <w:lvl w:ilvl="8" w:tplc="147C18BC">
      <w:numFmt w:val="bullet"/>
      <w:lvlText w:val="•"/>
      <w:lvlJc w:val="left"/>
      <w:pPr>
        <w:ind w:left="3995" w:hanging="164"/>
      </w:pPr>
      <w:rPr>
        <w:rFonts w:hint="default"/>
        <w:lang w:val="cs-CZ" w:eastAsia="en-US" w:bidi="ar-SA"/>
      </w:rPr>
    </w:lvl>
  </w:abstractNum>
  <w:abstractNum w:abstractNumId="4" w15:restartNumberingAfterBreak="0">
    <w:nsid w:val="0ED07B75"/>
    <w:multiLevelType w:val="hybridMultilevel"/>
    <w:tmpl w:val="1B54AE5E"/>
    <w:lvl w:ilvl="0" w:tplc="BFFE0FCC">
      <w:start w:val="1"/>
      <w:numFmt w:val="lowerLetter"/>
      <w:lvlText w:val="%1)"/>
      <w:lvlJc w:val="left"/>
      <w:pPr>
        <w:ind w:left="3409" w:hanging="709"/>
        <w:jc w:val="left"/>
      </w:pPr>
      <w:rPr>
        <w:rFonts w:ascii="Calibri" w:eastAsia="Calibri" w:hAnsi="Calibri" w:cs="Calibri" w:hint="default"/>
        <w:w w:val="99"/>
        <w:sz w:val="22"/>
        <w:szCs w:val="22"/>
        <w:lang w:val="cs-CZ" w:eastAsia="en-US" w:bidi="ar-SA"/>
      </w:rPr>
    </w:lvl>
    <w:lvl w:ilvl="1" w:tplc="7FB47AA6">
      <w:numFmt w:val="bullet"/>
      <w:lvlText w:val="•"/>
      <w:lvlJc w:val="left"/>
      <w:pPr>
        <w:ind w:left="4036" w:hanging="709"/>
      </w:pPr>
      <w:rPr>
        <w:rFonts w:hint="default"/>
        <w:lang w:val="cs-CZ" w:eastAsia="en-US" w:bidi="ar-SA"/>
      </w:rPr>
    </w:lvl>
    <w:lvl w:ilvl="2" w:tplc="A484C382">
      <w:numFmt w:val="bullet"/>
      <w:lvlText w:val="•"/>
      <w:lvlJc w:val="left"/>
      <w:pPr>
        <w:ind w:left="4672" w:hanging="709"/>
      </w:pPr>
      <w:rPr>
        <w:rFonts w:hint="default"/>
        <w:lang w:val="cs-CZ" w:eastAsia="en-US" w:bidi="ar-SA"/>
      </w:rPr>
    </w:lvl>
    <w:lvl w:ilvl="3" w:tplc="ED6274C8">
      <w:numFmt w:val="bullet"/>
      <w:lvlText w:val="•"/>
      <w:lvlJc w:val="left"/>
      <w:pPr>
        <w:ind w:left="5309" w:hanging="709"/>
      </w:pPr>
      <w:rPr>
        <w:rFonts w:hint="default"/>
        <w:lang w:val="cs-CZ" w:eastAsia="en-US" w:bidi="ar-SA"/>
      </w:rPr>
    </w:lvl>
    <w:lvl w:ilvl="4" w:tplc="7F6AA82E">
      <w:numFmt w:val="bullet"/>
      <w:lvlText w:val="•"/>
      <w:lvlJc w:val="left"/>
      <w:pPr>
        <w:ind w:left="5945" w:hanging="709"/>
      </w:pPr>
      <w:rPr>
        <w:rFonts w:hint="default"/>
        <w:lang w:val="cs-CZ" w:eastAsia="en-US" w:bidi="ar-SA"/>
      </w:rPr>
    </w:lvl>
    <w:lvl w:ilvl="5" w:tplc="8CC6F384">
      <w:numFmt w:val="bullet"/>
      <w:lvlText w:val="•"/>
      <w:lvlJc w:val="left"/>
      <w:pPr>
        <w:ind w:left="6582" w:hanging="709"/>
      </w:pPr>
      <w:rPr>
        <w:rFonts w:hint="default"/>
        <w:lang w:val="cs-CZ" w:eastAsia="en-US" w:bidi="ar-SA"/>
      </w:rPr>
    </w:lvl>
    <w:lvl w:ilvl="6" w:tplc="B6FC7862">
      <w:numFmt w:val="bullet"/>
      <w:lvlText w:val="•"/>
      <w:lvlJc w:val="left"/>
      <w:pPr>
        <w:ind w:left="7218" w:hanging="709"/>
      </w:pPr>
      <w:rPr>
        <w:rFonts w:hint="default"/>
        <w:lang w:val="cs-CZ" w:eastAsia="en-US" w:bidi="ar-SA"/>
      </w:rPr>
    </w:lvl>
    <w:lvl w:ilvl="7" w:tplc="B708347E">
      <w:numFmt w:val="bullet"/>
      <w:lvlText w:val="•"/>
      <w:lvlJc w:val="left"/>
      <w:pPr>
        <w:ind w:left="7855" w:hanging="709"/>
      </w:pPr>
      <w:rPr>
        <w:rFonts w:hint="default"/>
        <w:lang w:val="cs-CZ" w:eastAsia="en-US" w:bidi="ar-SA"/>
      </w:rPr>
    </w:lvl>
    <w:lvl w:ilvl="8" w:tplc="4E3EEE1C">
      <w:numFmt w:val="bullet"/>
      <w:lvlText w:val="•"/>
      <w:lvlJc w:val="left"/>
      <w:pPr>
        <w:ind w:left="8491" w:hanging="709"/>
      </w:pPr>
      <w:rPr>
        <w:rFonts w:hint="default"/>
        <w:lang w:val="cs-CZ" w:eastAsia="en-US" w:bidi="ar-SA"/>
      </w:rPr>
    </w:lvl>
  </w:abstractNum>
  <w:abstractNum w:abstractNumId="5" w15:restartNumberingAfterBreak="0">
    <w:nsid w:val="147F063B"/>
    <w:multiLevelType w:val="multilevel"/>
    <w:tmpl w:val="767E3CC2"/>
    <w:lvl w:ilvl="0">
      <w:start w:val="1"/>
      <w:numFmt w:val="decimal"/>
      <w:lvlText w:val="%1."/>
      <w:lvlJc w:val="left"/>
      <w:pPr>
        <w:ind w:left="857" w:hanging="281"/>
        <w:jc w:val="right"/>
      </w:pPr>
      <w:rPr>
        <w:rFonts w:hint="default"/>
        <w:b/>
        <w:bCs/>
        <w:w w:val="99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993" w:hanging="708"/>
        <w:jc w:val="left"/>
      </w:pPr>
      <w:rPr>
        <w:rFonts w:ascii="Calibri" w:eastAsia="Calibri" w:hAnsi="Calibri" w:cs="Calibri" w:hint="default"/>
        <w:b/>
        <w:bCs/>
        <w:w w:val="99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2701" w:hanging="708"/>
        <w:jc w:val="left"/>
      </w:pPr>
      <w:rPr>
        <w:rFonts w:ascii="Calibri" w:eastAsia="Calibri" w:hAnsi="Calibri" w:cs="Calibri" w:hint="default"/>
        <w:b/>
        <w:bCs/>
        <w:w w:val="99"/>
        <w:sz w:val="22"/>
        <w:szCs w:val="22"/>
        <w:lang w:val="cs-CZ" w:eastAsia="en-US" w:bidi="ar-SA"/>
      </w:rPr>
    </w:lvl>
    <w:lvl w:ilvl="3">
      <w:start w:val="1"/>
      <w:numFmt w:val="lowerLetter"/>
      <w:lvlText w:val="%4)"/>
      <w:lvlJc w:val="left"/>
      <w:pPr>
        <w:ind w:left="3409" w:hanging="709"/>
        <w:jc w:val="left"/>
      </w:pPr>
      <w:rPr>
        <w:rFonts w:ascii="Calibri" w:eastAsia="Calibri" w:hAnsi="Calibri" w:cs="Calibri" w:hint="default"/>
        <w:w w:val="99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3400" w:hanging="70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60" w:hanging="70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521" w:hanging="70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82" w:hanging="70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42" w:hanging="709"/>
      </w:pPr>
      <w:rPr>
        <w:rFonts w:hint="default"/>
        <w:lang w:val="cs-CZ" w:eastAsia="en-US" w:bidi="ar-SA"/>
      </w:rPr>
    </w:lvl>
  </w:abstractNum>
  <w:abstractNum w:abstractNumId="6" w15:restartNumberingAfterBreak="0">
    <w:nsid w:val="1A310003"/>
    <w:multiLevelType w:val="multilevel"/>
    <w:tmpl w:val="5E880C4C"/>
    <w:lvl w:ilvl="0">
      <w:start w:val="1"/>
      <w:numFmt w:val="decimal"/>
      <w:lvlText w:val="%1."/>
      <w:lvlJc w:val="left"/>
      <w:pPr>
        <w:ind w:left="524" w:hanging="284"/>
        <w:jc w:val="left"/>
      </w:pPr>
      <w:rPr>
        <w:rFonts w:hint="default"/>
        <w:b/>
        <w:bCs/>
        <w:spacing w:val="-1"/>
        <w:w w:val="82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28" w:hanging="288"/>
        <w:jc w:val="left"/>
      </w:pPr>
      <w:rPr>
        <w:rFonts w:ascii="Microsoft Sans Serif" w:eastAsia="Microsoft Sans Serif" w:hAnsi="Microsoft Sans Serif" w:cs="Microsoft Sans Serif" w:hint="default"/>
        <w:spacing w:val="-2"/>
        <w:w w:val="82"/>
        <w:sz w:val="18"/>
        <w:szCs w:val="18"/>
        <w:lang w:val="cs-CZ" w:eastAsia="en-US" w:bidi="ar-SA"/>
      </w:rPr>
    </w:lvl>
    <w:lvl w:ilvl="2">
      <w:numFmt w:val="bullet"/>
      <w:lvlText w:val="•"/>
      <w:lvlJc w:val="left"/>
      <w:pPr>
        <w:ind w:left="317" w:hanging="28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15" w:hanging="28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114" w:hanging="28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12" w:hanging="28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-89" w:hanging="28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-191" w:hanging="28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-292" w:hanging="288"/>
      </w:pPr>
      <w:rPr>
        <w:rFonts w:hint="default"/>
        <w:lang w:val="cs-CZ" w:eastAsia="en-US" w:bidi="ar-SA"/>
      </w:rPr>
    </w:lvl>
  </w:abstractNum>
  <w:abstractNum w:abstractNumId="7" w15:restartNumberingAfterBreak="0">
    <w:nsid w:val="22653024"/>
    <w:multiLevelType w:val="hybridMultilevel"/>
    <w:tmpl w:val="0A2ED7E4"/>
    <w:lvl w:ilvl="0" w:tplc="D70C7E60">
      <w:numFmt w:val="bullet"/>
      <w:lvlText w:val="■"/>
      <w:lvlJc w:val="left"/>
      <w:pPr>
        <w:ind w:left="1420" w:hanging="328"/>
      </w:pPr>
      <w:rPr>
        <w:rFonts w:hint="default"/>
        <w:w w:val="89"/>
        <w:lang w:val="cs-CZ" w:eastAsia="en-US" w:bidi="ar-SA"/>
      </w:rPr>
    </w:lvl>
    <w:lvl w:ilvl="1" w:tplc="9A6C9502">
      <w:numFmt w:val="bullet"/>
      <w:lvlText w:val="•"/>
      <w:lvlJc w:val="left"/>
      <w:pPr>
        <w:ind w:left="2885" w:hanging="328"/>
      </w:pPr>
      <w:rPr>
        <w:rFonts w:hint="default"/>
        <w:lang w:val="cs-CZ" w:eastAsia="en-US" w:bidi="ar-SA"/>
      </w:rPr>
    </w:lvl>
    <w:lvl w:ilvl="2" w:tplc="FA4A81A0">
      <w:numFmt w:val="bullet"/>
      <w:lvlText w:val="•"/>
      <w:lvlJc w:val="left"/>
      <w:pPr>
        <w:ind w:left="4351" w:hanging="328"/>
      </w:pPr>
      <w:rPr>
        <w:rFonts w:hint="default"/>
        <w:lang w:val="cs-CZ" w:eastAsia="en-US" w:bidi="ar-SA"/>
      </w:rPr>
    </w:lvl>
    <w:lvl w:ilvl="3" w:tplc="37B459B4">
      <w:numFmt w:val="bullet"/>
      <w:lvlText w:val="•"/>
      <w:lvlJc w:val="left"/>
      <w:pPr>
        <w:ind w:left="5816" w:hanging="328"/>
      </w:pPr>
      <w:rPr>
        <w:rFonts w:hint="default"/>
        <w:lang w:val="cs-CZ" w:eastAsia="en-US" w:bidi="ar-SA"/>
      </w:rPr>
    </w:lvl>
    <w:lvl w:ilvl="4" w:tplc="C2F4986C">
      <w:numFmt w:val="bullet"/>
      <w:lvlText w:val="•"/>
      <w:lvlJc w:val="left"/>
      <w:pPr>
        <w:ind w:left="7282" w:hanging="328"/>
      </w:pPr>
      <w:rPr>
        <w:rFonts w:hint="default"/>
        <w:lang w:val="cs-CZ" w:eastAsia="en-US" w:bidi="ar-SA"/>
      </w:rPr>
    </w:lvl>
    <w:lvl w:ilvl="5" w:tplc="14D821C2">
      <w:numFmt w:val="bullet"/>
      <w:lvlText w:val="•"/>
      <w:lvlJc w:val="left"/>
      <w:pPr>
        <w:ind w:left="8748" w:hanging="328"/>
      </w:pPr>
      <w:rPr>
        <w:rFonts w:hint="default"/>
        <w:lang w:val="cs-CZ" w:eastAsia="en-US" w:bidi="ar-SA"/>
      </w:rPr>
    </w:lvl>
    <w:lvl w:ilvl="6" w:tplc="657E33F4">
      <w:numFmt w:val="bullet"/>
      <w:lvlText w:val="•"/>
      <w:lvlJc w:val="left"/>
      <w:pPr>
        <w:ind w:left="10213" w:hanging="328"/>
      </w:pPr>
      <w:rPr>
        <w:rFonts w:hint="default"/>
        <w:lang w:val="cs-CZ" w:eastAsia="en-US" w:bidi="ar-SA"/>
      </w:rPr>
    </w:lvl>
    <w:lvl w:ilvl="7" w:tplc="61EE6D7C">
      <w:numFmt w:val="bullet"/>
      <w:lvlText w:val="•"/>
      <w:lvlJc w:val="left"/>
      <w:pPr>
        <w:ind w:left="11679" w:hanging="328"/>
      </w:pPr>
      <w:rPr>
        <w:rFonts w:hint="default"/>
        <w:lang w:val="cs-CZ" w:eastAsia="en-US" w:bidi="ar-SA"/>
      </w:rPr>
    </w:lvl>
    <w:lvl w:ilvl="8" w:tplc="CB2CFF3E">
      <w:numFmt w:val="bullet"/>
      <w:lvlText w:val="•"/>
      <w:lvlJc w:val="left"/>
      <w:pPr>
        <w:ind w:left="13144" w:hanging="328"/>
      </w:pPr>
      <w:rPr>
        <w:rFonts w:hint="default"/>
        <w:lang w:val="cs-CZ" w:eastAsia="en-US" w:bidi="ar-SA"/>
      </w:rPr>
    </w:lvl>
  </w:abstractNum>
  <w:abstractNum w:abstractNumId="8" w15:restartNumberingAfterBreak="0">
    <w:nsid w:val="23DF63BC"/>
    <w:multiLevelType w:val="multilevel"/>
    <w:tmpl w:val="E6144110"/>
    <w:lvl w:ilvl="0">
      <w:start w:val="2"/>
      <w:numFmt w:val="decimal"/>
      <w:lvlText w:val="%1"/>
      <w:lvlJc w:val="left"/>
      <w:pPr>
        <w:ind w:left="2701" w:hanging="709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2701" w:hanging="709"/>
        <w:jc w:val="left"/>
      </w:pPr>
      <w:rPr>
        <w:rFonts w:hint="default"/>
        <w:lang w:val="cs-CZ" w:eastAsia="en-US" w:bidi="ar-SA"/>
      </w:rPr>
    </w:lvl>
    <w:lvl w:ilvl="2">
      <w:numFmt w:val="decimal"/>
      <w:lvlText w:val="%1.%2.%3"/>
      <w:lvlJc w:val="left"/>
      <w:pPr>
        <w:ind w:left="2701" w:hanging="709"/>
        <w:jc w:val="left"/>
      </w:pPr>
      <w:rPr>
        <w:rFonts w:ascii="Calibri" w:eastAsia="Calibri" w:hAnsi="Calibri" w:cs="Calibri" w:hint="default"/>
        <w:b/>
        <w:bCs/>
        <w:w w:val="99"/>
        <w:sz w:val="22"/>
        <w:szCs w:val="22"/>
        <w:lang w:val="cs-CZ" w:eastAsia="en-US" w:bidi="ar-SA"/>
      </w:rPr>
    </w:lvl>
    <w:lvl w:ilvl="3">
      <w:start w:val="1"/>
      <w:numFmt w:val="lowerLetter"/>
      <w:lvlText w:val="%4)"/>
      <w:lvlJc w:val="left"/>
      <w:pPr>
        <w:ind w:left="3409" w:hanging="709"/>
        <w:jc w:val="left"/>
      </w:pPr>
      <w:rPr>
        <w:rFonts w:ascii="Calibri" w:eastAsia="Calibri" w:hAnsi="Calibri" w:cs="Calibri" w:hint="default"/>
        <w:w w:val="99"/>
        <w:sz w:val="22"/>
        <w:szCs w:val="22"/>
        <w:lang w:val="cs-CZ" w:eastAsia="en-US" w:bidi="ar-SA"/>
      </w:rPr>
    </w:lvl>
    <w:lvl w:ilvl="4">
      <w:numFmt w:val="bullet"/>
      <w:lvlText w:val="–"/>
      <w:lvlJc w:val="left"/>
      <w:pPr>
        <w:ind w:left="3567" w:hanging="159"/>
      </w:pPr>
      <w:rPr>
        <w:rFonts w:ascii="Calibri" w:eastAsia="Calibri" w:hAnsi="Calibri" w:cs="Calibri" w:hint="default"/>
        <w:w w:val="99"/>
        <w:sz w:val="22"/>
        <w:szCs w:val="22"/>
        <w:lang w:val="cs-CZ" w:eastAsia="en-US" w:bidi="ar-SA"/>
      </w:rPr>
    </w:lvl>
    <w:lvl w:ilvl="5">
      <w:numFmt w:val="bullet"/>
      <w:lvlText w:val="-"/>
      <w:lvlJc w:val="left"/>
      <w:pPr>
        <w:ind w:left="4233" w:hanging="117"/>
      </w:pPr>
      <w:rPr>
        <w:rFonts w:ascii="Calibri" w:eastAsia="Calibri" w:hAnsi="Calibri" w:cs="Calibri" w:hint="default"/>
        <w:w w:val="99"/>
        <w:sz w:val="22"/>
        <w:szCs w:val="22"/>
        <w:lang w:val="cs-CZ" w:eastAsia="en-US" w:bidi="ar-SA"/>
      </w:rPr>
    </w:lvl>
    <w:lvl w:ilvl="6">
      <w:numFmt w:val="bullet"/>
      <w:lvlText w:val="•"/>
      <w:lvlJc w:val="left"/>
      <w:pPr>
        <w:ind w:left="6607" w:hanging="11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96" w:hanging="11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86" w:hanging="117"/>
      </w:pPr>
      <w:rPr>
        <w:rFonts w:hint="default"/>
        <w:lang w:val="cs-CZ" w:eastAsia="en-US" w:bidi="ar-SA"/>
      </w:rPr>
    </w:lvl>
  </w:abstractNum>
  <w:abstractNum w:abstractNumId="9" w15:restartNumberingAfterBreak="0">
    <w:nsid w:val="28050D6D"/>
    <w:multiLevelType w:val="hybridMultilevel"/>
    <w:tmpl w:val="997CC504"/>
    <w:lvl w:ilvl="0" w:tplc="DD5A5A26">
      <w:numFmt w:val="decimal"/>
      <w:lvlText w:val="%1."/>
      <w:lvlJc w:val="left"/>
      <w:pPr>
        <w:ind w:left="1285" w:hanging="709"/>
        <w:jc w:val="left"/>
      </w:pPr>
      <w:rPr>
        <w:rFonts w:ascii="Calibri" w:eastAsia="Calibri" w:hAnsi="Calibri" w:cs="Calibri" w:hint="default"/>
        <w:w w:val="99"/>
        <w:sz w:val="22"/>
        <w:szCs w:val="22"/>
        <w:lang w:val="cs-CZ" w:eastAsia="en-US" w:bidi="ar-SA"/>
      </w:rPr>
    </w:lvl>
    <w:lvl w:ilvl="1" w:tplc="D884B7F8">
      <w:numFmt w:val="bullet"/>
      <w:lvlText w:val="•"/>
      <w:lvlJc w:val="left"/>
      <w:pPr>
        <w:ind w:left="2128" w:hanging="709"/>
      </w:pPr>
      <w:rPr>
        <w:rFonts w:hint="default"/>
        <w:lang w:val="cs-CZ" w:eastAsia="en-US" w:bidi="ar-SA"/>
      </w:rPr>
    </w:lvl>
    <w:lvl w:ilvl="2" w:tplc="28300552">
      <w:numFmt w:val="bullet"/>
      <w:lvlText w:val="•"/>
      <w:lvlJc w:val="left"/>
      <w:pPr>
        <w:ind w:left="2976" w:hanging="709"/>
      </w:pPr>
      <w:rPr>
        <w:rFonts w:hint="default"/>
        <w:lang w:val="cs-CZ" w:eastAsia="en-US" w:bidi="ar-SA"/>
      </w:rPr>
    </w:lvl>
    <w:lvl w:ilvl="3" w:tplc="98EC1BD0">
      <w:numFmt w:val="bullet"/>
      <w:lvlText w:val="•"/>
      <w:lvlJc w:val="left"/>
      <w:pPr>
        <w:ind w:left="3825" w:hanging="709"/>
      </w:pPr>
      <w:rPr>
        <w:rFonts w:hint="default"/>
        <w:lang w:val="cs-CZ" w:eastAsia="en-US" w:bidi="ar-SA"/>
      </w:rPr>
    </w:lvl>
    <w:lvl w:ilvl="4" w:tplc="4E5800CE">
      <w:numFmt w:val="bullet"/>
      <w:lvlText w:val="•"/>
      <w:lvlJc w:val="left"/>
      <w:pPr>
        <w:ind w:left="4673" w:hanging="709"/>
      </w:pPr>
      <w:rPr>
        <w:rFonts w:hint="default"/>
        <w:lang w:val="cs-CZ" w:eastAsia="en-US" w:bidi="ar-SA"/>
      </w:rPr>
    </w:lvl>
    <w:lvl w:ilvl="5" w:tplc="45AEA3EC">
      <w:numFmt w:val="bullet"/>
      <w:lvlText w:val="•"/>
      <w:lvlJc w:val="left"/>
      <w:pPr>
        <w:ind w:left="5522" w:hanging="709"/>
      </w:pPr>
      <w:rPr>
        <w:rFonts w:hint="default"/>
        <w:lang w:val="cs-CZ" w:eastAsia="en-US" w:bidi="ar-SA"/>
      </w:rPr>
    </w:lvl>
    <w:lvl w:ilvl="6" w:tplc="0BD41734">
      <w:numFmt w:val="bullet"/>
      <w:lvlText w:val="•"/>
      <w:lvlJc w:val="left"/>
      <w:pPr>
        <w:ind w:left="6370" w:hanging="709"/>
      </w:pPr>
      <w:rPr>
        <w:rFonts w:hint="default"/>
        <w:lang w:val="cs-CZ" w:eastAsia="en-US" w:bidi="ar-SA"/>
      </w:rPr>
    </w:lvl>
    <w:lvl w:ilvl="7" w:tplc="8488DD9C">
      <w:numFmt w:val="bullet"/>
      <w:lvlText w:val="•"/>
      <w:lvlJc w:val="left"/>
      <w:pPr>
        <w:ind w:left="7219" w:hanging="709"/>
      </w:pPr>
      <w:rPr>
        <w:rFonts w:hint="default"/>
        <w:lang w:val="cs-CZ" w:eastAsia="en-US" w:bidi="ar-SA"/>
      </w:rPr>
    </w:lvl>
    <w:lvl w:ilvl="8" w:tplc="4F1AFE62">
      <w:numFmt w:val="bullet"/>
      <w:lvlText w:val="•"/>
      <w:lvlJc w:val="left"/>
      <w:pPr>
        <w:ind w:left="8067" w:hanging="709"/>
      </w:pPr>
      <w:rPr>
        <w:rFonts w:hint="default"/>
        <w:lang w:val="cs-CZ" w:eastAsia="en-US" w:bidi="ar-SA"/>
      </w:rPr>
    </w:lvl>
  </w:abstractNum>
  <w:abstractNum w:abstractNumId="10" w15:restartNumberingAfterBreak="0">
    <w:nsid w:val="2AD27AD6"/>
    <w:multiLevelType w:val="hybridMultilevel"/>
    <w:tmpl w:val="8B2694E0"/>
    <w:lvl w:ilvl="0" w:tplc="E52A1910">
      <w:start w:val="1"/>
      <w:numFmt w:val="lowerLetter"/>
      <w:lvlText w:val="%1)"/>
      <w:lvlJc w:val="left"/>
      <w:pPr>
        <w:ind w:left="1285" w:hanging="708"/>
        <w:jc w:val="left"/>
      </w:pPr>
      <w:rPr>
        <w:rFonts w:ascii="Calibri" w:eastAsia="Calibri" w:hAnsi="Calibri" w:cs="Calibri" w:hint="default"/>
        <w:spacing w:val="-1"/>
        <w:w w:val="99"/>
        <w:sz w:val="22"/>
        <w:szCs w:val="22"/>
        <w:lang w:val="cs-CZ" w:eastAsia="en-US" w:bidi="ar-SA"/>
      </w:rPr>
    </w:lvl>
    <w:lvl w:ilvl="1" w:tplc="FDB80E12">
      <w:numFmt w:val="bullet"/>
      <w:lvlText w:val="•"/>
      <w:lvlJc w:val="left"/>
      <w:pPr>
        <w:ind w:left="2128" w:hanging="708"/>
      </w:pPr>
      <w:rPr>
        <w:rFonts w:hint="default"/>
        <w:lang w:val="cs-CZ" w:eastAsia="en-US" w:bidi="ar-SA"/>
      </w:rPr>
    </w:lvl>
    <w:lvl w:ilvl="2" w:tplc="4DB0F0AE">
      <w:numFmt w:val="bullet"/>
      <w:lvlText w:val="•"/>
      <w:lvlJc w:val="left"/>
      <w:pPr>
        <w:ind w:left="2976" w:hanging="708"/>
      </w:pPr>
      <w:rPr>
        <w:rFonts w:hint="default"/>
        <w:lang w:val="cs-CZ" w:eastAsia="en-US" w:bidi="ar-SA"/>
      </w:rPr>
    </w:lvl>
    <w:lvl w:ilvl="3" w:tplc="DCB6B5E0">
      <w:numFmt w:val="bullet"/>
      <w:lvlText w:val="•"/>
      <w:lvlJc w:val="left"/>
      <w:pPr>
        <w:ind w:left="3825" w:hanging="708"/>
      </w:pPr>
      <w:rPr>
        <w:rFonts w:hint="default"/>
        <w:lang w:val="cs-CZ" w:eastAsia="en-US" w:bidi="ar-SA"/>
      </w:rPr>
    </w:lvl>
    <w:lvl w:ilvl="4" w:tplc="EA7EA140">
      <w:numFmt w:val="bullet"/>
      <w:lvlText w:val="•"/>
      <w:lvlJc w:val="left"/>
      <w:pPr>
        <w:ind w:left="4673" w:hanging="708"/>
      </w:pPr>
      <w:rPr>
        <w:rFonts w:hint="default"/>
        <w:lang w:val="cs-CZ" w:eastAsia="en-US" w:bidi="ar-SA"/>
      </w:rPr>
    </w:lvl>
    <w:lvl w:ilvl="5" w:tplc="BBE82D64">
      <w:numFmt w:val="bullet"/>
      <w:lvlText w:val="•"/>
      <w:lvlJc w:val="left"/>
      <w:pPr>
        <w:ind w:left="5522" w:hanging="708"/>
      </w:pPr>
      <w:rPr>
        <w:rFonts w:hint="default"/>
        <w:lang w:val="cs-CZ" w:eastAsia="en-US" w:bidi="ar-SA"/>
      </w:rPr>
    </w:lvl>
    <w:lvl w:ilvl="6" w:tplc="C4464146">
      <w:numFmt w:val="bullet"/>
      <w:lvlText w:val="•"/>
      <w:lvlJc w:val="left"/>
      <w:pPr>
        <w:ind w:left="6370" w:hanging="708"/>
      </w:pPr>
      <w:rPr>
        <w:rFonts w:hint="default"/>
        <w:lang w:val="cs-CZ" w:eastAsia="en-US" w:bidi="ar-SA"/>
      </w:rPr>
    </w:lvl>
    <w:lvl w:ilvl="7" w:tplc="9D680E70">
      <w:numFmt w:val="bullet"/>
      <w:lvlText w:val="•"/>
      <w:lvlJc w:val="left"/>
      <w:pPr>
        <w:ind w:left="7219" w:hanging="708"/>
      </w:pPr>
      <w:rPr>
        <w:rFonts w:hint="default"/>
        <w:lang w:val="cs-CZ" w:eastAsia="en-US" w:bidi="ar-SA"/>
      </w:rPr>
    </w:lvl>
    <w:lvl w:ilvl="8" w:tplc="635C21B4">
      <w:numFmt w:val="bullet"/>
      <w:lvlText w:val="•"/>
      <w:lvlJc w:val="left"/>
      <w:pPr>
        <w:ind w:left="8067" w:hanging="708"/>
      </w:pPr>
      <w:rPr>
        <w:rFonts w:hint="default"/>
        <w:lang w:val="cs-CZ" w:eastAsia="en-US" w:bidi="ar-SA"/>
      </w:rPr>
    </w:lvl>
  </w:abstractNum>
  <w:abstractNum w:abstractNumId="11" w15:restartNumberingAfterBreak="0">
    <w:nsid w:val="2B8D07FF"/>
    <w:multiLevelType w:val="hybridMultilevel"/>
    <w:tmpl w:val="F544BBD0"/>
    <w:lvl w:ilvl="0" w:tplc="CCC67FF4">
      <w:numFmt w:val="bullet"/>
      <w:lvlText w:val="-"/>
      <w:lvlJc w:val="left"/>
      <w:pPr>
        <w:ind w:left="1285" w:hanging="708"/>
      </w:pPr>
      <w:rPr>
        <w:rFonts w:ascii="Calibri" w:eastAsia="Calibri" w:hAnsi="Calibri" w:cs="Calibri" w:hint="default"/>
        <w:w w:val="99"/>
        <w:sz w:val="22"/>
        <w:szCs w:val="22"/>
        <w:lang w:val="cs-CZ" w:eastAsia="en-US" w:bidi="ar-SA"/>
      </w:rPr>
    </w:lvl>
    <w:lvl w:ilvl="1" w:tplc="124A2582">
      <w:numFmt w:val="bullet"/>
      <w:lvlText w:val="•"/>
      <w:lvlJc w:val="left"/>
      <w:pPr>
        <w:ind w:left="2128" w:hanging="708"/>
      </w:pPr>
      <w:rPr>
        <w:rFonts w:hint="default"/>
        <w:lang w:val="cs-CZ" w:eastAsia="en-US" w:bidi="ar-SA"/>
      </w:rPr>
    </w:lvl>
    <w:lvl w:ilvl="2" w:tplc="568CAEF4">
      <w:numFmt w:val="bullet"/>
      <w:lvlText w:val="•"/>
      <w:lvlJc w:val="left"/>
      <w:pPr>
        <w:ind w:left="2976" w:hanging="708"/>
      </w:pPr>
      <w:rPr>
        <w:rFonts w:hint="default"/>
        <w:lang w:val="cs-CZ" w:eastAsia="en-US" w:bidi="ar-SA"/>
      </w:rPr>
    </w:lvl>
    <w:lvl w:ilvl="3" w:tplc="52B453BE">
      <w:numFmt w:val="bullet"/>
      <w:lvlText w:val="•"/>
      <w:lvlJc w:val="left"/>
      <w:pPr>
        <w:ind w:left="3825" w:hanging="708"/>
      </w:pPr>
      <w:rPr>
        <w:rFonts w:hint="default"/>
        <w:lang w:val="cs-CZ" w:eastAsia="en-US" w:bidi="ar-SA"/>
      </w:rPr>
    </w:lvl>
    <w:lvl w:ilvl="4" w:tplc="0C4C218A">
      <w:numFmt w:val="bullet"/>
      <w:lvlText w:val="•"/>
      <w:lvlJc w:val="left"/>
      <w:pPr>
        <w:ind w:left="4673" w:hanging="708"/>
      </w:pPr>
      <w:rPr>
        <w:rFonts w:hint="default"/>
        <w:lang w:val="cs-CZ" w:eastAsia="en-US" w:bidi="ar-SA"/>
      </w:rPr>
    </w:lvl>
    <w:lvl w:ilvl="5" w:tplc="0D607184">
      <w:numFmt w:val="bullet"/>
      <w:lvlText w:val="•"/>
      <w:lvlJc w:val="left"/>
      <w:pPr>
        <w:ind w:left="5522" w:hanging="708"/>
      </w:pPr>
      <w:rPr>
        <w:rFonts w:hint="default"/>
        <w:lang w:val="cs-CZ" w:eastAsia="en-US" w:bidi="ar-SA"/>
      </w:rPr>
    </w:lvl>
    <w:lvl w:ilvl="6" w:tplc="46E072C6">
      <w:numFmt w:val="bullet"/>
      <w:lvlText w:val="•"/>
      <w:lvlJc w:val="left"/>
      <w:pPr>
        <w:ind w:left="6370" w:hanging="708"/>
      </w:pPr>
      <w:rPr>
        <w:rFonts w:hint="default"/>
        <w:lang w:val="cs-CZ" w:eastAsia="en-US" w:bidi="ar-SA"/>
      </w:rPr>
    </w:lvl>
    <w:lvl w:ilvl="7" w:tplc="8876AA7E">
      <w:numFmt w:val="bullet"/>
      <w:lvlText w:val="•"/>
      <w:lvlJc w:val="left"/>
      <w:pPr>
        <w:ind w:left="7219" w:hanging="708"/>
      </w:pPr>
      <w:rPr>
        <w:rFonts w:hint="default"/>
        <w:lang w:val="cs-CZ" w:eastAsia="en-US" w:bidi="ar-SA"/>
      </w:rPr>
    </w:lvl>
    <w:lvl w:ilvl="8" w:tplc="34CCD698">
      <w:numFmt w:val="bullet"/>
      <w:lvlText w:val="•"/>
      <w:lvlJc w:val="left"/>
      <w:pPr>
        <w:ind w:left="8067" w:hanging="708"/>
      </w:pPr>
      <w:rPr>
        <w:rFonts w:hint="default"/>
        <w:lang w:val="cs-CZ" w:eastAsia="en-US" w:bidi="ar-SA"/>
      </w:rPr>
    </w:lvl>
  </w:abstractNum>
  <w:abstractNum w:abstractNumId="12" w15:restartNumberingAfterBreak="0">
    <w:nsid w:val="2C946437"/>
    <w:multiLevelType w:val="hybridMultilevel"/>
    <w:tmpl w:val="D6540896"/>
    <w:lvl w:ilvl="0" w:tplc="C66E26FE">
      <w:start w:val="1"/>
      <w:numFmt w:val="decimal"/>
      <w:lvlText w:val="%1."/>
      <w:lvlJc w:val="left"/>
      <w:pPr>
        <w:ind w:left="240" w:hanging="164"/>
        <w:jc w:val="left"/>
      </w:pPr>
      <w:rPr>
        <w:rFonts w:ascii="Microsoft Sans Serif" w:eastAsia="Microsoft Sans Serif" w:hAnsi="Microsoft Sans Serif" w:cs="Microsoft Sans Serif" w:hint="default"/>
        <w:spacing w:val="0"/>
        <w:w w:val="82"/>
        <w:sz w:val="18"/>
        <w:szCs w:val="18"/>
        <w:lang w:val="cs-CZ" w:eastAsia="en-US" w:bidi="ar-SA"/>
      </w:rPr>
    </w:lvl>
    <w:lvl w:ilvl="1" w:tplc="20E2CA8C">
      <w:numFmt w:val="bullet"/>
      <w:lvlText w:val="•"/>
      <w:lvlJc w:val="left"/>
      <w:pPr>
        <w:ind w:left="707" w:hanging="164"/>
      </w:pPr>
      <w:rPr>
        <w:rFonts w:hint="default"/>
        <w:lang w:val="cs-CZ" w:eastAsia="en-US" w:bidi="ar-SA"/>
      </w:rPr>
    </w:lvl>
    <w:lvl w:ilvl="2" w:tplc="093A7768">
      <w:numFmt w:val="bullet"/>
      <w:lvlText w:val="•"/>
      <w:lvlJc w:val="left"/>
      <w:pPr>
        <w:ind w:left="1174" w:hanging="164"/>
      </w:pPr>
      <w:rPr>
        <w:rFonts w:hint="default"/>
        <w:lang w:val="cs-CZ" w:eastAsia="en-US" w:bidi="ar-SA"/>
      </w:rPr>
    </w:lvl>
    <w:lvl w:ilvl="3" w:tplc="6ADC088C">
      <w:numFmt w:val="bullet"/>
      <w:lvlText w:val="•"/>
      <w:lvlJc w:val="left"/>
      <w:pPr>
        <w:ind w:left="1641" w:hanging="164"/>
      </w:pPr>
      <w:rPr>
        <w:rFonts w:hint="default"/>
        <w:lang w:val="cs-CZ" w:eastAsia="en-US" w:bidi="ar-SA"/>
      </w:rPr>
    </w:lvl>
    <w:lvl w:ilvl="4" w:tplc="30B2888A">
      <w:numFmt w:val="bullet"/>
      <w:lvlText w:val="•"/>
      <w:lvlJc w:val="left"/>
      <w:pPr>
        <w:ind w:left="2108" w:hanging="164"/>
      </w:pPr>
      <w:rPr>
        <w:rFonts w:hint="default"/>
        <w:lang w:val="cs-CZ" w:eastAsia="en-US" w:bidi="ar-SA"/>
      </w:rPr>
    </w:lvl>
    <w:lvl w:ilvl="5" w:tplc="8BDCE8EA">
      <w:numFmt w:val="bullet"/>
      <w:lvlText w:val="•"/>
      <w:lvlJc w:val="left"/>
      <w:pPr>
        <w:ind w:left="2575" w:hanging="164"/>
      </w:pPr>
      <w:rPr>
        <w:rFonts w:hint="default"/>
        <w:lang w:val="cs-CZ" w:eastAsia="en-US" w:bidi="ar-SA"/>
      </w:rPr>
    </w:lvl>
    <w:lvl w:ilvl="6" w:tplc="02EC9310">
      <w:numFmt w:val="bullet"/>
      <w:lvlText w:val="•"/>
      <w:lvlJc w:val="left"/>
      <w:pPr>
        <w:ind w:left="3042" w:hanging="164"/>
      </w:pPr>
      <w:rPr>
        <w:rFonts w:hint="default"/>
        <w:lang w:val="cs-CZ" w:eastAsia="en-US" w:bidi="ar-SA"/>
      </w:rPr>
    </w:lvl>
    <w:lvl w:ilvl="7" w:tplc="6E681A20">
      <w:numFmt w:val="bullet"/>
      <w:lvlText w:val="•"/>
      <w:lvlJc w:val="left"/>
      <w:pPr>
        <w:ind w:left="3509" w:hanging="164"/>
      </w:pPr>
      <w:rPr>
        <w:rFonts w:hint="default"/>
        <w:lang w:val="cs-CZ" w:eastAsia="en-US" w:bidi="ar-SA"/>
      </w:rPr>
    </w:lvl>
    <w:lvl w:ilvl="8" w:tplc="8CE4677A">
      <w:numFmt w:val="bullet"/>
      <w:lvlText w:val="•"/>
      <w:lvlJc w:val="left"/>
      <w:pPr>
        <w:ind w:left="3976" w:hanging="164"/>
      </w:pPr>
      <w:rPr>
        <w:rFonts w:hint="default"/>
        <w:lang w:val="cs-CZ" w:eastAsia="en-US" w:bidi="ar-SA"/>
      </w:rPr>
    </w:lvl>
  </w:abstractNum>
  <w:abstractNum w:abstractNumId="13" w15:restartNumberingAfterBreak="0">
    <w:nsid w:val="2E2169EB"/>
    <w:multiLevelType w:val="hybridMultilevel"/>
    <w:tmpl w:val="3AAAE470"/>
    <w:lvl w:ilvl="0" w:tplc="49BAD894">
      <w:start w:val="1"/>
      <w:numFmt w:val="lowerLetter"/>
      <w:lvlText w:val="%1)"/>
      <w:lvlJc w:val="left"/>
      <w:pPr>
        <w:ind w:left="1993" w:hanging="708"/>
        <w:jc w:val="left"/>
      </w:pPr>
      <w:rPr>
        <w:rFonts w:ascii="Calibri" w:eastAsia="Calibri" w:hAnsi="Calibri" w:cs="Calibri" w:hint="default"/>
        <w:spacing w:val="-1"/>
        <w:w w:val="99"/>
        <w:sz w:val="22"/>
        <w:szCs w:val="22"/>
        <w:lang w:val="cs-CZ" w:eastAsia="en-US" w:bidi="ar-SA"/>
      </w:rPr>
    </w:lvl>
    <w:lvl w:ilvl="1" w:tplc="224659A4">
      <w:numFmt w:val="bullet"/>
      <w:lvlText w:val="•"/>
      <w:lvlJc w:val="left"/>
      <w:pPr>
        <w:ind w:left="2701" w:hanging="709"/>
      </w:pPr>
      <w:rPr>
        <w:rFonts w:ascii="Calibri" w:eastAsia="Calibri" w:hAnsi="Calibri" w:cs="Calibri" w:hint="default"/>
        <w:w w:val="99"/>
        <w:sz w:val="22"/>
        <w:szCs w:val="22"/>
        <w:lang w:val="cs-CZ" w:eastAsia="en-US" w:bidi="ar-SA"/>
      </w:rPr>
    </w:lvl>
    <w:lvl w:ilvl="2" w:tplc="4D2A9AA2">
      <w:numFmt w:val="bullet"/>
      <w:lvlText w:val="•"/>
      <w:lvlJc w:val="left"/>
      <w:pPr>
        <w:ind w:left="3484" w:hanging="709"/>
      </w:pPr>
      <w:rPr>
        <w:rFonts w:hint="default"/>
        <w:lang w:val="cs-CZ" w:eastAsia="en-US" w:bidi="ar-SA"/>
      </w:rPr>
    </w:lvl>
    <w:lvl w:ilvl="3" w:tplc="D5B89A48">
      <w:numFmt w:val="bullet"/>
      <w:lvlText w:val="•"/>
      <w:lvlJc w:val="left"/>
      <w:pPr>
        <w:ind w:left="4269" w:hanging="709"/>
      </w:pPr>
      <w:rPr>
        <w:rFonts w:hint="default"/>
        <w:lang w:val="cs-CZ" w:eastAsia="en-US" w:bidi="ar-SA"/>
      </w:rPr>
    </w:lvl>
    <w:lvl w:ilvl="4" w:tplc="4FBAE92E">
      <w:numFmt w:val="bullet"/>
      <w:lvlText w:val="•"/>
      <w:lvlJc w:val="left"/>
      <w:pPr>
        <w:ind w:left="5054" w:hanging="709"/>
      </w:pPr>
      <w:rPr>
        <w:rFonts w:hint="default"/>
        <w:lang w:val="cs-CZ" w:eastAsia="en-US" w:bidi="ar-SA"/>
      </w:rPr>
    </w:lvl>
    <w:lvl w:ilvl="5" w:tplc="3886FB72">
      <w:numFmt w:val="bullet"/>
      <w:lvlText w:val="•"/>
      <w:lvlJc w:val="left"/>
      <w:pPr>
        <w:ind w:left="5839" w:hanging="709"/>
      </w:pPr>
      <w:rPr>
        <w:rFonts w:hint="default"/>
        <w:lang w:val="cs-CZ" w:eastAsia="en-US" w:bidi="ar-SA"/>
      </w:rPr>
    </w:lvl>
    <w:lvl w:ilvl="6" w:tplc="EEBAF932">
      <w:numFmt w:val="bullet"/>
      <w:lvlText w:val="•"/>
      <w:lvlJc w:val="left"/>
      <w:pPr>
        <w:ind w:left="6624" w:hanging="709"/>
      </w:pPr>
      <w:rPr>
        <w:rFonts w:hint="default"/>
        <w:lang w:val="cs-CZ" w:eastAsia="en-US" w:bidi="ar-SA"/>
      </w:rPr>
    </w:lvl>
    <w:lvl w:ilvl="7" w:tplc="905807D8">
      <w:numFmt w:val="bullet"/>
      <w:lvlText w:val="•"/>
      <w:lvlJc w:val="left"/>
      <w:pPr>
        <w:ind w:left="7409" w:hanging="709"/>
      </w:pPr>
      <w:rPr>
        <w:rFonts w:hint="default"/>
        <w:lang w:val="cs-CZ" w:eastAsia="en-US" w:bidi="ar-SA"/>
      </w:rPr>
    </w:lvl>
    <w:lvl w:ilvl="8" w:tplc="6B9E2E9A">
      <w:numFmt w:val="bullet"/>
      <w:lvlText w:val="•"/>
      <w:lvlJc w:val="left"/>
      <w:pPr>
        <w:ind w:left="8194" w:hanging="709"/>
      </w:pPr>
      <w:rPr>
        <w:rFonts w:hint="default"/>
        <w:lang w:val="cs-CZ" w:eastAsia="en-US" w:bidi="ar-SA"/>
      </w:rPr>
    </w:lvl>
  </w:abstractNum>
  <w:abstractNum w:abstractNumId="14" w15:restartNumberingAfterBreak="0">
    <w:nsid w:val="35E30C48"/>
    <w:multiLevelType w:val="hybridMultilevel"/>
    <w:tmpl w:val="B5BA3904"/>
    <w:lvl w:ilvl="0" w:tplc="D61EEBBE">
      <w:numFmt w:val="bullet"/>
      <w:lvlText w:val=""/>
      <w:lvlJc w:val="left"/>
      <w:pPr>
        <w:ind w:left="524" w:hanging="360"/>
      </w:pPr>
      <w:rPr>
        <w:rFonts w:hint="default"/>
        <w:w w:val="100"/>
        <w:lang w:val="cs-CZ" w:eastAsia="en-US" w:bidi="ar-SA"/>
      </w:rPr>
    </w:lvl>
    <w:lvl w:ilvl="1" w:tplc="6E726CBC">
      <w:numFmt w:val="bullet"/>
      <w:lvlText w:val="•"/>
      <w:lvlJc w:val="left"/>
      <w:pPr>
        <w:ind w:left="1266" w:hanging="360"/>
      </w:pPr>
      <w:rPr>
        <w:rFonts w:hint="default"/>
        <w:lang w:val="cs-CZ" w:eastAsia="en-US" w:bidi="ar-SA"/>
      </w:rPr>
    </w:lvl>
    <w:lvl w:ilvl="2" w:tplc="058E554C">
      <w:numFmt w:val="bullet"/>
      <w:lvlText w:val="•"/>
      <w:lvlJc w:val="left"/>
      <w:pPr>
        <w:ind w:left="2012" w:hanging="360"/>
      </w:pPr>
      <w:rPr>
        <w:rFonts w:hint="default"/>
        <w:lang w:val="cs-CZ" w:eastAsia="en-US" w:bidi="ar-SA"/>
      </w:rPr>
    </w:lvl>
    <w:lvl w:ilvl="3" w:tplc="CB0643EE">
      <w:numFmt w:val="bullet"/>
      <w:lvlText w:val="•"/>
      <w:lvlJc w:val="left"/>
      <w:pPr>
        <w:ind w:left="2758" w:hanging="360"/>
      </w:pPr>
      <w:rPr>
        <w:rFonts w:hint="default"/>
        <w:lang w:val="cs-CZ" w:eastAsia="en-US" w:bidi="ar-SA"/>
      </w:rPr>
    </w:lvl>
    <w:lvl w:ilvl="4" w:tplc="5D4823F0">
      <w:numFmt w:val="bullet"/>
      <w:lvlText w:val="•"/>
      <w:lvlJc w:val="left"/>
      <w:pPr>
        <w:ind w:left="3504" w:hanging="360"/>
      </w:pPr>
      <w:rPr>
        <w:rFonts w:hint="default"/>
        <w:lang w:val="cs-CZ" w:eastAsia="en-US" w:bidi="ar-SA"/>
      </w:rPr>
    </w:lvl>
    <w:lvl w:ilvl="5" w:tplc="1B56180E">
      <w:numFmt w:val="bullet"/>
      <w:lvlText w:val="•"/>
      <w:lvlJc w:val="left"/>
      <w:pPr>
        <w:ind w:left="4251" w:hanging="360"/>
      </w:pPr>
      <w:rPr>
        <w:rFonts w:hint="default"/>
        <w:lang w:val="cs-CZ" w:eastAsia="en-US" w:bidi="ar-SA"/>
      </w:rPr>
    </w:lvl>
    <w:lvl w:ilvl="6" w:tplc="14BCBBDA">
      <w:numFmt w:val="bullet"/>
      <w:lvlText w:val="•"/>
      <w:lvlJc w:val="left"/>
      <w:pPr>
        <w:ind w:left="4997" w:hanging="360"/>
      </w:pPr>
      <w:rPr>
        <w:rFonts w:hint="default"/>
        <w:lang w:val="cs-CZ" w:eastAsia="en-US" w:bidi="ar-SA"/>
      </w:rPr>
    </w:lvl>
    <w:lvl w:ilvl="7" w:tplc="1D582296">
      <w:numFmt w:val="bullet"/>
      <w:lvlText w:val="•"/>
      <w:lvlJc w:val="left"/>
      <w:pPr>
        <w:ind w:left="5743" w:hanging="360"/>
      </w:pPr>
      <w:rPr>
        <w:rFonts w:hint="default"/>
        <w:lang w:val="cs-CZ" w:eastAsia="en-US" w:bidi="ar-SA"/>
      </w:rPr>
    </w:lvl>
    <w:lvl w:ilvl="8" w:tplc="19088D58">
      <w:numFmt w:val="bullet"/>
      <w:lvlText w:val="•"/>
      <w:lvlJc w:val="left"/>
      <w:pPr>
        <w:ind w:left="6489" w:hanging="360"/>
      </w:pPr>
      <w:rPr>
        <w:rFonts w:hint="default"/>
        <w:lang w:val="cs-CZ" w:eastAsia="en-US" w:bidi="ar-SA"/>
      </w:rPr>
    </w:lvl>
  </w:abstractNum>
  <w:abstractNum w:abstractNumId="15" w15:restartNumberingAfterBreak="0">
    <w:nsid w:val="35E30FC4"/>
    <w:multiLevelType w:val="multilevel"/>
    <w:tmpl w:val="2A9AD2C0"/>
    <w:lvl w:ilvl="0">
      <w:start w:val="10"/>
      <w:numFmt w:val="decimal"/>
      <w:lvlText w:val="%1"/>
      <w:lvlJc w:val="left"/>
      <w:pPr>
        <w:ind w:left="1346" w:hanging="769"/>
        <w:jc w:val="left"/>
      </w:pPr>
      <w:rPr>
        <w:rFonts w:hint="default"/>
        <w:lang w:val="cs-CZ" w:eastAsia="en-US" w:bidi="ar-SA"/>
      </w:rPr>
    </w:lvl>
    <w:lvl w:ilvl="1">
      <w:start w:val="2"/>
      <w:numFmt w:val="decimal"/>
      <w:lvlText w:val="%1.%2."/>
      <w:lvlJc w:val="left"/>
      <w:pPr>
        <w:ind w:left="1346" w:hanging="769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3024" w:hanging="76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867" w:hanging="76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09" w:hanging="76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52" w:hanging="76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94" w:hanging="76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37" w:hanging="76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79" w:hanging="769"/>
      </w:pPr>
      <w:rPr>
        <w:rFonts w:hint="default"/>
        <w:lang w:val="cs-CZ" w:eastAsia="en-US" w:bidi="ar-SA"/>
      </w:rPr>
    </w:lvl>
  </w:abstractNum>
  <w:abstractNum w:abstractNumId="16" w15:restartNumberingAfterBreak="0">
    <w:nsid w:val="39537136"/>
    <w:multiLevelType w:val="multilevel"/>
    <w:tmpl w:val="E82C6FA0"/>
    <w:lvl w:ilvl="0">
      <w:start w:val="1"/>
      <w:numFmt w:val="decimal"/>
      <w:lvlText w:val="%1."/>
      <w:lvlJc w:val="left"/>
      <w:pPr>
        <w:ind w:left="1146" w:hanging="568"/>
        <w:jc w:val="left"/>
      </w:pPr>
      <w:rPr>
        <w:rFonts w:hint="default"/>
        <w:b/>
        <w:bCs/>
        <w:w w:val="99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78" w:hanging="708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cs-CZ" w:eastAsia="en-US" w:bidi="ar-SA"/>
      </w:rPr>
    </w:lvl>
    <w:lvl w:ilvl="2">
      <w:start w:val="1"/>
      <w:numFmt w:val="decimal"/>
      <w:lvlText w:val="%3."/>
      <w:lvlJc w:val="left"/>
      <w:pPr>
        <w:ind w:left="1478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515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551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586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22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57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93" w:hanging="360"/>
      </w:pPr>
      <w:rPr>
        <w:rFonts w:hint="default"/>
        <w:lang w:val="cs-CZ" w:eastAsia="en-US" w:bidi="ar-SA"/>
      </w:rPr>
    </w:lvl>
  </w:abstractNum>
  <w:abstractNum w:abstractNumId="17" w15:restartNumberingAfterBreak="0">
    <w:nsid w:val="3E8E14BA"/>
    <w:multiLevelType w:val="hybridMultilevel"/>
    <w:tmpl w:val="B8763772"/>
    <w:lvl w:ilvl="0" w:tplc="71B80302">
      <w:start w:val="1"/>
      <w:numFmt w:val="decimal"/>
      <w:lvlText w:val="%1."/>
      <w:lvlJc w:val="left"/>
      <w:pPr>
        <w:ind w:left="240" w:hanging="164"/>
        <w:jc w:val="left"/>
      </w:pPr>
      <w:rPr>
        <w:rFonts w:ascii="Microsoft Sans Serif" w:eastAsia="Microsoft Sans Serif" w:hAnsi="Microsoft Sans Serif" w:cs="Microsoft Sans Serif" w:hint="default"/>
        <w:spacing w:val="0"/>
        <w:w w:val="82"/>
        <w:sz w:val="18"/>
        <w:szCs w:val="18"/>
        <w:lang w:val="cs-CZ" w:eastAsia="en-US" w:bidi="ar-SA"/>
      </w:rPr>
    </w:lvl>
    <w:lvl w:ilvl="1" w:tplc="B44A2BD8">
      <w:numFmt w:val="bullet"/>
      <w:lvlText w:val=""/>
      <w:lvlJc w:val="left"/>
      <w:pPr>
        <w:ind w:left="1297" w:hanging="360"/>
      </w:pPr>
      <w:rPr>
        <w:rFonts w:ascii="Symbol" w:eastAsia="Symbol" w:hAnsi="Symbol" w:cs="Symbol" w:hint="default"/>
        <w:w w:val="99"/>
        <w:sz w:val="22"/>
        <w:szCs w:val="22"/>
        <w:lang w:val="cs-CZ" w:eastAsia="en-US" w:bidi="ar-SA"/>
      </w:rPr>
    </w:lvl>
    <w:lvl w:ilvl="2" w:tplc="8C02D506">
      <w:numFmt w:val="bullet"/>
      <w:lvlText w:val="-"/>
      <w:lvlJc w:val="left"/>
      <w:pPr>
        <w:ind w:left="1645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cs-CZ" w:eastAsia="en-US" w:bidi="ar-SA"/>
      </w:rPr>
    </w:lvl>
    <w:lvl w:ilvl="3" w:tplc="F51A82E6">
      <w:numFmt w:val="bullet"/>
      <w:lvlText w:val="•"/>
      <w:lvlJc w:val="left"/>
      <w:pPr>
        <w:ind w:left="1700" w:hanging="360"/>
      </w:pPr>
      <w:rPr>
        <w:rFonts w:hint="default"/>
        <w:lang w:val="cs-CZ" w:eastAsia="en-US" w:bidi="ar-SA"/>
      </w:rPr>
    </w:lvl>
    <w:lvl w:ilvl="4" w:tplc="4EDA72E8">
      <w:numFmt w:val="bullet"/>
      <w:lvlText w:val="•"/>
      <w:lvlJc w:val="left"/>
      <w:pPr>
        <w:ind w:left="2083" w:hanging="360"/>
      </w:pPr>
      <w:rPr>
        <w:rFonts w:hint="default"/>
        <w:lang w:val="cs-CZ" w:eastAsia="en-US" w:bidi="ar-SA"/>
      </w:rPr>
    </w:lvl>
    <w:lvl w:ilvl="5" w:tplc="A5923C16">
      <w:numFmt w:val="bullet"/>
      <w:lvlText w:val="•"/>
      <w:lvlJc w:val="left"/>
      <w:pPr>
        <w:ind w:left="2467" w:hanging="360"/>
      </w:pPr>
      <w:rPr>
        <w:rFonts w:hint="default"/>
        <w:lang w:val="cs-CZ" w:eastAsia="en-US" w:bidi="ar-SA"/>
      </w:rPr>
    </w:lvl>
    <w:lvl w:ilvl="6" w:tplc="86D04E7E">
      <w:numFmt w:val="bullet"/>
      <w:lvlText w:val="•"/>
      <w:lvlJc w:val="left"/>
      <w:pPr>
        <w:ind w:left="2851" w:hanging="360"/>
      </w:pPr>
      <w:rPr>
        <w:rFonts w:hint="default"/>
        <w:lang w:val="cs-CZ" w:eastAsia="en-US" w:bidi="ar-SA"/>
      </w:rPr>
    </w:lvl>
    <w:lvl w:ilvl="7" w:tplc="CBBA41C8">
      <w:numFmt w:val="bullet"/>
      <w:lvlText w:val="•"/>
      <w:lvlJc w:val="left"/>
      <w:pPr>
        <w:ind w:left="3235" w:hanging="360"/>
      </w:pPr>
      <w:rPr>
        <w:rFonts w:hint="default"/>
        <w:lang w:val="cs-CZ" w:eastAsia="en-US" w:bidi="ar-SA"/>
      </w:rPr>
    </w:lvl>
    <w:lvl w:ilvl="8" w:tplc="E0FA5A64">
      <w:numFmt w:val="bullet"/>
      <w:lvlText w:val="•"/>
      <w:lvlJc w:val="left"/>
      <w:pPr>
        <w:ind w:left="3619" w:hanging="360"/>
      </w:pPr>
      <w:rPr>
        <w:rFonts w:hint="default"/>
        <w:lang w:val="cs-CZ" w:eastAsia="en-US" w:bidi="ar-SA"/>
      </w:rPr>
    </w:lvl>
  </w:abstractNum>
  <w:abstractNum w:abstractNumId="18" w15:restartNumberingAfterBreak="0">
    <w:nsid w:val="420E5C4F"/>
    <w:multiLevelType w:val="multilevel"/>
    <w:tmpl w:val="28F002E0"/>
    <w:lvl w:ilvl="0">
      <w:start w:val="2"/>
      <w:numFmt w:val="decimal"/>
      <w:lvlText w:val="%1"/>
      <w:lvlJc w:val="left"/>
      <w:pPr>
        <w:ind w:left="1993" w:hanging="708"/>
        <w:jc w:val="left"/>
      </w:pPr>
      <w:rPr>
        <w:rFonts w:hint="default"/>
        <w:lang w:val="cs-CZ" w:eastAsia="en-US" w:bidi="ar-SA"/>
      </w:rPr>
    </w:lvl>
    <w:lvl w:ilvl="1">
      <w:start w:val="4"/>
      <w:numFmt w:val="decimal"/>
      <w:lvlText w:val="%1.%2"/>
      <w:lvlJc w:val="left"/>
      <w:pPr>
        <w:ind w:left="1993" w:hanging="708"/>
        <w:jc w:val="left"/>
      </w:pPr>
      <w:rPr>
        <w:rFonts w:ascii="Calibri" w:eastAsia="Calibri" w:hAnsi="Calibri" w:cs="Calibri" w:hint="default"/>
        <w:b/>
        <w:bCs/>
        <w:w w:val="99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2700" w:hanging="708"/>
        <w:jc w:val="left"/>
      </w:pPr>
      <w:rPr>
        <w:rFonts w:ascii="Calibri" w:eastAsia="Calibri" w:hAnsi="Calibri" w:cs="Calibri" w:hint="default"/>
        <w:b/>
        <w:bCs/>
        <w:w w:val="99"/>
        <w:sz w:val="22"/>
        <w:szCs w:val="22"/>
        <w:lang w:val="cs-CZ" w:eastAsia="en-US" w:bidi="ar-SA"/>
      </w:rPr>
    </w:lvl>
    <w:lvl w:ilvl="3">
      <w:numFmt w:val="bullet"/>
      <w:lvlText w:val="-"/>
      <w:lvlJc w:val="left"/>
      <w:pPr>
        <w:ind w:left="2817" w:hanging="117"/>
      </w:pPr>
      <w:rPr>
        <w:rFonts w:ascii="Calibri" w:eastAsia="Calibri" w:hAnsi="Calibri" w:cs="Calibri" w:hint="default"/>
        <w:w w:val="99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4556" w:hanging="11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24" w:hanging="11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92" w:hanging="11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60" w:hanging="11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28" w:hanging="117"/>
      </w:pPr>
      <w:rPr>
        <w:rFonts w:hint="default"/>
        <w:lang w:val="cs-CZ" w:eastAsia="en-US" w:bidi="ar-SA"/>
      </w:rPr>
    </w:lvl>
  </w:abstractNum>
  <w:abstractNum w:abstractNumId="19" w15:restartNumberingAfterBreak="0">
    <w:nsid w:val="53B17BF3"/>
    <w:multiLevelType w:val="hybridMultilevel"/>
    <w:tmpl w:val="BD7CB9C2"/>
    <w:lvl w:ilvl="0" w:tplc="D8DE614A">
      <w:numFmt w:val="bullet"/>
      <w:lvlText w:val="*"/>
      <w:lvlJc w:val="left"/>
      <w:pPr>
        <w:ind w:left="240" w:hanging="89"/>
      </w:pPr>
      <w:rPr>
        <w:rFonts w:ascii="Microsoft Sans Serif" w:eastAsia="Microsoft Sans Serif" w:hAnsi="Microsoft Sans Serif" w:cs="Microsoft Sans Serif" w:hint="default"/>
        <w:w w:val="81"/>
        <w:sz w:val="16"/>
        <w:szCs w:val="16"/>
        <w:lang w:val="cs-CZ" w:eastAsia="en-US" w:bidi="ar-SA"/>
      </w:rPr>
    </w:lvl>
    <w:lvl w:ilvl="1" w:tplc="D662F33C">
      <w:numFmt w:val="bullet"/>
      <w:lvlText w:val="•"/>
      <w:lvlJc w:val="left"/>
      <w:pPr>
        <w:ind w:left="1823" w:hanging="89"/>
      </w:pPr>
      <w:rPr>
        <w:rFonts w:hint="default"/>
        <w:lang w:val="cs-CZ" w:eastAsia="en-US" w:bidi="ar-SA"/>
      </w:rPr>
    </w:lvl>
    <w:lvl w:ilvl="2" w:tplc="CCA20D52">
      <w:numFmt w:val="bullet"/>
      <w:lvlText w:val="•"/>
      <w:lvlJc w:val="left"/>
      <w:pPr>
        <w:ind w:left="3407" w:hanging="89"/>
      </w:pPr>
      <w:rPr>
        <w:rFonts w:hint="default"/>
        <w:lang w:val="cs-CZ" w:eastAsia="en-US" w:bidi="ar-SA"/>
      </w:rPr>
    </w:lvl>
    <w:lvl w:ilvl="3" w:tplc="430C8DF0">
      <w:numFmt w:val="bullet"/>
      <w:lvlText w:val="•"/>
      <w:lvlJc w:val="left"/>
      <w:pPr>
        <w:ind w:left="4990" w:hanging="89"/>
      </w:pPr>
      <w:rPr>
        <w:rFonts w:hint="default"/>
        <w:lang w:val="cs-CZ" w:eastAsia="en-US" w:bidi="ar-SA"/>
      </w:rPr>
    </w:lvl>
    <w:lvl w:ilvl="4" w:tplc="C734CC44">
      <w:numFmt w:val="bullet"/>
      <w:lvlText w:val="•"/>
      <w:lvlJc w:val="left"/>
      <w:pPr>
        <w:ind w:left="6574" w:hanging="89"/>
      </w:pPr>
      <w:rPr>
        <w:rFonts w:hint="default"/>
        <w:lang w:val="cs-CZ" w:eastAsia="en-US" w:bidi="ar-SA"/>
      </w:rPr>
    </w:lvl>
    <w:lvl w:ilvl="5" w:tplc="D984233A">
      <w:numFmt w:val="bullet"/>
      <w:lvlText w:val="•"/>
      <w:lvlJc w:val="left"/>
      <w:pPr>
        <w:ind w:left="8158" w:hanging="89"/>
      </w:pPr>
      <w:rPr>
        <w:rFonts w:hint="default"/>
        <w:lang w:val="cs-CZ" w:eastAsia="en-US" w:bidi="ar-SA"/>
      </w:rPr>
    </w:lvl>
    <w:lvl w:ilvl="6" w:tplc="F37EE768">
      <w:numFmt w:val="bullet"/>
      <w:lvlText w:val="•"/>
      <w:lvlJc w:val="left"/>
      <w:pPr>
        <w:ind w:left="9741" w:hanging="89"/>
      </w:pPr>
      <w:rPr>
        <w:rFonts w:hint="default"/>
        <w:lang w:val="cs-CZ" w:eastAsia="en-US" w:bidi="ar-SA"/>
      </w:rPr>
    </w:lvl>
    <w:lvl w:ilvl="7" w:tplc="390A9622">
      <w:numFmt w:val="bullet"/>
      <w:lvlText w:val="•"/>
      <w:lvlJc w:val="left"/>
      <w:pPr>
        <w:ind w:left="11325" w:hanging="89"/>
      </w:pPr>
      <w:rPr>
        <w:rFonts w:hint="default"/>
        <w:lang w:val="cs-CZ" w:eastAsia="en-US" w:bidi="ar-SA"/>
      </w:rPr>
    </w:lvl>
    <w:lvl w:ilvl="8" w:tplc="1D606622">
      <w:numFmt w:val="bullet"/>
      <w:lvlText w:val="•"/>
      <w:lvlJc w:val="left"/>
      <w:pPr>
        <w:ind w:left="12908" w:hanging="89"/>
      </w:pPr>
      <w:rPr>
        <w:rFonts w:hint="default"/>
        <w:lang w:val="cs-CZ" w:eastAsia="en-US" w:bidi="ar-SA"/>
      </w:rPr>
    </w:lvl>
  </w:abstractNum>
  <w:abstractNum w:abstractNumId="20" w15:restartNumberingAfterBreak="0">
    <w:nsid w:val="5AEC61E5"/>
    <w:multiLevelType w:val="multilevel"/>
    <w:tmpl w:val="BC72151E"/>
    <w:lvl w:ilvl="0">
      <w:start w:val="3"/>
      <w:numFmt w:val="decimal"/>
      <w:lvlText w:val="%1."/>
      <w:lvlJc w:val="left"/>
      <w:pPr>
        <w:ind w:left="1146" w:hanging="56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78" w:hanging="708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cs-CZ" w:eastAsia="en-US" w:bidi="ar-SA"/>
      </w:rPr>
    </w:lvl>
    <w:lvl w:ilvl="2">
      <w:numFmt w:val="bullet"/>
      <w:lvlText w:val=""/>
      <w:lvlJc w:val="left"/>
      <w:pPr>
        <w:ind w:left="2006" w:hanging="360"/>
      </w:pPr>
      <w:rPr>
        <w:rFonts w:ascii="Symbol" w:eastAsia="Symbol" w:hAnsi="Symbol" w:cs="Symbol" w:hint="default"/>
        <w:w w:val="99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970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941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11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82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52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23" w:hanging="360"/>
      </w:pPr>
      <w:rPr>
        <w:rFonts w:hint="default"/>
        <w:lang w:val="cs-CZ" w:eastAsia="en-US" w:bidi="ar-SA"/>
      </w:rPr>
    </w:lvl>
  </w:abstractNum>
  <w:abstractNum w:abstractNumId="21" w15:restartNumberingAfterBreak="0">
    <w:nsid w:val="627F7A12"/>
    <w:multiLevelType w:val="hybridMultilevel"/>
    <w:tmpl w:val="9E9071F0"/>
    <w:lvl w:ilvl="0" w:tplc="7A80EFCC">
      <w:start w:val="1"/>
      <w:numFmt w:val="decimal"/>
      <w:lvlText w:val="%1."/>
      <w:lvlJc w:val="left"/>
      <w:pPr>
        <w:ind w:left="240" w:hanging="164"/>
        <w:jc w:val="left"/>
      </w:pPr>
      <w:rPr>
        <w:rFonts w:ascii="Microsoft Sans Serif" w:eastAsia="Microsoft Sans Serif" w:hAnsi="Microsoft Sans Serif" w:cs="Microsoft Sans Serif" w:hint="default"/>
        <w:spacing w:val="0"/>
        <w:w w:val="82"/>
        <w:sz w:val="18"/>
        <w:szCs w:val="18"/>
        <w:lang w:val="cs-CZ" w:eastAsia="en-US" w:bidi="ar-SA"/>
      </w:rPr>
    </w:lvl>
    <w:lvl w:ilvl="1" w:tplc="0DF49472">
      <w:numFmt w:val="bullet"/>
      <w:lvlText w:val="•"/>
      <w:lvlJc w:val="left"/>
      <w:pPr>
        <w:ind w:left="981" w:hanging="164"/>
      </w:pPr>
      <w:rPr>
        <w:rFonts w:hint="default"/>
        <w:lang w:val="cs-CZ" w:eastAsia="en-US" w:bidi="ar-SA"/>
      </w:rPr>
    </w:lvl>
    <w:lvl w:ilvl="2" w:tplc="7574871A">
      <w:numFmt w:val="bullet"/>
      <w:lvlText w:val="•"/>
      <w:lvlJc w:val="left"/>
      <w:pPr>
        <w:ind w:left="1722" w:hanging="164"/>
      </w:pPr>
      <w:rPr>
        <w:rFonts w:hint="default"/>
        <w:lang w:val="cs-CZ" w:eastAsia="en-US" w:bidi="ar-SA"/>
      </w:rPr>
    </w:lvl>
    <w:lvl w:ilvl="3" w:tplc="71B2277A">
      <w:numFmt w:val="bullet"/>
      <w:lvlText w:val="•"/>
      <w:lvlJc w:val="left"/>
      <w:pPr>
        <w:ind w:left="2464" w:hanging="164"/>
      </w:pPr>
      <w:rPr>
        <w:rFonts w:hint="default"/>
        <w:lang w:val="cs-CZ" w:eastAsia="en-US" w:bidi="ar-SA"/>
      </w:rPr>
    </w:lvl>
    <w:lvl w:ilvl="4" w:tplc="C700EA90">
      <w:numFmt w:val="bullet"/>
      <w:lvlText w:val="•"/>
      <w:lvlJc w:val="left"/>
      <w:pPr>
        <w:ind w:left="3205" w:hanging="164"/>
      </w:pPr>
      <w:rPr>
        <w:rFonts w:hint="default"/>
        <w:lang w:val="cs-CZ" w:eastAsia="en-US" w:bidi="ar-SA"/>
      </w:rPr>
    </w:lvl>
    <w:lvl w:ilvl="5" w:tplc="52724660">
      <w:numFmt w:val="bullet"/>
      <w:lvlText w:val="•"/>
      <w:lvlJc w:val="left"/>
      <w:pPr>
        <w:ind w:left="3947" w:hanging="164"/>
      </w:pPr>
      <w:rPr>
        <w:rFonts w:hint="default"/>
        <w:lang w:val="cs-CZ" w:eastAsia="en-US" w:bidi="ar-SA"/>
      </w:rPr>
    </w:lvl>
    <w:lvl w:ilvl="6" w:tplc="640814D4">
      <w:numFmt w:val="bullet"/>
      <w:lvlText w:val="•"/>
      <w:lvlJc w:val="left"/>
      <w:pPr>
        <w:ind w:left="4688" w:hanging="164"/>
      </w:pPr>
      <w:rPr>
        <w:rFonts w:hint="default"/>
        <w:lang w:val="cs-CZ" w:eastAsia="en-US" w:bidi="ar-SA"/>
      </w:rPr>
    </w:lvl>
    <w:lvl w:ilvl="7" w:tplc="869ED204">
      <w:numFmt w:val="bullet"/>
      <w:lvlText w:val="•"/>
      <w:lvlJc w:val="left"/>
      <w:pPr>
        <w:ind w:left="5430" w:hanging="164"/>
      </w:pPr>
      <w:rPr>
        <w:rFonts w:hint="default"/>
        <w:lang w:val="cs-CZ" w:eastAsia="en-US" w:bidi="ar-SA"/>
      </w:rPr>
    </w:lvl>
    <w:lvl w:ilvl="8" w:tplc="77B6EEDC">
      <w:numFmt w:val="bullet"/>
      <w:lvlText w:val="•"/>
      <w:lvlJc w:val="left"/>
      <w:pPr>
        <w:ind w:left="6171" w:hanging="164"/>
      </w:pPr>
      <w:rPr>
        <w:rFonts w:hint="default"/>
        <w:lang w:val="cs-CZ" w:eastAsia="en-US" w:bidi="ar-SA"/>
      </w:rPr>
    </w:lvl>
  </w:abstractNum>
  <w:abstractNum w:abstractNumId="22" w15:restartNumberingAfterBreak="0">
    <w:nsid w:val="720C7F89"/>
    <w:multiLevelType w:val="hybridMultilevel"/>
    <w:tmpl w:val="02C4761E"/>
    <w:lvl w:ilvl="0" w:tplc="CD909404">
      <w:numFmt w:val="bullet"/>
      <w:lvlText w:val="*"/>
      <w:lvlJc w:val="left"/>
      <w:pPr>
        <w:ind w:left="148" w:hanging="89"/>
      </w:pPr>
      <w:rPr>
        <w:rFonts w:ascii="Microsoft Sans Serif" w:eastAsia="Microsoft Sans Serif" w:hAnsi="Microsoft Sans Serif" w:cs="Microsoft Sans Serif" w:hint="default"/>
        <w:w w:val="81"/>
        <w:sz w:val="16"/>
        <w:szCs w:val="16"/>
        <w:lang w:val="cs-CZ" w:eastAsia="en-US" w:bidi="ar-SA"/>
      </w:rPr>
    </w:lvl>
    <w:lvl w:ilvl="1" w:tplc="D940F4EA">
      <w:numFmt w:val="bullet"/>
      <w:lvlText w:val="*"/>
      <w:lvlJc w:val="left"/>
      <w:pPr>
        <w:ind w:left="240" w:hanging="89"/>
      </w:pPr>
      <w:rPr>
        <w:rFonts w:hint="default"/>
        <w:w w:val="81"/>
        <w:lang w:val="cs-CZ" w:eastAsia="en-US" w:bidi="ar-SA"/>
      </w:rPr>
    </w:lvl>
    <w:lvl w:ilvl="2" w:tplc="569C0E64">
      <w:numFmt w:val="bullet"/>
      <w:lvlText w:val="•"/>
      <w:lvlJc w:val="left"/>
      <w:pPr>
        <w:ind w:left="1090" w:hanging="89"/>
      </w:pPr>
      <w:rPr>
        <w:rFonts w:hint="default"/>
        <w:lang w:val="cs-CZ" w:eastAsia="en-US" w:bidi="ar-SA"/>
      </w:rPr>
    </w:lvl>
    <w:lvl w:ilvl="3" w:tplc="781AF2D4">
      <w:numFmt w:val="bullet"/>
      <w:lvlText w:val="•"/>
      <w:lvlJc w:val="left"/>
      <w:pPr>
        <w:ind w:left="1940" w:hanging="89"/>
      </w:pPr>
      <w:rPr>
        <w:rFonts w:hint="default"/>
        <w:lang w:val="cs-CZ" w:eastAsia="en-US" w:bidi="ar-SA"/>
      </w:rPr>
    </w:lvl>
    <w:lvl w:ilvl="4" w:tplc="48241582">
      <w:numFmt w:val="bullet"/>
      <w:lvlText w:val="•"/>
      <w:lvlJc w:val="left"/>
      <w:pPr>
        <w:ind w:left="2790" w:hanging="89"/>
      </w:pPr>
      <w:rPr>
        <w:rFonts w:hint="default"/>
        <w:lang w:val="cs-CZ" w:eastAsia="en-US" w:bidi="ar-SA"/>
      </w:rPr>
    </w:lvl>
    <w:lvl w:ilvl="5" w:tplc="83D28F18">
      <w:numFmt w:val="bullet"/>
      <w:lvlText w:val="•"/>
      <w:lvlJc w:val="left"/>
      <w:pPr>
        <w:ind w:left="3640" w:hanging="89"/>
      </w:pPr>
      <w:rPr>
        <w:rFonts w:hint="default"/>
        <w:lang w:val="cs-CZ" w:eastAsia="en-US" w:bidi="ar-SA"/>
      </w:rPr>
    </w:lvl>
    <w:lvl w:ilvl="6" w:tplc="2D2EB976">
      <w:numFmt w:val="bullet"/>
      <w:lvlText w:val="•"/>
      <w:lvlJc w:val="left"/>
      <w:pPr>
        <w:ind w:left="4490" w:hanging="89"/>
      </w:pPr>
      <w:rPr>
        <w:rFonts w:hint="default"/>
        <w:lang w:val="cs-CZ" w:eastAsia="en-US" w:bidi="ar-SA"/>
      </w:rPr>
    </w:lvl>
    <w:lvl w:ilvl="7" w:tplc="56D6ABD6">
      <w:numFmt w:val="bullet"/>
      <w:lvlText w:val="•"/>
      <w:lvlJc w:val="left"/>
      <w:pPr>
        <w:ind w:left="5340" w:hanging="89"/>
      </w:pPr>
      <w:rPr>
        <w:rFonts w:hint="default"/>
        <w:lang w:val="cs-CZ" w:eastAsia="en-US" w:bidi="ar-SA"/>
      </w:rPr>
    </w:lvl>
    <w:lvl w:ilvl="8" w:tplc="E5B28660">
      <w:numFmt w:val="bullet"/>
      <w:lvlText w:val="•"/>
      <w:lvlJc w:val="left"/>
      <w:pPr>
        <w:ind w:left="6190" w:hanging="89"/>
      </w:pPr>
      <w:rPr>
        <w:rFonts w:hint="default"/>
        <w:lang w:val="cs-CZ" w:eastAsia="en-US" w:bidi="ar-SA"/>
      </w:rPr>
    </w:lvl>
  </w:abstractNum>
  <w:abstractNum w:abstractNumId="23" w15:restartNumberingAfterBreak="0">
    <w:nsid w:val="73F30E64"/>
    <w:multiLevelType w:val="hybridMultilevel"/>
    <w:tmpl w:val="A0A68D5A"/>
    <w:lvl w:ilvl="0" w:tplc="310E6EE2">
      <w:start w:val="1"/>
      <w:numFmt w:val="decimal"/>
      <w:lvlText w:val="%1"/>
      <w:lvlJc w:val="left"/>
      <w:pPr>
        <w:ind w:left="364" w:hanging="124"/>
        <w:jc w:val="left"/>
      </w:pPr>
      <w:rPr>
        <w:rFonts w:ascii="Arial" w:eastAsia="Arial" w:hAnsi="Arial" w:cs="Arial" w:hint="default"/>
        <w:b/>
        <w:bCs/>
        <w:w w:val="82"/>
        <w:sz w:val="18"/>
        <w:szCs w:val="18"/>
        <w:lang w:val="cs-CZ" w:eastAsia="en-US" w:bidi="ar-SA"/>
      </w:rPr>
    </w:lvl>
    <w:lvl w:ilvl="1" w:tplc="34B67CB0">
      <w:numFmt w:val="bullet"/>
      <w:lvlText w:val="•"/>
      <w:lvlJc w:val="left"/>
      <w:pPr>
        <w:ind w:left="1090" w:hanging="124"/>
      </w:pPr>
      <w:rPr>
        <w:rFonts w:hint="default"/>
        <w:lang w:val="cs-CZ" w:eastAsia="en-US" w:bidi="ar-SA"/>
      </w:rPr>
    </w:lvl>
    <w:lvl w:ilvl="2" w:tplc="08367BB8">
      <w:numFmt w:val="bullet"/>
      <w:lvlText w:val="•"/>
      <w:lvlJc w:val="left"/>
      <w:pPr>
        <w:ind w:left="1821" w:hanging="124"/>
      </w:pPr>
      <w:rPr>
        <w:rFonts w:hint="default"/>
        <w:lang w:val="cs-CZ" w:eastAsia="en-US" w:bidi="ar-SA"/>
      </w:rPr>
    </w:lvl>
    <w:lvl w:ilvl="3" w:tplc="AF48F8E6">
      <w:numFmt w:val="bullet"/>
      <w:lvlText w:val="•"/>
      <w:lvlJc w:val="left"/>
      <w:pPr>
        <w:ind w:left="2551" w:hanging="124"/>
      </w:pPr>
      <w:rPr>
        <w:rFonts w:hint="default"/>
        <w:lang w:val="cs-CZ" w:eastAsia="en-US" w:bidi="ar-SA"/>
      </w:rPr>
    </w:lvl>
    <w:lvl w:ilvl="4" w:tplc="1A2AFDEC">
      <w:numFmt w:val="bullet"/>
      <w:lvlText w:val="•"/>
      <w:lvlJc w:val="left"/>
      <w:pPr>
        <w:ind w:left="3282" w:hanging="124"/>
      </w:pPr>
      <w:rPr>
        <w:rFonts w:hint="default"/>
        <w:lang w:val="cs-CZ" w:eastAsia="en-US" w:bidi="ar-SA"/>
      </w:rPr>
    </w:lvl>
    <w:lvl w:ilvl="5" w:tplc="CC2A12F0">
      <w:numFmt w:val="bullet"/>
      <w:lvlText w:val="•"/>
      <w:lvlJc w:val="left"/>
      <w:pPr>
        <w:ind w:left="4013" w:hanging="124"/>
      </w:pPr>
      <w:rPr>
        <w:rFonts w:hint="default"/>
        <w:lang w:val="cs-CZ" w:eastAsia="en-US" w:bidi="ar-SA"/>
      </w:rPr>
    </w:lvl>
    <w:lvl w:ilvl="6" w:tplc="BDEA4ECC">
      <w:numFmt w:val="bullet"/>
      <w:lvlText w:val="•"/>
      <w:lvlJc w:val="left"/>
      <w:pPr>
        <w:ind w:left="4743" w:hanging="124"/>
      </w:pPr>
      <w:rPr>
        <w:rFonts w:hint="default"/>
        <w:lang w:val="cs-CZ" w:eastAsia="en-US" w:bidi="ar-SA"/>
      </w:rPr>
    </w:lvl>
    <w:lvl w:ilvl="7" w:tplc="41CA3EC8">
      <w:numFmt w:val="bullet"/>
      <w:lvlText w:val="•"/>
      <w:lvlJc w:val="left"/>
      <w:pPr>
        <w:ind w:left="5474" w:hanging="124"/>
      </w:pPr>
      <w:rPr>
        <w:rFonts w:hint="default"/>
        <w:lang w:val="cs-CZ" w:eastAsia="en-US" w:bidi="ar-SA"/>
      </w:rPr>
    </w:lvl>
    <w:lvl w:ilvl="8" w:tplc="FD24032E">
      <w:numFmt w:val="bullet"/>
      <w:lvlText w:val="•"/>
      <w:lvlJc w:val="left"/>
      <w:pPr>
        <w:ind w:left="6204" w:hanging="124"/>
      </w:pPr>
      <w:rPr>
        <w:rFonts w:hint="default"/>
        <w:lang w:val="cs-CZ" w:eastAsia="en-US" w:bidi="ar-SA"/>
      </w:rPr>
    </w:lvl>
  </w:abstractNum>
  <w:abstractNum w:abstractNumId="24" w15:restartNumberingAfterBreak="0">
    <w:nsid w:val="7D503184"/>
    <w:multiLevelType w:val="multilevel"/>
    <w:tmpl w:val="BFC0B72C"/>
    <w:lvl w:ilvl="0">
      <w:start w:val="2"/>
      <w:numFmt w:val="decimal"/>
      <w:lvlText w:val="%1"/>
      <w:lvlJc w:val="left"/>
      <w:pPr>
        <w:ind w:left="3373" w:hanging="673"/>
        <w:jc w:val="left"/>
      </w:pPr>
      <w:rPr>
        <w:rFonts w:hint="default"/>
        <w:lang w:val="cs-CZ" w:eastAsia="en-US" w:bidi="ar-SA"/>
      </w:rPr>
    </w:lvl>
    <w:lvl w:ilvl="1">
      <w:start w:val="3"/>
      <w:numFmt w:val="decimal"/>
      <w:lvlText w:val="%1.%2"/>
      <w:lvlJc w:val="left"/>
      <w:pPr>
        <w:ind w:left="3373" w:hanging="673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3373" w:hanging="673"/>
        <w:jc w:val="left"/>
      </w:pPr>
      <w:rPr>
        <w:rFonts w:hint="default"/>
        <w:lang w:val="cs-CZ" w:eastAsia="en-US" w:bidi="ar-SA"/>
      </w:rPr>
    </w:lvl>
    <w:lvl w:ilvl="3">
      <w:start w:val="1"/>
      <w:numFmt w:val="decimal"/>
      <w:lvlText w:val="%1.%2.%3.%4"/>
      <w:lvlJc w:val="left"/>
      <w:pPr>
        <w:ind w:left="3373" w:hanging="673"/>
        <w:jc w:val="left"/>
      </w:pPr>
      <w:rPr>
        <w:rFonts w:ascii="Calibri" w:eastAsia="Calibri" w:hAnsi="Calibri" w:cs="Calibri" w:hint="default"/>
        <w:b/>
        <w:bCs/>
        <w:w w:val="99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5933" w:hanging="67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572" w:hanging="67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210" w:hanging="67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849" w:hanging="67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87" w:hanging="673"/>
      </w:pPr>
      <w:rPr>
        <w:rFonts w:hint="default"/>
        <w:lang w:val="cs-CZ" w:eastAsia="en-US" w:bidi="ar-SA"/>
      </w:rPr>
    </w:lvl>
  </w:abstractNum>
  <w:abstractNum w:abstractNumId="25" w15:restartNumberingAfterBreak="0">
    <w:nsid w:val="7E68233D"/>
    <w:multiLevelType w:val="hybridMultilevel"/>
    <w:tmpl w:val="2398D1AA"/>
    <w:lvl w:ilvl="0" w:tplc="E78EEC90">
      <w:numFmt w:val="bullet"/>
      <w:lvlText w:val="-"/>
      <w:lvlJc w:val="left"/>
      <w:pPr>
        <w:ind w:left="2701" w:hanging="116"/>
      </w:pPr>
      <w:rPr>
        <w:rFonts w:ascii="Calibri" w:eastAsia="Calibri" w:hAnsi="Calibri" w:cs="Calibri" w:hint="default"/>
        <w:w w:val="99"/>
        <w:sz w:val="22"/>
        <w:szCs w:val="22"/>
        <w:lang w:val="cs-CZ" w:eastAsia="en-US" w:bidi="ar-SA"/>
      </w:rPr>
    </w:lvl>
    <w:lvl w:ilvl="1" w:tplc="DF042E22">
      <w:numFmt w:val="bullet"/>
      <w:lvlText w:val="•"/>
      <w:lvlJc w:val="left"/>
      <w:pPr>
        <w:ind w:left="3406" w:hanging="116"/>
      </w:pPr>
      <w:rPr>
        <w:rFonts w:hint="default"/>
        <w:lang w:val="cs-CZ" w:eastAsia="en-US" w:bidi="ar-SA"/>
      </w:rPr>
    </w:lvl>
    <w:lvl w:ilvl="2" w:tplc="2DE4E52E">
      <w:numFmt w:val="bullet"/>
      <w:lvlText w:val="•"/>
      <w:lvlJc w:val="left"/>
      <w:pPr>
        <w:ind w:left="4112" w:hanging="116"/>
      </w:pPr>
      <w:rPr>
        <w:rFonts w:hint="default"/>
        <w:lang w:val="cs-CZ" w:eastAsia="en-US" w:bidi="ar-SA"/>
      </w:rPr>
    </w:lvl>
    <w:lvl w:ilvl="3" w:tplc="BBDEBEAC">
      <w:numFmt w:val="bullet"/>
      <w:lvlText w:val="•"/>
      <w:lvlJc w:val="left"/>
      <w:pPr>
        <w:ind w:left="4819" w:hanging="116"/>
      </w:pPr>
      <w:rPr>
        <w:rFonts w:hint="default"/>
        <w:lang w:val="cs-CZ" w:eastAsia="en-US" w:bidi="ar-SA"/>
      </w:rPr>
    </w:lvl>
    <w:lvl w:ilvl="4" w:tplc="4F725032">
      <w:numFmt w:val="bullet"/>
      <w:lvlText w:val="•"/>
      <w:lvlJc w:val="left"/>
      <w:pPr>
        <w:ind w:left="5525" w:hanging="116"/>
      </w:pPr>
      <w:rPr>
        <w:rFonts w:hint="default"/>
        <w:lang w:val="cs-CZ" w:eastAsia="en-US" w:bidi="ar-SA"/>
      </w:rPr>
    </w:lvl>
    <w:lvl w:ilvl="5" w:tplc="024A287A">
      <w:numFmt w:val="bullet"/>
      <w:lvlText w:val="•"/>
      <w:lvlJc w:val="left"/>
      <w:pPr>
        <w:ind w:left="6232" w:hanging="116"/>
      </w:pPr>
      <w:rPr>
        <w:rFonts w:hint="default"/>
        <w:lang w:val="cs-CZ" w:eastAsia="en-US" w:bidi="ar-SA"/>
      </w:rPr>
    </w:lvl>
    <w:lvl w:ilvl="6" w:tplc="1E040184">
      <w:numFmt w:val="bullet"/>
      <w:lvlText w:val="•"/>
      <w:lvlJc w:val="left"/>
      <w:pPr>
        <w:ind w:left="6938" w:hanging="116"/>
      </w:pPr>
      <w:rPr>
        <w:rFonts w:hint="default"/>
        <w:lang w:val="cs-CZ" w:eastAsia="en-US" w:bidi="ar-SA"/>
      </w:rPr>
    </w:lvl>
    <w:lvl w:ilvl="7" w:tplc="7376D426">
      <w:numFmt w:val="bullet"/>
      <w:lvlText w:val="•"/>
      <w:lvlJc w:val="left"/>
      <w:pPr>
        <w:ind w:left="7645" w:hanging="116"/>
      </w:pPr>
      <w:rPr>
        <w:rFonts w:hint="default"/>
        <w:lang w:val="cs-CZ" w:eastAsia="en-US" w:bidi="ar-SA"/>
      </w:rPr>
    </w:lvl>
    <w:lvl w:ilvl="8" w:tplc="5650C062">
      <w:numFmt w:val="bullet"/>
      <w:lvlText w:val="•"/>
      <w:lvlJc w:val="left"/>
      <w:pPr>
        <w:ind w:left="8351" w:hanging="116"/>
      </w:pPr>
      <w:rPr>
        <w:rFonts w:hint="default"/>
        <w:lang w:val="cs-CZ" w:eastAsia="en-US" w:bidi="ar-SA"/>
      </w:rPr>
    </w:lvl>
  </w:abstractNum>
  <w:num w:numId="1" w16cid:durableId="771780868">
    <w:abstractNumId w:val="23"/>
  </w:num>
  <w:num w:numId="2" w16cid:durableId="1640839890">
    <w:abstractNumId w:val="17"/>
  </w:num>
  <w:num w:numId="3" w16cid:durableId="475876496">
    <w:abstractNumId w:val="12"/>
  </w:num>
  <w:num w:numId="4" w16cid:durableId="398137418">
    <w:abstractNumId w:val="3"/>
  </w:num>
  <w:num w:numId="5" w16cid:durableId="1568564930">
    <w:abstractNumId w:val="21"/>
  </w:num>
  <w:num w:numId="6" w16cid:durableId="1737319470">
    <w:abstractNumId w:val="6"/>
  </w:num>
  <w:num w:numId="7" w16cid:durableId="1875343773">
    <w:abstractNumId w:val="0"/>
  </w:num>
  <w:num w:numId="8" w16cid:durableId="288440079">
    <w:abstractNumId w:val="14"/>
  </w:num>
  <w:num w:numId="9" w16cid:durableId="721707472">
    <w:abstractNumId w:val="22"/>
  </w:num>
  <w:num w:numId="10" w16cid:durableId="1450591048">
    <w:abstractNumId w:val="19"/>
  </w:num>
  <w:num w:numId="11" w16cid:durableId="855340875">
    <w:abstractNumId w:val="7"/>
  </w:num>
  <w:num w:numId="12" w16cid:durableId="1151562068">
    <w:abstractNumId w:val="10"/>
  </w:num>
  <w:num w:numId="13" w16cid:durableId="788427450">
    <w:abstractNumId w:val="13"/>
  </w:num>
  <w:num w:numId="14" w16cid:durableId="1280836641">
    <w:abstractNumId w:val="1"/>
  </w:num>
  <w:num w:numId="15" w16cid:durableId="1999115727">
    <w:abstractNumId w:val="25"/>
  </w:num>
  <w:num w:numId="16" w16cid:durableId="1079181858">
    <w:abstractNumId w:val="18"/>
  </w:num>
  <w:num w:numId="17" w16cid:durableId="1603149288">
    <w:abstractNumId w:val="2"/>
  </w:num>
  <w:num w:numId="18" w16cid:durableId="1520047358">
    <w:abstractNumId w:val="24"/>
  </w:num>
  <w:num w:numId="19" w16cid:durableId="233854278">
    <w:abstractNumId w:val="4"/>
  </w:num>
  <w:num w:numId="20" w16cid:durableId="1954557703">
    <w:abstractNumId w:val="8"/>
  </w:num>
  <w:num w:numId="21" w16cid:durableId="2146004470">
    <w:abstractNumId w:val="5"/>
  </w:num>
  <w:num w:numId="22" w16cid:durableId="1788548537">
    <w:abstractNumId w:val="11"/>
  </w:num>
  <w:num w:numId="23" w16cid:durableId="338432895">
    <w:abstractNumId w:val="9"/>
  </w:num>
  <w:num w:numId="24" w16cid:durableId="1579947852">
    <w:abstractNumId w:val="15"/>
  </w:num>
  <w:num w:numId="25" w16cid:durableId="1395204188">
    <w:abstractNumId w:val="20"/>
  </w:num>
  <w:num w:numId="26" w16cid:durableId="5538114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30"/>
    <w:rsid w:val="00233AFE"/>
    <w:rsid w:val="00442C07"/>
    <w:rsid w:val="0062144F"/>
    <w:rsid w:val="006E7B76"/>
    <w:rsid w:val="00884160"/>
    <w:rsid w:val="008B69E7"/>
    <w:rsid w:val="008F02D6"/>
    <w:rsid w:val="00921330"/>
    <w:rsid w:val="00CD2C96"/>
    <w:rsid w:val="00F66D0D"/>
    <w:rsid w:val="00F9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22870"/>
  <w15:docId w15:val="{1A5F0EF4-3D11-4821-BC90-507D9D9A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Microsoft Sans Serif" w:eastAsia="Microsoft Sans Serif" w:hAnsi="Microsoft Sans Serif" w:cs="Microsoft Sans Serif"/>
      <w:lang w:val="cs-CZ"/>
    </w:rPr>
  </w:style>
  <w:style w:type="paragraph" w:styleId="Nadpis1">
    <w:name w:val="heading 1"/>
    <w:basedOn w:val="Normln"/>
    <w:uiPriority w:val="9"/>
    <w:qFormat/>
    <w:pPr>
      <w:spacing w:before="74"/>
      <w:ind w:left="240"/>
      <w:outlineLvl w:val="0"/>
    </w:pPr>
    <w:rPr>
      <w:rFonts w:ascii="Arial" w:eastAsia="Arial" w:hAnsi="Arial" w:cs="Arial"/>
      <w:b/>
      <w:bCs/>
      <w:sz w:val="54"/>
      <w:szCs w:val="54"/>
    </w:rPr>
  </w:style>
  <w:style w:type="paragraph" w:styleId="Nadpis2">
    <w:name w:val="heading 2"/>
    <w:basedOn w:val="Normln"/>
    <w:uiPriority w:val="9"/>
    <w:unhideWhenUsed/>
    <w:qFormat/>
    <w:pPr>
      <w:spacing w:before="43"/>
      <w:ind w:left="5710"/>
      <w:outlineLvl w:val="1"/>
    </w:pPr>
    <w:rPr>
      <w:rFonts w:ascii="Trebuchet MS" w:eastAsia="Trebuchet MS" w:hAnsi="Trebuchet MS" w:cs="Trebuchet MS"/>
      <w:sz w:val="43"/>
      <w:szCs w:val="43"/>
    </w:rPr>
  </w:style>
  <w:style w:type="paragraph" w:styleId="Nadpis3">
    <w:name w:val="heading 3"/>
    <w:basedOn w:val="Normln"/>
    <w:uiPriority w:val="9"/>
    <w:unhideWhenUsed/>
    <w:qFormat/>
    <w:pPr>
      <w:spacing w:before="73"/>
      <w:ind w:left="240"/>
      <w:outlineLvl w:val="2"/>
    </w:pPr>
    <w:rPr>
      <w:rFonts w:ascii="Arial" w:eastAsia="Arial" w:hAnsi="Arial" w:cs="Arial"/>
      <w:b/>
      <w:bCs/>
      <w:sz w:val="34"/>
      <w:szCs w:val="34"/>
    </w:rPr>
  </w:style>
  <w:style w:type="paragraph" w:styleId="Nadpis4">
    <w:name w:val="heading 4"/>
    <w:basedOn w:val="Normln"/>
    <w:uiPriority w:val="9"/>
    <w:unhideWhenUsed/>
    <w:qFormat/>
    <w:pPr>
      <w:ind w:left="240"/>
      <w:outlineLvl w:val="3"/>
    </w:pPr>
    <w:rPr>
      <w:sz w:val="34"/>
      <w:szCs w:val="34"/>
    </w:rPr>
  </w:style>
  <w:style w:type="paragraph" w:styleId="Nadpis5">
    <w:name w:val="heading 5"/>
    <w:basedOn w:val="Normln"/>
    <w:uiPriority w:val="9"/>
    <w:unhideWhenUsed/>
    <w:qFormat/>
    <w:pPr>
      <w:spacing w:before="87"/>
      <w:ind w:left="629" w:right="167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Nadpis6">
    <w:name w:val="heading 6"/>
    <w:basedOn w:val="Normln"/>
    <w:uiPriority w:val="9"/>
    <w:unhideWhenUsed/>
    <w:qFormat/>
    <w:pPr>
      <w:spacing w:before="218"/>
      <w:ind w:left="578"/>
      <w:outlineLvl w:val="5"/>
    </w:pPr>
    <w:rPr>
      <w:rFonts w:ascii="Trebuchet MS" w:eastAsia="Trebuchet MS" w:hAnsi="Trebuchet MS" w:cs="Trebuchet MS"/>
      <w:sz w:val="32"/>
      <w:szCs w:val="32"/>
    </w:rPr>
  </w:style>
  <w:style w:type="paragraph" w:styleId="Nadpis7">
    <w:name w:val="heading 7"/>
    <w:basedOn w:val="Normln"/>
    <w:uiPriority w:val="1"/>
    <w:qFormat/>
    <w:pPr>
      <w:spacing w:line="332" w:lineRule="exact"/>
      <w:ind w:left="240"/>
      <w:outlineLvl w:val="6"/>
    </w:pPr>
    <w:rPr>
      <w:rFonts w:ascii="Arial" w:eastAsia="Arial" w:hAnsi="Arial" w:cs="Arial"/>
      <w:b/>
      <w:bCs/>
      <w:sz w:val="29"/>
      <w:szCs w:val="29"/>
    </w:rPr>
  </w:style>
  <w:style w:type="paragraph" w:styleId="Nadpis8">
    <w:name w:val="heading 8"/>
    <w:basedOn w:val="Normln"/>
    <w:uiPriority w:val="1"/>
    <w:qFormat/>
    <w:pPr>
      <w:ind w:left="1146" w:hanging="569"/>
      <w:outlineLvl w:val="7"/>
    </w:pPr>
    <w:rPr>
      <w:rFonts w:ascii="Calibri" w:eastAsia="Calibri" w:hAnsi="Calibri" w:cs="Calibri"/>
      <w:b/>
      <w:bCs/>
      <w:sz w:val="28"/>
      <w:szCs w:val="28"/>
    </w:rPr>
  </w:style>
  <w:style w:type="paragraph" w:styleId="Nadpis9">
    <w:name w:val="heading 9"/>
    <w:basedOn w:val="Normln"/>
    <w:uiPriority w:val="1"/>
    <w:qFormat/>
    <w:pPr>
      <w:ind w:left="578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174"/>
      <w:ind w:left="1420" w:hanging="329"/>
    </w:pPr>
    <w:rPr>
      <w:sz w:val="29"/>
      <w:szCs w:val="29"/>
    </w:r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ind w:left="524" w:hanging="28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.jpeg"/><Relationship Id="rId21" Type="http://schemas.openxmlformats.org/officeDocument/2006/relationships/footer" Target="footer13.xml"/><Relationship Id="rId42" Type="http://schemas.openxmlformats.org/officeDocument/2006/relationships/hyperlink" Target="http://www.t-mobile.cz/" TargetMode="External"/><Relationship Id="rId47" Type="http://schemas.openxmlformats.org/officeDocument/2006/relationships/hyperlink" Target="http://www.platmobilem.cz/" TargetMode="External"/><Relationship Id="rId63" Type="http://schemas.openxmlformats.org/officeDocument/2006/relationships/footer" Target="footer23.xml"/><Relationship Id="rId68" Type="http://schemas.openxmlformats.org/officeDocument/2006/relationships/footer" Target="footer27.xml"/><Relationship Id="rId7" Type="http://schemas.openxmlformats.org/officeDocument/2006/relationships/footer" Target="footer1.xm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9" Type="http://schemas.openxmlformats.org/officeDocument/2006/relationships/hyperlink" Target="http://www.tmo.cz/data-" TargetMode="External"/><Relationship Id="rId11" Type="http://schemas.openxmlformats.org/officeDocument/2006/relationships/footer" Target="footer4.xml"/><Relationship Id="rId24" Type="http://schemas.openxmlformats.org/officeDocument/2006/relationships/footer" Target="footer16.xml"/><Relationship Id="rId32" Type="http://schemas.openxmlformats.org/officeDocument/2006/relationships/hyperlink" Target="http://www.t-mobile.cz/internet-bus" TargetMode="External"/><Relationship Id="rId37" Type="http://schemas.openxmlformats.org/officeDocument/2006/relationships/hyperlink" Target="http://www.t-mobile.cz/" TargetMode="External"/><Relationship Id="rId40" Type="http://schemas.openxmlformats.org/officeDocument/2006/relationships/hyperlink" Target="http://www.t-mobile.cz/" TargetMode="External"/><Relationship Id="rId45" Type="http://schemas.openxmlformats.org/officeDocument/2006/relationships/hyperlink" Target="http://www.platmobilem.cz/" TargetMode="External"/><Relationship Id="rId53" Type="http://schemas.openxmlformats.org/officeDocument/2006/relationships/hyperlink" Target="http://www.t-mobile.cz/emaildosms" TargetMode="External"/><Relationship Id="rId58" Type="http://schemas.openxmlformats.org/officeDocument/2006/relationships/hyperlink" Target="http://www.t-mobile.cz/zmenadph" TargetMode="External"/><Relationship Id="rId66" Type="http://schemas.openxmlformats.org/officeDocument/2006/relationships/hyperlink" Target="http://www.t-mobile.cz/" TargetMode="External"/><Relationship Id="rId5" Type="http://schemas.openxmlformats.org/officeDocument/2006/relationships/footnotes" Target="footnotes.xml"/><Relationship Id="rId61" Type="http://schemas.openxmlformats.org/officeDocument/2006/relationships/footer" Target="footer21.xml"/><Relationship Id="rId19" Type="http://schemas.openxmlformats.org/officeDocument/2006/relationships/footer" Target="footer11.xml"/><Relationship Id="rId14" Type="http://schemas.openxmlformats.org/officeDocument/2006/relationships/footer" Target="footer7.xml"/><Relationship Id="rId22" Type="http://schemas.openxmlformats.org/officeDocument/2006/relationships/footer" Target="footer14.xml"/><Relationship Id="rId27" Type="http://schemas.openxmlformats.org/officeDocument/2006/relationships/footer" Target="footer18.xml"/><Relationship Id="rId30" Type="http://schemas.openxmlformats.org/officeDocument/2006/relationships/hyperlink" Target="http://www.tmo.cz/data-navic" TargetMode="External"/><Relationship Id="rId35" Type="http://schemas.openxmlformats.org/officeDocument/2006/relationships/hyperlink" Target="https://www.t-mobile.cz/roaming" TargetMode="External"/><Relationship Id="rId43" Type="http://schemas.openxmlformats.org/officeDocument/2006/relationships/hyperlink" Target="http://www.platmobilem.cz/" TargetMode="External"/><Relationship Id="rId48" Type="http://schemas.openxmlformats.org/officeDocument/2006/relationships/hyperlink" Target="http://www.t-mobile.cz/" TargetMode="External"/><Relationship Id="rId56" Type="http://schemas.openxmlformats.org/officeDocument/2006/relationships/hyperlink" Target="mailto:info@t-mobile.cz" TargetMode="External"/><Relationship Id="rId64" Type="http://schemas.openxmlformats.org/officeDocument/2006/relationships/footer" Target="footer24.xml"/><Relationship Id="rId69" Type="http://schemas.openxmlformats.org/officeDocument/2006/relationships/footer" Target="footer28.xml"/><Relationship Id="rId8" Type="http://schemas.openxmlformats.org/officeDocument/2006/relationships/image" Target="media/image1.jpeg"/><Relationship Id="rId51" Type="http://schemas.openxmlformats.org/officeDocument/2006/relationships/hyperlink" Target="http://www.t-mobile.cz/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7.xml"/><Relationship Id="rId33" Type="http://schemas.openxmlformats.org/officeDocument/2006/relationships/hyperlink" Target="http://www.t-mobile.cz/autopark" TargetMode="External"/><Relationship Id="rId38" Type="http://schemas.openxmlformats.org/officeDocument/2006/relationships/hyperlink" Target="http://www.t-mobile.cz/" TargetMode="External"/><Relationship Id="rId46" Type="http://schemas.openxmlformats.org/officeDocument/2006/relationships/hyperlink" Target="http://www.platmobilem.cz/" TargetMode="External"/><Relationship Id="rId59" Type="http://schemas.openxmlformats.org/officeDocument/2006/relationships/hyperlink" Target="http://www.t-mobile.cz/" TargetMode="External"/><Relationship Id="rId67" Type="http://schemas.openxmlformats.org/officeDocument/2006/relationships/footer" Target="footer26.xml"/><Relationship Id="rId20" Type="http://schemas.openxmlformats.org/officeDocument/2006/relationships/footer" Target="footer12.xml"/><Relationship Id="rId41" Type="http://schemas.openxmlformats.org/officeDocument/2006/relationships/hyperlink" Target="http://www.tmo.cz/data-navic" TargetMode="External"/><Relationship Id="rId54" Type="http://schemas.openxmlformats.org/officeDocument/2006/relationships/hyperlink" Target="http://www.t-mobile.cz/" TargetMode="External"/><Relationship Id="rId62" Type="http://schemas.openxmlformats.org/officeDocument/2006/relationships/footer" Target="footer22.xml"/><Relationship Id="rId70" Type="http://schemas.openxmlformats.org/officeDocument/2006/relationships/footer" Target="footer2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8.xml"/><Relationship Id="rId23" Type="http://schemas.openxmlformats.org/officeDocument/2006/relationships/footer" Target="footer15.xml"/><Relationship Id="rId28" Type="http://schemas.openxmlformats.org/officeDocument/2006/relationships/footer" Target="footer19.xml"/><Relationship Id="rId36" Type="http://schemas.openxmlformats.org/officeDocument/2006/relationships/hyperlink" Target="http://www.t-mobile.cz/" TargetMode="External"/><Relationship Id="rId49" Type="http://schemas.openxmlformats.org/officeDocument/2006/relationships/hyperlink" Target="http://www.t-mobile.cz/mojeutrata" TargetMode="External"/><Relationship Id="rId57" Type="http://schemas.openxmlformats.org/officeDocument/2006/relationships/hyperlink" Target="http://www.t-mobile.cz/internet-bus" TargetMode="External"/><Relationship Id="rId10" Type="http://schemas.openxmlformats.org/officeDocument/2006/relationships/footer" Target="footer3.xml"/><Relationship Id="rId31" Type="http://schemas.openxmlformats.org/officeDocument/2006/relationships/hyperlink" Target="http://www.tmo.cz/data-navic" TargetMode="External"/><Relationship Id="rId44" Type="http://schemas.openxmlformats.org/officeDocument/2006/relationships/hyperlink" Target="http://www.t-mobile.cz/" TargetMode="External"/><Relationship Id="rId52" Type="http://schemas.openxmlformats.org/officeDocument/2006/relationships/hyperlink" Target="http://www.t-mobile.cz/" TargetMode="External"/><Relationship Id="rId60" Type="http://schemas.openxmlformats.org/officeDocument/2006/relationships/footer" Target="footer20.xml"/><Relationship Id="rId65" Type="http://schemas.openxmlformats.org/officeDocument/2006/relationships/footer" Target="footer25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hyperlink" Target="mailto:jindrich.kubovsky@mzv.gov.cz" TargetMode="External"/><Relationship Id="rId39" Type="http://schemas.openxmlformats.org/officeDocument/2006/relationships/hyperlink" Target="http://www.t-mobile.cz/" TargetMode="External"/><Relationship Id="rId34" Type="http://schemas.openxmlformats.org/officeDocument/2006/relationships/hyperlink" Target="http://www.t-mobile.cz/podnikatele-firmy/pevny-internet" TargetMode="External"/><Relationship Id="rId50" Type="http://schemas.openxmlformats.org/officeDocument/2006/relationships/hyperlink" Target="http://www.t-mobile.cz/" TargetMode="External"/><Relationship Id="rId55" Type="http://schemas.openxmlformats.org/officeDocument/2006/relationships/hyperlink" Target="http://www.t-mobile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71</Pages>
  <Words>29586</Words>
  <Characters>174559</Characters>
  <Application>Microsoft Office Word</Application>
  <DocSecurity>0</DocSecurity>
  <Lines>1454</Lines>
  <Paragraphs>407</Paragraphs>
  <ScaleCrop>false</ScaleCrop>
  <Company/>
  <LinksUpToDate>false</LinksUpToDate>
  <CharactersWithSpaces>203738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Příloha č. 2 Prováděcí smlouva_podřízenky(ÚMV).docx</dc:title>
  <dc:creator>bodskyp</dc:creator>
  <cp:lastModifiedBy>Sekretariát ÚMV</cp:lastModifiedBy>
  <cp:revision>5</cp:revision>
  <dcterms:created xsi:type="dcterms:W3CDTF">2024-06-05T06:58:00Z</dcterms:created>
  <dcterms:modified xsi:type="dcterms:W3CDTF">2024-06-05T08:42:00Z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2024-06-05T00:00:00Z</vt:filetime>
  </property>
</Properties>
</file>