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72" w:rsidRDefault="00A96D48">
      <w:pPr>
        <w:spacing w:before="73"/>
        <w:ind w:left="3905" w:right="3914"/>
        <w:jc w:val="center"/>
        <w:rPr>
          <w:sz w:val="32"/>
        </w:rPr>
      </w:pPr>
      <w:bookmarkStart w:id="0" w:name="_GoBack"/>
      <w:bookmarkEnd w:id="0"/>
      <w:r>
        <w:rPr>
          <w:color w:val="808080"/>
          <w:sz w:val="32"/>
        </w:rPr>
        <w:t>Dodatek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č. 1</w:t>
      </w:r>
    </w:p>
    <w:p w:rsidR="00275C72" w:rsidRDefault="00A96D48">
      <w:pPr>
        <w:spacing w:before="2"/>
        <w:ind w:left="2949" w:right="2956"/>
        <w:jc w:val="center"/>
        <w:rPr>
          <w:sz w:val="32"/>
        </w:rPr>
      </w:pPr>
      <w:r>
        <w:rPr>
          <w:color w:val="808080"/>
          <w:sz w:val="32"/>
        </w:rPr>
        <w:t>ke smlouvě č. 7211100007</w:t>
      </w:r>
      <w:r>
        <w:rPr>
          <w:color w:val="808080"/>
          <w:spacing w:val="-85"/>
          <w:sz w:val="32"/>
        </w:rPr>
        <w:t xml:space="preserve"> </w:t>
      </w:r>
      <w:r>
        <w:rPr>
          <w:color w:val="808080"/>
          <w:sz w:val="32"/>
        </w:rPr>
        <w:t>o</w:t>
      </w:r>
      <w:r>
        <w:rPr>
          <w:color w:val="808080"/>
          <w:spacing w:val="-2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2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275C72" w:rsidRDefault="00A96D48">
      <w:pPr>
        <w:spacing w:before="1"/>
        <w:ind w:left="1017" w:right="103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275C72" w:rsidRDefault="00A96D48">
      <w:pPr>
        <w:pStyle w:val="Zkladntext"/>
        <w:spacing w:before="265"/>
        <w:ind w:left="102"/>
      </w:pPr>
      <w:r>
        <w:t>Smluvní</w:t>
      </w:r>
      <w:r>
        <w:rPr>
          <w:spacing w:val="-6"/>
        </w:rPr>
        <w:t xml:space="preserve"> </w:t>
      </w:r>
      <w:r>
        <w:t>strany</w:t>
      </w:r>
    </w:p>
    <w:p w:rsidR="00275C72" w:rsidRDefault="00275C72">
      <w:pPr>
        <w:pStyle w:val="Zkladntext"/>
        <w:rPr>
          <w:sz w:val="26"/>
        </w:rPr>
      </w:pPr>
    </w:p>
    <w:p w:rsidR="00275C72" w:rsidRDefault="00A96D48">
      <w:pPr>
        <w:pStyle w:val="Nadpis1"/>
        <w:spacing w:before="185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5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275C72" w:rsidRDefault="00A96D48">
      <w:pPr>
        <w:pStyle w:val="Zkladntext"/>
        <w:tabs>
          <w:tab w:val="left" w:pos="2982"/>
        </w:tabs>
        <w:ind w:left="102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11</w:t>
      </w:r>
    </w:p>
    <w:p w:rsidR="00275C72" w:rsidRDefault="00A96D48">
      <w:pPr>
        <w:pStyle w:val="Zkladntext"/>
        <w:tabs>
          <w:tab w:val="left" w:pos="2982"/>
        </w:tabs>
        <w:spacing w:before="1"/>
        <w:ind w:left="102"/>
      </w:pPr>
      <w:r>
        <w:t>korespondenční</w:t>
      </w:r>
      <w:r>
        <w:rPr>
          <w:spacing w:val="-4"/>
        </w:rPr>
        <w:t xml:space="preserve"> </w:t>
      </w:r>
      <w:r>
        <w:t>adresa:</w:t>
      </w:r>
      <w:r>
        <w:tab/>
      </w:r>
      <w:r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4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4</w:t>
      </w:r>
    </w:p>
    <w:p w:rsidR="00275C72" w:rsidRDefault="00A96D48">
      <w:pPr>
        <w:pStyle w:val="Zkladntext"/>
        <w:tabs>
          <w:tab w:val="right" w:pos="3846"/>
        </w:tabs>
        <w:spacing w:line="265" w:lineRule="exact"/>
        <w:ind w:left="102"/>
      </w:pPr>
      <w:r>
        <w:t>IČO:</w:t>
      </w:r>
      <w:r>
        <w:tab/>
        <w:t>00020729</w:t>
      </w:r>
    </w:p>
    <w:p w:rsidR="00275C72" w:rsidRDefault="00A96D48">
      <w:pPr>
        <w:pStyle w:val="Zkladntext"/>
        <w:tabs>
          <w:tab w:val="left" w:pos="2982"/>
        </w:tabs>
        <w:ind w:left="102" w:right="2357"/>
      </w:pPr>
      <w:r>
        <w:t>zastoupený: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3"/>
        </w:rPr>
        <w:t xml:space="preserve"> </w:t>
      </w:r>
      <w:r>
        <w:t>V a</w:t>
      </w:r>
      <w:r>
        <w:rPr>
          <w:spacing w:val="-2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2"/>
        </w:rPr>
        <w:t xml:space="preserve"> </w:t>
      </w:r>
      <w:r>
        <w:t>m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m,</w:t>
      </w:r>
      <w:r>
        <w:rPr>
          <w:spacing w:val="-1"/>
        </w:rPr>
        <w:t xml:space="preserve"> </w:t>
      </w:r>
      <w:r>
        <w:t>ředitelem</w:t>
      </w:r>
      <w:r>
        <w:rPr>
          <w:spacing w:val="-3"/>
        </w:rPr>
        <w:t xml:space="preserve"> </w:t>
      </w:r>
      <w:r>
        <w:t>SFŽP</w:t>
      </w:r>
      <w:r>
        <w:rPr>
          <w:spacing w:val="-3"/>
        </w:rPr>
        <w:t xml:space="preserve"> </w:t>
      </w:r>
      <w:r>
        <w:t>ČR</w:t>
      </w:r>
      <w:r>
        <w:rPr>
          <w:spacing w:val="-52"/>
        </w:rPr>
        <w:t xml:space="preserve"> </w:t>
      </w:r>
      <w:r>
        <w:t>(dále</w:t>
      </w:r>
      <w:r>
        <w:rPr>
          <w:spacing w:val="-2"/>
        </w:rPr>
        <w:t xml:space="preserve"> </w:t>
      </w:r>
      <w:r>
        <w:t>jen „Fond“)</w:t>
      </w:r>
    </w:p>
    <w:p w:rsidR="00275C72" w:rsidRDefault="00275C72">
      <w:pPr>
        <w:pStyle w:val="Zkladntext"/>
        <w:spacing w:before="1"/>
      </w:pPr>
    </w:p>
    <w:p w:rsidR="00275C72" w:rsidRDefault="00A96D48">
      <w:pPr>
        <w:pStyle w:val="Zkladntext"/>
        <w:ind w:left="102"/>
      </w:pPr>
      <w:r>
        <w:rPr>
          <w:w w:val="99"/>
        </w:rPr>
        <w:t>a</w:t>
      </w:r>
    </w:p>
    <w:p w:rsidR="00275C72" w:rsidRDefault="00275C72">
      <w:pPr>
        <w:pStyle w:val="Zkladntext"/>
      </w:pPr>
    </w:p>
    <w:p w:rsidR="00275C72" w:rsidRDefault="00A96D48">
      <w:pPr>
        <w:pStyle w:val="Nadpis1"/>
        <w:spacing w:line="265" w:lineRule="exact"/>
      </w:pPr>
      <w:r>
        <w:t>Zemědělské</w:t>
      </w:r>
      <w:r>
        <w:rPr>
          <w:spacing w:val="-6"/>
        </w:rPr>
        <w:t xml:space="preserve"> </w:t>
      </w:r>
      <w:r>
        <w:t>družstvo</w:t>
      </w:r>
      <w:r>
        <w:rPr>
          <w:spacing w:val="-4"/>
        </w:rPr>
        <w:t xml:space="preserve"> </w:t>
      </w:r>
      <w:r>
        <w:t>Třebohostice</w:t>
      </w:r>
    </w:p>
    <w:p w:rsidR="00275C72" w:rsidRDefault="00A96D48">
      <w:pPr>
        <w:pStyle w:val="Zkladntext"/>
        <w:ind w:left="102"/>
      </w:pPr>
      <w:r>
        <w:t>družstvo</w:t>
      </w:r>
      <w:r>
        <w:rPr>
          <w:spacing w:val="-11"/>
        </w:rPr>
        <w:t xml:space="preserve"> </w:t>
      </w:r>
      <w:r>
        <w:t>zapsané</w:t>
      </w:r>
      <w:r>
        <w:rPr>
          <w:spacing w:val="-13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obchodním</w:t>
      </w:r>
      <w:r>
        <w:rPr>
          <w:spacing w:val="-13"/>
        </w:rPr>
        <w:t xml:space="preserve"> </w:t>
      </w:r>
      <w:r>
        <w:t>rejstříku</w:t>
      </w:r>
      <w:r>
        <w:rPr>
          <w:spacing w:val="-13"/>
        </w:rPr>
        <w:t xml:space="preserve"> </w:t>
      </w:r>
      <w:r>
        <w:t>vedeném</w:t>
      </w:r>
      <w:r>
        <w:rPr>
          <w:spacing w:val="-12"/>
        </w:rPr>
        <w:t xml:space="preserve"> </w:t>
      </w:r>
      <w:r>
        <w:t>Krajským</w:t>
      </w:r>
      <w:r>
        <w:rPr>
          <w:spacing w:val="-13"/>
        </w:rPr>
        <w:t xml:space="preserve"> </w:t>
      </w:r>
      <w:r>
        <w:t>soudem</w:t>
      </w:r>
      <w:r>
        <w:rPr>
          <w:spacing w:val="-1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Českých</w:t>
      </w:r>
      <w:r>
        <w:rPr>
          <w:spacing w:val="-11"/>
        </w:rPr>
        <w:t xml:space="preserve"> </w:t>
      </w:r>
      <w:r>
        <w:t>Budějovicích,</w:t>
      </w:r>
      <w:r>
        <w:rPr>
          <w:spacing w:val="-13"/>
        </w:rPr>
        <w:t xml:space="preserve"> </w:t>
      </w:r>
      <w:r>
        <w:t>oddíl</w:t>
      </w:r>
      <w:r>
        <w:rPr>
          <w:spacing w:val="-13"/>
        </w:rPr>
        <w:t xml:space="preserve"> </w:t>
      </w:r>
      <w:r>
        <w:t>Dr,</w:t>
      </w:r>
      <w:r>
        <w:rPr>
          <w:spacing w:val="-12"/>
        </w:rPr>
        <w:t xml:space="preserve"> </w:t>
      </w:r>
      <w:r>
        <w:t>vložka</w:t>
      </w:r>
      <w:r>
        <w:rPr>
          <w:spacing w:val="-52"/>
        </w:rPr>
        <w:t xml:space="preserve"> </w:t>
      </w:r>
      <w:r>
        <w:t>99</w:t>
      </w:r>
    </w:p>
    <w:p w:rsidR="00275C72" w:rsidRDefault="00A96D48">
      <w:pPr>
        <w:pStyle w:val="Zkladntext"/>
        <w:tabs>
          <w:tab w:val="left" w:pos="2982"/>
        </w:tabs>
        <w:ind w:left="102"/>
      </w:pPr>
      <w:r>
        <w:t>se</w:t>
      </w:r>
      <w:r>
        <w:rPr>
          <w:spacing w:val="-5"/>
        </w:rPr>
        <w:t xml:space="preserve"> </w:t>
      </w:r>
      <w:r>
        <w:t>sídlem:</w:t>
      </w:r>
      <w:r>
        <w:tab/>
        <w:t>Třebohostice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58,</w:t>
      </w:r>
      <w:r>
        <w:rPr>
          <w:spacing w:val="-3"/>
        </w:rPr>
        <w:t xml:space="preserve"> </w:t>
      </w:r>
      <w:r>
        <w:t>387</w:t>
      </w:r>
      <w:r>
        <w:rPr>
          <w:spacing w:val="-3"/>
        </w:rPr>
        <w:t xml:space="preserve"> </w:t>
      </w:r>
      <w:r>
        <w:t>37</w:t>
      </w:r>
      <w:r>
        <w:rPr>
          <w:spacing w:val="1"/>
        </w:rPr>
        <w:t xml:space="preserve"> </w:t>
      </w:r>
      <w:r>
        <w:t>Třebohostice</w:t>
      </w:r>
    </w:p>
    <w:p w:rsidR="00275C72" w:rsidRDefault="00A96D48">
      <w:pPr>
        <w:pStyle w:val="Zkladntext"/>
        <w:tabs>
          <w:tab w:val="left" w:pos="2982"/>
        </w:tabs>
        <w:ind w:left="102"/>
      </w:pPr>
      <w:r>
        <w:t>IČO:</w:t>
      </w:r>
      <w:r>
        <w:rPr>
          <w:rFonts w:ascii="Times New Roman" w:hAnsi="Times New Roman"/>
        </w:rPr>
        <w:tab/>
      </w:r>
      <w:r>
        <w:t>48245259</w:t>
      </w:r>
    </w:p>
    <w:p w:rsidR="00275C72" w:rsidRDefault="00A96D48">
      <w:pPr>
        <w:pStyle w:val="Zkladntext"/>
        <w:tabs>
          <w:tab w:val="left" w:pos="2982"/>
        </w:tabs>
        <w:ind w:left="102"/>
      </w:pPr>
      <w:r>
        <w:t>zastoupené:</w:t>
      </w:r>
      <w:r>
        <w:tab/>
        <w:t>Ing.</w:t>
      </w:r>
      <w:r>
        <w:rPr>
          <w:spacing w:val="5"/>
        </w:rPr>
        <w:t xml:space="preserve"> </w:t>
      </w:r>
      <w:r>
        <w:t>Miroslavem</w:t>
      </w:r>
      <w:r>
        <w:rPr>
          <w:spacing w:val="4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ř</w:t>
      </w:r>
      <w:r>
        <w:rPr>
          <w:spacing w:val="5"/>
        </w:rPr>
        <w:t xml:space="preserve"> </w:t>
      </w:r>
      <w:r>
        <w:t>á</w:t>
      </w:r>
      <w:r>
        <w:rPr>
          <w:spacing w:val="6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m,</w:t>
      </w:r>
      <w:r>
        <w:rPr>
          <w:spacing w:val="6"/>
        </w:rPr>
        <w:t xml:space="preserve"> </w:t>
      </w:r>
      <w:r>
        <w:t>předsedou</w:t>
      </w:r>
      <w:r>
        <w:rPr>
          <w:spacing w:val="5"/>
        </w:rPr>
        <w:t xml:space="preserve"> </w:t>
      </w:r>
      <w:r>
        <w:t>představenstva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Liborem</w:t>
      </w:r>
      <w:r>
        <w:rPr>
          <w:spacing w:val="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</w:t>
      </w:r>
      <w:r>
        <w:rPr>
          <w:spacing w:val="5"/>
        </w:rPr>
        <w:t xml:space="preserve"> </w:t>
      </w:r>
      <w:r>
        <w:t>y</w:t>
      </w:r>
    </w:p>
    <w:p w:rsidR="00275C72" w:rsidRDefault="00A96D48">
      <w:pPr>
        <w:pStyle w:val="Zkladntext"/>
        <w:spacing w:before="1"/>
        <w:ind w:left="2982"/>
      </w:pP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m, místopředsedou</w:t>
      </w:r>
      <w:r>
        <w:rPr>
          <w:spacing w:val="-2"/>
        </w:rPr>
        <w:t xml:space="preserve"> </w:t>
      </w:r>
      <w:r>
        <w:t>představenstva</w:t>
      </w:r>
    </w:p>
    <w:p w:rsidR="00275C72" w:rsidRDefault="00A96D48">
      <w:pPr>
        <w:pStyle w:val="Zkladntext"/>
        <w:ind w:left="102"/>
      </w:pPr>
      <w:r>
        <w:t>(dále</w:t>
      </w:r>
      <w:r>
        <w:rPr>
          <w:spacing w:val="-4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podpory“)</w:t>
      </w:r>
    </w:p>
    <w:p w:rsidR="00275C72" w:rsidRDefault="00275C72">
      <w:pPr>
        <w:pStyle w:val="Zkladntext"/>
        <w:rPr>
          <w:sz w:val="26"/>
        </w:rPr>
      </w:pPr>
    </w:p>
    <w:p w:rsidR="00275C72" w:rsidRDefault="00A96D48">
      <w:pPr>
        <w:pStyle w:val="Zkladntext"/>
        <w:spacing w:before="185"/>
        <w:ind w:left="102"/>
      </w:pPr>
      <w:r>
        <w:t>se</w:t>
      </w:r>
      <w:r>
        <w:rPr>
          <w:spacing w:val="24"/>
        </w:rPr>
        <w:t xml:space="preserve"> </w:t>
      </w:r>
      <w:r>
        <w:t>dohodly</w:t>
      </w:r>
      <w:r>
        <w:rPr>
          <w:spacing w:val="26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této</w:t>
      </w:r>
      <w:r>
        <w:rPr>
          <w:spacing w:val="26"/>
        </w:rPr>
        <w:t xml:space="preserve"> </w:t>
      </w:r>
      <w:r>
        <w:t>změně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doplnění</w:t>
      </w:r>
      <w:r>
        <w:rPr>
          <w:spacing w:val="26"/>
        </w:rPr>
        <w:t xml:space="preserve"> </w:t>
      </w:r>
      <w:r>
        <w:t>smlouvy</w:t>
      </w:r>
      <w:r>
        <w:rPr>
          <w:spacing w:val="25"/>
        </w:rPr>
        <w:t xml:space="preserve"> </w:t>
      </w:r>
      <w:r>
        <w:t>č.</w:t>
      </w:r>
      <w:r>
        <w:rPr>
          <w:spacing w:val="28"/>
        </w:rPr>
        <w:t xml:space="preserve"> </w:t>
      </w:r>
      <w:r>
        <w:t>7211100007</w:t>
      </w:r>
      <w:r>
        <w:rPr>
          <w:spacing w:val="40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poskytnutí</w:t>
      </w:r>
      <w:r>
        <w:rPr>
          <w:spacing w:val="24"/>
        </w:rPr>
        <w:t xml:space="preserve"> </w:t>
      </w:r>
      <w:r>
        <w:t>podpory</w:t>
      </w:r>
      <w:r>
        <w:rPr>
          <w:spacing w:val="26"/>
        </w:rPr>
        <w:t xml:space="preserve"> </w:t>
      </w:r>
      <w:r>
        <w:t>ze</w:t>
      </w:r>
      <w:r>
        <w:rPr>
          <w:spacing w:val="25"/>
        </w:rPr>
        <w:t xml:space="preserve"> </w:t>
      </w:r>
      <w:r>
        <w:t>Státního</w:t>
      </w:r>
      <w:r>
        <w:rPr>
          <w:spacing w:val="26"/>
        </w:rPr>
        <w:t xml:space="preserve"> </w:t>
      </w:r>
      <w:r>
        <w:t>fondu</w:t>
      </w:r>
      <w:r>
        <w:rPr>
          <w:spacing w:val="-52"/>
        </w:rPr>
        <w:t xml:space="preserve"> </w:t>
      </w:r>
      <w:r>
        <w:t>životního</w:t>
      </w:r>
      <w:r>
        <w:rPr>
          <w:spacing w:val="-1"/>
        </w:rPr>
        <w:t xml:space="preserve"> </w:t>
      </w:r>
      <w:r>
        <w:t>prostředí</w:t>
      </w:r>
      <w:r>
        <w:rPr>
          <w:spacing w:val="2"/>
        </w:rPr>
        <w:t xml:space="preserve"> </w:t>
      </w:r>
      <w:r>
        <w:t>České</w:t>
      </w:r>
      <w:r>
        <w:rPr>
          <w:spacing w:val="-2"/>
        </w:rPr>
        <w:t xml:space="preserve"> </w:t>
      </w:r>
      <w:r>
        <w:t>republiky</w:t>
      </w:r>
      <w:r>
        <w:rPr>
          <w:spacing w:val="-1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dne</w:t>
      </w:r>
      <w:r>
        <w:rPr>
          <w:spacing w:val="2"/>
        </w:rPr>
        <w:t xml:space="preserve"> </w:t>
      </w:r>
      <w:r>
        <w:t>31.</w:t>
      </w:r>
      <w:r>
        <w:rPr>
          <w:spacing w:val="-2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2022 (dále</w:t>
      </w:r>
      <w:r>
        <w:rPr>
          <w:spacing w:val="-2"/>
        </w:rPr>
        <w:t xml:space="preserve"> </w:t>
      </w:r>
      <w:r>
        <w:t>jen „Smlouva“):</w:t>
      </w: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rPr>
          <w:sz w:val="34"/>
        </w:rPr>
      </w:pPr>
    </w:p>
    <w:p w:rsidR="00275C72" w:rsidRDefault="00A96D48">
      <w:pPr>
        <w:pStyle w:val="Odstavecseseznamem"/>
        <w:numPr>
          <w:ilvl w:val="0"/>
          <w:numId w:val="1"/>
        </w:numPr>
        <w:tabs>
          <w:tab w:val="left" w:pos="529"/>
          <w:tab w:val="left" w:pos="530"/>
        </w:tabs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II</w:t>
      </w:r>
      <w:r>
        <w:rPr>
          <w:spacing w:val="-2"/>
          <w:sz w:val="20"/>
        </w:rPr>
        <w:t xml:space="preserve"> </w:t>
      </w:r>
      <w:r>
        <w:rPr>
          <w:sz w:val="20"/>
        </w:rPr>
        <w:t>bod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zní</w:t>
      </w:r>
      <w:r>
        <w:rPr>
          <w:spacing w:val="-2"/>
          <w:sz w:val="20"/>
        </w:rPr>
        <w:t xml:space="preserve"> </w:t>
      </w:r>
      <w:r>
        <w:rPr>
          <w:sz w:val="20"/>
        </w:rPr>
        <w:t>takto:</w:t>
      </w:r>
    </w:p>
    <w:p w:rsidR="00275C72" w:rsidRDefault="00275C72">
      <w:pPr>
        <w:pStyle w:val="Zkladntext"/>
      </w:pPr>
    </w:p>
    <w:p w:rsidR="00275C72" w:rsidRDefault="00A96D48">
      <w:pPr>
        <w:pStyle w:val="Zkladntext"/>
        <w:spacing w:before="1"/>
        <w:ind w:left="447" w:right="59"/>
      </w:pPr>
      <w:r>
        <w:t>„2)</w:t>
      </w:r>
      <w:r>
        <w:rPr>
          <w:spacing w:val="38"/>
        </w:rPr>
        <w:t xml:space="preserve"> </w:t>
      </w:r>
      <w:r>
        <w:t>Základ</w:t>
      </w:r>
      <w:r>
        <w:rPr>
          <w:spacing w:val="38"/>
        </w:rPr>
        <w:t xml:space="preserve"> </w:t>
      </w:r>
      <w:r>
        <w:t>pro</w:t>
      </w:r>
      <w:r>
        <w:rPr>
          <w:spacing w:val="38"/>
        </w:rPr>
        <w:t xml:space="preserve"> </w:t>
      </w:r>
      <w:r>
        <w:t>stanovení</w:t>
      </w:r>
      <w:r>
        <w:rPr>
          <w:spacing w:val="40"/>
        </w:rPr>
        <w:t xml:space="preserve"> </w:t>
      </w:r>
      <w:r>
        <w:t>podpory</w:t>
      </w:r>
      <w:r>
        <w:rPr>
          <w:spacing w:val="38"/>
        </w:rPr>
        <w:t xml:space="preserve"> </w:t>
      </w:r>
      <w:r>
        <w:t>odpovídá</w:t>
      </w:r>
      <w:r>
        <w:rPr>
          <w:spacing w:val="37"/>
        </w:rPr>
        <w:t xml:space="preserve"> </w:t>
      </w:r>
      <w:r>
        <w:t>způsobilým</w:t>
      </w:r>
      <w:r>
        <w:rPr>
          <w:spacing w:val="41"/>
        </w:rPr>
        <w:t xml:space="preserve"> </w:t>
      </w:r>
      <w:r>
        <w:t>výdajům</w:t>
      </w:r>
      <w:r>
        <w:rPr>
          <w:spacing w:val="37"/>
        </w:rPr>
        <w:t xml:space="preserve"> </w:t>
      </w:r>
      <w:r>
        <w:t>stanoveným</w:t>
      </w:r>
      <w:r>
        <w:rPr>
          <w:spacing w:val="41"/>
        </w:rPr>
        <w:t xml:space="preserve"> </w:t>
      </w:r>
      <w:r>
        <w:t>Fondem</w:t>
      </w:r>
      <w:r>
        <w:rPr>
          <w:spacing w:val="37"/>
        </w:rPr>
        <w:t xml:space="preserve"> </w:t>
      </w:r>
      <w:r>
        <w:t>dle</w:t>
      </w:r>
      <w:r>
        <w:rPr>
          <w:spacing w:val="37"/>
        </w:rPr>
        <w:t xml:space="preserve"> </w:t>
      </w:r>
      <w:r>
        <w:t>žádosti</w:t>
      </w:r>
      <w:r>
        <w:rPr>
          <w:spacing w:val="-5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jejích příloh a</w:t>
      </w:r>
      <w:r>
        <w:rPr>
          <w:spacing w:val="2"/>
        </w:rPr>
        <w:t xml:space="preserve"> </w:t>
      </w:r>
      <w:r>
        <w:t>činí</w:t>
      </w:r>
      <w:r>
        <w:rPr>
          <w:spacing w:val="1"/>
        </w:rPr>
        <w:t xml:space="preserve"> </w:t>
      </w:r>
      <w:r>
        <w:t>7 930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Kč.</w:t>
      </w:r>
    </w:p>
    <w:p w:rsidR="00275C72" w:rsidRDefault="00A96D48">
      <w:pPr>
        <w:pStyle w:val="Zkladntext"/>
        <w:spacing w:before="120"/>
        <w:ind w:left="447"/>
      </w:pPr>
      <w:r>
        <w:t>3)</w:t>
      </w:r>
      <w:r>
        <w:rPr>
          <w:spacing w:val="-3"/>
        </w:rPr>
        <w:t xml:space="preserve"> </w:t>
      </w:r>
      <w:r>
        <w:t>Podpora</w:t>
      </w:r>
      <w:r>
        <w:rPr>
          <w:spacing w:val="-2"/>
        </w:rPr>
        <w:t xml:space="preserve"> </w:t>
      </w:r>
      <w:r>
        <w:t>nesmí</w:t>
      </w:r>
      <w:r>
        <w:rPr>
          <w:spacing w:val="-3"/>
        </w:rPr>
        <w:t xml:space="preserve"> </w:t>
      </w:r>
      <w:r>
        <w:t>přesáhnout</w:t>
      </w:r>
      <w:r>
        <w:rPr>
          <w:spacing w:val="-3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% z</w:t>
      </w:r>
      <w:r>
        <w:rPr>
          <w:spacing w:val="-1"/>
        </w:rPr>
        <w:t xml:space="preserve"> </w:t>
      </w:r>
      <w:r>
        <w:t>celkových</w:t>
      </w:r>
      <w:r>
        <w:rPr>
          <w:spacing w:val="-3"/>
        </w:rPr>
        <w:t xml:space="preserve"> </w:t>
      </w:r>
      <w:r>
        <w:t>výdajů na</w:t>
      </w:r>
      <w:r>
        <w:rPr>
          <w:spacing w:val="-3"/>
        </w:rPr>
        <w:t xml:space="preserve"> </w:t>
      </w:r>
      <w:r>
        <w:t>projekt.“.</w:t>
      </w:r>
    </w:p>
    <w:p w:rsidR="00275C72" w:rsidRDefault="00275C72">
      <w:pPr>
        <w:pStyle w:val="Zkladntext"/>
        <w:spacing w:before="12"/>
        <w:rPr>
          <w:sz w:val="19"/>
        </w:rPr>
      </w:pPr>
    </w:p>
    <w:p w:rsidR="00275C72" w:rsidRDefault="00A96D48">
      <w:pPr>
        <w:pStyle w:val="Odstavecseseznamem"/>
        <w:numPr>
          <w:ilvl w:val="0"/>
          <w:numId w:val="1"/>
        </w:numPr>
        <w:tabs>
          <w:tab w:val="left" w:pos="526"/>
          <w:tab w:val="left" w:pos="527"/>
        </w:tabs>
        <w:ind w:left="526" w:hanging="425"/>
        <w:rPr>
          <w:sz w:val="20"/>
        </w:rPr>
      </w:pPr>
      <w:r>
        <w:rPr>
          <w:sz w:val="20"/>
        </w:rPr>
        <w:t>Ostatní</w:t>
      </w:r>
      <w:r>
        <w:rPr>
          <w:spacing w:val="-4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3"/>
          <w:sz w:val="20"/>
        </w:rPr>
        <w:t xml:space="preserve"> </w:t>
      </w:r>
      <w:r>
        <w:rPr>
          <w:sz w:val="20"/>
        </w:rPr>
        <w:t>Smlouvy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nemění.</w:t>
      </w:r>
    </w:p>
    <w:p w:rsidR="00275C72" w:rsidRDefault="00275C72">
      <w:pPr>
        <w:pStyle w:val="Zkladntext"/>
        <w:spacing w:before="1"/>
      </w:pPr>
    </w:p>
    <w:p w:rsidR="00275C72" w:rsidRDefault="00A96D48">
      <w:pPr>
        <w:pStyle w:val="Odstavecseseznamem"/>
        <w:numPr>
          <w:ilvl w:val="0"/>
          <w:numId w:val="1"/>
        </w:numPr>
        <w:tabs>
          <w:tab w:val="left" w:pos="530"/>
        </w:tabs>
        <w:ind w:right="109"/>
        <w:jc w:val="both"/>
        <w:rPr>
          <w:sz w:val="20"/>
        </w:rPr>
      </w:pPr>
      <w:r>
        <w:rPr>
          <w:sz w:val="20"/>
        </w:rPr>
        <w:t>Příjemce podpory souhlasí se zveřejněním celého textu Smlouvy, v</w:t>
      </w:r>
      <w:r>
        <w:rPr>
          <w:sz w:val="20"/>
        </w:rPr>
        <w:t>četně tohoto dodatku, v registru</w:t>
      </w:r>
      <w:r>
        <w:rPr>
          <w:spacing w:val="1"/>
          <w:sz w:val="20"/>
        </w:rPr>
        <w:t xml:space="preserve"> </w:t>
      </w:r>
      <w:r>
        <w:rPr>
          <w:sz w:val="20"/>
        </w:rPr>
        <w:t>smluv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zákona</w:t>
      </w:r>
      <w:r>
        <w:rPr>
          <w:spacing w:val="-5"/>
          <w:sz w:val="20"/>
        </w:rPr>
        <w:t xml:space="preserve"> </w:t>
      </w:r>
      <w:r>
        <w:rPr>
          <w:sz w:val="20"/>
        </w:rPr>
        <w:t>č.</w:t>
      </w:r>
      <w:r>
        <w:rPr>
          <w:spacing w:val="-5"/>
          <w:sz w:val="20"/>
        </w:rPr>
        <w:t xml:space="preserve"> </w:t>
      </w:r>
      <w:r>
        <w:rPr>
          <w:sz w:val="20"/>
        </w:rPr>
        <w:t>340/2015</w:t>
      </w:r>
      <w:r>
        <w:rPr>
          <w:spacing w:val="-5"/>
          <w:sz w:val="20"/>
        </w:rPr>
        <w:t xml:space="preserve"> </w:t>
      </w:r>
      <w:r>
        <w:rPr>
          <w:sz w:val="20"/>
        </w:rPr>
        <w:t>Sb.,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-5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-4"/>
          <w:sz w:val="20"/>
        </w:rPr>
        <w:t xml:space="preserve"> </w:t>
      </w:r>
      <w:r>
        <w:rPr>
          <w:sz w:val="20"/>
        </w:rPr>
        <w:t>účinnosti</w:t>
      </w:r>
      <w:r>
        <w:rPr>
          <w:spacing w:val="-5"/>
          <w:sz w:val="20"/>
        </w:rPr>
        <w:t xml:space="preserve"> </w:t>
      </w:r>
      <w:r>
        <w:rPr>
          <w:sz w:val="20"/>
        </w:rPr>
        <w:t>některých</w:t>
      </w:r>
      <w:r>
        <w:rPr>
          <w:spacing w:val="-3"/>
          <w:sz w:val="20"/>
        </w:rPr>
        <w:t xml:space="preserve"> </w:t>
      </w:r>
      <w:r>
        <w:rPr>
          <w:sz w:val="20"/>
        </w:rPr>
        <w:t>smluv,</w:t>
      </w:r>
      <w:r>
        <w:rPr>
          <w:spacing w:val="-4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-52"/>
          <w:sz w:val="20"/>
        </w:rPr>
        <w:t xml:space="preserve"> </w:t>
      </w:r>
      <w:r>
        <w:rPr>
          <w:sz w:val="20"/>
        </w:rPr>
        <w:t>těchto smluv a o registru smluv (zákon o registru smluv), pokud zveřejnění Smlouvy nebo tohoto</w:t>
      </w:r>
      <w:r>
        <w:rPr>
          <w:spacing w:val="1"/>
          <w:sz w:val="20"/>
        </w:rPr>
        <w:t xml:space="preserve"> </w:t>
      </w:r>
      <w:r>
        <w:rPr>
          <w:sz w:val="20"/>
        </w:rPr>
        <w:t>dodatku</w:t>
      </w:r>
      <w:r>
        <w:rPr>
          <w:spacing w:val="-1"/>
          <w:sz w:val="20"/>
        </w:rPr>
        <w:t xml:space="preserve"> </w:t>
      </w:r>
      <w:r>
        <w:rPr>
          <w:sz w:val="20"/>
        </w:rPr>
        <w:t>tento zákon ukládá.</w:t>
      </w:r>
    </w:p>
    <w:p w:rsidR="00275C72" w:rsidRDefault="00275C72">
      <w:pPr>
        <w:jc w:val="both"/>
        <w:rPr>
          <w:sz w:val="20"/>
        </w:rPr>
        <w:sectPr w:rsidR="00275C72">
          <w:footerReference w:type="default" r:id="rId7"/>
          <w:type w:val="continuous"/>
          <w:pgSz w:w="12240" w:h="15840"/>
          <w:pgMar w:top="1060" w:right="1020" w:bottom="1160" w:left="1600" w:header="0" w:footer="962" w:gutter="0"/>
          <w:pgNumType w:start="1"/>
          <w:cols w:space="708"/>
        </w:sectPr>
      </w:pPr>
    </w:p>
    <w:p w:rsidR="00275C72" w:rsidRDefault="00A96D48">
      <w:pPr>
        <w:pStyle w:val="Odstavecseseznamem"/>
        <w:numPr>
          <w:ilvl w:val="0"/>
          <w:numId w:val="1"/>
        </w:numPr>
        <w:tabs>
          <w:tab w:val="left" w:pos="530"/>
        </w:tabs>
        <w:spacing w:before="73"/>
        <w:ind w:right="109"/>
        <w:jc w:val="both"/>
        <w:rPr>
          <w:sz w:val="20"/>
        </w:rPr>
      </w:pPr>
      <w:r>
        <w:rPr>
          <w:sz w:val="20"/>
        </w:rPr>
        <w:lastRenderedPageBreak/>
        <w:t>Tento</w:t>
      </w:r>
      <w:r>
        <w:rPr>
          <w:spacing w:val="1"/>
          <w:sz w:val="20"/>
        </w:rPr>
        <w:t xml:space="preserve"> </w:t>
      </w:r>
      <w:r>
        <w:rPr>
          <w:sz w:val="20"/>
        </w:rPr>
        <w:t>dodatek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</w:t>
      </w:r>
      <w:r>
        <w:rPr>
          <w:sz w:val="20"/>
        </w:rPr>
        <w:t>hotoven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spacing w:before="1"/>
        <w:rPr>
          <w:sz w:val="28"/>
        </w:rPr>
      </w:pPr>
    </w:p>
    <w:p w:rsidR="00275C72" w:rsidRDefault="00A96D48">
      <w:pPr>
        <w:pStyle w:val="Zkladntext"/>
        <w:tabs>
          <w:tab w:val="left" w:pos="6573"/>
        </w:tabs>
        <w:ind w:left="102"/>
      </w:pPr>
      <w:r>
        <w:t>V:</w:t>
      </w:r>
      <w:r>
        <w:tab/>
        <w:t>V</w:t>
      </w:r>
      <w:r>
        <w:rPr>
          <w:spacing w:val="-5"/>
        </w:rPr>
        <w:t xml:space="preserve"> </w:t>
      </w:r>
      <w:r>
        <w:t>Praze</w:t>
      </w:r>
      <w:r>
        <w:rPr>
          <w:spacing w:val="-1"/>
        </w:rPr>
        <w:t xml:space="preserve"> </w:t>
      </w:r>
      <w:r>
        <w:t>dne:</w:t>
      </w:r>
    </w:p>
    <w:p w:rsidR="00275C72" w:rsidRDefault="00275C72">
      <w:pPr>
        <w:pStyle w:val="Zkladntext"/>
      </w:pPr>
    </w:p>
    <w:p w:rsidR="00275C72" w:rsidRDefault="00A96D48">
      <w:pPr>
        <w:pStyle w:val="Zkladntext"/>
        <w:spacing w:before="1"/>
        <w:ind w:left="102"/>
      </w:pPr>
      <w:r>
        <w:t>dne:</w:t>
      </w: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spacing w:before="12"/>
        <w:rPr>
          <w:sz w:val="27"/>
        </w:rPr>
      </w:pPr>
    </w:p>
    <w:p w:rsidR="00275C72" w:rsidRDefault="00A96D48">
      <w:pPr>
        <w:tabs>
          <w:tab w:val="left" w:pos="6582"/>
        </w:tabs>
        <w:ind w:left="10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275C72" w:rsidRDefault="00A96D48">
      <w:pPr>
        <w:pStyle w:val="Zkladntext"/>
        <w:tabs>
          <w:tab w:val="left" w:pos="6582"/>
        </w:tabs>
        <w:spacing w:before="1"/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rPr>
          <w:sz w:val="26"/>
        </w:rPr>
      </w:pPr>
    </w:p>
    <w:p w:rsidR="00275C72" w:rsidRDefault="00275C72">
      <w:pPr>
        <w:pStyle w:val="Zkladntext"/>
        <w:rPr>
          <w:sz w:val="22"/>
        </w:rPr>
      </w:pPr>
    </w:p>
    <w:p w:rsidR="00275C72" w:rsidRDefault="00A96D48">
      <w:pPr>
        <w:pStyle w:val="Zkladntext"/>
        <w:ind w:left="102" w:right="6455"/>
      </w:pPr>
      <w:r>
        <w:rPr>
          <w:w w:val="95"/>
        </w:rPr>
        <w:t>…………………………………………..</w:t>
      </w:r>
      <w:r>
        <w:rPr>
          <w:spacing w:val="1"/>
          <w:w w:val="95"/>
        </w:rPr>
        <w:t xml:space="preserve"> </w:t>
      </w:r>
      <w:r>
        <w:t>zástupce</w:t>
      </w:r>
      <w:r>
        <w:rPr>
          <w:spacing w:val="-4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sectPr w:rsidR="00275C72">
      <w:pgSz w:w="12240" w:h="15840"/>
      <w:pgMar w:top="1060" w:right="1020" w:bottom="1160" w:left="1600" w:header="0" w:footer="9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D48" w:rsidRDefault="00A96D48">
      <w:r>
        <w:separator/>
      </w:r>
    </w:p>
  </w:endnote>
  <w:endnote w:type="continuationSeparator" w:id="0">
    <w:p w:rsidR="00A96D48" w:rsidRDefault="00A96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72" w:rsidRDefault="005E1D1F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3996690</wp:posOffset>
              </wp:positionH>
              <wp:positionV relativeFrom="page">
                <wp:posOffset>9307830</wp:posOffset>
              </wp:positionV>
              <wp:extent cx="15240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5C72" w:rsidRDefault="00A96D48">
                          <w:pPr>
                            <w:pStyle w:val="Zkladn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1D1F">
                            <w:rPr>
                              <w:rFonts w:ascii="Times New Roman"/>
                              <w:noProof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4.7pt;margin-top:732.9pt;width:12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" filled="f" stroked="f">
              <v:textbox inset="0,0,0,0">
                <w:txbxContent>
                  <w:p w:rsidR="00275C72" w:rsidRDefault="00A96D48">
                    <w:pPr>
                      <w:pStyle w:val="Zkladn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E1D1F">
                      <w:rPr>
                        <w:rFonts w:ascii="Times New Roman"/>
                        <w:noProof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D48" w:rsidRDefault="00A96D48">
      <w:r>
        <w:separator/>
      </w:r>
    </w:p>
  </w:footnote>
  <w:footnote w:type="continuationSeparator" w:id="0">
    <w:p w:rsidR="00A96D48" w:rsidRDefault="00A96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0522"/>
    <w:multiLevelType w:val="hybridMultilevel"/>
    <w:tmpl w:val="26F6366A"/>
    <w:lvl w:ilvl="0" w:tplc="E34EBFCA">
      <w:start w:val="1"/>
      <w:numFmt w:val="decimal"/>
      <w:lvlText w:val="%1."/>
      <w:lvlJc w:val="left"/>
      <w:pPr>
        <w:ind w:left="52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501CA864">
      <w:numFmt w:val="bullet"/>
      <w:lvlText w:val="•"/>
      <w:lvlJc w:val="left"/>
      <w:pPr>
        <w:ind w:left="680" w:hanging="428"/>
      </w:pPr>
      <w:rPr>
        <w:rFonts w:hint="default"/>
        <w:lang w:val="cs-CZ" w:eastAsia="en-US" w:bidi="ar-SA"/>
      </w:rPr>
    </w:lvl>
    <w:lvl w:ilvl="2" w:tplc="B95A32C8">
      <w:numFmt w:val="bullet"/>
      <w:lvlText w:val="•"/>
      <w:lvlJc w:val="left"/>
      <w:pPr>
        <w:ind w:left="1673" w:hanging="428"/>
      </w:pPr>
      <w:rPr>
        <w:rFonts w:hint="default"/>
        <w:lang w:val="cs-CZ" w:eastAsia="en-US" w:bidi="ar-SA"/>
      </w:rPr>
    </w:lvl>
    <w:lvl w:ilvl="3" w:tplc="B172DCC4">
      <w:numFmt w:val="bullet"/>
      <w:lvlText w:val="•"/>
      <w:lvlJc w:val="left"/>
      <w:pPr>
        <w:ind w:left="2666" w:hanging="428"/>
      </w:pPr>
      <w:rPr>
        <w:rFonts w:hint="default"/>
        <w:lang w:val="cs-CZ" w:eastAsia="en-US" w:bidi="ar-SA"/>
      </w:rPr>
    </w:lvl>
    <w:lvl w:ilvl="4" w:tplc="D40C7FC6">
      <w:numFmt w:val="bullet"/>
      <w:lvlText w:val="•"/>
      <w:lvlJc w:val="left"/>
      <w:pPr>
        <w:ind w:left="3660" w:hanging="428"/>
      </w:pPr>
      <w:rPr>
        <w:rFonts w:hint="default"/>
        <w:lang w:val="cs-CZ" w:eastAsia="en-US" w:bidi="ar-SA"/>
      </w:rPr>
    </w:lvl>
    <w:lvl w:ilvl="5" w:tplc="5AC6EE74">
      <w:numFmt w:val="bullet"/>
      <w:lvlText w:val="•"/>
      <w:lvlJc w:val="left"/>
      <w:pPr>
        <w:ind w:left="4653" w:hanging="428"/>
      </w:pPr>
      <w:rPr>
        <w:rFonts w:hint="default"/>
        <w:lang w:val="cs-CZ" w:eastAsia="en-US" w:bidi="ar-SA"/>
      </w:rPr>
    </w:lvl>
    <w:lvl w:ilvl="6" w:tplc="66DC5E82">
      <w:numFmt w:val="bullet"/>
      <w:lvlText w:val="•"/>
      <w:lvlJc w:val="left"/>
      <w:pPr>
        <w:ind w:left="5646" w:hanging="428"/>
      </w:pPr>
      <w:rPr>
        <w:rFonts w:hint="default"/>
        <w:lang w:val="cs-CZ" w:eastAsia="en-US" w:bidi="ar-SA"/>
      </w:rPr>
    </w:lvl>
    <w:lvl w:ilvl="7" w:tplc="23E09922">
      <w:numFmt w:val="bullet"/>
      <w:lvlText w:val="•"/>
      <w:lvlJc w:val="left"/>
      <w:pPr>
        <w:ind w:left="6640" w:hanging="428"/>
      </w:pPr>
      <w:rPr>
        <w:rFonts w:hint="default"/>
        <w:lang w:val="cs-CZ" w:eastAsia="en-US" w:bidi="ar-SA"/>
      </w:rPr>
    </w:lvl>
    <w:lvl w:ilvl="8" w:tplc="49F248C0">
      <w:numFmt w:val="bullet"/>
      <w:lvlText w:val="•"/>
      <w:lvlJc w:val="left"/>
      <w:pPr>
        <w:ind w:left="7633" w:hanging="428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72"/>
    <w:rsid w:val="00275C72"/>
    <w:rsid w:val="005E1D1F"/>
    <w:rsid w:val="00A9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C67DA77-910E-4A84-B97B-CC851675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spacing w:before="1"/>
      <w:ind w:left="102"/>
      <w:outlineLvl w:val="0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529" w:hanging="428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2024-06-05T08:29:00Z</dcterms:created>
  <dcterms:modified xsi:type="dcterms:W3CDTF">2024-06-05T08:29:00Z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2024-06-05T00:00:00Z</vt:filetime>
  </property>
</Properties>
</file>