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811" w:rsidRDefault="00245145">
      <w:pPr>
        <w:spacing w:before="80" w:line="425" w:lineRule="exact"/>
        <w:ind w:left="3905" w:right="3914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č. 4</w:t>
      </w:r>
    </w:p>
    <w:p w:rsidR="008F2811" w:rsidRDefault="00245145">
      <w:pPr>
        <w:ind w:left="2949" w:right="2955"/>
        <w:jc w:val="center"/>
        <w:rPr>
          <w:sz w:val="32"/>
        </w:rPr>
      </w:pPr>
      <w:r>
        <w:rPr>
          <w:color w:val="808080"/>
          <w:sz w:val="32"/>
        </w:rPr>
        <w:t>ke smlouvě č. 1190400219</w:t>
      </w:r>
      <w:r>
        <w:rPr>
          <w:color w:val="808080"/>
          <w:spacing w:val="-85"/>
          <w:sz w:val="32"/>
        </w:rPr>
        <w:t xml:space="preserve"> </w:t>
      </w:r>
      <w:r>
        <w:rPr>
          <w:color w:val="808080"/>
          <w:sz w:val="32"/>
        </w:rPr>
        <w:t>o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8F2811" w:rsidRDefault="00245145">
      <w:pPr>
        <w:spacing w:before="1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8F2811" w:rsidRDefault="008F2811">
      <w:pPr>
        <w:pStyle w:val="Zkladntext"/>
        <w:rPr>
          <w:sz w:val="60"/>
        </w:rPr>
      </w:pPr>
    </w:p>
    <w:p w:rsidR="008F2811" w:rsidRDefault="00245145">
      <w:pPr>
        <w:pStyle w:val="Zkladntext"/>
        <w:ind w:left="10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8F2811" w:rsidRDefault="008F2811">
      <w:pPr>
        <w:pStyle w:val="Zkladntext"/>
        <w:rPr>
          <w:sz w:val="26"/>
        </w:rPr>
      </w:pPr>
    </w:p>
    <w:p w:rsidR="008F2811" w:rsidRDefault="00245145">
      <w:pPr>
        <w:pStyle w:val="Nadpis1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8F2811" w:rsidRDefault="00245145">
      <w:pPr>
        <w:pStyle w:val="Zkladntext"/>
        <w:tabs>
          <w:tab w:val="left" w:pos="2982"/>
        </w:tabs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8F2811" w:rsidRDefault="00245145">
      <w:pPr>
        <w:pStyle w:val="Zkladntext"/>
        <w:tabs>
          <w:tab w:val="left" w:pos="2982"/>
        </w:tabs>
        <w:spacing w:before="1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8F2811" w:rsidRDefault="00245145">
      <w:pPr>
        <w:pStyle w:val="Zkladntext"/>
        <w:tabs>
          <w:tab w:val="right" w:pos="3846"/>
        </w:tabs>
        <w:spacing w:before="1" w:line="265" w:lineRule="exact"/>
        <w:ind w:left="102"/>
      </w:pPr>
      <w:r>
        <w:t>IČO:</w:t>
      </w:r>
      <w:r>
        <w:tab/>
        <w:t>00020729</w:t>
      </w:r>
    </w:p>
    <w:p w:rsidR="008F2811" w:rsidRDefault="00245145">
      <w:pPr>
        <w:pStyle w:val="Zkladntext"/>
        <w:tabs>
          <w:tab w:val="left" w:pos="2982"/>
        </w:tabs>
        <w:ind w:left="102" w:right="2357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3"/>
        </w:rPr>
        <w:t xml:space="preserve"> </w:t>
      </w:r>
      <w:r>
        <w:t>V a</w:t>
      </w:r>
      <w:r>
        <w:rPr>
          <w:spacing w:val="-2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2"/>
        </w:rPr>
        <w:t xml:space="preserve"> </w:t>
      </w:r>
      <w:r>
        <w:t>m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1"/>
        </w:rPr>
        <w:t xml:space="preserve"> </w:t>
      </w:r>
      <w:r>
        <w:t>ředitelem</w:t>
      </w:r>
      <w:r>
        <w:rPr>
          <w:spacing w:val="-3"/>
        </w:rPr>
        <w:t xml:space="preserve"> </w:t>
      </w:r>
      <w:r>
        <w:t>SFŽP</w:t>
      </w:r>
      <w:r>
        <w:rPr>
          <w:spacing w:val="-3"/>
        </w:rPr>
        <w:t xml:space="preserve"> </w:t>
      </w:r>
      <w:r>
        <w:t>ČR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„Fond“)</w:t>
      </w:r>
    </w:p>
    <w:p w:rsidR="008F2811" w:rsidRDefault="008F2811">
      <w:pPr>
        <w:pStyle w:val="Zkladntext"/>
      </w:pPr>
    </w:p>
    <w:p w:rsidR="008F2811" w:rsidRDefault="00245145">
      <w:pPr>
        <w:pStyle w:val="Zkladntext"/>
        <w:ind w:left="102"/>
      </w:pPr>
      <w:r>
        <w:rPr>
          <w:w w:val="99"/>
        </w:rPr>
        <w:t>a</w:t>
      </w:r>
    </w:p>
    <w:p w:rsidR="008F2811" w:rsidRDefault="008F2811">
      <w:pPr>
        <w:pStyle w:val="Zkladntext"/>
        <w:rPr>
          <w:sz w:val="26"/>
        </w:rPr>
      </w:pPr>
    </w:p>
    <w:p w:rsidR="008F2811" w:rsidRDefault="00245145">
      <w:pPr>
        <w:pStyle w:val="Nadpis1"/>
      </w:pPr>
      <w:r>
        <w:t>město</w:t>
      </w:r>
      <w:r>
        <w:rPr>
          <w:spacing w:val="-4"/>
        </w:rPr>
        <w:t xml:space="preserve"> </w:t>
      </w:r>
      <w:r>
        <w:t>Votice</w:t>
      </w:r>
    </w:p>
    <w:p w:rsidR="008F2811" w:rsidRDefault="00245145">
      <w:pPr>
        <w:pStyle w:val="Zkladntext"/>
        <w:tabs>
          <w:tab w:val="left" w:pos="2982"/>
        </w:tabs>
        <w:ind w:left="102" w:right="1453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Městský</w:t>
      </w:r>
      <w:r>
        <w:rPr>
          <w:spacing w:val="-4"/>
        </w:rPr>
        <w:t xml:space="preserve"> </w:t>
      </w:r>
      <w:r>
        <w:t>úřad</w:t>
      </w:r>
      <w:r>
        <w:rPr>
          <w:spacing w:val="-4"/>
        </w:rPr>
        <w:t xml:space="preserve"> </w:t>
      </w:r>
      <w:r>
        <w:t>Votice,</w:t>
      </w:r>
      <w:r>
        <w:rPr>
          <w:spacing w:val="-3"/>
        </w:rPr>
        <w:t xml:space="preserve"> </w:t>
      </w:r>
      <w:r>
        <w:t>Komenského</w:t>
      </w:r>
      <w:r>
        <w:rPr>
          <w:spacing w:val="-2"/>
        </w:rPr>
        <w:t xml:space="preserve"> </w:t>
      </w:r>
      <w:r>
        <w:t>nám.</w:t>
      </w:r>
      <w:r>
        <w:rPr>
          <w:spacing w:val="-4"/>
        </w:rPr>
        <w:t xml:space="preserve"> </w:t>
      </w:r>
      <w:r>
        <w:t>700,</w:t>
      </w:r>
      <w:r>
        <w:rPr>
          <w:spacing w:val="-4"/>
        </w:rPr>
        <w:t xml:space="preserve"> </w:t>
      </w:r>
      <w:r>
        <w:t>259</w:t>
      </w:r>
      <w:r>
        <w:rPr>
          <w:spacing w:val="-3"/>
        </w:rPr>
        <w:t xml:space="preserve"> </w:t>
      </w:r>
      <w:r>
        <w:t>01</w:t>
      </w:r>
      <w:r>
        <w:rPr>
          <w:spacing w:val="-3"/>
        </w:rPr>
        <w:t xml:space="preserve"> </w:t>
      </w:r>
      <w:r>
        <w:t>Votice</w:t>
      </w:r>
      <w:r>
        <w:rPr>
          <w:spacing w:val="-51"/>
        </w:rPr>
        <w:t xml:space="preserve"> </w:t>
      </w:r>
      <w:r>
        <w:t>IČO:</w:t>
      </w:r>
      <w:r>
        <w:rPr>
          <w:rFonts w:ascii="Times New Roman" w:hAnsi="Times New Roman"/>
        </w:rPr>
        <w:tab/>
      </w:r>
      <w:r>
        <w:t>00232963</w:t>
      </w:r>
    </w:p>
    <w:p w:rsidR="008F2811" w:rsidRDefault="00245145">
      <w:pPr>
        <w:pStyle w:val="Zkladntext"/>
        <w:tabs>
          <w:tab w:val="left" w:pos="2982"/>
        </w:tabs>
        <w:spacing w:before="1"/>
        <w:ind w:left="102" w:right="3960"/>
      </w:pPr>
      <w:r>
        <w:t>zastoupené:</w:t>
      </w:r>
      <w:r>
        <w:tab/>
        <w:t>Ing. Ivou</w:t>
      </w:r>
      <w:r>
        <w:rPr>
          <w:spacing w:val="1"/>
        </w:rPr>
        <w:t xml:space="preserve"> </w:t>
      </w:r>
      <w:r>
        <w:t>M a l o u, starostkou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podpory“)</w:t>
      </w:r>
    </w:p>
    <w:p w:rsidR="008F2811" w:rsidRDefault="008F2811">
      <w:pPr>
        <w:pStyle w:val="Zkladntext"/>
        <w:rPr>
          <w:sz w:val="26"/>
        </w:rPr>
      </w:pPr>
    </w:p>
    <w:p w:rsidR="008F2811" w:rsidRDefault="008F2811">
      <w:pPr>
        <w:pStyle w:val="Zkladntext"/>
        <w:rPr>
          <w:sz w:val="34"/>
        </w:rPr>
      </w:pPr>
    </w:p>
    <w:p w:rsidR="008F2811" w:rsidRDefault="00245145">
      <w:pPr>
        <w:pStyle w:val="Zkladntext"/>
        <w:ind w:left="102"/>
      </w:pPr>
      <w:r>
        <w:t>se</w:t>
      </w:r>
      <w:r>
        <w:rPr>
          <w:spacing w:val="24"/>
        </w:rPr>
        <w:t xml:space="preserve"> </w:t>
      </w:r>
      <w:r>
        <w:t>dohodly</w:t>
      </w:r>
      <w:r>
        <w:rPr>
          <w:spacing w:val="27"/>
        </w:rPr>
        <w:t xml:space="preserve"> </w:t>
      </w:r>
      <w:r>
        <w:t>na</w:t>
      </w:r>
      <w:r>
        <w:rPr>
          <w:spacing w:val="25"/>
        </w:rPr>
        <w:t xml:space="preserve"> </w:t>
      </w:r>
      <w:r>
        <w:t>této</w:t>
      </w:r>
      <w:r>
        <w:rPr>
          <w:spacing w:val="27"/>
        </w:rPr>
        <w:t xml:space="preserve"> </w:t>
      </w:r>
      <w:r>
        <w:t>změně</w:t>
      </w:r>
      <w:r>
        <w:rPr>
          <w:spacing w:val="27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doplnění</w:t>
      </w:r>
      <w:r>
        <w:rPr>
          <w:spacing w:val="26"/>
        </w:rPr>
        <w:t xml:space="preserve"> </w:t>
      </w:r>
      <w:r>
        <w:t>smlouvy</w:t>
      </w:r>
      <w:r>
        <w:rPr>
          <w:spacing w:val="26"/>
        </w:rPr>
        <w:t xml:space="preserve"> </w:t>
      </w:r>
      <w:r>
        <w:t>č.</w:t>
      </w:r>
      <w:r>
        <w:rPr>
          <w:spacing w:val="29"/>
        </w:rPr>
        <w:t xml:space="preserve"> </w:t>
      </w:r>
      <w:r>
        <w:t>1190400219</w:t>
      </w:r>
      <w:r>
        <w:rPr>
          <w:spacing w:val="28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poskytnutí</w:t>
      </w:r>
      <w:r>
        <w:rPr>
          <w:spacing w:val="25"/>
        </w:rPr>
        <w:t xml:space="preserve"> </w:t>
      </w:r>
      <w:r>
        <w:t>podpory</w:t>
      </w:r>
      <w:r>
        <w:rPr>
          <w:spacing w:val="27"/>
        </w:rPr>
        <w:t xml:space="preserve"> </w:t>
      </w:r>
      <w:r>
        <w:t>ze</w:t>
      </w:r>
      <w:r>
        <w:rPr>
          <w:spacing w:val="25"/>
        </w:rPr>
        <w:t xml:space="preserve"> </w:t>
      </w:r>
      <w:r>
        <w:t>Státního</w:t>
      </w:r>
      <w:r>
        <w:rPr>
          <w:spacing w:val="27"/>
        </w:rPr>
        <w:t xml:space="preserve"> </w:t>
      </w:r>
      <w:r>
        <w:t>fondu</w:t>
      </w:r>
      <w:r>
        <w:rPr>
          <w:spacing w:val="-52"/>
        </w:rPr>
        <w:t xml:space="preserve"> </w:t>
      </w:r>
      <w:r>
        <w:t>životního</w:t>
      </w:r>
      <w:r>
        <w:rPr>
          <w:spacing w:val="9"/>
        </w:rPr>
        <w:t xml:space="preserve"> </w:t>
      </w:r>
      <w:r>
        <w:t>prostředí</w:t>
      </w:r>
      <w:r>
        <w:rPr>
          <w:spacing w:val="10"/>
        </w:rPr>
        <w:t xml:space="preserve"> </w:t>
      </w:r>
      <w:r>
        <w:t>České</w:t>
      </w:r>
      <w:r>
        <w:rPr>
          <w:spacing w:val="9"/>
        </w:rPr>
        <w:t xml:space="preserve"> </w:t>
      </w:r>
      <w:r>
        <w:t>republiky</w:t>
      </w:r>
      <w:r>
        <w:rPr>
          <w:spacing w:val="9"/>
        </w:rPr>
        <w:t xml:space="preserve"> </w:t>
      </w:r>
      <w:r>
        <w:t>ze</w:t>
      </w:r>
      <w:r>
        <w:rPr>
          <w:spacing w:val="9"/>
        </w:rPr>
        <w:t xml:space="preserve"> </w:t>
      </w:r>
      <w:r>
        <w:t>dne</w:t>
      </w:r>
      <w:r>
        <w:rPr>
          <w:spacing w:val="13"/>
        </w:rPr>
        <w:t xml:space="preserve"> </w:t>
      </w:r>
      <w:r>
        <w:t>16.</w:t>
      </w:r>
      <w:r>
        <w:rPr>
          <w:spacing w:val="9"/>
        </w:rPr>
        <w:t xml:space="preserve"> </w:t>
      </w:r>
      <w:r>
        <w:t>3.</w:t>
      </w:r>
      <w:r>
        <w:rPr>
          <w:spacing w:val="10"/>
        </w:rPr>
        <w:t xml:space="preserve"> </w:t>
      </w:r>
      <w:r>
        <w:t>2021,</w:t>
      </w:r>
      <w:r>
        <w:rPr>
          <w:spacing w:val="10"/>
        </w:rPr>
        <w:t xml:space="preserve"> </w:t>
      </w:r>
      <w:r>
        <w:t>ve</w:t>
      </w:r>
      <w:r>
        <w:rPr>
          <w:spacing w:val="10"/>
        </w:rPr>
        <w:t xml:space="preserve"> </w:t>
      </w:r>
      <w:r>
        <w:t>znění</w:t>
      </w:r>
      <w:r>
        <w:rPr>
          <w:spacing w:val="10"/>
        </w:rPr>
        <w:t xml:space="preserve"> </w:t>
      </w:r>
      <w:r>
        <w:t>dodatku</w:t>
      </w:r>
      <w:r>
        <w:rPr>
          <w:spacing w:val="10"/>
        </w:rPr>
        <w:t xml:space="preserve"> </w:t>
      </w:r>
      <w:r>
        <w:t>č.</w:t>
      </w:r>
      <w:r>
        <w:rPr>
          <w:spacing w:val="10"/>
        </w:rPr>
        <w:t xml:space="preserve"> </w:t>
      </w:r>
      <w:r>
        <w:t>1</w:t>
      </w:r>
      <w:r>
        <w:rPr>
          <w:spacing w:val="9"/>
        </w:rPr>
        <w:t xml:space="preserve"> </w:t>
      </w:r>
      <w:r>
        <w:t>ze</w:t>
      </w:r>
      <w:r>
        <w:rPr>
          <w:spacing w:val="6"/>
        </w:rPr>
        <w:t xml:space="preserve"> </w:t>
      </w:r>
      <w:r>
        <w:t>dne</w:t>
      </w:r>
      <w:r>
        <w:rPr>
          <w:spacing w:val="9"/>
        </w:rPr>
        <w:t xml:space="preserve"> </w:t>
      </w:r>
      <w:r>
        <w:t>17.</w:t>
      </w:r>
      <w:r>
        <w:rPr>
          <w:spacing w:val="10"/>
        </w:rPr>
        <w:t xml:space="preserve"> </w:t>
      </w:r>
      <w:r>
        <w:t>2.</w:t>
      </w:r>
      <w:r>
        <w:rPr>
          <w:spacing w:val="10"/>
        </w:rPr>
        <w:t xml:space="preserve"> </w:t>
      </w:r>
      <w:r>
        <w:t>2023,</w:t>
      </w:r>
      <w:r>
        <w:rPr>
          <w:spacing w:val="8"/>
        </w:rPr>
        <w:t xml:space="preserve"> </w:t>
      </w:r>
      <w:r>
        <w:t>dodatku</w:t>
      </w:r>
    </w:p>
    <w:p w:rsidR="008F2811" w:rsidRDefault="00245145">
      <w:pPr>
        <w:pStyle w:val="Zkladntext"/>
        <w:spacing w:before="1"/>
        <w:ind w:left="102"/>
      </w:pPr>
      <w:r>
        <w:t>č.</w:t>
      </w:r>
      <w:r>
        <w:rPr>
          <w:spacing w:val="-3"/>
        </w:rPr>
        <w:t xml:space="preserve"> </w:t>
      </w:r>
      <w:r>
        <w:t>2 ze</w:t>
      </w:r>
      <w:r>
        <w:rPr>
          <w:spacing w:val="-3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t>23.</w:t>
      </w:r>
      <w:r>
        <w:rPr>
          <w:spacing w:val="-2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2023 a</w:t>
      </w:r>
      <w:r>
        <w:rPr>
          <w:spacing w:val="-2"/>
        </w:rPr>
        <w:t xml:space="preserve"> </w:t>
      </w:r>
      <w:r>
        <w:t>dodatku</w:t>
      </w:r>
      <w:r>
        <w:rPr>
          <w:spacing w:val="-1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3 ze</w:t>
      </w:r>
      <w:r>
        <w:rPr>
          <w:spacing w:val="-3"/>
        </w:rPr>
        <w:t xml:space="preserve"> </w:t>
      </w:r>
      <w:r>
        <w:t>dne</w:t>
      </w:r>
      <w:r>
        <w:rPr>
          <w:spacing w:val="-2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12.</w:t>
      </w:r>
      <w:r>
        <w:rPr>
          <w:spacing w:val="-3"/>
        </w:rPr>
        <w:t xml:space="preserve"> </w:t>
      </w:r>
      <w:r>
        <w:t>2023</w:t>
      </w:r>
      <w:r>
        <w:rPr>
          <w:spacing w:val="3"/>
        </w:rPr>
        <w:t xml:space="preserve"> </w:t>
      </w: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„Smlouva“):</w:t>
      </w:r>
    </w:p>
    <w:p w:rsidR="008F2811" w:rsidRDefault="008F2811">
      <w:pPr>
        <w:pStyle w:val="Zkladntext"/>
        <w:rPr>
          <w:sz w:val="26"/>
        </w:rPr>
      </w:pPr>
    </w:p>
    <w:p w:rsidR="008F2811" w:rsidRDefault="008F2811">
      <w:pPr>
        <w:pStyle w:val="Zkladntext"/>
        <w:spacing w:before="12"/>
        <w:rPr>
          <w:sz w:val="33"/>
        </w:rPr>
      </w:pPr>
    </w:p>
    <w:p w:rsidR="008F2811" w:rsidRDefault="00245145">
      <w:pPr>
        <w:pStyle w:val="Odstavecseseznamem"/>
        <w:numPr>
          <w:ilvl w:val="0"/>
          <w:numId w:val="1"/>
        </w:numPr>
        <w:tabs>
          <w:tab w:val="left" w:pos="530"/>
        </w:tabs>
        <w:ind w:right="119"/>
        <w:jc w:val="both"/>
        <w:rPr>
          <w:sz w:val="20"/>
        </w:rPr>
      </w:pPr>
      <w:r>
        <w:rPr>
          <w:sz w:val="20"/>
        </w:rPr>
        <w:t>Příjemce podpory prohlašuje, že termín ukončení akce podle článku IV bodu 1 písm. p) odrážky druhé</w:t>
      </w:r>
      <w:r>
        <w:rPr>
          <w:spacing w:val="-52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splnil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konce</w:t>
      </w:r>
      <w:r>
        <w:rPr>
          <w:spacing w:val="2"/>
          <w:sz w:val="20"/>
        </w:rPr>
        <w:t xml:space="preserve"> </w:t>
      </w:r>
      <w:r>
        <w:rPr>
          <w:sz w:val="20"/>
        </w:rPr>
        <w:t>12/2023.</w:t>
      </w:r>
    </w:p>
    <w:p w:rsidR="008F2811" w:rsidRDefault="008F2811">
      <w:pPr>
        <w:pStyle w:val="Zkladntext"/>
        <w:spacing w:before="1"/>
      </w:pPr>
    </w:p>
    <w:p w:rsidR="008F2811" w:rsidRDefault="00245145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rPr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změnu</w:t>
      </w:r>
      <w:r>
        <w:rPr>
          <w:spacing w:val="-2"/>
          <w:sz w:val="20"/>
        </w:rPr>
        <w:t xml:space="preserve"> </w:t>
      </w:r>
      <w:r>
        <w:rPr>
          <w:sz w:val="20"/>
        </w:rPr>
        <w:t>termínu</w:t>
      </w:r>
      <w:r>
        <w:rPr>
          <w:spacing w:val="-3"/>
          <w:sz w:val="20"/>
        </w:rPr>
        <w:t xml:space="preserve"> </w:t>
      </w:r>
      <w:r>
        <w:rPr>
          <w:sz w:val="20"/>
        </w:rPr>
        <w:t>ukončení</w:t>
      </w:r>
      <w:r>
        <w:rPr>
          <w:spacing w:val="-3"/>
          <w:sz w:val="20"/>
        </w:rPr>
        <w:t xml:space="preserve"> </w:t>
      </w:r>
      <w:r>
        <w:rPr>
          <w:sz w:val="20"/>
        </w:rPr>
        <w:t>akce,</w:t>
      </w:r>
      <w:r>
        <w:rPr>
          <w:spacing w:val="-2"/>
          <w:sz w:val="20"/>
        </w:rPr>
        <w:t xml:space="preserve"> </w:t>
      </w:r>
      <w:r>
        <w:rPr>
          <w:sz w:val="20"/>
        </w:rPr>
        <w:t>jak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uvedena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1,</w:t>
      </w:r>
      <w:r>
        <w:rPr>
          <w:spacing w:val="-3"/>
          <w:sz w:val="20"/>
        </w:rPr>
        <w:t xml:space="preserve"> </w:t>
      </w:r>
      <w:r>
        <w:rPr>
          <w:sz w:val="20"/>
        </w:rPr>
        <w:t>akceptuje.</w:t>
      </w:r>
    </w:p>
    <w:p w:rsidR="008F2811" w:rsidRDefault="008F2811">
      <w:pPr>
        <w:pStyle w:val="Zkladntext"/>
        <w:spacing w:before="12"/>
        <w:rPr>
          <w:sz w:val="19"/>
        </w:rPr>
      </w:pPr>
    </w:p>
    <w:p w:rsidR="008F2811" w:rsidRDefault="00245145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rPr>
          <w:sz w:val="20"/>
        </w:rPr>
      </w:pPr>
      <w:r>
        <w:rPr>
          <w:sz w:val="20"/>
        </w:rPr>
        <w:t>Ostatní</w:t>
      </w:r>
      <w:r>
        <w:rPr>
          <w:spacing w:val="-4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3"/>
          <w:sz w:val="20"/>
        </w:rPr>
        <w:t xml:space="preserve"> </w:t>
      </w:r>
      <w:r>
        <w:rPr>
          <w:sz w:val="20"/>
        </w:rPr>
        <w:t>Smlouvy se</w:t>
      </w:r>
      <w:r>
        <w:rPr>
          <w:spacing w:val="-5"/>
          <w:sz w:val="20"/>
        </w:rPr>
        <w:t xml:space="preserve"> </w:t>
      </w:r>
      <w:r>
        <w:rPr>
          <w:sz w:val="20"/>
        </w:rPr>
        <w:t>nemění.</w:t>
      </w:r>
    </w:p>
    <w:p w:rsidR="008F2811" w:rsidRDefault="008F2811">
      <w:pPr>
        <w:pStyle w:val="Zkladntext"/>
        <w:spacing w:before="1"/>
      </w:pPr>
    </w:p>
    <w:p w:rsidR="008F2811" w:rsidRDefault="00245145">
      <w:pPr>
        <w:pStyle w:val="Odstavecseseznamem"/>
        <w:numPr>
          <w:ilvl w:val="0"/>
          <w:numId w:val="1"/>
        </w:numPr>
        <w:tabs>
          <w:tab w:val="left" w:pos="530"/>
        </w:tabs>
        <w:ind w:right="109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</w:t>
      </w:r>
      <w:r>
        <w:rPr>
          <w:spacing w:val="1"/>
          <w:sz w:val="20"/>
        </w:rPr>
        <w:t xml:space="preserve"> </w:t>
      </w:r>
      <w:r>
        <w:rPr>
          <w:sz w:val="20"/>
        </w:rPr>
        <w:t>smluv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zákona</w:t>
      </w:r>
      <w:r>
        <w:rPr>
          <w:spacing w:val="-5"/>
          <w:sz w:val="20"/>
        </w:rPr>
        <w:t xml:space="preserve"> </w:t>
      </w:r>
      <w:r>
        <w:rPr>
          <w:sz w:val="20"/>
        </w:rPr>
        <w:t>č.</w:t>
      </w:r>
      <w:r>
        <w:rPr>
          <w:spacing w:val="-5"/>
          <w:sz w:val="20"/>
        </w:rPr>
        <w:t xml:space="preserve"> </w:t>
      </w:r>
      <w:r>
        <w:rPr>
          <w:sz w:val="20"/>
        </w:rPr>
        <w:t>340/2015</w:t>
      </w:r>
      <w:r>
        <w:rPr>
          <w:spacing w:val="-5"/>
          <w:sz w:val="20"/>
        </w:rPr>
        <w:t xml:space="preserve"> </w:t>
      </w:r>
      <w:r>
        <w:rPr>
          <w:sz w:val="20"/>
        </w:rPr>
        <w:t>Sb.,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-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-4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5"/>
          <w:sz w:val="20"/>
        </w:rPr>
        <w:t xml:space="preserve"> </w:t>
      </w:r>
      <w:r>
        <w:rPr>
          <w:sz w:val="20"/>
        </w:rPr>
        <w:t>některých</w:t>
      </w:r>
      <w:r>
        <w:rPr>
          <w:spacing w:val="-3"/>
          <w:sz w:val="20"/>
        </w:rPr>
        <w:t xml:space="preserve"> </w:t>
      </w:r>
      <w:r>
        <w:rPr>
          <w:sz w:val="20"/>
        </w:rPr>
        <w:t>smluv,</w:t>
      </w:r>
      <w:r>
        <w:rPr>
          <w:spacing w:val="-4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-52"/>
          <w:sz w:val="20"/>
        </w:rPr>
        <w:t xml:space="preserve"> </w:t>
      </w:r>
      <w:r>
        <w:rPr>
          <w:sz w:val="20"/>
        </w:rPr>
        <w:t>těchto smluv a o registru smluv (zákon o registru smluv), pokud zveřejnění Smlouvy nebo tohoto</w:t>
      </w:r>
      <w:r>
        <w:rPr>
          <w:spacing w:val="1"/>
          <w:sz w:val="20"/>
        </w:rPr>
        <w:t xml:space="preserve"> </w:t>
      </w:r>
      <w:r>
        <w:rPr>
          <w:sz w:val="20"/>
        </w:rPr>
        <w:t>dodatku</w:t>
      </w:r>
      <w:r>
        <w:rPr>
          <w:spacing w:val="-1"/>
          <w:sz w:val="20"/>
        </w:rPr>
        <w:t xml:space="preserve"> </w:t>
      </w:r>
      <w:r>
        <w:rPr>
          <w:sz w:val="20"/>
        </w:rPr>
        <w:t>tento zákon ukládá.</w:t>
      </w:r>
    </w:p>
    <w:p w:rsidR="008F2811" w:rsidRDefault="008F2811">
      <w:pPr>
        <w:jc w:val="both"/>
        <w:rPr>
          <w:sz w:val="20"/>
        </w:rPr>
        <w:sectPr w:rsidR="008F2811">
          <w:footerReference w:type="default" r:id="rId7"/>
          <w:type w:val="continuous"/>
          <w:pgSz w:w="12240" w:h="15840"/>
          <w:pgMar w:top="1480" w:right="1020" w:bottom="1160" w:left="1600" w:header="0" w:footer="962" w:gutter="0"/>
          <w:pgNumType w:start="1"/>
          <w:cols w:space="708"/>
        </w:sectPr>
      </w:pPr>
    </w:p>
    <w:p w:rsidR="008F2811" w:rsidRDefault="00245145">
      <w:pPr>
        <w:pStyle w:val="Odstavecseseznamem"/>
        <w:numPr>
          <w:ilvl w:val="0"/>
          <w:numId w:val="1"/>
        </w:numPr>
        <w:tabs>
          <w:tab w:val="left" w:pos="530"/>
        </w:tabs>
        <w:spacing w:before="73"/>
        <w:ind w:right="108"/>
        <w:jc w:val="both"/>
        <w:rPr>
          <w:sz w:val="20"/>
        </w:rPr>
      </w:pPr>
      <w:r>
        <w:rPr>
          <w:sz w:val="20"/>
        </w:rPr>
        <w:lastRenderedPageBreak/>
        <w:t>Tento</w:t>
      </w:r>
      <w:r>
        <w:rPr>
          <w:spacing w:val="1"/>
          <w:sz w:val="20"/>
        </w:rPr>
        <w:t xml:space="preserve"> </w:t>
      </w:r>
      <w:r>
        <w:rPr>
          <w:sz w:val="20"/>
        </w:rPr>
        <w:t>dodatek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8F2811" w:rsidRDefault="008F2811">
      <w:pPr>
        <w:pStyle w:val="Zkladntext"/>
        <w:rPr>
          <w:sz w:val="26"/>
        </w:rPr>
      </w:pPr>
    </w:p>
    <w:p w:rsidR="008F2811" w:rsidRDefault="008F2811">
      <w:pPr>
        <w:pStyle w:val="Zkladntext"/>
        <w:rPr>
          <w:sz w:val="26"/>
        </w:rPr>
      </w:pPr>
    </w:p>
    <w:p w:rsidR="008F2811" w:rsidRDefault="008F2811">
      <w:pPr>
        <w:pStyle w:val="Zkladntext"/>
        <w:spacing w:before="1"/>
        <w:rPr>
          <w:sz w:val="28"/>
        </w:rPr>
      </w:pPr>
    </w:p>
    <w:p w:rsidR="008F2811" w:rsidRDefault="00245145">
      <w:pPr>
        <w:pStyle w:val="Zkladntext"/>
        <w:tabs>
          <w:tab w:val="left" w:pos="5860"/>
        </w:tabs>
        <w:ind w:left="102"/>
      </w:pPr>
      <w:r>
        <w:t>V:</w:t>
      </w:r>
      <w:r>
        <w:tab/>
        <w:t>V</w:t>
      </w:r>
      <w:r>
        <w:rPr>
          <w:spacing w:val="-2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8F2811" w:rsidRDefault="008F2811">
      <w:pPr>
        <w:pStyle w:val="Zkladntext"/>
      </w:pPr>
    </w:p>
    <w:p w:rsidR="008F2811" w:rsidRDefault="00245145">
      <w:pPr>
        <w:pStyle w:val="Zkladntext"/>
        <w:spacing w:before="1"/>
        <w:ind w:left="102"/>
      </w:pPr>
      <w:r>
        <w:t>dne:</w:t>
      </w:r>
    </w:p>
    <w:p w:rsidR="008F2811" w:rsidRDefault="008F2811">
      <w:pPr>
        <w:pStyle w:val="Zkladntext"/>
        <w:rPr>
          <w:sz w:val="26"/>
        </w:rPr>
      </w:pPr>
    </w:p>
    <w:p w:rsidR="008F2811" w:rsidRDefault="008F2811">
      <w:pPr>
        <w:pStyle w:val="Zkladntext"/>
        <w:rPr>
          <w:sz w:val="26"/>
        </w:rPr>
      </w:pPr>
    </w:p>
    <w:p w:rsidR="008F2811" w:rsidRDefault="008F2811">
      <w:pPr>
        <w:pStyle w:val="Zkladntext"/>
        <w:rPr>
          <w:sz w:val="26"/>
        </w:rPr>
      </w:pPr>
    </w:p>
    <w:p w:rsidR="008F2811" w:rsidRDefault="008F2811">
      <w:pPr>
        <w:pStyle w:val="Zkladntext"/>
        <w:rPr>
          <w:sz w:val="22"/>
        </w:rPr>
      </w:pPr>
    </w:p>
    <w:p w:rsidR="008F2811" w:rsidRDefault="00245145">
      <w:pPr>
        <w:pStyle w:val="Zkladntext"/>
        <w:tabs>
          <w:tab w:val="left" w:pos="5862"/>
          <w:tab w:val="left" w:pos="6582"/>
        </w:tabs>
        <w:ind w:left="102" w:right="1054"/>
      </w:pPr>
      <w:r>
        <w:t>…………………………………………….</w:t>
      </w:r>
      <w:r>
        <w:tab/>
      </w:r>
      <w:r>
        <w:rPr>
          <w:spacing w:val="-1"/>
        </w:rPr>
        <w:t>...............……………………………………</w:t>
      </w:r>
      <w:r>
        <w:rPr>
          <w:spacing w:val="-52"/>
        </w:rPr>
        <w:t xml:space="preserve"> </w:t>
      </w: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</w:r>
      <w:r>
        <w:tab/>
        <w:t>zástupce</w:t>
      </w:r>
      <w:r>
        <w:rPr>
          <w:spacing w:val="-2"/>
        </w:rPr>
        <w:t xml:space="preserve"> </w:t>
      </w:r>
      <w:r>
        <w:t>Fondu</w:t>
      </w:r>
    </w:p>
    <w:sectPr w:rsidR="008F2811">
      <w:pgSz w:w="12240" w:h="15840"/>
      <w:pgMar w:top="1060" w:right="1020" w:bottom="1160" w:left="1600" w:header="0" w:footer="9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145" w:rsidRDefault="00245145">
      <w:r>
        <w:separator/>
      </w:r>
    </w:p>
  </w:endnote>
  <w:endnote w:type="continuationSeparator" w:id="0">
    <w:p w:rsidR="00245145" w:rsidRDefault="00245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811" w:rsidRDefault="00DA0B82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3996690</wp:posOffset>
              </wp:positionH>
              <wp:positionV relativeFrom="page">
                <wp:posOffset>9307830</wp:posOffset>
              </wp:positionV>
              <wp:extent cx="15240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2811" w:rsidRDefault="00245145">
                          <w:pPr>
                            <w:pStyle w:val="Zkladn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A0B82">
                            <w:rPr>
                              <w:rFonts w:ascii="Times New Roman"/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7pt;margin-top:732.9pt;width:12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" filled="f" stroked="f">
              <v:textbox inset="0,0,0,0">
                <w:txbxContent>
                  <w:p w:rsidR="008F2811" w:rsidRDefault="00245145">
                    <w:pPr>
                      <w:pStyle w:val="Zkladn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A0B82">
                      <w:rPr>
                        <w:rFonts w:ascii="Times New Roman"/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145" w:rsidRDefault="00245145">
      <w:r>
        <w:separator/>
      </w:r>
    </w:p>
  </w:footnote>
  <w:footnote w:type="continuationSeparator" w:id="0">
    <w:p w:rsidR="00245145" w:rsidRDefault="00245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F0AB2"/>
    <w:multiLevelType w:val="hybridMultilevel"/>
    <w:tmpl w:val="09DA52A0"/>
    <w:lvl w:ilvl="0" w:tplc="2BB07954">
      <w:start w:val="1"/>
      <w:numFmt w:val="decimal"/>
      <w:lvlText w:val="%1."/>
      <w:lvlJc w:val="left"/>
      <w:pPr>
        <w:ind w:left="52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A2AD854"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 w:tplc="C5D4131E"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 w:tplc="A2E0153E"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 w:tplc="6EEE290C"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 w:tplc="19FE683A"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 w:tplc="F8E4D462"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 w:tplc="44E67978"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 w:tplc="892E27D2"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811"/>
    <w:rsid w:val="00245145"/>
    <w:rsid w:val="008F2811"/>
    <w:rsid w:val="00DA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27586F-920D-4206-8823-3E1923B9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spacing w:before="185"/>
      <w:ind w:left="102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529" w:hanging="428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2024-06-05T05:54:00Z</dcterms:created>
  <dcterms:modified xsi:type="dcterms:W3CDTF">2024-06-05T05:54:00Z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2024-06-05T00:00:00Z</vt:filetime>
  </property>
</Properties>
</file>