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6"/>
        <w:gridCol w:w="426"/>
        <w:gridCol w:w="567"/>
      </w:tblGrid>
      <w:tr w:rsidR="00BB32B2" w:rsidTr="00BC3494">
        <w:tc>
          <w:tcPr>
            <w:tcW w:w="397" w:type="dxa"/>
          </w:tcPr>
          <w:p w:rsidR="00BB32B2" w:rsidRPr="00961AB2" w:rsidRDefault="00954D55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397" w:type="dxa"/>
          </w:tcPr>
          <w:p w:rsidR="00BB32B2" w:rsidRPr="00961AB2" w:rsidRDefault="00954D55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397" w:type="dxa"/>
          </w:tcPr>
          <w:p w:rsidR="00BB32B2" w:rsidRPr="00961AB2" w:rsidRDefault="00954D55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</w:t>
            </w:r>
          </w:p>
        </w:tc>
        <w:tc>
          <w:tcPr>
            <w:tcW w:w="397" w:type="dxa"/>
          </w:tcPr>
          <w:p w:rsidR="00BB32B2" w:rsidRPr="00961AB2" w:rsidRDefault="00954D55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8</w:t>
            </w:r>
          </w:p>
        </w:tc>
        <w:tc>
          <w:tcPr>
            <w:tcW w:w="396" w:type="dxa"/>
          </w:tcPr>
          <w:p w:rsidR="00BB32B2" w:rsidRPr="00961AB2" w:rsidRDefault="00954D55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5</w:t>
            </w:r>
          </w:p>
        </w:tc>
        <w:tc>
          <w:tcPr>
            <w:tcW w:w="426" w:type="dxa"/>
            <w:tcBorders>
              <w:right w:val="nil"/>
            </w:tcBorders>
          </w:tcPr>
          <w:p w:rsidR="00BB32B2" w:rsidRPr="00961AB2" w:rsidRDefault="00954D55" w:rsidP="005D1452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9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BB32B2" w:rsidRDefault="00BB32B2" w:rsidP="00C31E5B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</w:p>
        </w:tc>
      </w:tr>
    </w:tbl>
    <w:p w:rsidR="00C31E5B" w:rsidRDefault="00537DBE" w:rsidP="00537DBE">
      <w:pPr>
        <w:tabs>
          <w:tab w:val="left" w:pos="6480"/>
          <w:tab w:val="left" w:pos="666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425064">
        <w:rPr>
          <w:snapToGrid w:val="0"/>
          <w:sz w:val="18"/>
        </w:rPr>
        <w:t xml:space="preserve"> </w:t>
      </w:r>
      <w:r w:rsidR="00C31E5B">
        <w:rPr>
          <w:snapToGrid w:val="0"/>
          <w:sz w:val="18"/>
        </w:rPr>
        <w:t>Číslo organizace</w:t>
      </w:r>
    </w:p>
    <w:p w:rsidR="00C96A71" w:rsidRDefault="001F3364" w:rsidP="004B3203">
      <w:pPr>
        <w:pStyle w:val="Nzev"/>
        <w:rPr>
          <w:snapToGrid w:val="0"/>
        </w:rPr>
      </w:pPr>
      <w:r>
        <w:rPr>
          <w:snapToGrid w:val="0"/>
        </w:rPr>
        <w:t xml:space="preserve">Dodatek č. </w:t>
      </w:r>
      <w:r w:rsidR="00EF6265">
        <w:rPr>
          <w:snapToGrid w:val="0"/>
        </w:rPr>
        <w:t>1</w:t>
      </w:r>
    </w:p>
    <w:p w:rsidR="00C31E5B" w:rsidRDefault="00C31E5B" w:rsidP="00C96A71">
      <w:pPr>
        <w:pStyle w:val="Nzev"/>
        <w:spacing w:before="160"/>
      </w:pPr>
      <w:r>
        <w:rPr>
          <w:snapToGrid w:val="0"/>
        </w:rPr>
        <w:t>k</w:t>
      </w:r>
      <w:r w:rsidR="00EF0430">
        <w:t> Příkazní smlouvě</w:t>
      </w:r>
    </w:p>
    <w:p w:rsidR="008E0009" w:rsidRDefault="00F405B0" w:rsidP="008E0009">
      <w:pPr>
        <w:pStyle w:val="Nzev"/>
        <w:spacing w:before="160"/>
        <w:rPr>
          <w:snapToGrid w:val="0"/>
          <w:sz w:val="28"/>
          <w:szCs w:val="28"/>
        </w:rPr>
      </w:pPr>
      <w:r w:rsidRPr="006F0DA5">
        <w:rPr>
          <w:snapToGrid w:val="0"/>
          <w:sz w:val="28"/>
          <w:szCs w:val="28"/>
        </w:rPr>
        <w:t xml:space="preserve">č. </w:t>
      </w:r>
      <w:proofErr w:type="spellStart"/>
      <w:r w:rsidRPr="006F0DA5">
        <w:rPr>
          <w:snapToGrid w:val="0"/>
          <w:sz w:val="28"/>
          <w:szCs w:val="28"/>
        </w:rPr>
        <w:t>nSIPO</w:t>
      </w:r>
      <w:proofErr w:type="spellEnd"/>
      <w:r w:rsidRPr="006F0DA5">
        <w:rPr>
          <w:snapToGrid w:val="0"/>
          <w:sz w:val="28"/>
          <w:szCs w:val="28"/>
        </w:rPr>
        <w:t xml:space="preserve"> </w:t>
      </w:r>
      <w:r w:rsidR="00BB32B2" w:rsidRPr="00BB32B2">
        <w:rPr>
          <w:snapToGrid w:val="0"/>
          <w:sz w:val="28"/>
          <w:szCs w:val="28"/>
        </w:rPr>
        <w:t>0</w:t>
      </w:r>
      <w:r w:rsidR="00954D55">
        <w:rPr>
          <w:snapToGrid w:val="0"/>
          <w:sz w:val="28"/>
          <w:szCs w:val="28"/>
        </w:rPr>
        <w:t>1</w:t>
      </w:r>
      <w:r w:rsidR="00BB32B2" w:rsidRPr="00BB32B2">
        <w:rPr>
          <w:snapToGrid w:val="0"/>
          <w:sz w:val="28"/>
          <w:szCs w:val="28"/>
        </w:rPr>
        <w:t xml:space="preserve"> – </w:t>
      </w:r>
      <w:r w:rsidR="003E66D5">
        <w:rPr>
          <w:snapToGrid w:val="0"/>
          <w:sz w:val="28"/>
          <w:szCs w:val="28"/>
        </w:rPr>
        <w:t>39</w:t>
      </w:r>
      <w:r w:rsidR="00954D55">
        <w:rPr>
          <w:snapToGrid w:val="0"/>
          <w:sz w:val="28"/>
          <w:szCs w:val="28"/>
        </w:rPr>
        <w:t>9</w:t>
      </w:r>
      <w:r w:rsidR="00F75ED0">
        <w:rPr>
          <w:snapToGrid w:val="0"/>
          <w:sz w:val="28"/>
          <w:szCs w:val="28"/>
        </w:rPr>
        <w:t>/</w:t>
      </w:r>
      <w:r w:rsidR="00D0312C">
        <w:rPr>
          <w:snapToGrid w:val="0"/>
          <w:sz w:val="28"/>
          <w:szCs w:val="28"/>
        </w:rPr>
        <w:t>201</w:t>
      </w:r>
      <w:r w:rsidR="003E66D5">
        <w:rPr>
          <w:snapToGrid w:val="0"/>
          <w:sz w:val="28"/>
          <w:szCs w:val="28"/>
        </w:rPr>
        <w:t>6</w:t>
      </w:r>
    </w:p>
    <w:p w:rsidR="00961AB2" w:rsidRPr="006F0DA5" w:rsidRDefault="00961AB2" w:rsidP="008E0009">
      <w:pPr>
        <w:pStyle w:val="Nzev"/>
        <w:spacing w:before="160"/>
        <w:rPr>
          <w:sz w:val="28"/>
          <w:szCs w:val="28"/>
        </w:rPr>
      </w:pPr>
    </w:p>
    <w:p w:rsidR="00961AB2" w:rsidRPr="00814721" w:rsidRDefault="00961AB2" w:rsidP="00961AB2">
      <w:pPr>
        <w:pStyle w:val="P-NORMAL-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Uzavřené</w:t>
      </w:r>
      <w:r w:rsidRPr="00814721">
        <w:rPr>
          <w:rFonts w:ascii="Times New Roman" w:hAnsi="Times New Roman"/>
          <w:sz w:val="24"/>
          <w:szCs w:val="24"/>
        </w:rPr>
        <w:t xml:space="preserve"> v souladu s </w:t>
      </w:r>
      <w:proofErr w:type="spellStart"/>
      <w:r w:rsidRPr="00814721">
        <w:rPr>
          <w:rFonts w:ascii="Times New Roman" w:hAnsi="Times New Roman"/>
          <w:sz w:val="24"/>
          <w:szCs w:val="24"/>
        </w:rPr>
        <w:t>ust</w:t>
      </w:r>
      <w:proofErr w:type="spellEnd"/>
      <w:r w:rsidRPr="00814721">
        <w:rPr>
          <w:rFonts w:ascii="Times New Roman" w:hAnsi="Times New Roman"/>
          <w:sz w:val="24"/>
          <w:szCs w:val="24"/>
        </w:rPr>
        <w:t xml:space="preserve">. § </w:t>
      </w:r>
      <w:r>
        <w:rPr>
          <w:rFonts w:ascii="Times New Roman" w:hAnsi="Times New Roman"/>
          <w:sz w:val="24"/>
          <w:szCs w:val="24"/>
        </w:rPr>
        <w:t>2430</w:t>
      </w:r>
      <w:r w:rsidRPr="00814721">
        <w:rPr>
          <w:rFonts w:ascii="Times New Roman" w:hAnsi="Times New Roman"/>
          <w:sz w:val="24"/>
          <w:szCs w:val="24"/>
        </w:rPr>
        <w:t xml:space="preserve"> zákona č. </w:t>
      </w:r>
      <w:r>
        <w:rPr>
          <w:rFonts w:ascii="Times New Roman" w:hAnsi="Times New Roman"/>
          <w:sz w:val="24"/>
          <w:szCs w:val="24"/>
        </w:rPr>
        <w:t>89</w:t>
      </w:r>
      <w:r w:rsidRPr="00814721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2012</w:t>
      </w:r>
      <w:r w:rsidRPr="00814721">
        <w:rPr>
          <w:rFonts w:ascii="Times New Roman" w:hAnsi="Times New Roman"/>
          <w:sz w:val="24"/>
          <w:szCs w:val="24"/>
        </w:rPr>
        <w:t xml:space="preserve"> Sb., </w:t>
      </w:r>
      <w:r>
        <w:rPr>
          <w:rFonts w:ascii="Times New Roman" w:hAnsi="Times New Roman"/>
          <w:sz w:val="24"/>
          <w:szCs w:val="24"/>
        </w:rPr>
        <w:t>občanského</w:t>
      </w:r>
      <w:r w:rsidRPr="00814721">
        <w:rPr>
          <w:rFonts w:ascii="Times New Roman" w:hAnsi="Times New Roman"/>
          <w:sz w:val="24"/>
          <w:szCs w:val="24"/>
        </w:rPr>
        <w:t xml:space="preserve"> zákoníku, v</w:t>
      </w:r>
      <w:r>
        <w:rPr>
          <w:rFonts w:ascii="Times New Roman" w:hAnsi="Times New Roman"/>
          <w:sz w:val="24"/>
          <w:szCs w:val="24"/>
        </w:rPr>
        <w:t>e</w:t>
      </w:r>
      <w:r w:rsidRPr="00814721">
        <w:rPr>
          <w:rFonts w:ascii="Times New Roman" w:hAnsi="Times New Roman"/>
          <w:sz w:val="24"/>
          <w:szCs w:val="24"/>
        </w:rPr>
        <w:t xml:space="preserve"> znění</w:t>
      </w:r>
      <w:r>
        <w:rPr>
          <w:rFonts w:ascii="Times New Roman" w:hAnsi="Times New Roman"/>
          <w:sz w:val="24"/>
          <w:szCs w:val="24"/>
        </w:rPr>
        <w:t xml:space="preserve"> pozdějších předpisů (dále jen „Občanský zákoník“)</w:t>
      </w:r>
      <w:r w:rsidRPr="00814721">
        <w:rPr>
          <w:rFonts w:ascii="Times New Roman" w:hAnsi="Times New Roman"/>
          <w:sz w:val="24"/>
          <w:szCs w:val="24"/>
        </w:rPr>
        <w:t xml:space="preserve">, mezi následujícími </w:t>
      </w:r>
      <w:r>
        <w:rPr>
          <w:rFonts w:ascii="Times New Roman" w:hAnsi="Times New Roman"/>
          <w:sz w:val="24"/>
          <w:szCs w:val="24"/>
        </w:rPr>
        <w:t>S</w:t>
      </w:r>
      <w:r w:rsidRPr="00814721">
        <w:rPr>
          <w:rFonts w:ascii="Times New Roman" w:hAnsi="Times New Roman"/>
          <w:sz w:val="24"/>
          <w:szCs w:val="24"/>
        </w:rPr>
        <w:t>mluvními stranami:</w:t>
      </w:r>
    </w:p>
    <w:p w:rsidR="00961AB2" w:rsidRDefault="00961AB2" w:rsidP="00961AB2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961AB2" w:rsidRPr="00DE2BC9" w:rsidRDefault="00961AB2" w:rsidP="00961AB2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961AB2" w:rsidRDefault="00961AB2" w:rsidP="00961AB2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>, vedoucí odboru zpracování centrálních úloh</w:t>
      </w:r>
    </w:p>
    <w:p w:rsidR="00961AB2" w:rsidRDefault="00961AB2" w:rsidP="00961AB2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961AB2" w:rsidRDefault="00961AB2" w:rsidP="00961AB2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961AB2" w:rsidRDefault="00961AB2" w:rsidP="00961AB2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961AB2" w:rsidRPr="00814721" w:rsidRDefault="00961AB2" w:rsidP="00961AB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>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961AB2" w:rsidRDefault="00961AB2" w:rsidP="00961AB2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:rsidR="00961AB2" w:rsidRDefault="00961AB2" w:rsidP="00961AB2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2F4115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961AB2" w:rsidRPr="00DE2BC9" w:rsidRDefault="00961AB2" w:rsidP="00961AB2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961AB2" w:rsidRPr="00DE2BC9" w:rsidRDefault="00961AB2" w:rsidP="00961AB2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7E42A6" w:rsidRPr="00DE2BC9" w:rsidRDefault="007E42A6" w:rsidP="007E42A6">
      <w:pPr>
        <w:pStyle w:val="Codstavec"/>
        <w:tabs>
          <w:tab w:val="left" w:pos="284"/>
          <w:tab w:val="left" w:pos="851"/>
          <w:tab w:val="left" w:pos="2172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 xml:space="preserve">: </w:t>
      </w:r>
      <w:r w:rsidR="00954D55">
        <w:rPr>
          <w:rFonts w:ascii="Times New Roman" w:hAnsi="Times New Roman"/>
          <w:snapToGrid w:val="0"/>
          <w:sz w:val="24"/>
        </w:rPr>
        <w:t>362498001</w:t>
      </w:r>
    </w:p>
    <w:p w:rsidR="00954D55" w:rsidRPr="00206D3F" w:rsidRDefault="00954D55" w:rsidP="00954D5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DF4017">
        <w:rPr>
          <w:rFonts w:ascii="Times New Roman" w:hAnsi="Times New Roman"/>
          <w:b/>
          <w:snapToGrid w:val="0"/>
          <w:sz w:val="24"/>
        </w:rPr>
        <w:t>Český Energetický Dodavatel a.s.</w:t>
      </w:r>
    </w:p>
    <w:p w:rsidR="00954D55" w:rsidRDefault="00954D55" w:rsidP="00954D5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Pr="00DF4017">
        <w:rPr>
          <w:rFonts w:ascii="Times New Roman" w:hAnsi="Times New Roman"/>
          <w:b/>
          <w:snapToGrid w:val="0"/>
          <w:sz w:val="24"/>
        </w:rPr>
        <w:t>Václavské náměstí 806/62, Nové Město, 110 00 Praha 1</w:t>
      </w:r>
    </w:p>
    <w:p w:rsidR="00954D55" w:rsidRDefault="00954D55" w:rsidP="00954D55">
      <w:pPr>
        <w:pStyle w:val="Codstavec"/>
        <w:tabs>
          <w:tab w:val="left" w:pos="284"/>
          <w:tab w:val="left" w:pos="851"/>
          <w:tab w:val="left" w:pos="1418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 xml:space="preserve">Ondřejem </w:t>
      </w:r>
      <w:proofErr w:type="spellStart"/>
      <w:r>
        <w:rPr>
          <w:rFonts w:ascii="Times New Roman" w:hAnsi="Times New Roman"/>
          <w:snapToGrid w:val="0"/>
          <w:sz w:val="24"/>
        </w:rPr>
        <w:t>Talábem</w:t>
      </w:r>
      <w:proofErr w:type="spellEnd"/>
      <w:r>
        <w:rPr>
          <w:rFonts w:ascii="Times New Roman" w:hAnsi="Times New Roman"/>
          <w:snapToGrid w:val="0"/>
          <w:sz w:val="24"/>
        </w:rPr>
        <w:t>, předsedou představenstva</w:t>
      </w:r>
    </w:p>
    <w:p w:rsidR="00954D55" w:rsidRPr="00DF4017" w:rsidRDefault="00954D55" w:rsidP="00954D55">
      <w:pPr>
        <w:pStyle w:val="Codstavec"/>
        <w:tabs>
          <w:tab w:val="left" w:pos="284"/>
          <w:tab w:val="left" w:pos="851"/>
          <w:tab w:val="left" w:pos="1560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 xml:space="preserve">Radomírem </w:t>
      </w:r>
      <w:proofErr w:type="spellStart"/>
      <w:r>
        <w:rPr>
          <w:rFonts w:ascii="Times New Roman" w:hAnsi="Times New Roman"/>
          <w:snapToGrid w:val="0"/>
          <w:sz w:val="24"/>
        </w:rPr>
        <w:t>Talábem</w:t>
      </w:r>
      <w:proofErr w:type="spellEnd"/>
      <w:r>
        <w:rPr>
          <w:rFonts w:ascii="Times New Roman" w:hAnsi="Times New Roman"/>
          <w:snapToGrid w:val="0"/>
          <w:sz w:val="24"/>
        </w:rPr>
        <w:t>, členem představenstva</w:t>
      </w:r>
    </w:p>
    <w:p w:rsidR="00954D55" w:rsidRDefault="00954D55" w:rsidP="00954D5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22795090</w:t>
      </w:r>
    </w:p>
    <w:p w:rsidR="00954D55" w:rsidRDefault="00954D55" w:rsidP="00954D5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22795090</w:t>
      </w:r>
    </w:p>
    <w:p w:rsidR="00954D55" w:rsidRDefault="00954D55" w:rsidP="00954D5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zapsána v obchodním rejstříku vedeném Městským soudem v Praze, oddíl B, vložka 19198</w:t>
      </w:r>
    </w:p>
    <w:p w:rsidR="00954D55" w:rsidRPr="003721EA" w:rsidRDefault="00954D55" w:rsidP="00BB5D6A">
      <w:pPr>
        <w:pStyle w:val="Codstavec"/>
        <w:tabs>
          <w:tab w:val="left" w:pos="284"/>
          <w:tab w:val="left" w:pos="851"/>
        </w:tabs>
        <w:spacing w:before="24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 w:rsidR="009614A6">
        <w:rPr>
          <w:rFonts w:ascii="Times New Roman" w:hAnsi="Times New Roman"/>
          <w:snapToGrid w:val="0"/>
          <w:sz w:val="24"/>
        </w:rPr>
        <w:t>Československá obchodní banka</w:t>
      </w:r>
      <w:r w:rsidRPr="00DF4017">
        <w:rPr>
          <w:rFonts w:ascii="Times New Roman" w:hAnsi="Times New Roman"/>
          <w:snapToGrid w:val="0"/>
          <w:sz w:val="24"/>
        </w:rPr>
        <w:t>, a.s.</w:t>
      </w:r>
    </w:p>
    <w:p w:rsidR="00954D55" w:rsidRPr="00C62FB9" w:rsidRDefault="00954D55" w:rsidP="00954D55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r w:rsidR="002F4115">
        <w:rPr>
          <w:rFonts w:ascii="Times New Roman" w:hAnsi="Times New Roman"/>
          <w:b/>
          <w:snapToGrid w:val="0"/>
          <w:sz w:val="24"/>
        </w:rPr>
        <w:t>xxx</w:t>
      </w:r>
      <w:bookmarkStart w:id="0" w:name="_GoBack"/>
      <w:bookmarkEnd w:id="0"/>
    </w:p>
    <w:p w:rsidR="00954D55" w:rsidRDefault="00954D55" w:rsidP="00954D55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>ariabilní symbol:</w:t>
      </w:r>
      <w:r w:rsidRPr="00576549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v</w:t>
      </w:r>
      <w:r>
        <w:rPr>
          <w:rFonts w:ascii="Times New Roman" w:hAnsi="Times New Roman"/>
          <w:snapToGrid w:val="0"/>
          <w:sz w:val="24"/>
        </w:rPr>
        <w:t>e</w:t>
      </w:r>
      <w:r w:rsidRPr="00DE2BC9">
        <w:rPr>
          <w:rFonts w:ascii="Times New Roman" w:hAnsi="Times New Roman"/>
          <w:snapToGrid w:val="0"/>
          <w:sz w:val="24"/>
        </w:rPr>
        <w:t xml:space="preserve">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:rsidR="00954D55" w:rsidRPr="00DE2BC9" w:rsidRDefault="00954D55" w:rsidP="00954D55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proofErr w:type="spellStart"/>
      <w:r w:rsidRPr="00DE2BC9">
        <w:rPr>
          <w:rFonts w:ascii="Times New Roman" w:hAnsi="Times New Roman"/>
          <w:snapToGrid w:val="0"/>
          <w:sz w:val="24"/>
        </w:rPr>
        <w:t>cccccc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– číslo organizace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:rsidR="007E42A6" w:rsidRDefault="007E42A6" w:rsidP="007E42A6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1C2D95" w:rsidRDefault="001C2D95" w:rsidP="007E42A6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1C2D95" w:rsidRDefault="001C2D95" w:rsidP="007E42A6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BE57A0" w:rsidRDefault="00BE57A0" w:rsidP="00961AB2">
      <w:pPr>
        <w:pStyle w:val="Codstavec"/>
        <w:tabs>
          <w:tab w:val="left" w:pos="426"/>
          <w:tab w:val="left" w:pos="851"/>
          <w:tab w:val="left" w:pos="2835"/>
          <w:tab w:val="left" w:pos="3544"/>
        </w:tabs>
        <w:spacing w:before="480"/>
        <w:ind w:left="425" w:hanging="425"/>
        <w:jc w:val="both"/>
        <w:rPr>
          <w:rFonts w:ascii="Times New Roman" w:hAnsi="Times New Roman"/>
          <w:b/>
          <w:sz w:val="24"/>
        </w:rPr>
      </w:pPr>
      <w:r w:rsidRPr="00E2100E">
        <w:rPr>
          <w:rFonts w:ascii="Times New Roman" w:hAnsi="Times New Roman"/>
          <w:b/>
          <w:sz w:val="24"/>
        </w:rPr>
        <w:lastRenderedPageBreak/>
        <w:t>1.</w:t>
      </w:r>
      <w:r>
        <w:rPr>
          <w:rFonts w:ascii="Times New Roman" w:hAnsi="Times New Roman"/>
          <w:sz w:val="24"/>
        </w:rPr>
        <w:tab/>
      </w:r>
      <w:r w:rsidRPr="00CB2B2E">
        <w:rPr>
          <w:rFonts w:ascii="Times New Roman" w:hAnsi="Times New Roman"/>
          <w:b/>
          <w:sz w:val="24"/>
        </w:rPr>
        <w:t xml:space="preserve">Smluvní strany uzavřely </w:t>
      </w:r>
      <w:r>
        <w:rPr>
          <w:rFonts w:ascii="Times New Roman" w:hAnsi="Times New Roman"/>
          <w:b/>
          <w:sz w:val="24"/>
        </w:rPr>
        <w:t xml:space="preserve">dne </w:t>
      </w:r>
      <w:proofErr w:type="gramStart"/>
      <w:r w:rsidR="009614A6">
        <w:rPr>
          <w:rFonts w:ascii="Times New Roman" w:hAnsi="Times New Roman"/>
          <w:b/>
          <w:sz w:val="24"/>
        </w:rPr>
        <w:t>30</w:t>
      </w:r>
      <w:r w:rsidR="00F75ED0">
        <w:rPr>
          <w:rFonts w:ascii="Times New Roman" w:hAnsi="Times New Roman"/>
          <w:b/>
          <w:sz w:val="24"/>
        </w:rPr>
        <w:t>.</w:t>
      </w:r>
      <w:r w:rsidR="003E66D5">
        <w:rPr>
          <w:rFonts w:ascii="Times New Roman" w:hAnsi="Times New Roman"/>
          <w:b/>
          <w:sz w:val="24"/>
        </w:rPr>
        <w:t>1</w:t>
      </w:r>
      <w:r w:rsidR="009614A6">
        <w:rPr>
          <w:rFonts w:ascii="Times New Roman" w:hAnsi="Times New Roman"/>
          <w:b/>
          <w:sz w:val="24"/>
        </w:rPr>
        <w:t>1</w:t>
      </w:r>
      <w:r w:rsidR="00D0312C">
        <w:rPr>
          <w:rFonts w:ascii="Times New Roman" w:hAnsi="Times New Roman"/>
          <w:b/>
          <w:sz w:val="24"/>
        </w:rPr>
        <w:t>.201</w:t>
      </w:r>
      <w:r w:rsidR="003E66D5">
        <w:rPr>
          <w:rFonts w:ascii="Times New Roman" w:hAnsi="Times New Roman"/>
          <w:b/>
          <w:sz w:val="24"/>
        </w:rPr>
        <w:t>6</w:t>
      </w:r>
      <w:proofErr w:type="gramEnd"/>
      <w:r>
        <w:rPr>
          <w:rFonts w:ascii="Times New Roman" w:hAnsi="Times New Roman"/>
          <w:b/>
          <w:sz w:val="24"/>
        </w:rPr>
        <w:t xml:space="preserve"> </w:t>
      </w:r>
      <w:r w:rsidR="002D570B">
        <w:rPr>
          <w:rFonts w:ascii="Times New Roman" w:hAnsi="Times New Roman"/>
          <w:b/>
          <w:sz w:val="24"/>
        </w:rPr>
        <w:t>Příkazní smlouvu</w:t>
      </w:r>
      <w:r w:rsidRPr="00CB2B2E">
        <w:rPr>
          <w:rFonts w:ascii="Times New Roman" w:hAnsi="Times New Roman"/>
          <w:b/>
          <w:sz w:val="24"/>
        </w:rPr>
        <w:t xml:space="preserve"> č. </w:t>
      </w:r>
      <w:proofErr w:type="spellStart"/>
      <w:r>
        <w:rPr>
          <w:rFonts w:ascii="Times New Roman" w:hAnsi="Times New Roman"/>
          <w:b/>
          <w:sz w:val="24"/>
        </w:rPr>
        <w:t>n</w:t>
      </w:r>
      <w:r w:rsidRPr="00CB2B2E">
        <w:rPr>
          <w:rFonts w:ascii="Times New Roman" w:hAnsi="Times New Roman"/>
          <w:b/>
          <w:sz w:val="24"/>
        </w:rPr>
        <w:t>SIPO</w:t>
      </w:r>
      <w:proofErr w:type="spellEnd"/>
      <w:r w:rsidRPr="00CB2B2E">
        <w:rPr>
          <w:rFonts w:ascii="Times New Roman" w:hAnsi="Times New Roman"/>
          <w:b/>
          <w:sz w:val="24"/>
        </w:rPr>
        <w:t xml:space="preserve"> </w:t>
      </w:r>
      <w:r w:rsidR="006D2739">
        <w:rPr>
          <w:rFonts w:ascii="Times New Roman" w:hAnsi="Times New Roman"/>
          <w:b/>
          <w:sz w:val="24"/>
        </w:rPr>
        <w:t>0</w:t>
      </w:r>
      <w:r w:rsidR="009614A6">
        <w:rPr>
          <w:rFonts w:ascii="Times New Roman" w:hAnsi="Times New Roman"/>
          <w:b/>
          <w:sz w:val="24"/>
        </w:rPr>
        <w:t>1</w:t>
      </w:r>
      <w:r w:rsidR="006D2739">
        <w:rPr>
          <w:rFonts w:ascii="Times New Roman" w:hAnsi="Times New Roman"/>
          <w:b/>
          <w:sz w:val="24"/>
        </w:rPr>
        <w:t xml:space="preserve"> – </w:t>
      </w:r>
      <w:r w:rsidR="003B5D3B">
        <w:rPr>
          <w:rFonts w:ascii="Times New Roman" w:hAnsi="Times New Roman"/>
          <w:b/>
          <w:sz w:val="24"/>
        </w:rPr>
        <w:t>3</w:t>
      </w:r>
      <w:r w:rsidR="009614A6">
        <w:rPr>
          <w:rFonts w:ascii="Times New Roman" w:hAnsi="Times New Roman"/>
          <w:b/>
          <w:sz w:val="24"/>
        </w:rPr>
        <w:t>99</w:t>
      </w:r>
      <w:r w:rsidR="00D0312C">
        <w:rPr>
          <w:rFonts w:ascii="Times New Roman" w:hAnsi="Times New Roman"/>
          <w:b/>
          <w:sz w:val="24"/>
        </w:rPr>
        <w:t>/201</w:t>
      </w:r>
      <w:r w:rsidR="003E66D5">
        <w:rPr>
          <w:rFonts w:ascii="Times New Roman" w:hAnsi="Times New Roman"/>
          <w:b/>
          <w:sz w:val="24"/>
        </w:rPr>
        <w:t>6</w:t>
      </w:r>
      <w:r w:rsidRPr="00CB2B2E">
        <w:rPr>
          <w:rFonts w:ascii="Times New Roman" w:hAnsi="Times New Roman"/>
          <w:b/>
          <w:sz w:val="24"/>
        </w:rPr>
        <w:t xml:space="preserve"> (dále jen „Smlouva“).</w:t>
      </w:r>
    </w:p>
    <w:p w:rsidR="009A58A8" w:rsidRDefault="009614A6" w:rsidP="009A58A8">
      <w:pPr>
        <w:pStyle w:val="Codstavec"/>
        <w:tabs>
          <w:tab w:val="left" w:pos="426"/>
          <w:tab w:val="left" w:pos="851"/>
          <w:tab w:val="left" w:pos="2835"/>
          <w:tab w:val="left" w:pos="3544"/>
        </w:tabs>
        <w:spacing w:before="480"/>
        <w:ind w:left="426" w:hanging="426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</w:t>
      </w:r>
      <w:r w:rsidR="009A58A8" w:rsidRPr="00C74939">
        <w:rPr>
          <w:rFonts w:ascii="Times New Roman" w:hAnsi="Times New Roman"/>
          <w:b/>
          <w:sz w:val="24"/>
        </w:rPr>
        <w:t>.</w:t>
      </w:r>
      <w:r w:rsidR="009A58A8" w:rsidRPr="00C74939">
        <w:rPr>
          <w:rFonts w:ascii="Times New Roman" w:hAnsi="Times New Roman"/>
          <w:b/>
          <w:sz w:val="24"/>
        </w:rPr>
        <w:tab/>
      </w:r>
      <w:r w:rsidR="009A58A8">
        <w:rPr>
          <w:rFonts w:ascii="Times New Roman" w:hAnsi="Times New Roman"/>
          <w:b/>
          <w:sz w:val="24"/>
        </w:rPr>
        <w:t xml:space="preserve">Příkazník bere na vědomí </w:t>
      </w:r>
      <w:r w:rsidR="009A58A8">
        <w:rPr>
          <w:rFonts w:ascii="Times New Roman" w:hAnsi="Times New Roman"/>
          <w:b/>
          <w:sz w:val="24"/>
          <w:u w:val="single"/>
        </w:rPr>
        <w:t>změnu bankovního spojení</w:t>
      </w:r>
      <w:r w:rsidR="009A58A8" w:rsidRPr="00467AB2">
        <w:rPr>
          <w:rFonts w:ascii="Times New Roman" w:hAnsi="Times New Roman"/>
          <w:b/>
          <w:sz w:val="24"/>
        </w:rPr>
        <w:t xml:space="preserve"> pro účely plnění Smlouvy </w:t>
      </w:r>
      <w:r w:rsidR="009A58A8">
        <w:rPr>
          <w:rFonts w:ascii="Times New Roman" w:hAnsi="Times New Roman"/>
          <w:b/>
          <w:sz w:val="24"/>
        </w:rPr>
        <w:t>na straně Příkazce.</w:t>
      </w:r>
    </w:p>
    <w:p w:rsidR="009614A6" w:rsidRPr="009614A6" w:rsidRDefault="009614A6" w:rsidP="009614A6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  <w:rPr>
          <w:b/>
          <w:color w:val="0070C0"/>
        </w:rPr>
      </w:pPr>
      <w:r>
        <w:rPr>
          <w:b/>
        </w:rPr>
        <w:t>3</w:t>
      </w:r>
      <w:r w:rsidR="00E04717">
        <w:rPr>
          <w:b/>
        </w:rPr>
        <w:t>.</w:t>
      </w:r>
      <w:r w:rsidR="00E04717">
        <w:rPr>
          <w:b/>
        </w:rPr>
        <w:tab/>
      </w:r>
      <w:r>
        <w:t xml:space="preserve">Tento dodatek se stává platným dnem jeho podpisu oběma smluvními stranami. </w:t>
      </w:r>
      <w:r>
        <w:rPr>
          <w:b/>
          <w:szCs w:val="24"/>
        </w:rPr>
        <w:t xml:space="preserve">Dodatek nabývá účinnosti 1. kalendářním dnem měsíce následujícího po datu nabytí platnosti dodatku, </w:t>
      </w:r>
      <w:r>
        <w:rPr>
          <w:b/>
        </w:rPr>
        <w:t xml:space="preserve">je-li v té době již zveřejněn v </w:t>
      </w:r>
      <w:r>
        <w:rPr>
          <w:b/>
          <w:szCs w:val="24"/>
        </w:rPr>
        <w:t>registru smluv podle zákona č. 340/2015 Sb.</w:t>
      </w:r>
      <w:r>
        <w:rPr>
          <w:b/>
        </w:rPr>
        <w:t xml:space="preserve">, v opačném případě nabývá dodatek účinnosti až dnem zveřejnění v registru smluv. </w:t>
      </w:r>
    </w:p>
    <w:p w:rsidR="00467AB2" w:rsidRDefault="009614A6" w:rsidP="009614A6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</w:pPr>
      <w:r>
        <w:rPr>
          <w:b/>
        </w:rPr>
        <w:t>4</w:t>
      </w:r>
      <w:r w:rsidR="00461970" w:rsidRPr="00554F01">
        <w:rPr>
          <w:b/>
        </w:rPr>
        <w:t>.</w:t>
      </w:r>
      <w:r w:rsidR="00461970">
        <w:tab/>
        <w:t>Dodatek je vyhotoven ve dvou stejnopisech stejné právní síly, po jednom vyhotovení pro každou ze smluvních stran.</w:t>
      </w:r>
    </w:p>
    <w:p w:rsidR="00461970" w:rsidRDefault="009614A6" w:rsidP="001318C1">
      <w:pPr>
        <w:pStyle w:val="Codstavec"/>
        <w:tabs>
          <w:tab w:val="left" w:pos="426"/>
        </w:tabs>
        <w:spacing w:before="48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="00461970" w:rsidRPr="00010A85">
        <w:rPr>
          <w:rFonts w:ascii="Times New Roman" w:hAnsi="Times New Roman"/>
          <w:b/>
          <w:sz w:val="24"/>
        </w:rPr>
        <w:t>.</w:t>
      </w:r>
      <w:r w:rsidR="00461970">
        <w:rPr>
          <w:rFonts w:ascii="Times New Roman" w:hAnsi="Times New Roman"/>
          <w:sz w:val="24"/>
        </w:rPr>
        <w:tab/>
        <w:t>Ostatní ustanovení smlouvy zůstávají tímto dodatkem nedotčena.</w:t>
      </w:r>
    </w:p>
    <w:p w:rsidR="00E553D7" w:rsidRPr="00DE2BC9" w:rsidRDefault="00E553D7" w:rsidP="00E553D7">
      <w:pPr>
        <w:pStyle w:val="Codstavec"/>
        <w:tabs>
          <w:tab w:val="left" w:pos="5387"/>
        </w:tabs>
        <w:spacing w:before="60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</w:r>
      <w:r w:rsidR="009A58A8">
        <w:rPr>
          <w:rFonts w:ascii="Times New Roman" w:hAnsi="Times New Roman"/>
          <w:sz w:val="24"/>
        </w:rPr>
        <w:t xml:space="preserve">V </w:t>
      </w:r>
      <w:r w:rsidR="009614A6">
        <w:rPr>
          <w:rFonts w:ascii="Times New Roman" w:hAnsi="Times New Roman"/>
          <w:sz w:val="24"/>
        </w:rPr>
        <w:t>Praze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E553D7" w:rsidRPr="00DE2BC9" w:rsidRDefault="00E553D7" w:rsidP="00E553D7">
      <w:pPr>
        <w:pStyle w:val="Codstavec"/>
        <w:tabs>
          <w:tab w:val="left" w:pos="5387"/>
        </w:tabs>
        <w:spacing w:before="9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E553D7" w:rsidRPr="00DE2BC9" w:rsidRDefault="00E553D7" w:rsidP="00E553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E553D7" w:rsidRPr="00DE2BC9" w:rsidRDefault="00E553D7" w:rsidP="00E553D7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="009614A6">
        <w:rPr>
          <w:rFonts w:ascii="Times New Roman" w:hAnsi="Times New Roman"/>
          <w:snapToGrid w:val="0"/>
          <w:sz w:val="24"/>
        </w:rPr>
        <w:t xml:space="preserve">Ondřej </w:t>
      </w:r>
      <w:proofErr w:type="spellStart"/>
      <w:r w:rsidR="009614A6">
        <w:rPr>
          <w:rFonts w:ascii="Times New Roman" w:hAnsi="Times New Roman"/>
          <w:snapToGrid w:val="0"/>
          <w:sz w:val="24"/>
        </w:rPr>
        <w:t>Taláb</w:t>
      </w:r>
      <w:proofErr w:type="spellEnd"/>
    </w:p>
    <w:p w:rsidR="00E553D7" w:rsidRDefault="00E553D7" w:rsidP="00E553D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 odboru zpracování</w:t>
      </w:r>
      <w:r>
        <w:rPr>
          <w:rFonts w:ascii="Times New Roman" w:hAnsi="Times New Roman"/>
          <w:snapToGrid w:val="0"/>
          <w:sz w:val="24"/>
        </w:rPr>
        <w:tab/>
      </w:r>
      <w:r w:rsidR="009A58A8">
        <w:rPr>
          <w:rFonts w:ascii="Times New Roman" w:hAnsi="Times New Roman"/>
          <w:snapToGrid w:val="0"/>
          <w:sz w:val="24"/>
        </w:rPr>
        <w:t>předseda představenstva</w:t>
      </w:r>
    </w:p>
    <w:p w:rsidR="00E553D7" w:rsidRDefault="00E553D7" w:rsidP="00E553D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:rsidR="00E553D7" w:rsidRPr="00DE2BC9" w:rsidRDefault="00E553D7" w:rsidP="00E553D7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z w:val="24"/>
        </w:rPr>
        <w:t>……………………………………</w:t>
      </w:r>
    </w:p>
    <w:p w:rsidR="00E553D7" w:rsidRPr="00DE2BC9" w:rsidRDefault="00E553D7" w:rsidP="00E553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E553D7" w:rsidRPr="00DE2BC9" w:rsidRDefault="00E553D7" w:rsidP="00E553D7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 w:rsidR="009614A6">
        <w:rPr>
          <w:rFonts w:ascii="Times New Roman" w:hAnsi="Times New Roman"/>
          <w:snapToGrid w:val="0"/>
          <w:sz w:val="24"/>
        </w:rPr>
        <w:t xml:space="preserve">Radomír </w:t>
      </w:r>
      <w:proofErr w:type="spellStart"/>
      <w:r w:rsidR="009614A6">
        <w:rPr>
          <w:rFonts w:ascii="Times New Roman" w:hAnsi="Times New Roman"/>
          <w:snapToGrid w:val="0"/>
          <w:sz w:val="24"/>
        </w:rPr>
        <w:t>Taláb</w:t>
      </w:r>
      <w:proofErr w:type="spellEnd"/>
    </w:p>
    <w:p w:rsidR="00E553D7" w:rsidRDefault="00E553D7" w:rsidP="00E553D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 w:rsidR="009614A6">
        <w:rPr>
          <w:rFonts w:ascii="Times New Roman" w:hAnsi="Times New Roman"/>
          <w:snapToGrid w:val="0"/>
          <w:sz w:val="24"/>
        </w:rPr>
        <w:t>člen</w:t>
      </w:r>
      <w:r>
        <w:rPr>
          <w:rFonts w:ascii="Times New Roman" w:hAnsi="Times New Roman"/>
          <w:snapToGrid w:val="0"/>
          <w:sz w:val="24"/>
        </w:rPr>
        <w:t xml:space="preserve"> </w:t>
      </w:r>
      <w:r w:rsidR="009A58A8">
        <w:rPr>
          <w:rFonts w:ascii="Times New Roman" w:hAnsi="Times New Roman"/>
          <w:snapToGrid w:val="0"/>
          <w:sz w:val="24"/>
        </w:rPr>
        <w:t>představenstva</w:t>
      </w:r>
    </w:p>
    <w:p w:rsidR="00E553D7" w:rsidRDefault="00E553D7" w:rsidP="00E553D7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</w:p>
    <w:p w:rsidR="001643C9" w:rsidRDefault="001643C9" w:rsidP="00FC12B0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</w:p>
    <w:sectPr w:rsidR="001643C9" w:rsidSect="003931CF">
      <w:footerReference w:type="default" r:id="rId8"/>
      <w:pgSz w:w="11906" w:h="16838"/>
      <w:pgMar w:top="1417" w:right="1286" w:bottom="125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A22" w:rsidRDefault="007F5A22">
      <w:r>
        <w:separator/>
      </w:r>
    </w:p>
  </w:endnote>
  <w:endnote w:type="continuationSeparator" w:id="0">
    <w:p w:rsidR="007F5A22" w:rsidRDefault="007F5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1EF" w:rsidRDefault="00B954A4">
    <w:pPr>
      <w:pStyle w:val="Zpat"/>
      <w:rPr>
        <w:sz w:val="16"/>
      </w:rPr>
    </w:pPr>
    <w:r>
      <w:rPr>
        <w:sz w:val="16"/>
      </w:rPr>
      <w:t>Příkazní smlouva</w:t>
    </w:r>
    <w:r w:rsidR="00A641EF">
      <w:rPr>
        <w:sz w:val="16"/>
      </w:rPr>
      <w:t xml:space="preserve"> č. </w:t>
    </w:r>
    <w:proofErr w:type="spellStart"/>
    <w:r w:rsidR="00A641EF">
      <w:rPr>
        <w:sz w:val="16"/>
      </w:rPr>
      <w:t>nSIPO</w:t>
    </w:r>
    <w:proofErr w:type="spellEnd"/>
    <w:r w:rsidR="00A641EF">
      <w:rPr>
        <w:sz w:val="16"/>
      </w:rPr>
      <w:t xml:space="preserve"> 0</w:t>
    </w:r>
    <w:r w:rsidR="00954D55">
      <w:rPr>
        <w:sz w:val="16"/>
      </w:rPr>
      <w:t>1</w:t>
    </w:r>
    <w:r w:rsidR="00A641EF">
      <w:rPr>
        <w:sz w:val="16"/>
      </w:rPr>
      <w:t xml:space="preserve"> – </w:t>
    </w:r>
    <w:r w:rsidR="003E66D5">
      <w:rPr>
        <w:sz w:val="16"/>
      </w:rPr>
      <w:t>39</w:t>
    </w:r>
    <w:r w:rsidR="00954D55">
      <w:rPr>
        <w:sz w:val="16"/>
      </w:rPr>
      <w:t>9</w:t>
    </w:r>
    <w:r w:rsidR="00D0312C">
      <w:rPr>
        <w:sz w:val="16"/>
      </w:rPr>
      <w:t>/201</w:t>
    </w:r>
    <w:r w:rsidR="003E66D5">
      <w:rPr>
        <w:sz w:val="16"/>
      </w:rPr>
      <w:t>6</w:t>
    </w:r>
    <w:r w:rsidR="00A641EF">
      <w:rPr>
        <w:sz w:val="16"/>
      </w:rPr>
      <w:tab/>
    </w:r>
    <w:r w:rsidR="00A641EF">
      <w:rPr>
        <w:snapToGrid w:val="0"/>
        <w:sz w:val="16"/>
      </w:rPr>
      <w:t xml:space="preserve">Strana </w:t>
    </w:r>
    <w:r w:rsidR="00A641EF">
      <w:rPr>
        <w:snapToGrid w:val="0"/>
        <w:sz w:val="16"/>
      </w:rPr>
      <w:fldChar w:fldCharType="begin"/>
    </w:r>
    <w:r w:rsidR="00A641EF">
      <w:rPr>
        <w:snapToGrid w:val="0"/>
        <w:sz w:val="16"/>
      </w:rPr>
      <w:instrText xml:space="preserve"> PAGE </w:instrText>
    </w:r>
    <w:r w:rsidR="00A641EF">
      <w:rPr>
        <w:snapToGrid w:val="0"/>
        <w:sz w:val="16"/>
      </w:rPr>
      <w:fldChar w:fldCharType="separate"/>
    </w:r>
    <w:r w:rsidR="002F4115">
      <w:rPr>
        <w:noProof/>
        <w:snapToGrid w:val="0"/>
        <w:sz w:val="16"/>
      </w:rPr>
      <w:t>1</w:t>
    </w:r>
    <w:r w:rsidR="00A641EF">
      <w:rPr>
        <w:snapToGrid w:val="0"/>
        <w:sz w:val="16"/>
      </w:rPr>
      <w:fldChar w:fldCharType="end"/>
    </w:r>
    <w:r w:rsidR="00A641EF">
      <w:rPr>
        <w:sz w:val="16"/>
      </w:rPr>
      <w:tab/>
    </w:r>
  </w:p>
  <w:p w:rsidR="00A641EF" w:rsidRDefault="00A641EF">
    <w:pPr>
      <w:pStyle w:val="Zpat"/>
      <w:rPr>
        <w:sz w:val="16"/>
      </w:rPr>
    </w:pPr>
    <w:r>
      <w:rPr>
        <w:sz w:val="16"/>
      </w:rPr>
      <w:t>Dodatek č. 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A22" w:rsidRDefault="007F5A22">
      <w:r>
        <w:separator/>
      </w:r>
    </w:p>
  </w:footnote>
  <w:footnote w:type="continuationSeparator" w:id="0">
    <w:p w:rsidR="007F5A22" w:rsidRDefault="007F5A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48FF18F4"/>
    <w:multiLevelType w:val="multilevel"/>
    <w:tmpl w:val="1D327BD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>
    <w:nsid w:val="4FDD1B44"/>
    <w:multiLevelType w:val="singleLevel"/>
    <w:tmpl w:val="1896B63C"/>
    <w:lvl w:ilvl="0">
      <w:start w:val="1"/>
      <w:numFmt w:val="bullet"/>
      <w:pStyle w:val="Codr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kern w:val="0"/>
        <w:position w:val="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E5B"/>
    <w:rsid w:val="000008B2"/>
    <w:rsid w:val="0000164F"/>
    <w:rsid w:val="00002723"/>
    <w:rsid w:val="0000349E"/>
    <w:rsid w:val="000045F6"/>
    <w:rsid w:val="00006454"/>
    <w:rsid w:val="00010602"/>
    <w:rsid w:val="00010A85"/>
    <w:rsid w:val="0001217C"/>
    <w:rsid w:val="000142FE"/>
    <w:rsid w:val="00014B53"/>
    <w:rsid w:val="0005199C"/>
    <w:rsid w:val="0005261F"/>
    <w:rsid w:val="00062AD8"/>
    <w:rsid w:val="0006340F"/>
    <w:rsid w:val="00065723"/>
    <w:rsid w:val="0007020D"/>
    <w:rsid w:val="00095C8B"/>
    <w:rsid w:val="000B139F"/>
    <w:rsid w:val="000B6379"/>
    <w:rsid w:val="000C0145"/>
    <w:rsid w:val="000C53C5"/>
    <w:rsid w:val="000C65A1"/>
    <w:rsid w:val="000C7D05"/>
    <w:rsid w:val="000D05A7"/>
    <w:rsid w:val="000D10CC"/>
    <w:rsid w:val="000D2559"/>
    <w:rsid w:val="000D621D"/>
    <w:rsid w:val="000E1325"/>
    <w:rsid w:val="000E2A8F"/>
    <w:rsid w:val="000E686F"/>
    <w:rsid w:val="000F22DF"/>
    <w:rsid w:val="000F2D6E"/>
    <w:rsid w:val="000F30D1"/>
    <w:rsid w:val="0010052C"/>
    <w:rsid w:val="001016A4"/>
    <w:rsid w:val="0010392D"/>
    <w:rsid w:val="001142AF"/>
    <w:rsid w:val="00115D9F"/>
    <w:rsid w:val="00123879"/>
    <w:rsid w:val="001274C7"/>
    <w:rsid w:val="001301A4"/>
    <w:rsid w:val="001314A8"/>
    <w:rsid w:val="001318C1"/>
    <w:rsid w:val="0014536A"/>
    <w:rsid w:val="0015228B"/>
    <w:rsid w:val="001534B4"/>
    <w:rsid w:val="00163A73"/>
    <w:rsid w:val="001643C9"/>
    <w:rsid w:val="00173C89"/>
    <w:rsid w:val="00177009"/>
    <w:rsid w:val="0018074A"/>
    <w:rsid w:val="00185E74"/>
    <w:rsid w:val="00190A50"/>
    <w:rsid w:val="00193438"/>
    <w:rsid w:val="0019711D"/>
    <w:rsid w:val="001A0CDC"/>
    <w:rsid w:val="001B010C"/>
    <w:rsid w:val="001B2487"/>
    <w:rsid w:val="001B29ED"/>
    <w:rsid w:val="001B3675"/>
    <w:rsid w:val="001C2D95"/>
    <w:rsid w:val="001C6EC9"/>
    <w:rsid w:val="001D146B"/>
    <w:rsid w:val="001E48CE"/>
    <w:rsid w:val="001E59DA"/>
    <w:rsid w:val="001E665B"/>
    <w:rsid w:val="001F3364"/>
    <w:rsid w:val="001F62F1"/>
    <w:rsid w:val="001F6BAA"/>
    <w:rsid w:val="00201CB2"/>
    <w:rsid w:val="0020411F"/>
    <w:rsid w:val="00207382"/>
    <w:rsid w:val="002129C2"/>
    <w:rsid w:val="00214848"/>
    <w:rsid w:val="00215F35"/>
    <w:rsid w:val="00221250"/>
    <w:rsid w:val="002230A3"/>
    <w:rsid w:val="00235965"/>
    <w:rsid w:val="00236950"/>
    <w:rsid w:val="0024244A"/>
    <w:rsid w:val="00243048"/>
    <w:rsid w:val="00263002"/>
    <w:rsid w:val="002658DF"/>
    <w:rsid w:val="0028045E"/>
    <w:rsid w:val="00280718"/>
    <w:rsid w:val="00281CD3"/>
    <w:rsid w:val="0029020D"/>
    <w:rsid w:val="002905AB"/>
    <w:rsid w:val="002914F0"/>
    <w:rsid w:val="002B6A38"/>
    <w:rsid w:val="002C59EA"/>
    <w:rsid w:val="002D18E3"/>
    <w:rsid w:val="002D5356"/>
    <w:rsid w:val="002D570B"/>
    <w:rsid w:val="002E0773"/>
    <w:rsid w:val="002E0DEB"/>
    <w:rsid w:val="002E1284"/>
    <w:rsid w:val="002E2C41"/>
    <w:rsid w:val="002E2C5B"/>
    <w:rsid w:val="002E334A"/>
    <w:rsid w:val="002E7E9F"/>
    <w:rsid w:val="002F13A6"/>
    <w:rsid w:val="002F4115"/>
    <w:rsid w:val="00301838"/>
    <w:rsid w:val="0030431B"/>
    <w:rsid w:val="003116D6"/>
    <w:rsid w:val="00311FDF"/>
    <w:rsid w:val="003144BB"/>
    <w:rsid w:val="00315345"/>
    <w:rsid w:val="0032167D"/>
    <w:rsid w:val="003241CE"/>
    <w:rsid w:val="00325A1E"/>
    <w:rsid w:val="0032606D"/>
    <w:rsid w:val="00336930"/>
    <w:rsid w:val="00341E8A"/>
    <w:rsid w:val="00346755"/>
    <w:rsid w:val="0034755E"/>
    <w:rsid w:val="00354F18"/>
    <w:rsid w:val="00360953"/>
    <w:rsid w:val="0036178F"/>
    <w:rsid w:val="00361B25"/>
    <w:rsid w:val="0037104E"/>
    <w:rsid w:val="00373FA1"/>
    <w:rsid w:val="003801BA"/>
    <w:rsid w:val="003811ED"/>
    <w:rsid w:val="003911F5"/>
    <w:rsid w:val="003931CF"/>
    <w:rsid w:val="0039509C"/>
    <w:rsid w:val="003A10BB"/>
    <w:rsid w:val="003A1298"/>
    <w:rsid w:val="003A4426"/>
    <w:rsid w:val="003B1F3E"/>
    <w:rsid w:val="003B26E2"/>
    <w:rsid w:val="003B3300"/>
    <w:rsid w:val="003B477B"/>
    <w:rsid w:val="003B5D3B"/>
    <w:rsid w:val="003C2098"/>
    <w:rsid w:val="003C3690"/>
    <w:rsid w:val="003C6269"/>
    <w:rsid w:val="003D131B"/>
    <w:rsid w:val="003D49D7"/>
    <w:rsid w:val="003D4A94"/>
    <w:rsid w:val="003D79BA"/>
    <w:rsid w:val="003E0FB3"/>
    <w:rsid w:val="003E66D5"/>
    <w:rsid w:val="003F56C8"/>
    <w:rsid w:val="0041094D"/>
    <w:rsid w:val="004112D2"/>
    <w:rsid w:val="00414775"/>
    <w:rsid w:val="00415A9B"/>
    <w:rsid w:val="0042070C"/>
    <w:rsid w:val="00421EAB"/>
    <w:rsid w:val="00422000"/>
    <w:rsid w:val="004222C5"/>
    <w:rsid w:val="004242DD"/>
    <w:rsid w:val="00425064"/>
    <w:rsid w:val="00436D79"/>
    <w:rsid w:val="00443B2C"/>
    <w:rsid w:val="00444AEE"/>
    <w:rsid w:val="00445C57"/>
    <w:rsid w:val="0045186E"/>
    <w:rsid w:val="00461970"/>
    <w:rsid w:val="00461A7C"/>
    <w:rsid w:val="0046242A"/>
    <w:rsid w:val="00467AB2"/>
    <w:rsid w:val="00471D8C"/>
    <w:rsid w:val="00480384"/>
    <w:rsid w:val="004825EF"/>
    <w:rsid w:val="004915FC"/>
    <w:rsid w:val="00494C05"/>
    <w:rsid w:val="0049588C"/>
    <w:rsid w:val="00496FC6"/>
    <w:rsid w:val="004A24E6"/>
    <w:rsid w:val="004A3EA8"/>
    <w:rsid w:val="004A4813"/>
    <w:rsid w:val="004A7598"/>
    <w:rsid w:val="004B02B1"/>
    <w:rsid w:val="004B3203"/>
    <w:rsid w:val="004C132D"/>
    <w:rsid w:val="004C7178"/>
    <w:rsid w:val="004D183B"/>
    <w:rsid w:val="004D4A43"/>
    <w:rsid w:val="004D5BD5"/>
    <w:rsid w:val="004E4CC2"/>
    <w:rsid w:val="004F41B4"/>
    <w:rsid w:val="004F4E3C"/>
    <w:rsid w:val="005001FC"/>
    <w:rsid w:val="00503986"/>
    <w:rsid w:val="00506DF4"/>
    <w:rsid w:val="00512BAF"/>
    <w:rsid w:val="00514030"/>
    <w:rsid w:val="00515850"/>
    <w:rsid w:val="0051766E"/>
    <w:rsid w:val="005256E1"/>
    <w:rsid w:val="005339FC"/>
    <w:rsid w:val="00534462"/>
    <w:rsid w:val="00536180"/>
    <w:rsid w:val="00537DBE"/>
    <w:rsid w:val="00542373"/>
    <w:rsid w:val="00545316"/>
    <w:rsid w:val="00547AA8"/>
    <w:rsid w:val="00551839"/>
    <w:rsid w:val="00552FD4"/>
    <w:rsid w:val="0055676F"/>
    <w:rsid w:val="00562677"/>
    <w:rsid w:val="00564C09"/>
    <w:rsid w:val="00564CE4"/>
    <w:rsid w:val="005661B0"/>
    <w:rsid w:val="00577694"/>
    <w:rsid w:val="005804D4"/>
    <w:rsid w:val="00581285"/>
    <w:rsid w:val="0058383B"/>
    <w:rsid w:val="00586BC7"/>
    <w:rsid w:val="00586F8D"/>
    <w:rsid w:val="00592633"/>
    <w:rsid w:val="00595A66"/>
    <w:rsid w:val="00597269"/>
    <w:rsid w:val="005A048F"/>
    <w:rsid w:val="005A05AE"/>
    <w:rsid w:val="005A1CF2"/>
    <w:rsid w:val="005A4FE7"/>
    <w:rsid w:val="005B06B1"/>
    <w:rsid w:val="005C027E"/>
    <w:rsid w:val="005C1147"/>
    <w:rsid w:val="005C4088"/>
    <w:rsid w:val="005D1452"/>
    <w:rsid w:val="005E12FA"/>
    <w:rsid w:val="005E410E"/>
    <w:rsid w:val="006050A9"/>
    <w:rsid w:val="006064F5"/>
    <w:rsid w:val="006148C9"/>
    <w:rsid w:val="00620650"/>
    <w:rsid w:val="006225EF"/>
    <w:rsid w:val="006237BD"/>
    <w:rsid w:val="00624F24"/>
    <w:rsid w:val="00633763"/>
    <w:rsid w:val="00637434"/>
    <w:rsid w:val="00653765"/>
    <w:rsid w:val="006626AC"/>
    <w:rsid w:val="006627E3"/>
    <w:rsid w:val="00680BD5"/>
    <w:rsid w:val="00690046"/>
    <w:rsid w:val="00696C95"/>
    <w:rsid w:val="0069725A"/>
    <w:rsid w:val="006A2403"/>
    <w:rsid w:val="006A4BA3"/>
    <w:rsid w:val="006A5225"/>
    <w:rsid w:val="006A60EF"/>
    <w:rsid w:val="006B15AE"/>
    <w:rsid w:val="006B1800"/>
    <w:rsid w:val="006D2739"/>
    <w:rsid w:val="006E0210"/>
    <w:rsid w:val="006F0DA5"/>
    <w:rsid w:val="007025EF"/>
    <w:rsid w:val="00702DB4"/>
    <w:rsid w:val="00705094"/>
    <w:rsid w:val="007052A6"/>
    <w:rsid w:val="00711FF3"/>
    <w:rsid w:val="00722632"/>
    <w:rsid w:val="00722E2A"/>
    <w:rsid w:val="00726A54"/>
    <w:rsid w:val="00732192"/>
    <w:rsid w:val="00745C97"/>
    <w:rsid w:val="00746468"/>
    <w:rsid w:val="007525BD"/>
    <w:rsid w:val="00770E7B"/>
    <w:rsid w:val="00774614"/>
    <w:rsid w:val="007802D6"/>
    <w:rsid w:val="0078110D"/>
    <w:rsid w:val="0078450B"/>
    <w:rsid w:val="00787311"/>
    <w:rsid w:val="0078787E"/>
    <w:rsid w:val="00790A53"/>
    <w:rsid w:val="00791BD7"/>
    <w:rsid w:val="00792485"/>
    <w:rsid w:val="00796FCA"/>
    <w:rsid w:val="007B4352"/>
    <w:rsid w:val="007B4E28"/>
    <w:rsid w:val="007C3319"/>
    <w:rsid w:val="007C72FA"/>
    <w:rsid w:val="007D3B18"/>
    <w:rsid w:val="007D3B55"/>
    <w:rsid w:val="007E42A6"/>
    <w:rsid w:val="007F20B0"/>
    <w:rsid w:val="007F370C"/>
    <w:rsid w:val="007F5A22"/>
    <w:rsid w:val="007F668C"/>
    <w:rsid w:val="008161B3"/>
    <w:rsid w:val="00817379"/>
    <w:rsid w:val="008173F0"/>
    <w:rsid w:val="00820786"/>
    <w:rsid w:val="00821657"/>
    <w:rsid w:val="00824428"/>
    <w:rsid w:val="00827872"/>
    <w:rsid w:val="0084099B"/>
    <w:rsid w:val="00843765"/>
    <w:rsid w:val="008462DC"/>
    <w:rsid w:val="008502D7"/>
    <w:rsid w:val="0085218E"/>
    <w:rsid w:val="00860A4D"/>
    <w:rsid w:val="0086315F"/>
    <w:rsid w:val="008657E4"/>
    <w:rsid w:val="0087072C"/>
    <w:rsid w:val="00872453"/>
    <w:rsid w:val="008866B8"/>
    <w:rsid w:val="008A144C"/>
    <w:rsid w:val="008A4BBB"/>
    <w:rsid w:val="008B2A47"/>
    <w:rsid w:val="008B5173"/>
    <w:rsid w:val="008C129C"/>
    <w:rsid w:val="008C1E53"/>
    <w:rsid w:val="008D6383"/>
    <w:rsid w:val="008E0009"/>
    <w:rsid w:val="008E0B17"/>
    <w:rsid w:val="008E141F"/>
    <w:rsid w:val="008E2FC0"/>
    <w:rsid w:val="008E32DD"/>
    <w:rsid w:val="008E4591"/>
    <w:rsid w:val="008E6708"/>
    <w:rsid w:val="008F3E12"/>
    <w:rsid w:val="008F4FF3"/>
    <w:rsid w:val="008F6742"/>
    <w:rsid w:val="0090048C"/>
    <w:rsid w:val="00904AE0"/>
    <w:rsid w:val="009140EB"/>
    <w:rsid w:val="009256EE"/>
    <w:rsid w:val="00927D02"/>
    <w:rsid w:val="00932D27"/>
    <w:rsid w:val="00933550"/>
    <w:rsid w:val="00934138"/>
    <w:rsid w:val="00936966"/>
    <w:rsid w:val="00940577"/>
    <w:rsid w:val="00944C73"/>
    <w:rsid w:val="00952AB5"/>
    <w:rsid w:val="00953804"/>
    <w:rsid w:val="00954D55"/>
    <w:rsid w:val="009608AE"/>
    <w:rsid w:val="00960CBB"/>
    <w:rsid w:val="009614A6"/>
    <w:rsid w:val="00961AB2"/>
    <w:rsid w:val="009660AB"/>
    <w:rsid w:val="0097208F"/>
    <w:rsid w:val="00975F98"/>
    <w:rsid w:val="009815B7"/>
    <w:rsid w:val="00982436"/>
    <w:rsid w:val="009836F4"/>
    <w:rsid w:val="00983D1D"/>
    <w:rsid w:val="00983D5C"/>
    <w:rsid w:val="009856BB"/>
    <w:rsid w:val="00985A22"/>
    <w:rsid w:val="009925F0"/>
    <w:rsid w:val="0099295E"/>
    <w:rsid w:val="00997366"/>
    <w:rsid w:val="009A475C"/>
    <w:rsid w:val="009A58A8"/>
    <w:rsid w:val="009B00A5"/>
    <w:rsid w:val="009C0F99"/>
    <w:rsid w:val="009C48BF"/>
    <w:rsid w:val="009C57A2"/>
    <w:rsid w:val="009D00A9"/>
    <w:rsid w:val="009D13D4"/>
    <w:rsid w:val="009D19AD"/>
    <w:rsid w:val="009D3848"/>
    <w:rsid w:val="009E70BD"/>
    <w:rsid w:val="009F033C"/>
    <w:rsid w:val="009F28D6"/>
    <w:rsid w:val="009F40D3"/>
    <w:rsid w:val="009F5861"/>
    <w:rsid w:val="009F7D52"/>
    <w:rsid w:val="00A05B6A"/>
    <w:rsid w:val="00A10EC2"/>
    <w:rsid w:val="00A210D7"/>
    <w:rsid w:val="00A22655"/>
    <w:rsid w:val="00A2316F"/>
    <w:rsid w:val="00A3458F"/>
    <w:rsid w:val="00A35F0C"/>
    <w:rsid w:val="00A37695"/>
    <w:rsid w:val="00A42C9B"/>
    <w:rsid w:val="00A4392E"/>
    <w:rsid w:val="00A4690E"/>
    <w:rsid w:val="00A63AAD"/>
    <w:rsid w:val="00A641EF"/>
    <w:rsid w:val="00A6688A"/>
    <w:rsid w:val="00A718C5"/>
    <w:rsid w:val="00A72A1B"/>
    <w:rsid w:val="00A72F4F"/>
    <w:rsid w:val="00A778EA"/>
    <w:rsid w:val="00A7794C"/>
    <w:rsid w:val="00A84B5B"/>
    <w:rsid w:val="00A85395"/>
    <w:rsid w:val="00A9013B"/>
    <w:rsid w:val="00A9314E"/>
    <w:rsid w:val="00A95627"/>
    <w:rsid w:val="00A95AB5"/>
    <w:rsid w:val="00AA24A6"/>
    <w:rsid w:val="00AA3AD4"/>
    <w:rsid w:val="00AB63C0"/>
    <w:rsid w:val="00AB64C1"/>
    <w:rsid w:val="00AC225A"/>
    <w:rsid w:val="00AC3ECF"/>
    <w:rsid w:val="00AC6DA5"/>
    <w:rsid w:val="00AD3E61"/>
    <w:rsid w:val="00AD61E3"/>
    <w:rsid w:val="00AD6DD4"/>
    <w:rsid w:val="00AF03A9"/>
    <w:rsid w:val="00AF2425"/>
    <w:rsid w:val="00B01B2F"/>
    <w:rsid w:val="00B03FFE"/>
    <w:rsid w:val="00B05412"/>
    <w:rsid w:val="00B065E6"/>
    <w:rsid w:val="00B10F63"/>
    <w:rsid w:val="00B144D3"/>
    <w:rsid w:val="00B2045E"/>
    <w:rsid w:val="00B23642"/>
    <w:rsid w:val="00B30A57"/>
    <w:rsid w:val="00B30E8B"/>
    <w:rsid w:val="00B436B7"/>
    <w:rsid w:val="00B511B9"/>
    <w:rsid w:val="00B77182"/>
    <w:rsid w:val="00B801A7"/>
    <w:rsid w:val="00B9027B"/>
    <w:rsid w:val="00B93FD2"/>
    <w:rsid w:val="00B954A4"/>
    <w:rsid w:val="00BA06CC"/>
    <w:rsid w:val="00BA51B0"/>
    <w:rsid w:val="00BB0B3B"/>
    <w:rsid w:val="00BB302B"/>
    <w:rsid w:val="00BB32B2"/>
    <w:rsid w:val="00BB5223"/>
    <w:rsid w:val="00BB5D6A"/>
    <w:rsid w:val="00BB7C87"/>
    <w:rsid w:val="00BC3494"/>
    <w:rsid w:val="00BC4660"/>
    <w:rsid w:val="00BC6717"/>
    <w:rsid w:val="00BC76AF"/>
    <w:rsid w:val="00BE57A0"/>
    <w:rsid w:val="00BF2D52"/>
    <w:rsid w:val="00C02E4B"/>
    <w:rsid w:val="00C05A4B"/>
    <w:rsid w:val="00C0710E"/>
    <w:rsid w:val="00C10D2A"/>
    <w:rsid w:val="00C249D3"/>
    <w:rsid w:val="00C25304"/>
    <w:rsid w:val="00C255C7"/>
    <w:rsid w:val="00C304E4"/>
    <w:rsid w:val="00C31E5B"/>
    <w:rsid w:val="00C331F6"/>
    <w:rsid w:val="00C37429"/>
    <w:rsid w:val="00C41EE5"/>
    <w:rsid w:val="00C45762"/>
    <w:rsid w:val="00C51140"/>
    <w:rsid w:val="00C60D8D"/>
    <w:rsid w:val="00C64A9D"/>
    <w:rsid w:val="00C65BCC"/>
    <w:rsid w:val="00C65F3F"/>
    <w:rsid w:val="00C67592"/>
    <w:rsid w:val="00C73E63"/>
    <w:rsid w:val="00C7695D"/>
    <w:rsid w:val="00C8229E"/>
    <w:rsid w:val="00C86204"/>
    <w:rsid w:val="00C90D13"/>
    <w:rsid w:val="00C91BA4"/>
    <w:rsid w:val="00C96A71"/>
    <w:rsid w:val="00CA2259"/>
    <w:rsid w:val="00CA3627"/>
    <w:rsid w:val="00CA4DF4"/>
    <w:rsid w:val="00CB0426"/>
    <w:rsid w:val="00CB2B2E"/>
    <w:rsid w:val="00CB30A6"/>
    <w:rsid w:val="00CB35BF"/>
    <w:rsid w:val="00CB7DC2"/>
    <w:rsid w:val="00CC0434"/>
    <w:rsid w:val="00CD33AD"/>
    <w:rsid w:val="00CD531E"/>
    <w:rsid w:val="00CE0EA8"/>
    <w:rsid w:val="00CE3827"/>
    <w:rsid w:val="00CE7D81"/>
    <w:rsid w:val="00D0312C"/>
    <w:rsid w:val="00D0650F"/>
    <w:rsid w:val="00D07FA9"/>
    <w:rsid w:val="00D12197"/>
    <w:rsid w:val="00D2059E"/>
    <w:rsid w:val="00D21D38"/>
    <w:rsid w:val="00D271A6"/>
    <w:rsid w:val="00D27937"/>
    <w:rsid w:val="00D30545"/>
    <w:rsid w:val="00D3248F"/>
    <w:rsid w:val="00D3276F"/>
    <w:rsid w:val="00D4158D"/>
    <w:rsid w:val="00D550BA"/>
    <w:rsid w:val="00D604CF"/>
    <w:rsid w:val="00D62752"/>
    <w:rsid w:val="00D644C4"/>
    <w:rsid w:val="00D7176E"/>
    <w:rsid w:val="00D71BF6"/>
    <w:rsid w:val="00D7586A"/>
    <w:rsid w:val="00D75AE6"/>
    <w:rsid w:val="00D8079B"/>
    <w:rsid w:val="00D82B52"/>
    <w:rsid w:val="00D834BF"/>
    <w:rsid w:val="00D8651F"/>
    <w:rsid w:val="00D91B48"/>
    <w:rsid w:val="00DA14A1"/>
    <w:rsid w:val="00DA1654"/>
    <w:rsid w:val="00DA2534"/>
    <w:rsid w:val="00DA5C30"/>
    <w:rsid w:val="00DB14AA"/>
    <w:rsid w:val="00DB787B"/>
    <w:rsid w:val="00DC39FD"/>
    <w:rsid w:val="00DC5329"/>
    <w:rsid w:val="00DC5990"/>
    <w:rsid w:val="00DD300B"/>
    <w:rsid w:val="00DD381D"/>
    <w:rsid w:val="00DF0018"/>
    <w:rsid w:val="00DF0584"/>
    <w:rsid w:val="00DF29CD"/>
    <w:rsid w:val="00DF39A8"/>
    <w:rsid w:val="00E01528"/>
    <w:rsid w:val="00E0300A"/>
    <w:rsid w:val="00E032D9"/>
    <w:rsid w:val="00E041F6"/>
    <w:rsid w:val="00E04717"/>
    <w:rsid w:val="00E04B2E"/>
    <w:rsid w:val="00E101C2"/>
    <w:rsid w:val="00E13C91"/>
    <w:rsid w:val="00E13FD1"/>
    <w:rsid w:val="00E2100E"/>
    <w:rsid w:val="00E326A6"/>
    <w:rsid w:val="00E40DAC"/>
    <w:rsid w:val="00E41B1A"/>
    <w:rsid w:val="00E44508"/>
    <w:rsid w:val="00E458FE"/>
    <w:rsid w:val="00E5179C"/>
    <w:rsid w:val="00E53F8A"/>
    <w:rsid w:val="00E53FB8"/>
    <w:rsid w:val="00E553D7"/>
    <w:rsid w:val="00E70D7F"/>
    <w:rsid w:val="00E7753B"/>
    <w:rsid w:val="00E94505"/>
    <w:rsid w:val="00E9452D"/>
    <w:rsid w:val="00EA1A82"/>
    <w:rsid w:val="00EA2CAD"/>
    <w:rsid w:val="00EA514F"/>
    <w:rsid w:val="00EB0768"/>
    <w:rsid w:val="00EB1236"/>
    <w:rsid w:val="00EC3904"/>
    <w:rsid w:val="00EC3F7B"/>
    <w:rsid w:val="00EC6490"/>
    <w:rsid w:val="00ED2144"/>
    <w:rsid w:val="00EE6569"/>
    <w:rsid w:val="00EF0430"/>
    <w:rsid w:val="00EF32D2"/>
    <w:rsid w:val="00EF6265"/>
    <w:rsid w:val="00EF6B59"/>
    <w:rsid w:val="00EF7A39"/>
    <w:rsid w:val="00F00DBA"/>
    <w:rsid w:val="00F027FD"/>
    <w:rsid w:val="00F03743"/>
    <w:rsid w:val="00F04C0E"/>
    <w:rsid w:val="00F07F6D"/>
    <w:rsid w:val="00F11924"/>
    <w:rsid w:val="00F14C5C"/>
    <w:rsid w:val="00F2101E"/>
    <w:rsid w:val="00F237CF"/>
    <w:rsid w:val="00F2656D"/>
    <w:rsid w:val="00F3098E"/>
    <w:rsid w:val="00F30CBB"/>
    <w:rsid w:val="00F3221C"/>
    <w:rsid w:val="00F37773"/>
    <w:rsid w:val="00F405B0"/>
    <w:rsid w:val="00F413E2"/>
    <w:rsid w:val="00F438A3"/>
    <w:rsid w:val="00F55A56"/>
    <w:rsid w:val="00F605DF"/>
    <w:rsid w:val="00F628ED"/>
    <w:rsid w:val="00F629A5"/>
    <w:rsid w:val="00F63C89"/>
    <w:rsid w:val="00F662B4"/>
    <w:rsid w:val="00F75ED0"/>
    <w:rsid w:val="00F831A7"/>
    <w:rsid w:val="00F85238"/>
    <w:rsid w:val="00F8523F"/>
    <w:rsid w:val="00F859F2"/>
    <w:rsid w:val="00F91106"/>
    <w:rsid w:val="00F9147B"/>
    <w:rsid w:val="00F9187E"/>
    <w:rsid w:val="00F960A6"/>
    <w:rsid w:val="00FA3A37"/>
    <w:rsid w:val="00FA4941"/>
    <w:rsid w:val="00FA6023"/>
    <w:rsid w:val="00FA78A0"/>
    <w:rsid w:val="00FB1143"/>
    <w:rsid w:val="00FB2C8A"/>
    <w:rsid w:val="00FB301E"/>
    <w:rsid w:val="00FB64D3"/>
    <w:rsid w:val="00FC12B0"/>
    <w:rsid w:val="00FC1A05"/>
    <w:rsid w:val="00FC3C27"/>
    <w:rsid w:val="00FC4CAD"/>
    <w:rsid w:val="00FD2C85"/>
    <w:rsid w:val="00FD37E0"/>
    <w:rsid w:val="00FE7491"/>
    <w:rsid w:val="00FF03B7"/>
    <w:rsid w:val="00FF24A8"/>
    <w:rsid w:val="00FF5983"/>
    <w:rsid w:val="00FF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1E5B"/>
  </w:style>
  <w:style w:type="paragraph" w:styleId="Nadpis1">
    <w:name w:val="heading 1"/>
    <w:basedOn w:val="Normln"/>
    <w:next w:val="Normln"/>
    <w:link w:val="Nadpis1Char"/>
    <w:uiPriority w:val="99"/>
    <w:qFormat/>
    <w:rsid w:val="008E0009"/>
    <w:pPr>
      <w:keepNext/>
      <w:numPr>
        <w:numId w:val="3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uiPriority w:val="99"/>
    <w:qFormat/>
    <w:rsid w:val="008E0009"/>
    <w:pPr>
      <w:keepNext/>
      <w:numPr>
        <w:ilvl w:val="1"/>
        <w:numId w:val="3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uiPriority w:val="99"/>
    <w:qFormat/>
    <w:rsid w:val="008E0009"/>
    <w:pPr>
      <w:keepNext/>
      <w:numPr>
        <w:ilvl w:val="2"/>
        <w:numId w:val="3"/>
      </w:numPr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rsid w:val="00C31E5B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rsid w:val="00C31E5B"/>
    <w:pPr>
      <w:jc w:val="center"/>
    </w:pPr>
    <w:rPr>
      <w:b/>
      <w:sz w:val="36"/>
    </w:rPr>
  </w:style>
  <w:style w:type="paragraph" w:styleId="Zpat">
    <w:name w:val="footer"/>
    <w:basedOn w:val="Normln"/>
    <w:rsid w:val="00C31E5B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732192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99295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A210D7"/>
    <w:rPr>
      <w:color w:val="0000FF"/>
      <w:u w:val="single"/>
    </w:rPr>
  </w:style>
  <w:style w:type="paragraph" w:customStyle="1" w:styleId="Codr">
    <w:name w:val="C_odr"/>
    <w:basedOn w:val="Normln"/>
    <w:rsid w:val="00E2100E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rsid w:val="00790A53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rsid w:val="00790A53"/>
    <w:pPr>
      <w:spacing w:line="300" w:lineRule="exact"/>
      <w:jc w:val="both"/>
    </w:pPr>
    <w:rPr>
      <w:sz w:val="24"/>
    </w:rPr>
  </w:style>
  <w:style w:type="character" w:styleId="Odkaznakoment">
    <w:name w:val="annotation reference"/>
    <w:basedOn w:val="Standardnpsmoodstavce"/>
    <w:semiHidden/>
    <w:rsid w:val="00653765"/>
    <w:rPr>
      <w:sz w:val="16"/>
      <w:szCs w:val="16"/>
    </w:rPr>
  </w:style>
  <w:style w:type="paragraph" w:styleId="Textkomente">
    <w:name w:val="annotation text"/>
    <w:basedOn w:val="Normln"/>
    <w:semiHidden/>
    <w:rsid w:val="00653765"/>
  </w:style>
  <w:style w:type="paragraph" w:styleId="Pedmtkomente">
    <w:name w:val="annotation subject"/>
    <w:basedOn w:val="Textkomente"/>
    <w:next w:val="Textkomente"/>
    <w:semiHidden/>
    <w:rsid w:val="00653765"/>
    <w:rPr>
      <w:b/>
      <w:bCs/>
    </w:rPr>
  </w:style>
  <w:style w:type="paragraph" w:styleId="Zkladntextodsazen3">
    <w:name w:val="Body Text Indent 3"/>
    <w:basedOn w:val="Normln"/>
    <w:link w:val="Zkladntextodsazen3Char"/>
    <w:rsid w:val="00F237CF"/>
    <w:pPr>
      <w:spacing w:after="120"/>
      <w:ind w:left="283"/>
    </w:pPr>
    <w:rPr>
      <w:sz w:val="16"/>
      <w:szCs w:val="16"/>
    </w:rPr>
  </w:style>
  <w:style w:type="paragraph" w:customStyle="1" w:styleId="P-NORM-BULL-I">
    <w:name w:val="ČP-NORM-BULL-I"/>
    <w:autoRedefine/>
    <w:rsid w:val="006F0DA5"/>
    <w:pPr>
      <w:tabs>
        <w:tab w:val="left" w:pos="851"/>
      </w:tabs>
      <w:spacing w:before="120"/>
      <w:ind w:left="851" w:hanging="425"/>
      <w:jc w:val="both"/>
    </w:pPr>
    <w:rPr>
      <w:rFonts w:ascii="Tahoma" w:hAnsi="Tahoma"/>
    </w:rPr>
  </w:style>
  <w:style w:type="character" w:customStyle="1" w:styleId="Zkladntextodsazen3Char">
    <w:name w:val="Základní text odsazený 3 Char"/>
    <w:basedOn w:val="Standardnpsmoodstavce"/>
    <w:link w:val="Zkladntextodsazen3"/>
    <w:rsid w:val="009C0F99"/>
    <w:rPr>
      <w:sz w:val="16"/>
      <w:szCs w:val="16"/>
    </w:rPr>
  </w:style>
  <w:style w:type="paragraph" w:customStyle="1" w:styleId="P-NORMAL-TEXT">
    <w:name w:val="ČP-NORMAL-TEXT"/>
    <w:uiPriority w:val="99"/>
    <w:rsid w:val="006F0DA5"/>
    <w:pPr>
      <w:tabs>
        <w:tab w:val="left" w:pos="1701"/>
      </w:tabs>
    </w:pPr>
    <w:rPr>
      <w:rFonts w:ascii="Tahoma" w:hAnsi="Tahoma"/>
    </w:rPr>
  </w:style>
  <w:style w:type="character" w:customStyle="1" w:styleId="platne1">
    <w:name w:val="platne1"/>
    <w:basedOn w:val="Standardnpsmoodstavce"/>
    <w:uiPriority w:val="99"/>
    <w:rsid w:val="006F0DA5"/>
  </w:style>
  <w:style w:type="character" w:customStyle="1" w:styleId="platne">
    <w:name w:val="platne"/>
    <w:rsid w:val="00BB32B2"/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A641E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A641EF"/>
  </w:style>
  <w:style w:type="character" w:customStyle="1" w:styleId="Nadpis1Char">
    <w:name w:val="Nadpis 1 Char"/>
    <w:link w:val="Nadpis1"/>
    <w:uiPriority w:val="99"/>
    <w:locked/>
    <w:rsid w:val="0010052C"/>
    <w:rPr>
      <w:rFonts w:ascii="Arial" w:hAnsi="Arial"/>
      <w:b/>
      <w:sz w:val="28"/>
    </w:rPr>
  </w:style>
  <w:style w:type="character" w:styleId="Siln">
    <w:name w:val="Strong"/>
    <w:basedOn w:val="Standardnpsmoodstavce"/>
    <w:uiPriority w:val="22"/>
    <w:qFormat/>
    <w:rsid w:val="006A5225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661B0"/>
    <w:rPr>
      <w:sz w:val="24"/>
    </w:rPr>
  </w:style>
  <w:style w:type="paragraph" w:customStyle="1" w:styleId="Codrodrodr">
    <w:name w:val="C_odr_odr_odr"/>
    <w:basedOn w:val="Normln"/>
    <w:uiPriority w:val="99"/>
    <w:rsid w:val="00414775"/>
    <w:pPr>
      <w:numPr>
        <w:numId w:val="4"/>
      </w:numPr>
      <w:spacing w:line="300" w:lineRule="exact"/>
      <w:ind w:left="2058" w:hanging="357"/>
      <w:jc w:val="both"/>
    </w:pPr>
    <w:rPr>
      <w:rFonts w:ascii="Arial" w:hAnsi="Arial"/>
    </w:rPr>
  </w:style>
  <w:style w:type="character" w:customStyle="1" w:styleId="nounderline2">
    <w:name w:val="nounderline2"/>
    <w:basedOn w:val="Standardnpsmoodstavce"/>
    <w:rsid w:val="001643C9"/>
  </w:style>
  <w:style w:type="character" w:customStyle="1" w:styleId="nowrap">
    <w:name w:val="nowrap"/>
    <w:basedOn w:val="Standardnpsmoodstavce"/>
    <w:rsid w:val="00FC3C27"/>
  </w:style>
  <w:style w:type="character" w:customStyle="1" w:styleId="preformatted">
    <w:name w:val="preformatted"/>
    <w:basedOn w:val="Standardnpsmoodstavce"/>
    <w:rsid w:val="007C3319"/>
  </w:style>
  <w:style w:type="paragraph" w:customStyle="1" w:styleId="cpodstavecslovan1">
    <w:name w:val="cp_odstavec číslovaný 1"/>
    <w:basedOn w:val="Normln"/>
    <w:qFormat/>
    <w:rsid w:val="009614A6"/>
    <w:pPr>
      <w:numPr>
        <w:ilvl w:val="1"/>
        <w:numId w:val="6"/>
      </w:numPr>
      <w:spacing w:after="120" w:line="260" w:lineRule="exact"/>
      <w:jc w:val="both"/>
    </w:pPr>
    <w:rPr>
      <w:sz w:val="22"/>
      <w:szCs w:val="22"/>
    </w:rPr>
  </w:style>
  <w:style w:type="paragraph" w:customStyle="1" w:styleId="cplnekslovan">
    <w:name w:val="cp_Článek číslovaný"/>
    <w:basedOn w:val="Normln"/>
    <w:next w:val="cpodstavecslovan1"/>
    <w:qFormat/>
    <w:rsid w:val="009614A6"/>
    <w:pPr>
      <w:keepNext/>
      <w:numPr>
        <w:numId w:val="6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2">
    <w:name w:val="cp_odstavec číslovaný 2"/>
    <w:basedOn w:val="Normln"/>
    <w:qFormat/>
    <w:rsid w:val="009614A6"/>
    <w:pPr>
      <w:numPr>
        <w:ilvl w:val="2"/>
        <w:numId w:val="6"/>
      </w:numPr>
      <w:spacing w:after="120" w:line="260" w:lineRule="exact"/>
      <w:jc w:val="both"/>
    </w:pPr>
    <w:rPr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1E5B"/>
  </w:style>
  <w:style w:type="paragraph" w:styleId="Nadpis1">
    <w:name w:val="heading 1"/>
    <w:basedOn w:val="Normln"/>
    <w:next w:val="Normln"/>
    <w:link w:val="Nadpis1Char"/>
    <w:uiPriority w:val="99"/>
    <w:qFormat/>
    <w:rsid w:val="008E0009"/>
    <w:pPr>
      <w:keepNext/>
      <w:numPr>
        <w:numId w:val="3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uiPriority w:val="99"/>
    <w:qFormat/>
    <w:rsid w:val="008E0009"/>
    <w:pPr>
      <w:keepNext/>
      <w:numPr>
        <w:ilvl w:val="1"/>
        <w:numId w:val="3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uiPriority w:val="99"/>
    <w:qFormat/>
    <w:rsid w:val="008E0009"/>
    <w:pPr>
      <w:keepNext/>
      <w:numPr>
        <w:ilvl w:val="2"/>
        <w:numId w:val="3"/>
      </w:numPr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rsid w:val="00C31E5B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rsid w:val="00C31E5B"/>
    <w:pPr>
      <w:jc w:val="center"/>
    </w:pPr>
    <w:rPr>
      <w:b/>
      <w:sz w:val="36"/>
    </w:rPr>
  </w:style>
  <w:style w:type="paragraph" w:styleId="Zpat">
    <w:name w:val="footer"/>
    <w:basedOn w:val="Normln"/>
    <w:rsid w:val="00C31E5B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732192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99295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A210D7"/>
    <w:rPr>
      <w:color w:val="0000FF"/>
      <w:u w:val="single"/>
    </w:rPr>
  </w:style>
  <w:style w:type="paragraph" w:customStyle="1" w:styleId="Codr">
    <w:name w:val="C_odr"/>
    <w:basedOn w:val="Normln"/>
    <w:rsid w:val="00E2100E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rsid w:val="00790A53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rsid w:val="00790A53"/>
    <w:pPr>
      <w:spacing w:line="300" w:lineRule="exact"/>
      <w:jc w:val="both"/>
    </w:pPr>
    <w:rPr>
      <w:sz w:val="24"/>
    </w:rPr>
  </w:style>
  <w:style w:type="character" w:styleId="Odkaznakoment">
    <w:name w:val="annotation reference"/>
    <w:basedOn w:val="Standardnpsmoodstavce"/>
    <w:semiHidden/>
    <w:rsid w:val="00653765"/>
    <w:rPr>
      <w:sz w:val="16"/>
      <w:szCs w:val="16"/>
    </w:rPr>
  </w:style>
  <w:style w:type="paragraph" w:styleId="Textkomente">
    <w:name w:val="annotation text"/>
    <w:basedOn w:val="Normln"/>
    <w:semiHidden/>
    <w:rsid w:val="00653765"/>
  </w:style>
  <w:style w:type="paragraph" w:styleId="Pedmtkomente">
    <w:name w:val="annotation subject"/>
    <w:basedOn w:val="Textkomente"/>
    <w:next w:val="Textkomente"/>
    <w:semiHidden/>
    <w:rsid w:val="00653765"/>
    <w:rPr>
      <w:b/>
      <w:bCs/>
    </w:rPr>
  </w:style>
  <w:style w:type="paragraph" w:styleId="Zkladntextodsazen3">
    <w:name w:val="Body Text Indent 3"/>
    <w:basedOn w:val="Normln"/>
    <w:link w:val="Zkladntextodsazen3Char"/>
    <w:rsid w:val="00F237CF"/>
    <w:pPr>
      <w:spacing w:after="120"/>
      <w:ind w:left="283"/>
    </w:pPr>
    <w:rPr>
      <w:sz w:val="16"/>
      <w:szCs w:val="16"/>
    </w:rPr>
  </w:style>
  <w:style w:type="paragraph" w:customStyle="1" w:styleId="P-NORM-BULL-I">
    <w:name w:val="ČP-NORM-BULL-I"/>
    <w:autoRedefine/>
    <w:rsid w:val="006F0DA5"/>
    <w:pPr>
      <w:tabs>
        <w:tab w:val="left" w:pos="851"/>
      </w:tabs>
      <w:spacing w:before="120"/>
      <w:ind w:left="851" w:hanging="425"/>
      <w:jc w:val="both"/>
    </w:pPr>
    <w:rPr>
      <w:rFonts w:ascii="Tahoma" w:hAnsi="Tahoma"/>
    </w:rPr>
  </w:style>
  <w:style w:type="character" w:customStyle="1" w:styleId="Zkladntextodsazen3Char">
    <w:name w:val="Základní text odsazený 3 Char"/>
    <w:basedOn w:val="Standardnpsmoodstavce"/>
    <w:link w:val="Zkladntextodsazen3"/>
    <w:rsid w:val="009C0F99"/>
    <w:rPr>
      <w:sz w:val="16"/>
      <w:szCs w:val="16"/>
    </w:rPr>
  </w:style>
  <w:style w:type="paragraph" w:customStyle="1" w:styleId="P-NORMAL-TEXT">
    <w:name w:val="ČP-NORMAL-TEXT"/>
    <w:uiPriority w:val="99"/>
    <w:rsid w:val="006F0DA5"/>
    <w:pPr>
      <w:tabs>
        <w:tab w:val="left" w:pos="1701"/>
      </w:tabs>
    </w:pPr>
    <w:rPr>
      <w:rFonts w:ascii="Tahoma" w:hAnsi="Tahoma"/>
    </w:rPr>
  </w:style>
  <w:style w:type="character" w:customStyle="1" w:styleId="platne1">
    <w:name w:val="platne1"/>
    <w:basedOn w:val="Standardnpsmoodstavce"/>
    <w:uiPriority w:val="99"/>
    <w:rsid w:val="006F0DA5"/>
  </w:style>
  <w:style w:type="character" w:customStyle="1" w:styleId="platne">
    <w:name w:val="platne"/>
    <w:rsid w:val="00BB32B2"/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A641E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A641EF"/>
  </w:style>
  <w:style w:type="character" w:customStyle="1" w:styleId="Nadpis1Char">
    <w:name w:val="Nadpis 1 Char"/>
    <w:link w:val="Nadpis1"/>
    <w:uiPriority w:val="99"/>
    <w:locked/>
    <w:rsid w:val="0010052C"/>
    <w:rPr>
      <w:rFonts w:ascii="Arial" w:hAnsi="Arial"/>
      <w:b/>
      <w:sz w:val="28"/>
    </w:rPr>
  </w:style>
  <w:style w:type="character" w:styleId="Siln">
    <w:name w:val="Strong"/>
    <w:basedOn w:val="Standardnpsmoodstavce"/>
    <w:uiPriority w:val="22"/>
    <w:qFormat/>
    <w:rsid w:val="006A5225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661B0"/>
    <w:rPr>
      <w:sz w:val="24"/>
    </w:rPr>
  </w:style>
  <w:style w:type="paragraph" w:customStyle="1" w:styleId="Codrodrodr">
    <w:name w:val="C_odr_odr_odr"/>
    <w:basedOn w:val="Normln"/>
    <w:uiPriority w:val="99"/>
    <w:rsid w:val="00414775"/>
    <w:pPr>
      <w:numPr>
        <w:numId w:val="4"/>
      </w:numPr>
      <w:spacing w:line="300" w:lineRule="exact"/>
      <w:ind w:left="2058" w:hanging="357"/>
      <w:jc w:val="both"/>
    </w:pPr>
    <w:rPr>
      <w:rFonts w:ascii="Arial" w:hAnsi="Arial"/>
    </w:rPr>
  </w:style>
  <w:style w:type="character" w:customStyle="1" w:styleId="nounderline2">
    <w:name w:val="nounderline2"/>
    <w:basedOn w:val="Standardnpsmoodstavce"/>
    <w:rsid w:val="001643C9"/>
  </w:style>
  <w:style w:type="character" w:customStyle="1" w:styleId="nowrap">
    <w:name w:val="nowrap"/>
    <w:basedOn w:val="Standardnpsmoodstavce"/>
    <w:rsid w:val="00FC3C27"/>
  </w:style>
  <w:style w:type="character" w:customStyle="1" w:styleId="preformatted">
    <w:name w:val="preformatted"/>
    <w:basedOn w:val="Standardnpsmoodstavce"/>
    <w:rsid w:val="007C3319"/>
  </w:style>
  <w:style w:type="paragraph" w:customStyle="1" w:styleId="cpodstavecslovan1">
    <w:name w:val="cp_odstavec číslovaný 1"/>
    <w:basedOn w:val="Normln"/>
    <w:qFormat/>
    <w:rsid w:val="009614A6"/>
    <w:pPr>
      <w:numPr>
        <w:ilvl w:val="1"/>
        <w:numId w:val="6"/>
      </w:numPr>
      <w:spacing w:after="120" w:line="260" w:lineRule="exact"/>
      <w:jc w:val="both"/>
    </w:pPr>
    <w:rPr>
      <w:sz w:val="22"/>
      <w:szCs w:val="22"/>
    </w:rPr>
  </w:style>
  <w:style w:type="paragraph" w:customStyle="1" w:styleId="cplnekslovan">
    <w:name w:val="cp_Článek číslovaný"/>
    <w:basedOn w:val="Normln"/>
    <w:next w:val="cpodstavecslovan1"/>
    <w:qFormat/>
    <w:rsid w:val="009614A6"/>
    <w:pPr>
      <w:keepNext/>
      <w:numPr>
        <w:numId w:val="6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2">
    <w:name w:val="cp_odstavec číslovaný 2"/>
    <w:basedOn w:val="Normln"/>
    <w:qFormat/>
    <w:rsid w:val="009614A6"/>
    <w:pPr>
      <w:numPr>
        <w:ilvl w:val="2"/>
        <w:numId w:val="6"/>
      </w:numPr>
      <w:spacing w:after="120" w:line="260" w:lineRule="exact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4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2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85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23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583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362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6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06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7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12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5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825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611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919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851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3799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9172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8340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2884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36567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9862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73970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8770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0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6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0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81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342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15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575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092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4378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599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27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6772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2165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84815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2771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958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54232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67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77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04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4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89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777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3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8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4334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7474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6975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4491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87614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3358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2982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81741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04716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8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2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73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95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93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296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903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164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66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1487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615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35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6609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9400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38974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25327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27716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8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77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96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89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09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46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792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283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950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177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793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5224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739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3145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162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87854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43536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43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3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95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71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95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07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740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557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956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912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398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45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0785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5719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8576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82132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613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8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0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8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16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35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30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9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33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66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76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948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628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168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704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541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208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7315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004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895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22358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92667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15310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334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supervisor</cp:lastModifiedBy>
  <cp:revision>3</cp:revision>
  <cp:lastPrinted>2017-07-04T07:58:00Z</cp:lastPrinted>
  <dcterms:created xsi:type="dcterms:W3CDTF">2017-07-11T06:52:00Z</dcterms:created>
  <dcterms:modified xsi:type="dcterms:W3CDTF">2017-07-11T06:52:00Z</dcterms:modified>
</cp:coreProperties>
</file>