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71" w:rsidRDefault="00243471" w:rsidP="00243471">
      <w:pPr>
        <w:rPr>
          <w:rFonts w:ascii="Arial Narrow" w:hAnsi="Arial Narrow"/>
        </w:rPr>
      </w:pPr>
    </w:p>
    <w:p w:rsidR="00243471" w:rsidRPr="00EE0AE2" w:rsidRDefault="00243471" w:rsidP="00243471">
      <w:pPr>
        <w:rPr>
          <w:rFonts w:ascii="Arial" w:hAnsi="Arial" w:cs="Arial"/>
          <w:sz w:val="18"/>
          <w:szCs w:val="18"/>
        </w:rPr>
      </w:pPr>
      <w:r w:rsidRPr="00EE0AE2">
        <w:rPr>
          <w:rFonts w:ascii="Arial" w:hAnsi="Arial" w:cs="Arial"/>
          <w:sz w:val="18"/>
          <w:szCs w:val="18"/>
        </w:rPr>
        <w:t>obchodní společnost:</w:t>
      </w:r>
      <w:r w:rsidRPr="00EE0AE2">
        <w:rPr>
          <w:rFonts w:ascii="Arial" w:hAnsi="Arial" w:cs="Arial"/>
          <w:sz w:val="18"/>
          <w:szCs w:val="18"/>
        </w:rPr>
        <w:tab/>
      </w:r>
      <w:r w:rsidRPr="00EE0AE2">
        <w:rPr>
          <w:rFonts w:ascii="Arial" w:hAnsi="Arial" w:cs="Arial"/>
          <w:b/>
          <w:sz w:val="18"/>
          <w:szCs w:val="18"/>
        </w:rPr>
        <w:t>CHEIRÓN a. s.</w:t>
      </w:r>
    </w:p>
    <w:p w:rsidR="00243471" w:rsidRPr="00EE0AE2" w:rsidRDefault="00243471" w:rsidP="00243471">
      <w:pPr>
        <w:rPr>
          <w:rFonts w:ascii="Arial" w:hAnsi="Arial" w:cs="Arial"/>
          <w:sz w:val="18"/>
          <w:szCs w:val="18"/>
        </w:rPr>
      </w:pPr>
      <w:r w:rsidRPr="00EE0AE2">
        <w:rPr>
          <w:rFonts w:ascii="Arial" w:hAnsi="Arial" w:cs="Arial"/>
          <w:sz w:val="18"/>
          <w:szCs w:val="18"/>
        </w:rPr>
        <w:t>se sídlem:</w:t>
      </w:r>
      <w:r w:rsidRPr="00EE0AE2">
        <w:rPr>
          <w:rFonts w:ascii="Arial" w:hAnsi="Arial" w:cs="Arial"/>
          <w:sz w:val="18"/>
          <w:szCs w:val="18"/>
        </w:rPr>
        <w:tab/>
      </w:r>
      <w:r w:rsidRPr="00EE0AE2">
        <w:rPr>
          <w:rFonts w:ascii="Arial" w:hAnsi="Arial" w:cs="Arial"/>
          <w:sz w:val="18"/>
          <w:szCs w:val="18"/>
        </w:rPr>
        <w:tab/>
        <w:t>Praha 6, Břevnov, Ulrychova 2260/13, PSČ 162 00</w:t>
      </w:r>
    </w:p>
    <w:p w:rsidR="00243471" w:rsidRPr="00EE0AE2" w:rsidRDefault="00243471" w:rsidP="00243471">
      <w:pPr>
        <w:rPr>
          <w:rFonts w:ascii="Arial" w:hAnsi="Arial" w:cs="Arial"/>
          <w:sz w:val="18"/>
          <w:szCs w:val="18"/>
        </w:rPr>
      </w:pPr>
      <w:r w:rsidRPr="00EE0AE2">
        <w:rPr>
          <w:rFonts w:ascii="Arial" w:hAnsi="Arial" w:cs="Arial"/>
          <w:sz w:val="18"/>
          <w:szCs w:val="18"/>
        </w:rPr>
        <w:t>IČ:</w:t>
      </w:r>
      <w:r w:rsidRPr="00EE0AE2">
        <w:rPr>
          <w:rFonts w:ascii="Arial" w:hAnsi="Arial" w:cs="Arial"/>
          <w:sz w:val="18"/>
          <w:szCs w:val="18"/>
        </w:rPr>
        <w:tab/>
      </w:r>
      <w:r w:rsidRPr="00EE0AE2">
        <w:rPr>
          <w:rFonts w:ascii="Arial" w:hAnsi="Arial" w:cs="Arial"/>
          <w:sz w:val="18"/>
          <w:szCs w:val="18"/>
        </w:rPr>
        <w:tab/>
      </w:r>
      <w:r w:rsidRPr="00EE0AE2">
        <w:rPr>
          <w:rFonts w:ascii="Arial" w:hAnsi="Arial" w:cs="Arial"/>
          <w:sz w:val="18"/>
          <w:szCs w:val="18"/>
        </w:rPr>
        <w:tab/>
        <w:t>270 94 987</w:t>
      </w:r>
    </w:p>
    <w:p w:rsidR="00243471" w:rsidRPr="00EE0AE2" w:rsidRDefault="00243471" w:rsidP="00243471">
      <w:pPr>
        <w:rPr>
          <w:rFonts w:ascii="Arial" w:hAnsi="Arial" w:cs="Arial"/>
          <w:sz w:val="18"/>
          <w:szCs w:val="18"/>
        </w:rPr>
      </w:pPr>
      <w:r w:rsidRPr="00EE0AE2">
        <w:rPr>
          <w:rFonts w:ascii="Arial" w:hAnsi="Arial" w:cs="Arial"/>
          <w:sz w:val="18"/>
          <w:szCs w:val="18"/>
        </w:rPr>
        <w:t>DIČ:</w:t>
      </w:r>
      <w:r w:rsidRPr="00EE0AE2">
        <w:rPr>
          <w:rFonts w:ascii="Arial" w:hAnsi="Arial" w:cs="Arial"/>
          <w:sz w:val="18"/>
          <w:szCs w:val="18"/>
        </w:rPr>
        <w:tab/>
      </w:r>
      <w:r w:rsidRPr="00EE0AE2">
        <w:rPr>
          <w:rFonts w:ascii="Arial" w:hAnsi="Arial" w:cs="Arial"/>
          <w:sz w:val="18"/>
          <w:szCs w:val="18"/>
        </w:rPr>
        <w:tab/>
      </w:r>
      <w:r w:rsidRPr="00EE0AE2">
        <w:rPr>
          <w:rFonts w:ascii="Arial" w:hAnsi="Arial" w:cs="Arial"/>
          <w:sz w:val="18"/>
          <w:szCs w:val="18"/>
        </w:rPr>
        <w:tab/>
        <w:t>CZ27094987</w:t>
      </w:r>
    </w:p>
    <w:p w:rsidR="00243471" w:rsidRPr="00EE0AE2" w:rsidRDefault="00243471" w:rsidP="00243471">
      <w:pPr>
        <w:rPr>
          <w:rFonts w:ascii="Arial" w:hAnsi="Arial" w:cs="Arial"/>
          <w:sz w:val="18"/>
          <w:szCs w:val="18"/>
        </w:rPr>
      </w:pPr>
      <w:r w:rsidRPr="00EE0AE2">
        <w:rPr>
          <w:rFonts w:ascii="Arial" w:hAnsi="Arial" w:cs="Arial"/>
          <w:sz w:val="18"/>
          <w:szCs w:val="18"/>
        </w:rPr>
        <w:t>jednající:</w:t>
      </w:r>
      <w:r w:rsidRPr="00EE0AE2">
        <w:rPr>
          <w:rFonts w:ascii="Arial" w:hAnsi="Arial" w:cs="Arial"/>
          <w:sz w:val="18"/>
          <w:szCs w:val="18"/>
        </w:rPr>
        <w:tab/>
      </w:r>
      <w:r w:rsidRPr="00EE0AE2">
        <w:rPr>
          <w:rFonts w:ascii="Arial" w:hAnsi="Arial" w:cs="Arial"/>
          <w:sz w:val="18"/>
          <w:szCs w:val="18"/>
        </w:rPr>
        <w:tab/>
        <w:t xml:space="preserve">Ing. </w:t>
      </w:r>
      <w:smartTag w:uri="urn:schemas-microsoft-com:office:smarttags" w:element="PersonName">
        <w:r w:rsidRPr="00EE0AE2">
          <w:rPr>
            <w:rFonts w:ascii="Arial" w:hAnsi="Arial" w:cs="Arial"/>
            <w:sz w:val="18"/>
            <w:szCs w:val="18"/>
          </w:rPr>
          <w:t>Jindřich Petřík</w:t>
        </w:r>
      </w:smartTag>
      <w:r w:rsidRPr="00EE0AE2">
        <w:rPr>
          <w:rFonts w:ascii="Arial" w:hAnsi="Arial" w:cs="Arial"/>
          <w:sz w:val="18"/>
          <w:szCs w:val="18"/>
        </w:rPr>
        <w:t>, MBA, předseda představenstva</w:t>
      </w:r>
    </w:p>
    <w:p w:rsidR="00243471" w:rsidRPr="00EE0AE2" w:rsidRDefault="00243471" w:rsidP="00243471">
      <w:pPr>
        <w:rPr>
          <w:rFonts w:ascii="Arial" w:hAnsi="Arial" w:cs="Arial"/>
          <w:sz w:val="18"/>
          <w:szCs w:val="18"/>
        </w:rPr>
      </w:pPr>
      <w:r w:rsidRPr="00EE0AE2">
        <w:rPr>
          <w:rFonts w:ascii="Arial" w:hAnsi="Arial" w:cs="Arial"/>
          <w:sz w:val="18"/>
          <w:szCs w:val="18"/>
        </w:rPr>
        <w:t>zapsaná v obchodním rejstříku vedeném Městským soudem v Praze v oddílu B, vložce 8964</w:t>
      </w:r>
    </w:p>
    <w:p w:rsidR="00243471" w:rsidRPr="00EE0AE2" w:rsidRDefault="001A4B27" w:rsidP="002434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účtu: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</w:t>
      </w:r>
    </w:p>
    <w:p w:rsidR="00243471" w:rsidRPr="00EE0AE2" w:rsidRDefault="00243471" w:rsidP="00243471">
      <w:pPr>
        <w:rPr>
          <w:rFonts w:ascii="Arial" w:hAnsi="Arial" w:cs="Arial"/>
          <w:sz w:val="18"/>
          <w:szCs w:val="18"/>
        </w:rPr>
      </w:pPr>
      <w:r w:rsidRPr="00EE0AE2">
        <w:rPr>
          <w:rFonts w:ascii="Arial" w:hAnsi="Arial" w:cs="Arial"/>
          <w:sz w:val="18"/>
          <w:szCs w:val="18"/>
        </w:rPr>
        <w:t>(dále jen „dodavatel“)</w:t>
      </w:r>
    </w:p>
    <w:p w:rsidR="00243471" w:rsidRPr="00EE0AE2" w:rsidRDefault="00243471" w:rsidP="00243471">
      <w:pPr>
        <w:rPr>
          <w:rFonts w:ascii="Arial" w:hAnsi="Arial" w:cs="Arial"/>
          <w:sz w:val="18"/>
          <w:szCs w:val="18"/>
        </w:rPr>
      </w:pPr>
    </w:p>
    <w:p w:rsidR="00243471" w:rsidRPr="00EE0AE2" w:rsidRDefault="00243471" w:rsidP="00243471">
      <w:pPr>
        <w:rPr>
          <w:rFonts w:ascii="Arial" w:hAnsi="Arial" w:cs="Arial"/>
          <w:sz w:val="18"/>
          <w:szCs w:val="18"/>
        </w:rPr>
      </w:pPr>
      <w:r w:rsidRPr="00EE0AE2">
        <w:rPr>
          <w:rFonts w:ascii="Arial" w:hAnsi="Arial" w:cs="Arial"/>
          <w:sz w:val="18"/>
          <w:szCs w:val="18"/>
        </w:rPr>
        <w:t>a</w:t>
      </w:r>
    </w:p>
    <w:p w:rsidR="00243471" w:rsidRPr="00EE0AE2" w:rsidRDefault="00243471" w:rsidP="0024347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243471" w:rsidRPr="00EE0AE2" w:rsidTr="006977FE">
        <w:tc>
          <w:tcPr>
            <w:tcW w:w="2093" w:type="dxa"/>
          </w:tcPr>
          <w:p w:rsidR="00243471" w:rsidRPr="00EE0AE2" w:rsidRDefault="00243471" w:rsidP="006977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Obchodní společnost:</w:t>
            </w:r>
          </w:p>
        </w:tc>
        <w:tc>
          <w:tcPr>
            <w:tcW w:w="7119" w:type="dxa"/>
          </w:tcPr>
          <w:p w:rsidR="00243471" w:rsidRPr="00285996" w:rsidRDefault="00243471" w:rsidP="006977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6BA0">
              <w:rPr>
                <w:rFonts w:ascii="Arial" w:hAnsi="Arial" w:cs="Arial"/>
                <w:b/>
                <w:sz w:val="18"/>
                <w:szCs w:val="18"/>
              </w:rPr>
              <w:t>Oblastní nemocnice Trutnov a.s.</w:t>
            </w:r>
          </w:p>
        </w:tc>
      </w:tr>
      <w:tr w:rsidR="00243471" w:rsidRPr="00EE0AE2" w:rsidTr="006977FE">
        <w:tc>
          <w:tcPr>
            <w:tcW w:w="2093" w:type="dxa"/>
          </w:tcPr>
          <w:p w:rsidR="00243471" w:rsidRPr="00EE0AE2" w:rsidRDefault="00243471" w:rsidP="006977FE">
            <w:pPr>
              <w:rPr>
                <w:rFonts w:ascii="Arial" w:hAnsi="Arial" w:cs="Arial"/>
                <w:sz w:val="18"/>
                <w:szCs w:val="18"/>
              </w:rPr>
            </w:pPr>
            <w:r w:rsidRPr="00EE0AE2"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119" w:type="dxa"/>
          </w:tcPr>
          <w:p w:rsidR="00243471" w:rsidRPr="00285996" w:rsidRDefault="00243471" w:rsidP="006977FE">
            <w:pPr>
              <w:rPr>
                <w:rFonts w:ascii="Arial" w:hAnsi="Arial" w:cs="Arial"/>
                <w:sz w:val="18"/>
                <w:szCs w:val="18"/>
              </w:rPr>
            </w:pPr>
            <w:r w:rsidRPr="00086BA0">
              <w:t>Maxima Gorkého</w:t>
            </w:r>
            <w:r>
              <w:t xml:space="preserve"> 77, </w:t>
            </w:r>
            <w:proofErr w:type="spellStart"/>
            <w:r>
              <w:t>Kryblice</w:t>
            </w:r>
            <w:proofErr w:type="spellEnd"/>
            <w:r>
              <w:t>, 541 01 Trutnov</w:t>
            </w:r>
          </w:p>
        </w:tc>
      </w:tr>
      <w:tr w:rsidR="00243471" w:rsidRPr="00EE0AE2" w:rsidTr="006977FE">
        <w:tc>
          <w:tcPr>
            <w:tcW w:w="2093" w:type="dxa"/>
          </w:tcPr>
          <w:p w:rsidR="00243471" w:rsidRPr="00EE0AE2" w:rsidRDefault="00243471" w:rsidP="006977FE">
            <w:pPr>
              <w:rPr>
                <w:rFonts w:ascii="Arial" w:hAnsi="Arial" w:cs="Arial"/>
                <w:sz w:val="18"/>
                <w:szCs w:val="18"/>
              </w:rPr>
            </w:pPr>
            <w:r w:rsidRPr="00EE0AE2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119" w:type="dxa"/>
          </w:tcPr>
          <w:p w:rsidR="00243471" w:rsidRPr="00EE0AE2" w:rsidRDefault="00243471" w:rsidP="006977FE">
            <w:pPr>
              <w:rPr>
                <w:rFonts w:ascii="Arial" w:hAnsi="Arial" w:cs="Arial"/>
                <w:sz w:val="18"/>
                <w:szCs w:val="18"/>
              </w:rPr>
            </w:pPr>
            <w:r w:rsidRPr="00E00E0A">
              <w:t>26000237</w:t>
            </w:r>
          </w:p>
        </w:tc>
      </w:tr>
      <w:tr w:rsidR="00243471" w:rsidRPr="00EE0AE2" w:rsidTr="006977FE">
        <w:tc>
          <w:tcPr>
            <w:tcW w:w="2093" w:type="dxa"/>
          </w:tcPr>
          <w:p w:rsidR="00243471" w:rsidRPr="00EE0AE2" w:rsidRDefault="00243471" w:rsidP="006977FE">
            <w:pPr>
              <w:rPr>
                <w:rFonts w:ascii="Arial" w:hAnsi="Arial" w:cs="Arial"/>
                <w:sz w:val="18"/>
                <w:szCs w:val="18"/>
              </w:rPr>
            </w:pPr>
            <w:r w:rsidRPr="00EE0AE2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119" w:type="dxa"/>
          </w:tcPr>
          <w:p w:rsidR="00243471" w:rsidRPr="00EE0AE2" w:rsidRDefault="00243471" w:rsidP="006977FE">
            <w:pPr>
              <w:rPr>
                <w:rFonts w:ascii="Arial" w:hAnsi="Arial" w:cs="Arial"/>
                <w:sz w:val="18"/>
                <w:szCs w:val="18"/>
              </w:rPr>
            </w:pPr>
            <w:r w:rsidRPr="00086BA0">
              <w:rPr>
                <w:rFonts w:ascii="Arial" w:hAnsi="Arial" w:cs="Arial"/>
                <w:sz w:val="18"/>
                <w:szCs w:val="18"/>
              </w:rPr>
              <w:t>CZ26000237</w:t>
            </w:r>
          </w:p>
        </w:tc>
      </w:tr>
      <w:tr w:rsidR="00243471" w:rsidRPr="00EE0AE2" w:rsidTr="006977FE">
        <w:tc>
          <w:tcPr>
            <w:tcW w:w="2093" w:type="dxa"/>
          </w:tcPr>
          <w:p w:rsidR="00243471" w:rsidRPr="00854A7E" w:rsidRDefault="00243471" w:rsidP="006977FE">
            <w:pPr>
              <w:rPr>
                <w:rFonts w:ascii="Arial" w:hAnsi="Arial" w:cs="Arial"/>
                <w:sz w:val="18"/>
                <w:szCs w:val="18"/>
              </w:rPr>
            </w:pPr>
            <w:r w:rsidRPr="00854A7E"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119" w:type="dxa"/>
          </w:tcPr>
          <w:p w:rsidR="00243471" w:rsidRPr="00854A7E" w:rsidRDefault="00243471" w:rsidP="006977FE">
            <w:pPr>
              <w:rPr>
                <w:rFonts w:ascii="Arial" w:hAnsi="Arial" w:cs="Arial"/>
                <w:sz w:val="18"/>
                <w:szCs w:val="18"/>
              </w:rPr>
            </w:pPr>
            <w:r w:rsidRPr="00854A7E">
              <w:rPr>
                <w:rFonts w:ascii="Arial" w:hAnsi="Arial" w:cs="Arial"/>
                <w:sz w:val="18"/>
                <w:szCs w:val="18"/>
              </w:rPr>
              <w:t>Ing. Kratochvíl, předseda představenstva</w:t>
            </w:r>
          </w:p>
        </w:tc>
      </w:tr>
      <w:tr w:rsidR="00243471" w:rsidRPr="00EE0AE2" w:rsidTr="006977FE">
        <w:tc>
          <w:tcPr>
            <w:tcW w:w="9212" w:type="dxa"/>
            <w:gridSpan w:val="2"/>
          </w:tcPr>
          <w:p w:rsidR="00243471" w:rsidRPr="00854A7E" w:rsidRDefault="00243471" w:rsidP="006977FE">
            <w:pPr>
              <w:rPr>
                <w:rFonts w:ascii="Arial" w:hAnsi="Arial" w:cs="Arial"/>
                <w:sz w:val="18"/>
                <w:szCs w:val="18"/>
              </w:rPr>
            </w:pPr>
            <w:r w:rsidRPr="00854A7E">
              <w:rPr>
                <w:rFonts w:ascii="Arial" w:hAnsi="Arial" w:cs="Arial"/>
                <w:sz w:val="18"/>
                <w:szCs w:val="18"/>
              </w:rPr>
              <w:t>Zapsaná v obchodním rejstříku vedeném Krajským soudem v Hradci Králové v oddílu B, vložce 2334</w:t>
            </w:r>
          </w:p>
        </w:tc>
      </w:tr>
    </w:tbl>
    <w:p w:rsidR="00243471" w:rsidRPr="00EE0AE2" w:rsidRDefault="00243471" w:rsidP="00243471">
      <w:pPr>
        <w:rPr>
          <w:rFonts w:ascii="Arial" w:hAnsi="Arial" w:cs="Arial"/>
          <w:sz w:val="18"/>
          <w:szCs w:val="18"/>
        </w:rPr>
      </w:pPr>
      <w:r w:rsidRPr="00EE0AE2">
        <w:rPr>
          <w:rFonts w:ascii="Arial" w:hAnsi="Arial" w:cs="Arial"/>
          <w:sz w:val="18"/>
          <w:szCs w:val="18"/>
        </w:rPr>
        <w:t>(dále jen „objednatel“)</w:t>
      </w:r>
    </w:p>
    <w:p w:rsidR="00243471" w:rsidRPr="00EE0AE2" w:rsidRDefault="00243471" w:rsidP="00243471">
      <w:pPr>
        <w:rPr>
          <w:rFonts w:ascii="Arial" w:hAnsi="Arial" w:cs="Arial"/>
          <w:sz w:val="18"/>
          <w:szCs w:val="18"/>
        </w:rPr>
      </w:pPr>
    </w:p>
    <w:p w:rsidR="00243471" w:rsidRPr="00EE0AE2" w:rsidRDefault="00243471" w:rsidP="00243471">
      <w:pPr>
        <w:rPr>
          <w:rFonts w:ascii="Arial" w:hAnsi="Arial" w:cs="Arial"/>
          <w:sz w:val="18"/>
          <w:szCs w:val="18"/>
        </w:rPr>
      </w:pPr>
      <w:r w:rsidRPr="00EE0AE2">
        <w:rPr>
          <w:rFonts w:ascii="Arial" w:hAnsi="Arial" w:cs="Arial"/>
          <w:sz w:val="18"/>
          <w:szCs w:val="18"/>
        </w:rPr>
        <w:t>spolu níže uvedeného dne, měsíc</w:t>
      </w:r>
      <w:r>
        <w:rPr>
          <w:rFonts w:ascii="Arial" w:hAnsi="Arial" w:cs="Arial"/>
          <w:sz w:val="18"/>
          <w:szCs w:val="18"/>
        </w:rPr>
        <w:t>e a roku ve smyslu ustanovení §</w:t>
      </w:r>
      <w:r w:rsidRPr="00EE0A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2586</w:t>
      </w:r>
      <w:r w:rsidRPr="00EE0AE2">
        <w:rPr>
          <w:rFonts w:ascii="Arial" w:hAnsi="Arial" w:cs="Arial"/>
          <w:sz w:val="18"/>
          <w:szCs w:val="18"/>
        </w:rPr>
        <w:t xml:space="preserve"> a násl. zákona č. </w:t>
      </w:r>
      <w:r>
        <w:rPr>
          <w:rFonts w:ascii="Arial" w:hAnsi="Arial" w:cs="Arial"/>
          <w:sz w:val="18"/>
          <w:szCs w:val="18"/>
        </w:rPr>
        <w:t>89/2012</w:t>
      </w:r>
      <w:r w:rsidRPr="00EE0AE2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 xml:space="preserve">občanský </w:t>
      </w:r>
      <w:r w:rsidRPr="00EE0AE2">
        <w:rPr>
          <w:rFonts w:ascii="Arial" w:hAnsi="Arial" w:cs="Arial"/>
          <w:sz w:val="18"/>
          <w:szCs w:val="18"/>
        </w:rPr>
        <w:t>zákoník ve znění pozdějších předpisů (dále jen „</w:t>
      </w:r>
      <w:r>
        <w:rPr>
          <w:rFonts w:ascii="Arial" w:hAnsi="Arial" w:cs="Arial"/>
          <w:sz w:val="18"/>
          <w:szCs w:val="18"/>
        </w:rPr>
        <w:t>občanský zákoník"</w:t>
      </w:r>
      <w:r w:rsidRPr="00EE0AE2">
        <w:rPr>
          <w:rFonts w:ascii="Arial" w:hAnsi="Arial" w:cs="Arial"/>
          <w:sz w:val="18"/>
          <w:szCs w:val="18"/>
        </w:rPr>
        <w:t>) uzavřeli t u t o:</w:t>
      </w:r>
    </w:p>
    <w:p w:rsidR="00243471" w:rsidRDefault="00243471" w:rsidP="00243471">
      <w:pPr>
        <w:rPr>
          <w:rFonts w:ascii="Arial" w:hAnsi="Arial"/>
        </w:rPr>
      </w:pPr>
    </w:p>
    <w:p w:rsidR="00243471" w:rsidRPr="00151405" w:rsidRDefault="00243471" w:rsidP="00243471">
      <w:pPr>
        <w:jc w:val="center"/>
        <w:rPr>
          <w:rFonts w:ascii="Arial" w:hAnsi="Arial"/>
          <w:b/>
          <w:caps/>
        </w:rPr>
      </w:pPr>
      <w:r w:rsidRPr="00151405">
        <w:rPr>
          <w:rFonts w:ascii="Arial" w:hAnsi="Arial"/>
          <w:b/>
          <w:caps/>
        </w:rPr>
        <w:t>smlouvu o dílo</w:t>
      </w:r>
    </w:p>
    <w:p w:rsidR="00243471" w:rsidRPr="00151405" w:rsidRDefault="00243471" w:rsidP="00243471">
      <w:pPr>
        <w:jc w:val="center"/>
        <w:rPr>
          <w:rFonts w:ascii="Arial" w:hAnsi="Arial"/>
          <w:b/>
          <w:caps/>
        </w:rPr>
      </w:pPr>
      <w:r w:rsidRPr="00151405">
        <w:rPr>
          <w:rFonts w:ascii="Arial" w:hAnsi="Arial"/>
          <w:b/>
          <w:caps/>
        </w:rPr>
        <w:t xml:space="preserve">provedení </w:t>
      </w:r>
      <w:r>
        <w:rPr>
          <w:rFonts w:ascii="Arial" w:hAnsi="Arial"/>
          <w:b/>
          <w:caps/>
        </w:rPr>
        <w:t>údržby /</w:t>
      </w:r>
      <w:r w:rsidRPr="00151405">
        <w:rPr>
          <w:rFonts w:ascii="Arial" w:hAnsi="Arial"/>
          <w:b/>
          <w:caps/>
        </w:rPr>
        <w:t xml:space="preserve"> servisu zdravotnických přístrojů</w:t>
      </w:r>
      <w:r>
        <w:rPr>
          <w:rFonts w:ascii="Arial" w:hAnsi="Arial"/>
          <w:b/>
          <w:caps/>
        </w:rPr>
        <w:t xml:space="preserve"> č. S-02-2017</w:t>
      </w:r>
    </w:p>
    <w:p w:rsidR="00243471" w:rsidRDefault="00243471" w:rsidP="00243471">
      <w:pPr>
        <w:rPr>
          <w:rFonts w:ascii="Arial" w:hAnsi="Arial"/>
        </w:rPr>
      </w:pPr>
    </w:p>
    <w:p w:rsidR="00243471" w:rsidRDefault="00243471" w:rsidP="00243471">
      <w:pPr>
        <w:rPr>
          <w:rFonts w:ascii="Arial" w:hAnsi="Arial"/>
        </w:rPr>
      </w:pPr>
    </w:p>
    <w:p w:rsidR="00243471" w:rsidRDefault="00243471" w:rsidP="00243471">
      <w:pPr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I.</w:t>
      </w:r>
    </w:p>
    <w:p w:rsidR="00243471" w:rsidRDefault="00243471" w:rsidP="00243471">
      <w:pPr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Předmět smlouvy</w:t>
      </w:r>
    </w:p>
    <w:p w:rsidR="00243471" w:rsidRDefault="00243471" w:rsidP="00243471">
      <w:pPr>
        <w:pStyle w:val="Zkladntext"/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Předmětem smlouvy je provedení následujících prací („díla“): </w:t>
      </w:r>
    </w:p>
    <w:p w:rsidR="00243471" w:rsidRDefault="00243471" w:rsidP="00243471">
      <w:pPr>
        <w:pStyle w:val="Zkladntext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bezpečnostně technické kontroly (dále jen BTK) na všech přístrojích </w:t>
      </w:r>
      <w:r w:rsidRPr="00004882">
        <w:rPr>
          <w:rFonts w:ascii="Arial" w:hAnsi="Arial"/>
          <w:sz w:val="18"/>
          <w:szCs w:val="18"/>
        </w:rPr>
        <w:t xml:space="preserve">uvedených v příloze </w:t>
      </w:r>
      <w:proofErr w:type="gramStart"/>
      <w:r w:rsidRPr="00004882">
        <w:rPr>
          <w:rFonts w:ascii="Arial" w:hAnsi="Arial"/>
          <w:sz w:val="18"/>
          <w:szCs w:val="18"/>
        </w:rPr>
        <w:t>č.1 této</w:t>
      </w:r>
      <w:proofErr w:type="gramEnd"/>
      <w:r>
        <w:rPr>
          <w:rFonts w:ascii="Arial" w:hAnsi="Arial"/>
          <w:sz w:val="18"/>
          <w:szCs w:val="18"/>
        </w:rPr>
        <w:t xml:space="preserve"> smlouvy</w:t>
      </w:r>
    </w:p>
    <w:p w:rsidR="00243471" w:rsidRDefault="00243471" w:rsidP="00243471">
      <w:pPr>
        <w:pStyle w:val="Zkladntext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servisu na všech přístrojích </w:t>
      </w:r>
      <w:r w:rsidRPr="00004882">
        <w:rPr>
          <w:rFonts w:ascii="Arial" w:hAnsi="Arial"/>
          <w:sz w:val="18"/>
          <w:szCs w:val="18"/>
        </w:rPr>
        <w:t>uvedených v příloze č. 1 této smlouvy</w:t>
      </w:r>
      <w:r>
        <w:rPr>
          <w:rFonts w:ascii="Arial" w:hAnsi="Arial"/>
          <w:sz w:val="18"/>
          <w:szCs w:val="18"/>
        </w:rPr>
        <w:t>.</w:t>
      </w:r>
    </w:p>
    <w:p w:rsidR="00243471" w:rsidRDefault="00243471" w:rsidP="00243471">
      <w:pPr>
        <w:pStyle w:val="Zkladntext"/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BTK se rozumí zejména: vykonání předepsané kompletní funkční kontroly přístroje, případná výměna 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opotřebených částí a nastavení pracovních režimů pomocí měřící techniky, potřebného nářadí a </w:t>
      </w:r>
    </w:p>
    <w:p w:rsidR="00243471" w:rsidRPr="00004882" w:rsidRDefault="00243471" w:rsidP="00243471">
      <w:pPr>
        <w:pStyle w:val="Zkladn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přípravků, vyčištění uživatelsky nepřístupných částí tak, jak je </w:t>
      </w:r>
      <w:r w:rsidRPr="00004882">
        <w:rPr>
          <w:rFonts w:ascii="Arial" w:hAnsi="Arial"/>
          <w:sz w:val="18"/>
          <w:szCs w:val="18"/>
        </w:rPr>
        <w:t>stanoveno výrobcem v servisních podkladech,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  <w:r w:rsidRPr="00004882">
        <w:rPr>
          <w:rFonts w:ascii="Arial" w:hAnsi="Arial"/>
          <w:sz w:val="18"/>
          <w:szCs w:val="18"/>
        </w:rPr>
        <w:t xml:space="preserve">        vč. kalibrace, výměny baterií, vystavení protokolů o funkčnosti ZP uvedených v příloze č. 1,</w:t>
      </w:r>
      <w:r>
        <w:rPr>
          <w:rFonts w:ascii="Arial" w:hAnsi="Arial"/>
          <w:sz w:val="18"/>
          <w:szCs w:val="18"/>
        </w:rPr>
        <w:t xml:space="preserve"> který je 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nedílnou součástí této smlouvy. </w:t>
      </w:r>
    </w:p>
    <w:p w:rsidR="00243471" w:rsidRDefault="00243471" w:rsidP="00243471">
      <w:pPr>
        <w:pStyle w:val="Zkladntext"/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Servisem přístroje se rozumí uvedení přístroje do správného technického stavu bez nebo s použitím 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náhradních dílů přímo na pracovišti, kde je přístroj umístěn, nebo u zhotovitele, pokud si to vyžaduje druh </w:t>
      </w:r>
    </w:p>
    <w:p w:rsidR="00243471" w:rsidRDefault="00243471" w:rsidP="00243471">
      <w:pPr>
        <w:pStyle w:val="Zkladntext"/>
        <w:tabs>
          <w:tab w:val="left" w:pos="3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opravy. Oprava u zhotovitele může být provedena pouze po předchozím souhlasu objednatele.</w:t>
      </w:r>
    </w:p>
    <w:p w:rsidR="00243471" w:rsidRPr="00086BA0" w:rsidRDefault="00243471" w:rsidP="00243471">
      <w:pPr>
        <w:pStyle w:val="Zkladntext"/>
        <w:numPr>
          <w:ilvl w:val="0"/>
          <w:numId w:val="2"/>
        </w:numPr>
        <w:rPr>
          <w:rFonts w:ascii="Arial" w:hAnsi="Arial"/>
          <w:sz w:val="18"/>
          <w:szCs w:val="18"/>
        </w:rPr>
      </w:pPr>
      <w:r w:rsidRPr="00086BA0">
        <w:rPr>
          <w:rFonts w:ascii="Arial" w:hAnsi="Arial"/>
          <w:sz w:val="18"/>
          <w:szCs w:val="18"/>
        </w:rPr>
        <w:t xml:space="preserve">Místem plnění je: </w:t>
      </w:r>
      <w:r w:rsidRPr="00086BA0">
        <w:rPr>
          <w:rFonts w:ascii="Arial" w:hAnsi="Arial"/>
          <w:sz w:val="18"/>
          <w:szCs w:val="18"/>
        </w:rPr>
        <w:tab/>
      </w:r>
      <w:r w:rsidRPr="00086BA0">
        <w:rPr>
          <w:rFonts w:ascii="Arial" w:hAnsi="Arial"/>
          <w:b/>
          <w:sz w:val="18"/>
          <w:szCs w:val="18"/>
        </w:rPr>
        <w:t>Oblastní nemocnice Trutnov a.s.</w:t>
      </w:r>
    </w:p>
    <w:p w:rsidR="00243471" w:rsidRDefault="00243471" w:rsidP="00243471">
      <w:pPr>
        <w:pStyle w:val="Zkladntext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 xml:space="preserve">II. </w:t>
      </w:r>
    </w:p>
    <w:p w:rsidR="00243471" w:rsidRDefault="00243471" w:rsidP="00243471">
      <w:pPr>
        <w:pStyle w:val="Zkladntext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ZPŮSOB plnění smlouvy</w:t>
      </w:r>
    </w:p>
    <w:p w:rsidR="00243471" w:rsidRDefault="00243471" w:rsidP="00243471">
      <w:pPr>
        <w:pStyle w:val="Zkladntext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Péče o zdravotnické přístroje bude zajištěna kvalifikovanými a oprávněnými zaměstnanci zhotovitele v souladu se zákonem č. 268 / 2014 Sb., O zdravotnických prostředcích a o změně některých souvisejících zákonů v platném znění, a souvisejícími předpisy.</w:t>
      </w:r>
    </w:p>
    <w:p w:rsidR="00243471" w:rsidRDefault="00243471" w:rsidP="00243471">
      <w:pPr>
        <w:pStyle w:val="Zkladntext"/>
        <w:ind w:left="567"/>
        <w:rPr>
          <w:rFonts w:ascii="Arial" w:hAnsi="Arial"/>
          <w:sz w:val="18"/>
          <w:szCs w:val="18"/>
        </w:rPr>
      </w:pPr>
    </w:p>
    <w:p w:rsidR="00243471" w:rsidRDefault="00243471" w:rsidP="00243471">
      <w:pPr>
        <w:pStyle w:val="Zkladntext"/>
        <w:ind w:left="567"/>
        <w:rPr>
          <w:rFonts w:ascii="Arial" w:hAnsi="Arial"/>
          <w:sz w:val="18"/>
          <w:szCs w:val="18"/>
        </w:rPr>
      </w:pPr>
    </w:p>
    <w:p w:rsidR="00243471" w:rsidRDefault="00243471" w:rsidP="00243471">
      <w:pPr>
        <w:pStyle w:val="Zkladntext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 xml:space="preserve">III. </w:t>
      </w:r>
    </w:p>
    <w:p w:rsidR="00243471" w:rsidRDefault="00243471" w:rsidP="00243471">
      <w:pPr>
        <w:pStyle w:val="Zkladntext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termín plnění, provedení díla</w:t>
      </w:r>
    </w:p>
    <w:p w:rsidR="00243471" w:rsidRDefault="00243471" w:rsidP="00243471">
      <w:pPr>
        <w:pStyle w:val="Zkladntext"/>
        <w:numPr>
          <w:ilvl w:val="0"/>
          <w:numId w:val="4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Dílo uvedené v čl. I této smlouvy bude provedeno </w:t>
      </w:r>
      <w:proofErr w:type="gramStart"/>
      <w:r>
        <w:rPr>
          <w:rFonts w:ascii="Arial" w:hAnsi="Arial"/>
          <w:sz w:val="18"/>
          <w:szCs w:val="18"/>
        </w:rPr>
        <w:t>do</w:t>
      </w:r>
      <w:proofErr w:type="gramEnd"/>
      <w:r>
        <w:rPr>
          <w:rFonts w:ascii="Arial" w:hAnsi="Arial"/>
          <w:sz w:val="18"/>
          <w:szCs w:val="18"/>
        </w:rPr>
        <w:t xml:space="preserve">: </w:t>
      </w:r>
    </w:p>
    <w:p w:rsidR="00243471" w:rsidRDefault="00243471" w:rsidP="00243471">
      <w:pPr>
        <w:pStyle w:val="Zkladntext"/>
        <w:numPr>
          <w:ilvl w:val="0"/>
          <w:numId w:val="7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BTK  - dle period uvedených </w:t>
      </w:r>
      <w:r w:rsidRPr="00004882">
        <w:rPr>
          <w:rFonts w:ascii="Arial" w:hAnsi="Arial"/>
          <w:sz w:val="18"/>
          <w:szCs w:val="18"/>
        </w:rPr>
        <w:t xml:space="preserve">v příloze </w:t>
      </w:r>
      <w:proofErr w:type="gramStart"/>
      <w:r w:rsidRPr="00004882">
        <w:rPr>
          <w:rFonts w:ascii="Arial" w:hAnsi="Arial"/>
          <w:sz w:val="18"/>
          <w:szCs w:val="18"/>
        </w:rPr>
        <w:t>č.1.</w:t>
      </w:r>
      <w:proofErr w:type="gramEnd"/>
    </w:p>
    <w:p w:rsidR="00243471" w:rsidRDefault="00243471" w:rsidP="00243471">
      <w:pPr>
        <w:pStyle w:val="Zkladntext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Stanovení přesného data BTK se určí po předcházející dohodě s vedoucím oddělení odpovídajícím </w:t>
      </w:r>
      <w:proofErr w:type="gramStart"/>
      <w:r>
        <w:rPr>
          <w:rFonts w:ascii="Arial" w:hAnsi="Arial"/>
          <w:sz w:val="18"/>
          <w:szCs w:val="18"/>
        </w:rPr>
        <w:t>za</w:t>
      </w:r>
      <w:proofErr w:type="gramEnd"/>
    </w:p>
    <w:p w:rsidR="00243471" w:rsidRDefault="00243471" w:rsidP="00243471">
      <w:pPr>
        <w:pStyle w:val="Zkladntext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přístrojovou techniku nebo pracovníkem jím určeným.</w:t>
      </w:r>
    </w:p>
    <w:p w:rsidR="00243471" w:rsidRPr="00C237F2" w:rsidRDefault="00243471" w:rsidP="00243471">
      <w:pPr>
        <w:pStyle w:val="Zkladntext"/>
        <w:numPr>
          <w:ilvl w:val="0"/>
          <w:numId w:val="7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Servisní práce -  z</w:t>
      </w:r>
      <w:r w:rsidRPr="00C237F2">
        <w:rPr>
          <w:rFonts w:ascii="Arial" w:hAnsi="Arial"/>
          <w:sz w:val="18"/>
          <w:szCs w:val="18"/>
        </w:rPr>
        <w:t xml:space="preserve">hotovitel se zavazuje reagovat na oznámení o servisní události maximálně do 12 hodin </w:t>
      </w:r>
    </w:p>
    <w:p w:rsidR="00243471" w:rsidRPr="00C237F2" w:rsidRDefault="00243471" w:rsidP="00243471">
      <w:pPr>
        <w:pStyle w:val="Zkladntext"/>
        <w:rPr>
          <w:rFonts w:ascii="Arial" w:hAnsi="Arial"/>
          <w:sz w:val="18"/>
          <w:szCs w:val="18"/>
        </w:rPr>
      </w:pPr>
      <w:r w:rsidRPr="00C237F2">
        <w:rPr>
          <w:rFonts w:ascii="Arial" w:hAnsi="Arial"/>
          <w:sz w:val="18"/>
          <w:szCs w:val="18"/>
        </w:rPr>
        <w:t xml:space="preserve">       v pracovních dnech. Nástup na opravu přístroje je maximálně do 48 hodin v pracovních dnech, pokud není</w:t>
      </w:r>
    </w:p>
    <w:p w:rsidR="00243471" w:rsidRPr="00C237F2" w:rsidRDefault="00243471" w:rsidP="00243471">
      <w:pPr>
        <w:pStyle w:val="Zkladntext"/>
        <w:tabs>
          <w:tab w:val="left" w:pos="360"/>
        </w:tabs>
        <w:rPr>
          <w:rFonts w:ascii="Arial" w:hAnsi="Arial"/>
          <w:sz w:val="18"/>
          <w:szCs w:val="18"/>
        </w:rPr>
      </w:pPr>
      <w:r w:rsidRPr="00C237F2">
        <w:rPr>
          <w:rFonts w:ascii="Arial" w:hAnsi="Arial"/>
          <w:sz w:val="18"/>
          <w:szCs w:val="18"/>
        </w:rPr>
        <w:t xml:space="preserve">       dohodnuto se zodpovědným pracovníkem jinak. 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</w:t>
      </w:r>
    </w:p>
    <w:p w:rsidR="00243471" w:rsidRDefault="00243471" w:rsidP="00243471">
      <w:pPr>
        <w:pStyle w:val="Zkladntex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933E0F">
        <w:rPr>
          <w:rFonts w:ascii="Arial" w:hAnsi="Arial" w:cs="Arial"/>
          <w:sz w:val="18"/>
          <w:szCs w:val="18"/>
        </w:rPr>
        <w:t> případě zjiš</w:t>
      </w:r>
      <w:r>
        <w:rPr>
          <w:rFonts w:ascii="Arial" w:hAnsi="Arial" w:cs="Arial"/>
          <w:sz w:val="18"/>
          <w:szCs w:val="18"/>
        </w:rPr>
        <w:t>tění závady během provádění BTK,</w:t>
      </w:r>
      <w:r w:rsidRPr="00933E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bude</w:t>
      </w:r>
      <w:r w:rsidRPr="00933E0F">
        <w:rPr>
          <w:rFonts w:ascii="Arial" w:hAnsi="Arial" w:cs="Arial"/>
          <w:sz w:val="18"/>
          <w:szCs w:val="18"/>
        </w:rPr>
        <w:t xml:space="preserve"> možné provést</w:t>
      </w:r>
      <w:r>
        <w:rPr>
          <w:rFonts w:ascii="Arial" w:hAnsi="Arial" w:cs="Arial"/>
          <w:sz w:val="18"/>
          <w:szCs w:val="18"/>
        </w:rPr>
        <w:t xml:space="preserve"> opravu</w:t>
      </w:r>
      <w:r w:rsidRPr="00933E0F">
        <w:rPr>
          <w:rFonts w:ascii="Arial" w:hAnsi="Arial" w:cs="Arial"/>
          <w:sz w:val="18"/>
          <w:szCs w:val="18"/>
        </w:rPr>
        <w:t xml:space="preserve"> rovnou na míst</w:t>
      </w:r>
      <w:r>
        <w:rPr>
          <w:rFonts w:ascii="Arial" w:hAnsi="Arial" w:cs="Arial"/>
          <w:sz w:val="18"/>
          <w:szCs w:val="18"/>
        </w:rPr>
        <w:t xml:space="preserve">ě bez objednávky vystavené objednatelem v případě, že částka nepřekročí hodnotu 5 000 Kč bez DPH na jednotlivém ZP. </w:t>
      </w:r>
    </w:p>
    <w:p w:rsidR="00243471" w:rsidRPr="00933E0F" w:rsidRDefault="00243471" w:rsidP="00243471">
      <w:pPr>
        <w:pStyle w:val="Zkladntex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 ZP, u kterých je povinnost měnit servisní </w:t>
      </w:r>
      <w:proofErr w:type="spellStart"/>
      <w:r>
        <w:rPr>
          <w:rFonts w:ascii="Arial" w:hAnsi="Arial" w:cs="Arial"/>
          <w:sz w:val="18"/>
          <w:szCs w:val="18"/>
        </w:rPr>
        <w:t>kity</w:t>
      </w:r>
      <w:proofErr w:type="spellEnd"/>
      <w:r>
        <w:rPr>
          <w:rFonts w:ascii="Arial" w:hAnsi="Arial" w:cs="Arial"/>
          <w:sz w:val="18"/>
          <w:szCs w:val="18"/>
        </w:rPr>
        <w:t xml:space="preserve"> výrobcem předepsané, budou </w:t>
      </w:r>
      <w:proofErr w:type="spellStart"/>
      <w:r>
        <w:rPr>
          <w:rFonts w:ascii="Arial" w:hAnsi="Arial" w:cs="Arial"/>
          <w:sz w:val="18"/>
          <w:szCs w:val="18"/>
        </w:rPr>
        <w:t>kity</w:t>
      </w:r>
      <w:proofErr w:type="spellEnd"/>
      <w:r>
        <w:rPr>
          <w:rFonts w:ascii="Arial" w:hAnsi="Arial" w:cs="Arial"/>
          <w:sz w:val="18"/>
          <w:szCs w:val="18"/>
        </w:rPr>
        <w:t xml:space="preserve"> vyměněny a následně fakturovány dle aktuálně platných cen. 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Jednotlivé servisní příhody a jejich konkretizace nahlašuje objednatel okamžitě po jejich zjištění písemně, 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       faxem nebo telefonicky na adresu provozovny zhotovitele. 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</w:p>
    <w:p w:rsidR="00243471" w:rsidRDefault="00243471" w:rsidP="00243471">
      <w:pPr>
        <w:pStyle w:val="Zkladntex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</w:t>
      </w:r>
    </w:p>
    <w:p w:rsidR="00243471" w:rsidRDefault="00243471" w:rsidP="00243471">
      <w:pPr>
        <w:pStyle w:val="Zkladntext"/>
        <w:rPr>
          <w:rFonts w:ascii="Arial" w:hAnsi="Arial"/>
          <w:b/>
          <w:sz w:val="18"/>
          <w:szCs w:val="18"/>
        </w:rPr>
      </w:pPr>
    </w:p>
    <w:p w:rsidR="00243471" w:rsidRPr="00E33073" w:rsidRDefault="00243471" w:rsidP="00243471">
      <w:pPr>
        <w:pStyle w:val="Zkladntex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</w:t>
      </w:r>
      <w:r w:rsidRPr="00E33073">
        <w:rPr>
          <w:rFonts w:ascii="Arial" w:hAnsi="Arial"/>
          <w:b/>
          <w:sz w:val="18"/>
          <w:szCs w:val="18"/>
        </w:rPr>
        <w:t xml:space="preserve">CHEIRÓN a.s.                                                 </w:t>
      </w:r>
      <w:r>
        <w:rPr>
          <w:rFonts w:ascii="Arial" w:hAnsi="Arial"/>
          <w:b/>
          <w:sz w:val="18"/>
          <w:szCs w:val="18"/>
        </w:rPr>
        <w:t xml:space="preserve">      </w:t>
      </w:r>
      <w:r w:rsidRPr="00E33073">
        <w:rPr>
          <w:rFonts w:ascii="Arial" w:hAnsi="Arial"/>
          <w:b/>
          <w:sz w:val="18"/>
          <w:szCs w:val="18"/>
        </w:rPr>
        <w:t xml:space="preserve">Tel.: </w:t>
      </w:r>
      <w:r w:rsidR="001A4B27">
        <w:rPr>
          <w:rFonts w:ascii="Arial" w:hAnsi="Arial"/>
          <w:b/>
          <w:sz w:val="18"/>
          <w:szCs w:val="18"/>
        </w:rPr>
        <w:t>XXX</w:t>
      </w:r>
    </w:p>
    <w:p w:rsidR="00243471" w:rsidRPr="00E33073" w:rsidRDefault="00243471" w:rsidP="00243471">
      <w:pPr>
        <w:pStyle w:val="Zkladntex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Republikánská 45</w:t>
      </w:r>
      <w:r w:rsidRPr="00E33073">
        <w:rPr>
          <w:rFonts w:ascii="Arial" w:hAnsi="Arial"/>
          <w:b/>
          <w:sz w:val="18"/>
          <w:szCs w:val="18"/>
        </w:rPr>
        <w:t xml:space="preserve">                                                 E-mail: </w:t>
      </w:r>
      <w:r w:rsidR="001A4B27">
        <w:rPr>
          <w:rFonts w:ascii="Arial" w:hAnsi="Arial"/>
          <w:b/>
          <w:sz w:val="18"/>
          <w:szCs w:val="18"/>
        </w:rPr>
        <w:t>XXX</w:t>
      </w:r>
    </w:p>
    <w:p w:rsidR="00243471" w:rsidRPr="00E33073" w:rsidRDefault="00243471" w:rsidP="00243471">
      <w:pPr>
        <w:pStyle w:val="Zkladntext"/>
        <w:rPr>
          <w:rFonts w:ascii="Arial" w:hAnsi="Arial"/>
          <w:b/>
          <w:sz w:val="18"/>
          <w:szCs w:val="18"/>
        </w:rPr>
      </w:pPr>
      <w:r w:rsidRPr="00E33073">
        <w:rPr>
          <w:rFonts w:ascii="Arial" w:hAnsi="Arial"/>
          <w:b/>
          <w:sz w:val="18"/>
          <w:szCs w:val="18"/>
        </w:rPr>
        <w:t xml:space="preserve">      </w:t>
      </w:r>
      <w:r>
        <w:rPr>
          <w:rFonts w:ascii="Arial" w:hAnsi="Arial"/>
          <w:b/>
          <w:sz w:val="18"/>
          <w:szCs w:val="18"/>
        </w:rPr>
        <w:t xml:space="preserve"> 312 00 </w:t>
      </w:r>
      <w:proofErr w:type="gramStart"/>
      <w:r w:rsidRPr="00E33073">
        <w:rPr>
          <w:rFonts w:ascii="Arial" w:hAnsi="Arial"/>
          <w:b/>
          <w:sz w:val="18"/>
          <w:szCs w:val="18"/>
        </w:rPr>
        <w:t xml:space="preserve">Plzeň                                                   </w:t>
      </w:r>
      <w:r>
        <w:rPr>
          <w:rFonts w:ascii="Arial" w:hAnsi="Arial"/>
          <w:b/>
          <w:sz w:val="18"/>
          <w:szCs w:val="18"/>
        </w:rPr>
        <w:t xml:space="preserve">     </w:t>
      </w:r>
      <w:r w:rsidRPr="00E33073">
        <w:rPr>
          <w:rFonts w:ascii="Arial" w:hAnsi="Arial"/>
          <w:b/>
          <w:sz w:val="18"/>
          <w:szCs w:val="18"/>
        </w:rPr>
        <w:t xml:space="preserve"> Fax</w:t>
      </w:r>
      <w:proofErr w:type="gramEnd"/>
      <w:r w:rsidRPr="00E33073">
        <w:rPr>
          <w:rFonts w:ascii="Arial" w:hAnsi="Arial"/>
          <w:b/>
          <w:sz w:val="18"/>
          <w:szCs w:val="18"/>
        </w:rPr>
        <w:t xml:space="preserve">: </w:t>
      </w:r>
      <w:r w:rsidR="001A4B27">
        <w:rPr>
          <w:rFonts w:ascii="Arial" w:hAnsi="Arial"/>
          <w:b/>
          <w:sz w:val="18"/>
          <w:szCs w:val="18"/>
        </w:rPr>
        <w:t>XXX</w:t>
      </w:r>
      <w:bookmarkStart w:id="0" w:name="_GoBack"/>
      <w:bookmarkEnd w:id="0"/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</w:p>
    <w:p w:rsidR="00243471" w:rsidRDefault="00243471" w:rsidP="00243471">
      <w:pPr>
        <w:pStyle w:val="Zkladntext"/>
        <w:tabs>
          <w:tab w:val="left" w:pos="3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</w:t>
      </w:r>
      <w:r w:rsidRPr="00C237F2">
        <w:rPr>
          <w:rFonts w:ascii="Arial" w:hAnsi="Arial"/>
          <w:sz w:val="18"/>
          <w:szCs w:val="18"/>
        </w:rPr>
        <w:t xml:space="preserve">      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</w:t>
      </w:r>
    </w:p>
    <w:p w:rsidR="00243471" w:rsidRPr="00BA5CFC" w:rsidRDefault="00243471" w:rsidP="00243471">
      <w:pPr>
        <w:pStyle w:val="Zkladntext"/>
        <w:numPr>
          <w:ilvl w:val="0"/>
          <w:numId w:val="4"/>
        </w:numPr>
        <w:rPr>
          <w:rFonts w:ascii="Arial" w:hAnsi="Arial"/>
          <w:sz w:val="18"/>
          <w:szCs w:val="18"/>
        </w:rPr>
      </w:pPr>
      <w:r w:rsidRPr="00BA5CFC">
        <w:rPr>
          <w:rFonts w:ascii="Arial" w:hAnsi="Arial"/>
          <w:sz w:val="18"/>
          <w:szCs w:val="18"/>
        </w:rPr>
        <w:t>Platí, že objednatel je povinen zhotoviteli umožnit přístup ke zdravotnickým přístrojům, které jsou předmětem údržby a servisu dle této smlouvy tak, aby měl zhotovitel možnost provést dílo termínu</w:t>
      </w:r>
      <w:r>
        <w:rPr>
          <w:rFonts w:ascii="Arial" w:hAnsi="Arial"/>
          <w:sz w:val="18"/>
          <w:szCs w:val="18"/>
        </w:rPr>
        <w:t xml:space="preserve"> dle </w:t>
      </w:r>
      <w:proofErr w:type="spellStart"/>
      <w:r>
        <w:rPr>
          <w:rFonts w:ascii="Arial" w:hAnsi="Arial"/>
          <w:sz w:val="18"/>
          <w:szCs w:val="18"/>
        </w:rPr>
        <w:t>ods</w:t>
      </w:r>
      <w:proofErr w:type="spellEnd"/>
      <w:r>
        <w:rPr>
          <w:rFonts w:ascii="Arial" w:hAnsi="Arial"/>
          <w:sz w:val="18"/>
          <w:szCs w:val="18"/>
        </w:rPr>
        <w:t>. 1 tohoto článku smlouvy</w:t>
      </w:r>
      <w:r w:rsidRPr="00BA5CFC">
        <w:rPr>
          <w:rFonts w:ascii="Arial" w:hAnsi="Arial"/>
          <w:sz w:val="18"/>
          <w:szCs w:val="18"/>
        </w:rPr>
        <w:t>.</w:t>
      </w:r>
    </w:p>
    <w:p w:rsidR="00243471" w:rsidRPr="00C81A15" w:rsidRDefault="00243471" w:rsidP="00243471">
      <w:pPr>
        <w:pStyle w:val="Zkladntext"/>
        <w:numPr>
          <w:ilvl w:val="0"/>
          <w:numId w:val="4"/>
        </w:numPr>
        <w:rPr>
          <w:rFonts w:ascii="Arial" w:hAnsi="Arial"/>
          <w:sz w:val="18"/>
          <w:szCs w:val="18"/>
        </w:rPr>
      </w:pPr>
      <w:r w:rsidRPr="00C81A15">
        <w:rPr>
          <w:rFonts w:ascii="Arial" w:hAnsi="Arial"/>
          <w:sz w:val="18"/>
          <w:szCs w:val="18"/>
        </w:rPr>
        <w:t xml:space="preserve">Po provedení díla dle této smlouvy vyzve zhotovitel objednatele </w:t>
      </w:r>
      <w:r w:rsidRPr="00C237F2">
        <w:rPr>
          <w:rFonts w:ascii="Arial" w:hAnsi="Arial"/>
          <w:sz w:val="18"/>
          <w:szCs w:val="18"/>
        </w:rPr>
        <w:t>k podpisu montážního listu a příslušných protokolů</w:t>
      </w:r>
      <w:r>
        <w:rPr>
          <w:rFonts w:ascii="Arial" w:hAnsi="Arial"/>
          <w:sz w:val="18"/>
          <w:szCs w:val="18"/>
        </w:rPr>
        <w:t>.</w:t>
      </w:r>
      <w:r w:rsidRPr="00C81A15">
        <w:rPr>
          <w:rFonts w:ascii="Arial" w:hAnsi="Arial"/>
          <w:sz w:val="18"/>
          <w:szCs w:val="18"/>
        </w:rPr>
        <w:t xml:space="preserve"> V případě, že objednatel po provedení díla bez vážného důvodu odmítne montážní list podepsat, má se za to, že dílo uvedené v druhém odstavci tohoto článku bylo provedeno a ukončeny okamžikem odmítnutí podpisu montážního listu ze strany objednatele.</w:t>
      </w:r>
    </w:p>
    <w:p w:rsidR="00243471" w:rsidRDefault="00243471" w:rsidP="00243471">
      <w:pPr>
        <w:pStyle w:val="Zkladntext"/>
        <w:ind w:left="360"/>
        <w:rPr>
          <w:rFonts w:ascii="Arial" w:hAnsi="Arial"/>
          <w:sz w:val="18"/>
          <w:szCs w:val="18"/>
        </w:rPr>
      </w:pPr>
    </w:p>
    <w:p w:rsidR="00243471" w:rsidRPr="00696894" w:rsidRDefault="00243471" w:rsidP="00243471">
      <w:pPr>
        <w:pStyle w:val="Zkladntext"/>
        <w:ind w:left="360"/>
        <w:rPr>
          <w:rFonts w:ascii="Arial" w:hAnsi="Arial"/>
          <w:sz w:val="18"/>
          <w:szCs w:val="18"/>
        </w:rPr>
      </w:pP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</w:p>
    <w:p w:rsidR="00243471" w:rsidRDefault="00243471" w:rsidP="00243471">
      <w:pPr>
        <w:pStyle w:val="Zkladntext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IV.</w:t>
      </w:r>
    </w:p>
    <w:p w:rsidR="00243471" w:rsidRDefault="00243471" w:rsidP="00243471">
      <w:pPr>
        <w:pStyle w:val="Zkladntext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Záruka</w:t>
      </w:r>
    </w:p>
    <w:p w:rsidR="00243471" w:rsidRDefault="00243471" w:rsidP="00243471">
      <w:pPr>
        <w:pStyle w:val="Zkladntext"/>
        <w:numPr>
          <w:ilvl w:val="0"/>
          <w:numId w:val="5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Zhotovitel poskytuje na práce jím provedené v rámci provádění díla dle této smlouvy záruku v rozsahu 3 měsíců; záruka na náhradní díly případně potřebné k opravě vadné zdravotnické techniky je zhotovitelem poskytována ve stejném rozsahu, pokud výrobce toho kterého náhradního dílu nestanoví záruční dobu delší.</w:t>
      </w:r>
    </w:p>
    <w:p w:rsidR="00243471" w:rsidRDefault="00243471" w:rsidP="00243471">
      <w:pPr>
        <w:pStyle w:val="Zkladntext"/>
        <w:numPr>
          <w:ilvl w:val="0"/>
          <w:numId w:val="5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Ze záruky dle odst. 1 tohoto článku smlouvy jsou vyjmuty výrobky omezené životnosti, jako jsou např. gumová a jiná těsnění, akumulátory ap. Na tyto komponenty se vztahuje záruční lhůta 1 měsíc ode dne provedení opravy objednatelem.</w:t>
      </w:r>
    </w:p>
    <w:p w:rsidR="00243471" w:rsidRDefault="00243471" w:rsidP="00243471">
      <w:pPr>
        <w:pStyle w:val="Zkladntext"/>
        <w:numPr>
          <w:ilvl w:val="0"/>
          <w:numId w:val="5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Záruka se nevztahuje na vady vzniklé:</w:t>
      </w:r>
    </w:p>
    <w:p w:rsidR="00243471" w:rsidRDefault="00243471" w:rsidP="00243471">
      <w:pPr>
        <w:pStyle w:val="Zkladntext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mechanickým poškozením (např. pádem přístroje, nadměrným tlakem na přístroj apod.)</w:t>
      </w:r>
    </w:p>
    <w:p w:rsidR="00243471" w:rsidRDefault="00243471" w:rsidP="00243471">
      <w:pPr>
        <w:pStyle w:val="Zkladntext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použitím nevhodných popř. výrobcem pro tento typ nedoporučených baterií, zdrojů nebo příslušenství</w:t>
      </w:r>
    </w:p>
    <w:p w:rsidR="00243471" w:rsidRDefault="00243471" w:rsidP="00243471">
      <w:pPr>
        <w:pStyle w:val="Zkladntext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používáním výrobku v rozporu s Návodem na obsluhu</w:t>
      </w:r>
    </w:p>
    <w:p w:rsidR="00243471" w:rsidRDefault="00243471" w:rsidP="00243471">
      <w:pPr>
        <w:pStyle w:val="Zkladntext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neodbornou manipulací popř. zásahem do přístroje nepovolanou osobou nebo neautorizovaným servisem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- poškozením stykem s přírodními živly (např. stykem s vodou, ohněm apod.), znečištěním a poškozením 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v důsledku živelných či lokálních jevů (např. bouřky, přepětí v síti apod.)</w:t>
      </w:r>
    </w:p>
    <w:p w:rsidR="00243471" w:rsidRDefault="00243471" w:rsidP="00243471">
      <w:pPr>
        <w:pStyle w:val="Zkladntext"/>
        <w:numPr>
          <w:ilvl w:val="0"/>
          <w:numId w:val="5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Záruku u ZP nelze uznat při poškození originální servisní plomby CHEIRÓN.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</w:p>
    <w:p w:rsidR="00243471" w:rsidRDefault="00243471" w:rsidP="00243471">
      <w:pPr>
        <w:pStyle w:val="Zkladntext"/>
        <w:jc w:val="center"/>
        <w:rPr>
          <w:rFonts w:ascii="Arial" w:hAnsi="Arial"/>
          <w:b/>
          <w:caps/>
          <w:sz w:val="18"/>
          <w:szCs w:val="18"/>
        </w:rPr>
      </w:pPr>
    </w:p>
    <w:p w:rsidR="00243471" w:rsidRDefault="00243471" w:rsidP="00243471">
      <w:pPr>
        <w:pStyle w:val="Zkladntext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V.</w:t>
      </w:r>
    </w:p>
    <w:p w:rsidR="00243471" w:rsidRDefault="00243471" w:rsidP="00243471">
      <w:pPr>
        <w:pStyle w:val="Zkladntext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Fakturace a platba</w:t>
      </w:r>
    </w:p>
    <w:p w:rsidR="00243471" w:rsidRDefault="00243471" w:rsidP="00243471">
      <w:pPr>
        <w:pStyle w:val="Zkladntext"/>
        <w:numPr>
          <w:ilvl w:val="0"/>
          <w:numId w:val="6"/>
        </w:numPr>
        <w:rPr>
          <w:rFonts w:ascii="Arial" w:hAnsi="Arial"/>
          <w:sz w:val="18"/>
          <w:szCs w:val="18"/>
        </w:rPr>
      </w:pPr>
      <w:r w:rsidRPr="00403401">
        <w:rPr>
          <w:rFonts w:ascii="Arial" w:hAnsi="Arial"/>
          <w:sz w:val="18"/>
          <w:szCs w:val="18"/>
        </w:rPr>
        <w:t>Platí, že faktura na úhradu ceny za dílo bude zhotovitelem objednateli vystavena po provedení díla dle této smlouvy</w:t>
      </w:r>
      <w:r>
        <w:rPr>
          <w:rFonts w:ascii="Arial" w:hAnsi="Arial"/>
          <w:sz w:val="18"/>
          <w:szCs w:val="18"/>
        </w:rPr>
        <w:t xml:space="preserve"> (viz čl. III odst. 3 </w:t>
      </w:r>
      <w:proofErr w:type="gramStart"/>
      <w:r>
        <w:rPr>
          <w:rFonts w:ascii="Arial" w:hAnsi="Arial"/>
          <w:sz w:val="18"/>
          <w:szCs w:val="18"/>
        </w:rPr>
        <w:t>této</w:t>
      </w:r>
      <w:proofErr w:type="gramEnd"/>
      <w:r>
        <w:rPr>
          <w:rFonts w:ascii="Arial" w:hAnsi="Arial"/>
          <w:sz w:val="18"/>
          <w:szCs w:val="18"/>
        </w:rPr>
        <w:t xml:space="preserve"> smlouvy)</w:t>
      </w:r>
      <w:r w:rsidRPr="00403401">
        <w:rPr>
          <w:rFonts w:ascii="Arial" w:hAnsi="Arial"/>
          <w:sz w:val="18"/>
          <w:szCs w:val="18"/>
        </w:rPr>
        <w:t>. Platí, že zhotovitel je povinen</w:t>
      </w:r>
      <w:r>
        <w:rPr>
          <w:rFonts w:ascii="Arial" w:hAnsi="Arial"/>
          <w:sz w:val="18"/>
          <w:szCs w:val="18"/>
        </w:rPr>
        <w:t xml:space="preserve"> fakturu neprodleně po vystavení odeslat objednateli na jeho adresu dle této smlouvy.</w:t>
      </w:r>
    </w:p>
    <w:p w:rsidR="00243471" w:rsidRDefault="00243471" w:rsidP="00243471">
      <w:pPr>
        <w:pStyle w:val="Zkladntext"/>
        <w:numPr>
          <w:ilvl w:val="0"/>
          <w:numId w:val="6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Faktura za provedení servisní činnost </w:t>
      </w:r>
      <w:r w:rsidRPr="00403401">
        <w:rPr>
          <w:rFonts w:ascii="Arial" w:hAnsi="Arial"/>
          <w:sz w:val="18"/>
          <w:szCs w:val="18"/>
        </w:rPr>
        <w:t xml:space="preserve">bude zhotovitelem vystavena se splatností </w:t>
      </w:r>
      <w:r>
        <w:rPr>
          <w:rFonts w:ascii="Arial" w:hAnsi="Arial"/>
          <w:sz w:val="18"/>
          <w:szCs w:val="18"/>
        </w:rPr>
        <w:t>30</w:t>
      </w:r>
      <w:r w:rsidRPr="00403401">
        <w:rPr>
          <w:rFonts w:ascii="Arial" w:hAnsi="Arial"/>
          <w:sz w:val="18"/>
          <w:szCs w:val="18"/>
        </w:rPr>
        <w:t xml:space="preserve"> dn</w:t>
      </w:r>
      <w:r>
        <w:rPr>
          <w:rFonts w:ascii="Arial" w:hAnsi="Arial"/>
          <w:sz w:val="18"/>
          <w:szCs w:val="18"/>
        </w:rPr>
        <w:t>ů</w:t>
      </w:r>
      <w:r w:rsidRPr="00403401">
        <w:rPr>
          <w:rFonts w:ascii="Arial" w:hAnsi="Arial"/>
          <w:sz w:val="18"/>
          <w:szCs w:val="18"/>
        </w:rPr>
        <w:t xml:space="preserve"> ode dne jejího vystavení</w:t>
      </w:r>
      <w:r>
        <w:rPr>
          <w:rFonts w:ascii="Arial" w:hAnsi="Arial"/>
          <w:sz w:val="18"/>
          <w:szCs w:val="18"/>
        </w:rPr>
        <w:t xml:space="preserve">. </w:t>
      </w:r>
    </w:p>
    <w:p w:rsidR="00243471" w:rsidRDefault="00243471" w:rsidP="00243471">
      <w:pPr>
        <w:pStyle w:val="Zkladntext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Faktura obsahuje poplatek za vykonanou práci, cestovní náklady, čas strávený na cestě a cenu za vyměněné náhradní díly či servisní </w:t>
      </w:r>
      <w:proofErr w:type="spellStart"/>
      <w:r>
        <w:rPr>
          <w:rFonts w:ascii="Arial" w:hAnsi="Arial"/>
          <w:sz w:val="18"/>
          <w:szCs w:val="18"/>
        </w:rPr>
        <w:t>kity</w:t>
      </w:r>
      <w:proofErr w:type="spellEnd"/>
      <w:r>
        <w:rPr>
          <w:rFonts w:ascii="Arial" w:hAnsi="Arial"/>
          <w:sz w:val="18"/>
          <w:szCs w:val="18"/>
        </w:rPr>
        <w:t xml:space="preserve">.   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</w:t>
      </w:r>
      <w:r w:rsidRPr="00152838">
        <w:rPr>
          <w:rFonts w:ascii="Arial" w:hAnsi="Arial"/>
          <w:sz w:val="18"/>
          <w:szCs w:val="18"/>
        </w:rPr>
        <w:t xml:space="preserve">Ceny oprav a doprava jsou stanoveny dle platného servisního ceníku CHEIRÓN </w:t>
      </w:r>
      <w:proofErr w:type="gramStart"/>
      <w:r w:rsidRPr="00152838">
        <w:rPr>
          <w:rFonts w:ascii="Arial" w:hAnsi="Arial"/>
          <w:sz w:val="18"/>
          <w:szCs w:val="18"/>
        </w:rPr>
        <w:t>a.s..</w:t>
      </w:r>
      <w:proofErr w:type="gramEnd"/>
      <w:r w:rsidRPr="00152838">
        <w:rPr>
          <w:rFonts w:ascii="Arial" w:hAnsi="Arial"/>
          <w:sz w:val="18"/>
          <w:szCs w:val="18"/>
        </w:rPr>
        <w:t xml:space="preserve"> Ceny za náhradní díly</w:t>
      </w:r>
    </w:p>
    <w:p w:rsidR="00243471" w:rsidRPr="00152838" w:rsidRDefault="00243471" w:rsidP="00243471">
      <w:pPr>
        <w:pStyle w:val="Zkladntex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Pr="00152838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   </w:t>
      </w:r>
      <w:r w:rsidRPr="00152838">
        <w:rPr>
          <w:rFonts w:ascii="Arial" w:hAnsi="Arial"/>
          <w:sz w:val="18"/>
          <w:szCs w:val="18"/>
        </w:rPr>
        <w:t>budou účtovány dle cen platných v době opravy.</w:t>
      </w:r>
    </w:p>
    <w:p w:rsidR="00243471" w:rsidRPr="00890868" w:rsidRDefault="00243471" w:rsidP="00243471">
      <w:pPr>
        <w:pStyle w:val="Zkladntext"/>
        <w:numPr>
          <w:ilvl w:val="0"/>
          <w:numId w:val="6"/>
        </w:numPr>
        <w:jc w:val="left"/>
        <w:rPr>
          <w:rFonts w:ascii="Arial" w:hAnsi="Arial"/>
          <w:sz w:val="18"/>
          <w:szCs w:val="18"/>
        </w:rPr>
      </w:pPr>
      <w:r w:rsidRPr="00152838">
        <w:rPr>
          <w:rFonts w:ascii="Arial" w:hAnsi="Arial"/>
          <w:sz w:val="18"/>
          <w:szCs w:val="18"/>
        </w:rPr>
        <w:t xml:space="preserve">Faktura za provedení BTK bude účtována po provedení prací ve výši uvedené </w:t>
      </w:r>
      <w:r w:rsidRPr="00890868">
        <w:rPr>
          <w:rFonts w:ascii="Arial" w:hAnsi="Arial"/>
          <w:sz w:val="18"/>
          <w:szCs w:val="18"/>
        </w:rPr>
        <w:t>v </w:t>
      </w:r>
      <w:r w:rsidRPr="00890868">
        <w:rPr>
          <w:rFonts w:ascii="Arial" w:hAnsi="Arial"/>
          <w:b/>
          <w:sz w:val="18"/>
          <w:szCs w:val="18"/>
        </w:rPr>
        <w:t>příloze č. 1</w:t>
      </w:r>
    </w:p>
    <w:p w:rsidR="00243471" w:rsidRPr="00890868" w:rsidRDefault="00243471" w:rsidP="00243471">
      <w:pPr>
        <w:pStyle w:val="Zkladntext"/>
        <w:numPr>
          <w:ilvl w:val="0"/>
          <w:numId w:val="6"/>
        </w:numPr>
        <w:jc w:val="left"/>
        <w:rPr>
          <w:rFonts w:ascii="Arial" w:hAnsi="Arial"/>
          <w:sz w:val="18"/>
          <w:szCs w:val="18"/>
        </w:rPr>
      </w:pPr>
      <w:r w:rsidRPr="00890868">
        <w:rPr>
          <w:rFonts w:ascii="Arial" w:hAnsi="Arial"/>
          <w:sz w:val="18"/>
          <w:szCs w:val="18"/>
        </w:rPr>
        <w:t>V případě, že dojde v průběhu provádění díla dle této smlouvy ke zvýšení cen, je zhotovitel oprávněn k přiměřené úpravě ceny za dílo. Toto zvýšení bude provedeno pouze v případě oboustranně odsouhlasených dodatků.</w:t>
      </w:r>
    </w:p>
    <w:p w:rsidR="00243471" w:rsidRDefault="00243471" w:rsidP="00243471">
      <w:pPr>
        <w:pStyle w:val="Zkladntext"/>
        <w:numPr>
          <w:ilvl w:val="0"/>
          <w:numId w:val="6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 případě prodlení objednatele s úhradou ceny za dílo je objednatel povinen uhradit zhotoviteli smluvní pokutu ve výši 0,05% z dlužné částky za jeden každý započatý den prodlení.</w:t>
      </w:r>
    </w:p>
    <w:p w:rsidR="00243471" w:rsidRDefault="00243471" w:rsidP="00243471">
      <w:pPr>
        <w:pStyle w:val="Zkladntext"/>
        <w:rPr>
          <w:rFonts w:ascii="Arial" w:hAnsi="Arial"/>
          <w:sz w:val="18"/>
          <w:szCs w:val="18"/>
        </w:rPr>
      </w:pPr>
    </w:p>
    <w:p w:rsidR="00243471" w:rsidRDefault="00243471" w:rsidP="00243471">
      <w:pPr>
        <w:pStyle w:val="Zkladntext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VI.</w:t>
      </w:r>
    </w:p>
    <w:p w:rsidR="00243471" w:rsidRDefault="00243471" w:rsidP="00243471">
      <w:pPr>
        <w:pStyle w:val="Zkladntext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Závěrečná ustanovení</w:t>
      </w:r>
    </w:p>
    <w:p w:rsidR="00243471" w:rsidRDefault="00243471" w:rsidP="00243471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Tato smlouva nabývá platnosti a účinnosti okamžikem jejího podpisu oběma smluvními stranami.</w:t>
      </w:r>
    </w:p>
    <w:p w:rsidR="00243471" w:rsidRDefault="00243471" w:rsidP="00243471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Tato smlouva je vyhotovena ve dvou stejnopisech, z nichž jeden každý má právní moc originálu; jedna každá ze smluvních stran obdrží po jednom stejnopisu. </w:t>
      </w:r>
    </w:p>
    <w:p w:rsidR="00243471" w:rsidRDefault="00243471" w:rsidP="00243471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Smluvní strany se dohodly, že tato smlouva je uzavřena na dobu neurčitou a může být měněna nebo rušena pouze písemnou formou.</w:t>
      </w:r>
    </w:p>
    <w:p w:rsidR="00243471" w:rsidRDefault="00243471" w:rsidP="00243471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Výpovědní lhůta činí 3 měsíce a začne plynout od 1. dne následujícího měsíce po doručení výpovědi.</w:t>
      </w:r>
    </w:p>
    <w:p w:rsidR="00243471" w:rsidRDefault="00243471" w:rsidP="00243471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B01EF">
        <w:rPr>
          <w:rFonts w:ascii="Arial" w:hAnsi="Arial" w:cs="Arial"/>
          <w:sz w:val="18"/>
          <w:szCs w:val="18"/>
        </w:rPr>
        <w:t xml:space="preserve">Veškeré písemnosti a oznámení, které mají být doručovány dle této smlouvy, jakož i požadavky či jakákoli </w:t>
      </w:r>
    </w:p>
    <w:p w:rsidR="00243471" w:rsidRDefault="00243471" w:rsidP="002434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5B01EF">
        <w:rPr>
          <w:rFonts w:ascii="Arial" w:hAnsi="Arial" w:cs="Arial"/>
          <w:sz w:val="18"/>
          <w:szCs w:val="18"/>
        </w:rPr>
        <w:t xml:space="preserve">jiná komunikace mezi smluvními stranami podle této smlouvy vyžadují písemnou formu, přičemž se má </w:t>
      </w:r>
      <w:proofErr w:type="gramStart"/>
      <w:r w:rsidRPr="005B01EF">
        <w:rPr>
          <w:rFonts w:ascii="Arial" w:hAnsi="Arial" w:cs="Arial"/>
          <w:sz w:val="18"/>
          <w:szCs w:val="18"/>
        </w:rPr>
        <w:t>za</w:t>
      </w:r>
      <w:proofErr w:type="gramEnd"/>
      <w:r w:rsidRPr="005B01EF">
        <w:rPr>
          <w:rFonts w:ascii="Arial" w:hAnsi="Arial" w:cs="Arial"/>
          <w:sz w:val="18"/>
          <w:szCs w:val="18"/>
        </w:rPr>
        <w:t xml:space="preserve"> </w:t>
      </w:r>
    </w:p>
    <w:p w:rsidR="00243471" w:rsidRDefault="00243471" w:rsidP="002434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5B01EF">
        <w:rPr>
          <w:rFonts w:ascii="Arial" w:hAnsi="Arial" w:cs="Arial"/>
          <w:sz w:val="18"/>
          <w:szCs w:val="18"/>
        </w:rPr>
        <w:t xml:space="preserve">to, že jakékoli takové sdělení je platné a účinné, je-li druhé smluvní straně předáno osobně nebo kurýrem </w:t>
      </w:r>
    </w:p>
    <w:p w:rsidR="00243471" w:rsidRDefault="00243471" w:rsidP="002434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5B01EF">
        <w:rPr>
          <w:rFonts w:ascii="Arial" w:hAnsi="Arial" w:cs="Arial"/>
          <w:sz w:val="18"/>
          <w:szCs w:val="18"/>
        </w:rPr>
        <w:t xml:space="preserve">anebo zasláno doporučeným dopisem s dodejkou na adresy doručování uvedené v záhlaví smlouvy </w:t>
      </w:r>
    </w:p>
    <w:p w:rsidR="00243471" w:rsidRDefault="00243471" w:rsidP="00243471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5B01EF">
        <w:rPr>
          <w:rFonts w:ascii="Arial" w:hAnsi="Arial" w:cs="Arial"/>
          <w:sz w:val="18"/>
          <w:szCs w:val="18"/>
        </w:rPr>
        <w:t xml:space="preserve">(případně na jiné následně písemně oznámené adresy). Každá taková písemnost je považována </w:t>
      </w:r>
      <w:proofErr w:type="gramStart"/>
      <w:r w:rsidRPr="005B01EF">
        <w:rPr>
          <w:rFonts w:ascii="Arial" w:hAnsi="Arial" w:cs="Arial"/>
          <w:sz w:val="18"/>
          <w:szCs w:val="18"/>
        </w:rPr>
        <w:t>za</w:t>
      </w:r>
      <w:proofErr w:type="gramEnd"/>
      <w:r w:rsidRPr="005B01EF">
        <w:rPr>
          <w:rFonts w:ascii="Arial" w:hAnsi="Arial" w:cs="Arial"/>
          <w:sz w:val="18"/>
          <w:szCs w:val="18"/>
        </w:rPr>
        <w:t xml:space="preserve"> </w:t>
      </w:r>
    </w:p>
    <w:p w:rsidR="00243471" w:rsidRDefault="00243471" w:rsidP="002434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5B01EF">
        <w:rPr>
          <w:rFonts w:ascii="Arial" w:hAnsi="Arial" w:cs="Arial"/>
          <w:sz w:val="18"/>
          <w:szCs w:val="18"/>
        </w:rPr>
        <w:t xml:space="preserve">doručenou ke dni předání, pokud byla doručena osobně nebo kurýrem nebo ke dni doručení poštou </w:t>
      </w:r>
    </w:p>
    <w:p w:rsidR="00243471" w:rsidRDefault="00243471" w:rsidP="002434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5B01EF">
        <w:rPr>
          <w:rFonts w:ascii="Arial" w:hAnsi="Arial" w:cs="Arial"/>
          <w:sz w:val="18"/>
          <w:szCs w:val="18"/>
        </w:rPr>
        <w:t>vyznačeném</w:t>
      </w:r>
      <w:proofErr w:type="gramEnd"/>
      <w:r w:rsidRPr="005B01EF">
        <w:rPr>
          <w:rFonts w:ascii="Arial" w:hAnsi="Arial" w:cs="Arial"/>
          <w:sz w:val="18"/>
          <w:szCs w:val="18"/>
        </w:rPr>
        <w:t xml:space="preserve"> na dodejce, pokud byla zaslána doporučeným dopisem s dodejkou. Odepře-li adresát přijmout </w:t>
      </w:r>
    </w:p>
    <w:p w:rsidR="00243471" w:rsidRDefault="00243471" w:rsidP="002434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5B01EF">
        <w:rPr>
          <w:rFonts w:ascii="Arial" w:hAnsi="Arial" w:cs="Arial"/>
          <w:sz w:val="18"/>
          <w:szCs w:val="18"/>
        </w:rPr>
        <w:t xml:space="preserve">doručovanou písemnost, je den, kdy její přijetí adresát odepřel, dnem doručení. Pro případ nemožnosti </w:t>
      </w:r>
    </w:p>
    <w:p w:rsidR="00243471" w:rsidRDefault="00243471" w:rsidP="002434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5B01EF">
        <w:rPr>
          <w:rFonts w:ascii="Arial" w:hAnsi="Arial" w:cs="Arial"/>
          <w:sz w:val="18"/>
          <w:szCs w:val="18"/>
        </w:rPr>
        <w:t xml:space="preserve">doručení písemnosti doručované poštou (adresát nezastižen, adresát neznámý apod.) je dnem doručení 3. </w:t>
      </w:r>
    </w:p>
    <w:p w:rsidR="00243471" w:rsidRPr="00742A5A" w:rsidRDefault="00243471" w:rsidP="0024347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5B01EF">
        <w:rPr>
          <w:rFonts w:ascii="Arial" w:hAnsi="Arial" w:cs="Arial"/>
          <w:sz w:val="18"/>
          <w:szCs w:val="18"/>
        </w:rPr>
        <w:t>(slovy: třetí) den od jejího předání k poštovní přepravě</w:t>
      </w:r>
      <w:r w:rsidRPr="00742A5A">
        <w:rPr>
          <w:rFonts w:ascii="Arial" w:hAnsi="Arial" w:cs="Arial"/>
        </w:rPr>
        <w:t>.</w:t>
      </w:r>
    </w:p>
    <w:p w:rsidR="00243471" w:rsidRDefault="00243471" w:rsidP="00243471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Strany této smlouvy podpisem této smlouvy výslovně prohlašují, že si tuto smlouvu řádně přečetly, jejímu rozsahu rozumí a že tento vyjadřuje jejich pravou, svobodnou, vážnou a omylu prostou vůli. Dále výslovně prohlašují, že tuto smlouvu neuzavírají ani v tísni, ani neshledávají, že by tato smlouva obsahovala jakékoliv nápadně nevýhodné podmínky.</w:t>
      </w:r>
    </w:p>
    <w:p w:rsidR="00243471" w:rsidRDefault="00243471" w:rsidP="00243471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Ostatní práva a povinnosti smluvních stran touto smlouvou výslovně neřešená se řídí příslušnými ustanoveními občanského zákoníku a dalších platných právních předpisů.</w:t>
      </w:r>
    </w:p>
    <w:p w:rsidR="00243471" w:rsidRDefault="00243471" w:rsidP="00243471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Nedílnou součástí této smlouvy je </w:t>
      </w:r>
      <w:r w:rsidRPr="00890868">
        <w:rPr>
          <w:rFonts w:ascii="Arial" w:hAnsi="Arial"/>
          <w:sz w:val="18"/>
          <w:szCs w:val="18"/>
        </w:rPr>
        <w:t>Příloha č. 1</w:t>
      </w:r>
      <w:r>
        <w:rPr>
          <w:rFonts w:ascii="Arial" w:hAnsi="Arial"/>
          <w:sz w:val="18"/>
          <w:szCs w:val="18"/>
        </w:rPr>
        <w:t xml:space="preserve"> – seznam zdravotnických přístrojů.</w:t>
      </w:r>
    </w:p>
    <w:p w:rsidR="00243471" w:rsidRDefault="00243471" w:rsidP="00243471">
      <w:pPr>
        <w:jc w:val="both"/>
        <w:rPr>
          <w:rFonts w:ascii="Arial" w:hAnsi="Arial"/>
          <w:sz w:val="18"/>
          <w:szCs w:val="18"/>
        </w:rPr>
      </w:pPr>
    </w:p>
    <w:p w:rsidR="00243471" w:rsidRDefault="00243471" w:rsidP="00243471">
      <w:pPr>
        <w:jc w:val="both"/>
        <w:rPr>
          <w:rFonts w:ascii="Arial" w:hAnsi="Arial"/>
          <w:sz w:val="18"/>
          <w:szCs w:val="18"/>
        </w:rPr>
      </w:pPr>
    </w:p>
    <w:p w:rsidR="00243471" w:rsidRDefault="00243471" w:rsidP="00243471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Zhotovitel: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Objednatel:</w:t>
      </w:r>
    </w:p>
    <w:p w:rsidR="00243471" w:rsidRDefault="00243471" w:rsidP="00243471">
      <w:pPr>
        <w:jc w:val="both"/>
        <w:rPr>
          <w:rFonts w:ascii="Arial" w:hAnsi="Arial"/>
          <w:sz w:val="18"/>
          <w:szCs w:val="18"/>
        </w:rPr>
      </w:pPr>
    </w:p>
    <w:p w:rsidR="00243471" w:rsidRDefault="00243471" w:rsidP="00243471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 </w:t>
      </w:r>
      <w:proofErr w:type="gramStart"/>
      <w:r>
        <w:rPr>
          <w:rFonts w:ascii="Arial" w:hAnsi="Arial"/>
          <w:sz w:val="18"/>
          <w:szCs w:val="18"/>
        </w:rPr>
        <w:t>Praze,  dne</w:t>
      </w:r>
      <w:proofErr w:type="gramEnd"/>
      <w:r>
        <w:rPr>
          <w:rFonts w:ascii="Arial" w:hAnsi="Arial"/>
          <w:sz w:val="18"/>
          <w:szCs w:val="18"/>
        </w:rPr>
        <w:t xml:space="preserve">: </w:t>
      </w:r>
      <w:r>
        <w:rPr>
          <w:rFonts w:ascii="Arial" w:hAnsi="Arial"/>
          <w:sz w:val="18"/>
          <w:szCs w:val="18"/>
        </w:rPr>
        <w:tab/>
      </w:r>
      <w:proofErr w:type="gramStart"/>
      <w:r>
        <w:rPr>
          <w:rFonts w:ascii="Arial" w:hAnsi="Arial"/>
          <w:sz w:val="18"/>
          <w:szCs w:val="18"/>
        </w:rPr>
        <w:t>26.6.2017</w:t>
      </w:r>
      <w:proofErr w:type="gram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   V </w:t>
      </w:r>
      <w:r w:rsidR="00221247">
        <w:rPr>
          <w:rFonts w:ascii="Arial" w:hAnsi="Arial"/>
          <w:sz w:val="18"/>
          <w:szCs w:val="18"/>
        </w:rPr>
        <w:t>Trutnově</w:t>
      </w:r>
      <w:r>
        <w:rPr>
          <w:rFonts w:ascii="Arial" w:hAnsi="Arial"/>
          <w:sz w:val="18"/>
          <w:szCs w:val="18"/>
        </w:rPr>
        <w:t>,  dne:</w:t>
      </w:r>
      <w:r w:rsidR="00221247">
        <w:rPr>
          <w:rFonts w:ascii="Arial" w:hAnsi="Arial"/>
          <w:sz w:val="18"/>
          <w:szCs w:val="18"/>
        </w:rPr>
        <w:t xml:space="preserve"> </w:t>
      </w:r>
      <w:proofErr w:type="gramStart"/>
      <w:r w:rsidR="00221247">
        <w:rPr>
          <w:rFonts w:ascii="Arial" w:hAnsi="Arial"/>
          <w:sz w:val="18"/>
          <w:szCs w:val="18"/>
        </w:rPr>
        <w:t>30.6.2017</w:t>
      </w:r>
      <w:proofErr w:type="gramEnd"/>
    </w:p>
    <w:p w:rsidR="00243471" w:rsidRDefault="00243471" w:rsidP="00243471">
      <w:pPr>
        <w:jc w:val="both"/>
        <w:rPr>
          <w:rFonts w:ascii="Arial" w:hAnsi="Arial"/>
          <w:sz w:val="18"/>
          <w:szCs w:val="18"/>
        </w:rPr>
      </w:pPr>
    </w:p>
    <w:p w:rsidR="00243471" w:rsidRDefault="00243471" w:rsidP="00243471">
      <w:pPr>
        <w:jc w:val="both"/>
        <w:rPr>
          <w:rFonts w:ascii="Arial" w:hAnsi="Arial"/>
          <w:sz w:val="18"/>
          <w:szCs w:val="18"/>
        </w:rPr>
      </w:pPr>
    </w:p>
    <w:p w:rsidR="00243471" w:rsidRDefault="00243471" w:rsidP="00243471">
      <w:pPr>
        <w:pStyle w:val="Zkladntext"/>
        <w:rPr>
          <w:sz w:val="18"/>
          <w:szCs w:val="18"/>
        </w:rPr>
      </w:pPr>
    </w:p>
    <w:p w:rsidR="00243471" w:rsidRDefault="00243471" w:rsidP="00243471">
      <w:pPr>
        <w:rPr>
          <w:rFonts w:ascii="Arial" w:hAnsi="Arial"/>
          <w:sz w:val="18"/>
          <w:szCs w:val="18"/>
        </w:rPr>
      </w:pPr>
    </w:p>
    <w:p w:rsidR="00243471" w:rsidRDefault="00243471" w:rsidP="00243471">
      <w:pPr>
        <w:rPr>
          <w:rFonts w:ascii="Arial" w:hAnsi="Arial"/>
          <w:sz w:val="18"/>
          <w:szCs w:val="18"/>
        </w:rPr>
      </w:pPr>
    </w:p>
    <w:p w:rsidR="00243471" w:rsidRDefault="00243471" w:rsidP="0024347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....................................................................</w:t>
      </w:r>
    </w:p>
    <w:p w:rsidR="00243471" w:rsidRDefault="00243471" w:rsidP="00243471">
      <w:pPr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CHEIRÓN a.s.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86BA0">
        <w:rPr>
          <w:rFonts w:ascii="Arial" w:hAnsi="Arial" w:cs="Arial"/>
          <w:sz w:val="18"/>
          <w:szCs w:val="18"/>
        </w:rPr>
        <w:t xml:space="preserve">Oblastní nemocnice Trutnov </w:t>
      </w:r>
      <w:proofErr w:type="gramStart"/>
      <w:r w:rsidRPr="00086BA0">
        <w:rPr>
          <w:rFonts w:ascii="Arial" w:hAnsi="Arial" w:cs="Arial"/>
          <w:sz w:val="18"/>
          <w:szCs w:val="18"/>
        </w:rPr>
        <w:t>a.s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/>
          <w:sz w:val="18"/>
          <w:szCs w:val="18"/>
        </w:rPr>
        <w:t>Ing.</w:t>
      </w:r>
      <w:proofErr w:type="gramEnd"/>
      <w:r>
        <w:rPr>
          <w:rFonts w:ascii="Arial" w:hAnsi="Arial"/>
          <w:sz w:val="18"/>
          <w:szCs w:val="18"/>
        </w:rPr>
        <w:t xml:space="preserve"> </w:t>
      </w:r>
      <w:smartTag w:uri="urn:schemas-microsoft-com:office:smarttags" w:element="PersonName">
        <w:r>
          <w:rPr>
            <w:rFonts w:ascii="Arial" w:hAnsi="Arial"/>
            <w:sz w:val="18"/>
            <w:szCs w:val="18"/>
          </w:rPr>
          <w:t>Jindřich Petřík</w:t>
        </w:r>
      </w:smartTag>
      <w:r>
        <w:rPr>
          <w:rFonts w:ascii="Arial" w:hAnsi="Arial"/>
          <w:sz w:val="18"/>
          <w:szCs w:val="18"/>
        </w:rPr>
        <w:t xml:space="preserve">, MBA, předseda představenstva                  Ing. Jaroslav Kratochvíl, předseda představenstva        </w:t>
      </w:r>
      <w:r>
        <w:rPr>
          <w:rFonts w:ascii="Arial" w:hAnsi="Arial"/>
        </w:rPr>
        <w:t xml:space="preserve"> </w:t>
      </w:r>
    </w:p>
    <w:p w:rsidR="00243471" w:rsidRDefault="00243471" w:rsidP="00243471">
      <w:pPr>
        <w:rPr>
          <w:rFonts w:ascii="Arial" w:hAnsi="Arial"/>
          <w:sz w:val="18"/>
          <w:szCs w:val="18"/>
        </w:rPr>
      </w:pPr>
    </w:p>
    <w:p w:rsidR="00243471" w:rsidRDefault="00243471" w:rsidP="00243471">
      <w:pPr>
        <w:rPr>
          <w:rFonts w:ascii="Arial" w:hAnsi="Arial"/>
          <w:sz w:val="18"/>
          <w:szCs w:val="18"/>
        </w:rPr>
      </w:pPr>
    </w:p>
    <w:p w:rsidR="00243471" w:rsidRPr="00EE0AE2" w:rsidRDefault="00243471" w:rsidP="002434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</w:t>
      </w:r>
      <w:r w:rsidRPr="00EE0AE2">
        <w:rPr>
          <w:rFonts w:ascii="Arial" w:hAnsi="Arial" w:cs="Arial"/>
          <w:sz w:val="16"/>
          <w:szCs w:val="16"/>
        </w:rPr>
        <w:t>ěcná správnost:</w:t>
      </w:r>
      <w:r>
        <w:rPr>
          <w:rFonts w:ascii="Arial" w:hAnsi="Arial" w:cs="Arial"/>
          <w:sz w:val="16"/>
          <w:szCs w:val="16"/>
        </w:rPr>
        <w:t xml:space="preserve"> ……………………………. </w:t>
      </w:r>
    </w:p>
    <w:p w:rsidR="00142734" w:rsidRDefault="00142734"/>
    <w:sectPr w:rsidR="00142734" w:rsidSect="00650E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78" w:rsidRDefault="00245578">
      <w:r>
        <w:separator/>
      </w:r>
    </w:p>
  </w:endnote>
  <w:endnote w:type="continuationSeparator" w:id="0">
    <w:p w:rsidR="00245578" w:rsidRDefault="0024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CC" w:rsidRPr="00650ECC" w:rsidRDefault="00221247" w:rsidP="002962A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6672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6672C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78" w:rsidRDefault="00245578">
      <w:r>
        <w:separator/>
      </w:r>
    </w:p>
  </w:footnote>
  <w:footnote w:type="continuationSeparator" w:id="0">
    <w:p w:rsidR="00245578" w:rsidRDefault="0024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CC" w:rsidRDefault="00221247">
    <w:pPr>
      <w:pStyle w:val="Zhlav"/>
    </w:pPr>
    <w:r>
      <w:rPr>
        <w:rStyle w:val="slostrnky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1567"/>
    <w:multiLevelType w:val="hybridMultilevel"/>
    <w:tmpl w:val="833C21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6D2E8D"/>
    <w:multiLevelType w:val="hybridMultilevel"/>
    <w:tmpl w:val="EBDA9D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005860"/>
    <w:multiLevelType w:val="hybridMultilevel"/>
    <w:tmpl w:val="DECA81CA"/>
    <w:lvl w:ilvl="0" w:tplc="885A8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49F3056"/>
    <w:multiLevelType w:val="hybridMultilevel"/>
    <w:tmpl w:val="3702A06E"/>
    <w:lvl w:ilvl="0" w:tplc="7EA065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31717C"/>
    <w:multiLevelType w:val="hybridMultilevel"/>
    <w:tmpl w:val="0666E1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BD1180"/>
    <w:multiLevelType w:val="hybridMultilevel"/>
    <w:tmpl w:val="CE38C1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CD45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1"/>
    <w:rsid w:val="00142734"/>
    <w:rsid w:val="001A4B27"/>
    <w:rsid w:val="001C5577"/>
    <w:rsid w:val="00221247"/>
    <w:rsid w:val="00243471"/>
    <w:rsid w:val="00245578"/>
    <w:rsid w:val="0056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4347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434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243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434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43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34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4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4347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434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243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434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43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34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4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1344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Michal</cp:lastModifiedBy>
  <cp:revision>5</cp:revision>
  <cp:lastPrinted>2017-07-11T07:26:00Z</cp:lastPrinted>
  <dcterms:created xsi:type="dcterms:W3CDTF">2017-07-11T07:25:00Z</dcterms:created>
  <dcterms:modified xsi:type="dcterms:W3CDTF">2017-07-11T07:26:00Z</dcterms:modified>
</cp:coreProperties>
</file>